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59304" w14:textId="77777777" w:rsidR="00356005" w:rsidRDefault="00356005" w:rsidP="00386AF2">
      <w:pPr>
        <w:shd w:val="clear" w:color="auto" w:fill="FFFFFF"/>
        <w:rPr>
          <w:rFonts w:ascii="Courier New" w:hAnsi="Courier New" w:cs="Courier New"/>
          <w:color w:val="2C363A"/>
          <w:sz w:val="20"/>
          <w:szCs w:val="20"/>
        </w:rPr>
      </w:pPr>
    </w:p>
    <w:p w14:paraId="3EE5BE45" w14:textId="77777777" w:rsidR="00356005" w:rsidRDefault="00356005" w:rsidP="00386AF2">
      <w:pPr>
        <w:shd w:val="clear" w:color="auto" w:fill="FFFFFF"/>
        <w:rPr>
          <w:rFonts w:ascii="Courier New" w:hAnsi="Courier New" w:cs="Courier New"/>
          <w:color w:val="2C363A"/>
          <w:sz w:val="20"/>
          <w:szCs w:val="20"/>
        </w:rPr>
      </w:pPr>
    </w:p>
    <w:p w14:paraId="0EC1314A" w14:textId="77777777" w:rsidR="00356005" w:rsidRPr="00356005" w:rsidRDefault="00356005" w:rsidP="00356005">
      <w:pPr>
        <w:pStyle w:val="Heading3"/>
        <w:jc w:val="center"/>
        <w:rPr>
          <w:rFonts w:ascii="Times New Roman" w:hAnsi="Times New Roman" w:cs="Times New Roman"/>
          <w:sz w:val="24"/>
          <w:szCs w:val="24"/>
          <w:lang w:val="pt-BR"/>
        </w:rPr>
      </w:pPr>
      <w:r w:rsidRPr="00356005">
        <w:rPr>
          <w:rFonts w:ascii="Times New Roman" w:hAnsi="Times New Roman" w:cs="Times New Roman"/>
          <w:color w:val="000000"/>
          <w:sz w:val="24"/>
          <w:szCs w:val="24"/>
          <w:u w:val="single"/>
          <w:lang w:val="pt-BR"/>
        </w:rPr>
        <w:t>ANUNȚ CONCURS PENTRU POST CONTRACTUAL CONFORM H.G. 1336/2022</w:t>
      </w:r>
    </w:p>
    <w:p w14:paraId="248C9DA8" w14:textId="77777777" w:rsidR="00356005" w:rsidRPr="00356005" w:rsidRDefault="00356005" w:rsidP="00356005">
      <w:pPr>
        <w:rPr>
          <w:sz w:val="24"/>
          <w:szCs w:val="24"/>
          <w:lang w:val="pt-BR"/>
        </w:rPr>
      </w:pPr>
    </w:p>
    <w:p w14:paraId="4188EB3B" w14:textId="77777777" w:rsidR="00356005" w:rsidRPr="00356005" w:rsidRDefault="00356005" w:rsidP="00356005">
      <w:pPr>
        <w:pStyle w:val="Heading3"/>
        <w:spacing w:line="360" w:lineRule="auto"/>
        <w:rPr>
          <w:rFonts w:ascii="Times New Roman" w:hAnsi="Times New Roman" w:cs="Times New Roman"/>
          <w:sz w:val="24"/>
          <w:szCs w:val="24"/>
          <w:lang w:val="pt-BR"/>
        </w:rPr>
      </w:pPr>
      <w:r w:rsidRPr="00356005">
        <w:rPr>
          <w:rFonts w:ascii="Times New Roman" w:hAnsi="Times New Roman" w:cs="Times New Roman"/>
          <w:color w:val="000000"/>
          <w:sz w:val="24"/>
          <w:szCs w:val="24"/>
          <w:lang w:val="pt-BR"/>
        </w:rPr>
        <w:t>A.) Liceul Tehnologic ”Timotei Cipariu” Blaj cu sediul în Blaj, str. Dr Vasile Suciu nr. 25, județul Alba, organizează concurs, pentru ocuparea următorului post contractual,  conform H.G. nr. 1336/08.11.2022:</w:t>
      </w:r>
    </w:p>
    <w:p w14:paraId="3CB50EED" w14:textId="77777777" w:rsidR="00356005" w:rsidRPr="00356005" w:rsidRDefault="00356005" w:rsidP="00356005">
      <w:pPr>
        <w:spacing w:line="360" w:lineRule="auto"/>
        <w:rPr>
          <w:sz w:val="24"/>
          <w:szCs w:val="24"/>
          <w:lang w:val="pt-BR"/>
        </w:rPr>
      </w:pPr>
      <w:r w:rsidRPr="00356005">
        <w:rPr>
          <w:color w:val="000000"/>
          <w:sz w:val="24"/>
          <w:szCs w:val="24"/>
          <w:lang w:val="pt-BR"/>
        </w:rPr>
        <w:t xml:space="preserve"> 1. Nivelul postului:</w:t>
      </w:r>
      <w:r w:rsidRPr="00356005">
        <w:rPr>
          <w:b/>
          <w:bCs/>
          <w:color w:val="000000"/>
          <w:sz w:val="24"/>
          <w:szCs w:val="24"/>
          <w:lang w:val="pt-BR"/>
        </w:rPr>
        <w:t xml:space="preserve"> execuție</w:t>
      </w:r>
    </w:p>
    <w:p w14:paraId="090A616F" w14:textId="7EE3D3E0" w:rsidR="00356005" w:rsidRPr="00356005" w:rsidRDefault="00356005" w:rsidP="00356005">
      <w:pPr>
        <w:spacing w:line="360" w:lineRule="auto"/>
        <w:rPr>
          <w:sz w:val="24"/>
          <w:szCs w:val="24"/>
          <w:lang w:val="pt-BR"/>
        </w:rPr>
      </w:pPr>
      <w:r w:rsidRPr="00356005">
        <w:rPr>
          <w:color w:val="000000"/>
          <w:sz w:val="24"/>
          <w:szCs w:val="24"/>
          <w:lang w:val="pt-BR"/>
        </w:rPr>
        <w:t xml:space="preserve"> 2. Denumirea postului:</w:t>
      </w:r>
      <w:r w:rsidRPr="00356005">
        <w:rPr>
          <w:b/>
          <w:bCs/>
          <w:color w:val="000000"/>
          <w:sz w:val="24"/>
          <w:szCs w:val="24"/>
          <w:lang w:val="pt-BR"/>
        </w:rPr>
        <w:t xml:space="preserve"> </w:t>
      </w:r>
      <w:r w:rsidR="00BF3C5E">
        <w:rPr>
          <w:b/>
          <w:bCs/>
          <w:color w:val="000000"/>
          <w:sz w:val="24"/>
          <w:szCs w:val="24"/>
          <w:lang w:val="pt-BR"/>
        </w:rPr>
        <w:t>Muncitor</w:t>
      </w:r>
      <w:r w:rsidRPr="00356005">
        <w:rPr>
          <w:color w:val="000000"/>
          <w:sz w:val="24"/>
          <w:szCs w:val="24"/>
          <w:lang w:val="pt-BR"/>
        </w:rPr>
        <w:t>, post</w:t>
      </w:r>
      <w:r w:rsidRPr="00356005">
        <w:rPr>
          <w:b/>
          <w:bCs/>
          <w:color w:val="000000"/>
          <w:sz w:val="24"/>
          <w:szCs w:val="24"/>
          <w:lang w:val="pt-BR"/>
        </w:rPr>
        <w:t xml:space="preserve"> vacant</w:t>
      </w:r>
      <w:r w:rsidRPr="00356005">
        <w:rPr>
          <w:color w:val="000000"/>
          <w:sz w:val="24"/>
          <w:szCs w:val="24"/>
          <w:lang w:val="pt-BR"/>
        </w:rPr>
        <w:t>, pe perioadă</w:t>
      </w:r>
      <w:r w:rsidRPr="00356005">
        <w:rPr>
          <w:b/>
          <w:bCs/>
          <w:color w:val="000000"/>
          <w:sz w:val="24"/>
          <w:szCs w:val="24"/>
          <w:lang w:val="pt-BR"/>
        </w:rPr>
        <w:t xml:space="preserve"> nedeterminată.</w:t>
      </w:r>
    </w:p>
    <w:p w14:paraId="6E488FCD" w14:textId="77777777" w:rsidR="00356005" w:rsidRPr="008F5409" w:rsidRDefault="00356005" w:rsidP="00356005">
      <w:pPr>
        <w:spacing w:line="360" w:lineRule="auto"/>
        <w:rPr>
          <w:b/>
          <w:bCs/>
          <w:sz w:val="24"/>
          <w:szCs w:val="24"/>
          <w:lang w:val="pt-BR"/>
        </w:rPr>
      </w:pPr>
      <w:r w:rsidRPr="00356005">
        <w:rPr>
          <w:color w:val="000000"/>
          <w:sz w:val="24"/>
          <w:szCs w:val="24"/>
          <w:lang w:val="pt-BR"/>
        </w:rPr>
        <w:t xml:space="preserve"> 3. Numărul de posturi: </w:t>
      </w:r>
      <w:r w:rsidRPr="008F5409">
        <w:rPr>
          <w:b/>
          <w:bCs/>
          <w:color w:val="000000"/>
          <w:sz w:val="24"/>
          <w:szCs w:val="24"/>
          <w:lang w:val="pt-BR"/>
        </w:rPr>
        <w:t>1 post normă întreagă</w:t>
      </w:r>
    </w:p>
    <w:p w14:paraId="70C19951" w14:textId="77777777" w:rsidR="00356005" w:rsidRPr="00356005" w:rsidRDefault="00356005" w:rsidP="00356005">
      <w:pPr>
        <w:pStyle w:val="Heading3"/>
        <w:spacing w:line="360" w:lineRule="auto"/>
        <w:rPr>
          <w:rFonts w:ascii="Times New Roman" w:hAnsi="Times New Roman" w:cs="Times New Roman"/>
          <w:sz w:val="24"/>
          <w:szCs w:val="24"/>
          <w:lang w:val="pt-BR"/>
        </w:rPr>
      </w:pPr>
      <w:r w:rsidRPr="00356005">
        <w:rPr>
          <w:rFonts w:ascii="Times New Roman" w:hAnsi="Times New Roman" w:cs="Times New Roman"/>
          <w:color w:val="000000"/>
          <w:sz w:val="24"/>
          <w:szCs w:val="24"/>
          <w:lang w:val="pt-BR"/>
        </w:rPr>
        <w:t>B.) Documente solicitate candidaţilor pentru întocmirea dosarului de concurs, conform art. 35 din H.G. 1336/2022</w:t>
      </w:r>
    </w:p>
    <w:p w14:paraId="4E239D5B" w14:textId="77777777" w:rsidR="00356005" w:rsidRPr="00356005" w:rsidRDefault="00356005" w:rsidP="00356005">
      <w:pPr>
        <w:spacing w:line="360" w:lineRule="auto"/>
        <w:jc w:val="both"/>
        <w:rPr>
          <w:sz w:val="24"/>
          <w:szCs w:val="24"/>
          <w:lang w:val="pt-BR"/>
        </w:rPr>
      </w:pPr>
      <w:r w:rsidRPr="00356005">
        <w:rPr>
          <w:color w:val="000000"/>
          <w:sz w:val="24"/>
          <w:szCs w:val="24"/>
          <w:lang w:val="pt-BR"/>
        </w:rPr>
        <w:t>a) formular de înscriere la concurs, conform modelului prevăzut la anexa;</w:t>
      </w:r>
    </w:p>
    <w:p w14:paraId="4758794F"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b) copia actului de identitate sau orice alt document care atestă identitatea, potrivit legii, aflate în termen de valabilitate;</w:t>
      </w:r>
    </w:p>
    <w:p w14:paraId="2832AFF4"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c) copia certificatului de căsătorie sau a altui document prin care s-a realizat schimbarea de nume, după caz;</w:t>
      </w:r>
    </w:p>
    <w:p w14:paraId="3B94FED4"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E00E707"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e) copia carnetului de muncă, a adeverinței eliberate de angajator pentru perioada lucrată, care să ateste vechimea în muncă și în specialitatea studiilor solicitate pentru ocuparea postului;</w:t>
      </w:r>
    </w:p>
    <w:p w14:paraId="63ABD37A" w14:textId="77777777" w:rsidR="00356005" w:rsidRPr="00356005" w:rsidRDefault="00356005" w:rsidP="00356005">
      <w:pPr>
        <w:spacing w:line="360" w:lineRule="auto"/>
        <w:jc w:val="both"/>
        <w:rPr>
          <w:sz w:val="24"/>
          <w:szCs w:val="24"/>
          <w:lang w:val="pt-BR"/>
        </w:rPr>
      </w:pPr>
      <w:r w:rsidRPr="00356005">
        <w:rPr>
          <w:color w:val="000000"/>
          <w:sz w:val="24"/>
          <w:szCs w:val="24"/>
          <w:lang w:val="pt-BR"/>
        </w:rPr>
        <w:t>f) certificat de cazier judiciar sau, după caz, extrasul de pe cazierul judiciar;</w:t>
      </w:r>
    </w:p>
    <w:p w14:paraId="51DCEAA7" w14:textId="77777777" w:rsidR="00356005" w:rsidRPr="00356005" w:rsidRDefault="00356005" w:rsidP="00356005">
      <w:pPr>
        <w:spacing w:line="360" w:lineRule="auto"/>
        <w:jc w:val="both"/>
        <w:rPr>
          <w:sz w:val="24"/>
          <w:szCs w:val="24"/>
          <w:lang w:val="pt-BR"/>
        </w:rPr>
      </w:pPr>
      <w:r w:rsidRPr="00356005">
        <w:rPr>
          <w:color w:val="000000"/>
          <w:sz w:val="24"/>
          <w:szCs w:val="24"/>
          <w:lang w:val="pt-BR"/>
        </w:rPr>
        <w:t>g) adeverință medicală care să ateste starea de sănătate corespunzătoare, eliberată de către medicul de familie al candidatului sau de către unitățile sanitare abilitate cu cel mult 6 luni anterior derulării concursului;</w:t>
      </w:r>
    </w:p>
    <w:p w14:paraId="2322E1C3" w14:textId="77777777" w:rsidR="00356005" w:rsidRPr="00356005" w:rsidRDefault="00356005" w:rsidP="00356005">
      <w:pPr>
        <w:spacing w:line="360" w:lineRule="auto"/>
        <w:jc w:val="both"/>
        <w:rPr>
          <w:sz w:val="24"/>
          <w:szCs w:val="24"/>
          <w:lang w:val="pt-BR"/>
        </w:rPr>
      </w:pPr>
      <w:r w:rsidRPr="00356005">
        <w:rPr>
          <w:color w:val="000000"/>
          <w:sz w:val="24"/>
          <w:szCs w:val="24"/>
          <w:lang w:val="pt-BR"/>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C3BA832"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i)  curriculum vitae, model comun european.</w:t>
      </w:r>
    </w:p>
    <w:p w14:paraId="67B03C09" w14:textId="77777777" w:rsidR="00356005" w:rsidRPr="00356005" w:rsidRDefault="00356005" w:rsidP="00356005">
      <w:pPr>
        <w:spacing w:line="360" w:lineRule="auto"/>
        <w:rPr>
          <w:sz w:val="24"/>
          <w:szCs w:val="24"/>
          <w:lang w:val="it-IT"/>
        </w:rPr>
      </w:pPr>
    </w:p>
    <w:p w14:paraId="6EFC161C"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lastRenderedPageBreak/>
        <w:t>Dosarele de înscriere se depun la secretariat instituție. Informaţii la tel: 0258713630 sau la sediul instituţiei.</w:t>
      </w:r>
    </w:p>
    <w:p w14:paraId="57E91F24" w14:textId="1FB86897" w:rsidR="00356005" w:rsidRPr="00356005" w:rsidRDefault="00356005" w:rsidP="00356005">
      <w:pPr>
        <w:spacing w:line="360" w:lineRule="auto"/>
        <w:jc w:val="both"/>
        <w:rPr>
          <w:sz w:val="24"/>
          <w:szCs w:val="24"/>
          <w:lang w:val="it-IT"/>
        </w:rPr>
      </w:pPr>
      <w:r w:rsidRPr="00356005">
        <w:rPr>
          <w:b/>
          <w:bCs/>
          <w:color w:val="000000"/>
          <w:sz w:val="24"/>
          <w:szCs w:val="24"/>
          <w:lang w:val="it-IT"/>
        </w:rPr>
        <w:t>Termenul</w:t>
      </w:r>
      <w:r w:rsidRPr="00356005">
        <w:rPr>
          <w:color w:val="000000"/>
          <w:sz w:val="24"/>
          <w:szCs w:val="24"/>
          <w:lang w:val="it-IT"/>
        </w:rPr>
        <w:t xml:space="preserve"> de depunere a dosarelor </w:t>
      </w:r>
      <w:r w:rsidR="00D225CC" w:rsidRPr="00966970">
        <w:rPr>
          <w:b/>
          <w:bCs/>
          <w:color w:val="000000"/>
          <w:sz w:val="24"/>
          <w:szCs w:val="24"/>
          <w:lang w:val="it-IT"/>
        </w:rPr>
        <w:t>19 octombrie 2026</w:t>
      </w:r>
      <w:r w:rsidRPr="00966970">
        <w:rPr>
          <w:b/>
          <w:bCs/>
          <w:color w:val="000000"/>
          <w:sz w:val="24"/>
          <w:szCs w:val="24"/>
          <w:lang w:val="it-IT"/>
        </w:rPr>
        <w:t>, ora 15:00, la sediul instituţiei</w:t>
      </w:r>
      <w:r w:rsidRPr="00356005">
        <w:rPr>
          <w:color w:val="000000"/>
          <w:sz w:val="24"/>
          <w:szCs w:val="24"/>
          <w:lang w:val="it-IT"/>
        </w:rPr>
        <w:t>.</w:t>
      </w:r>
    </w:p>
    <w:p w14:paraId="255C825E" w14:textId="77777777" w:rsidR="00356005" w:rsidRPr="00356005" w:rsidRDefault="00356005" w:rsidP="00356005">
      <w:pPr>
        <w:spacing w:line="360" w:lineRule="auto"/>
        <w:rPr>
          <w:sz w:val="24"/>
          <w:szCs w:val="24"/>
          <w:lang w:val="it-IT"/>
        </w:rPr>
      </w:pPr>
      <w:r w:rsidRPr="00356005">
        <w:rPr>
          <w:b/>
          <w:bCs/>
          <w:color w:val="000000"/>
          <w:sz w:val="24"/>
          <w:szCs w:val="24"/>
          <w:lang w:val="it-IT"/>
        </w:rPr>
        <w:t>C.) Condiţiile generale prevăzute de art. 15 din H.G. 1336/08.11.2022</w:t>
      </w:r>
    </w:p>
    <w:p w14:paraId="69022544"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25C88BC"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a) are cetățenia română sau cetățenia unui alt stat membru al Uniunii Europene, a unui stat parte la Acordul privind Spațiul Economic European (SEE) sau cetățenia Confederației Elvețiene;</w:t>
      </w:r>
    </w:p>
    <w:p w14:paraId="02F63E69"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b) cunoaște limba română, scris și vorbit;</w:t>
      </w:r>
    </w:p>
    <w:p w14:paraId="3BC4F8C5"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c) are capacitate de muncă în conformitate cu prevederile Legii nr. 53/2003 — Codul muncii, republicată, cu modificările și completările ulterioare;</w:t>
      </w:r>
    </w:p>
    <w:p w14:paraId="0E886102"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d) are o stare de sănătate corespunzătoare postului pentru care candidează, atestată pe baza adeverinței medicale eliberate de medicul de familie sau de unitățile sanitare abilitate;</w:t>
      </w:r>
    </w:p>
    <w:p w14:paraId="20FE4020"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e) îndeplinește condițiile de studii, de vechime în specialitate și, după caz, alte condiții specifice potrivit cerințelor postului scos la concurs;</w:t>
      </w:r>
    </w:p>
    <w:p w14:paraId="54EEE085"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B28206F"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D714585"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D85019D" w14:textId="77777777" w:rsidR="00356005" w:rsidRDefault="00356005" w:rsidP="00356005">
      <w:pPr>
        <w:spacing w:line="360" w:lineRule="auto"/>
        <w:jc w:val="both"/>
        <w:rPr>
          <w:color w:val="000000"/>
          <w:sz w:val="24"/>
          <w:szCs w:val="24"/>
          <w:lang w:val="it-IT"/>
        </w:rPr>
      </w:pPr>
      <w:r w:rsidRPr="00356005">
        <w:rPr>
          <w:color w:val="000000"/>
          <w:sz w:val="24"/>
          <w:szCs w:val="24"/>
          <w:lang w:val="it-I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B93BAFE" w14:textId="77777777" w:rsidR="008F5409" w:rsidRPr="00356005" w:rsidRDefault="008F5409" w:rsidP="00356005">
      <w:pPr>
        <w:spacing w:line="360" w:lineRule="auto"/>
        <w:jc w:val="both"/>
        <w:rPr>
          <w:sz w:val="24"/>
          <w:szCs w:val="24"/>
          <w:lang w:val="it-IT"/>
        </w:rPr>
      </w:pPr>
    </w:p>
    <w:p w14:paraId="729BDF70" w14:textId="77777777" w:rsidR="00356005" w:rsidRPr="00356005" w:rsidRDefault="00356005" w:rsidP="00356005">
      <w:pPr>
        <w:spacing w:line="360" w:lineRule="auto"/>
        <w:jc w:val="both"/>
        <w:rPr>
          <w:b/>
          <w:sz w:val="24"/>
          <w:szCs w:val="24"/>
          <w:lang w:val="it-IT"/>
        </w:rPr>
      </w:pPr>
      <w:r w:rsidRPr="00356005">
        <w:rPr>
          <w:b/>
          <w:color w:val="000000"/>
          <w:sz w:val="24"/>
          <w:szCs w:val="24"/>
          <w:lang w:val="it-IT"/>
        </w:rPr>
        <w:lastRenderedPageBreak/>
        <w:t xml:space="preserve"> Condiţii specifice de participare la concurs:</w:t>
      </w:r>
    </w:p>
    <w:p w14:paraId="54D5DC98" w14:textId="006EFD7E" w:rsidR="008F5409" w:rsidRDefault="00356005" w:rsidP="003B6912">
      <w:pPr>
        <w:rPr>
          <w:sz w:val="24"/>
          <w:szCs w:val="24"/>
        </w:rPr>
      </w:pPr>
      <w:r w:rsidRPr="00356005">
        <w:rPr>
          <w:color w:val="000000"/>
          <w:sz w:val="24"/>
          <w:szCs w:val="24"/>
          <w:lang w:val="it-IT"/>
        </w:rPr>
        <w:t xml:space="preserve">1. Nivelul studiilor: </w:t>
      </w:r>
      <w:r w:rsidR="008F5409" w:rsidRPr="006923F6">
        <w:rPr>
          <w:sz w:val="24"/>
          <w:szCs w:val="24"/>
        </w:rPr>
        <w:t xml:space="preserve">Studii medii </w:t>
      </w:r>
      <w:r w:rsidR="00BF3C5E" w:rsidRPr="00B46548">
        <w:rPr>
          <w:sz w:val="24"/>
          <w:szCs w:val="24"/>
        </w:rPr>
        <w:t>(Diplomă de absolvire a școlii profesionale sau de absolvire</w:t>
      </w:r>
      <w:r w:rsidR="003B6912">
        <w:rPr>
          <w:sz w:val="24"/>
          <w:szCs w:val="24"/>
        </w:rPr>
        <w:t xml:space="preserve"> a liceului);</w:t>
      </w:r>
      <w:r w:rsidR="00BF3C5E">
        <w:rPr>
          <w:sz w:val="24"/>
          <w:szCs w:val="24"/>
        </w:rPr>
        <w:t xml:space="preserve">              </w:t>
      </w:r>
    </w:p>
    <w:p w14:paraId="25B4A268" w14:textId="1E762EBD" w:rsidR="00B24F10" w:rsidRDefault="00B24F10" w:rsidP="008F5409">
      <w:pPr>
        <w:jc w:val="both"/>
      </w:pPr>
      <w:r>
        <w:rPr>
          <w:sz w:val="24"/>
          <w:szCs w:val="24"/>
        </w:rPr>
        <w:t xml:space="preserve">2. </w:t>
      </w:r>
      <w:r w:rsidR="00BF3C5E" w:rsidRPr="00686C02">
        <w:rPr>
          <w:sz w:val="24"/>
          <w:szCs w:val="24"/>
          <w:shd w:val="clear" w:color="auto" w:fill="FFFFFF"/>
        </w:rPr>
        <w:t>Certificat de absolvire a cursului de instalator</w:t>
      </w:r>
      <w:r>
        <w:t>;</w:t>
      </w:r>
    </w:p>
    <w:p w14:paraId="712439E4" w14:textId="77777777" w:rsidR="003B6912" w:rsidRDefault="00B24F10" w:rsidP="00737338">
      <w:pPr>
        <w:jc w:val="both"/>
        <w:rPr>
          <w:color w:val="000000"/>
          <w:sz w:val="24"/>
          <w:szCs w:val="24"/>
          <w:lang w:val="it-IT"/>
        </w:rPr>
      </w:pPr>
      <w:r>
        <w:rPr>
          <w:color w:val="000000"/>
          <w:sz w:val="24"/>
          <w:szCs w:val="24"/>
          <w:lang w:val="it-IT"/>
        </w:rPr>
        <w:t>3</w:t>
      </w:r>
      <w:r w:rsidR="00356005" w:rsidRPr="00356005">
        <w:rPr>
          <w:color w:val="000000"/>
          <w:sz w:val="24"/>
          <w:szCs w:val="24"/>
          <w:lang w:val="it-IT"/>
        </w:rPr>
        <w:t xml:space="preserve">. Vechime în domeniu:  </w:t>
      </w:r>
      <w:r w:rsidR="00BF3C5E">
        <w:rPr>
          <w:color w:val="000000"/>
          <w:sz w:val="24"/>
          <w:szCs w:val="24"/>
          <w:lang w:val="it-IT"/>
        </w:rPr>
        <w:t>5</w:t>
      </w:r>
      <w:r w:rsidR="00356005" w:rsidRPr="00356005">
        <w:rPr>
          <w:color w:val="000000"/>
          <w:sz w:val="24"/>
          <w:szCs w:val="24"/>
          <w:lang w:val="it-IT"/>
        </w:rPr>
        <w:t xml:space="preserve"> ani</w:t>
      </w:r>
      <w:r>
        <w:rPr>
          <w:color w:val="000000"/>
          <w:sz w:val="24"/>
          <w:szCs w:val="24"/>
          <w:lang w:val="it-IT"/>
        </w:rPr>
        <w:t>;</w:t>
      </w:r>
    </w:p>
    <w:p w14:paraId="73049593" w14:textId="31A3BA06" w:rsidR="00356005" w:rsidRPr="00356005" w:rsidRDefault="00B24F10" w:rsidP="00737338">
      <w:pPr>
        <w:jc w:val="both"/>
        <w:rPr>
          <w:sz w:val="24"/>
          <w:szCs w:val="24"/>
        </w:rPr>
      </w:pPr>
      <w:r>
        <w:rPr>
          <w:color w:val="000000"/>
          <w:sz w:val="24"/>
          <w:szCs w:val="24"/>
        </w:rPr>
        <w:t>4</w:t>
      </w:r>
      <w:r w:rsidR="00356005" w:rsidRPr="00356005">
        <w:rPr>
          <w:color w:val="000000"/>
          <w:sz w:val="24"/>
          <w:szCs w:val="24"/>
        </w:rPr>
        <w:t>.  Alte condiții: Abilități, calități și aptitudini necesare: abilități de relaționare și comunicare cu întreg personalul, abilități pentru muncă în echipă în limita sarcinilor, atribuțiilor din fișa postului.</w:t>
      </w:r>
    </w:p>
    <w:p w14:paraId="00CC62F8" w14:textId="77777777" w:rsidR="003B6912" w:rsidRDefault="003B6912" w:rsidP="00356005">
      <w:pPr>
        <w:spacing w:line="360" w:lineRule="auto"/>
        <w:jc w:val="both"/>
        <w:rPr>
          <w:b/>
          <w:bCs/>
          <w:color w:val="000000"/>
          <w:sz w:val="24"/>
          <w:szCs w:val="24"/>
          <w:lang w:val="it-IT"/>
        </w:rPr>
      </w:pPr>
    </w:p>
    <w:p w14:paraId="021D7B1E" w14:textId="1C18DC69" w:rsidR="00356005" w:rsidRPr="00356005" w:rsidRDefault="00356005" w:rsidP="00356005">
      <w:pPr>
        <w:spacing w:line="360" w:lineRule="auto"/>
        <w:jc w:val="both"/>
        <w:rPr>
          <w:color w:val="000000"/>
          <w:sz w:val="24"/>
          <w:szCs w:val="24"/>
          <w:lang w:val="it-IT"/>
        </w:rPr>
      </w:pPr>
      <w:r w:rsidRPr="00356005">
        <w:rPr>
          <w:b/>
          <w:bCs/>
          <w:color w:val="000000"/>
          <w:sz w:val="24"/>
          <w:szCs w:val="24"/>
          <w:lang w:val="it-IT"/>
        </w:rPr>
        <w:t xml:space="preserve">D.) Bibliografie şi tematică: </w:t>
      </w:r>
    </w:p>
    <w:p w14:paraId="207A7E1E" w14:textId="00E8558A" w:rsidR="00686C02" w:rsidRDefault="00686C02" w:rsidP="00737338">
      <w:pPr>
        <w:shd w:val="clear" w:color="auto" w:fill="FFFFFF"/>
        <w:ind w:firstLine="720"/>
        <w:textAlignment w:val="baseline"/>
        <w:rPr>
          <w:sz w:val="24"/>
          <w:szCs w:val="24"/>
        </w:rPr>
      </w:pPr>
      <w:r w:rsidRPr="00B46548">
        <w:rPr>
          <w:i/>
          <w:iCs/>
          <w:sz w:val="24"/>
          <w:szCs w:val="24"/>
        </w:rPr>
        <w:t>BIBLIOGRAFIE</w:t>
      </w:r>
      <w:r w:rsidRPr="00391361">
        <w:rPr>
          <w:sz w:val="24"/>
          <w:szCs w:val="24"/>
        </w:rPr>
        <w:t xml:space="preserve"> </w:t>
      </w:r>
    </w:p>
    <w:p w14:paraId="36DAE628" w14:textId="79919B1A" w:rsidR="00966970" w:rsidRPr="00AC05D9" w:rsidRDefault="00966970">
      <w:pPr>
        <w:pStyle w:val="ListParagraph"/>
        <w:widowControl/>
        <w:numPr>
          <w:ilvl w:val="0"/>
          <w:numId w:val="3"/>
        </w:numPr>
        <w:suppressAutoHyphens/>
        <w:autoSpaceDE/>
        <w:autoSpaceDN/>
        <w:ind w:left="567" w:hanging="425"/>
        <w:jc w:val="both"/>
        <w:rPr>
          <w:sz w:val="24"/>
          <w:szCs w:val="24"/>
        </w:rPr>
      </w:pPr>
      <w:r w:rsidRPr="00AC05D9">
        <w:rPr>
          <w:sz w:val="24"/>
          <w:szCs w:val="24"/>
        </w:rPr>
        <w:t xml:space="preserve">Instalații  tehnico-sanitare și de gaze </w:t>
      </w:r>
      <w:r w:rsidR="00AC05D9" w:rsidRPr="00AC05D9">
        <w:rPr>
          <w:sz w:val="24"/>
          <w:szCs w:val="24"/>
        </w:rPr>
        <w:t>–</w:t>
      </w:r>
      <w:r w:rsidRPr="00AC05D9">
        <w:rPr>
          <w:sz w:val="24"/>
          <w:szCs w:val="24"/>
        </w:rPr>
        <w:t xml:space="preserve"> </w:t>
      </w:r>
      <w:r w:rsidR="00AC05D9" w:rsidRPr="00AC05D9">
        <w:rPr>
          <w:sz w:val="24"/>
          <w:szCs w:val="24"/>
        </w:rPr>
        <w:t>Ștefan Vintilă, Gheorghe Constantinescu;</w:t>
      </w:r>
    </w:p>
    <w:p w14:paraId="7F6FA81F" w14:textId="7F7F50DA" w:rsidR="00AC05D9" w:rsidRDefault="00AC05D9">
      <w:pPr>
        <w:pStyle w:val="ListParagraph"/>
        <w:widowControl/>
        <w:numPr>
          <w:ilvl w:val="0"/>
          <w:numId w:val="3"/>
        </w:numPr>
        <w:suppressAutoHyphens/>
        <w:autoSpaceDE/>
        <w:autoSpaceDN/>
        <w:ind w:left="567" w:hanging="425"/>
        <w:jc w:val="both"/>
        <w:rPr>
          <w:sz w:val="24"/>
          <w:szCs w:val="24"/>
        </w:rPr>
      </w:pPr>
      <w:r w:rsidRPr="00391361">
        <w:rPr>
          <w:sz w:val="24"/>
          <w:szCs w:val="24"/>
        </w:rPr>
        <w:t xml:space="preserve">Normativul privind </w:t>
      </w:r>
      <w:r>
        <w:rPr>
          <w:sz w:val="24"/>
          <w:szCs w:val="24"/>
        </w:rPr>
        <w:t>exploatarea instalațiilor sanitare- I 9/ 1-96, aprobat de MLPTL cu Ordinul nr. 86IN-05.12.96</w:t>
      </w:r>
      <w:r w:rsidRPr="00391361">
        <w:rPr>
          <w:sz w:val="24"/>
          <w:szCs w:val="24"/>
        </w:rPr>
        <w:t xml:space="preserve"> </w:t>
      </w:r>
      <w:r>
        <w:rPr>
          <w:sz w:val="24"/>
          <w:szCs w:val="24"/>
        </w:rPr>
        <w:t>;</w:t>
      </w:r>
    </w:p>
    <w:p w14:paraId="21F50357" w14:textId="1C7062F0" w:rsidR="009052A7" w:rsidRDefault="009052A7">
      <w:pPr>
        <w:pStyle w:val="ListParagraph"/>
        <w:widowControl/>
        <w:numPr>
          <w:ilvl w:val="0"/>
          <w:numId w:val="3"/>
        </w:numPr>
        <w:suppressAutoHyphens/>
        <w:autoSpaceDE/>
        <w:autoSpaceDN/>
        <w:ind w:left="567" w:hanging="425"/>
        <w:jc w:val="both"/>
        <w:rPr>
          <w:sz w:val="24"/>
          <w:szCs w:val="24"/>
        </w:rPr>
      </w:pPr>
      <w:r w:rsidRPr="00391361">
        <w:rPr>
          <w:sz w:val="24"/>
          <w:szCs w:val="24"/>
        </w:rPr>
        <w:t xml:space="preserve">Normativul privind </w:t>
      </w:r>
      <w:r>
        <w:rPr>
          <w:sz w:val="24"/>
          <w:szCs w:val="24"/>
        </w:rPr>
        <w:t xml:space="preserve">exploatarea instalațiilor </w:t>
      </w:r>
      <w:r>
        <w:rPr>
          <w:sz w:val="24"/>
          <w:szCs w:val="24"/>
        </w:rPr>
        <w:t xml:space="preserve">de încălzire centrală </w:t>
      </w:r>
      <w:r>
        <w:rPr>
          <w:sz w:val="24"/>
          <w:szCs w:val="24"/>
        </w:rPr>
        <w:t xml:space="preserve">- I </w:t>
      </w:r>
      <w:r>
        <w:rPr>
          <w:sz w:val="24"/>
          <w:szCs w:val="24"/>
        </w:rPr>
        <w:t>13</w:t>
      </w:r>
      <w:r>
        <w:rPr>
          <w:sz w:val="24"/>
          <w:szCs w:val="24"/>
        </w:rPr>
        <w:t>/ 1-</w:t>
      </w:r>
      <w:r>
        <w:rPr>
          <w:sz w:val="24"/>
          <w:szCs w:val="24"/>
        </w:rPr>
        <w:t>02</w:t>
      </w:r>
      <w:r>
        <w:rPr>
          <w:sz w:val="24"/>
          <w:szCs w:val="24"/>
        </w:rPr>
        <w:t xml:space="preserve">, aprobat de MLPTL cu Ordinul nr. </w:t>
      </w:r>
      <w:r>
        <w:rPr>
          <w:sz w:val="24"/>
          <w:szCs w:val="24"/>
        </w:rPr>
        <w:t>929/ 02.07.2002</w:t>
      </w:r>
      <w:r>
        <w:rPr>
          <w:sz w:val="24"/>
          <w:szCs w:val="24"/>
        </w:rPr>
        <w:t>;</w:t>
      </w:r>
    </w:p>
    <w:p w14:paraId="5A8AA34F" w14:textId="0E87EA98" w:rsidR="003B6912" w:rsidRPr="004C552B" w:rsidRDefault="003B6912">
      <w:pPr>
        <w:pStyle w:val="ListParagraph"/>
        <w:widowControl/>
        <w:numPr>
          <w:ilvl w:val="0"/>
          <w:numId w:val="3"/>
        </w:numPr>
        <w:suppressAutoHyphens/>
        <w:autoSpaceDE/>
        <w:autoSpaceDN/>
        <w:ind w:left="567" w:hanging="425"/>
        <w:jc w:val="both"/>
        <w:rPr>
          <w:color w:val="000000"/>
          <w:sz w:val="24"/>
          <w:szCs w:val="24"/>
        </w:rPr>
      </w:pPr>
      <w:r w:rsidRPr="009052A7">
        <w:rPr>
          <w:color w:val="000000"/>
          <w:sz w:val="24"/>
          <w:szCs w:val="24"/>
          <w:shd w:val="clear" w:color="auto" w:fill="FFFFFF"/>
        </w:rPr>
        <w:t>Prescripţie tehnică ISCIR din 12 aprilie 2010 “Cazane de abur, cazane apa fierbinte, supraîncălzitoare</w:t>
      </w:r>
      <w:r w:rsidRPr="009052A7">
        <w:rPr>
          <w:color w:val="000000"/>
          <w:sz w:val="24"/>
          <w:szCs w:val="24"/>
        </w:rPr>
        <w:t xml:space="preserve"> </w:t>
      </w:r>
      <w:r w:rsidRPr="009052A7">
        <w:rPr>
          <w:color w:val="000000"/>
          <w:sz w:val="24"/>
          <w:szCs w:val="24"/>
          <w:shd w:val="clear" w:color="auto" w:fill="FFFFFF"/>
        </w:rPr>
        <w:t>şi economizoare independente “ – PT C 1-2010;</w:t>
      </w:r>
    </w:p>
    <w:p w14:paraId="2E7399F3" w14:textId="02CF4BBF" w:rsidR="003B6912" w:rsidRPr="004C552B" w:rsidRDefault="004C552B" w:rsidP="00737338">
      <w:pPr>
        <w:widowControl/>
        <w:suppressAutoHyphens/>
        <w:autoSpaceDE/>
        <w:autoSpaceDN/>
        <w:ind w:left="567" w:hanging="425"/>
        <w:jc w:val="both"/>
        <w:rPr>
          <w:color w:val="000000"/>
          <w:sz w:val="28"/>
          <w:szCs w:val="28"/>
        </w:rPr>
      </w:pPr>
      <w:r w:rsidRPr="004C552B">
        <w:rPr>
          <w:color w:val="000000"/>
          <w:sz w:val="24"/>
          <w:szCs w:val="24"/>
          <w:shd w:val="clear" w:color="auto" w:fill="FFFFFF"/>
        </w:rPr>
        <w:t xml:space="preserve">5. </w:t>
      </w:r>
      <w:r w:rsidR="009052A7" w:rsidRPr="004C552B">
        <w:rPr>
          <w:color w:val="000000"/>
          <w:sz w:val="24"/>
          <w:szCs w:val="24"/>
          <w:shd w:val="clear" w:color="auto" w:fill="FFFFFF"/>
        </w:rPr>
        <w:t xml:space="preserve">   </w:t>
      </w:r>
      <w:r w:rsidR="003B6912" w:rsidRPr="004C552B">
        <w:rPr>
          <w:color w:val="000000"/>
          <w:sz w:val="24"/>
          <w:szCs w:val="24"/>
          <w:shd w:val="clear" w:color="auto" w:fill="FFFFFF"/>
        </w:rPr>
        <w:t>Prescripție Tehnică ISCIR A1/2010 și C1/2010, publicată în Monitorul Oficial, nr. 513 bis/ 2010</w:t>
      </w:r>
      <w:r w:rsidR="003B6912" w:rsidRPr="004C552B">
        <w:rPr>
          <w:color w:val="000000"/>
          <w:sz w:val="28"/>
          <w:szCs w:val="28"/>
          <w:shd w:val="clear" w:color="auto" w:fill="FFFFFF"/>
        </w:rPr>
        <w:t>;</w:t>
      </w:r>
    </w:p>
    <w:p w14:paraId="4B1E3199" w14:textId="62D42CA3" w:rsidR="004C552B" w:rsidRDefault="00686C02" w:rsidP="00737338">
      <w:pPr>
        <w:shd w:val="clear" w:color="auto" w:fill="FFFFFF"/>
        <w:ind w:left="567" w:hanging="425"/>
        <w:textAlignment w:val="baseline"/>
        <w:rPr>
          <w:sz w:val="24"/>
          <w:szCs w:val="24"/>
        </w:rPr>
      </w:pPr>
      <w:r w:rsidRPr="00391361">
        <w:rPr>
          <w:sz w:val="24"/>
          <w:szCs w:val="24"/>
        </w:rPr>
        <w:t xml:space="preserve"> </w:t>
      </w:r>
      <w:r w:rsidR="009052A7">
        <w:rPr>
          <w:sz w:val="24"/>
          <w:szCs w:val="24"/>
        </w:rPr>
        <w:t xml:space="preserve">6. </w:t>
      </w:r>
      <w:r w:rsidRPr="00391361">
        <w:rPr>
          <w:sz w:val="24"/>
          <w:szCs w:val="24"/>
        </w:rPr>
        <w:t xml:space="preserve">Legea nr. 307/2006 privind apararea impotriva incendiilor, publicată în M.O. Partea I, nr. 633 din </w:t>
      </w:r>
      <w:r w:rsidR="004C552B">
        <w:rPr>
          <w:sz w:val="24"/>
          <w:szCs w:val="24"/>
        </w:rPr>
        <w:t>2</w:t>
      </w:r>
      <w:r w:rsidRPr="00391361">
        <w:rPr>
          <w:sz w:val="24"/>
          <w:szCs w:val="24"/>
        </w:rPr>
        <w:t>1.07.2006;</w:t>
      </w:r>
      <w:r w:rsidRPr="00391361">
        <w:rPr>
          <w:sz w:val="24"/>
          <w:szCs w:val="24"/>
        </w:rPr>
        <w:br/>
      </w:r>
      <w:r w:rsidR="004C552B">
        <w:rPr>
          <w:sz w:val="24"/>
          <w:szCs w:val="24"/>
        </w:rPr>
        <w:t>7.</w:t>
      </w:r>
      <w:r w:rsidRPr="00391361">
        <w:rPr>
          <w:sz w:val="24"/>
          <w:szCs w:val="24"/>
        </w:rPr>
        <w:t xml:space="preserve"> Legea nr.53/2003 „Codul muncii“ republicată, cu modificările şi completările ulterioare;</w:t>
      </w:r>
      <w:r w:rsidR="003B6912">
        <w:rPr>
          <w:sz w:val="24"/>
          <w:szCs w:val="24"/>
        </w:rPr>
        <w:t xml:space="preserve"> </w:t>
      </w:r>
      <w:r w:rsidRPr="003B6912">
        <w:rPr>
          <w:sz w:val="24"/>
          <w:szCs w:val="24"/>
        </w:rPr>
        <w:t xml:space="preserve"> </w:t>
      </w:r>
    </w:p>
    <w:p w14:paraId="6F862635" w14:textId="41E86B3D" w:rsidR="00686C02" w:rsidRPr="003B6912" w:rsidRDefault="004C552B" w:rsidP="00737338">
      <w:pPr>
        <w:shd w:val="clear" w:color="auto" w:fill="FFFFFF"/>
        <w:ind w:left="567" w:hanging="425"/>
        <w:textAlignment w:val="baseline"/>
        <w:rPr>
          <w:sz w:val="24"/>
          <w:szCs w:val="24"/>
        </w:rPr>
      </w:pPr>
      <w:r>
        <w:rPr>
          <w:sz w:val="24"/>
          <w:szCs w:val="24"/>
        </w:rPr>
        <w:t xml:space="preserve">8. </w:t>
      </w:r>
      <w:r w:rsidR="00686C02" w:rsidRPr="003B6912">
        <w:rPr>
          <w:sz w:val="24"/>
          <w:szCs w:val="24"/>
        </w:rPr>
        <w:t>Legea 198/2023-Legea educaţiei naţionale, cu modificările și completările ulterioare;</w:t>
      </w:r>
    </w:p>
    <w:p w14:paraId="0874B4E5" w14:textId="77777777" w:rsidR="00686C02" w:rsidRPr="003B6912" w:rsidRDefault="00686C02" w:rsidP="00737338">
      <w:pPr>
        <w:pStyle w:val="NoSpacing"/>
        <w:ind w:left="567" w:hanging="425"/>
        <w:jc w:val="both"/>
        <w:rPr>
          <w:rFonts w:ascii="Times New Roman" w:hAnsi="Times New Roman"/>
          <w:sz w:val="24"/>
          <w:szCs w:val="24"/>
        </w:rPr>
      </w:pPr>
      <w:r w:rsidRPr="003B6912">
        <w:rPr>
          <w:rFonts w:ascii="Times New Roman" w:hAnsi="Times New Roman"/>
          <w:sz w:val="24"/>
          <w:szCs w:val="24"/>
        </w:rPr>
        <w:t xml:space="preserve">               - Art.3: </w:t>
      </w:r>
      <w:proofErr w:type="spellStart"/>
      <w:r w:rsidRPr="003B6912">
        <w:rPr>
          <w:rFonts w:ascii="Times New Roman" w:hAnsi="Times New Roman"/>
          <w:sz w:val="24"/>
          <w:szCs w:val="24"/>
        </w:rPr>
        <w:t>Principiile</w:t>
      </w:r>
      <w:proofErr w:type="spellEnd"/>
      <w:r w:rsidRPr="003B6912">
        <w:rPr>
          <w:rFonts w:ascii="Times New Roman" w:hAnsi="Times New Roman"/>
          <w:sz w:val="24"/>
          <w:szCs w:val="24"/>
        </w:rPr>
        <w:t xml:space="preserve"> care </w:t>
      </w:r>
      <w:proofErr w:type="spellStart"/>
      <w:r w:rsidRPr="003B6912">
        <w:rPr>
          <w:rFonts w:ascii="Times New Roman" w:hAnsi="Times New Roman"/>
          <w:sz w:val="24"/>
          <w:szCs w:val="24"/>
        </w:rPr>
        <w:t>guvernează</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învăţământul</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preuniversitar</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şi</w:t>
      </w:r>
      <w:proofErr w:type="spellEnd"/>
      <w:r w:rsidRPr="003B6912">
        <w:rPr>
          <w:rFonts w:ascii="Times New Roman" w:hAnsi="Times New Roman"/>
          <w:sz w:val="24"/>
          <w:szCs w:val="24"/>
        </w:rPr>
        <w:t xml:space="preserve"> superior, precum </w:t>
      </w:r>
      <w:proofErr w:type="spellStart"/>
      <w:r w:rsidRPr="003B6912">
        <w:rPr>
          <w:rFonts w:ascii="Times New Roman" w:hAnsi="Times New Roman"/>
          <w:sz w:val="24"/>
          <w:szCs w:val="24"/>
        </w:rPr>
        <w:t>şi</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învăţarea</w:t>
      </w:r>
      <w:proofErr w:type="spellEnd"/>
      <w:r w:rsidRPr="003B6912">
        <w:rPr>
          <w:rFonts w:ascii="Times New Roman" w:hAnsi="Times New Roman"/>
          <w:sz w:val="24"/>
          <w:szCs w:val="24"/>
        </w:rPr>
        <w:t xml:space="preserve"> pe tot </w:t>
      </w:r>
    </w:p>
    <w:p w14:paraId="004C6F91" w14:textId="77777777" w:rsidR="00686C02" w:rsidRPr="003B6912" w:rsidRDefault="00686C02" w:rsidP="00737338">
      <w:pPr>
        <w:pStyle w:val="NoSpacing"/>
        <w:ind w:left="567" w:hanging="425"/>
        <w:jc w:val="both"/>
        <w:rPr>
          <w:rFonts w:ascii="Times New Roman" w:hAnsi="Times New Roman"/>
          <w:sz w:val="24"/>
          <w:szCs w:val="24"/>
        </w:rPr>
      </w:pPr>
      <w:proofErr w:type="spellStart"/>
      <w:r w:rsidRPr="003B6912">
        <w:rPr>
          <w:rFonts w:ascii="Times New Roman" w:hAnsi="Times New Roman"/>
          <w:sz w:val="24"/>
          <w:szCs w:val="24"/>
        </w:rPr>
        <w:t>parcursul</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vieţii</w:t>
      </w:r>
      <w:proofErr w:type="spellEnd"/>
      <w:r w:rsidRPr="003B6912">
        <w:rPr>
          <w:rFonts w:ascii="Times New Roman" w:hAnsi="Times New Roman"/>
          <w:sz w:val="24"/>
          <w:szCs w:val="24"/>
        </w:rPr>
        <w:t xml:space="preserve"> din </w:t>
      </w:r>
      <w:proofErr w:type="spellStart"/>
      <w:r w:rsidRPr="003B6912">
        <w:rPr>
          <w:rFonts w:ascii="Times New Roman" w:hAnsi="Times New Roman"/>
          <w:sz w:val="24"/>
          <w:szCs w:val="24"/>
        </w:rPr>
        <w:t>România</w:t>
      </w:r>
      <w:proofErr w:type="spellEnd"/>
      <w:r w:rsidRPr="003B6912">
        <w:rPr>
          <w:rFonts w:ascii="Times New Roman" w:hAnsi="Times New Roman"/>
          <w:sz w:val="24"/>
          <w:szCs w:val="24"/>
        </w:rPr>
        <w:t>;</w:t>
      </w:r>
    </w:p>
    <w:p w14:paraId="0F60ADE6" w14:textId="1E16B9AA" w:rsidR="00686C02" w:rsidRPr="003B6912" w:rsidRDefault="004C552B" w:rsidP="00737338">
      <w:pPr>
        <w:pStyle w:val="NoSpacing"/>
        <w:ind w:left="567" w:hanging="425"/>
        <w:jc w:val="both"/>
        <w:rPr>
          <w:rFonts w:ascii="Times New Roman" w:hAnsi="Times New Roman"/>
          <w:sz w:val="24"/>
          <w:szCs w:val="24"/>
        </w:rPr>
      </w:pPr>
      <w:r>
        <w:rPr>
          <w:rFonts w:ascii="Times New Roman" w:hAnsi="Times New Roman"/>
          <w:sz w:val="24"/>
          <w:szCs w:val="24"/>
        </w:rPr>
        <w:t xml:space="preserve">9. </w:t>
      </w:r>
      <w:proofErr w:type="spellStart"/>
      <w:r w:rsidR="00686C02" w:rsidRPr="003B6912">
        <w:rPr>
          <w:rFonts w:ascii="Times New Roman" w:hAnsi="Times New Roman"/>
          <w:sz w:val="24"/>
          <w:szCs w:val="24"/>
        </w:rPr>
        <w:t>Ordinul</w:t>
      </w:r>
      <w:proofErr w:type="spellEnd"/>
      <w:r w:rsidR="00686C02" w:rsidRPr="003B6912">
        <w:rPr>
          <w:rFonts w:ascii="Times New Roman" w:hAnsi="Times New Roman"/>
          <w:sz w:val="24"/>
          <w:szCs w:val="24"/>
        </w:rPr>
        <w:t xml:space="preserve"> nr. 5726/2024 </w:t>
      </w:r>
      <w:proofErr w:type="spellStart"/>
      <w:r w:rsidR="00686C02" w:rsidRPr="003B6912">
        <w:rPr>
          <w:rFonts w:ascii="Times New Roman" w:hAnsi="Times New Roman"/>
          <w:sz w:val="24"/>
          <w:szCs w:val="24"/>
        </w:rPr>
        <w:t>privind</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aprobarea</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Regulamentului-cadru</w:t>
      </w:r>
      <w:proofErr w:type="spellEnd"/>
      <w:r w:rsidR="00686C02" w:rsidRPr="003B6912">
        <w:rPr>
          <w:rFonts w:ascii="Times New Roman" w:hAnsi="Times New Roman"/>
          <w:sz w:val="24"/>
          <w:szCs w:val="24"/>
        </w:rPr>
        <w:t xml:space="preserve"> de </w:t>
      </w:r>
      <w:proofErr w:type="spellStart"/>
      <w:r w:rsidR="00686C02" w:rsidRPr="003B6912">
        <w:rPr>
          <w:rFonts w:ascii="Times New Roman" w:hAnsi="Times New Roman"/>
          <w:sz w:val="24"/>
          <w:szCs w:val="24"/>
        </w:rPr>
        <w:t>organizare</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şi</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funcţionare</w:t>
      </w:r>
      <w:proofErr w:type="spellEnd"/>
      <w:r w:rsidR="00686C02" w:rsidRPr="003B6912">
        <w:rPr>
          <w:rFonts w:ascii="Times New Roman" w:hAnsi="Times New Roman"/>
          <w:sz w:val="24"/>
          <w:szCs w:val="24"/>
        </w:rPr>
        <w:t xml:space="preserve"> a </w:t>
      </w:r>
      <w:proofErr w:type="spellStart"/>
      <w:r w:rsidR="00686C02" w:rsidRPr="003B6912">
        <w:rPr>
          <w:rFonts w:ascii="Times New Roman" w:hAnsi="Times New Roman"/>
          <w:sz w:val="24"/>
          <w:szCs w:val="24"/>
        </w:rPr>
        <w:t>unităţilor</w:t>
      </w:r>
      <w:proofErr w:type="spellEnd"/>
      <w:r w:rsidR="00686C02" w:rsidRPr="003B6912">
        <w:rPr>
          <w:rFonts w:ascii="Times New Roman" w:hAnsi="Times New Roman"/>
          <w:sz w:val="24"/>
          <w:szCs w:val="24"/>
        </w:rPr>
        <w:t xml:space="preserve"> de </w:t>
      </w:r>
      <w:proofErr w:type="spellStart"/>
      <w:r w:rsidR="00686C02" w:rsidRPr="003B6912">
        <w:rPr>
          <w:rFonts w:ascii="Times New Roman" w:hAnsi="Times New Roman"/>
          <w:sz w:val="24"/>
          <w:szCs w:val="24"/>
        </w:rPr>
        <w:t>învăţământ</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preuniversitar</w:t>
      </w:r>
      <w:proofErr w:type="spellEnd"/>
      <w:r w:rsidR="00686C02" w:rsidRPr="003B6912">
        <w:rPr>
          <w:rFonts w:ascii="Times New Roman" w:hAnsi="Times New Roman"/>
          <w:sz w:val="24"/>
          <w:szCs w:val="24"/>
        </w:rPr>
        <w:t xml:space="preserve">, cu </w:t>
      </w:r>
      <w:proofErr w:type="spellStart"/>
      <w:r w:rsidR="00686C02" w:rsidRPr="003B6912">
        <w:rPr>
          <w:rFonts w:ascii="Times New Roman" w:hAnsi="Times New Roman"/>
          <w:sz w:val="24"/>
          <w:szCs w:val="24"/>
        </w:rPr>
        <w:t>modificările</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și</w:t>
      </w:r>
      <w:proofErr w:type="spellEnd"/>
      <w:r w:rsidR="00686C02" w:rsidRPr="003B6912">
        <w:rPr>
          <w:rFonts w:ascii="Times New Roman" w:hAnsi="Times New Roman"/>
          <w:sz w:val="24"/>
          <w:szCs w:val="24"/>
        </w:rPr>
        <w:t xml:space="preserve"> completările </w:t>
      </w:r>
      <w:proofErr w:type="spellStart"/>
      <w:r w:rsidR="00686C02" w:rsidRPr="003B6912">
        <w:rPr>
          <w:rFonts w:ascii="Times New Roman" w:hAnsi="Times New Roman"/>
          <w:sz w:val="24"/>
          <w:szCs w:val="24"/>
        </w:rPr>
        <w:t>ulterioare</w:t>
      </w:r>
      <w:proofErr w:type="spellEnd"/>
      <w:r w:rsidR="00686C02" w:rsidRPr="003B6912">
        <w:rPr>
          <w:rFonts w:ascii="Times New Roman" w:hAnsi="Times New Roman"/>
          <w:sz w:val="24"/>
          <w:szCs w:val="24"/>
        </w:rPr>
        <w:t>;</w:t>
      </w:r>
    </w:p>
    <w:p w14:paraId="0AFC0815" w14:textId="26587AA6" w:rsidR="00686C02" w:rsidRPr="003B6912" w:rsidRDefault="00686C02" w:rsidP="00737338">
      <w:pPr>
        <w:pStyle w:val="NoSpacing"/>
        <w:ind w:left="567" w:hanging="425"/>
        <w:jc w:val="both"/>
        <w:rPr>
          <w:rFonts w:ascii="Times New Roman" w:hAnsi="Times New Roman"/>
          <w:sz w:val="24"/>
          <w:szCs w:val="24"/>
        </w:rPr>
      </w:pPr>
      <w:r w:rsidRPr="003B6912">
        <w:rPr>
          <w:rFonts w:ascii="Times New Roman" w:hAnsi="Times New Roman"/>
          <w:sz w:val="24"/>
          <w:szCs w:val="24"/>
        </w:rPr>
        <w:t xml:space="preserve">               - </w:t>
      </w:r>
      <w:proofErr w:type="spellStart"/>
      <w:r w:rsidRPr="003B6912">
        <w:rPr>
          <w:rFonts w:ascii="Times New Roman" w:hAnsi="Times New Roman"/>
          <w:sz w:val="24"/>
          <w:szCs w:val="24"/>
        </w:rPr>
        <w:t>Titlul</w:t>
      </w:r>
      <w:proofErr w:type="spellEnd"/>
      <w:r w:rsidRPr="003B6912">
        <w:rPr>
          <w:rFonts w:ascii="Times New Roman" w:hAnsi="Times New Roman"/>
          <w:sz w:val="24"/>
          <w:szCs w:val="24"/>
        </w:rPr>
        <w:t xml:space="preserve"> IV: </w:t>
      </w:r>
      <w:proofErr w:type="spellStart"/>
      <w:r w:rsidRPr="003B6912">
        <w:rPr>
          <w:rFonts w:ascii="Times New Roman" w:hAnsi="Times New Roman"/>
          <w:sz w:val="24"/>
          <w:szCs w:val="24"/>
        </w:rPr>
        <w:t>Personalul</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unităţilor</w:t>
      </w:r>
      <w:proofErr w:type="spellEnd"/>
      <w:r w:rsidRPr="003B6912">
        <w:rPr>
          <w:rFonts w:ascii="Times New Roman" w:hAnsi="Times New Roman"/>
          <w:sz w:val="24"/>
          <w:szCs w:val="24"/>
        </w:rPr>
        <w:t xml:space="preserve"> de </w:t>
      </w:r>
      <w:proofErr w:type="spellStart"/>
      <w:r w:rsidRPr="003B6912">
        <w:rPr>
          <w:rFonts w:ascii="Times New Roman" w:hAnsi="Times New Roman"/>
          <w:sz w:val="24"/>
          <w:szCs w:val="24"/>
        </w:rPr>
        <w:t>învăţământ</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Capitolul</w:t>
      </w:r>
      <w:proofErr w:type="spellEnd"/>
      <w:r w:rsidRPr="003B6912">
        <w:rPr>
          <w:rFonts w:ascii="Times New Roman" w:hAnsi="Times New Roman"/>
          <w:sz w:val="24"/>
          <w:szCs w:val="24"/>
        </w:rPr>
        <w:t xml:space="preserve"> III: </w:t>
      </w:r>
      <w:proofErr w:type="spellStart"/>
      <w:r w:rsidRPr="003B6912">
        <w:rPr>
          <w:rFonts w:ascii="Times New Roman" w:hAnsi="Times New Roman"/>
          <w:sz w:val="24"/>
          <w:szCs w:val="24"/>
        </w:rPr>
        <w:t>Personalul</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nedidactic</w:t>
      </w:r>
      <w:proofErr w:type="spellEnd"/>
      <w:r w:rsidRPr="003B6912">
        <w:rPr>
          <w:rFonts w:ascii="Times New Roman" w:hAnsi="Times New Roman"/>
          <w:sz w:val="24"/>
          <w:szCs w:val="24"/>
        </w:rPr>
        <w:t xml:space="preserve">,                                                 </w:t>
      </w:r>
    </w:p>
    <w:p w14:paraId="01CEBFF7" w14:textId="77777777" w:rsidR="00686C02" w:rsidRPr="003B6912" w:rsidRDefault="00686C02" w:rsidP="00737338">
      <w:pPr>
        <w:pStyle w:val="NoSpacing"/>
        <w:ind w:left="567" w:hanging="425"/>
        <w:jc w:val="both"/>
        <w:rPr>
          <w:rFonts w:ascii="Times New Roman" w:hAnsi="Times New Roman"/>
          <w:sz w:val="24"/>
          <w:szCs w:val="24"/>
        </w:rPr>
      </w:pPr>
      <w:r w:rsidRPr="003B6912">
        <w:rPr>
          <w:rFonts w:ascii="Times New Roman" w:hAnsi="Times New Roman"/>
          <w:sz w:val="24"/>
          <w:szCs w:val="24"/>
        </w:rPr>
        <w:t xml:space="preserve">               - </w:t>
      </w:r>
      <w:proofErr w:type="spellStart"/>
      <w:r w:rsidRPr="003B6912">
        <w:rPr>
          <w:rFonts w:ascii="Times New Roman" w:hAnsi="Times New Roman"/>
          <w:sz w:val="24"/>
          <w:szCs w:val="24"/>
        </w:rPr>
        <w:t>Titlul</w:t>
      </w:r>
      <w:proofErr w:type="spellEnd"/>
      <w:r w:rsidRPr="003B6912">
        <w:rPr>
          <w:rFonts w:ascii="Times New Roman" w:hAnsi="Times New Roman"/>
          <w:sz w:val="24"/>
          <w:szCs w:val="24"/>
        </w:rPr>
        <w:t xml:space="preserve"> VI: </w:t>
      </w:r>
      <w:proofErr w:type="spellStart"/>
      <w:r w:rsidRPr="003B6912">
        <w:rPr>
          <w:rFonts w:ascii="Times New Roman" w:hAnsi="Times New Roman"/>
          <w:sz w:val="24"/>
          <w:szCs w:val="24"/>
        </w:rPr>
        <w:t>Structura</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organizarea</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şi</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responsabilităţile</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personalului</w:t>
      </w:r>
      <w:proofErr w:type="spellEnd"/>
      <w:r w:rsidRPr="003B6912">
        <w:rPr>
          <w:rFonts w:ascii="Times New Roman" w:hAnsi="Times New Roman"/>
          <w:sz w:val="24"/>
          <w:szCs w:val="24"/>
        </w:rPr>
        <w:t xml:space="preserve"> didactic auxiliar </w:t>
      </w:r>
      <w:proofErr w:type="spellStart"/>
      <w:r w:rsidRPr="003B6912">
        <w:rPr>
          <w:rFonts w:ascii="Times New Roman" w:hAnsi="Times New Roman"/>
          <w:sz w:val="24"/>
          <w:szCs w:val="24"/>
        </w:rPr>
        <w:t>şi</w:t>
      </w:r>
      <w:proofErr w:type="spellEnd"/>
      <w:r w:rsidRPr="003B6912">
        <w:rPr>
          <w:rFonts w:ascii="Times New Roman" w:hAnsi="Times New Roman"/>
          <w:sz w:val="24"/>
          <w:szCs w:val="24"/>
        </w:rPr>
        <w:t xml:space="preserve"> nedidactic; </w:t>
      </w:r>
    </w:p>
    <w:p w14:paraId="6E2E4B3E" w14:textId="39E0CDB8" w:rsidR="00686C02" w:rsidRPr="003B6912" w:rsidRDefault="00686C02" w:rsidP="00737338">
      <w:pPr>
        <w:pStyle w:val="NoSpacing"/>
        <w:ind w:left="567" w:hanging="425"/>
        <w:jc w:val="both"/>
        <w:rPr>
          <w:rFonts w:ascii="Times New Roman" w:hAnsi="Times New Roman"/>
          <w:sz w:val="24"/>
          <w:szCs w:val="24"/>
        </w:rPr>
      </w:pPr>
      <w:r w:rsidRPr="003B6912">
        <w:rPr>
          <w:rFonts w:ascii="Times New Roman" w:hAnsi="Times New Roman"/>
          <w:sz w:val="24"/>
          <w:szCs w:val="24"/>
        </w:rPr>
        <w:t xml:space="preserve">                               </w:t>
      </w:r>
      <w:proofErr w:type="spellStart"/>
      <w:r w:rsidRPr="003B6912">
        <w:rPr>
          <w:rFonts w:ascii="Times New Roman" w:hAnsi="Times New Roman"/>
          <w:sz w:val="24"/>
          <w:szCs w:val="24"/>
        </w:rPr>
        <w:t>Capitolul</w:t>
      </w:r>
      <w:proofErr w:type="spellEnd"/>
      <w:r w:rsidRPr="003B6912">
        <w:rPr>
          <w:rFonts w:ascii="Times New Roman" w:hAnsi="Times New Roman"/>
          <w:sz w:val="24"/>
          <w:szCs w:val="24"/>
        </w:rPr>
        <w:t xml:space="preserve"> III: </w:t>
      </w:r>
      <w:proofErr w:type="spellStart"/>
      <w:r w:rsidRPr="003B6912">
        <w:rPr>
          <w:rFonts w:ascii="Times New Roman" w:hAnsi="Times New Roman"/>
          <w:sz w:val="24"/>
          <w:szCs w:val="24"/>
        </w:rPr>
        <w:t>Compartimentul</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administrativ</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Secţiunea</w:t>
      </w:r>
      <w:proofErr w:type="spellEnd"/>
      <w:r w:rsidRPr="003B6912">
        <w:rPr>
          <w:rFonts w:ascii="Times New Roman" w:hAnsi="Times New Roman"/>
          <w:sz w:val="24"/>
          <w:szCs w:val="24"/>
        </w:rPr>
        <w:t xml:space="preserve"> 1: </w:t>
      </w:r>
      <w:proofErr w:type="spellStart"/>
      <w:r w:rsidRPr="003B6912">
        <w:rPr>
          <w:rFonts w:ascii="Times New Roman" w:hAnsi="Times New Roman"/>
          <w:sz w:val="24"/>
          <w:szCs w:val="24"/>
        </w:rPr>
        <w:t>Organizare</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şi</w:t>
      </w:r>
      <w:proofErr w:type="spellEnd"/>
      <w:r w:rsidRPr="003B6912">
        <w:rPr>
          <w:rFonts w:ascii="Times New Roman" w:hAnsi="Times New Roman"/>
          <w:sz w:val="24"/>
          <w:szCs w:val="24"/>
        </w:rPr>
        <w:t xml:space="preserve"> </w:t>
      </w:r>
      <w:proofErr w:type="spellStart"/>
      <w:r w:rsidRPr="003B6912">
        <w:rPr>
          <w:rFonts w:ascii="Times New Roman" w:hAnsi="Times New Roman"/>
          <w:sz w:val="24"/>
          <w:szCs w:val="24"/>
        </w:rPr>
        <w:t>responsabilităţi</w:t>
      </w:r>
      <w:proofErr w:type="spellEnd"/>
      <w:r w:rsidRPr="003B6912">
        <w:rPr>
          <w:rFonts w:ascii="Times New Roman" w:hAnsi="Times New Roman"/>
          <w:sz w:val="24"/>
          <w:szCs w:val="24"/>
        </w:rPr>
        <w:t>;</w:t>
      </w:r>
    </w:p>
    <w:p w14:paraId="01096910" w14:textId="4DD12D68" w:rsidR="00686C02" w:rsidRPr="003B6912" w:rsidRDefault="004C552B" w:rsidP="00737338">
      <w:pPr>
        <w:pStyle w:val="NoSpacing"/>
        <w:ind w:left="567" w:hanging="425"/>
        <w:jc w:val="both"/>
        <w:rPr>
          <w:rFonts w:ascii="Times New Roman" w:hAnsi="Times New Roman"/>
          <w:sz w:val="24"/>
          <w:szCs w:val="24"/>
          <w:lang w:val="ro-RO"/>
        </w:rPr>
      </w:pPr>
      <w:r>
        <w:rPr>
          <w:rFonts w:ascii="Times New Roman" w:hAnsi="Times New Roman"/>
          <w:sz w:val="24"/>
          <w:szCs w:val="24"/>
        </w:rPr>
        <w:t>10</w:t>
      </w:r>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Legea</w:t>
      </w:r>
      <w:proofErr w:type="spellEnd"/>
      <w:r w:rsidR="00686C02" w:rsidRPr="003B6912">
        <w:rPr>
          <w:rFonts w:ascii="Times New Roman" w:hAnsi="Times New Roman"/>
          <w:sz w:val="24"/>
          <w:szCs w:val="24"/>
        </w:rPr>
        <w:t xml:space="preserve"> nr.  319/2006 </w:t>
      </w:r>
      <w:proofErr w:type="spellStart"/>
      <w:r w:rsidR="00686C02" w:rsidRPr="003B6912">
        <w:rPr>
          <w:rFonts w:ascii="Times New Roman" w:hAnsi="Times New Roman"/>
          <w:sz w:val="24"/>
          <w:szCs w:val="24"/>
        </w:rPr>
        <w:t>Legea</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securitatii</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sanatatii</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si</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protectia</w:t>
      </w:r>
      <w:proofErr w:type="spellEnd"/>
      <w:r w:rsidR="00686C02" w:rsidRPr="003B6912">
        <w:rPr>
          <w:rFonts w:ascii="Times New Roman" w:hAnsi="Times New Roman"/>
          <w:sz w:val="24"/>
          <w:szCs w:val="24"/>
        </w:rPr>
        <w:t xml:space="preserve"> </w:t>
      </w:r>
      <w:proofErr w:type="spellStart"/>
      <w:r w:rsidR="00686C02" w:rsidRPr="003B6912">
        <w:rPr>
          <w:rFonts w:ascii="Times New Roman" w:hAnsi="Times New Roman"/>
          <w:sz w:val="24"/>
          <w:szCs w:val="24"/>
        </w:rPr>
        <w:t>muncii</w:t>
      </w:r>
      <w:proofErr w:type="spellEnd"/>
      <w:r w:rsidR="00686C02" w:rsidRPr="003B6912">
        <w:rPr>
          <w:rFonts w:ascii="Times New Roman" w:hAnsi="Times New Roman"/>
          <w:sz w:val="24"/>
          <w:szCs w:val="24"/>
        </w:rPr>
        <w:t xml:space="preserve">, cu </w:t>
      </w:r>
      <w:proofErr w:type="spellStart"/>
      <w:r w:rsidR="00686C02" w:rsidRPr="003B6912">
        <w:rPr>
          <w:rFonts w:ascii="Times New Roman" w:hAnsi="Times New Roman"/>
          <w:sz w:val="24"/>
          <w:szCs w:val="24"/>
        </w:rPr>
        <w:t>modific</w:t>
      </w:r>
      <w:proofErr w:type="spellEnd"/>
      <w:r w:rsidR="00686C02" w:rsidRPr="003B6912">
        <w:rPr>
          <w:rFonts w:ascii="Times New Roman" w:hAnsi="Times New Roman"/>
          <w:sz w:val="24"/>
          <w:szCs w:val="24"/>
          <w:lang w:val="ro-RO"/>
        </w:rPr>
        <w:t xml:space="preserve">ările şi completările ulterioare; </w:t>
      </w:r>
    </w:p>
    <w:p w14:paraId="61102EB4" w14:textId="77777777" w:rsidR="00686C02" w:rsidRPr="003B6912" w:rsidRDefault="00686C02" w:rsidP="00737338">
      <w:pPr>
        <w:pStyle w:val="NoSpacing"/>
        <w:ind w:left="567" w:hanging="425"/>
        <w:jc w:val="both"/>
        <w:rPr>
          <w:rFonts w:ascii="Times New Roman" w:hAnsi="Times New Roman"/>
          <w:sz w:val="24"/>
          <w:szCs w:val="24"/>
          <w:lang w:val="ro-RO"/>
        </w:rPr>
      </w:pPr>
      <w:r w:rsidRPr="003B6912">
        <w:rPr>
          <w:rFonts w:ascii="Times New Roman" w:hAnsi="Times New Roman"/>
          <w:sz w:val="24"/>
          <w:szCs w:val="24"/>
          <w:lang w:val="ro-RO"/>
        </w:rPr>
        <w:tab/>
      </w:r>
      <w:r w:rsidRPr="003B6912">
        <w:rPr>
          <w:rFonts w:ascii="Times New Roman" w:hAnsi="Times New Roman"/>
          <w:sz w:val="24"/>
          <w:szCs w:val="24"/>
          <w:lang w:val="ro-RO"/>
        </w:rPr>
        <w:tab/>
        <w:t xml:space="preserve">    Capitolul IV- Obligațiile lucrătorilor;</w:t>
      </w:r>
    </w:p>
    <w:p w14:paraId="44DC8975" w14:textId="77777777" w:rsidR="00686C02" w:rsidRPr="006201DA" w:rsidRDefault="00686C02" w:rsidP="00686C02">
      <w:pPr>
        <w:pStyle w:val="NoSpacing"/>
        <w:jc w:val="both"/>
        <w:rPr>
          <w:rFonts w:ascii="Times New Roman" w:hAnsi="Times New Roman"/>
          <w:b/>
        </w:rPr>
      </w:pPr>
    </w:p>
    <w:p w14:paraId="5B92192E" w14:textId="43A41CA4" w:rsidR="00686C02" w:rsidRDefault="00686C02" w:rsidP="00737338">
      <w:pPr>
        <w:shd w:val="clear" w:color="auto" w:fill="FFFFFF"/>
        <w:ind w:firstLine="709"/>
        <w:textAlignment w:val="baseline"/>
        <w:rPr>
          <w:sz w:val="24"/>
          <w:szCs w:val="24"/>
        </w:rPr>
      </w:pPr>
      <w:r w:rsidRPr="00B46548">
        <w:rPr>
          <w:i/>
          <w:iCs/>
          <w:sz w:val="24"/>
          <w:szCs w:val="24"/>
        </w:rPr>
        <w:t>TEMATICA</w:t>
      </w:r>
      <w:r w:rsidRPr="00391361">
        <w:rPr>
          <w:sz w:val="24"/>
          <w:szCs w:val="24"/>
        </w:rPr>
        <w:t xml:space="preserve"> </w:t>
      </w:r>
    </w:p>
    <w:p w14:paraId="580CE8F3" w14:textId="0E92CB10" w:rsidR="003B6912" w:rsidRPr="000974AC" w:rsidRDefault="003B6912">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Aplicarea normelor de sănătate şi securitate în muncă</w:t>
      </w:r>
      <w:r w:rsidR="00100379" w:rsidRPr="000974AC">
        <w:rPr>
          <w:rFonts w:eastAsia="Calibri"/>
          <w:sz w:val="23"/>
          <w:szCs w:val="23"/>
          <w:lang w:eastAsia="zh-CN"/>
        </w:rPr>
        <w:t>;</w:t>
      </w:r>
    </w:p>
    <w:p w14:paraId="2971706F" w14:textId="16BC404A" w:rsidR="00100379" w:rsidRPr="000974AC" w:rsidRDefault="00100379">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Exploatarea și întreținerea instalațiilor sanitare;</w:t>
      </w:r>
    </w:p>
    <w:p w14:paraId="76CE797F" w14:textId="3F135477" w:rsidR="00100379" w:rsidRPr="000974AC" w:rsidRDefault="00100379">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Instalații de alimentare cu apă rece și caldă pentru clădirile civile;</w:t>
      </w:r>
    </w:p>
    <w:p w14:paraId="7882E0AD" w14:textId="32A30E97" w:rsidR="00100379" w:rsidRPr="000974AC" w:rsidRDefault="00100379">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Montarea obiectelor sanitare, a accesoriilor și a utilajelor folosite în instalații sanitare;</w:t>
      </w:r>
    </w:p>
    <w:p w14:paraId="4F3DFCF3" w14:textId="4098F250" w:rsidR="00100379" w:rsidRPr="000974AC" w:rsidRDefault="00100379">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Instalații de gaze naturale, echipamente și materiale pentru instalații sanitare și de gaz. Sisteme de încălzire</w:t>
      </w:r>
      <w:r w:rsidR="00737338" w:rsidRPr="000974AC">
        <w:rPr>
          <w:rFonts w:eastAsia="Calibri"/>
          <w:sz w:val="23"/>
          <w:szCs w:val="23"/>
          <w:lang w:eastAsia="zh-CN"/>
        </w:rPr>
        <w:t xml:space="preserve"> pentru clădiri civile;</w:t>
      </w:r>
    </w:p>
    <w:p w14:paraId="55377E63" w14:textId="566FAEC6" w:rsidR="00737338" w:rsidRPr="000974AC" w:rsidRDefault="00737338">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Centrale termice și  puncte termice pentru alimentarea cu căldură;</w:t>
      </w:r>
    </w:p>
    <w:p w14:paraId="6DE1D654" w14:textId="3D0A4A5B" w:rsidR="00737338" w:rsidRPr="000974AC" w:rsidRDefault="00737338">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Echipamente și materiale pentru instalații de încălzire;</w:t>
      </w:r>
    </w:p>
    <w:p w14:paraId="77C0AC6B" w14:textId="77777777" w:rsidR="003B6912" w:rsidRPr="000974AC" w:rsidRDefault="003B6912">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Executarea lucrărilor de sudură şi lăcătușerie// instalații sanitare și electrice.</w:t>
      </w:r>
    </w:p>
    <w:p w14:paraId="5B987E2B" w14:textId="77777777" w:rsidR="003B6912" w:rsidRPr="000974AC" w:rsidRDefault="003B6912">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Atribuțiile prevăzute în fișa postului.</w:t>
      </w:r>
    </w:p>
    <w:p w14:paraId="042D246C" w14:textId="77777777" w:rsidR="003B6912" w:rsidRPr="000974AC" w:rsidRDefault="003B6912">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Obligațiile salariaților conform Legii nr. 307/2006 privind apărarea împotriva incendiilor.</w:t>
      </w:r>
    </w:p>
    <w:p w14:paraId="52DAECD2" w14:textId="77777777" w:rsidR="003B6912" w:rsidRPr="000974AC" w:rsidRDefault="003B6912">
      <w:pPr>
        <w:widowControl/>
        <w:numPr>
          <w:ilvl w:val="0"/>
          <w:numId w:val="1"/>
        </w:numPr>
        <w:suppressAutoHyphens/>
        <w:autoSpaceDE/>
        <w:autoSpaceDN/>
        <w:contextualSpacing/>
        <w:jc w:val="both"/>
        <w:rPr>
          <w:rFonts w:eastAsia="Calibri"/>
          <w:sz w:val="23"/>
          <w:szCs w:val="23"/>
          <w:lang w:eastAsia="zh-CN"/>
        </w:rPr>
      </w:pPr>
      <w:r w:rsidRPr="000974AC">
        <w:rPr>
          <w:rFonts w:eastAsia="Calibri"/>
          <w:sz w:val="23"/>
          <w:szCs w:val="23"/>
          <w:lang w:eastAsia="zh-CN"/>
        </w:rPr>
        <w:t>Obligațiile salariaților conform Legii securității și sănătății în muncă nr. 319/2006.</w:t>
      </w:r>
    </w:p>
    <w:p w14:paraId="4B4D3BA2" w14:textId="1B3B71B3" w:rsidR="00686C02" w:rsidRPr="000974AC" w:rsidRDefault="00686C02">
      <w:pPr>
        <w:pStyle w:val="NoSpacing"/>
        <w:numPr>
          <w:ilvl w:val="0"/>
          <w:numId w:val="2"/>
        </w:numPr>
        <w:ind w:left="284" w:firstLine="0"/>
        <w:jc w:val="both"/>
        <w:rPr>
          <w:rFonts w:ascii="Times New Roman" w:hAnsi="Times New Roman"/>
          <w:sz w:val="23"/>
          <w:szCs w:val="23"/>
        </w:rPr>
      </w:pPr>
      <w:proofErr w:type="spellStart"/>
      <w:r w:rsidRPr="000974AC">
        <w:rPr>
          <w:rFonts w:ascii="Times New Roman" w:eastAsia="Times New Roman" w:hAnsi="Times New Roman"/>
          <w:sz w:val="23"/>
          <w:szCs w:val="23"/>
        </w:rPr>
        <w:t>Codul</w:t>
      </w:r>
      <w:proofErr w:type="spellEnd"/>
      <w:r w:rsidRPr="000974AC">
        <w:rPr>
          <w:rFonts w:ascii="Times New Roman" w:eastAsia="Times New Roman" w:hAnsi="Times New Roman"/>
          <w:sz w:val="23"/>
          <w:szCs w:val="23"/>
        </w:rPr>
        <w:t xml:space="preserve"> </w:t>
      </w:r>
      <w:proofErr w:type="spellStart"/>
      <w:r w:rsidRPr="000974AC">
        <w:rPr>
          <w:rFonts w:ascii="Times New Roman" w:eastAsia="Times New Roman" w:hAnsi="Times New Roman"/>
          <w:sz w:val="23"/>
          <w:szCs w:val="23"/>
        </w:rPr>
        <w:t>muncii</w:t>
      </w:r>
      <w:proofErr w:type="spellEnd"/>
      <w:r w:rsidRPr="000974AC">
        <w:rPr>
          <w:rFonts w:eastAsia="Times New Roman"/>
          <w:sz w:val="23"/>
          <w:szCs w:val="23"/>
        </w:rPr>
        <w:t xml:space="preserve"> </w:t>
      </w:r>
      <w:proofErr w:type="spellStart"/>
      <w:r w:rsidRPr="000974AC">
        <w:rPr>
          <w:rFonts w:ascii="Times New Roman" w:hAnsi="Times New Roman"/>
          <w:sz w:val="23"/>
          <w:szCs w:val="23"/>
        </w:rPr>
        <w:t>Titlul</w:t>
      </w:r>
      <w:proofErr w:type="spellEnd"/>
      <w:r w:rsidRPr="000974AC">
        <w:rPr>
          <w:rFonts w:ascii="Times New Roman" w:hAnsi="Times New Roman"/>
          <w:sz w:val="23"/>
          <w:szCs w:val="23"/>
        </w:rPr>
        <w:t xml:space="preserve"> XI – </w:t>
      </w:r>
      <w:proofErr w:type="spellStart"/>
      <w:r w:rsidRPr="000974AC">
        <w:rPr>
          <w:rFonts w:ascii="Times New Roman" w:hAnsi="Times New Roman"/>
          <w:sz w:val="23"/>
          <w:szCs w:val="23"/>
        </w:rPr>
        <w:t>Răspunderea</w:t>
      </w:r>
      <w:proofErr w:type="spellEnd"/>
      <w:r w:rsidRPr="000974AC">
        <w:rPr>
          <w:rFonts w:ascii="Times New Roman" w:hAnsi="Times New Roman"/>
          <w:sz w:val="23"/>
          <w:szCs w:val="23"/>
        </w:rPr>
        <w:t xml:space="preserve"> </w:t>
      </w:r>
      <w:proofErr w:type="spellStart"/>
      <w:r w:rsidRPr="000974AC">
        <w:rPr>
          <w:rFonts w:ascii="Times New Roman" w:hAnsi="Times New Roman"/>
          <w:sz w:val="23"/>
          <w:szCs w:val="23"/>
        </w:rPr>
        <w:t>juridică</w:t>
      </w:r>
      <w:proofErr w:type="spellEnd"/>
      <w:r w:rsidRPr="000974AC">
        <w:rPr>
          <w:rFonts w:ascii="Times New Roman" w:hAnsi="Times New Roman"/>
          <w:sz w:val="23"/>
          <w:szCs w:val="23"/>
        </w:rPr>
        <w:t>;</w:t>
      </w:r>
    </w:p>
    <w:p w14:paraId="22BBD4CE" w14:textId="1BF4BA7B" w:rsidR="00686C02" w:rsidRPr="000974AC" w:rsidRDefault="00686C02" w:rsidP="000974AC">
      <w:pPr>
        <w:pStyle w:val="NoSpacing"/>
        <w:ind w:left="284"/>
        <w:jc w:val="both"/>
        <w:rPr>
          <w:rFonts w:ascii="Times New Roman" w:hAnsi="Times New Roman"/>
          <w:sz w:val="23"/>
          <w:szCs w:val="23"/>
        </w:rPr>
      </w:pPr>
      <w:r w:rsidRPr="000974AC">
        <w:rPr>
          <w:rFonts w:ascii="Times New Roman" w:hAnsi="Times New Roman"/>
          <w:sz w:val="23"/>
          <w:szCs w:val="23"/>
        </w:rPr>
        <w:t xml:space="preserve">    </w:t>
      </w:r>
      <w:proofErr w:type="spellStart"/>
      <w:r w:rsidRPr="000974AC">
        <w:rPr>
          <w:rFonts w:ascii="Times New Roman" w:hAnsi="Times New Roman"/>
          <w:sz w:val="23"/>
          <w:szCs w:val="23"/>
        </w:rPr>
        <w:t>Capitolul</w:t>
      </w:r>
      <w:proofErr w:type="spellEnd"/>
      <w:r w:rsidRPr="000974AC">
        <w:rPr>
          <w:rFonts w:ascii="Times New Roman" w:hAnsi="Times New Roman"/>
          <w:sz w:val="23"/>
          <w:szCs w:val="23"/>
        </w:rPr>
        <w:t xml:space="preserve"> II - </w:t>
      </w:r>
      <w:proofErr w:type="spellStart"/>
      <w:r w:rsidRPr="000974AC">
        <w:rPr>
          <w:rFonts w:ascii="Times New Roman" w:hAnsi="Times New Roman"/>
          <w:sz w:val="23"/>
          <w:szCs w:val="23"/>
        </w:rPr>
        <w:t>Răspunderea</w:t>
      </w:r>
      <w:proofErr w:type="spellEnd"/>
      <w:r w:rsidRPr="000974AC">
        <w:rPr>
          <w:rFonts w:ascii="Times New Roman" w:hAnsi="Times New Roman"/>
          <w:sz w:val="23"/>
          <w:szCs w:val="23"/>
        </w:rPr>
        <w:t xml:space="preserve"> </w:t>
      </w:r>
      <w:proofErr w:type="spellStart"/>
      <w:proofErr w:type="gramStart"/>
      <w:r w:rsidRPr="000974AC">
        <w:rPr>
          <w:rFonts w:ascii="Times New Roman" w:hAnsi="Times New Roman"/>
          <w:sz w:val="23"/>
          <w:szCs w:val="23"/>
        </w:rPr>
        <w:t>disciplinară</w:t>
      </w:r>
      <w:proofErr w:type="spellEnd"/>
      <w:r w:rsidR="0000320F" w:rsidRPr="000974AC">
        <w:rPr>
          <w:rFonts w:ascii="Times New Roman" w:hAnsi="Times New Roman"/>
          <w:sz w:val="23"/>
          <w:szCs w:val="23"/>
        </w:rPr>
        <w:t xml:space="preserve">; </w:t>
      </w:r>
      <w:r w:rsidRPr="000974AC">
        <w:rPr>
          <w:rFonts w:ascii="Times New Roman" w:hAnsi="Times New Roman"/>
          <w:sz w:val="23"/>
          <w:szCs w:val="23"/>
        </w:rPr>
        <w:t xml:space="preserve">  </w:t>
      </w:r>
      <w:proofErr w:type="spellStart"/>
      <w:proofErr w:type="gramEnd"/>
      <w:r w:rsidRPr="000974AC">
        <w:rPr>
          <w:rFonts w:ascii="Times New Roman" w:hAnsi="Times New Roman"/>
          <w:sz w:val="23"/>
          <w:szCs w:val="23"/>
        </w:rPr>
        <w:t>Capitolul</w:t>
      </w:r>
      <w:proofErr w:type="spellEnd"/>
      <w:r w:rsidRPr="000974AC">
        <w:rPr>
          <w:rFonts w:ascii="Times New Roman" w:hAnsi="Times New Roman"/>
          <w:sz w:val="23"/>
          <w:szCs w:val="23"/>
        </w:rPr>
        <w:t xml:space="preserve"> III – </w:t>
      </w:r>
      <w:proofErr w:type="spellStart"/>
      <w:r w:rsidRPr="000974AC">
        <w:rPr>
          <w:rFonts w:ascii="Times New Roman" w:hAnsi="Times New Roman"/>
          <w:sz w:val="23"/>
          <w:szCs w:val="23"/>
        </w:rPr>
        <w:t>Răspunderea</w:t>
      </w:r>
      <w:proofErr w:type="spellEnd"/>
      <w:r w:rsidRPr="000974AC">
        <w:rPr>
          <w:rFonts w:ascii="Times New Roman" w:hAnsi="Times New Roman"/>
          <w:sz w:val="23"/>
          <w:szCs w:val="23"/>
        </w:rPr>
        <w:t xml:space="preserve"> </w:t>
      </w:r>
      <w:proofErr w:type="spellStart"/>
      <w:r w:rsidRPr="000974AC">
        <w:rPr>
          <w:rFonts w:ascii="Times New Roman" w:hAnsi="Times New Roman"/>
          <w:sz w:val="23"/>
          <w:szCs w:val="23"/>
        </w:rPr>
        <w:t>patrimonială</w:t>
      </w:r>
      <w:proofErr w:type="spellEnd"/>
      <w:r w:rsidR="0000320F" w:rsidRPr="000974AC">
        <w:rPr>
          <w:rFonts w:ascii="Times New Roman" w:hAnsi="Times New Roman"/>
          <w:sz w:val="23"/>
          <w:szCs w:val="23"/>
        </w:rPr>
        <w:t xml:space="preserve"> </w:t>
      </w:r>
    </w:p>
    <w:p w14:paraId="16AD115E" w14:textId="16A2B536" w:rsidR="009F3EBA" w:rsidRPr="000974AC" w:rsidRDefault="009F3EBA">
      <w:pPr>
        <w:pStyle w:val="NoSpacing"/>
        <w:numPr>
          <w:ilvl w:val="0"/>
          <w:numId w:val="2"/>
        </w:numPr>
        <w:ind w:left="284" w:firstLine="0"/>
        <w:jc w:val="both"/>
        <w:rPr>
          <w:rFonts w:ascii="Times New Roman" w:hAnsi="Times New Roman"/>
          <w:b/>
          <w:sz w:val="23"/>
          <w:szCs w:val="23"/>
        </w:rPr>
      </w:pPr>
      <w:proofErr w:type="spellStart"/>
      <w:r w:rsidRPr="000974AC">
        <w:rPr>
          <w:rFonts w:ascii="Times New Roman" w:eastAsia="Times New Roman" w:hAnsi="Times New Roman"/>
          <w:sz w:val="23"/>
          <w:szCs w:val="23"/>
          <w:lang w:val="en-GB" w:eastAsia="en-GB"/>
        </w:rPr>
        <w:t>Obligațiile</w:t>
      </w:r>
      <w:proofErr w:type="spellEnd"/>
      <w:r w:rsidRPr="000974AC">
        <w:rPr>
          <w:rFonts w:ascii="Times New Roman" w:eastAsia="Times New Roman" w:hAnsi="Times New Roman"/>
          <w:sz w:val="23"/>
          <w:szCs w:val="23"/>
          <w:lang w:val="en-GB" w:eastAsia="en-GB"/>
        </w:rPr>
        <w:t xml:space="preserve"> </w:t>
      </w:r>
      <w:proofErr w:type="spellStart"/>
      <w:r w:rsidRPr="000974AC">
        <w:rPr>
          <w:rFonts w:ascii="Times New Roman" w:eastAsia="Times New Roman" w:hAnsi="Times New Roman"/>
          <w:sz w:val="23"/>
          <w:szCs w:val="23"/>
          <w:lang w:val="en-GB" w:eastAsia="en-GB"/>
        </w:rPr>
        <w:t>personalului</w:t>
      </w:r>
      <w:proofErr w:type="spellEnd"/>
      <w:r w:rsidRPr="000974AC">
        <w:rPr>
          <w:rFonts w:ascii="Times New Roman" w:eastAsia="Times New Roman" w:hAnsi="Times New Roman"/>
          <w:sz w:val="23"/>
          <w:szCs w:val="23"/>
          <w:lang w:val="en-GB" w:eastAsia="en-GB"/>
        </w:rPr>
        <w:t xml:space="preserve"> </w:t>
      </w:r>
      <w:proofErr w:type="spellStart"/>
      <w:r w:rsidRPr="000974AC">
        <w:rPr>
          <w:rFonts w:ascii="Times New Roman" w:eastAsia="Times New Roman" w:hAnsi="Times New Roman"/>
          <w:sz w:val="23"/>
          <w:szCs w:val="23"/>
          <w:lang w:val="en-GB" w:eastAsia="en-GB"/>
        </w:rPr>
        <w:t>nedidactic</w:t>
      </w:r>
      <w:proofErr w:type="spellEnd"/>
      <w:r w:rsidRPr="000974AC">
        <w:rPr>
          <w:rFonts w:ascii="Times New Roman" w:eastAsia="Times New Roman" w:hAnsi="Times New Roman"/>
          <w:sz w:val="23"/>
          <w:szCs w:val="23"/>
          <w:lang w:val="en-GB" w:eastAsia="en-GB"/>
        </w:rPr>
        <w:t xml:space="preserve"> </w:t>
      </w:r>
      <w:proofErr w:type="spellStart"/>
      <w:r w:rsidRPr="000974AC">
        <w:rPr>
          <w:rFonts w:ascii="Times New Roman" w:eastAsia="Times New Roman" w:hAnsi="Times New Roman"/>
          <w:sz w:val="23"/>
          <w:szCs w:val="23"/>
          <w:lang w:val="en-GB" w:eastAsia="en-GB"/>
        </w:rPr>
        <w:t>stabilite</w:t>
      </w:r>
      <w:proofErr w:type="spellEnd"/>
      <w:r w:rsidRPr="000974AC">
        <w:rPr>
          <w:rFonts w:ascii="Times New Roman" w:eastAsia="Times New Roman" w:hAnsi="Times New Roman"/>
          <w:sz w:val="23"/>
          <w:szCs w:val="23"/>
          <w:lang w:val="en-GB" w:eastAsia="en-GB"/>
        </w:rPr>
        <w:t xml:space="preserve"> </w:t>
      </w:r>
      <w:proofErr w:type="spellStart"/>
      <w:r w:rsidRPr="000974AC">
        <w:rPr>
          <w:rFonts w:ascii="Times New Roman" w:eastAsia="Times New Roman" w:hAnsi="Times New Roman"/>
          <w:sz w:val="23"/>
          <w:szCs w:val="23"/>
          <w:lang w:val="en-GB" w:eastAsia="en-GB"/>
        </w:rPr>
        <w:t>prin</w:t>
      </w:r>
      <w:proofErr w:type="spellEnd"/>
      <w:r w:rsidRPr="000974AC">
        <w:rPr>
          <w:rFonts w:ascii="Times New Roman" w:eastAsia="Times New Roman" w:hAnsi="Times New Roman"/>
          <w:sz w:val="23"/>
          <w:szCs w:val="23"/>
          <w:lang w:val="en-GB" w:eastAsia="en-GB"/>
        </w:rPr>
        <w:t xml:space="preserve"> </w:t>
      </w:r>
      <w:proofErr w:type="spellStart"/>
      <w:r w:rsidRPr="000974AC">
        <w:rPr>
          <w:rFonts w:ascii="Times New Roman" w:eastAsia="Times New Roman" w:hAnsi="Times New Roman"/>
          <w:sz w:val="23"/>
          <w:szCs w:val="23"/>
          <w:lang w:val="en-GB" w:eastAsia="en-GB"/>
        </w:rPr>
        <w:t>Regulamentul</w:t>
      </w:r>
      <w:proofErr w:type="spellEnd"/>
      <w:r w:rsidRPr="000974AC">
        <w:rPr>
          <w:rFonts w:ascii="Times New Roman" w:eastAsia="Times New Roman" w:hAnsi="Times New Roman"/>
          <w:sz w:val="23"/>
          <w:szCs w:val="23"/>
          <w:lang w:val="en-GB" w:eastAsia="en-GB"/>
        </w:rPr>
        <w:t xml:space="preserve"> de </w:t>
      </w:r>
      <w:proofErr w:type="spellStart"/>
      <w:r w:rsidRPr="000974AC">
        <w:rPr>
          <w:rFonts w:ascii="Times New Roman" w:eastAsia="Times New Roman" w:hAnsi="Times New Roman"/>
          <w:sz w:val="23"/>
          <w:szCs w:val="23"/>
          <w:lang w:val="en-GB" w:eastAsia="en-GB"/>
        </w:rPr>
        <w:t>Organizare</w:t>
      </w:r>
      <w:proofErr w:type="spellEnd"/>
      <w:r w:rsidRPr="000974AC">
        <w:rPr>
          <w:rFonts w:ascii="Times New Roman" w:eastAsia="Times New Roman" w:hAnsi="Times New Roman"/>
          <w:sz w:val="23"/>
          <w:szCs w:val="23"/>
          <w:lang w:val="en-GB" w:eastAsia="en-GB"/>
        </w:rPr>
        <w:t xml:space="preserve"> </w:t>
      </w:r>
      <w:proofErr w:type="spellStart"/>
      <w:r w:rsidRPr="000974AC">
        <w:rPr>
          <w:rFonts w:ascii="Times New Roman" w:eastAsia="Times New Roman" w:hAnsi="Times New Roman"/>
          <w:sz w:val="23"/>
          <w:szCs w:val="23"/>
          <w:lang w:val="en-GB" w:eastAsia="en-GB"/>
        </w:rPr>
        <w:t>și</w:t>
      </w:r>
      <w:proofErr w:type="spellEnd"/>
      <w:r w:rsidRPr="000974AC">
        <w:rPr>
          <w:rFonts w:ascii="Times New Roman" w:eastAsia="Times New Roman" w:hAnsi="Times New Roman"/>
          <w:sz w:val="23"/>
          <w:szCs w:val="23"/>
          <w:lang w:val="en-GB" w:eastAsia="en-GB"/>
        </w:rPr>
        <w:t xml:space="preserve"> </w:t>
      </w:r>
      <w:proofErr w:type="spellStart"/>
      <w:r w:rsidRPr="000974AC">
        <w:rPr>
          <w:rFonts w:ascii="Times New Roman" w:eastAsia="Times New Roman" w:hAnsi="Times New Roman"/>
          <w:sz w:val="23"/>
          <w:szCs w:val="23"/>
          <w:lang w:val="en-GB" w:eastAsia="en-GB"/>
        </w:rPr>
        <w:t>Funcționare</w:t>
      </w:r>
      <w:proofErr w:type="spellEnd"/>
      <w:r w:rsidR="000732A9" w:rsidRPr="000974AC">
        <w:rPr>
          <w:rFonts w:ascii="Times New Roman" w:eastAsia="Times New Roman" w:hAnsi="Times New Roman"/>
          <w:sz w:val="23"/>
          <w:szCs w:val="23"/>
          <w:lang w:val="en-GB" w:eastAsia="en-GB"/>
        </w:rPr>
        <w:t xml:space="preserve"> </w:t>
      </w:r>
      <w:r w:rsidRPr="000974AC">
        <w:rPr>
          <w:rFonts w:ascii="Times New Roman" w:eastAsia="Times New Roman" w:hAnsi="Times New Roman"/>
          <w:sz w:val="23"/>
          <w:szCs w:val="23"/>
          <w:lang w:val="en-GB" w:eastAsia="en-GB"/>
        </w:rPr>
        <w:t>(ROFUIP)</w:t>
      </w:r>
    </w:p>
    <w:p w14:paraId="014E46C3" w14:textId="77777777" w:rsidR="00356005" w:rsidRDefault="00356005" w:rsidP="00356005">
      <w:pPr>
        <w:shd w:val="clear" w:color="auto" w:fill="FFFFFF"/>
        <w:spacing w:line="360" w:lineRule="auto"/>
        <w:jc w:val="center"/>
        <w:rPr>
          <w:color w:val="000000" w:themeColor="text1"/>
          <w:sz w:val="24"/>
          <w:szCs w:val="24"/>
        </w:rPr>
      </w:pPr>
    </w:p>
    <w:p w14:paraId="1E15F90F" w14:textId="77777777" w:rsidR="00356005" w:rsidRPr="00356005" w:rsidRDefault="00356005" w:rsidP="00737338">
      <w:pPr>
        <w:spacing w:line="360" w:lineRule="auto"/>
        <w:ind w:firstLine="491"/>
        <w:jc w:val="both"/>
        <w:rPr>
          <w:color w:val="000000" w:themeColor="text1"/>
          <w:sz w:val="24"/>
          <w:szCs w:val="24"/>
        </w:rPr>
      </w:pPr>
      <w:r w:rsidRPr="00356005">
        <w:rPr>
          <w:b/>
          <w:bCs/>
          <w:color w:val="000000" w:themeColor="text1"/>
          <w:sz w:val="24"/>
          <w:szCs w:val="24"/>
        </w:rPr>
        <w:lastRenderedPageBreak/>
        <w:t>Calendarul de desfăşurare a concursului,</w:t>
      </w:r>
      <w:r w:rsidRPr="00356005">
        <w:rPr>
          <w:color w:val="000000" w:themeColor="text1"/>
          <w:sz w:val="24"/>
          <w:szCs w:val="24"/>
        </w:rPr>
        <w:t xml:space="preserve"> respectiv data limită şi ora până la care se pot depune dosarele de concurs: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98"/>
        <w:gridCol w:w="1967"/>
        <w:gridCol w:w="627"/>
      </w:tblGrid>
      <w:tr w:rsidR="00356005" w:rsidRPr="00356005" w14:paraId="5C3B997A" w14:textId="77777777" w:rsidTr="00E457C6">
        <w:trPr>
          <w:jc w:val="center"/>
        </w:trPr>
        <w:tc>
          <w:tcPr>
            <w:tcW w:w="0" w:type="auto"/>
          </w:tcPr>
          <w:p w14:paraId="4C007EED"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Activitate</w:t>
            </w:r>
          </w:p>
        </w:tc>
        <w:tc>
          <w:tcPr>
            <w:tcW w:w="0" w:type="auto"/>
          </w:tcPr>
          <w:p w14:paraId="4A123911"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Data</w:t>
            </w:r>
          </w:p>
        </w:tc>
        <w:tc>
          <w:tcPr>
            <w:tcW w:w="627" w:type="dxa"/>
          </w:tcPr>
          <w:p w14:paraId="38241B64"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Ora</w:t>
            </w:r>
          </w:p>
        </w:tc>
      </w:tr>
      <w:tr w:rsidR="00356005" w:rsidRPr="00356005" w14:paraId="255A161D" w14:textId="77777777" w:rsidTr="00E457C6">
        <w:trPr>
          <w:jc w:val="center"/>
        </w:trPr>
        <w:tc>
          <w:tcPr>
            <w:tcW w:w="0" w:type="auto"/>
          </w:tcPr>
          <w:p w14:paraId="757BC877" w14:textId="77777777" w:rsidR="00356005" w:rsidRPr="00356005" w:rsidRDefault="00356005" w:rsidP="00356005">
            <w:pPr>
              <w:spacing w:line="360" w:lineRule="auto"/>
              <w:rPr>
                <w:color w:val="000000" w:themeColor="text1"/>
                <w:sz w:val="24"/>
                <w:szCs w:val="24"/>
              </w:rPr>
            </w:pPr>
            <w:r w:rsidRPr="00356005">
              <w:rPr>
                <w:b/>
                <w:bCs/>
                <w:color w:val="000000" w:themeColor="text1"/>
                <w:sz w:val="24"/>
                <w:szCs w:val="24"/>
              </w:rPr>
              <w:t>Data postării/publicării anunțului</w:t>
            </w:r>
          </w:p>
        </w:tc>
        <w:tc>
          <w:tcPr>
            <w:tcW w:w="0" w:type="auto"/>
          </w:tcPr>
          <w:p w14:paraId="28C673B2" w14:textId="072BA02B" w:rsidR="00356005" w:rsidRPr="00356005" w:rsidRDefault="00540B53" w:rsidP="00356005">
            <w:pPr>
              <w:spacing w:line="360" w:lineRule="auto"/>
              <w:rPr>
                <w:color w:val="000000" w:themeColor="text1"/>
                <w:sz w:val="24"/>
                <w:szCs w:val="24"/>
              </w:rPr>
            </w:pPr>
            <w:r>
              <w:rPr>
                <w:b/>
                <w:bCs/>
                <w:color w:val="000000" w:themeColor="text1"/>
                <w:sz w:val="24"/>
                <w:szCs w:val="24"/>
              </w:rPr>
              <w:t>05 Octombrie 2026</w:t>
            </w:r>
          </w:p>
        </w:tc>
        <w:tc>
          <w:tcPr>
            <w:tcW w:w="627" w:type="dxa"/>
          </w:tcPr>
          <w:p w14:paraId="60512DE2" w14:textId="77777777" w:rsidR="00356005" w:rsidRPr="00356005" w:rsidRDefault="00356005" w:rsidP="00356005">
            <w:pPr>
              <w:spacing w:line="360" w:lineRule="auto"/>
              <w:rPr>
                <w:color w:val="000000" w:themeColor="text1"/>
                <w:sz w:val="24"/>
                <w:szCs w:val="24"/>
              </w:rPr>
            </w:pPr>
          </w:p>
        </w:tc>
      </w:tr>
      <w:tr w:rsidR="00356005" w:rsidRPr="00356005" w14:paraId="53A726E9" w14:textId="77777777" w:rsidTr="00E457C6">
        <w:trPr>
          <w:jc w:val="center"/>
        </w:trPr>
        <w:tc>
          <w:tcPr>
            <w:tcW w:w="0" w:type="auto"/>
          </w:tcPr>
          <w:p w14:paraId="0C0F164D" w14:textId="77777777" w:rsidR="00356005" w:rsidRPr="00356005" w:rsidRDefault="00356005" w:rsidP="00356005">
            <w:pPr>
              <w:spacing w:line="360" w:lineRule="auto"/>
              <w:rPr>
                <w:color w:val="000000" w:themeColor="text1"/>
                <w:sz w:val="24"/>
                <w:szCs w:val="24"/>
                <w:lang w:val="pt-BR"/>
              </w:rPr>
            </w:pPr>
            <w:r w:rsidRPr="00356005">
              <w:rPr>
                <w:b/>
                <w:bCs/>
                <w:color w:val="000000" w:themeColor="text1"/>
                <w:sz w:val="24"/>
                <w:szCs w:val="24"/>
                <w:lang w:val="pt-BR"/>
              </w:rPr>
              <w:t>Data limită de depunere a dosarelor</w:t>
            </w:r>
          </w:p>
        </w:tc>
        <w:tc>
          <w:tcPr>
            <w:tcW w:w="0" w:type="auto"/>
          </w:tcPr>
          <w:p w14:paraId="39D7518E" w14:textId="138E7399" w:rsidR="00356005" w:rsidRPr="00356005" w:rsidRDefault="00540B53" w:rsidP="00356005">
            <w:pPr>
              <w:spacing w:line="360" w:lineRule="auto"/>
              <w:rPr>
                <w:color w:val="000000" w:themeColor="text1"/>
                <w:sz w:val="24"/>
                <w:szCs w:val="24"/>
              </w:rPr>
            </w:pPr>
            <w:r>
              <w:rPr>
                <w:b/>
                <w:bCs/>
                <w:color w:val="000000" w:themeColor="text1"/>
                <w:sz w:val="24"/>
                <w:szCs w:val="24"/>
              </w:rPr>
              <w:t>19</w:t>
            </w:r>
            <w:r w:rsidR="00356005" w:rsidRPr="00356005">
              <w:rPr>
                <w:b/>
                <w:bCs/>
                <w:color w:val="000000" w:themeColor="text1"/>
                <w:sz w:val="24"/>
                <w:szCs w:val="24"/>
              </w:rPr>
              <w:t xml:space="preserve"> </w:t>
            </w:r>
            <w:r>
              <w:rPr>
                <w:b/>
                <w:bCs/>
                <w:color w:val="000000" w:themeColor="text1"/>
                <w:sz w:val="24"/>
                <w:szCs w:val="24"/>
              </w:rPr>
              <w:t>Octombrie</w:t>
            </w:r>
            <w:r w:rsidR="00356005" w:rsidRPr="00356005">
              <w:rPr>
                <w:b/>
                <w:bCs/>
                <w:color w:val="000000" w:themeColor="text1"/>
                <w:sz w:val="24"/>
                <w:szCs w:val="24"/>
              </w:rPr>
              <w:t xml:space="preserve"> 2026</w:t>
            </w:r>
          </w:p>
        </w:tc>
        <w:tc>
          <w:tcPr>
            <w:tcW w:w="627" w:type="dxa"/>
          </w:tcPr>
          <w:p w14:paraId="1460764D"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15:00</w:t>
            </w:r>
          </w:p>
        </w:tc>
      </w:tr>
      <w:tr w:rsidR="00540B53" w:rsidRPr="00356005" w14:paraId="0DCDB40B" w14:textId="77777777" w:rsidTr="00E457C6">
        <w:trPr>
          <w:jc w:val="center"/>
        </w:trPr>
        <w:tc>
          <w:tcPr>
            <w:tcW w:w="0" w:type="auto"/>
          </w:tcPr>
          <w:p w14:paraId="4E8CA8A9" w14:textId="77777777" w:rsidR="00540B53" w:rsidRPr="00356005" w:rsidRDefault="00540B53" w:rsidP="00540B53">
            <w:pPr>
              <w:spacing w:line="360" w:lineRule="auto"/>
              <w:rPr>
                <w:color w:val="000000" w:themeColor="text1"/>
                <w:sz w:val="24"/>
                <w:szCs w:val="24"/>
              </w:rPr>
            </w:pPr>
            <w:r w:rsidRPr="00356005">
              <w:rPr>
                <w:color w:val="000000" w:themeColor="text1"/>
                <w:sz w:val="24"/>
                <w:szCs w:val="24"/>
              </w:rPr>
              <w:t>Selecția dosarelor</w:t>
            </w:r>
          </w:p>
        </w:tc>
        <w:tc>
          <w:tcPr>
            <w:tcW w:w="0" w:type="auto"/>
          </w:tcPr>
          <w:p w14:paraId="052F4A71" w14:textId="345BC81B" w:rsidR="00540B53" w:rsidRPr="00540B53" w:rsidRDefault="00540B53" w:rsidP="00540B53">
            <w:pPr>
              <w:spacing w:line="360" w:lineRule="auto"/>
              <w:rPr>
                <w:color w:val="000000" w:themeColor="text1"/>
                <w:sz w:val="24"/>
                <w:szCs w:val="24"/>
              </w:rPr>
            </w:pPr>
            <w:r>
              <w:rPr>
                <w:color w:val="000000" w:themeColor="text1"/>
                <w:sz w:val="24"/>
                <w:szCs w:val="24"/>
              </w:rPr>
              <w:t>20</w:t>
            </w:r>
            <w:r w:rsidRPr="00540B53">
              <w:rPr>
                <w:color w:val="000000" w:themeColor="text1"/>
                <w:sz w:val="24"/>
                <w:szCs w:val="24"/>
              </w:rPr>
              <w:t xml:space="preserve"> Octombrie 2026</w:t>
            </w:r>
          </w:p>
        </w:tc>
        <w:tc>
          <w:tcPr>
            <w:tcW w:w="627" w:type="dxa"/>
          </w:tcPr>
          <w:p w14:paraId="02478BE0" w14:textId="77777777" w:rsidR="00540B53" w:rsidRPr="00356005" w:rsidRDefault="00540B53" w:rsidP="00540B53">
            <w:pPr>
              <w:spacing w:line="360" w:lineRule="auto"/>
              <w:rPr>
                <w:color w:val="000000" w:themeColor="text1"/>
                <w:sz w:val="24"/>
                <w:szCs w:val="24"/>
              </w:rPr>
            </w:pPr>
            <w:r w:rsidRPr="00356005">
              <w:rPr>
                <w:color w:val="000000" w:themeColor="text1"/>
                <w:sz w:val="24"/>
                <w:szCs w:val="24"/>
              </w:rPr>
              <w:t>12:00</w:t>
            </w:r>
          </w:p>
        </w:tc>
      </w:tr>
      <w:tr w:rsidR="00540B53" w:rsidRPr="00356005" w14:paraId="4F3D6340" w14:textId="77777777" w:rsidTr="00E457C6">
        <w:trPr>
          <w:jc w:val="center"/>
        </w:trPr>
        <w:tc>
          <w:tcPr>
            <w:tcW w:w="0" w:type="auto"/>
          </w:tcPr>
          <w:p w14:paraId="2780CF29" w14:textId="77777777" w:rsidR="00540B53" w:rsidRPr="00356005" w:rsidRDefault="00540B53" w:rsidP="00540B53">
            <w:pPr>
              <w:spacing w:line="360" w:lineRule="auto"/>
              <w:rPr>
                <w:color w:val="000000" w:themeColor="text1"/>
                <w:sz w:val="24"/>
                <w:szCs w:val="24"/>
              </w:rPr>
            </w:pPr>
            <w:r w:rsidRPr="00356005">
              <w:rPr>
                <w:color w:val="000000" w:themeColor="text1"/>
                <w:sz w:val="24"/>
                <w:szCs w:val="24"/>
              </w:rPr>
              <w:t>Afișarea selecției dosarelor</w:t>
            </w:r>
          </w:p>
        </w:tc>
        <w:tc>
          <w:tcPr>
            <w:tcW w:w="0" w:type="auto"/>
          </w:tcPr>
          <w:p w14:paraId="1398151D" w14:textId="44CCCF7C" w:rsidR="00540B53" w:rsidRPr="00540B53" w:rsidRDefault="00540B53" w:rsidP="00540B53">
            <w:pPr>
              <w:spacing w:line="360" w:lineRule="auto"/>
              <w:rPr>
                <w:color w:val="000000" w:themeColor="text1"/>
                <w:sz w:val="24"/>
                <w:szCs w:val="24"/>
              </w:rPr>
            </w:pPr>
            <w:r>
              <w:rPr>
                <w:color w:val="000000" w:themeColor="text1"/>
                <w:sz w:val="24"/>
                <w:szCs w:val="24"/>
              </w:rPr>
              <w:t>20</w:t>
            </w:r>
            <w:r w:rsidRPr="00540B53">
              <w:rPr>
                <w:color w:val="000000" w:themeColor="text1"/>
                <w:sz w:val="24"/>
                <w:szCs w:val="24"/>
              </w:rPr>
              <w:t xml:space="preserve"> Octombrie 2026</w:t>
            </w:r>
          </w:p>
        </w:tc>
        <w:tc>
          <w:tcPr>
            <w:tcW w:w="627" w:type="dxa"/>
          </w:tcPr>
          <w:p w14:paraId="4C6EBC5F" w14:textId="77777777" w:rsidR="00540B53" w:rsidRPr="00356005" w:rsidRDefault="00540B53" w:rsidP="00540B53">
            <w:pPr>
              <w:spacing w:line="360" w:lineRule="auto"/>
              <w:rPr>
                <w:color w:val="000000" w:themeColor="text1"/>
                <w:sz w:val="24"/>
                <w:szCs w:val="24"/>
              </w:rPr>
            </w:pPr>
            <w:r w:rsidRPr="00356005">
              <w:rPr>
                <w:color w:val="000000" w:themeColor="text1"/>
                <w:sz w:val="24"/>
                <w:szCs w:val="24"/>
              </w:rPr>
              <w:t>13:00</w:t>
            </w:r>
          </w:p>
        </w:tc>
      </w:tr>
      <w:tr w:rsidR="00356005" w:rsidRPr="00356005" w14:paraId="3BCDF41B" w14:textId="77777777" w:rsidTr="00E457C6">
        <w:trPr>
          <w:jc w:val="center"/>
        </w:trPr>
        <w:tc>
          <w:tcPr>
            <w:tcW w:w="0" w:type="auto"/>
          </w:tcPr>
          <w:p w14:paraId="011566D2" w14:textId="77777777" w:rsidR="00356005" w:rsidRPr="00356005" w:rsidRDefault="00356005" w:rsidP="00356005">
            <w:pPr>
              <w:spacing w:line="360" w:lineRule="auto"/>
              <w:rPr>
                <w:color w:val="000000" w:themeColor="text1"/>
                <w:sz w:val="24"/>
                <w:szCs w:val="24"/>
                <w:lang w:val="it-IT"/>
              </w:rPr>
            </w:pPr>
            <w:r w:rsidRPr="00356005">
              <w:rPr>
                <w:color w:val="000000" w:themeColor="text1"/>
                <w:sz w:val="24"/>
                <w:szCs w:val="24"/>
                <w:lang w:val="it-IT"/>
              </w:rPr>
              <w:t>Termen limită contestații ref la selecția dosarelor</w:t>
            </w:r>
          </w:p>
        </w:tc>
        <w:tc>
          <w:tcPr>
            <w:tcW w:w="0" w:type="auto"/>
          </w:tcPr>
          <w:p w14:paraId="2D162E3A" w14:textId="245343A3" w:rsidR="00356005" w:rsidRPr="00356005" w:rsidRDefault="00540B53" w:rsidP="00356005">
            <w:pPr>
              <w:spacing w:line="360" w:lineRule="auto"/>
              <w:rPr>
                <w:color w:val="000000" w:themeColor="text1"/>
                <w:sz w:val="24"/>
                <w:szCs w:val="24"/>
              </w:rPr>
            </w:pPr>
            <w:r>
              <w:rPr>
                <w:color w:val="000000" w:themeColor="text1"/>
                <w:sz w:val="24"/>
                <w:szCs w:val="24"/>
              </w:rPr>
              <w:t>21 Octombrie</w:t>
            </w:r>
            <w:r w:rsidR="00356005" w:rsidRPr="00356005">
              <w:rPr>
                <w:color w:val="000000" w:themeColor="text1"/>
                <w:sz w:val="24"/>
                <w:szCs w:val="24"/>
              </w:rPr>
              <w:t xml:space="preserve"> 2026</w:t>
            </w:r>
          </w:p>
        </w:tc>
        <w:tc>
          <w:tcPr>
            <w:tcW w:w="627" w:type="dxa"/>
          </w:tcPr>
          <w:p w14:paraId="46F839CB"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13:00</w:t>
            </w:r>
          </w:p>
        </w:tc>
      </w:tr>
      <w:tr w:rsidR="00356005" w:rsidRPr="00356005" w14:paraId="055D9FD9" w14:textId="77777777" w:rsidTr="00E457C6">
        <w:trPr>
          <w:jc w:val="center"/>
        </w:trPr>
        <w:tc>
          <w:tcPr>
            <w:tcW w:w="0" w:type="auto"/>
          </w:tcPr>
          <w:p w14:paraId="671A7963"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Afișarea rezultatelor la contestații</w:t>
            </w:r>
          </w:p>
        </w:tc>
        <w:tc>
          <w:tcPr>
            <w:tcW w:w="0" w:type="auto"/>
          </w:tcPr>
          <w:p w14:paraId="7DAFB309" w14:textId="077399F9" w:rsidR="00356005" w:rsidRPr="00356005" w:rsidRDefault="00540B53" w:rsidP="00356005">
            <w:pPr>
              <w:spacing w:line="360" w:lineRule="auto"/>
              <w:rPr>
                <w:color w:val="000000" w:themeColor="text1"/>
                <w:sz w:val="24"/>
                <w:szCs w:val="24"/>
              </w:rPr>
            </w:pPr>
            <w:r>
              <w:rPr>
                <w:color w:val="000000" w:themeColor="text1"/>
                <w:sz w:val="24"/>
                <w:szCs w:val="24"/>
              </w:rPr>
              <w:t>22</w:t>
            </w:r>
            <w:r w:rsidR="00356005" w:rsidRPr="00356005">
              <w:rPr>
                <w:color w:val="000000" w:themeColor="text1"/>
                <w:sz w:val="24"/>
                <w:szCs w:val="24"/>
              </w:rPr>
              <w:t xml:space="preserve"> </w:t>
            </w:r>
            <w:r>
              <w:rPr>
                <w:color w:val="000000" w:themeColor="text1"/>
                <w:sz w:val="24"/>
                <w:szCs w:val="24"/>
              </w:rPr>
              <w:t>Octombrie</w:t>
            </w:r>
            <w:r w:rsidR="00356005" w:rsidRPr="00356005">
              <w:rPr>
                <w:color w:val="000000" w:themeColor="text1"/>
                <w:sz w:val="24"/>
                <w:szCs w:val="24"/>
              </w:rPr>
              <w:t xml:space="preserve"> 2026</w:t>
            </w:r>
          </w:p>
        </w:tc>
        <w:tc>
          <w:tcPr>
            <w:tcW w:w="627" w:type="dxa"/>
          </w:tcPr>
          <w:p w14:paraId="58746BEF"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13:00</w:t>
            </w:r>
          </w:p>
        </w:tc>
      </w:tr>
      <w:tr w:rsidR="00356005" w:rsidRPr="00356005" w14:paraId="4850FD95" w14:textId="77777777" w:rsidTr="00E457C6">
        <w:trPr>
          <w:jc w:val="center"/>
        </w:trPr>
        <w:tc>
          <w:tcPr>
            <w:tcW w:w="0" w:type="auto"/>
          </w:tcPr>
          <w:p w14:paraId="73C9EA25" w14:textId="77777777" w:rsidR="00356005" w:rsidRPr="00356005" w:rsidRDefault="00356005" w:rsidP="00356005">
            <w:pPr>
              <w:spacing w:line="360" w:lineRule="auto"/>
              <w:rPr>
                <w:color w:val="000000" w:themeColor="text1"/>
                <w:sz w:val="24"/>
                <w:szCs w:val="24"/>
              </w:rPr>
            </w:pPr>
            <w:r w:rsidRPr="00356005">
              <w:rPr>
                <w:b/>
                <w:bCs/>
                <w:color w:val="000000" w:themeColor="text1"/>
                <w:sz w:val="24"/>
                <w:szCs w:val="24"/>
              </w:rPr>
              <w:t>Proba scrisă</w:t>
            </w:r>
          </w:p>
        </w:tc>
        <w:tc>
          <w:tcPr>
            <w:tcW w:w="0" w:type="auto"/>
          </w:tcPr>
          <w:p w14:paraId="242894FD" w14:textId="617ABEFB" w:rsidR="00356005" w:rsidRPr="00356005" w:rsidRDefault="00540B53" w:rsidP="00356005">
            <w:pPr>
              <w:spacing w:line="360" w:lineRule="auto"/>
              <w:rPr>
                <w:color w:val="000000" w:themeColor="text1"/>
                <w:sz w:val="24"/>
                <w:szCs w:val="24"/>
              </w:rPr>
            </w:pPr>
            <w:r>
              <w:rPr>
                <w:b/>
                <w:bCs/>
                <w:color w:val="000000" w:themeColor="text1"/>
                <w:sz w:val="24"/>
                <w:szCs w:val="24"/>
              </w:rPr>
              <w:t>27</w:t>
            </w:r>
            <w:r w:rsidR="00356005" w:rsidRPr="00356005">
              <w:rPr>
                <w:b/>
                <w:bCs/>
                <w:color w:val="000000" w:themeColor="text1"/>
                <w:sz w:val="24"/>
                <w:szCs w:val="24"/>
              </w:rPr>
              <w:t xml:space="preserve"> </w:t>
            </w:r>
            <w:r>
              <w:rPr>
                <w:b/>
                <w:bCs/>
                <w:color w:val="000000" w:themeColor="text1"/>
                <w:sz w:val="24"/>
                <w:szCs w:val="24"/>
              </w:rPr>
              <w:t>Octombrie</w:t>
            </w:r>
            <w:r w:rsidR="00356005" w:rsidRPr="00356005">
              <w:rPr>
                <w:b/>
                <w:bCs/>
                <w:color w:val="000000" w:themeColor="text1"/>
                <w:sz w:val="24"/>
                <w:szCs w:val="24"/>
              </w:rPr>
              <w:t xml:space="preserve"> 2026</w:t>
            </w:r>
          </w:p>
        </w:tc>
        <w:tc>
          <w:tcPr>
            <w:tcW w:w="627" w:type="dxa"/>
          </w:tcPr>
          <w:p w14:paraId="43E87804"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09:00</w:t>
            </w:r>
          </w:p>
        </w:tc>
      </w:tr>
      <w:tr w:rsidR="00356005" w:rsidRPr="00356005" w14:paraId="1FEFBF68" w14:textId="77777777" w:rsidTr="00E457C6">
        <w:trPr>
          <w:jc w:val="center"/>
        </w:trPr>
        <w:tc>
          <w:tcPr>
            <w:tcW w:w="0" w:type="auto"/>
          </w:tcPr>
          <w:p w14:paraId="661D0595" w14:textId="77777777" w:rsidR="00356005" w:rsidRPr="00356005" w:rsidRDefault="00356005" w:rsidP="00356005">
            <w:pPr>
              <w:spacing w:line="360" w:lineRule="auto"/>
              <w:rPr>
                <w:color w:val="000000" w:themeColor="text1"/>
                <w:sz w:val="24"/>
                <w:szCs w:val="24"/>
                <w:lang w:val="it-IT"/>
              </w:rPr>
            </w:pPr>
            <w:r w:rsidRPr="00356005">
              <w:rPr>
                <w:color w:val="000000" w:themeColor="text1"/>
                <w:sz w:val="24"/>
                <w:szCs w:val="24"/>
                <w:lang w:val="it-IT"/>
              </w:rPr>
              <w:t>Afișarea rezultatelor la proba scrisă</w:t>
            </w:r>
          </w:p>
        </w:tc>
        <w:tc>
          <w:tcPr>
            <w:tcW w:w="0" w:type="auto"/>
          </w:tcPr>
          <w:p w14:paraId="026C17C6" w14:textId="6A449A52" w:rsidR="00356005" w:rsidRPr="00356005" w:rsidRDefault="00540B53" w:rsidP="00356005">
            <w:pPr>
              <w:spacing w:line="360" w:lineRule="auto"/>
              <w:rPr>
                <w:color w:val="000000" w:themeColor="text1"/>
                <w:sz w:val="24"/>
                <w:szCs w:val="24"/>
              </w:rPr>
            </w:pPr>
            <w:r>
              <w:rPr>
                <w:color w:val="000000" w:themeColor="text1"/>
                <w:sz w:val="24"/>
                <w:szCs w:val="24"/>
              </w:rPr>
              <w:t>27</w:t>
            </w:r>
            <w:r w:rsidR="00356005" w:rsidRPr="00356005">
              <w:rPr>
                <w:color w:val="000000" w:themeColor="text1"/>
                <w:sz w:val="24"/>
                <w:szCs w:val="24"/>
              </w:rPr>
              <w:t xml:space="preserve"> </w:t>
            </w:r>
            <w:r>
              <w:rPr>
                <w:color w:val="000000" w:themeColor="text1"/>
                <w:sz w:val="24"/>
                <w:szCs w:val="24"/>
              </w:rPr>
              <w:t>Octombrie</w:t>
            </w:r>
            <w:r w:rsidR="00356005" w:rsidRPr="00356005">
              <w:rPr>
                <w:color w:val="000000" w:themeColor="text1"/>
                <w:sz w:val="24"/>
                <w:szCs w:val="24"/>
              </w:rPr>
              <w:t xml:space="preserve"> 2026</w:t>
            </w:r>
          </w:p>
        </w:tc>
        <w:tc>
          <w:tcPr>
            <w:tcW w:w="627" w:type="dxa"/>
          </w:tcPr>
          <w:p w14:paraId="07D8B6F6"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13:00</w:t>
            </w:r>
          </w:p>
        </w:tc>
      </w:tr>
      <w:tr w:rsidR="00356005" w:rsidRPr="00356005" w14:paraId="1416E31E" w14:textId="77777777" w:rsidTr="00E457C6">
        <w:trPr>
          <w:jc w:val="center"/>
        </w:trPr>
        <w:tc>
          <w:tcPr>
            <w:tcW w:w="0" w:type="auto"/>
          </w:tcPr>
          <w:p w14:paraId="4B8EC08E" w14:textId="77777777" w:rsidR="00356005" w:rsidRPr="00356005" w:rsidRDefault="00356005" w:rsidP="00356005">
            <w:pPr>
              <w:spacing w:line="360" w:lineRule="auto"/>
              <w:rPr>
                <w:color w:val="000000" w:themeColor="text1"/>
                <w:sz w:val="24"/>
                <w:szCs w:val="24"/>
                <w:lang w:val="it-IT"/>
              </w:rPr>
            </w:pPr>
            <w:r w:rsidRPr="00356005">
              <w:rPr>
                <w:color w:val="000000" w:themeColor="text1"/>
                <w:sz w:val="24"/>
                <w:szCs w:val="24"/>
                <w:lang w:val="it-IT"/>
              </w:rPr>
              <w:t>Termen limită contestații la proba scrisă</w:t>
            </w:r>
          </w:p>
        </w:tc>
        <w:tc>
          <w:tcPr>
            <w:tcW w:w="0" w:type="auto"/>
          </w:tcPr>
          <w:p w14:paraId="3E7DD2A1" w14:textId="0F291027" w:rsidR="00356005" w:rsidRPr="00356005" w:rsidRDefault="00540B53" w:rsidP="00356005">
            <w:pPr>
              <w:spacing w:line="360" w:lineRule="auto"/>
              <w:rPr>
                <w:color w:val="000000" w:themeColor="text1"/>
                <w:sz w:val="24"/>
                <w:szCs w:val="24"/>
              </w:rPr>
            </w:pPr>
            <w:r>
              <w:rPr>
                <w:color w:val="000000" w:themeColor="text1"/>
                <w:sz w:val="24"/>
                <w:szCs w:val="24"/>
              </w:rPr>
              <w:t>28</w:t>
            </w:r>
            <w:r w:rsidRPr="00356005">
              <w:rPr>
                <w:color w:val="000000" w:themeColor="text1"/>
                <w:sz w:val="24"/>
                <w:szCs w:val="24"/>
              </w:rPr>
              <w:t xml:space="preserve"> </w:t>
            </w:r>
            <w:r>
              <w:rPr>
                <w:color w:val="000000" w:themeColor="text1"/>
                <w:sz w:val="24"/>
                <w:szCs w:val="24"/>
              </w:rPr>
              <w:t>Octombrie</w:t>
            </w:r>
            <w:r w:rsidRPr="00356005">
              <w:rPr>
                <w:color w:val="000000" w:themeColor="text1"/>
                <w:sz w:val="24"/>
                <w:szCs w:val="24"/>
              </w:rPr>
              <w:t xml:space="preserve"> 2026</w:t>
            </w:r>
          </w:p>
        </w:tc>
        <w:tc>
          <w:tcPr>
            <w:tcW w:w="627" w:type="dxa"/>
          </w:tcPr>
          <w:p w14:paraId="7C062DC5"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13:00</w:t>
            </w:r>
          </w:p>
        </w:tc>
      </w:tr>
      <w:tr w:rsidR="00356005" w:rsidRPr="00356005" w14:paraId="717E8C22" w14:textId="77777777" w:rsidTr="00E457C6">
        <w:trPr>
          <w:jc w:val="center"/>
        </w:trPr>
        <w:tc>
          <w:tcPr>
            <w:tcW w:w="0" w:type="auto"/>
          </w:tcPr>
          <w:p w14:paraId="4D13B5D0" w14:textId="77777777" w:rsidR="00356005" w:rsidRPr="00356005" w:rsidRDefault="00356005" w:rsidP="00356005">
            <w:pPr>
              <w:spacing w:line="360" w:lineRule="auto"/>
              <w:rPr>
                <w:color w:val="000000" w:themeColor="text1"/>
                <w:sz w:val="24"/>
                <w:szCs w:val="24"/>
                <w:lang w:val="it-IT"/>
              </w:rPr>
            </w:pPr>
            <w:r w:rsidRPr="00356005">
              <w:rPr>
                <w:color w:val="000000" w:themeColor="text1"/>
                <w:sz w:val="24"/>
                <w:szCs w:val="24"/>
                <w:lang w:val="it-IT"/>
              </w:rPr>
              <w:t>Afișarea rezultatelor la contestații ref proba scrisă</w:t>
            </w:r>
          </w:p>
        </w:tc>
        <w:tc>
          <w:tcPr>
            <w:tcW w:w="0" w:type="auto"/>
          </w:tcPr>
          <w:p w14:paraId="0832C415" w14:textId="6880C222" w:rsidR="00356005" w:rsidRPr="00356005" w:rsidRDefault="00540B53" w:rsidP="00356005">
            <w:pPr>
              <w:spacing w:line="360" w:lineRule="auto"/>
              <w:rPr>
                <w:color w:val="000000" w:themeColor="text1"/>
                <w:sz w:val="24"/>
                <w:szCs w:val="24"/>
              </w:rPr>
            </w:pPr>
            <w:r>
              <w:rPr>
                <w:color w:val="000000" w:themeColor="text1"/>
                <w:sz w:val="24"/>
                <w:szCs w:val="24"/>
              </w:rPr>
              <w:t>28</w:t>
            </w:r>
            <w:r w:rsidRPr="00356005">
              <w:rPr>
                <w:color w:val="000000" w:themeColor="text1"/>
                <w:sz w:val="24"/>
                <w:szCs w:val="24"/>
              </w:rPr>
              <w:t xml:space="preserve"> </w:t>
            </w:r>
            <w:r>
              <w:rPr>
                <w:color w:val="000000" w:themeColor="text1"/>
                <w:sz w:val="24"/>
                <w:szCs w:val="24"/>
              </w:rPr>
              <w:t>Octombrie</w:t>
            </w:r>
            <w:r w:rsidRPr="00356005">
              <w:rPr>
                <w:color w:val="000000" w:themeColor="text1"/>
                <w:sz w:val="24"/>
                <w:szCs w:val="24"/>
              </w:rPr>
              <w:t xml:space="preserve"> 2026</w:t>
            </w:r>
          </w:p>
        </w:tc>
        <w:tc>
          <w:tcPr>
            <w:tcW w:w="627" w:type="dxa"/>
          </w:tcPr>
          <w:p w14:paraId="1E99131A"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15:00</w:t>
            </w:r>
          </w:p>
        </w:tc>
      </w:tr>
      <w:tr w:rsidR="00356005" w:rsidRPr="00356005" w14:paraId="0BAD7142" w14:textId="77777777" w:rsidTr="00E457C6">
        <w:trPr>
          <w:jc w:val="center"/>
        </w:trPr>
        <w:tc>
          <w:tcPr>
            <w:tcW w:w="0" w:type="auto"/>
          </w:tcPr>
          <w:p w14:paraId="4E0BB1B8" w14:textId="77777777" w:rsidR="00356005" w:rsidRPr="00356005" w:rsidRDefault="00356005" w:rsidP="00356005">
            <w:pPr>
              <w:spacing w:line="360" w:lineRule="auto"/>
              <w:rPr>
                <w:color w:val="000000" w:themeColor="text1"/>
                <w:sz w:val="24"/>
                <w:szCs w:val="24"/>
              </w:rPr>
            </w:pPr>
            <w:r w:rsidRPr="00356005">
              <w:rPr>
                <w:b/>
                <w:bCs/>
                <w:color w:val="000000" w:themeColor="text1"/>
                <w:sz w:val="24"/>
                <w:szCs w:val="24"/>
              </w:rPr>
              <w:t>Interviul</w:t>
            </w:r>
          </w:p>
        </w:tc>
        <w:tc>
          <w:tcPr>
            <w:tcW w:w="0" w:type="auto"/>
          </w:tcPr>
          <w:p w14:paraId="31ADB929" w14:textId="39287E1C" w:rsidR="00356005" w:rsidRPr="00356005" w:rsidRDefault="00540B53" w:rsidP="00356005">
            <w:pPr>
              <w:spacing w:line="360" w:lineRule="auto"/>
              <w:rPr>
                <w:color w:val="000000" w:themeColor="text1"/>
                <w:sz w:val="24"/>
                <w:szCs w:val="24"/>
              </w:rPr>
            </w:pPr>
            <w:r>
              <w:rPr>
                <w:b/>
                <w:bCs/>
                <w:color w:val="000000" w:themeColor="text1"/>
                <w:sz w:val="24"/>
                <w:szCs w:val="24"/>
              </w:rPr>
              <w:t>29</w:t>
            </w:r>
            <w:r w:rsidR="00356005" w:rsidRPr="00356005">
              <w:rPr>
                <w:b/>
                <w:bCs/>
                <w:color w:val="000000" w:themeColor="text1"/>
                <w:sz w:val="24"/>
                <w:szCs w:val="24"/>
              </w:rPr>
              <w:t xml:space="preserve"> </w:t>
            </w:r>
            <w:r>
              <w:rPr>
                <w:b/>
                <w:bCs/>
                <w:color w:val="000000" w:themeColor="text1"/>
                <w:sz w:val="24"/>
                <w:szCs w:val="24"/>
              </w:rPr>
              <w:t xml:space="preserve">Octombrie </w:t>
            </w:r>
            <w:r w:rsidR="00356005" w:rsidRPr="00356005">
              <w:rPr>
                <w:b/>
                <w:bCs/>
                <w:color w:val="000000" w:themeColor="text1"/>
                <w:sz w:val="24"/>
                <w:szCs w:val="24"/>
              </w:rPr>
              <w:t>2026</w:t>
            </w:r>
          </w:p>
        </w:tc>
        <w:tc>
          <w:tcPr>
            <w:tcW w:w="627" w:type="dxa"/>
          </w:tcPr>
          <w:p w14:paraId="70A52C9D"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09:00</w:t>
            </w:r>
          </w:p>
        </w:tc>
      </w:tr>
      <w:tr w:rsidR="00356005" w:rsidRPr="00356005" w14:paraId="036C6625" w14:textId="77777777" w:rsidTr="00E457C6">
        <w:trPr>
          <w:jc w:val="center"/>
        </w:trPr>
        <w:tc>
          <w:tcPr>
            <w:tcW w:w="0" w:type="auto"/>
          </w:tcPr>
          <w:p w14:paraId="17DEABF3"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Afișarea rezultatelor la proba de interviu</w:t>
            </w:r>
          </w:p>
        </w:tc>
        <w:tc>
          <w:tcPr>
            <w:tcW w:w="0" w:type="auto"/>
          </w:tcPr>
          <w:p w14:paraId="54773AE1" w14:textId="75EEE30F" w:rsidR="00356005" w:rsidRPr="00356005" w:rsidRDefault="00540B53" w:rsidP="00356005">
            <w:pPr>
              <w:spacing w:line="360" w:lineRule="auto"/>
              <w:rPr>
                <w:color w:val="000000" w:themeColor="text1"/>
                <w:sz w:val="24"/>
                <w:szCs w:val="24"/>
              </w:rPr>
            </w:pPr>
            <w:r>
              <w:rPr>
                <w:color w:val="000000" w:themeColor="text1"/>
                <w:sz w:val="24"/>
                <w:szCs w:val="24"/>
              </w:rPr>
              <w:t>29 octombrie</w:t>
            </w:r>
            <w:r w:rsidR="00356005" w:rsidRPr="00356005">
              <w:rPr>
                <w:color w:val="000000" w:themeColor="text1"/>
                <w:sz w:val="24"/>
                <w:szCs w:val="24"/>
              </w:rPr>
              <w:t xml:space="preserve"> 2026</w:t>
            </w:r>
          </w:p>
        </w:tc>
        <w:tc>
          <w:tcPr>
            <w:tcW w:w="627" w:type="dxa"/>
          </w:tcPr>
          <w:p w14:paraId="7D1AAD04"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11:00</w:t>
            </w:r>
          </w:p>
        </w:tc>
      </w:tr>
      <w:tr w:rsidR="00356005" w:rsidRPr="00356005" w14:paraId="2418C30D" w14:textId="77777777" w:rsidTr="00E457C6">
        <w:trPr>
          <w:jc w:val="center"/>
        </w:trPr>
        <w:tc>
          <w:tcPr>
            <w:tcW w:w="0" w:type="auto"/>
          </w:tcPr>
          <w:p w14:paraId="70975E4C"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Termen limită contestații la proba de interviu</w:t>
            </w:r>
          </w:p>
        </w:tc>
        <w:tc>
          <w:tcPr>
            <w:tcW w:w="0" w:type="auto"/>
          </w:tcPr>
          <w:p w14:paraId="7A098709" w14:textId="29A919EF" w:rsidR="00356005" w:rsidRPr="00356005" w:rsidRDefault="00540B53" w:rsidP="00356005">
            <w:pPr>
              <w:spacing w:line="360" w:lineRule="auto"/>
              <w:rPr>
                <w:color w:val="000000" w:themeColor="text1"/>
                <w:sz w:val="24"/>
                <w:szCs w:val="24"/>
              </w:rPr>
            </w:pPr>
            <w:r>
              <w:rPr>
                <w:color w:val="000000" w:themeColor="text1"/>
                <w:sz w:val="24"/>
                <w:szCs w:val="24"/>
              </w:rPr>
              <w:t>29 octombrie</w:t>
            </w:r>
            <w:r w:rsidR="00356005" w:rsidRPr="00356005">
              <w:rPr>
                <w:color w:val="000000" w:themeColor="text1"/>
                <w:sz w:val="24"/>
                <w:szCs w:val="24"/>
              </w:rPr>
              <w:t xml:space="preserve"> 2026</w:t>
            </w:r>
          </w:p>
        </w:tc>
        <w:tc>
          <w:tcPr>
            <w:tcW w:w="627" w:type="dxa"/>
          </w:tcPr>
          <w:p w14:paraId="5A8E672B"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13:00</w:t>
            </w:r>
          </w:p>
        </w:tc>
      </w:tr>
      <w:tr w:rsidR="00356005" w:rsidRPr="00356005" w14:paraId="7D381506" w14:textId="77777777" w:rsidTr="00E457C6">
        <w:trPr>
          <w:jc w:val="center"/>
        </w:trPr>
        <w:tc>
          <w:tcPr>
            <w:tcW w:w="0" w:type="auto"/>
          </w:tcPr>
          <w:p w14:paraId="64FF88CF" w14:textId="77777777" w:rsidR="00356005" w:rsidRPr="00356005" w:rsidRDefault="00356005" w:rsidP="00356005">
            <w:pPr>
              <w:spacing w:line="360" w:lineRule="auto"/>
              <w:rPr>
                <w:color w:val="000000" w:themeColor="text1"/>
                <w:sz w:val="24"/>
                <w:szCs w:val="24"/>
                <w:lang w:val="it-IT"/>
              </w:rPr>
            </w:pPr>
            <w:r w:rsidRPr="00356005">
              <w:rPr>
                <w:color w:val="000000" w:themeColor="text1"/>
                <w:sz w:val="24"/>
                <w:szCs w:val="24"/>
                <w:lang w:val="it-IT"/>
              </w:rPr>
              <w:t>Afișarea rezultatelor la contestații la proba de interviu</w:t>
            </w:r>
          </w:p>
        </w:tc>
        <w:tc>
          <w:tcPr>
            <w:tcW w:w="0" w:type="auto"/>
          </w:tcPr>
          <w:p w14:paraId="3A306B28" w14:textId="657B3A45" w:rsidR="00356005" w:rsidRPr="00356005" w:rsidRDefault="00540B53" w:rsidP="00356005">
            <w:pPr>
              <w:spacing w:line="360" w:lineRule="auto"/>
              <w:rPr>
                <w:color w:val="000000" w:themeColor="text1"/>
                <w:sz w:val="24"/>
                <w:szCs w:val="24"/>
              </w:rPr>
            </w:pPr>
            <w:r>
              <w:rPr>
                <w:color w:val="000000" w:themeColor="text1"/>
                <w:sz w:val="24"/>
                <w:szCs w:val="24"/>
              </w:rPr>
              <w:t>29 octombrie</w:t>
            </w:r>
            <w:r w:rsidRPr="00356005">
              <w:rPr>
                <w:color w:val="000000" w:themeColor="text1"/>
                <w:sz w:val="24"/>
                <w:szCs w:val="24"/>
              </w:rPr>
              <w:t xml:space="preserve"> </w:t>
            </w:r>
            <w:r w:rsidR="00356005" w:rsidRPr="00356005">
              <w:rPr>
                <w:color w:val="000000" w:themeColor="text1"/>
                <w:sz w:val="24"/>
                <w:szCs w:val="24"/>
              </w:rPr>
              <w:t>2026</w:t>
            </w:r>
          </w:p>
        </w:tc>
        <w:tc>
          <w:tcPr>
            <w:tcW w:w="627" w:type="dxa"/>
          </w:tcPr>
          <w:p w14:paraId="6E8B9DF8"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15:00</w:t>
            </w:r>
          </w:p>
        </w:tc>
      </w:tr>
      <w:tr w:rsidR="00356005" w:rsidRPr="00356005" w14:paraId="231B7CA3" w14:textId="77777777" w:rsidTr="00E457C6">
        <w:trPr>
          <w:jc w:val="center"/>
        </w:trPr>
        <w:tc>
          <w:tcPr>
            <w:tcW w:w="0" w:type="auto"/>
          </w:tcPr>
          <w:p w14:paraId="6B8B709A" w14:textId="77777777" w:rsidR="00356005" w:rsidRPr="00E457C6" w:rsidRDefault="00356005" w:rsidP="00356005">
            <w:pPr>
              <w:spacing w:line="360" w:lineRule="auto"/>
              <w:rPr>
                <w:b/>
                <w:bCs/>
                <w:color w:val="000000" w:themeColor="text1"/>
                <w:sz w:val="24"/>
                <w:szCs w:val="24"/>
              </w:rPr>
            </w:pPr>
            <w:r w:rsidRPr="00E457C6">
              <w:rPr>
                <w:b/>
                <w:bCs/>
                <w:color w:val="000000" w:themeColor="text1"/>
                <w:sz w:val="24"/>
                <w:szCs w:val="24"/>
              </w:rPr>
              <w:t>Afișare rezultat final</w:t>
            </w:r>
          </w:p>
        </w:tc>
        <w:tc>
          <w:tcPr>
            <w:tcW w:w="0" w:type="auto"/>
          </w:tcPr>
          <w:p w14:paraId="5F6BB3A9" w14:textId="53A1952F" w:rsidR="00356005" w:rsidRPr="00356005" w:rsidRDefault="00540B53" w:rsidP="00356005">
            <w:pPr>
              <w:spacing w:line="360" w:lineRule="auto"/>
              <w:rPr>
                <w:color w:val="000000" w:themeColor="text1"/>
                <w:sz w:val="24"/>
                <w:szCs w:val="24"/>
              </w:rPr>
            </w:pPr>
            <w:r>
              <w:rPr>
                <w:color w:val="000000" w:themeColor="text1"/>
                <w:sz w:val="24"/>
                <w:szCs w:val="24"/>
              </w:rPr>
              <w:t>29 octombrie</w:t>
            </w:r>
            <w:r w:rsidRPr="00356005">
              <w:rPr>
                <w:color w:val="000000" w:themeColor="text1"/>
                <w:sz w:val="24"/>
                <w:szCs w:val="24"/>
              </w:rPr>
              <w:t xml:space="preserve"> </w:t>
            </w:r>
            <w:r w:rsidR="00356005" w:rsidRPr="00356005">
              <w:rPr>
                <w:color w:val="000000" w:themeColor="text1"/>
                <w:sz w:val="24"/>
                <w:szCs w:val="24"/>
              </w:rPr>
              <w:t>2026</w:t>
            </w:r>
          </w:p>
        </w:tc>
        <w:tc>
          <w:tcPr>
            <w:tcW w:w="627" w:type="dxa"/>
          </w:tcPr>
          <w:p w14:paraId="41D85401"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15:30</w:t>
            </w:r>
          </w:p>
        </w:tc>
      </w:tr>
    </w:tbl>
    <w:p w14:paraId="6CA02F4A" w14:textId="77777777" w:rsidR="00764590" w:rsidRDefault="00764590" w:rsidP="00356005">
      <w:pPr>
        <w:shd w:val="clear" w:color="auto" w:fill="FFFFFF"/>
        <w:spacing w:line="360" w:lineRule="auto"/>
        <w:jc w:val="center"/>
        <w:rPr>
          <w:color w:val="000000" w:themeColor="text1"/>
          <w:sz w:val="24"/>
          <w:szCs w:val="24"/>
        </w:rPr>
      </w:pPr>
    </w:p>
    <w:p w14:paraId="70893D9F" w14:textId="5EE0AED6" w:rsidR="00356005" w:rsidRPr="00356005" w:rsidRDefault="00356005" w:rsidP="00764590">
      <w:pPr>
        <w:shd w:val="clear" w:color="auto" w:fill="FFFFFF"/>
        <w:jc w:val="center"/>
        <w:rPr>
          <w:color w:val="000000" w:themeColor="text1"/>
          <w:sz w:val="24"/>
          <w:szCs w:val="24"/>
        </w:rPr>
      </w:pPr>
      <w:r w:rsidRPr="00356005">
        <w:rPr>
          <w:color w:val="000000" w:themeColor="text1"/>
          <w:sz w:val="24"/>
          <w:szCs w:val="24"/>
        </w:rPr>
        <w:t>Director ,</w:t>
      </w:r>
    </w:p>
    <w:p w14:paraId="5C0DF6BE" w14:textId="23DA9DEE" w:rsidR="00356005" w:rsidRPr="00356005" w:rsidRDefault="00764590" w:rsidP="00764590">
      <w:pPr>
        <w:shd w:val="clear" w:color="auto" w:fill="FFFFFF"/>
        <w:jc w:val="center"/>
        <w:rPr>
          <w:color w:val="000000" w:themeColor="text1"/>
          <w:sz w:val="24"/>
          <w:szCs w:val="24"/>
        </w:rPr>
      </w:pPr>
      <w:r>
        <w:rPr>
          <w:color w:val="000000" w:themeColor="text1"/>
          <w:sz w:val="24"/>
          <w:szCs w:val="24"/>
        </w:rPr>
        <w:t>p</w:t>
      </w:r>
      <w:r w:rsidR="00356005" w:rsidRPr="00356005">
        <w:rPr>
          <w:color w:val="000000" w:themeColor="text1"/>
          <w:sz w:val="24"/>
          <w:szCs w:val="24"/>
        </w:rPr>
        <w:t>rof. Damian Augustin- Aurol</w:t>
      </w:r>
    </w:p>
    <w:sectPr w:rsidR="00356005" w:rsidRPr="00356005" w:rsidSect="00356005">
      <w:headerReference w:type="default" r:id="rId8"/>
      <w:pgSz w:w="12240" w:h="15840"/>
      <w:pgMar w:top="20" w:right="640" w:bottom="0" w:left="700" w:header="397" w:footer="50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DCB48" w14:textId="77777777" w:rsidR="00715104" w:rsidRDefault="00715104">
      <w:r>
        <w:separator/>
      </w:r>
    </w:p>
  </w:endnote>
  <w:endnote w:type="continuationSeparator" w:id="0">
    <w:p w14:paraId="4A9F39A5" w14:textId="77777777" w:rsidR="00715104" w:rsidRDefault="00715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C7E99" w14:textId="77777777" w:rsidR="00715104" w:rsidRDefault="00715104">
      <w:r>
        <w:separator/>
      </w:r>
    </w:p>
  </w:footnote>
  <w:footnote w:type="continuationSeparator" w:id="0">
    <w:p w14:paraId="6B811AC1" w14:textId="77777777" w:rsidR="00715104" w:rsidRDefault="00715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A5A2" w14:textId="0D0319CB" w:rsidR="00131E7D" w:rsidRDefault="00356005" w:rsidP="00B637A6">
    <w:pPr>
      <w:pStyle w:val="Header"/>
      <w:pBdr>
        <w:bottom w:val="double" w:sz="4" w:space="1" w:color="auto"/>
      </w:pBdr>
      <w:tabs>
        <w:tab w:val="clear" w:pos="8640"/>
        <w:tab w:val="left" w:pos="6804"/>
        <w:tab w:val="right" w:pos="10260"/>
      </w:tabs>
      <w:rPr>
        <w:sz w:val="36"/>
        <w:szCs w:val="36"/>
      </w:rPr>
    </w:pPr>
    <w:r>
      <w:rPr>
        <w:noProof/>
        <w:sz w:val="24"/>
        <w:szCs w:val="24"/>
        <w:lang w:eastAsia="ro-RO"/>
      </w:rPr>
      <w:drawing>
        <wp:anchor distT="0" distB="0" distL="114300" distR="114300" simplePos="0" relativeHeight="251658240" behindDoc="0" locked="0" layoutInCell="1" allowOverlap="1" wp14:anchorId="0794E9AD" wp14:editId="76D544A5">
          <wp:simplePos x="0" y="0"/>
          <wp:positionH relativeFrom="column">
            <wp:posOffset>5375275</wp:posOffset>
          </wp:positionH>
          <wp:positionV relativeFrom="page">
            <wp:posOffset>295275</wp:posOffset>
          </wp:positionV>
          <wp:extent cx="1104900" cy="876300"/>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876300"/>
                  </a:xfrm>
                  <a:prstGeom prst="rect">
                    <a:avLst/>
                  </a:prstGeom>
                  <a:noFill/>
                </pic:spPr>
              </pic:pic>
            </a:graphicData>
          </a:graphic>
        </wp:anchor>
      </w:drawing>
    </w:r>
    <w:r w:rsidR="004B4238">
      <w:rPr>
        <w:noProof/>
        <w:sz w:val="24"/>
        <w:szCs w:val="24"/>
        <w:lang w:val="en-US"/>
      </w:rPr>
      <mc:AlternateContent>
        <mc:Choice Requires="wps">
          <w:drawing>
            <wp:anchor distT="0" distB="0" distL="114300" distR="114300" simplePos="0" relativeHeight="251656192" behindDoc="0" locked="0" layoutInCell="1" allowOverlap="1" wp14:anchorId="6EB773FC" wp14:editId="66F98228">
              <wp:simplePos x="0" y="0"/>
              <wp:positionH relativeFrom="column">
                <wp:posOffset>680085</wp:posOffset>
              </wp:positionH>
              <wp:positionV relativeFrom="paragraph">
                <wp:posOffset>6985</wp:posOffset>
              </wp:positionV>
              <wp:extent cx="4571365" cy="91440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36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4BA388" w14:textId="77777777" w:rsidR="00131E7D" w:rsidRPr="00034854" w:rsidRDefault="00131E7D" w:rsidP="00016C19">
                          <w:pPr>
                            <w:pStyle w:val="Header"/>
                            <w:jc w:val="center"/>
                            <w:rPr>
                              <w:sz w:val="20"/>
                              <w:szCs w:val="20"/>
                            </w:rPr>
                          </w:pPr>
                          <w:r w:rsidRPr="00034854">
                            <w:rPr>
                              <w:sz w:val="20"/>
                              <w:szCs w:val="20"/>
                            </w:rPr>
                            <w:t>R O M Â N I A</w:t>
                          </w:r>
                        </w:p>
                        <w:p w14:paraId="09CD8030" w14:textId="77777777" w:rsidR="00F43DD6" w:rsidRDefault="00131E7D" w:rsidP="00016C19">
                          <w:pPr>
                            <w:pStyle w:val="Header"/>
                            <w:jc w:val="center"/>
                            <w:rPr>
                              <w:sz w:val="20"/>
                              <w:szCs w:val="20"/>
                            </w:rPr>
                          </w:pPr>
                          <w:r w:rsidRPr="00034854">
                            <w:rPr>
                              <w:sz w:val="20"/>
                              <w:szCs w:val="20"/>
                            </w:rPr>
                            <w:t>M</w:t>
                          </w:r>
                          <w:r w:rsidR="00016C19" w:rsidRPr="00034854">
                            <w:rPr>
                              <w:sz w:val="20"/>
                              <w:szCs w:val="20"/>
                            </w:rPr>
                            <w:t xml:space="preserve">INISTERUL </w:t>
                          </w:r>
                          <w:r w:rsidR="00CA7616" w:rsidRPr="00034854">
                            <w:rPr>
                              <w:sz w:val="20"/>
                              <w:szCs w:val="20"/>
                            </w:rPr>
                            <w:t xml:space="preserve"> </w:t>
                          </w:r>
                          <w:r w:rsidR="00016C19" w:rsidRPr="00034854">
                            <w:rPr>
                              <w:sz w:val="20"/>
                              <w:szCs w:val="20"/>
                            </w:rPr>
                            <w:t>EDUCAŢIEI</w:t>
                          </w:r>
                          <w:r w:rsidR="00CA7616" w:rsidRPr="00034854">
                            <w:rPr>
                              <w:sz w:val="20"/>
                              <w:szCs w:val="20"/>
                            </w:rPr>
                            <w:t xml:space="preserve"> </w:t>
                          </w:r>
                          <w:r w:rsidR="00B34540">
                            <w:rPr>
                              <w:sz w:val="20"/>
                              <w:szCs w:val="20"/>
                            </w:rPr>
                            <w:t xml:space="preserve">ȘI </w:t>
                          </w:r>
                          <w:r w:rsidR="00CA7616" w:rsidRPr="00034854">
                            <w:rPr>
                              <w:sz w:val="20"/>
                              <w:szCs w:val="20"/>
                            </w:rPr>
                            <w:t xml:space="preserve"> </w:t>
                          </w:r>
                          <w:r w:rsidR="00B34540">
                            <w:rPr>
                              <w:sz w:val="20"/>
                              <w:szCs w:val="20"/>
                            </w:rPr>
                            <w:t>CERCETĂRII</w:t>
                          </w:r>
                        </w:p>
                        <w:p w14:paraId="2BBB5495" w14:textId="77777777" w:rsidR="00131E7D" w:rsidRPr="00034854" w:rsidRDefault="000B2464" w:rsidP="00016C19">
                          <w:pPr>
                            <w:pStyle w:val="Header"/>
                            <w:jc w:val="center"/>
                            <w:rPr>
                              <w:b/>
                              <w:sz w:val="20"/>
                              <w:szCs w:val="20"/>
                            </w:rPr>
                          </w:pPr>
                          <w:r w:rsidRPr="00034854">
                            <w:rPr>
                              <w:b/>
                              <w:sz w:val="20"/>
                              <w:szCs w:val="20"/>
                            </w:rPr>
                            <w:t>LICEUL TEHNOLOGIC</w:t>
                          </w:r>
                          <w:r w:rsidR="00131E7D" w:rsidRPr="00034854">
                            <w:rPr>
                              <w:b/>
                              <w:sz w:val="20"/>
                              <w:szCs w:val="20"/>
                            </w:rPr>
                            <w:t xml:space="preserve"> „TIMOTEI CIPARIU” BLAJ</w:t>
                          </w:r>
                        </w:p>
                        <w:p w14:paraId="4CA892DF" w14:textId="77777777" w:rsidR="00131E7D" w:rsidRPr="00034854" w:rsidRDefault="00131E7D" w:rsidP="00016C19">
                          <w:pPr>
                            <w:pStyle w:val="Header"/>
                            <w:jc w:val="center"/>
                            <w:rPr>
                              <w:sz w:val="20"/>
                              <w:szCs w:val="20"/>
                            </w:rPr>
                          </w:pPr>
                          <w:r w:rsidRPr="00034854">
                            <w:rPr>
                              <w:sz w:val="20"/>
                              <w:szCs w:val="20"/>
                            </w:rPr>
                            <w:t>515400 Blaj, Str. Dr. Vasile Suciu, Nr. 25</w:t>
                          </w:r>
                          <w:r w:rsidR="00731781" w:rsidRPr="00034854">
                            <w:rPr>
                              <w:sz w:val="20"/>
                              <w:szCs w:val="20"/>
                            </w:rPr>
                            <w:t>, Judeţul Alba</w:t>
                          </w:r>
                        </w:p>
                        <w:p w14:paraId="7A175E6F" w14:textId="77777777" w:rsidR="00131E7D" w:rsidRPr="00034854" w:rsidRDefault="00131E7D" w:rsidP="00016C19">
                          <w:pPr>
                            <w:pStyle w:val="Header"/>
                            <w:jc w:val="center"/>
                            <w:rPr>
                              <w:sz w:val="20"/>
                              <w:szCs w:val="20"/>
                            </w:rPr>
                          </w:pPr>
                          <w:r w:rsidRPr="00034854">
                            <w:rPr>
                              <w:sz w:val="20"/>
                              <w:szCs w:val="20"/>
                            </w:rPr>
                            <w:t xml:space="preserve">Tel. / Fax  0258 </w:t>
                          </w:r>
                          <w:r w:rsidR="00731781" w:rsidRPr="00034854">
                            <w:rPr>
                              <w:sz w:val="20"/>
                              <w:szCs w:val="20"/>
                            </w:rPr>
                            <w:t>–</w:t>
                          </w:r>
                          <w:r w:rsidRPr="00034854">
                            <w:rPr>
                              <w:sz w:val="20"/>
                              <w:szCs w:val="20"/>
                            </w:rPr>
                            <w:t xml:space="preserve"> 713630</w:t>
                          </w:r>
                          <w:r w:rsidR="00731781" w:rsidRPr="00034854">
                            <w:rPr>
                              <w:sz w:val="20"/>
                              <w:szCs w:val="20"/>
                            </w:rPr>
                            <w:t>, e-mail: gtimoteicipariu@yahoo.com</w:t>
                          </w:r>
                        </w:p>
                        <w:p w14:paraId="6D8EB7F7" w14:textId="77777777" w:rsidR="00131E7D" w:rsidRPr="00034854" w:rsidRDefault="00131E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773FC" id="_x0000_t202" coordsize="21600,21600" o:spt="202" path="m,l,21600r21600,l21600,xe">
              <v:stroke joinstyle="miter"/>
              <v:path gradientshapeok="t" o:connecttype="rect"/>
            </v:shapetype>
            <v:shape id="Text Box 3" o:spid="_x0000_s1026" type="#_x0000_t202" style="position:absolute;margin-left:53.55pt;margin-top:.55pt;width:359.95pt;height:1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" stroked="f">
              <v:textbox>
                <w:txbxContent>
                  <w:p w14:paraId="6D4BA388" w14:textId="77777777" w:rsidR="00131E7D" w:rsidRPr="00034854" w:rsidRDefault="00131E7D" w:rsidP="00016C19">
                    <w:pPr>
                      <w:pStyle w:val="Header"/>
                      <w:jc w:val="center"/>
                      <w:rPr>
                        <w:sz w:val="20"/>
                        <w:szCs w:val="20"/>
                      </w:rPr>
                    </w:pPr>
                    <w:r w:rsidRPr="00034854">
                      <w:rPr>
                        <w:sz w:val="20"/>
                        <w:szCs w:val="20"/>
                      </w:rPr>
                      <w:t>R O M Â N I A</w:t>
                    </w:r>
                  </w:p>
                  <w:p w14:paraId="09CD8030" w14:textId="77777777" w:rsidR="00F43DD6" w:rsidRDefault="00131E7D" w:rsidP="00016C19">
                    <w:pPr>
                      <w:pStyle w:val="Header"/>
                      <w:jc w:val="center"/>
                      <w:rPr>
                        <w:sz w:val="20"/>
                        <w:szCs w:val="20"/>
                      </w:rPr>
                    </w:pPr>
                    <w:r w:rsidRPr="00034854">
                      <w:rPr>
                        <w:sz w:val="20"/>
                        <w:szCs w:val="20"/>
                      </w:rPr>
                      <w:t>M</w:t>
                    </w:r>
                    <w:r w:rsidR="00016C19" w:rsidRPr="00034854">
                      <w:rPr>
                        <w:sz w:val="20"/>
                        <w:szCs w:val="20"/>
                      </w:rPr>
                      <w:t xml:space="preserve">INISTERUL </w:t>
                    </w:r>
                    <w:r w:rsidR="00CA7616" w:rsidRPr="00034854">
                      <w:rPr>
                        <w:sz w:val="20"/>
                        <w:szCs w:val="20"/>
                      </w:rPr>
                      <w:t xml:space="preserve"> </w:t>
                    </w:r>
                    <w:r w:rsidR="00016C19" w:rsidRPr="00034854">
                      <w:rPr>
                        <w:sz w:val="20"/>
                        <w:szCs w:val="20"/>
                      </w:rPr>
                      <w:t>EDUCAŢIEI</w:t>
                    </w:r>
                    <w:r w:rsidR="00CA7616" w:rsidRPr="00034854">
                      <w:rPr>
                        <w:sz w:val="20"/>
                        <w:szCs w:val="20"/>
                      </w:rPr>
                      <w:t xml:space="preserve"> </w:t>
                    </w:r>
                    <w:r w:rsidR="00B34540">
                      <w:rPr>
                        <w:sz w:val="20"/>
                        <w:szCs w:val="20"/>
                      </w:rPr>
                      <w:t xml:space="preserve">ȘI </w:t>
                    </w:r>
                    <w:r w:rsidR="00CA7616" w:rsidRPr="00034854">
                      <w:rPr>
                        <w:sz w:val="20"/>
                        <w:szCs w:val="20"/>
                      </w:rPr>
                      <w:t xml:space="preserve"> </w:t>
                    </w:r>
                    <w:r w:rsidR="00B34540">
                      <w:rPr>
                        <w:sz w:val="20"/>
                        <w:szCs w:val="20"/>
                      </w:rPr>
                      <w:t>CERCETĂRII</w:t>
                    </w:r>
                  </w:p>
                  <w:p w14:paraId="2BBB5495" w14:textId="77777777" w:rsidR="00131E7D" w:rsidRPr="00034854" w:rsidRDefault="000B2464" w:rsidP="00016C19">
                    <w:pPr>
                      <w:pStyle w:val="Header"/>
                      <w:jc w:val="center"/>
                      <w:rPr>
                        <w:b/>
                        <w:sz w:val="20"/>
                        <w:szCs w:val="20"/>
                      </w:rPr>
                    </w:pPr>
                    <w:r w:rsidRPr="00034854">
                      <w:rPr>
                        <w:b/>
                        <w:sz w:val="20"/>
                        <w:szCs w:val="20"/>
                      </w:rPr>
                      <w:t>LICEUL TEHNOLOGIC</w:t>
                    </w:r>
                    <w:r w:rsidR="00131E7D" w:rsidRPr="00034854">
                      <w:rPr>
                        <w:b/>
                        <w:sz w:val="20"/>
                        <w:szCs w:val="20"/>
                      </w:rPr>
                      <w:t xml:space="preserve"> „TIMOTEI CIPARIU” BLAJ</w:t>
                    </w:r>
                  </w:p>
                  <w:p w14:paraId="4CA892DF" w14:textId="77777777" w:rsidR="00131E7D" w:rsidRPr="00034854" w:rsidRDefault="00131E7D" w:rsidP="00016C19">
                    <w:pPr>
                      <w:pStyle w:val="Header"/>
                      <w:jc w:val="center"/>
                      <w:rPr>
                        <w:sz w:val="20"/>
                        <w:szCs w:val="20"/>
                      </w:rPr>
                    </w:pPr>
                    <w:r w:rsidRPr="00034854">
                      <w:rPr>
                        <w:sz w:val="20"/>
                        <w:szCs w:val="20"/>
                      </w:rPr>
                      <w:t>515400 Blaj, Str. Dr. Vasile Suciu, Nr. 25</w:t>
                    </w:r>
                    <w:r w:rsidR="00731781" w:rsidRPr="00034854">
                      <w:rPr>
                        <w:sz w:val="20"/>
                        <w:szCs w:val="20"/>
                      </w:rPr>
                      <w:t>, Judeţul Alba</w:t>
                    </w:r>
                  </w:p>
                  <w:p w14:paraId="7A175E6F" w14:textId="77777777" w:rsidR="00131E7D" w:rsidRPr="00034854" w:rsidRDefault="00131E7D" w:rsidP="00016C19">
                    <w:pPr>
                      <w:pStyle w:val="Header"/>
                      <w:jc w:val="center"/>
                      <w:rPr>
                        <w:sz w:val="20"/>
                        <w:szCs w:val="20"/>
                      </w:rPr>
                    </w:pPr>
                    <w:r w:rsidRPr="00034854">
                      <w:rPr>
                        <w:sz w:val="20"/>
                        <w:szCs w:val="20"/>
                      </w:rPr>
                      <w:t xml:space="preserve">Tel. / Fax  0258 </w:t>
                    </w:r>
                    <w:r w:rsidR="00731781" w:rsidRPr="00034854">
                      <w:rPr>
                        <w:sz w:val="20"/>
                        <w:szCs w:val="20"/>
                      </w:rPr>
                      <w:t>–</w:t>
                    </w:r>
                    <w:r w:rsidRPr="00034854">
                      <w:rPr>
                        <w:sz w:val="20"/>
                        <w:szCs w:val="20"/>
                      </w:rPr>
                      <w:t xml:space="preserve"> 713630</w:t>
                    </w:r>
                    <w:r w:rsidR="00731781" w:rsidRPr="00034854">
                      <w:rPr>
                        <w:sz w:val="20"/>
                        <w:szCs w:val="20"/>
                      </w:rPr>
                      <w:t>, e-mail: gtimoteicipariu@yahoo.com</w:t>
                    </w:r>
                  </w:p>
                  <w:p w14:paraId="6D8EB7F7" w14:textId="77777777" w:rsidR="00131E7D" w:rsidRPr="00034854" w:rsidRDefault="00131E7D">
                    <w:pPr>
                      <w:rPr>
                        <w:sz w:val="20"/>
                        <w:szCs w:val="20"/>
                      </w:rPr>
                    </w:pPr>
                  </w:p>
                </w:txbxContent>
              </v:textbox>
            </v:shape>
          </w:pict>
        </mc:Fallback>
      </mc:AlternateContent>
    </w:r>
    <w:r w:rsidR="00034854">
      <w:rPr>
        <w:noProof/>
        <w:sz w:val="36"/>
        <w:szCs w:val="36"/>
        <w:lang w:eastAsia="ro-RO"/>
      </w:rPr>
      <w:drawing>
        <wp:inline distT="0" distB="0" distL="0" distR="0" wp14:anchorId="0EE9891B" wp14:editId="303D7C58">
          <wp:extent cx="676275" cy="847725"/>
          <wp:effectExtent l="0" t="0" r="9525" b="9525"/>
          <wp:docPr id="1" name="Imagin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tem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847725"/>
                  </a:xfrm>
                  <a:prstGeom prst="rect">
                    <a:avLst/>
                  </a:prstGeom>
                  <a:noFill/>
                  <a:ln>
                    <a:noFill/>
                  </a:ln>
                </pic:spPr>
              </pic:pic>
            </a:graphicData>
          </a:graphic>
        </wp:inline>
      </w:drawing>
    </w:r>
    <w:r w:rsidR="00D11333">
      <w:tab/>
    </w:r>
    <w:r w:rsidR="00D11333">
      <w:tab/>
    </w:r>
    <w:r w:rsidR="00744B1A">
      <w:t xml:space="preserve">                                  </w:t>
    </w:r>
    <w:r w:rsidR="009F792A">
      <w:rPr>
        <w:noProof/>
        <w:lang w:eastAsia="ro-RO"/>
      </w:rPr>
      <w:drawing>
        <wp:inline distT="0" distB="0" distL="0" distR="0" wp14:anchorId="41D803E6" wp14:editId="171A76C8">
          <wp:extent cx="771525" cy="704850"/>
          <wp:effectExtent l="0" t="0" r="9525" b="0"/>
          <wp:docPr id="2" name="Imagine 0" descr="DSCF4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0" descr="DSCF4002.JPG"/>
                  <pic:cNvPicPr>
                    <a:picLocks noChangeAspect="1" noChangeArrowheads="1"/>
                  </pic:cNvPicPr>
                </pic:nvPicPr>
                <pic:blipFill>
                  <a:blip r:embed="rId3">
                    <a:extLst>
                      <a:ext uri="{28A0092B-C50C-407E-A947-70E740481C1C}">
                        <a14:useLocalDpi xmlns:a14="http://schemas.microsoft.com/office/drawing/2010/main" val="0"/>
                      </a:ext>
                    </a:extLst>
                  </a:blip>
                  <a:srcRect t="-1608" r="-490" b="-2541"/>
                  <a:stretch>
                    <a:fillRect/>
                  </a:stretch>
                </pic:blipFill>
                <pic:spPr bwMode="auto">
                  <a:xfrm>
                    <a:off x="0" y="0"/>
                    <a:ext cx="771525" cy="704850"/>
                  </a:xfrm>
                  <a:prstGeom prst="rect">
                    <a:avLst/>
                  </a:prstGeom>
                  <a:noFill/>
                  <a:ln>
                    <a:noFill/>
                  </a:ln>
                </pic:spPr>
              </pic:pic>
            </a:graphicData>
          </a:graphic>
        </wp:inline>
      </w:drawing>
    </w:r>
    <w:r w:rsidR="00034854">
      <w:tab/>
    </w:r>
  </w:p>
  <w:p w14:paraId="295F2AB8" w14:textId="77777777" w:rsidR="00131E7D" w:rsidRPr="00131E7D" w:rsidRDefault="00131E7D" w:rsidP="00731781">
    <w:pPr>
      <w:pStyle w:val="Header"/>
      <w:pBdr>
        <w:bottom w:val="doub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2061" w:hanging="360"/>
      </w:pPr>
    </w:lvl>
  </w:abstractNum>
  <w:abstractNum w:abstractNumId="1" w15:restartNumberingAfterBreak="0">
    <w:nsid w:val="00000002"/>
    <w:multiLevelType w:val="singleLevel"/>
    <w:tmpl w:val="00000002"/>
    <w:name w:val="WW8Num10"/>
    <w:lvl w:ilvl="0">
      <w:start w:val="1"/>
      <w:numFmt w:val="bullet"/>
      <w:lvlText w:val=""/>
      <w:lvlJc w:val="left"/>
      <w:pPr>
        <w:tabs>
          <w:tab w:val="num" w:pos="0"/>
        </w:tabs>
        <w:ind w:left="1800" w:hanging="360"/>
      </w:pPr>
      <w:rPr>
        <w:rFonts w:ascii="Wingdings" w:hAnsi="Wingdings" w:cs="Wingdings" w:hint="default"/>
        <w:spacing w:val="36"/>
        <w:sz w:val="24"/>
        <w:szCs w:val="24"/>
        <w:lang w:val="ro-RO"/>
      </w:rPr>
    </w:lvl>
  </w:abstractNum>
  <w:abstractNum w:abstractNumId="2" w15:restartNumberingAfterBreak="0">
    <w:nsid w:val="00000003"/>
    <w:multiLevelType w:val="singleLevel"/>
    <w:tmpl w:val="00000003"/>
    <w:name w:val="WW8Num11"/>
    <w:lvl w:ilvl="0">
      <w:start w:val="1"/>
      <w:numFmt w:val="bullet"/>
      <w:lvlText w:val=""/>
      <w:lvlJc w:val="left"/>
      <w:pPr>
        <w:tabs>
          <w:tab w:val="num" w:pos="0"/>
        </w:tabs>
        <w:ind w:left="1440" w:hanging="360"/>
      </w:pPr>
      <w:rPr>
        <w:rFonts w:ascii="Symbol" w:hAnsi="Symbol" w:cs="Symbol" w:hint="default"/>
        <w:spacing w:val="-1"/>
        <w:lang w:val="ro-RO"/>
      </w:rPr>
    </w:lvl>
  </w:abstractNum>
  <w:abstractNum w:abstractNumId="3" w15:restartNumberingAfterBreak="0">
    <w:nsid w:val="00000006"/>
    <w:multiLevelType w:val="multilevel"/>
    <w:tmpl w:val="00000006"/>
    <w:name w:val="WW8Num16"/>
    <w:lvl w:ilvl="0">
      <w:start w:val="1"/>
      <w:numFmt w:val="bullet"/>
      <w:lvlText w:val=""/>
      <w:lvlJc w:val="left"/>
      <w:pPr>
        <w:tabs>
          <w:tab w:val="num" w:pos="864"/>
        </w:tabs>
        <w:ind w:left="720" w:firstLine="0"/>
      </w:pPr>
      <w:rPr>
        <w:rFonts w:ascii="Symbol" w:hAnsi="Symbol" w:cs="Symbol" w:hint="default"/>
        <w:b/>
      </w:rPr>
    </w:lvl>
    <w:lvl w:ilvl="1">
      <w:start w:val="1"/>
      <w:numFmt w:val="bullet"/>
      <w:lvlText w:val="-"/>
      <w:lvlJc w:val="left"/>
      <w:pPr>
        <w:tabs>
          <w:tab w:val="num" w:pos="2160"/>
        </w:tabs>
        <w:ind w:left="2160" w:hanging="360"/>
      </w:pPr>
      <w:rPr>
        <w:rFonts w:ascii="Georgia" w:hAnsi="Georgia" w:cs="Times New Roman" w:hint="default"/>
        <w:sz w:val="24"/>
        <w:szCs w:val="24"/>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4" w15:restartNumberingAfterBreak="0">
    <w:nsid w:val="1C8B2A4C"/>
    <w:multiLevelType w:val="hybridMultilevel"/>
    <w:tmpl w:val="CD9A0470"/>
    <w:lvl w:ilvl="0" w:tplc="80D0223A">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4B7D48"/>
    <w:multiLevelType w:val="hybridMultilevel"/>
    <w:tmpl w:val="45424D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D54468"/>
    <w:multiLevelType w:val="hybridMultilevel"/>
    <w:tmpl w:val="26B8DC20"/>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627" w:hanging="360"/>
      </w:pPr>
      <w:rPr>
        <w:rFonts w:ascii="Courier New" w:hAnsi="Courier New" w:cs="Courier New" w:hint="default"/>
      </w:rPr>
    </w:lvl>
    <w:lvl w:ilvl="2" w:tplc="04180005" w:tentative="1">
      <w:start w:val="1"/>
      <w:numFmt w:val="bullet"/>
      <w:lvlText w:val=""/>
      <w:lvlJc w:val="left"/>
      <w:pPr>
        <w:ind w:left="2347" w:hanging="360"/>
      </w:pPr>
      <w:rPr>
        <w:rFonts w:ascii="Wingdings" w:hAnsi="Wingdings" w:hint="default"/>
      </w:rPr>
    </w:lvl>
    <w:lvl w:ilvl="3" w:tplc="04180001" w:tentative="1">
      <w:start w:val="1"/>
      <w:numFmt w:val="bullet"/>
      <w:lvlText w:val=""/>
      <w:lvlJc w:val="left"/>
      <w:pPr>
        <w:ind w:left="3067" w:hanging="360"/>
      </w:pPr>
      <w:rPr>
        <w:rFonts w:ascii="Symbol" w:hAnsi="Symbol" w:hint="default"/>
      </w:rPr>
    </w:lvl>
    <w:lvl w:ilvl="4" w:tplc="04180003" w:tentative="1">
      <w:start w:val="1"/>
      <w:numFmt w:val="bullet"/>
      <w:lvlText w:val="o"/>
      <w:lvlJc w:val="left"/>
      <w:pPr>
        <w:ind w:left="3787" w:hanging="360"/>
      </w:pPr>
      <w:rPr>
        <w:rFonts w:ascii="Courier New" w:hAnsi="Courier New" w:cs="Courier New" w:hint="default"/>
      </w:rPr>
    </w:lvl>
    <w:lvl w:ilvl="5" w:tplc="04180005" w:tentative="1">
      <w:start w:val="1"/>
      <w:numFmt w:val="bullet"/>
      <w:lvlText w:val=""/>
      <w:lvlJc w:val="left"/>
      <w:pPr>
        <w:ind w:left="4507" w:hanging="360"/>
      </w:pPr>
      <w:rPr>
        <w:rFonts w:ascii="Wingdings" w:hAnsi="Wingdings" w:hint="default"/>
      </w:rPr>
    </w:lvl>
    <w:lvl w:ilvl="6" w:tplc="04180001" w:tentative="1">
      <w:start w:val="1"/>
      <w:numFmt w:val="bullet"/>
      <w:lvlText w:val=""/>
      <w:lvlJc w:val="left"/>
      <w:pPr>
        <w:ind w:left="5227" w:hanging="360"/>
      </w:pPr>
      <w:rPr>
        <w:rFonts w:ascii="Symbol" w:hAnsi="Symbol" w:hint="default"/>
      </w:rPr>
    </w:lvl>
    <w:lvl w:ilvl="7" w:tplc="04180003" w:tentative="1">
      <w:start w:val="1"/>
      <w:numFmt w:val="bullet"/>
      <w:lvlText w:val="o"/>
      <w:lvlJc w:val="left"/>
      <w:pPr>
        <w:ind w:left="5947" w:hanging="360"/>
      </w:pPr>
      <w:rPr>
        <w:rFonts w:ascii="Courier New" w:hAnsi="Courier New" w:cs="Courier New" w:hint="default"/>
      </w:rPr>
    </w:lvl>
    <w:lvl w:ilvl="8" w:tplc="04180005" w:tentative="1">
      <w:start w:val="1"/>
      <w:numFmt w:val="bullet"/>
      <w:lvlText w:val=""/>
      <w:lvlJc w:val="left"/>
      <w:pPr>
        <w:ind w:left="6667" w:hanging="360"/>
      </w:pPr>
      <w:rPr>
        <w:rFonts w:ascii="Wingdings" w:hAnsi="Wingdings" w:hint="default"/>
      </w:rPr>
    </w:lvl>
  </w:abstractNum>
  <w:num w:numId="1" w16cid:durableId="661128172">
    <w:abstractNumId w:val="6"/>
  </w:num>
  <w:num w:numId="2" w16cid:durableId="366681087">
    <w:abstractNumId w:val="5"/>
  </w:num>
  <w:num w:numId="3" w16cid:durableId="69724140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1E"/>
    <w:rsid w:val="0000320F"/>
    <w:rsid w:val="00005EAD"/>
    <w:rsid w:val="000101E2"/>
    <w:rsid w:val="00016C19"/>
    <w:rsid w:val="00016E2B"/>
    <w:rsid w:val="0002091C"/>
    <w:rsid w:val="00034854"/>
    <w:rsid w:val="000621DD"/>
    <w:rsid w:val="000732A9"/>
    <w:rsid w:val="000819F3"/>
    <w:rsid w:val="00091886"/>
    <w:rsid w:val="000922A1"/>
    <w:rsid w:val="00094F7E"/>
    <w:rsid w:val="00095792"/>
    <w:rsid w:val="000974AC"/>
    <w:rsid w:val="00097DA4"/>
    <w:rsid w:val="000B186F"/>
    <w:rsid w:val="000B2464"/>
    <w:rsid w:val="000B34A0"/>
    <w:rsid w:val="000B74CC"/>
    <w:rsid w:val="000B7866"/>
    <w:rsid w:val="000D171F"/>
    <w:rsid w:val="000D1E3A"/>
    <w:rsid w:val="000D2FAF"/>
    <w:rsid w:val="000D7E3C"/>
    <w:rsid w:val="000E46E1"/>
    <w:rsid w:val="00100379"/>
    <w:rsid w:val="00105D06"/>
    <w:rsid w:val="00110A1E"/>
    <w:rsid w:val="0013024D"/>
    <w:rsid w:val="00131E7D"/>
    <w:rsid w:val="0013756C"/>
    <w:rsid w:val="0014128A"/>
    <w:rsid w:val="001514C7"/>
    <w:rsid w:val="00153703"/>
    <w:rsid w:val="00155904"/>
    <w:rsid w:val="00155EAB"/>
    <w:rsid w:val="00157B61"/>
    <w:rsid w:val="001609F7"/>
    <w:rsid w:val="00167538"/>
    <w:rsid w:val="0018013A"/>
    <w:rsid w:val="00185C21"/>
    <w:rsid w:val="001A17BA"/>
    <w:rsid w:val="001A75B5"/>
    <w:rsid w:val="001B4CBF"/>
    <w:rsid w:val="001B75C9"/>
    <w:rsid w:val="001F4F96"/>
    <w:rsid w:val="00211C24"/>
    <w:rsid w:val="00214397"/>
    <w:rsid w:val="00222842"/>
    <w:rsid w:val="002308AF"/>
    <w:rsid w:val="002500E0"/>
    <w:rsid w:val="002614A7"/>
    <w:rsid w:val="00261AFE"/>
    <w:rsid w:val="00266389"/>
    <w:rsid w:val="00267B00"/>
    <w:rsid w:val="00275A3C"/>
    <w:rsid w:val="00275C78"/>
    <w:rsid w:val="00287FA9"/>
    <w:rsid w:val="002D124A"/>
    <w:rsid w:val="002D1260"/>
    <w:rsid w:val="002D59A2"/>
    <w:rsid w:val="002D7E44"/>
    <w:rsid w:val="002F05A8"/>
    <w:rsid w:val="002F0FEC"/>
    <w:rsid w:val="002F1725"/>
    <w:rsid w:val="002F70B6"/>
    <w:rsid w:val="00300E24"/>
    <w:rsid w:val="00312C01"/>
    <w:rsid w:val="0031317B"/>
    <w:rsid w:val="0031430D"/>
    <w:rsid w:val="00314EED"/>
    <w:rsid w:val="00321C25"/>
    <w:rsid w:val="003427AF"/>
    <w:rsid w:val="00352F69"/>
    <w:rsid w:val="00356005"/>
    <w:rsid w:val="00382A7F"/>
    <w:rsid w:val="00386AF2"/>
    <w:rsid w:val="003B285A"/>
    <w:rsid w:val="003B4C2F"/>
    <w:rsid w:val="003B6912"/>
    <w:rsid w:val="003C4CFB"/>
    <w:rsid w:val="003D43AD"/>
    <w:rsid w:val="003D480F"/>
    <w:rsid w:val="003F0F30"/>
    <w:rsid w:val="003F1150"/>
    <w:rsid w:val="004106AF"/>
    <w:rsid w:val="00413184"/>
    <w:rsid w:val="004179B8"/>
    <w:rsid w:val="0042370E"/>
    <w:rsid w:val="004417FD"/>
    <w:rsid w:val="00443316"/>
    <w:rsid w:val="004558AD"/>
    <w:rsid w:val="00456A10"/>
    <w:rsid w:val="00464D64"/>
    <w:rsid w:val="00470841"/>
    <w:rsid w:val="00483259"/>
    <w:rsid w:val="0049615C"/>
    <w:rsid w:val="004A5C86"/>
    <w:rsid w:val="004B4238"/>
    <w:rsid w:val="004C4B12"/>
    <w:rsid w:val="004C552B"/>
    <w:rsid w:val="004D0939"/>
    <w:rsid w:val="004E365E"/>
    <w:rsid w:val="004E6EF5"/>
    <w:rsid w:val="004F1F0F"/>
    <w:rsid w:val="00502856"/>
    <w:rsid w:val="00531D8F"/>
    <w:rsid w:val="00537E9F"/>
    <w:rsid w:val="00540B53"/>
    <w:rsid w:val="00551DC2"/>
    <w:rsid w:val="005816B3"/>
    <w:rsid w:val="005B501C"/>
    <w:rsid w:val="005E5E99"/>
    <w:rsid w:val="005F5938"/>
    <w:rsid w:val="00603BD3"/>
    <w:rsid w:val="0062514F"/>
    <w:rsid w:val="00635D8D"/>
    <w:rsid w:val="0066058E"/>
    <w:rsid w:val="00667246"/>
    <w:rsid w:val="00667B50"/>
    <w:rsid w:val="00686C02"/>
    <w:rsid w:val="00692A25"/>
    <w:rsid w:val="006931F3"/>
    <w:rsid w:val="006974D4"/>
    <w:rsid w:val="00697C1F"/>
    <w:rsid w:val="006A1C40"/>
    <w:rsid w:val="0071268E"/>
    <w:rsid w:val="00715104"/>
    <w:rsid w:val="00731781"/>
    <w:rsid w:val="00737338"/>
    <w:rsid w:val="00744B1A"/>
    <w:rsid w:val="007629F7"/>
    <w:rsid w:val="00764590"/>
    <w:rsid w:val="0077172D"/>
    <w:rsid w:val="00792335"/>
    <w:rsid w:val="00793B57"/>
    <w:rsid w:val="007A099C"/>
    <w:rsid w:val="007A5765"/>
    <w:rsid w:val="007B7BDE"/>
    <w:rsid w:val="007E563E"/>
    <w:rsid w:val="007F6E71"/>
    <w:rsid w:val="00805DED"/>
    <w:rsid w:val="00806BE9"/>
    <w:rsid w:val="00813277"/>
    <w:rsid w:val="00837477"/>
    <w:rsid w:val="00856F4C"/>
    <w:rsid w:val="00863542"/>
    <w:rsid w:val="00870E9C"/>
    <w:rsid w:val="00876F91"/>
    <w:rsid w:val="00881DCD"/>
    <w:rsid w:val="00891E08"/>
    <w:rsid w:val="008A1E06"/>
    <w:rsid w:val="008B44A5"/>
    <w:rsid w:val="008B774C"/>
    <w:rsid w:val="008C5B96"/>
    <w:rsid w:val="008D3813"/>
    <w:rsid w:val="008D4B05"/>
    <w:rsid w:val="008F5409"/>
    <w:rsid w:val="009052A7"/>
    <w:rsid w:val="0092437A"/>
    <w:rsid w:val="00936857"/>
    <w:rsid w:val="00946DB8"/>
    <w:rsid w:val="00955BB2"/>
    <w:rsid w:val="00964BE1"/>
    <w:rsid w:val="00964E1D"/>
    <w:rsid w:val="00966970"/>
    <w:rsid w:val="00977EB0"/>
    <w:rsid w:val="009872F2"/>
    <w:rsid w:val="0099181B"/>
    <w:rsid w:val="009B4D95"/>
    <w:rsid w:val="009B534E"/>
    <w:rsid w:val="009B7EB1"/>
    <w:rsid w:val="009D381D"/>
    <w:rsid w:val="009E01B9"/>
    <w:rsid w:val="009E129C"/>
    <w:rsid w:val="009F3EBA"/>
    <w:rsid w:val="009F792A"/>
    <w:rsid w:val="00A02EFD"/>
    <w:rsid w:val="00A13692"/>
    <w:rsid w:val="00A14F6A"/>
    <w:rsid w:val="00A1619D"/>
    <w:rsid w:val="00A20DE9"/>
    <w:rsid w:val="00A23B0F"/>
    <w:rsid w:val="00A30210"/>
    <w:rsid w:val="00A35E65"/>
    <w:rsid w:val="00A5622F"/>
    <w:rsid w:val="00A71817"/>
    <w:rsid w:val="00AA604F"/>
    <w:rsid w:val="00AA79C7"/>
    <w:rsid w:val="00AB15F0"/>
    <w:rsid w:val="00AC05D9"/>
    <w:rsid w:val="00AD4096"/>
    <w:rsid w:val="00AF178B"/>
    <w:rsid w:val="00B02B5D"/>
    <w:rsid w:val="00B02F85"/>
    <w:rsid w:val="00B24F10"/>
    <w:rsid w:val="00B32915"/>
    <w:rsid w:val="00B34540"/>
    <w:rsid w:val="00B40A2D"/>
    <w:rsid w:val="00B434A9"/>
    <w:rsid w:val="00B458B8"/>
    <w:rsid w:val="00B61335"/>
    <w:rsid w:val="00B637A6"/>
    <w:rsid w:val="00B77D6F"/>
    <w:rsid w:val="00B84BB0"/>
    <w:rsid w:val="00B911D4"/>
    <w:rsid w:val="00B94C33"/>
    <w:rsid w:val="00B95733"/>
    <w:rsid w:val="00BA0808"/>
    <w:rsid w:val="00BA73AD"/>
    <w:rsid w:val="00BB38BF"/>
    <w:rsid w:val="00BB71D1"/>
    <w:rsid w:val="00BC0C22"/>
    <w:rsid w:val="00BC646B"/>
    <w:rsid w:val="00BE147C"/>
    <w:rsid w:val="00BF1CB7"/>
    <w:rsid w:val="00BF3C5E"/>
    <w:rsid w:val="00C01032"/>
    <w:rsid w:val="00C1490D"/>
    <w:rsid w:val="00C74136"/>
    <w:rsid w:val="00C83EB0"/>
    <w:rsid w:val="00C85582"/>
    <w:rsid w:val="00C859B0"/>
    <w:rsid w:val="00C85F8D"/>
    <w:rsid w:val="00C923C2"/>
    <w:rsid w:val="00C9580B"/>
    <w:rsid w:val="00CA0F52"/>
    <w:rsid w:val="00CA1E8C"/>
    <w:rsid w:val="00CA7616"/>
    <w:rsid w:val="00CB007A"/>
    <w:rsid w:val="00CD26BC"/>
    <w:rsid w:val="00CD38ED"/>
    <w:rsid w:val="00CE1067"/>
    <w:rsid w:val="00D03DFC"/>
    <w:rsid w:val="00D1069C"/>
    <w:rsid w:val="00D11333"/>
    <w:rsid w:val="00D1439D"/>
    <w:rsid w:val="00D225CC"/>
    <w:rsid w:val="00D35A36"/>
    <w:rsid w:val="00D35EBD"/>
    <w:rsid w:val="00D411E0"/>
    <w:rsid w:val="00D511DC"/>
    <w:rsid w:val="00D5168B"/>
    <w:rsid w:val="00D567D0"/>
    <w:rsid w:val="00D61A5D"/>
    <w:rsid w:val="00D758B0"/>
    <w:rsid w:val="00D827F5"/>
    <w:rsid w:val="00D83323"/>
    <w:rsid w:val="00D97634"/>
    <w:rsid w:val="00DB27E8"/>
    <w:rsid w:val="00DB28EB"/>
    <w:rsid w:val="00DC795D"/>
    <w:rsid w:val="00E17F8E"/>
    <w:rsid w:val="00E2595E"/>
    <w:rsid w:val="00E372DA"/>
    <w:rsid w:val="00E457C6"/>
    <w:rsid w:val="00E5616C"/>
    <w:rsid w:val="00E57EA9"/>
    <w:rsid w:val="00E721C1"/>
    <w:rsid w:val="00E756DC"/>
    <w:rsid w:val="00E80E68"/>
    <w:rsid w:val="00E907CE"/>
    <w:rsid w:val="00E95CCF"/>
    <w:rsid w:val="00EA5F69"/>
    <w:rsid w:val="00EB6BF9"/>
    <w:rsid w:val="00EE2062"/>
    <w:rsid w:val="00EE306B"/>
    <w:rsid w:val="00EE794B"/>
    <w:rsid w:val="00F00DDC"/>
    <w:rsid w:val="00F033FF"/>
    <w:rsid w:val="00F05B90"/>
    <w:rsid w:val="00F32F10"/>
    <w:rsid w:val="00F43DD6"/>
    <w:rsid w:val="00F530FD"/>
    <w:rsid w:val="00F62924"/>
    <w:rsid w:val="00F6355C"/>
    <w:rsid w:val="00F65D72"/>
    <w:rsid w:val="00F84FDE"/>
    <w:rsid w:val="00FA174F"/>
    <w:rsid w:val="00FB1A61"/>
    <w:rsid w:val="00FC6787"/>
    <w:rsid w:val="00FF72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973A9"/>
  <w15:docId w15:val="{A5D52557-2F2C-4718-86AC-B742BE8F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B911D4"/>
    <w:pPr>
      <w:widowControl w:val="0"/>
      <w:autoSpaceDE w:val="0"/>
      <w:autoSpaceDN w:val="0"/>
    </w:pPr>
    <w:rPr>
      <w:sz w:val="22"/>
      <w:szCs w:val="22"/>
      <w:lang w:val="ro-RO"/>
    </w:rPr>
  </w:style>
  <w:style w:type="paragraph" w:styleId="Heading1">
    <w:name w:val="heading 1"/>
    <w:basedOn w:val="Normal"/>
    <w:link w:val="Heading1Char"/>
    <w:uiPriority w:val="1"/>
    <w:qFormat/>
    <w:rsid w:val="00B911D4"/>
    <w:pPr>
      <w:ind w:left="700"/>
      <w:outlineLvl w:val="0"/>
    </w:pPr>
    <w:rPr>
      <w:b/>
      <w:bCs/>
      <w:sz w:val="24"/>
      <w:szCs w:val="24"/>
    </w:rPr>
  </w:style>
  <w:style w:type="paragraph" w:styleId="Heading2">
    <w:name w:val="heading 2"/>
    <w:basedOn w:val="Normal"/>
    <w:next w:val="Normal"/>
    <w:link w:val="Heading2Char"/>
    <w:semiHidden/>
    <w:unhideWhenUsed/>
    <w:qFormat/>
    <w:rsid w:val="00C7413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356005"/>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semiHidden/>
    <w:unhideWhenUsed/>
    <w:qFormat/>
    <w:rsid w:val="00B95733"/>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31E7D"/>
    <w:pPr>
      <w:tabs>
        <w:tab w:val="center" w:pos="4320"/>
        <w:tab w:val="right" w:pos="8640"/>
      </w:tabs>
    </w:pPr>
  </w:style>
  <w:style w:type="paragraph" w:styleId="Footer">
    <w:name w:val="footer"/>
    <w:basedOn w:val="Normal"/>
    <w:rsid w:val="00131E7D"/>
    <w:pPr>
      <w:tabs>
        <w:tab w:val="center" w:pos="4320"/>
        <w:tab w:val="right" w:pos="8640"/>
      </w:tabs>
    </w:pPr>
  </w:style>
  <w:style w:type="paragraph" w:styleId="BalloonText">
    <w:name w:val="Balloon Text"/>
    <w:basedOn w:val="Normal"/>
    <w:semiHidden/>
    <w:rsid w:val="00731781"/>
    <w:rPr>
      <w:rFonts w:ascii="Tahoma" w:hAnsi="Tahoma" w:cs="Tahoma"/>
      <w:sz w:val="16"/>
      <w:szCs w:val="16"/>
    </w:rPr>
  </w:style>
  <w:style w:type="paragraph" w:customStyle="1" w:styleId="Listparagraf1">
    <w:name w:val="Listă paragraf1"/>
    <w:basedOn w:val="Normal"/>
    <w:uiPriority w:val="34"/>
    <w:qFormat/>
    <w:rsid w:val="00266389"/>
    <w:pPr>
      <w:ind w:left="720"/>
      <w:contextualSpacing/>
    </w:pPr>
  </w:style>
  <w:style w:type="paragraph" w:styleId="BodyTextIndent">
    <w:name w:val="Body Text Indent"/>
    <w:basedOn w:val="Normal"/>
    <w:link w:val="BodyTextIndentChar"/>
    <w:rsid w:val="00300E24"/>
    <w:pPr>
      <w:spacing w:after="120"/>
      <w:ind w:left="283"/>
    </w:pPr>
    <w:rPr>
      <w:lang w:eastAsia="ro-RO"/>
    </w:rPr>
  </w:style>
  <w:style w:type="character" w:customStyle="1" w:styleId="BodyTextIndentChar">
    <w:name w:val="Body Text Indent Char"/>
    <w:link w:val="BodyTextIndent"/>
    <w:rsid w:val="00300E24"/>
    <w:rPr>
      <w:sz w:val="24"/>
      <w:szCs w:val="24"/>
      <w:lang w:val="ro-RO" w:eastAsia="ro-RO"/>
    </w:rPr>
  </w:style>
  <w:style w:type="paragraph" w:styleId="NormalWeb">
    <w:name w:val="Normal (Web)"/>
    <w:basedOn w:val="Normal"/>
    <w:uiPriority w:val="99"/>
    <w:unhideWhenUsed/>
    <w:rsid w:val="00034854"/>
    <w:pPr>
      <w:spacing w:before="100" w:beforeAutospacing="1" w:after="100" w:afterAutospacing="1"/>
    </w:pPr>
    <w:rPr>
      <w:rFonts w:eastAsiaTheme="minorEastAsia"/>
    </w:rPr>
  </w:style>
  <w:style w:type="table" w:styleId="TableGrid">
    <w:name w:val="Table Grid"/>
    <w:basedOn w:val="TableNormal"/>
    <w:uiPriority w:val="59"/>
    <w:rsid w:val="00153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0819F3"/>
    <w:pPr>
      <w:ind w:left="720"/>
      <w:contextualSpacing/>
    </w:pPr>
  </w:style>
  <w:style w:type="character" w:customStyle="1" w:styleId="Heading1Char">
    <w:name w:val="Heading 1 Char"/>
    <w:basedOn w:val="DefaultParagraphFont"/>
    <w:link w:val="Heading1"/>
    <w:uiPriority w:val="1"/>
    <w:rsid w:val="00B911D4"/>
    <w:rPr>
      <w:b/>
      <w:bCs/>
      <w:sz w:val="24"/>
      <w:szCs w:val="24"/>
      <w:lang w:val="ro-RO"/>
    </w:rPr>
  </w:style>
  <w:style w:type="paragraph" w:styleId="BodyText">
    <w:name w:val="Body Text"/>
    <w:basedOn w:val="Normal"/>
    <w:link w:val="BodyTextChar"/>
    <w:qFormat/>
    <w:rsid w:val="00B911D4"/>
    <w:rPr>
      <w:sz w:val="24"/>
      <w:szCs w:val="24"/>
    </w:rPr>
  </w:style>
  <w:style w:type="character" w:customStyle="1" w:styleId="BodyTextChar">
    <w:name w:val="Body Text Char"/>
    <w:basedOn w:val="DefaultParagraphFont"/>
    <w:link w:val="BodyText"/>
    <w:rsid w:val="00B911D4"/>
    <w:rPr>
      <w:sz w:val="24"/>
      <w:szCs w:val="24"/>
      <w:lang w:val="ro-RO"/>
    </w:rPr>
  </w:style>
  <w:style w:type="paragraph" w:customStyle="1" w:styleId="TableParagraph">
    <w:name w:val="Table Paragraph"/>
    <w:basedOn w:val="Normal"/>
    <w:uiPriority w:val="1"/>
    <w:qFormat/>
    <w:rsid w:val="00B911D4"/>
  </w:style>
  <w:style w:type="character" w:customStyle="1" w:styleId="Heading2Char">
    <w:name w:val="Heading 2 Char"/>
    <w:basedOn w:val="DefaultParagraphFont"/>
    <w:link w:val="Heading2"/>
    <w:semiHidden/>
    <w:rsid w:val="00C74136"/>
    <w:rPr>
      <w:rFonts w:asciiTheme="majorHAnsi" w:eastAsiaTheme="majorEastAsia" w:hAnsiTheme="majorHAnsi" w:cstheme="majorBidi"/>
      <w:b/>
      <w:bCs/>
      <w:color w:val="5B9BD5" w:themeColor="accent1"/>
      <w:sz w:val="26"/>
      <w:szCs w:val="26"/>
      <w:lang w:val="ro-RO"/>
    </w:rPr>
  </w:style>
  <w:style w:type="paragraph" w:customStyle="1" w:styleId="Standard">
    <w:name w:val="Standard"/>
    <w:rsid w:val="00F43DD6"/>
    <w:pPr>
      <w:suppressAutoHyphens/>
      <w:autoSpaceDN w:val="0"/>
    </w:pPr>
    <w:rPr>
      <w:rFonts w:eastAsia="Lucida Sans Unicode" w:cs="Mangal"/>
      <w:kern w:val="3"/>
      <w:sz w:val="24"/>
      <w:szCs w:val="24"/>
      <w:lang w:val="ro-RO" w:eastAsia="zh-CN" w:bidi="hi-IN"/>
    </w:rPr>
  </w:style>
  <w:style w:type="character" w:customStyle="1" w:styleId="Heading4Char">
    <w:name w:val="Heading 4 Char"/>
    <w:basedOn w:val="DefaultParagraphFont"/>
    <w:link w:val="Heading4"/>
    <w:semiHidden/>
    <w:rsid w:val="00B95733"/>
    <w:rPr>
      <w:rFonts w:asciiTheme="majorHAnsi" w:eastAsiaTheme="majorEastAsia" w:hAnsiTheme="majorHAnsi" w:cstheme="majorBidi"/>
      <w:b/>
      <w:bCs/>
      <w:i/>
      <w:iCs/>
      <w:color w:val="5B9BD5" w:themeColor="accent1"/>
      <w:sz w:val="22"/>
      <w:szCs w:val="22"/>
      <w:lang w:val="ro-RO"/>
    </w:rPr>
  </w:style>
  <w:style w:type="paragraph" w:customStyle="1" w:styleId="al">
    <w:name w:val="a_l"/>
    <w:basedOn w:val="Normal"/>
    <w:rsid w:val="00B95733"/>
    <w:pPr>
      <w:widowControl/>
      <w:autoSpaceDE/>
      <w:autoSpaceDN/>
      <w:spacing w:before="100" w:beforeAutospacing="1" w:after="100" w:afterAutospacing="1"/>
    </w:pPr>
    <w:rPr>
      <w:sz w:val="24"/>
      <w:szCs w:val="24"/>
      <w:lang w:eastAsia="ro-RO"/>
    </w:rPr>
  </w:style>
  <w:style w:type="character" w:styleId="Hyperlink">
    <w:name w:val="Hyperlink"/>
    <w:basedOn w:val="DefaultParagraphFont"/>
    <w:uiPriority w:val="99"/>
    <w:unhideWhenUsed/>
    <w:rsid w:val="00B95733"/>
    <w:rPr>
      <w:color w:val="0000FF"/>
      <w:u w:val="single"/>
    </w:rPr>
  </w:style>
  <w:style w:type="character" w:customStyle="1" w:styleId="Heading3Char">
    <w:name w:val="Heading 3 Char"/>
    <w:basedOn w:val="DefaultParagraphFont"/>
    <w:link w:val="Heading3"/>
    <w:semiHidden/>
    <w:rsid w:val="00356005"/>
    <w:rPr>
      <w:rFonts w:asciiTheme="majorHAnsi" w:eastAsiaTheme="majorEastAsia" w:hAnsiTheme="majorHAnsi" w:cstheme="majorBidi"/>
      <w:b/>
      <w:bCs/>
      <w:color w:val="5B9BD5" w:themeColor="accent1"/>
      <w:sz w:val="22"/>
      <w:szCs w:val="22"/>
      <w:lang w:val="ro-RO"/>
    </w:rPr>
  </w:style>
  <w:style w:type="paragraph" w:styleId="NoSpacing">
    <w:name w:val="No Spacing"/>
    <w:uiPriority w:val="1"/>
    <w:qFormat/>
    <w:rsid w:val="00267B00"/>
    <w:pPr>
      <w:suppressAutoHyphens/>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79407">
      <w:bodyDiv w:val="1"/>
      <w:marLeft w:val="0"/>
      <w:marRight w:val="0"/>
      <w:marTop w:val="0"/>
      <w:marBottom w:val="0"/>
      <w:divBdr>
        <w:top w:val="none" w:sz="0" w:space="0" w:color="auto"/>
        <w:left w:val="none" w:sz="0" w:space="0" w:color="auto"/>
        <w:bottom w:val="none" w:sz="0" w:space="0" w:color="auto"/>
        <w:right w:val="none" w:sz="0" w:space="0" w:color="auto"/>
      </w:divBdr>
    </w:div>
    <w:div w:id="1141578265">
      <w:bodyDiv w:val="1"/>
      <w:marLeft w:val="0"/>
      <w:marRight w:val="0"/>
      <w:marTop w:val="0"/>
      <w:marBottom w:val="0"/>
      <w:divBdr>
        <w:top w:val="none" w:sz="0" w:space="0" w:color="auto"/>
        <w:left w:val="none" w:sz="0" w:space="0" w:color="auto"/>
        <w:bottom w:val="none" w:sz="0" w:space="0" w:color="auto"/>
        <w:right w:val="none" w:sz="0" w:space="0" w:color="auto"/>
      </w:divBdr>
      <w:divsChild>
        <w:div w:id="274481876">
          <w:marLeft w:val="0"/>
          <w:marRight w:val="0"/>
          <w:marTop w:val="0"/>
          <w:marBottom w:val="0"/>
          <w:divBdr>
            <w:top w:val="none" w:sz="0" w:space="0" w:color="auto"/>
            <w:left w:val="none" w:sz="0" w:space="0" w:color="auto"/>
            <w:bottom w:val="none" w:sz="0" w:space="0" w:color="auto"/>
            <w:right w:val="none" w:sz="0" w:space="0" w:color="auto"/>
          </w:divBdr>
          <w:divsChild>
            <w:div w:id="1511530872">
              <w:marLeft w:val="0"/>
              <w:marRight w:val="0"/>
              <w:marTop w:val="0"/>
              <w:marBottom w:val="0"/>
              <w:divBdr>
                <w:top w:val="none" w:sz="0" w:space="0" w:color="auto"/>
                <w:left w:val="none" w:sz="0" w:space="0" w:color="auto"/>
                <w:bottom w:val="none" w:sz="0" w:space="0" w:color="auto"/>
                <w:right w:val="none" w:sz="0" w:space="0" w:color="auto"/>
              </w:divBdr>
              <w:divsChild>
                <w:div w:id="366179345">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 w:id="1517040713">
      <w:bodyDiv w:val="1"/>
      <w:marLeft w:val="0"/>
      <w:marRight w:val="0"/>
      <w:marTop w:val="0"/>
      <w:marBottom w:val="0"/>
      <w:divBdr>
        <w:top w:val="none" w:sz="0" w:space="0" w:color="auto"/>
        <w:left w:val="none" w:sz="0" w:space="0" w:color="auto"/>
        <w:bottom w:val="none" w:sz="0" w:space="0" w:color="auto"/>
        <w:right w:val="none" w:sz="0" w:space="0" w:color="auto"/>
      </w:divBdr>
    </w:div>
    <w:div w:id="1741708302">
      <w:bodyDiv w:val="1"/>
      <w:marLeft w:val="0"/>
      <w:marRight w:val="0"/>
      <w:marTop w:val="0"/>
      <w:marBottom w:val="0"/>
      <w:divBdr>
        <w:top w:val="none" w:sz="0" w:space="0" w:color="auto"/>
        <w:left w:val="none" w:sz="0" w:space="0" w:color="auto"/>
        <w:bottom w:val="none" w:sz="0" w:space="0" w:color="auto"/>
        <w:right w:val="none" w:sz="0" w:space="0" w:color="auto"/>
      </w:divBdr>
    </w:div>
    <w:div w:id="212076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AP\Downloads\Antet%202019%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A537DB-9366-4E3A-91DF-66D21E854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2019 (1)</Template>
  <TotalTime>80</TotalTime>
  <Pages>1</Pages>
  <Words>1503</Words>
  <Characters>8570</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Forestier</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SEAP</dc:creator>
  <cp:lastModifiedBy>Admin</cp:lastModifiedBy>
  <cp:revision>15</cp:revision>
  <cp:lastPrinted>2025-03-14T08:05:00Z</cp:lastPrinted>
  <dcterms:created xsi:type="dcterms:W3CDTF">2026-09-29T13:46:00Z</dcterms:created>
  <dcterms:modified xsi:type="dcterms:W3CDTF">2026-09-30T08:09:00Z</dcterms:modified>
</cp:coreProperties>
</file>