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95FB" w14:textId="77777777" w:rsidR="00D37ECD" w:rsidRDefault="00000000">
      <w:pPr>
        <w:widowControl w:val="0"/>
        <w:tabs>
          <w:tab w:val="left" w:pos="5640"/>
        </w:tabs>
        <w:autoSpaceDE w:val="0"/>
        <w:spacing w:after="0" w:line="240" w:lineRule="auto"/>
        <w:jc w:val="both"/>
      </w:pPr>
      <w:bookmarkStart w:id="0" w:name="page1"/>
      <w:bookmarkEnd w:id="0"/>
      <w:r>
        <w:rPr>
          <w:rFonts w:ascii="Times New Roman" w:eastAsia="Times New Roman" w:hAnsi="Times New Roman"/>
          <w:b/>
          <w:bCs/>
          <w:lang w:val="es-ES"/>
        </w:rPr>
        <w:t xml:space="preserve"> </w:t>
      </w:r>
      <w:r>
        <w:rPr>
          <w:rFonts w:ascii="Times New Roman" w:hAnsi="Times New Roman"/>
          <w:b/>
          <w:bCs/>
          <w:sz w:val="16"/>
          <w:szCs w:val="16"/>
          <w:lang w:val="es-ES"/>
        </w:rPr>
        <w:t>DENUMIRE:SPITALUL DE ORTOPEDIE</w:t>
      </w:r>
    </w:p>
    <w:p w14:paraId="23197076" w14:textId="4E27DF82" w:rsidR="00D37ECD" w:rsidRDefault="00000000">
      <w:pPr>
        <w:widowControl w:val="0"/>
        <w:tabs>
          <w:tab w:val="left" w:pos="6237"/>
        </w:tabs>
        <w:autoSpaceDE w:val="0"/>
        <w:spacing w:after="0" w:line="240" w:lineRule="auto"/>
        <w:jc w:val="both"/>
        <w:rPr>
          <w:rFonts w:ascii="Times New Roman" w:hAnsi="Times New Roman"/>
          <w:b/>
          <w:bCs/>
          <w:sz w:val="16"/>
          <w:szCs w:val="16"/>
          <w:lang w:val="pt-BR"/>
        </w:rPr>
      </w:pPr>
      <w:r>
        <w:rPr>
          <w:rFonts w:ascii="Times New Roman" w:hAnsi="Times New Roman"/>
          <w:b/>
          <w:sz w:val="16"/>
        </w:rPr>
        <w:t>SI TRAUMATOLOGIE AZUGA</w:t>
      </w:r>
      <w:r>
        <w:rPr>
          <w:rFonts w:ascii="Times New Roman" w:hAnsi="Times New Roman"/>
          <w:b/>
          <w:sz w:val="16"/>
        </w:rPr>
        <w:tab/>
        <w:t>NR. IEŞIRE REGISTRATURĂ:</w:t>
      </w:r>
      <w:r w:rsidR="00186A28">
        <w:rPr>
          <w:rFonts w:ascii="Times New Roman" w:hAnsi="Times New Roman"/>
          <w:b/>
          <w:sz w:val="16"/>
        </w:rPr>
        <w:t>8897</w:t>
      </w:r>
      <w:r>
        <w:rPr>
          <w:rFonts w:ascii="Times New Roman" w:hAnsi="Times New Roman"/>
          <w:b/>
          <w:sz w:val="16"/>
        </w:rPr>
        <w:t xml:space="preserve"> CIF/CUI:2845125</w:t>
      </w:r>
      <w:r>
        <w:rPr>
          <w:rFonts w:ascii="Times New Roman" w:hAnsi="Times New Roman"/>
          <w:b/>
          <w:sz w:val="16"/>
        </w:rPr>
        <w:tab/>
        <w:t>DATA:</w:t>
      </w:r>
      <w:r w:rsidR="00186A28">
        <w:rPr>
          <w:rFonts w:ascii="Times New Roman" w:hAnsi="Times New Roman"/>
          <w:b/>
          <w:sz w:val="16"/>
        </w:rPr>
        <w:t>29.09.2026</w:t>
      </w:r>
    </w:p>
    <w:p w14:paraId="21FC3423" w14:textId="77777777" w:rsidR="00D37ECD" w:rsidRDefault="00000000">
      <w:pPr>
        <w:widowControl w:val="0"/>
        <w:autoSpaceDE w:val="0"/>
        <w:spacing w:after="0" w:line="240" w:lineRule="auto"/>
        <w:jc w:val="both"/>
        <w:rPr>
          <w:rFonts w:ascii="Times New Roman" w:hAnsi="Times New Roman"/>
          <w:b/>
          <w:bCs/>
          <w:sz w:val="16"/>
          <w:szCs w:val="16"/>
          <w:lang w:val="es-ES"/>
        </w:rPr>
      </w:pPr>
      <w:r>
        <w:rPr>
          <w:rFonts w:ascii="Times New Roman" w:hAnsi="Times New Roman"/>
          <w:b/>
          <w:bCs/>
          <w:sz w:val="16"/>
          <w:szCs w:val="16"/>
          <w:lang w:val="es-ES"/>
        </w:rPr>
        <w:t>SEDIU:AZUGA, STR.VICTORIEI, NR.2</w:t>
      </w:r>
    </w:p>
    <w:p w14:paraId="6368F150" w14:textId="77777777" w:rsidR="00D37ECD" w:rsidRDefault="00000000">
      <w:pPr>
        <w:widowControl w:val="0"/>
        <w:autoSpaceDE w:val="0"/>
        <w:spacing w:after="0" w:line="240" w:lineRule="auto"/>
        <w:jc w:val="both"/>
        <w:rPr>
          <w:rFonts w:ascii="Times New Roman" w:hAnsi="Times New Roman"/>
          <w:b/>
          <w:bCs/>
          <w:sz w:val="16"/>
          <w:szCs w:val="16"/>
          <w:lang w:val="es-ES"/>
        </w:rPr>
      </w:pPr>
      <w:r>
        <w:rPr>
          <w:rFonts w:ascii="Times New Roman" w:hAnsi="Times New Roman"/>
          <w:b/>
          <w:bCs/>
          <w:sz w:val="16"/>
          <w:szCs w:val="16"/>
          <w:lang w:val="es-ES"/>
        </w:rPr>
        <w:t>PERSOANĂ CONTACT:EC.BRÎNZARU DANIELA</w:t>
      </w:r>
    </w:p>
    <w:p w14:paraId="4BFE78A8" w14:textId="77777777" w:rsidR="00D37ECD" w:rsidRDefault="00000000">
      <w:pPr>
        <w:widowControl w:val="0"/>
        <w:autoSpaceDE w:val="0"/>
        <w:spacing w:after="0" w:line="240" w:lineRule="auto"/>
        <w:jc w:val="both"/>
        <w:rPr>
          <w:rFonts w:ascii="Times New Roman" w:hAnsi="Times New Roman"/>
          <w:b/>
          <w:bCs/>
          <w:sz w:val="16"/>
          <w:szCs w:val="16"/>
          <w:lang w:val="es-ES"/>
        </w:rPr>
      </w:pPr>
      <w:r>
        <w:rPr>
          <w:rFonts w:ascii="Times New Roman" w:hAnsi="Times New Roman"/>
          <w:b/>
          <w:bCs/>
          <w:sz w:val="16"/>
          <w:szCs w:val="16"/>
          <w:lang w:val="es-ES"/>
        </w:rPr>
        <w:t>TELEFON:0244322051</w:t>
      </w:r>
    </w:p>
    <w:p w14:paraId="7C67A2C3" w14:textId="77777777" w:rsidR="00D37ECD" w:rsidRDefault="00000000">
      <w:pPr>
        <w:widowControl w:val="0"/>
        <w:autoSpaceDE w:val="0"/>
        <w:spacing w:after="0" w:line="240" w:lineRule="auto"/>
        <w:jc w:val="both"/>
        <w:rPr>
          <w:rFonts w:ascii="Times New Roman" w:hAnsi="Times New Roman"/>
          <w:b/>
          <w:bCs/>
          <w:sz w:val="16"/>
          <w:szCs w:val="16"/>
          <w:lang w:val="es-ES"/>
        </w:rPr>
      </w:pPr>
      <w:r>
        <w:rPr>
          <w:rFonts w:ascii="Times New Roman" w:hAnsi="Times New Roman"/>
          <w:b/>
          <w:bCs/>
          <w:sz w:val="16"/>
          <w:szCs w:val="16"/>
          <w:lang w:val="es-ES"/>
        </w:rPr>
        <w:t>FAX:0244321910</w:t>
      </w:r>
    </w:p>
    <w:p w14:paraId="2EDC1BF6" w14:textId="77777777" w:rsidR="00D37ECD" w:rsidRDefault="00000000">
      <w:pPr>
        <w:widowControl w:val="0"/>
        <w:autoSpaceDE w:val="0"/>
        <w:spacing w:after="0" w:line="240" w:lineRule="auto"/>
        <w:jc w:val="both"/>
        <w:rPr>
          <w:rFonts w:ascii="Times New Roman" w:hAnsi="Times New Roman"/>
          <w:b/>
          <w:bCs/>
          <w:sz w:val="16"/>
          <w:szCs w:val="16"/>
          <w:lang w:val="es-ES"/>
        </w:rPr>
      </w:pPr>
      <w:r>
        <w:rPr>
          <w:rFonts w:ascii="Times New Roman" w:hAnsi="Times New Roman"/>
          <w:b/>
          <w:bCs/>
          <w:sz w:val="16"/>
          <w:szCs w:val="16"/>
          <w:lang w:val="es-ES"/>
        </w:rPr>
        <w:t>E-MAIL: spitalazuga@yahoo.com</w:t>
      </w:r>
    </w:p>
    <w:p w14:paraId="4D296F6D" w14:textId="77777777" w:rsidR="00D37ECD" w:rsidRDefault="00000000">
      <w:pPr>
        <w:spacing w:line="240" w:lineRule="auto"/>
        <w:jc w:val="center"/>
        <w:rPr>
          <w:rFonts w:ascii="Times New Roman" w:hAnsi="Times New Roman"/>
          <w:lang w:val="es-ES"/>
        </w:rPr>
      </w:pPr>
      <w:r>
        <w:rPr>
          <w:rFonts w:ascii="Times New Roman" w:hAnsi="Times New Roman"/>
          <w:lang w:val="es-ES"/>
        </w:rPr>
        <w:t>A N U N Ţ</w:t>
      </w:r>
    </w:p>
    <w:p w14:paraId="49A4983E" w14:textId="301229C0" w:rsidR="00D37ECD" w:rsidRDefault="00000000">
      <w:pPr>
        <w:spacing w:after="0" w:line="240" w:lineRule="auto"/>
        <w:ind w:firstLine="720"/>
        <w:jc w:val="both"/>
      </w:pPr>
      <w:r>
        <w:rPr>
          <w:rFonts w:ascii="Times New Roman" w:hAnsi="Times New Roman"/>
        </w:rPr>
        <w:t xml:space="preserve">A) </w:t>
      </w:r>
      <w:proofErr w:type="spellStart"/>
      <w:r>
        <w:rPr>
          <w:rFonts w:ascii="Times New Roman" w:hAnsi="Times New Roman"/>
        </w:rPr>
        <w:t>Spitalul</w:t>
      </w:r>
      <w:proofErr w:type="spellEnd"/>
      <w:r>
        <w:rPr>
          <w:rFonts w:ascii="Times New Roman" w:hAnsi="Times New Roman"/>
        </w:rPr>
        <w:t xml:space="preserve"> de </w:t>
      </w:r>
      <w:proofErr w:type="spellStart"/>
      <w:r>
        <w:rPr>
          <w:rFonts w:ascii="Times New Roman" w:hAnsi="Times New Roman"/>
        </w:rPr>
        <w:t>Ortopedie</w:t>
      </w:r>
      <w:proofErr w:type="spellEnd"/>
      <w:r>
        <w:rPr>
          <w:rFonts w:ascii="Times New Roman" w:hAnsi="Times New Roman"/>
        </w:rPr>
        <w:t xml:space="preserve"> </w:t>
      </w:r>
      <w:proofErr w:type="spellStart"/>
      <w:r>
        <w:rPr>
          <w:rFonts w:ascii="Times New Roman" w:hAnsi="Times New Roman"/>
        </w:rPr>
        <w:t>și</w:t>
      </w:r>
      <w:proofErr w:type="spellEnd"/>
      <w:r>
        <w:rPr>
          <w:rFonts w:ascii="Times New Roman" w:hAnsi="Times New Roman"/>
        </w:rPr>
        <w:t xml:space="preserve"> </w:t>
      </w:r>
      <w:proofErr w:type="spellStart"/>
      <w:r>
        <w:rPr>
          <w:rFonts w:ascii="Times New Roman" w:hAnsi="Times New Roman"/>
        </w:rPr>
        <w:t>Traumatologie</w:t>
      </w:r>
      <w:proofErr w:type="spellEnd"/>
      <w:r>
        <w:rPr>
          <w:rFonts w:ascii="Times New Roman" w:hAnsi="Times New Roman"/>
        </w:rPr>
        <w:t xml:space="preserve"> Azuga </w:t>
      </w:r>
      <w:proofErr w:type="spellStart"/>
      <w:r>
        <w:rPr>
          <w:rFonts w:ascii="Times New Roman" w:hAnsi="Times New Roman"/>
        </w:rPr>
        <w:t>organizează</w:t>
      </w:r>
      <w:proofErr w:type="spellEnd"/>
      <w:r>
        <w:rPr>
          <w:rFonts w:ascii="Times New Roman" w:hAnsi="Times New Roman"/>
        </w:rPr>
        <w:t xml:space="preserve"> concurs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unui</w:t>
      </w:r>
      <w:proofErr w:type="spellEnd"/>
      <w:r>
        <w:rPr>
          <w:rFonts w:ascii="Times New Roman" w:hAnsi="Times New Roman"/>
        </w:rPr>
        <w:t xml:space="preserve"> post contractual de </w:t>
      </w:r>
      <w:proofErr w:type="spellStart"/>
      <w:r>
        <w:rPr>
          <w:rFonts w:ascii="Times New Roman" w:hAnsi="Times New Roman"/>
        </w:rPr>
        <w:t>execuție</w:t>
      </w:r>
      <w:proofErr w:type="spellEnd"/>
      <w:r>
        <w:rPr>
          <w:rFonts w:ascii="Times New Roman" w:hAnsi="Times New Roman"/>
        </w:rPr>
        <w:t xml:space="preserve"> vacant de </w:t>
      </w:r>
      <w:proofErr w:type="spellStart"/>
      <w:r>
        <w:rPr>
          <w:rFonts w:ascii="Times New Roman" w:hAnsi="Times New Roman"/>
        </w:rPr>
        <w:t>Infirmieră</w:t>
      </w:r>
      <w:proofErr w:type="spellEnd"/>
      <w:r>
        <w:rPr>
          <w:rFonts w:ascii="Times New Roman" w:hAnsi="Times New Roman"/>
        </w:rPr>
        <w:t xml:space="preserve"> </w:t>
      </w:r>
      <w:proofErr w:type="spellStart"/>
      <w:r>
        <w:rPr>
          <w:rFonts w:ascii="Times New Roman" w:hAnsi="Times New Roman"/>
        </w:rPr>
        <w:t>debutantă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t>Compartimentul</w:t>
      </w:r>
      <w:proofErr w:type="spellEnd"/>
      <w:r>
        <w:rPr>
          <w:rFonts w:ascii="Times New Roman" w:hAnsi="Times New Roman"/>
        </w:rPr>
        <w:t xml:space="preserve"> </w:t>
      </w:r>
      <w:proofErr w:type="spellStart"/>
      <w:r>
        <w:rPr>
          <w:rFonts w:ascii="Times New Roman" w:hAnsi="Times New Roman"/>
        </w:rPr>
        <w:t>Chirurgie</w:t>
      </w:r>
      <w:proofErr w:type="spellEnd"/>
      <w:r>
        <w:rPr>
          <w:rFonts w:ascii="Times New Roman" w:hAnsi="Times New Roman"/>
        </w:rPr>
        <w:t xml:space="preserve"> </w:t>
      </w:r>
      <w:proofErr w:type="spellStart"/>
      <w:r>
        <w:rPr>
          <w:rFonts w:ascii="Times New Roman" w:hAnsi="Times New Roman"/>
        </w:rPr>
        <w:t>Artroscopică</w:t>
      </w:r>
      <w:proofErr w:type="spellEnd"/>
      <w:r>
        <w:rPr>
          <w:rFonts w:ascii="Times New Roman" w:hAnsi="Times New Roman"/>
        </w:rPr>
        <w:t>,  conform:</w:t>
      </w:r>
    </w:p>
    <w:p w14:paraId="4A714EBA" w14:textId="77777777" w:rsidR="00D37ECD" w:rsidRPr="00186A28" w:rsidRDefault="00000000">
      <w:pPr>
        <w:numPr>
          <w:ilvl w:val="0"/>
          <w:numId w:val="4"/>
        </w:numPr>
        <w:spacing w:after="0" w:line="240" w:lineRule="auto"/>
        <w:jc w:val="both"/>
        <w:rPr>
          <w:rFonts w:ascii="Times New Roman" w:hAnsi="Times New Roman"/>
          <w:lang w:val="pt-BR"/>
        </w:rPr>
      </w:pPr>
      <w:r w:rsidRPr="00186A28">
        <w:rPr>
          <w:rFonts w:ascii="Times New Roman" w:hAnsi="Times New Roman"/>
          <w:lang w:val="pt-BR"/>
        </w:rPr>
        <w:t>H.G. nr. 1336/2022, privind aprobarea Regulamentului-cadru pentru organizarea și dezvoltarea carierei personalului contractual din sectorul bugetar;</w:t>
      </w:r>
    </w:p>
    <w:p w14:paraId="77E604FE" w14:textId="0772D378" w:rsidR="00D37ECD" w:rsidRPr="00186A28" w:rsidRDefault="00000000">
      <w:pPr>
        <w:numPr>
          <w:ilvl w:val="0"/>
          <w:numId w:val="4"/>
        </w:numPr>
        <w:spacing w:after="0" w:line="240" w:lineRule="auto"/>
        <w:jc w:val="both"/>
        <w:rPr>
          <w:rFonts w:ascii="Times New Roman" w:hAnsi="Times New Roman"/>
          <w:lang w:val="pt-BR"/>
        </w:rPr>
      </w:pPr>
      <w:proofErr w:type="spellStart"/>
      <w:r w:rsidRPr="00186A28">
        <w:rPr>
          <w:rFonts w:ascii="Times New Roman" w:hAnsi="Times New Roman"/>
        </w:rPr>
        <w:t>Ordinul</w:t>
      </w:r>
      <w:proofErr w:type="spellEnd"/>
      <w:r w:rsidRPr="00186A28">
        <w:rPr>
          <w:rFonts w:ascii="Times New Roman" w:hAnsi="Times New Roman"/>
        </w:rPr>
        <w:t xml:space="preserve"> </w:t>
      </w:r>
      <w:proofErr w:type="spellStart"/>
      <w:r w:rsidRPr="00186A28">
        <w:rPr>
          <w:rFonts w:ascii="Times New Roman" w:hAnsi="Times New Roman"/>
        </w:rPr>
        <w:t>ministrului</w:t>
      </w:r>
      <w:proofErr w:type="spellEnd"/>
      <w:r w:rsidRPr="00186A28">
        <w:rPr>
          <w:rFonts w:ascii="Times New Roman" w:hAnsi="Times New Roman"/>
        </w:rPr>
        <w:t xml:space="preserve"> </w:t>
      </w:r>
      <w:proofErr w:type="spellStart"/>
      <w:r w:rsidRPr="00186A28">
        <w:rPr>
          <w:rFonts w:ascii="Times New Roman" w:hAnsi="Times New Roman"/>
        </w:rPr>
        <w:t>sănătății</w:t>
      </w:r>
      <w:proofErr w:type="spellEnd"/>
      <w:r w:rsidRPr="00186A28">
        <w:rPr>
          <w:rFonts w:ascii="Times New Roman" w:hAnsi="Times New Roman"/>
        </w:rPr>
        <w:t xml:space="preserve"> nr. 1470/2011 </w:t>
      </w:r>
      <w:proofErr w:type="spellStart"/>
      <w:r w:rsidRPr="00186A28">
        <w:rPr>
          <w:rFonts w:ascii="Times New Roman" w:hAnsi="Times New Roman"/>
        </w:rPr>
        <w:t>privind</w:t>
      </w:r>
      <w:proofErr w:type="spellEnd"/>
      <w:r w:rsidRPr="00186A28">
        <w:rPr>
          <w:rFonts w:ascii="Times New Roman" w:hAnsi="Times New Roman"/>
        </w:rPr>
        <w:t xml:space="preserve"> </w:t>
      </w:r>
      <w:proofErr w:type="spellStart"/>
      <w:r w:rsidRPr="00186A28">
        <w:rPr>
          <w:rFonts w:ascii="Times New Roman" w:hAnsi="Times New Roman"/>
        </w:rPr>
        <w:t>aprobarea</w:t>
      </w:r>
      <w:proofErr w:type="spellEnd"/>
      <w:r w:rsidRPr="00186A28">
        <w:rPr>
          <w:rFonts w:ascii="Times New Roman" w:hAnsi="Times New Roman"/>
        </w:rPr>
        <w:t xml:space="preserve"> </w:t>
      </w:r>
      <w:proofErr w:type="spellStart"/>
      <w:r w:rsidRPr="00186A28">
        <w:rPr>
          <w:rFonts w:ascii="Times New Roman" w:hAnsi="Times New Roman"/>
        </w:rPr>
        <w:t>criteriilor</w:t>
      </w:r>
      <w:proofErr w:type="spellEnd"/>
      <w:r w:rsidRPr="00186A28">
        <w:rPr>
          <w:rFonts w:ascii="Times New Roman" w:hAnsi="Times New Roman"/>
        </w:rPr>
        <w:t xml:space="preserve"> </w:t>
      </w:r>
      <w:proofErr w:type="spellStart"/>
      <w:r w:rsidRPr="00186A28">
        <w:rPr>
          <w:rFonts w:ascii="Times New Roman" w:hAnsi="Times New Roman"/>
        </w:rPr>
        <w:t>privind</w:t>
      </w:r>
      <w:proofErr w:type="spellEnd"/>
      <w:r w:rsidRPr="00186A28">
        <w:rPr>
          <w:rFonts w:ascii="Times New Roman" w:hAnsi="Times New Roman"/>
        </w:rPr>
        <w:t xml:space="preserve"> </w:t>
      </w:r>
      <w:proofErr w:type="spellStart"/>
      <w:r w:rsidRPr="00186A28">
        <w:rPr>
          <w:rFonts w:ascii="Times New Roman" w:hAnsi="Times New Roman"/>
        </w:rPr>
        <w:t>angajarea</w:t>
      </w:r>
      <w:proofErr w:type="spellEnd"/>
      <w:r w:rsidRPr="00186A28">
        <w:rPr>
          <w:rFonts w:ascii="Times New Roman" w:hAnsi="Times New Roman"/>
        </w:rPr>
        <w:t xml:space="preserve"> </w:t>
      </w:r>
      <w:proofErr w:type="spellStart"/>
      <w:r w:rsidRPr="00186A28">
        <w:rPr>
          <w:rFonts w:ascii="Times New Roman" w:hAnsi="Times New Roman"/>
        </w:rPr>
        <w:t>și</w:t>
      </w:r>
      <w:proofErr w:type="spellEnd"/>
      <w:r w:rsidRPr="00186A28">
        <w:rPr>
          <w:rFonts w:ascii="Times New Roman" w:hAnsi="Times New Roman"/>
        </w:rPr>
        <w:t xml:space="preserve"> </w:t>
      </w:r>
      <w:proofErr w:type="spellStart"/>
      <w:r w:rsidRPr="00186A28">
        <w:rPr>
          <w:rFonts w:ascii="Times New Roman" w:hAnsi="Times New Roman"/>
        </w:rPr>
        <w:t>promovarea</w:t>
      </w:r>
      <w:proofErr w:type="spellEnd"/>
      <w:r w:rsidRPr="00186A28">
        <w:rPr>
          <w:rFonts w:ascii="Times New Roman" w:hAnsi="Times New Roman"/>
        </w:rPr>
        <w:t xml:space="preserve"> </w:t>
      </w:r>
      <w:proofErr w:type="spellStart"/>
      <w:r w:rsidRPr="00186A28">
        <w:rPr>
          <w:rFonts w:ascii="Times New Roman" w:hAnsi="Times New Roman"/>
        </w:rPr>
        <w:t>în</w:t>
      </w:r>
      <w:proofErr w:type="spellEnd"/>
      <w:r w:rsidRPr="00186A28">
        <w:rPr>
          <w:rFonts w:ascii="Times New Roman" w:hAnsi="Times New Roman"/>
        </w:rPr>
        <w:t xml:space="preserve"> </w:t>
      </w:r>
      <w:proofErr w:type="spellStart"/>
      <w:r w:rsidRPr="00186A28">
        <w:rPr>
          <w:rFonts w:ascii="Times New Roman" w:hAnsi="Times New Roman"/>
        </w:rPr>
        <w:t>funcții</w:t>
      </w:r>
      <w:proofErr w:type="spellEnd"/>
      <w:r w:rsidRPr="00186A28">
        <w:rPr>
          <w:rFonts w:ascii="Times New Roman" w:hAnsi="Times New Roman"/>
        </w:rPr>
        <w:t xml:space="preserve">, grade </w:t>
      </w:r>
      <w:proofErr w:type="spellStart"/>
      <w:r w:rsidRPr="00186A28">
        <w:rPr>
          <w:rFonts w:ascii="Times New Roman" w:hAnsi="Times New Roman"/>
        </w:rPr>
        <w:t>și</w:t>
      </w:r>
      <w:proofErr w:type="spellEnd"/>
      <w:r w:rsidRPr="00186A28">
        <w:rPr>
          <w:rFonts w:ascii="Times New Roman" w:hAnsi="Times New Roman"/>
        </w:rPr>
        <w:t xml:space="preserve"> </w:t>
      </w:r>
      <w:proofErr w:type="spellStart"/>
      <w:r w:rsidRPr="00186A28">
        <w:rPr>
          <w:rFonts w:ascii="Times New Roman" w:hAnsi="Times New Roman"/>
        </w:rPr>
        <w:t>trepte</w:t>
      </w:r>
      <w:proofErr w:type="spellEnd"/>
      <w:r w:rsidRPr="00186A28">
        <w:rPr>
          <w:rFonts w:ascii="Times New Roman" w:hAnsi="Times New Roman"/>
        </w:rPr>
        <w:t xml:space="preserve"> </w:t>
      </w:r>
      <w:proofErr w:type="spellStart"/>
      <w:r w:rsidRPr="00186A28">
        <w:rPr>
          <w:rFonts w:ascii="Times New Roman" w:hAnsi="Times New Roman"/>
        </w:rPr>
        <w:t>profesionale</w:t>
      </w:r>
      <w:proofErr w:type="spellEnd"/>
      <w:r w:rsidRPr="00186A28">
        <w:rPr>
          <w:rFonts w:ascii="Times New Roman" w:hAnsi="Times New Roman"/>
        </w:rPr>
        <w:t xml:space="preserve"> a </w:t>
      </w:r>
      <w:proofErr w:type="spellStart"/>
      <w:r w:rsidRPr="00186A28">
        <w:rPr>
          <w:rFonts w:ascii="Times New Roman" w:hAnsi="Times New Roman"/>
        </w:rPr>
        <w:t>personalului</w:t>
      </w:r>
      <w:proofErr w:type="spellEnd"/>
      <w:r w:rsidRPr="00186A28">
        <w:rPr>
          <w:rFonts w:ascii="Times New Roman" w:hAnsi="Times New Roman"/>
        </w:rPr>
        <w:t xml:space="preserve"> contractual din </w:t>
      </w:r>
      <w:proofErr w:type="spellStart"/>
      <w:r w:rsidRPr="00186A28">
        <w:rPr>
          <w:rFonts w:ascii="Times New Roman" w:hAnsi="Times New Roman"/>
        </w:rPr>
        <w:t>unitățile</w:t>
      </w:r>
      <w:proofErr w:type="spellEnd"/>
      <w:r w:rsidRPr="00186A28">
        <w:rPr>
          <w:rFonts w:ascii="Times New Roman" w:hAnsi="Times New Roman"/>
        </w:rPr>
        <w:t xml:space="preserve"> </w:t>
      </w:r>
      <w:proofErr w:type="spellStart"/>
      <w:r w:rsidRPr="00186A28">
        <w:rPr>
          <w:rFonts w:ascii="Times New Roman" w:hAnsi="Times New Roman"/>
        </w:rPr>
        <w:t>sanitare</w:t>
      </w:r>
      <w:proofErr w:type="spellEnd"/>
      <w:r w:rsidRPr="00186A28">
        <w:rPr>
          <w:rFonts w:ascii="Times New Roman" w:hAnsi="Times New Roman"/>
        </w:rPr>
        <w:t xml:space="preserve"> </w:t>
      </w:r>
      <w:proofErr w:type="spellStart"/>
      <w:r w:rsidRPr="00186A28">
        <w:rPr>
          <w:rFonts w:ascii="Times New Roman" w:hAnsi="Times New Roman"/>
        </w:rPr>
        <w:t>publice</w:t>
      </w:r>
      <w:proofErr w:type="spellEnd"/>
      <w:r w:rsidRPr="00186A28">
        <w:rPr>
          <w:rFonts w:ascii="Times New Roman" w:hAnsi="Times New Roman"/>
        </w:rPr>
        <w:t xml:space="preserve">, cu </w:t>
      </w:r>
      <w:proofErr w:type="spellStart"/>
      <w:r w:rsidRPr="00186A28">
        <w:rPr>
          <w:rFonts w:ascii="Times New Roman" w:hAnsi="Times New Roman"/>
        </w:rPr>
        <w:t>modificările</w:t>
      </w:r>
      <w:proofErr w:type="spellEnd"/>
      <w:r w:rsidRPr="00186A28">
        <w:rPr>
          <w:rFonts w:ascii="Times New Roman" w:hAnsi="Times New Roman"/>
        </w:rPr>
        <w:t xml:space="preserve"> </w:t>
      </w:r>
      <w:proofErr w:type="spellStart"/>
      <w:r w:rsidRPr="00186A28">
        <w:rPr>
          <w:rFonts w:ascii="Times New Roman" w:hAnsi="Times New Roman"/>
        </w:rPr>
        <w:t>și</w:t>
      </w:r>
      <w:proofErr w:type="spellEnd"/>
      <w:r w:rsidRPr="00186A28">
        <w:rPr>
          <w:rFonts w:ascii="Times New Roman" w:hAnsi="Times New Roman"/>
        </w:rPr>
        <w:t xml:space="preserve"> </w:t>
      </w:r>
      <w:proofErr w:type="spellStart"/>
      <w:r w:rsidRPr="00186A28">
        <w:rPr>
          <w:rFonts w:ascii="Times New Roman" w:hAnsi="Times New Roman"/>
        </w:rPr>
        <w:t>completările</w:t>
      </w:r>
      <w:proofErr w:type="spellEnd"/>
      <w:r w:rsidRPr="00186A28">
        <w:rPr>
          <w:rFonts w:ascii="Times New Roman" w:hAnsi="Times New Roman"/>
        </w:rPr>
        <w:t xml:space="preserve"> </w:t>
      </w:r>
      <w:proofErr w:type="spellStart"/>
      <w:r w:rsidRPr="00186A28">
        <w:rPr>
          <w:rFonts w:ascii="Times New Roman" w:hAnsi="Times New Roman"/>
        </w:rPr>
        <w:t>ulterioare</w:t>
      </w:r>
      <w:proofErr w:type="spellEnd"/>
      <w:r w:rsidRPr="00186A28">
        <w:rPr>
          <w:rFonts w:ascii="Times New Roman" w:hAnsi="Times New Roman"/>
        </w:rPr>
        <w:t>;</w:t>
      </w:r>
    </w:p>
    <w:p w14:paraId="2B4F202C" w14:textId="77777777" w:rsidR="00186A28" w:rsidRPr="00DD2C04" w:rsidRDefault="00186A28" w:rsidP="00186A28">
      <w:pPr>
        <w:numPr>
          <w:ilvl w:val="0"/>
          <w:numId w:val="4"/>
        </w:numPr>
        <w:spacing w:after="0" w:line="240" w:lineRule="auto"/>
        <w:jc w:val="both"/>
        <w:rPr>
          <w:rFonts w:ascii="Times New Roman" w:hAnsi="Times New Roman"/>
        </w:rPr>
      </w:pPr>
      <w:r w:rsidRPr="00DD2C04">
        <w:rPr>
          <w:rFonts w:ascii="Times New Roman" w:hAnsi="Times New Roman"/>
        </w:rPr>
        <w:t xml:space="preserve">art. II din Legea nr. 166/2026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modificarea</w:t>
      </w:r>
      <w:proofErr w:type="spellEnd"/>
      <w:r w:rsidRPr="00DD2C04">
        <w:rPr>
          <w:rFonts w:ascii="Times New Roman" w:hAnsi="Times New Roman"/>
        </w:rPr>
        <w:t xml:space="preserve"> art. 652 din Legea nr. 95/2006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reforma</w:t>
      </w:r>
      <w:proofErr w:type="spellEnd"/>
      <w:r w:rsidRPr="00DD2C04">
        <w:rPr>
          <w:rFonts w:ascii="Times New Roman" w:hAnsi="Times New Roman"/>
        </w:rPr>
        <w:t xml:space="preserve"> in </w:t>
      </w:r>
      <w:proofErr w:type="spellStart"/>
      <w:r w:rsidRPr="00DD2C04">
        <w:rPr>
          <w:rFonts w:ascii="Times New Roman" w:hAnsi="Times New Roman"/>
        </w:rPr>
        <w:t>domeniul</w:t>
      </w:r>
      <w:proofErr w:type="spellEnd"/>
      <w:r w:rsidRPr="00DD2C04">
        <w:rPr>
          <w:rFonts w:ascii="Times New Roman" w:hAnsi="Times New Roman"/>
        </w:rPr>
        <w:t xml:space="preserve"> </w:t>
      </w:r>
      <w:proofErr w:type="spellStart"/>
      <w:r w:rsidRPr="00DD2C04">
        <w:rPr>
          <w:rFonts w:ascii="Times New Roman" w:hAnsi="Times New Roman"/>
        </w:rPr>
        <w:t>sanatatii</w:t>
      </w:r>
      <w:proofErr w:type="spellEnd"/>
      <w:r w:rsidRPr="00DD2C04">
        <w:rPr>
          <w:rFonts w:ascii="Times New Roman" w:hAnsi="Times New Roman"/>
        </w:rPr>
        <w:t xml:space="preserve">, precum </w:t>
      </w:r>
      <w:proofErr w:type="spellStart"/>
      <w:r w:rsidRPr="00DD2C04">
        <w:rPr>
          <w:rFonts w:ascii="Times New Roman" w:hAnsi="Times New Roman"/>
        </w:rPr>
        <w:t>si</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exceptarea</w:t>
      </w:r>
      <w:proofErr w:type="spellEnd"/>
      <w:r w:rsidRPr="00DD2C04">
        <w:rPr>
          <w:rFonts w:ascii="Times New Roman" w:hAnsi="Times New Roman"/>
        </w:rPr>
        <w:t xml:space="preserve"> de la </w:t>
      </w:r>
      <w:proofErr w:type="spellStart"/>
      <w:r w:rsidRPr="00DD2C04">
        <w:rPr>
          <w:rFonts w:ascii="Times New Roman" w:hAnsi="Times New Roman"/>
        </w:rPr>
        <w:t>prevederile</w:t>
      </w:r>
      <w:proofErr w:type="spellEnd"/>
      <w:r w:rsidRPr="00DD2C04">
        <w:rPr>
          <w:rFonts w:ascii="Times New Roman" w:hAnsi="Times New Roman"/>
        </w:rPr>
        <w:t xml:space="preserve"> </w:t>
      </w:r>
      <w:proofErr w:type="spellStart"/>
      <w:r w:rsidRPr="00DD2C04">
        <w:rPr>
          <w:rFonts w:ascii="Times New Roman" w:hAnsi="Times New Roman"/>
        </w:rPr>
        <w:t>alin</w:t>
      </w:r>
      <w:proofErr w:type="spellEnd"/>
      <w:r w:rsidRPr="00DD2C04">
        <w:rPr>
          <w:rFonts w:ascii="Times New Roman" w:hAnsi="Times New Roman"/>
        </w:rPr>
        <w:t xml:space="preserve">. (1) al art. XXII din Legea nr. 141/2025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unele</w:t>
      </w:r>
      <w:proofErr w:type="spellEnd"/>
      <w:r w:rsidRPr="00DD2C04">
        <w:rPr>
          <w:rFonts w:ascii="Times New Roman" w:hAnsi="Times New Roman"/>
        </w:rPr>
        <w:t xml:space="preserve"> </w:t>
      </w:r>
      <w:proofErr w:type="spellStart"/>
      <w:r w:rsidRPr="00DD2C04">
        <w:rPr>
          <w:rFonts w:ascii="Times New Roman" w:hAnsi="Times New Roman"/>
        </w:rPr>
        <w:t>masuri</w:t>
      </w:r>
      <w:proofErr w:type="spellEnd"/>
      <w:r w:rsidRPr="00DD2C04">
        <w:rPr>
          <w:rFonts w:ascii="Times New Roman" w:hAnsi="Times New Roman"/>
        </w:rPr>
        <w:t xml:space="preserve"> fiscal-</w:t>
      </w:r>
      <w:proofErr w:type="spellStart"/>
      <w:r w:rsidRPr="00DD2C04">
        <w:rPr>
          <w:rFonts w:ascii="Times New Roman" w:hAnsi="Times New Roman"/>
        </w:rPr>
        <w:t>bugetare</w:t>
      </w:r>
      <w:proofErr w:type="spellEnd"/>
      <w:r w:rsidRPr="00DD2C04">
        <w:rPr>
          <w:rFonts w:ascii="Times New Roman" w:hAnsi="Times New Roman"/>
        </w:rPr>
        <w:t xml:space="preserve"> ;</w:t>
      </w:r>
    </w:p>
    <w:p w14:paraId="7EF2AC96" w14:textId="77777777" w:rsidR="00D37ECD" w:rsidRDefault="00000000">
      <w:pPr>
        <w:spacing w:after="0" w:line="240" w:lineRule="auto"/>
        <w:ind w:firstLine="720"/>
        <w:jc w:val="both"/>
      </w:pPr>
      <w:proofErr w:type="spellStart"/>
      <w:r>
        <w:rPr>
          <w:rFonts w:ascii="Times New Roman" w:hAnsi="Times New Roman"/>
        </w:rPr>
        <w:t>Concursul</w:t>
      </w:r>
      <w:proofErr w:type="spellEnd"/>
      <w:r>
        <w:rPr>
          <w:rFonts w:ascii="Times New Roman" w:hAnsi="Times New Roman"/>
        </w:rPr>
        <w:t xml:space="preserve"> se </w:t>
      </w:r>
      <w:proofErr w:type="spellStart"/>
      <w:r>
        <w:rPr>
          <w:rFonts w:ascii="Times New Roman" w:hAnsi="Times New Roman"/>
        </w:rPr>
        <w:t>desfășoară</w:t>
      </w:r>
      <w:proofErr w:type="spellEnd"/>
      <w:r>
        <w:rPr>
          <w:rFonts w:ascii="Times New Roman" w:hAnsi="Times New Roman"/>
        </w:rPr>
        <w:t xml:space="preserve"> cu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Primăriei</w:t>
      </w:r>
      <w:proofErr w:type="spellEnd"/>
      <w:r>
        <w:rPr>
          <w:rFonts w:ascii="Times New Roman" w:hAnsi="Times New Roman"/>
        </w:rPr>
        <w:t xml:space="preserve"> </w:t>
      </w:r>
      <w:proofErr w:type="spellStart"/>
      <w:r>
        <w:rPr>
          <w:rFonts w:ascii="Times New Roman" w:hAnsi="Times New Roman"/>
        </w:rPr>
        <w:t>Orașului</w:t>
      </w:r>
      <w:proofErr w:type="spellEnd"/>
      <w:r>
        <w:rPr>
          <w:rFonts w:ascii="Times New Roman" w:hAnsi="Times New Roman"/>
        </w:rPr>
        <w:t xml:space="preserve"> Azuga nr. 12940/23.09.2026,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postul</w:t>
      </w:r>
      <w:proofErr w:type="spellEnd"/>
      <w:r>
        <w:rPr>
          <w:rFonts w:ascii="Times New Roman" w:hAnsi="Times New Roman"/>
        </w:rPr>
        <w:t>/</w:t>
      </w:r>
      <w:proofErr w:type="spellStart"/>
      <w:r>
        <w:rPr>
          <w:rFonts w:ascii="Times New Roman" w:hAnsi="Times New Roman"/>
        </w:rPr>
        <w:t>posturile</w:t>
      </w:r>
      <w:proofErr w:type="spellEnd"/>
      <w:r>
        <w:rPr>
          <w:rFonts w:ascii="Times New Roman" w:hAnsi="Times New Roman"/>
        </w:rPr>
        <w:t xml:space="preserve"> de </w:t>
      </w:r>
      <w:proofErr w:type="spellStart"/>
      <w:r>
        <w:rPr>
          <w:rFonts w:ascii="Times New Roman" w:hAnsi="Times New Roman"/>
        </w:rPr>
        <w:t>mai</w:t>
      </w:r>
      <w:proofErr w:type="spellEnd"/>
      <w:r>
        <w:rPr>
          <w:rFonts w:ascii="Times New Roman" w:hAnsi="Times New Roman"/>
        </w:rPr>
        <w:t xml:space="preserve"> </w:t>
      </w:r>
      <w:proofErr w:type="spellStart"/>
      <w:r>
        <w:rPr>
          <w:rFonts w:ascii="Times New Roman" w:hAnsi="Times New Roman"/>
        </w:rPr>
        <w:t>jos</w:t>
      </w:r>
      <w:proofErr w:type="spellEnd"/>
      <w:r>
        <w:rPr>
          <w:rFonts w:ascii="Times New Roman" w:hAnsi="Times New Roman"/>
        </w:rPr>
        <w:t>:</w:t>
      </w:r>
    </w:p>
    <w:p w14:paraId="3ED3E456" w14:textId="1B9FAA60" w:rsidR="00D37ECD" w:rsidRDefault="00D37ECD"/>
    <w:tbl>
      <w:tblPr>
        <w:tblW w:w="9691" w:type="dxa"/>
        <w:tblLayout w:type="fixed"/>
        <w:tblLook w:val="0000" w:firstRow="0" w:lastRow="0" w:firstColumn="0" w:lastColumn="0" w:noHBand="0" w:noVBand="0"/>
      </w:tblPr>
      <w:tblGrid>
        <w:gridCol w:w="816"/>
        <w:gridCol w:w="1336"/>
        <w:gridCol w:w="1236"/>
        <w:gridCol w:w="1350"/>
        <w:gridCol w:w="1106"/>
        <w:gridCol w:w="876"/>
        <w:gridCol w:w="1106"/>
        <w:gridCol w:w="839"/>
        <w:gridCol w:w="1026"/>
      </w:tblGrid>
      <w:tr w:rsidR="00D37ECD" w:rsidRPr="00186A28" w14:paraId="15C8AD3B" w14:textId="77777777">
        <w:tc>
          <w:tcPr>
            <w:tcW w:w="816" w:type="dxa"/>
            <w:tcBorders>
              <w:top w:val="single" w:sz="4" w:space="0" w:color="000000"/>
              <w:left w:val="single" w:sz="4" w:space="0" w:color="000000"/>
              <w:bottom w:val="single" w:sz="4" w:space="0" w:color="000000"/>
              <w:right w:val="single" w:sz="4" w:space="0" w:color="000000"/>
            </w:tcBorders>
          </w:tcPr>
          <w:p w14:paraId="61EB9C2B" w14:textId="77777777" w:rsidR="00D37ECD" w:rsidRPr="00186A28" w:rsidRDefault="00000000">
            <w:pPr>
              <w:autoSpaceDE w:val="0"/>
              <w:spacing w:after="0" w:line="240" w:lineRule="auto"/>
              <w:jc w:val="both"/>
              <w:rPr>
                <w:rFonts w:ascii="Times New Roman" w:hAnsi="Times New Roman"/>
                <w:sz w:val="16"/>
                <w:szCs w:val="16"/>
                <w:lang w:val="pt-BR"/>
              </w:rPr>
            </w:pPr>
            <w:bookmarkStart w:id="1" w:name="_Hlk162344700"/>
            <w:bookmarkStart w:id="2" w:name="_Hlk105399406"/>
            <w:bookmarkEnd w:id="1"/>
            <w:bookmarkEnd w:id="2"/>
            <w:r w:rsidRPr="00186A28">
              <w:rPr>
                <w:rFonts w:ascii="Times New Roman" w:hAnsi="Times New Roman"/>
                <w:sz w:val="16"/>
                <w:szCs w:val="16"/>
                <w:lang w:val="pt-BR"/>
              </w:rPr>
              <w:t>Nivelul postului</w:t>
            </w:r>
          </w:p>
        </w:tc>
        <w:tc>
          <w:tcPr>
            <w:tcW w:w="1336" w:type="dxa"/>
            <w:tcBorders>
              <w:top w:val="single" w:sz="4" w:space="0" w:color="000000"/>
              <w:left w:val="single" w:sz="4" w:space="0" w:color="000000"/>
              <w:bottom w:val="single" w:sz="4" w:space="0" w:color="000000"/>
              <w:right w:val="single" w:sz="4" w:space="0" w:color="000000"/>
            </w:tcBorders>
          </w:tcPr>
          <w:p w14:paraId="26D3112A"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Secția</w:t>
            </w:r>
          </w:p>
        </w:tc>
        <w:tc>
          <w:tcPr>
            <w:tcW w:w="1236" w:type="dxa"/>
            <w:tcBorders>
              <w:top w:val="single" w:sz="4" w:space="0" w:color="000000"/>
              <w:left w:val="single" w:sz="4" w:space="0" w:color="000000"/>
              <w:bottom w:val="single" w:sz="4" w:space="0" w:color="000000"/>
              <w:right w:val="single" w:sz="4" w:space="0" w:color="000000"/>
            </w:tcBorders>
          </w:tcPr>
          <w:p w14:paraId="0A462F2F" w14:textId="77777777" w:rsidR="00D37ECD" w:rsidRPr="00186A28" w:rsidRDefault="00000000">
            <w:pPr>
              <w:autoSpaceDE w:val="0"/>
              <w:spacing w:after="0" w:line="240" w:lineRule="auto"/>
              <w:jc w:val="both"/>
              <w:rPr>
                <w:sz w:val="16"/>
                <w:szCs w:val="16"/>
              </w:rPr>
            </w:pPr>
            <w:r w:rsidRPr="00186A28">
              <w:rPr>
                <w:rFonts w:ascii="Times New Roman" w:hAnsi="Times New Roman"/>
                <w:sz w:val="16"/>
                <w:szCs w:val="16"/>
                <w:lang w:val="pt-BR"/>
              </w:rPr>
              <w:t>Nr. Posturi/</w:t>
            </w:r>
          </w:p>
          <w:p w14:paraId="418CD705"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cuantum post/</w:t>
            </w:r>
          </w:p>
          <w:p w14:paraId="5321B674"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durata cim</w:t>
            </w:r>
          </w:p>
        </w:tc>
        <w:tc>
          <w:tcPr>
            <w:tcW w:w="1350" w:type="dxa"/>
            <w:tcBorders>
              <w:top w:val="single" w:sz="4" w:space="0" w:color="000000"/>
              <w:left w:val="single" w:sz="4" w:space="0" w:color="000000"/>
              <w:bottom w:val="single" w:sz="4" w:space="0" w:color="000000"/>
              <w:right w:val="single" w:sz="4" w:space="0" w:color="000000"/>
            </w:tcBorders>
          </w:tcPr>
          <w:p w14:paraId="4F615F99"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Denumire funcție contractuală</w:t>
            </w:r>
          </w:p>
        </w:tc>
        <w:tc>
          <w:tcPr>
            <w:tcW w:w="1106" w:type="dxa"/>
            <w:tcBorders>
              <w:top w:val="single" w:sz="4" w:space="0" w:color="000000"/>
              <w:left w:val="single" w:sz="4" w:space="0" w:color="000000"/>
              <w:bottom w:val="single" w:sz="4" w:space="0" w:color="000000"/>
              <w:right w:val="single" w:sz="4" w:space="0" w:color="000000"/>
            </w:tcBorders>
          </w:tcPr>
          <w:p w14:paraId="659D5A27"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Grad/</w:t>
            </w:r>
          </w:p>
          <w:p w14:paraId="609887BF"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Treaptă profesională</w:t>
            </w:r>
          </w:p>
        </w:tc>
        <w:tc>
          <w:tcPr>
            <w:tcW w:w="876" w:type="dxa"/>
            <w:tcBorders>
              <w:top w:val="single" w:sz="4" w:space="0" w:color="000000"/>
              <w:left w:val="single" w:sz="4" w:space="0" w:color="000000"/>
              <w:bottom w:val="single" w:sz="4" w:space="0" w:color="000000"/>
              <w:right w:val="single" w:sz="4" w:space="0" w:color="000000"/>
            </w:tcBorders>
          </w:tcPr>
          <w:p w14:paraId="569C94B5" w14:textId="77777777" w:rsidR="00D37ECD" w:rsidRPr="00186A28" w:rsidRDefault="00000000">
            <w:pPr>
              <w:autoSpaceDE w:val="0"/>
              <w:spacing w:after="0" w:line="240" w:lineRule="auto"/>
              <w:jc w:val="both"/>
              <w:rPr>
                <w:sz w:val="16"/>
                <w:szCs w:val="16"/>
              </w:rPr>
            </w:pPr>
            <w:r w:rsidRPr="00186A28">
              <w:rPr>
                <w:rFonts w:ascii="Times New Roman" w:hAnsi="Times New Roman"/>
                <w:sz w:val="16"/>
                <w:szCs w:val="16"/>
                <w:lang w:val="pt-BR"/>
              </w:rPr>
              <w:t>Durata timpului de lucru</w:t>
            </w:r>
          </w:p>
        </w:tc>
        <w:tc>
          <w:tcPr>
            <w:tcW w:w="1106" w:type="dxa"/>
            <w:tcBorders>
              <w:top w:val="single" w:sz="4" w:space="0" w:color="000000"/>
              <w:left w:val="single" w:sz="4" w:space="0" w:color="000000"/>
              <w:bottom w:val="single" w:sz="4" w:space="0" w:color="000000"/>
              <w:right w:val="single" w:sz="4" w:space="0" w:color="000000"/>
            </w:tcBorders>
          </w:tcPr>
          <w:p w14:paraId="5001DA4A"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Scopul principal al postului</w:t>
            </w:r>
          </w:p>
        </w:tc>
        <w:tc>
          <w:tcPr>
            <w:tcW w:w="839" w:type="dxa"/>
            <w:tcBorders>
              <w:top w:val="single" w:sz="4" w:space="0" w:color="000000"/>
              <w:left w:val="single" w:sz="4" w:space="0" w:color="000000"/>
              <w:bottom w:val="single" w:sz="4" w:space="0" w:color="000000"/>
              <w:right w:val="single" w:sz="4" w:space="0" w:color="000000"/>
            </w:tcBorders>
          </w:tcPr>
          <w:p w14:paraId="7220305B"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Nivelul studiilor</w:t>
            </w:r>
          </w:p>
        </w:tc>
        <w:tc>
          <w:tcPr>
            <w:tcW w:w="1026" w:type="dxa"/>
            <w:tcBorders>
              <w:top w:val="single" w:sz="4" w:space="0" w:color="000000"/>
              <w:left w:val="single" w:sz="4" w:space="0" w:color="000000"/>
              <w:bottom w:val="single" w:sz="4" w:space="0" w:color="000000"/>
              <w:right w:val="single" w:sz="4" w:space="0" w:color="000000"/>
            </w:tcBorders>
          </w:tcPr>
          <w:p w14:paraId="57EC0D57"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lang w:val="pt-BR"/>
              </w:rPr>
              <w:t>Vechime în muncă</w:t>
            </w:r>
          </w:p>
        </w:tc>
      </w:tr>
      <w:tr w:rsidR="00D37ECD" w:rsidRPr="00186A28" w14:paraId="7B12C443" w14:textId="77777777">
        <w:tc>
          <w:tcPr>
            <w:tcW w:w="816" w:type="dxa"/>
            <w:tcBorders>
              <w:top w:val="single" w:sz="4" w:space="0" w:color="000000"/>
              <w:left w:val="single" w:sz="4" w:space="0" w:color="000000"/>
              <w:bottom w:val="single" w:sz="4" w:space="0" w:color="000000"/>
              <w:right w:val="single" w:sz="4" w:space="0" w:color="000000"/>
            </w:tcBorders>
          </w:tcPr>
          <w:p w14:paraId="4EAA761E" w14:textId="77777777" w:rsidR="00D37ECD" w:rsidRPr="00186A28" w:rsidRDefault="00000000">
            <w:pPr>
              <w:autoSpaceDE w:val="0"/>
              <w:spacing w:after="0" w:line="240" w:lineRule="auto"/>
              <w:jc w:val="both"/>
              <w:rPr>
                <w:rFonts w:ascii="Times New Roman" w:hAnsi="Times New Roman"/>
                <w:sz w:val="16"/>
                <w:szCs w:val="16"/>
                <w:lang w:val="pt-BR"/>
              </w:rPr>
            </w:pPr>
            <w:proofErr w:type="spellStart"/>
            <w:r w:rsidRPr="00186A28">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7C8233E3" w14:textId="77777777" w:rsidR="00D37ECD" w:rsidRPr="00186A28" w:rsidRDefault="00000000">
            <w:pPr>
              <w:autoSpaceDE w:val="0"/>
              <w:spacing w:after="0" w:line="240" w:lineRule="auto"/>
              <w:jc w:val="both"/>
              <w:rPr>
                <w:rFonts w:ascii="Times New Roman" w:hAnsi="Times New Roman"/>
                <w:sz w:val="16"/>
                <w:szCs w:val="16"/>
                <w:lang w:val="pt-BR"/>
              </w:rPr>
            </w:pPr>
            <w:proofErr w:type="spellStart"/>
            <w:r w:rsidRPr="00186A28">
              <w:rPr>
                <w:rFonts w:ascii="Times New Roman" w:hAnsi="Times New Roman"/>
                <w:sz w:val="16"/>
                <w:szCs w:val="16"/>
              </w:rPr>
              <w:t>Compartimentul</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Chirurgie</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Artroscopică</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2A0D873F" w14:textId="77777777" w:rsidR="00D37ECD" w:rsidRPr="00186A28" w:rsidRDefault="00000000">
            <w:pPr>
              <w:autoSpaceDE w:val="0"/>
              <w:spacing w:after="0" w:line="240" w:lineRule="auto"/>
              <w:jc w:val="both"/>
              <w:rPr>
                <w:rFonts w:ascii="Times New Roman" w:hAnsi="Times New Roman"/>
                <w:sz w:val="16"/>
                <w:szCs w:val="16"/>
                <w:lang w:val="pt-BR"/>
              </w:rPr>
            </w:pPr>
            <w:r w:rsidRPr="00186A28">
              <w:rPr>
                <w:rFonts w:ascii="Times New Roman" w:hAnsi="Times New Roman"/>
                <w:sz w:val="16"/>
                <w:szCs w:val="16"/>
              </w:rPr>
              <w:t>1/</w:t>
            </w:r>
            <w:proofErr w:type="spellStart"/>
            <w:r w:rsidRPr="00186A28">
              <w:rPr>
                <w:rFonts w:ascii="Times New Roman" w:hAnsi="Times New Roman"/>
                <w:sz w:val="16"/>
                <w:szCs w:val="16"/>
              </w:rPr>
              <w:t>normă</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întreagă</w:t>
            </w:r>
            <w:proofErr w:type="spellEnd"/>
            <w:r w:rsidRPr="00186A28">
              <w:rPr>
                <w:rFonts w:ascii="Times New Roman" w:hAnsi="Times New Roman"/>
                <w:sz w:val="16"/>
                <w:szCs w:val="16"/>
              </w:rPr>
              <w:t>/</w:t>
            </w:r>
            <w:proofErr w:type="spellStart"/>
            <w:r w:rsidRPr="00186A28">
              <w:rPr>
                <w:rFonts w:ascii="Times New Roman" w:hAnsi="Times New Roman"/>
                <w:sz w:val="16"/>
                <w:szCs w:val="16"/>
              </w:rPr>
              <w:t>durată</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nedeterminată</w:t>
            </w:r>
            <w:proofErr w:type="spellEnd"/>
            <w:r w:rsidRPr="00186A28">
              <w:rPr>
                <w:rFonts w:ascii="Times New Roman" w:hAnsi="Times New Roman"/>
                <w:sz w:val="16"/>
                <w:szCs w:val="16"/>
              </w:rPr>
              <w:t xml:space="preserve"> – </w:t>
            </w:r>
            <w:proofErr w:type="spellStart"/>
            <w:r w:rsidRPr="00186A28">
              <w:rPr>
                <w:rFonts w:ascii="Times New Roman" w:hAnsi="Times New Roman"/>
                <w:sz w:val="16"/>
                <w:szCs w:val="16"/>
              </w:rPr>
              <w:t>poziția</w:t>
            </w:r>
            <w:proofErr w:type="spellEnd"/>
            <w:r w:rsidRPr="00186A28">
              <w:rPr>
                <w:rFonts w:ascii="Times New Roman" w:hAnsi="Times New Roman"/>
                <w:sz w:val="16"/>
                <w:szCs w:val="16"/>
              </w:rPr>
              <w:t xml:space="preserve"> 37</w:t>
            </w:r>
          </w:p>
          <w:p w14:paraId="640A586C" w14:textId="77777777" w:rsidR="00D37ECD" w:rsidRPr="00186A28" w:rsidRDefault="00D37ECD">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7BEF0D95" w14:textId="77777777" w:rsidR="00D37ECD" w:rsidRPr="00186A28" w:rsidRDefault="00000000">
            <w:pPr>
              <w:autoSpaceDE w:val="0"/>
              <w:spacing w:after="0" w:line="240" w:lineRule="auto"/>
              <w:ind w:right="-6"/>
              <w:jc w:val="both"/>
              <w:rPr>
                <w:rFonts w:ascii="Times New Roman" w:hAnsi="Times New Roman"/>
                <w:sz w:val="16"/>
                <w:szCs w:val="16"/>
              </w:rPr>
            </w:pPr>
            <w:proofErr w:type="spellStart"/>
            <w:r w:rsidRPr="00186A28">
              <w:rPr>
                <w:rFonts w:ascii="Times New Roman" w:hAnsi="Times New Roman"/>
                <w:sz w:val="16"/>
                <w:szCs w:val="16"/>
              </w:rPr>
              <w:t>infirmieră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1CE911FB" w14:textId="77777777" w:rsidR="00D37ECD" w:rsidRPr="00186A28" w:rsidRDefault="00000000">
            <w:pPr>
              <w:autoSpaceDE w:val="0"/>
              <w:spacing w:after="0" w:line="240" w:lineRule="auto"/>
              <w:ind w:right="-6"/>
              <w:jc w:val="both"/>
              <w:rPr>
                <w:rFonts w:ascii="Times New Roman" w:hAnsi="Times New Roman"/>
                <w:sz w:val="16"/>
                <w:szCs w:val="16"/>
              </w:rPr>
            </w:pPr>
            <w:proofErr w:type="spellStart"/>
            <w:r w:rsidRPr="00186A28">
              <w:rPr>
                <w:rFonts w:ascii="Times New Roman" w:hAnsi="Times New Roman"/>
                <w:sz w:val="16"/>
                <w:szCs w:val="16"/>
              </w:rPr>
              <w:t>debutantă</w:t>
            </w:r>
            <w:proofErr w:type="spellEnd"/>
          </w:p>
        </w:tc>
        <w:tc>
          <w:tcPr>
            <w:tcW w:w="876" w:type="dxa"/>
            <w:tcBorders>
              <w:top w:val="single" w:sz="4" w:space="0" w:color="000000"/>
              <w:left w:val="single" w:sz="4" w:space="0" w:color="000000"/>
              <w:bottom w:val="single" w:sz="4" w:space="0" w:color="000000"/>
              <w:right w:val="single" w:sz="4" w:space="0" w:color="000000"/>
            </w:tcBorders>
          </w:tcPr>
          <w:p w14:paraId="34637F9C" w14:textId="77777777" w:rsidR="00D37ECD" w:rsidRPr="00186A28" w:rsidRDefault="00000000">
            <w:pPr>
              <w:autoSpaceDE w:val="0"/>
              <w:spacing w:after="0" w:line="240" w:lineRule="auto"/>
              <w:jc w:val="both"/>
              <w:rPr>
                <w:rFonts w:ascii="Times New Roman" w:eastAsia="Times New Roman" w:hAnsi="Times New Roman"/>
                <w:sz w:val="16"/>
                <w:szCs w:val="16"/>
                <w:lang w:val="ro-RO" w:eastAsia="ro-RO"/>
              </w:rPr>
            </w:pPr>
            <w:r w:rsidRPr="00186A28">
              <w:rPr>
                <w:rFonts w:ascii="Times New Roman" w:hAnsi="Times New Roman"/>
                <w:sz w:val="16"/>
                <w:szCs w:val="16"/>
              </w:rPr>
              <w:t xml:space="preserve">conform </w:t>
            </w:r>
            <w:proofErr w:type="spellStart"/>
            <w:r w:rsidRPr="00186A28">
              <w:rPr>
                <w:rFonts w:ascii="Times New Roman" w:hAnsi="Times New Roman"/>
                <w:sz w:val="16"/>
                <w:szCs w:val="16"/>
              </w:rPr>
              <w:t>graficului</w:t>
            </w:r>
            <w:proofErr w:type="spellEnd"/>
            <w:r w:rsidRPr="00186A28">
              <w:rPr>
                <w:rFonts w:ascii="Times New Roman" w:hAnsi="Times New Roman"/>
                <w:sz w:val="16"/>
                <w:szCs w:val="16"/>
              </w:rPr>
              <w:t xml:space="preserve"> de </w:t>
            </w:r>
            <w:proofErr w:type="spellStart"/>
            <w:r w:rsidRPr="00186A28">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68234AB4" w14:textId="77777777" w:rsidR="00D37ECD" w:rsidRPr="00186A28"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186A28">
              <w:rPr>
                <w:rFonts w:ascii="Times New Roman" w:hAnsi="Times New Roman"/>
                <w:sz w:val="16"/>
                <w:szCs w:val="16"/>
              </w:rPr>
              <w:t>Asigură</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îngrijirile</w:t>
            </w:r>
            <w:proofErr w:type="spellEnd"/>
            <w:r w:rsidRPr="00186A28">
              <w:rPr>
                <w:rFonts w:ascii="Times New Roman" w:hAnsi="Times New Roman"/>
                <w:sz w:val="16"/>
                <w:szCs w:val="16"/>
              </w:rPr>
              <w:t xml:space="preserve"> generale, </w:t>
            </w:r>
            <w:proofErr w:type="spellStart"/>
            <w:r w:rsidRPr="00186A28">
              <w:rPr>
                <w:rFonts w:ascii="Times New Roman" w:hAnsi="Times New Roman"/>
                <w:sz w:val="16"/>
                <w:szCs w:val="16"/>
              </w:rPr>
              <w:t>igiena</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mobilizarea</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și</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confortul</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pacienților</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2CF5BCB9" w14:textId="77777777" w:rsidR="00D37ECD" w:rsidRPr="00186A28" w:rsidRDefault="00000000">
            <w:pPr>
              <w:autoSpaceDE w:val="0"/>
              <w:spacing w:after="0" w:line="240" w:lineRule="auto"/>
              <w:jc w:val="both"/>
              <w:rPr>
                <w:rFonts w:ascii="Times New Roman" w:hAnsi="Times New Roman"/>
                <w:sz w:val="16"/>
                <w:szCs w:val="16"/>
              </w:rPr>
            </w:pPr>
            <w:proofErr w:type="spellStart"/>
            <w:r w:rsidRPr="00186A28">
              <w:rPr>
                <w:rFonts w:ascii="Times New Roman" w:hAnsi="Times New Roman"/>
                <w:sz w:val="16"/>
                <w:szCs w:val="16"/>
              </w:rPr>
              <w:t>studii</w:t>
            </w:r>
            <w:proofErr w:type="spellEnd"/>
            <w:r w:rsidRPr="00186A28">
              <w:rPr>
                <w:rFonts w:ascii="Times New Roman" w:hAnsi="Times New Roman"/>
                <w:sz w:val="16"/>
                <w:szCs w:val="16"/>
              </w:rPr>
              <w:t xml:space="preserve"> M/G</w:t>
            </w:r>
          </w:p>
        </w:tc>
        <w:tc>
          <w:tcPr>
            <w:tcW w:w="1026" w:type="dxa"/>
            <w:tcBorders>
              <w:top w:val="single" w:sz="4" w:space="0" w:color="000000"/>
              <w:left w:val="single" w:sz="4" w:space="0" w:color="000000"/>
              <w:bottom w:val="single" w:sz="4" w:space="0" w:color="000000"/>
              <w:right w:val="single" w:sz="4" w:space="0" w:color="000000"/>
            </w:tcBorders>
          </w:tcPr>
          <w:p w14:paraId="6A55DD2C" w14:textId="77777777" w:rsidR="00D37ECD" w:rsidRPr="00186A28" w:rsidRDefault="00000000">
            <w:pPr>
              <w:autoSpaceDE w:val="0"/>
              <w:spacing w:after="0" w:line="240" w:lineRule="auto"/>
              <w:jc w:val="both"/>
              <w:rPr>
                <w:rFonts w:ascii="Times New Roman" w:hAnsi="Times New Roman"/>
                <w:sz w:val="16"/>
                <w:szCs w:val="16"/>
              </w:rPr>
            </w:pPr>
            <w:proofErr w:type="spellStart"/>
            <w:r w:rsidRPr="00186A28">
              <w:rPr>
                <w:rFonts w:ascii="Times New Roman" w:hAnsi="Times New Roman"/>
                <w:sz w:val="16"/>
                <w:szCs w:val="16"/>
              </w:rPr>
              <w:t>fără</w:t>
            </w:r>
            <w:proofErr w:type="spellEnd"/>
            <w:r w:rsidRPr="00186A28">
              <w:rPr>
                <w:rFonts w:ascii="Times New Roman" w:hAnsi="Times New Roman"/>
                <w:sz w:val="16"/>
                <w:szCs w:val="16"/>
              </w:rPr>
              <w:t xml:space="preserve"> </w:t>
            </w:r>
            <w:proofErr w:type="spellStart"/>
            <w:r w:rsidRPr="00186A28">
              <w:rPr>
                <w:rFonts w:ascii="Times New Roman" w:hAnsi="Times New Roman"/>
                <w:sz w:val="16"/>
                <w:szCs w:val="16"/>
              </w:rPr>
              <w:t>vechime</w:t>
            </w:r>
            <w:proofErr w:type="spellEnd"/>
          </w:p>
        </w:tc>
      </w:tr>
    </w:tbl>
    <w:p w14:paraId="1A003208" w14:textId="77777777" w:rsidR="00D37ECD" w:rsidRDefault="00D37ECD">
      <w:pPr>
        <w:autoSpaceDE w:val="0"/>
        <w:spacing w:after="0" w:line="240" w:lineRule="auto"/>
        <w:jc w:val="both"/>
        <w:rPr>
          <w:rFonts w:ascii="Times New Roman" w:hAnsi="Times New Roman"/>
          <w:lang w:val="pt-BR"/>
        </w:rPr>
      </w:pPr>
      <w:bookmarkStart w:id="3" w:name="_Hlk198129385"/>
      <w:bookmarkEnd w:id="3"/>
    </w:p>
    <w:p w14:paraId="148C21C5"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Condiţii specifice de participare la concurs:</w:t>
      </w:r>
    </w:p>
    <w:p w14:paraId="5EF8334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rPr>
        <w:t xml:space="preserve">1. </w:t>
      </w:r>
      <w:proofErr w:type="spellStart"/>
      <w:r>
        <w:rPr>
          <w:rFonts w:ascii="Times New Roman" w:hAnsi="Times New Roman"/>
          <w:sz w:val="24"/>
        </w:rPr>
        <w:t>Studii</w:t>
      </w:r>
      <w:proofErr w:type="spellEnd"/>
      <w:r>
        <w:rPr>
          <w:rFonts w:ascii="Times New Roman" w:hAnsi="Times New Roman"/>
          <w:sz w:val="24"/>
        </w:rPr>
        <w:t>: generale/</w:t>
      </w:r>
      <w:proofErr w:type="spellStart"/>
      <w:r>
        <w:rPr>
          <w:rFonts w:ascii="Times New Roman" w:hAnsi="Times New Roman"/>
          <w:sz w:val="24"/>
        </w:rPr>
        <w:t>medii</w:t>
      </w:r>
      <w:proofErr w:type="spellEnd"/>
      <w:r>
        <w:rPr>
          <w:rFonts w:ascii="Times New Roman" w:hAnsi="Times New Roman"/>
          <w:sz w:val="24"/>
        </w:rPr>
        <w:t xml:space="preserve"> (M/G), </w:t>
      </w:r>
      <w:proofErr w:type="spellStart"/>
      <w:r>
        <w:rPr>
          <w:rFonts w:ascii="Times New Roman" w:hAnsi="Times New Roman"/>
          <w:sz w:val="24"/>
        </w:rPr>
        <w:t>dovedite</w:t>
      </w:r>
      <w:proofErr w:type="spellEnd"/>
      <w:r>
        <w:rPr>
          <w:rFonts w:ascii="Times New Roman" w:hAnsi="Times New Roman"/>
          <w:sz w:val="24"/>
        </w:rPr>
        <w:t xml:space="preserve"> cu </w:t>
      </w:r>
      <w:proofErr w:type="spellStart"/>
      <w:r>
        <w:rPr>
          <w:rFonts w:ascii="Times New Roman" w:hAnsi="Times New Roman"/>
          <w:sz w:val="24"/>
        </w:rPr>
        <w:t>documente</w:t>
      </w:r>
      <w:proofErr w:type="spellEnd"/>
      <w:r>
        <w:rPr>
          <w:rFonts w:ascii="Times New Roman" w:hAnsi="Times New Roman"/>
          <w:sz w:val="24"/>
        </w:rPr>
        <w:t xml:space="preserve"> de </w:t>
      </w:r>
      <w:proofErr w:type="spellStart"/>
      <w:r>
        <w:rPr>
          <w:rFonts w:ascii="Times New Roman" w:hAnsi="Times New Roman"/>
          <w:sz w:val="24"/>
        </w:rPr>
        <w:t>absolvire</w:t>
      </w:r>
      <w:proofErr w:type="spellEnd"/>
      <w:r>
        <w:rPr>
          <w:rFonts w:ascii="Times New Roman" w:hAnsi="Times New Roman"/>
          <w:sz w:val="24"/>
        </w:rPr>
        <w:t>;</w:t>
      </w:r>
    </w:p>
    <w:p w14:paraId="72D3BA73"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bacalaureat);</w:t>
      </w:r>
    </w:p>
    <w:p w14:paraId="3FA4CC8E" w14:textId="77777777" w:rsidR="00D37ECD" w:rsidRDefault="00000000">
      <w:pPr>
        <w:autoSpaceDE w:val="0"/>
        <w:spacing w:after="0" w:line="240" w:lineRule="auto"/>
        <w:jc w:val="both"/>
      </w:pPr>
      <w:r>
        <w:rPr>
          <w:rFonts w:ascii="Times New Roman" w:hAnsi="Times New Roman"/>
          <w:sz w:val="24"/>
          <w:szCs w:val="24"/>
          <w:lang w:val="pt-BR"/>
        </w:rPr>
        <w:t>2. Perfecționări (specializări): nu este cazul;</w:t>
      </w:r>
    </w:p>
    <w:p w14:paraId="30484A5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3. Cunoștințe de operare/programare pe calculator (necesitate și nivel): nu este cazul;</w:t>
      </w:r>
    </w:p>
    <w:p w14:paraId="6057BA06"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4. Limbi străine (necesitate și nivel) cunoscute: nu necesită;</w:t>
      </w:r>
    </w:p>
    <w:p w14:paraId="208865A7"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5. Abilități, calități și aptitudini necesare: abilități de lucru în echipă;</w:t>
      </w:r>
    </w:p>
    <w:p w14:paraId="2BB0799B" w14:textId="77777777" w:rsidR="00D37ECD" w:rsidRDefault="00000000">
      <w:pPr>
        <w:autoSpaceDE w:val="0"/>
        <w:spacing w:after="0" w:line="240" w:lineRule="auto"/>
        <w:jc w:val="both"/>
      </w:pPr>
      <w:r>
        <w:rPr>
          <w:rFonts w:ascii="Times New Roman" w:hAnsi="Times New Roman"/>
          <w:sz w:val="24"/>
          <w:szCs w:val="24"/>
        </w:rPr>
        <w:t xml:space="preserve">6. </w:t>
      </w:r>
      <w:proofErr w:type="spellStart"/>
      <w:r>
        <w:rPr>
          <w:rFonts w:ascii="Times New Roman" w:hAnsi="Times New Roman"/>
          <w:sz w:val="24"/>
          <w:szCs w:val="24"/>
        </w:rPr>
        <w:t>Cerințe</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(conform art. 542 </w:t>
      </w:r>
      <w:proofErr w:type="spellStart"/>
      <w:r>
        <w:rPr>
          <w:rFonts w:ascii="Times New Roman" w:hAnsi="Times New Roman"/>
          <w:sz w:val="24"/>
          <w:szCs w:val="24"/>
        </w:rPr>
        <w:t>alin</w:t>
      </w:r>
      <w:proofErr w:type="spellEnd"/>
      <w:r>
        <w:rPr>
          <w:rFonts w:ascii="Times New Roman" w:hAnsi="Times New Roman"/>
          <w:sz w:val="24"/>
          <w:szCs w:val="24"/>
        </w:rPr>
        <w:t xml:space="preserve">. </w:t>
      </w:r>
      <w:r>
        <w:rPr>
          <w:rFonts w:ascii="Times New Roman" w:hAnsi="Times New Roman"/>
          <w:sz w:val="24"/>
          <w:szCs w:val="24"/>
          <w:lang w:val="pt-BR"/>
        </w:rPr>
        <w:t>(1) si (2) din O.U.G. 57/2019): nu este cazul;</w:t>
      </w:r>
    </w:p>
    <w:p w14:paraId="2C360328" w14:textId="77777777" w:rsidR="00D37ECD" w:rsidRDefault="00000000">
      <w:pPr>
        <w:autoSpaceDE w:val="0"/>
        <w:spacing w:after="0" w:line="240" w:lineRule="auto"/>
        <w:jc w:val="both"/>
        <w:rPr>
          <w:rFonts w:ascii="Times New Roman" w:hAnsi="Times New Roman"/>
          <w:sz w:val="24"/>
          <w:szCs w:val="24"/>
        </w:rPr>
      </w:pPr>
      <w:r>
        <w:rPr>
          <w:rFonts w:ascii="Times New Roman" w:hAnsi="Times New Roman"/>
          <w:sz w:val="24"/>
        </w:rPr>
        <w:t xml:space="preserve">7. </w:t>
      </w:r>
      <w:proofErr w:type="spellStart"/>
      <w:r>
        <w:rPr>
          <w:rFonts w:ascii="Times New Roman" w:hAnsi="Times New Roman"/>
          <w:sz w:val="24"/>
        </w:rPr>
        <w:t>Vechime</w:t>
      </w:r>
      <w:proofErr w:type="spellEnd"/>
      <w:r>
        <w:rPr>
          <w:rFonts w:ascii="Times New Roman" w:hAnsi="Times New Roman"/>
          <w:sz w:val="24"/>
        </w:rPr>
        <w:t xml:space="preserve">: </w:t>
      </w:r>
      <w:proofErr w:type="spellStart"/>
      <w:r>
        <w:rPr>
          <w:rFonts w:ascii="Times New Roman" w:hAnsi="Times New Roman"/>
          <w:sz w:val="24"/>
        </w:rPr>
        <w:t>fără</w:t>
      </w:r>
      <w:proofErr w:type="spellEnd"/>
      <w:r>
        <w:rPr>
          <w:rFonts w:ascii="Times New Roman" w:hAnsi="Times New Roman"/>
          <w:sz w:val="24"/>
        </w:rPr>
        <w:t xml:space="preserve"> </w:t>
      </w:r>
      <w:proofErr w:type="spellStart"/>
      <w:r>
        <w:rPr>
          <w:rFonts w:ascii="Times New Roman" w:hAnsi="Times New Roman"/>
          <w:sz w:val="24"/>
        </w:rPr>
        <w:t>condiție</w:t>
      </w:r>
      <w:proofErr w:type="spellEnd"/>
      <w:r>
        <w:rPr>
          <w:rFonts w:ascii="Times New Roman" w:hAnsi="Times New Roman"/>
          <w:sz w:val="24"/>
        </w:rPr>
        <w:t xml:space="preserve"> de </w:t>
      </w:r>
      <w:proofErr w:type="spellStart"/>
      <w:r>
        <w:rPr>
          <w:rFonts w:ascii="Times New Roman" w:hAnsi="Times New Roman"/>
          <w:sz w:val="24"/>
        </w:rPr>
        <w:t>vechime</w:t>
      </w:r>
      <w:proofErr w:type="spellEnd"/>
      <w:r>
        <w:rPr>
          <w:rFonts w:ascii="Times New Roman" w:hAnsi="Times New Roman"/>
          <w:sz w:val="24"/>
        </w:rPr>
        <w:t xml:space="preserve"> </w:t>
      </w:r>
      <w:proofErr w:type="spellStart"/>
      <w:r>
        <w:rPr>
          <w:rFonts w:ascii="Times New Roman" w:hAnsi="Times New Roman"/>
          <w:sz w:val="24"/>
        </w:rPr>
        <w:t>pentru</w:t>
      </w:r>
      <w:proofErr w:type="spellEnd"/>
      <w:r>
        <w:rPr>
          <w:rFonts w:ascii="Times New Roman" w:hAnsi="Times New Roman"/>
          <w:sz w:val="24"/>
        </w:rPr>
        <w:t xml:space="preserve"> </w:t>
      </w:r>
      <w:proofErr w:type="spellStart"/>
      <w:r>
        <w:rPr>
          <w:rFonts w:ascii="Times New Roman" w:hAnsi="Times New Roman"/>
          <w:sz w:val="24"/>
        </w:rPr>
        <w:t>gradul</w:t>
      </w:r>
      <w:proofErr w:type="spellEnd"/>
      <w:r>
        <w:rPr>
          <w:rFonts w:ascii="Times New Roman" w:hAnsi="Times New Roman"/>
          <w:sz w:val="24"/>
        </w:rPr>
        <w:t xml:space="preserve"> debutant.</w:t>
      </w:r>
    </w:p>
    <w:p w14:paraId="2F23D2D3" w14:textId="77777777" w:rsidR="00D37ECD" w:rsidRDefault="00D37ECD">
      <w:pPr>
        <w:autoSpaceDE w:val="0"/>
        <w:spacing w:after="0" w:line="240" w:lineRule="auto"/>
        <w:jc w:val="both"/>
        <w:rPr>
          <w:rFonts w:ascii="Times New Roman" w:hAnsi="Times New Roman"/>
          <w:sz w:val="24"/>
          <w:szCs w:val="24"/>
        </w:rPr>
      </w:pPr>
    </w:p>
    <w:p w14:paraId="0C5BB276" w14:textId="77777777" w:rsidR="00D37ECD" w:rsidRDefault="00000000">
      <w:pPr>
        <w:spacing w:line="240" w:lineRule="auto"/>
        <w:jc w:val="both"/>
      </w:pPr>
      <w:r>
        <w:rPr>
          <w:rFonts w:ascii="Times New Roman" w:hAnsi="Times New Roman"/>
          <w:lang w:val="pt-BR"/>
        </w:rPr>
        <w:t>B.) In vederea participării la concurs, în termen de 10 zile lucrătoare de anunțului, candidații depun la secretariatul comisiei de concurs dosarul de concurs.</w:t>
      </w:r>
    </w:p>
    <w:p w14:paraId="34DA091F" w14:textId="77777777" w:rsidR="00D37ECD" w:rsidRDefault="00000000">
      <w:pPr>
        <w:autoSpaceDE w:val="0"/>
        <w:spacing w:after="0" w:line="240" w:lineRule="auto"/>
        <w:jc w:val="both"/>
      </w:pPr>
      <w:r>
        <w:rPr>
          <w:rFonts w:ascii="Times New Roman" w:hAnsi="Times New Roman"/>
          <w:lang w:val="pt-BR"/>
        </w:rPr>
        <w:t>Documente solicitate candidaţilor pentru întocmirea dosarului de concurs, conform art. 35 din H.G. 1336/2022:</w:t>
      </w:r>
    </w:p>
    <w:p w14:paraId="2B9CC334" w14:textId="77777777" w:rsidR="00D37ECD" w:rsidRDefault="00000000">
      <w:pPr>
        <w:autoSpaceDE w:val="0"/>
        <w:spacing w:after="0" w:line="240" w:lineRule="auto"/>
        <w:jc w:val="both"/>
      </w:pPr>
      <w:r>
        <w:rPr>
          <w:rFonts w:ascii="Times New Roman" w:hAnsi="Times New Roman"/>
          <w:lang w:val="pt-BR"/>
        </w:rPr>
        <w:t>a) formular de înscriere la concurs (formularul se găseşte la comp. RUNOS);</w:t>
      </w:r>
    </w:p>
    <w:p w14:paraId="76CAC099" w14:textId="75314C91" w:rsidR="00D37ECD" w:rsidRDefault="00000000">
      <w:pPr>
        <w:autoSpaceDE w:val="0"/>
        <w:spacing w:after="0" w:line="240" w:lineRule="auto"/>
        <w:jc w:val="both"/>
        <w:rPr>
          <w:rFonts w:ascii="Times New Roman" w:hAnsi="Times New Roman"/>
          <w:lang w:val="pt-BR"/>
        </w:rPr>
      </w:pPr>
      <w:r>
        <w:rPr>
          <w:rFonts w:ascii="Times New Roman" w:hAnsi="Times New Roman"/>
          <w:lang w:val="pt-BR"/>
        </w:rPr>
        <w:t>b) copia actului de identitate sau orice alt document care atestă identitatea, potrivit legii,</w:t>
      </w:r>
      <w:r w:rsidR="00186A28">
        <w:rPr>
          <w:rFonts w:ascii="Times New Roman" w:hAnsi="Times New Roman"/>
          <w:lang w:val="pt-BR"/>
        </w:rPr>
        <w:t xml:space="preserve"> </w:t>
      </w:r>
      <w:r>
        <w:rPr>
          <w:rFonts w:ascii="Times New Roman" w:hAnsi="Times New Roman"/>
          <w:lang w:val="pt-BR"/>
        </w:rPr>
        <w:t>aflate în termen de valabilitate;</w:t>
      </w:r>
    </w:p>
    <w:p w14:paraId="5B4B9DAC" w14:textId="77777777" w:rsidR="00D37ECD" w:rsidRDefault="00000000">
      <w:pPr>
        <w:autoSpaceDE w:val="0"/>
        <w:spacing w:after="0" w:line="240" w:lineRule="auto"/>
        <w:jc w:val="both"/>
      </w:pPr>
      <w:r>
        <w:rPr>
          <w:rFonts w:ascii="Times New Roman" w:hAnsi="Times New Roman"/>
          <w:lang w:val="pt-BR"/>
        </w:rPr>
        <w:t>c) copia certificatului de naștere și copia certificatului de căsătorie sau a altui document prin care s-a realizat schimbarea de nume, după caz;</w:t>
      </w:r>
    </w:p>
    <w:p w14:paraId="7EECC57E" w14:textId="77777777" w:rsidR="00D37ECD" w:rsidRDefault="00000000">
      <w:pPr>
        <w:autoSpaceDE w:val="0"/>
        <w:spacing w:after="0" w:line="240" w:lineRule="auto"/>
        <w:jc w:val="both"/>
      </w:pPr>
      <w:r>
        <w:rPr>
          <w:rFonts w:ascii="Times New Roman" w:hAnsi="Times New Roman"/>
          <w:lang w:val="pt-BR"/>
        </w:rPr>
        <w:t xml:space="preserve">d) copiile documentelor care atestă nivelul studiilor și ale altor acte care atestă efectuarea unor specializări, precum și copiile documentelor care atestă îndeplinirea condițiilor specifice ale postului, </w:t>
      </w:r>
      <w:proofErr w:type="spellStart"/>
      <w:r>
        <w:rPr>
          <w:rFonts w:ascii="Times New Roman" w:hAnsi="Times New Roman"/>
          <w:lang w:val="es-ES"/>
        </w:rPr>
        <w:t>conform</w:t>
      </w:r>
      <w:proofErr w:type="spellEnd"/>
      <w:r>
        <w:rPr>
          <w:rFonts w:ascii="Times New Roman" w:hAnsi="Times New Roman"/>
          <w:lang w:val="es-ES"/>
        </w:rPr>
        <w:t xml:space="preserve"> </w:t>
      </w:r>
      <w:proofErr w:type="spellStart"/>
      <w:r>
        <w:rPr>
          <w:rFonts w:ascii="Times New Roman" w:hAnsi="Times New Roman"/>
          <w:lang w:val="es-ES"/>
        </w:rPr>
        <w:t>prevederilor</w:t>
      </w:r>
      <w:proofErr w:type="spellEnd"/>
      <w:r>
        <w:rPr>
          <w:rFonts w:ascii="Times New Roman" w:hAnsi="Times New Roman"/>
          <w:lang w:val="es-ES"/>
        </w:rPr>
        <w:t xml:space="preserve"> art. 34, alin.5 din </w:t>
      </w:r>
      <w:proofErr w:type="spellStart"/>
      <w:r>
        <w:rPr>
          <w:rFonts w:ascii="Times New Roman" w:hAnsi="Times New Roman"/>
          <w:lang w:val="es-ES"/>
        </w:rPr>
        <w:t>Legea</w:t>
      </w:r>
      <w:proofErr w:type="spellEnd"/>
      <w:r>
        <w:rPr>
          <w:rFonts w:ascii="Times New Roman" w:hAnsi="Times New Roman"/>
          <w:lang w:val="es-ES"/>
        </w:rPr>
        <w:t xml:space="preserve"> 53/2003 </w:t>
      </w:r>
      <w:proofErr w:type="spellStart"/>
      <w:r>
        <w:rPr>
          <w:rFonts w:ascii="Times New Roman" w:hAnsi="Times New Roman"/>
          <w:lang w:val="es-ES"/>
        </w:rPr>
        <w:t>cu</w:t>
      </w:r>
      <w:proofErr w:type="spellEnd"/>
      <w:r>
        <w:rPr>
          <w:rFonts w:ascii="Times New Roman" w:hAnsi="Times New Roman"/>
          <w:lang w:val="es-ES"/>
        </w:rPr>
        <w:t xml:space="preserve"> </w:t>
      </w:r>
      <w:proofErr w:type="spellStart"/>
      <w:r>
        <w:rPr>
          <w:rFonts w:ascii="Times New Roman" w:hAnsi="Times New Roman"/>
          <w:lang w:val="es-ES"/>
        </w:rPr>
        <w:t>modificările</w:t>
      </w:r>
      <w:proofErr w:type="spellEnd"/>
      <w:r>
        <w:rPr>
          <w:rFonts w:ascii="Times New Roman" w:hAnsi="Times New Roman"/>
          <w:lang w:val="es-ES"/>
        </w:rPr>
        <w:t xml:space="preserve"> si </w:t>
      </w:r>
      <w:proofErr w:type="spellStart"/>
      <w:r>
        <w:rPr>
          <w:rFonts w:ascii="Times New Roman" w:hAnsi="Times New Roman"/>
          <w:lang w:val="es-ES"/>
        </w:rPr>
        <w:t>completările</w:t>
      </w:r>
      <w:proofErr w:type="spellEnd"/>
      <w:r>
        <w:rPr>
          <w:rFonts w:ascii="Times New Roman" w:hAnsi="Times New Roman"/>
          <w:lang w:val="es-ES"/>
        </w:rPr>
        <w:t xml:space="preserve"> </w:t>
      </w:r>
      <w:proofErr w:type="spellStart"/>
      <w:r>
        <w:rPr>
          <w:rFonts w:ascii="Times New Roman" w:hAnsi="Times New Roman"/>
          <w:lang w:val="es-ES"/>
        </w:rPr>
        <w:t>ulterioare</w:t>
      </w:r>
      <w:proofErr w:type="spellEnd"/>
      <w:r>
        <w:rPr>
          <w:rFonts w:ascii="Times New Roman" w:hAnsi="Times New Roman"/>
          <w:lang w:val="pt-BR"/>
        </w:rPr>
        <w:t>;</w:t>
      </w:r>
    </w:p>
    <w:p w14:paraId="5C617632" w14:textId="77777777" w:rsidR="00D37ECD" w:rsidRDefault="00000000">
      <w:pPr>
        <w:autoSpaceDE w:val="0"/>
        <w:spacing w:after="0" w:line="240" w:lineRule="auto"/>
        <w:jc w:val="both"/>
      </w:pPr>
      <w:r>
        <w:rPr>
          <w:rFonts w:ascii="Times New Roman" w:hAnsi="Times New Roman"/>
          <w:lang w:val="pt-BR"/>
        </w:rPr>
        <w:t xml:space="preserve">e) certificat de cazier judiciar sau, după caz, extrasul de pe cazierul judiciar/ </w:t>
      </w:r>
      <w:proofErr w:type="spellStart"/>
      <w:r>
        <w:rPr>
          <w:rFonts w:ascii="Times New Roman" w:hAnsi="Times New Roman"/>
          <w:lang w:val="es-ES"/>
        </w:rPr>
        <w:t>declarație</w:t>
      </w:r>
      <w:proofErr w:type="spellEnd"/>
      <w:r>
        <w:rPr>
          <w:rFonts w:ascii="Times New Roman" w:hAnsi="Times New Roman"/>
          <w:lang w:val="es-ES"/>
        </w:rPr>
        <w:t xml:space="preserve"> pe propria </w:t>
      </w:r>
      <w:proofErr w:type="spellStart"/>
      <w:r>
        <w:rPr>
          <w:rFonts w:ascii="Times New Roman" w:hAnsi="Times New Roman"/>
          <w:lang w:val="es-ES"/>
        </w:rPr>
        <w:t>răspundere</w:t>
      </w:r>
      <w:proofErr w:type="spellEnd"/>
      <w:r>
        <w:rPr>
          <w:rFonts w:ascii="Times New Roman" w:hAnsi="Times New Roman"/>
          <w:lang w:val="es-ES"/>
        </w:rPr>
        <w:t xml:space="preserve"> </w:t>
      </w:r>
      <w:proofErr w:type="spellStart"/>
      <w:r>
        <w:rPr>
          <w:rFonts w:ascii="Times New Roman" w:hAnsi="Times New Roman"/>
          <w:lang w:val="es-ES"/>
        </w:rPr>
        <w:t>că</w:t>
      </w:r>
      <w:proofErr w:type="spellEnd"/>
      <w:r>
        <w:rPr>
          <w:rFonts w:ascii="Times New Roman" w:hAnsi="Times New Roman"/>
          <w:lang w:val="es-ES"/>
        </w:rPr>
        <w:t xml:space="preserve"> </w:t>
      </w:r>
      <w:proofErr w:type="spellStart"/>
      <w:r>
        <w:rPr>
          <w:rFonts w:ascii="Times New Roman" w:hAnsi="Times New Roman"/>
          <w:lang w:val="es-ES"/>
        </w:rPr>
        <w:t>nu</w:t>
      </w:r>
      <w:proofErr w:type="spellEnd"/>
      <w:r>
        <w:rPr>
          <w:rFonts w:ascii="Times New Roman" w:hAnsi="Times New Roman"/>
          <w:lang w:val="es-ES"/>
        </w:rPr>
        <w:t xml:space="preserve"> are antecedente </w:t>
      </w:r>
      <w:proofErr w:type="spellStart"/>
      <w:r>
        <w:rPr>
          <w:rFonts w:ascii="Times New Roman" w:hAnsi="Times New Roman"/>
          <w:lang w:val="es-ES"/>
        </w:rPr>
        <w:t>penale</w:t>
      </w:r>
      <w:proofErr w:type="spellEnd"/>
      <w:r>
        <w:rPr>
          <w:rFonts w:ascii="Times New Roman" w:hAnsi="Times New Roman"/>
          <w:lang w:val="pt-BR"/>
        </w:rPr>
        <w:t>;</w:t>
      </w:r>
    </w:p>
    <w:p w14:paraId="22004D15"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lastRenderedPageBreak/>
        <w:t>f) adeverință medicală care să ateste starea de sănătate corespunzătoare, eliberată de către medicul de familie al candidatului sau de către unitățile sanitare abilitate cu cel mult 6 luni anterior derulării concursului. Pentru candidații cu dizabilități, în situația solicitării de adaptare rezonabilă, adeverința care atestă starea de sănătate trebuie însoțită de copia certificatului de încadrare într-un grad de handicap, emis în condițiile legii.</w:t>
      </w:r>
    </w:p>
    <w:p w14:paraId="0099EE35" w14:textId="77777777" w:rsidR="00D37ECD" w:rsidRDefault="00000000">
      <w:pPr>
        <w:autoSpaceDE w:val="0"/>
        <w:spacing w:after="0" w:line="240" w:lineRule="auto"/>
        <w:jc w:val="both"/>
      </w:pPr>
      <w:r>
        <w:rPr>
          <w:rFonts w:ascii="Times New Roman" w:hAnsi="Times New Roman"/>
          <w:lang w:val="pt-BR"/>
        </w:rPr>
        <w:t>g) certificatul de integritate comportamentală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1029013"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h) curriculum vitae, model comun european.</w:t>
      </w:r>
    </w:p>
    <w:p w14:paraId="11A66B44" w14:textId="5F52B23C" w:rsidR="00D37ECD" w:rsidRDefault="00186A28">
      <w:pPr>
        <w:shd w:val="clear" w:color="auto" w:fill="FFFFFF"/>
        <w:spacing w:line="240" w:lineRule="auto"/>
        <w:jc w:val="both"/>
        <w:rPr>
          <w:rFonts w:ascii="Times New Roman" w:hAnsi="Times New Roman"/>
          <w:lang w:val="es-ES"/>
        </w:rPr>
      </w:pPr>
      <w:r>
        <w:rPr>
          <w:rFonts w:ascii="Times New Roman" w:hAnsi="Times New Roman"/>
          <w:lang w:val="pt-BR"/>
        </w:rPr>
        <w:t>i</w:t>
      </w:r>
      <w:r w:rsidR="00000000">
        <w:rPr>
          <w:rFonts w:ascii="Times New Roman" w:hAnsi="Times New Roman"/>
          <w:lang w:val="pt-BR"/>
        </w:rPr>
        <w:t xml:space="preserve">) </w:t>
      </w:r>
      <w:proofErr w:type="spellStart"/>
      <w:r w:rsidR="00000000">
        <w:rPr>
          <w:rFonts w:ascii="Times New Roman" w:hAnsi="Times New Roman"/>
          <w:lang w:val="es-ES"/>
        </w:rPr>
        <w:t>taxa</w:t>
      </w:r>
      <w:proofErr w:type="spellEnd"/>
      <w:r w:rsidR="00000000">
        <w:rPr>
          <w:rFonts w:ascii="Times New Roman" w:hAnsi="Times New Roman"/>
          <w:lang w:val="es-ES"/>
        </w:rPr>
        <w:t xml:space="preserve"> de </w:t>
      </w:r>
      <w:proofErr w:type="spellStart"/>
      <w:r w:rsidR="00000000">
        <w:rPr>
          <w:rFonts w:ascii="Times New Roman" w:hAnsi="Times New Roman"/>
          <w:lang w:val="es-ES"/>
        </w:rPr>
        <w:t>concurs</w:t>
      </w:r>
      <w:proofErr w:type="spellEnd"/>
      <w:r w:rsidR="00000000">
        <w:rPr>
          <w:rFonts w:ascii="Times New Roman" w:hAnsi="Times New Roman"/>
          <w:lang w:val="es-ES"/>
        </w:rPr>
        <w:t xml:space="preserve"> este de 100 </w:t>
      </w:r>
      <w:proofErr w:type="spellStart"/>
      <w:r w:rsidR="00000000">
        <w:rPr>
          <w:rFonts w:ascii="Times New Roman" w:hAnsi="Times New Roman"/>
          <w:lang w:val="es-ES"/>
        </w:rPr>
        <w:t>lei</w:t>
      </w:r>
      <w:proofErr w:type="spellEnd"/>
      <w:r w:rsidR="00000000">
        <w:rPr>
          <w:rFonts w:ascii="Times New Roman" w:hAnsi="Times New Roman"/>
          <w:lang w:val="es-ES"/>
        </w:rPr>
        <w:t xml:space="preserve">- se </w:t>
      </w:r>
      <w:proofErr w:type="spellStart"/>
      <w:r w:rsidR="00000000">
        <w:rPr>
          <w:rFonts w:ascii="Times New Roman" w:hAnsi="Times New Roman"/>
          <w:lang w:val="es-ES"/>
        </w:rPr>
        <w:t>achită</w:t>
      </w:r>
      <w:proofErr w:type="spellEnd"/>
      <w:r w:rsidR="00000000">
        <w:rPr>
          <w:rFonts w:ascii="Times New Roman" w:hAnsi="Times New Roman"/>
          <w:lang w:val="es-ES"/>
        </w:rPr>
        <w:t xml:space="preserve"> la </w:t>
      </w:r>
      <w:proofErr w:type="spellStart"/>
      <w:r w:rsidR="00000000">
        <w:rPr>
          <w:rFonts w:ascii="Times New Roman" w:hAnsi="Times New Roman"/>
          <w:lang w:val="es-ES"/>
        </w:rPr>
        <w:t>casieria</w:t>
      </w:r>
      <w:proofErr w:type="spellEnd"/>
      <w:r w:rsidR="00000000">
        <w:rPr>
          <w:rFonts w:ascii="Times New Roman" w:hAnsi="Times New Roman"/>
          <w:lang w:val="es-ES"/>
        </w:rPr>
        <w:t xml:space="preserve"> </w:t>
      </w:r>
      <w:proofErr w:type="spellStart"/>
      <w:r w:rsidR="00000000">
        <w:rPr>
          <w:rFonts w:ascii="Times New Roman" w:hAnsi="Times New Roman"/>
          <w:lang w:val="es-ES"/>
        </w:rPr>
        <w:t>spitalului</w:t>
      </w:r>
      <w:proofErr w:type="spellEnd"/>
      <w:r w:rsidR="00000000">
        <w:rPr>
          <w:rFonts w:ascii="Times New Roman" w:hAnsi="Times New Roman"/>
          <w:lang w:val="es-ES"/>
        </w:rPr>
        <w:t xml:space="preserve">, </w:t>
      </w:r>
      <w:proofErr w:type="spellStart"/>
      <w:r w:rsidR="00000000">
        <w:rPr>
          <w:rFonts w:ascii="Times New Roman" w:hAnsi="Times New Roman"/>
          <w:lang w:val="es-ES"/>
        </w:rPr>
        <w:t>iar</w:t>
      </w:r>
      <w:proofErr w:type="spellEnd"/>
      <w:r w:rsidR="00000000">
        <w:rPr>
          <w:rFonts w:ascii="Times New Roman" w:hAnsi="Times New Roman"/>
          <w:lang w:val="es-ES"/>
        </w:rPr>
        <w:t xml:space="preserve"> </w:t>
      </w:r>
      <w:proofErr w:type="spellStart"/>
      <w:r w:rsidR="00000000">
        <w:rPr>
          <w:rFonts w:ascii="Times New Roman" w:hAnsi="Times New Roman"/>
          <w:lang w:val="es-ES"/>
        </w:rPr>
        <w:t>chitanța</w:t>
      </w:r>
      <w:proofErr w:type="spellEnd"/>
      <w:r w:rsidR="00000000">
        <w:rPr>
          <w:rFonts w:ascii="Times New Roman" w:hAnsi="Times New Roman"/>
          <w:lang w:val="es-ES"/>
        </w:rPr>
        <w:t xml:space="preserve"> se pune la </w:t>
      </w:r>
      <w:proofErr w:type="spellStart"/>
      <w:r w:rsidR="00000000">
        <w:rPr>
          <w:rFonts w:ascii="Times New Roman" w:hAnsi="Times New Roman"/>
          <w:lang w:val="es-ES"/>
        </w:rPr>
        <w:t>dosarul</w:t>
      </w:r>
      <w:proofErr w:type="spellEnd"/>
      <w:r w:rsidR="00000000">
        <w:rPr>
          <w:rFonts w:ascii="Times New Roman" w:hAnsi="Times New Roman"/>
          <w:lang w:val="es-ES"/>
        </w:rPr>
        <w:t xml:space="preserve"> </w:t>
      </w:r>
      <w:proofErr w:type="spellStart"/>
      <w:r w:rsidR="00000000">
        <w:rPr>
          <w:rFonts w:ascii="Times New Roman" w:hAnsi="Times New Roman"/>
          <w:lang w:val="es-ES"/>
        </w:rPr>
        <w:t>candidatului</w:t>
      </w:r>
      <w:proofErr w:type="spellEnd"/>
      <w:r w:rsidR="00000000">
        <w:rPr>
          <w:rFonts w:ascii="Times New Roman" w:hAnsi="Times New Roman"/>
          <w:lang w:val="es-ES"/>
        </w:rPr>
        <w:t xml:space="preserve">. </w:t>
      </w:r>
    </w:p>
    <w:p w14:paraId="386DCC19" w14:textId="62E8E0CD" w:rsidR="00D37ECD" w:rsidRDefault="00186A28">
      <w:pPr>
        <w:shd w:val="clear" w:color="auto" w:fill="FFFFFF"/>
        <w:spacing w:line="240" w:lineRule="auto"/>
        <w:jc w:val="both"/>
      </w:pPr>
      <w:r>
        <w:rPr>
          <w:rFonts w:ascii="Times New Roman" w:hAnsi="Times New Roman"/>
          <w:lang w:val="es-ES"/>
        </w:rPr>
        <w:t>j</w:t>
      </w:r>
      <w:r w:rsidR="00000000">
        <w:rPr>
          <w:rFonts w:ascii="Times New Roman" w:hAnsi="Times New Roman"/>
          <w:lang w:val="es-ES"/>
        </w:rPr>
        <w:t>)</w:t>
      </w:r>
      <w:proofErr w:type="spellStart"/>
      <w:r w:rsidR="00000000">
        <w:rPr>
          <w:rFonts w:ascii="Times New Roman" w:hAnsi="Times New Roman"/>
          <w:lang w:val="es-ES"/>
        </w:rPr>
        <w:t>dosar</w:t>
      </w:r>
      <w:proofErr w:type="spellEnd"/>
      <w:r w:rsidR="00000000">
        <w:rPr>
          <w:rFonts w:ascii="Times New Roman" w:hAnsi="Times New Roman"/>
          <w:lang w:val="es-ES"/>
        </w:rPr>
        <w:t xml:space="preserve"> </w:t>
      </w:r>
      <w:proofErr w:type="spellStart"/>
      <w:r w:rsidR="00000000">
        <w:rPr>
          <w:rFonts w:ascii="Times New Roman" w:hAnsi="Times New Roman"/>
          <w:lang w:val="es-ES"/>
        </w:rPr>
        <w:t>plastic</w:t>
      </w:r>
      <w:proofErr w:type="spellEnd"/>
      <w:r w:rsidR="00000000">
        <w:rPr>
          <w:rFonts w:ascii="Times New Roman" w:hAnsi="Times New Roman"/>
          <w:lang w:val="es-ES"/>
        </w:rPr>
        <w:t xml:space="preserve"> </w:t>
      </w:r>
      <w:proofErr w:type="spellStart"/>
      <w:r w:rsidR="00000000">
        <w:rPr>
          <w:rFonts w:ascii="Times New Roman" w:hAnsi="Times New Roman"/>
          <w:lang w:val="es-ES"/>
        </w:rPr>
        <w:t>cu</w:t>
      </w:r>
      <w:proofErr w:type="spellEnd"/>
      <w:r w:rsidR="00000000">
        <w:rPr>
          <w:rFonts w:ascii="Times New Roman" w:hAnsi="Times New Roman"/>
          <w:lang w:val="es-ES"/>
        </w:rPr>
        <w:t xml:space="preserve"> </w:t>
      </w:r>
      <w:proofErr w:type="spellStart"/>
      <w:r w:rsidR="00000000">
        <w:rPr>
          <w:rFonts w:ascii="Times New Roman" w:hAnsi="Times New Roman"/>
          <w:lang w:val="es-ES"/>
        </w:rPr>
        <w:t>şină</w:t>
      </w:r>
      <w:proofErr w:type="spellEnd"/>
    </w:p>
    <w:p w14:paraId="673B9DFE" w14:textId="77777777" w:rsidR="00D37ECD" w:rsidRDefault="00000000">
      <w:pPr>
        <w:autoSpaceDE w:val="0"/>
        <w:spacing w:after="0" w:line="240" w:lineRule="auto"/>
        <w:jc w:val="both"/>
      </w:pPr>
      <w:r>
        <w:rPr>
          <w:rFonts w:ascii="Times New Roman" w:hAnsi="Times New Roman"/>
          <w:lang w:val="pt-BR"/>
        </w:rPr>
        <w:t>Dosarele de concurs se depun în format fizic la sediul Spitalului de Ortopedie și Traumatologie din Azuga,strada Victoriei, nr.2, județul Prahova, compartimentul RUNOS, telefon: 0244322051, int.211,  e-mail: spitalazuga@yahoo.com.</w:t>
      </w:r>
    </w:p>
    <w:p w14:paraId="7528FAFA" w14:textId="77777777" w:rsidR="00D37ECD" w:rsidRDefault="00000000">
      <w:pPr>
        <w:autoSpaceDE w:val="0"/>
        <w:spacing w:after="0" w:line="240" w:lineRule="auto"/>
        <w:jc w:val="both"/>
      </w:pPr>
      <w:r>
        <w:rPr>
          <w:rFonts w:ascii="Times New Roman" w:hAnsi="Times New Roman"/>
          <w:lang w:val="pt-BR"/>
        </w:rPr>
        <w:t xml:space="preserve">În cazul documentului prevazut la Punctul B), lit. e), candidatul declarat admis la selectia dosarelor, care a depus la înscriere o declaratie pe propria răspundere că nu are antecedente penale, are obligatia de a completa dosarul de concurs cu originalul cazierului judiciar, </w:t>
      </w:r>
      <w:r>
        <w:rPr>
          <w:rFonts w:ascii="Times New Roman" w:hAnsi="Times New Roman"/>
          <w:b/>
          <w:bCs/>
          <w:u w:val="single"/>
          <w:lang w:val="pt-BR"/>
        </w:rPr>
        <w:t>anterior datei de susținere a  probei scrise  și/sau probei practice.</w:t>
      </w:r>
    </w:p>
    <w:p w14:paraId="403143A1" w14:textId="767B22CF" w:rsidR="00D37ECD" w:rsidRDefault="00000000">
      <w:pPr>
        <w:autoSpaceDE w:val="0"/>
        <w:spacing w:after="0" w:line="240" w:lineRule="auto"/>
        <w:jc w:val="both"/>
      </w:pPr>
      <w:r w:rsidRPr="00186A28">
        <w:rPr>
          <w:rFonts w:ascii="Times New Roman" w:hAnsi="Times New Roman"/>
          <w:b/>
          <w:bCs/>
          <w:lang w:val="pt-BR"/>
        </w:rPr>
        <w:t>Actele prevazute la Punctul B) se prezintă însoţite de documentele originale</w:t>
      </w:r>
      <w:r>
        <w:rPr>
          <w:rFonts w:ascii="Times New Roman" w:hAnsi="Times New Roman"/>
          <w:lang w:val="pt-BR"/>
        </w:rPr>
        <w:t>, care se certifică cu menţiunea „conform cu originalul“, de către secretarul comisiei de concurs.</w:t>
      </w:r>
    </w:p>
    <w:p w14:paraId="3CFC463D" w14:textId="77777777" w:rsidR="00D37ECD" w:rsidRDefault="00D37ECD">
      <w:pPr>
        <w:autoSpaceDE w:val="0"/>
        <w:spacing w:after="0" w:line="240" w:lineRule="auto"/>
        <w:jc w:val="both"/>
        <w:rPr>
          <w:rFonts w:ascii="Times New Roman" w:hAnsi="Times New Roman"/>
          <w:lang w:val="pt-BR"/>
        </w:rPr>
      </w:pPr>
    </w:p>
    <w:p w14:paraId="351F6854" w14:textId="77777777" w:rsidR="00D37ECD" w:rsidRDefault="00000000">
      <w:pPr>
        <w:autoSpaceDE w:val="0"/>
        <w:spacing w:after="0" w:line="240" w:lineRule="auto"/>
        <w:jc w:val="both"/>
        <w:rPr>
          <w:rFonts w:ascii="Times New Roman" w:hAnsi="Times New Roman"/>
          <w:lang w:val="pt-BR"/>
        </w:rPr>
      </w:pPr>
      <w:proofErr w:type="spellStart"/>
      <w:r>
        <w:rPr>
          <w:rFonts w:ascii="Times New Roman" w:hAnsi="Times New Roman"/>
        </w:rPr>
        <w:t>Dosarul</w:t>
      </w:r>
      <w:proofErr w:type="spellEnd"/>
      <w:r>
        <w:rPr>
          <w:rFonts w:ascii="Times New Roman" w:hAnsi="Times New Roman"/>
        </w:rPr>
        <w:t xml:space="preserve"> de </w:t>
      </w:r>
      <w:proofErr w:type="spellStart"/>
      <w:r>
        <w:rPr>
          <w:rFonts w:ascii="Times New Roman" w:hAnsi="Times New Roman"/>
        </w:rPr>
        <w:t>candidatură</w:t>
      </w:r>
      <w:proofErr w:type="spellEnd"/>
      <w:r>
        <w:rPr>
          <w:rFonts w:ascii="Times New Roman" w:hAnsi="Times New Roman"/>
        </w:rPr>
        <w:t xml:space="preserve"> se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depune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prin</w:t>
      </w:r>
      <w:proofErr w:type="spellEnd"/>
      <w:r>
        <w:rPr>
          <w:rFonts w:ascii="Times New Roman" w:hAnsi="Times New Roman"/>
        </w:rPr>
        <w:t xml:space="preserve"> </w:t>
      </w:r>
      <w:proofErr w:type="spellStart"/>
      <w:r>
        <w:rPr>
          <w:rFonts w:ascii="Times New Roman" w:hAnsi="Times New Roman"/>
        </w:rPr>
        <w:t>Poșta</w:t>
      </w:r>
      <w:proofErr w:type="spellEnd"/>
      <w:r>
        <w:rPr>
          <w:rFonts w:ascii="Times New Roman" w:hAnsi="Times New Roman"/>
        </w:rPr>
        <w:t xml:space="preserve"> Română, </w:t>
      </w:r>
      <w:proofErr w:type="spellStart"/>
      <w:r>
        <w:rPr>
          <w:rFonts w:ascii="Times New Roman" w:hAnsi="Times New Roman"/>
        </w:rPr>
        <w:t>serviciul</w:t>
      </w:r>
      <w:proofErr w:type="spellEnd"/>
      <w:r>
        <w:rPr>
          <w:rFonts w:ascii="Times New Roman" w:hAnsi="Times New Roman"/>
        </w:rPr>
        <w:t xml:space="preserve"> de </w:t>
      </w:r>
      <w:proofErr w:type="spellStart"/>
      <w:r>
        <w:rPr>
          <w:rFonts w:ascii="Times New Roman" w:hAnsi="Times New Roman"/>
        </w:rPr>
        <w:t>curierat</w:t>
      </w:r>
      <w:proofErr w:type="spellEnd"/>
      <w:r>
        <w:rPr>
          <w:rFonts w:ascii="Times New Roman" w:hAnsi="Times New Roman"/>
        </w:rPr>
        <w:t xml:space="preserve"> rapid, </w:t>
      </w:r>
      <w:proofErr w:type="spellStart"/>
      <w:r>
        <w:rPr>
          <w:rFonts w:ascii="Times New Roman" w:hAnsi="Times New Roman"/>
        </w:rPr>
        <w:t>poșta</w:t>
      </w:r>
      <w:proofErr w:type="spellEnd"/>
      <w:r>
        <w:rPr>
          <w:rFonts w:ascii="Times New Roman" w:hAnsi="Times New Roman"/>
        </w:rPr>
        <w:t xml:space="preserve"> </w:t>
      </w:r>
      <w:proofErr w:type="spellStart"/>
      <w:r>
        <w:rPr>
          <w:rFonts w:ascii="Times New Roman" w:hAnsi="Times New Roman"/>
        </w:rPr>
        <w:t>electronică</w:t>
      </w:r>
      <w:proofErr w:type="spellEnd"/>
      <w:r>
        <w:rPr>
          <w:rFonts w:ascii="Times New Roman" w:hAnsi="Times New Roman"/>
        </w:rPr>
        <w:t xml:space="preserve"> a </w:t>
      </w:r>
      <w:proofErr w:type="spellStart"/>
      <w:r>
        <w:rPr>
          <w:rFonts w:ascii="Times New Roman" w:hAnsi="Times New Roman"/>
        </w:rPr>
        <w:t>instituției</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spitalazuga@yahoo.com, </w:t>
      </w:r>
      <w:proofErr w:type="spellStart"/>
      <w:r>
        <w:rPr>
          <w:rFonts w:ascii="Times New Roman" w:hAnsi="Times New Roman"/>
        </w:rPr>
        <w:t>până</w:t>
      </w:r>
      <w:proofErr w:type="spellEnd"/>
      <w:r>
        <w:rPr>
          <w:rFonts w:ascii="Times New Roman" w:hAnsi="Times New Roman"/>
        </w:rPr>
        <w:t xml:space="preserve"> la ora </w:t>
      </w:r>
      <w:proofErr w:type="spellStart"/>
      <w:r>
        <w:rPr>
          <w:rFonts w:ascii="Times New Roman" w:hAnsi="Times New Roman"/>
        </w:rPr>
        <w:t>şi</w:t>
      </w:r>
      <w:proofErr w:type="spellEnd"/>
      <w:r>
        <w:rPr>
          <w:rFonts w:ascii="Times New Roman" w:hAnsi="Times New Roman"/>
        </w:rPr>
        <w:t xml:space="preserve"> data </w:t>
      </w:r>
      <w:proofErr w:type="spellStart"/>
      <w:r>
        <w:rPr>
          <w:rFonts w:ascii="Times New Roman" w:hAnsi="Times New Roman"/>
        </w:rPr>
        <w:t>limită</w:t>
      </w:r>
      <w:proofErr w:type="spellEnd"/>
      <w:r>
        <w:rPr>
          <w:rFonts w:ascii="Times New Roman" w:hAnsi="Times New Roman"/>
        </w:rPr>
        <w:t xml:space="preserve"> de </w:t>
      </w:r>
      <w:proofErr w:type="spellStart"/>
      <w:r>
        <w:rPr>
          <w:rFonts w:ascii="Times New Roman" w:hAnsi="Times New Roman"/>
        </w:rPr>
        <w:t>depunere</w:t>
      </w:r>
      <w:proofErr w:type="spellEnd"/>
      <w:r>
        <w:rPr>
          <w:rFonts w:ascii="Times New Roman" w:hAnsi="Times New Roman"/>
        </w:rPr>
        <w:t xml:space="preserve"> a </w:t>
      </w:r>
      <w:proofErr w:type="spellStart"/>
      <w:r>
        <w:rPr>
          <w:rFonts w:ascii="Times New Roman" w:hAnsi="Times New Roman"/>
        </w:rPr>
        <w:t>acestuia</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format </w:t>
      </w:r>
      <w:proofErr w:type="spellStart"/>
      <w:r>
        <w:rPr>
          <w:rFonts w:ascii="Times New Roman" w:hAnsi="Times New Roman"/>
        </w:rPr>
        <w:t>fizic</w:t>
      </w:r>
      <w:proofErr w:type="spellEnd"/>
      <w:r>
        <w:rPr>
          <w:rFonts w:ascii="Times New Roman" w:hAnsi="Times New Roman"/>
        </w:rPr>
        <w:t xml:space="preserve"> la </w:t>
      </w:r>
      <w:proofErr w:type="spellStart"/>
      <w:r>
        <w:rPr>
          <w:rFonts w:ascii="Times New Roman" w:hAnsi="Times New Roman"/>
        </w:rPr>
        <w:t>sediul</w:t>
      </w:r>
      <w:proofErr w:type="spellEnd"/>
      <w:r>
        <w:rPr>
          <w:rFonts w:ascii="Times New Roman" w:hAnsi="Times New Roman"/>
        </w:rPr>
        <w:t xml:space="preserve"> </w:t>
      </w:r>
      <w:proofErr w:type="spellStart"/>
      <w:r>
        <w:rPr>
          <w:rFonts w:ascii="Times New Roman" w:hAnsi="Times New Roman"/>
        </w:rPr>
        <w:t>angajatorului</w:t>
      </w:r>
      <w:proofErr w:type="spellEnd"/>
      <w:r>
        <w:rPr>
          <w:rFonts w:ascii="Times New Roman" w:hAnsi="Times New Roman"/>
        </w:rPr>
        <w:t xml:space="preserve">, </w:t>
      </w:r>
      <w:proofErr w:type="spellStart"/>
      <w:r>
        <w:rPr>
          <w:rFonts w:ascii="Times New Roman" w:hAnsi="Times New Roman"/>
        </w:rPr>
        <w:t>respectiv</w:t>
      </w:r>
      <w:proofErr w:type="spellEnd"/>
      <w:r>
        <w:rPr>
          <w:rFonts w:ascii="Times New Roman" w:hAnsi="Times New Roman"/>
        </w:rPr>
        <w:t xml:space="preserve"> 14.10.2026, ora 15 .</w:t>
      </w:r>
    </w:p>
    <w:p w14:paraId="10F23403"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Transmiterea documentelor prin poşta electronică a instituţiei publice se realizează în format .pdf cu volum maxim de 1 MB, documentele fiind acceptate doar în formă lizibilă.</w:t>
      </w:r>
    </w:p>
    <w:p w14:paraId="36C2143B" w14:textId="77777777" w:rsidR="00D37ECD" w:rsidRDefault="00000000">
      <w:pPr>
        <w:autoSpaceDE w:val="0"/>
        <w:spacing w:after="0" w:line="240" w:lineRule="auto"/>
        <w:jc w:val="both"/>
        <w:rPr>
          <w:rFonts w:ascii="Times New Roman" w:hAnsi="Times New Roman"/>
          <w:lang w:val="pt-BR"/>
        </w:rPr>
      </w:pPr>
      <w:r>
        <w:rPr>
          <w:rFonts w:ascii="Times New Roman" w:eastAsia="Times New Roman" w:hAnsi="Times New Roman"/>
          <w:lang w:val="pt-BR"/>
        </w:rPr>
        <w:t xml:space="preserve"> </w:t>
      </w:r>
      <w:r>
        <w:rPr>
          <w:rFonts w:ascii="Times New Roman" w:hAnsi="Times New Roman"/>
          <w:lang w:val="pt-BR"/>
        </w:rPr>
        <w:t>În situaţia în care candidaţii transmit dosarele de concurs prin Poşta Română, serviciul de curierat</w:t>
      </w:r>
    </w:p>
    <w:p w14:paraId="4E8EFDAA" w14:textId="77777777" w:rsidR="00D37ECD" w:rsidRDefault="00000000">
      <w:pPr>
        <w:autoSpaceDE w:val="0"/>
        <w:spacing w:after="0" w:line="240" w:lineRule="auto"/>
        <w:jc w:val="both"/>
        <w:rPr>
          <w:rFonts w:ascii="Times New Roman" w:hAnsi="Times New Roman"/>
          <w:lang w:val="pt-BR"/>
        </w:rPr>
      </w:pPr>
      <w:r>
        <w:rPr>
          <w:rFonts w:ascii="Times New Roman" w:hAnsi="Times New Roman"/>
        </w:rPr>
        <w:t xml:space="preserve">rapid, </w:t>
      </w:r>
      <w:proofErr w:type="spellStart"/>
      <w:r>
        <w:rPr>
          <w:rFonts w:ascii="Times New Roman" w:hAnsi="Times New Roman"/>
        </w:rPr>
        <w:t>poşta</w:t>
      </w:r>
      <w:proofErr w:type="spellEnd"/>
      <w:r>
        <w:rPr>
          <w:rFonts w:ascii="Times New Roman" w:hAnsi="Times New Roman"/>
        </w:rPr>
        <w:t xml:space="preserve"> </w:t>
      </w:r>
      <w:proofErr w:type="spellStart"/>
      <w:r>
        <w:rPr>
          <w:rFonts w:ascii="Times New Roman" w:hAnsi="Times New Roman"/>
        </w:rPr>
        <w:t>electronică</w:t>
      </w:r>
      <w:proofErr w:type="spellEnd"/>
      <w:r>
        <w:rPr>
          <w:rFonts w:ascii="Times New Roman" w:hAnsi="Times New Roman"/>
        </w:rPr>
        <w:t xml:space="preserve"> a </w:t>
      </w:r>
      <w:proofErr w:type="spellStart"/>
      <w:r>
        <w:rPr>
          <w:rFonts w:ascii="Times New Roman" w:hAnsi="Times New Roman"/>
        </w:rPr>
        <w:t>instituţiei</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w:t>
      </w:r>
      <w:proofErr w:type="spellStart"/>
      <w:r>
        <w:rPr>
          <w:rFonts w:ascii="Times New Roman" w:hAnsi="Times New Roman"/>
        </w:rPr>
        <w:t>candidaţii</w:t>
      </w:r>
      <w:proofErr w:type="spellEnd"/>
      <w:r>
        <w:rPr>
          <w:rFonts w:ascii="Times New Roman" w:hAnsi="Times New Roman"/>
        </w:rPr>
        <w:t xml:space="preserve"> </w:t>
      </w:r>
      <w:proofErr w:type="spellStart"/>
      <w:r>
        <w:rPr>
          <w:rFonts w:ascii="Times New Roman" w:hAnsi="Times New Roman"/>
        </w:rPr>
        <w:t>primesc</w:t>
      </w:r>
      <w:proofErr w:type="spellEnd"/>
      <w:r>
        <w:rPr>
          <w:rFonts w:ascii="Times New Roman" w:hAnsi="Times New Roman"/>
        </w:rPr>
        <w:t xml:space="preserve"> </w:t>
      </w:r>
      <w:proofErr w:type="spellStart"/>
      <w:r>
        <w:rPr>
          <w:rFonts w:ascii="Times New Roman" w:hAnsi="Times New Roman"/>
        </w:rPr>
        <w:t>codul</w:t>
      </w:r>
      <w:proofErr w:type="spellEnd"/>
      <w:r>
        <w:rPr>
          <w:rFonts w:ascii="Times New Roman" w:hAnsi="Times New Roman"/>
        </w:rPr>
        <w:t xml:space="preserve"> </w:t>
      </w:r>
      <w:proofErr w:type="spellStart"/>
      <w:r>
        <w:rPr>
          <w:rFonts w:ascii="Times New Roman" w:hAnsi="Times New Roman"/>
        </w:rPr>
        <w:t>unic</w:t>
      </w:r>
      <w:proofErr w:type="spellEnd"/>
      <w:r>
        <w:rPr>
          <w:rFonts w:ascii="Times New Roman" w:hAnsi="Times New Roman"/>
        </w:rPr>
        <w:t xml:space="preserve"> de </w:t>
      </w:r>
      <w:proofErr w:type="spellStart"/>
      <w:r>
        <w:rPr>
          <w:rFonts w:ascii="Times New Roman" w:hAnsi="Times New Roman"/>
        </w:rPr>
        <w:t>identificare</w:t>
      </w:r>
      <w:proofErr w:type="spellEnd"/>
      <w:r>
        <w:rPr>
          <w:rFonts w:ascii="Times New Roman" w:hAnsi="Times New Roman"/>
        </w:rPr>
        <w:t xml:space="preserve"> la o </w:t>
      </w:r>
      <w:proofErr w:type="spellStart"/>
      <w:r>
        <w:rPr>
          <w:rFonts w:ascii="Times New Roman" w:hAnsi="Times New Roman"/>
        </w:rPr>
        <w:t>adresă</w:t>
      </w:r>
      <w:proofErr w:type="spellEnd"/>
      <w:r>
        <w:rPr>
          <w:rFonts w:ascii="Times New Roman" w:hAnsi="Times New Roman"/>
        </w:rPr>
        <w:t xml:space="preserve"> de e-mail </w:t>
      </w:r>
      <w:proofErr w:type="spellStart"/>
      <w:r>
        <w:rPr>
          <w:rFonts w:ascii="Times New Roman" w:hAnsi="Times New Roman"/>
        </w:rPr>
        <w:t>comunicată</w:t>
      </w:r>
      <w:proofErr w:type="spellEnd"/>
      <w:r>
        <w:rPr>
          <w:rFonts w:ascii="Times New Roman" w:hAnsi="Times New Roman"/>
        </w:rPr>
        <w:t xml:space="preserve"> de </w:t>
      </w:r>
      <w:proofErr w:type="spellStart"/>
      <w:r>
        <w:rPr>
          <w:rFonts w:ascii="Times New Roman" w:hAnsi="Times New Roman"/>
        </w:rPr>
        <w:t>către</w:t>
      </w:r>
      <w:proofErr w:type="spellEnd"/>
      <w:r>
        <w:rPr>
          <w:rFonts w:ascii="Times New Roman" w:hAnsi="Times New Roman"/>
        </w:rPr>
        <w:t xml:space="preserve"> </w:t>
      </w:r>
      <w:proofErr w:type="spellStart"/>
      <w:r>
        <w:rPr>
          <w:rFonts w:ascii="Times New Roman" w:hAnsi="Times New Roman"/>
        </w:rPr>
        <w:t>aceştia</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au </w:t>
      </w:r>
      <w:proofErr w:type="spellStart"/>
      <w:r>
        <w:rPr>
          <w:rFonts w:ascii="Times New Roman" w:hAnsi="Times New Roman"/>
        </w:rPr>
        <w:t>obligaţia</w:t>
      </w:r>
      <w:proofErr w:type="spellEnd"/>
      <w:r>
        <w:rPr>
          <w:rFonts w:ascii="Times New Roman" w:hAnsi="Times New Roman"/>
        </w:rPr>
        <w:t xml:space="preserve"> de a se </w:t>
      </w:r>
      <w:proofErr w:type="spellStart"/>
      <w:r>
        <w:rPr>
          <w:rFonts w:ascii="Times New Roman" w:hAnsi="Times New Roman"/>
        </w:rPr>
        <w:t>prezenta</w:t>
      </w:r>
      <w:proofErr w:type="spellEnd"/>
      <w:r>
        <w:rPr>
          <w:rFonts w:ascii="Times New Roman" w:hAnsi="Times New Roman"/>
        </w:rPr>
        <w:t xml:space="preserve"> la </w:t>
      </w:r>
      <w:proofErr w:type="spellStart"/>
      <w:r>
        <w:rPr>
          <w:rFonts w:ascii="Times New Roman" w:hAnsi="Times New Roman"/>
        </w:rPr>
        <w:t>secretarul</w:t>
      </w:r>
      <w:proofErr w:type="spellEnd"/>
      <w:r>
        <w:rPr>
          <w:rFonts w:ascii="Times New Roman" w:hAnsi="Times New Roman"/>
        </w:rPr>
        <w:t xml:space="preserve"> </w:t>
      </w:r>
      <w:proofErr w:type="spellStart"/>
      <w:r>
        <w:rPr>
          <w:rFonts w:ascii="Times New Roman" w:hAnsi="Times New Roman"/>
        </w:rPr>
        <w:t>comisiei</w:t>
      </w:r>
      <w:proofErr w:type="spellEnd"/>
      <w:r>
        <w:rPr>
          <w:rFonts w:ascii="Times New Roman" w:hAnsi="Times New Roman"/>
        </w:rPr>
        <w:t xml:space="preserve"> de concurs cu </w:t>
      </w:r>
      <w:proofErr w:type="spellStart"/>
      <w:r>
        <w:rPr>
          <w:rFonts w:ascii="Times New Roman" w:hAnsi="Times New Roman"/>
        </w:rPr>
        <w:t>documentele</w:t>
      </w:r>
      <w:proofErr w:type="spellEnd"/>
      <w:r>
        <w:rPr>
          <w:rFonts w:ascii="Times New Roman" w:hAnsi="Times New Roman"/>
        </w:rPr>
        <w:t xml:space="preserve"> </w:t>
      </w:r>
      <w:proofErr w:type="spellStart"/>
      <w:r>
        <w:rPr>
          <w:rFonts w:ascii="Times New Roman" w:hAnsi="Times New Roman"/>
        </w:rPr>
        <w:t>prevăzute</w:t>
      </w:r>
      <w:proofErr w:type="spellEnd"/>
      <w:r>
        <w:rPr>
          <w:rFonts w:ascii="Times New Roman" w:hAnsi="Times New Roman"/>
        </w:rPr>
        <w:t xml:space="preserve"> </w:t>
      </w:r>
      <w:proofErr w:type="spellStart"/>
      <w:r>
        <w:rPr>
          <w:rFonts w:ascii="Times New Roman" w:hAnsi="Times New Roman"/>
        </w:rPr>
        <w:t>mai</w:t>
      </w:r>
      <w:proofErr w:type="spellEnd"/>
      <w:r>
        <w:rPr>
          <w:rFonts w:ascii="Times New Roman" w:hAnsi="Times New Roman"/>
        </w:rPr>
        <w:t xml:space="preserve"> sus, la lit. b)-e) </w:t>
      </w:r>
      <w:proofErr w:type="spellStart"/>
      <w:r>
        <w:rPr>
          <w:rFonts w:ascii="Times New Roman" w:hAnsi="Times New Roman"/>
        </w:rPr>
        <w:t>și</w:t>
      </w:r>
      <w:proofErr w:type="spellEnd"/>
      <w:r>
        <w:rPr>
          <w:rFonts w:ascii="Times New Roman" w:hAnsi="Times New Roman"/>
        </w:rPr>
        <w:t xml:space="preserve"> g) </w:t>
      </w:r>
      <w:proofErr w:type="spellStart"/>
      <w:r>
        <w:rPr>
          <w:rFonts w:ascii="Times New Roman" w:hAnsi="Times New Roman"/>
        </w:rPr>
        <w:t>în</w:t>
      </w:r>
      <w:proofErr w:type="spellEnd"/>
      <w:r>
        <w:rPr>
          <w:rFonts w:ascii="Times New Roman" w:hAnsi="Times New Roman"/>
        </w:rPr>
        <w:t xml:space="preserve"> original,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certificarea</w:t>
      </w:r>
      <w:proofErr w:type="spellEnd"/>
      <w:r>
        <w:rPr>
          <w:rFonts w:ascii="Times New Roman" w:hAnsi="Times New Roman"/>
        </w:rPr>
        <w:t xml:space="preserve"> </w:t>
      </w:r>
      <w:proofErr w:type="spellStart"/>
      <w:r>
        <w:rPr>
          <w:rFonts w:ascii="Times New Roman" w:hAnsi="Times New Roman"/>
        </w:rPr>
        <w:t>acestora</w:t>
      </w:r>
      <w:proofErr w:type="spellEnd"/>
      <w:r>
        <w:rPr>
          <w:rFonts w:ascii="Times New Roman" w:hAnsi="Times New Roman"/>
        </w:rPr>
        <w:t xml:space="preserve">, pe tot </w:t>
      </w:r>
      <w:proofErr w:type="spellStart"/>
      <w:r>
        <w:rPr>
          <w:rFonts w:ascii="Times New Roman" w:hAnsi="Times New Roman"/>
        </w:rPr>
        <w:t>parcursul</w:t>
      </w:r>
      <w:proofErr w:type="spellEnd"/>
      <w:r>
        <w:rPr>
          <w:rFonts w:ascii="Times New Roman" w:hAnsi="Times New Roman"/>
        </w:rPr>
        <w:t xml:space="preserve"> </w:t>
      </w:r>
      <w:proofErr w:type="spellStart"/>
      <w:r>
        <w:rPr>
          <w:rFonts w:ascii="Times New Roman" w:hAnsi="Times New Roman"/>
        </w:rPr>
        <w:t>desfăşurării</w:t>
      </w:r>
      <w:proofErr w:type="spellEnd"/>
      <w:r>
        <w:rPr>
          <w:rFonts w:ascii="Times New Roman" w:hAnsi="Times New Roman"/>
        </w:rPr>
        <w:t xml:space="preserve"> </w:t>
      </w:r>
      <w:proofErr w:type="spellStart"/>
      <w:r>
        <w:rPr>
          <w:rFonts w:ascii="Times New Roman" w:hAnsi="Times New Roman"/>
        </w:rPr>
        <w:t>concursului</w:t>
      </w:r>
      <w:proofErr w:type="spellEnd"/>
      <w:r>
        <w:rPr>
          <w:rFonts w:ascii="Times New Roman" w:hAnsi="Times New Roman"/>
        </w:rPr>
        <w:t xml:space="preserve">, </w:t>
      </w:r>
      <w:proofErr w:type="spellStart"/>
      <w:r>
        <w:rPr>
          <w:rFonts w:ascii="Times New Roman" w:hAnsi="Times New Roman"/>
        </w:rPr>
        <w:t>dar</w:t>
      </w:r>
      <w:proofErr w:type="spellEnd"/>
      <w:r>
        <w:rPr>
          <w:rFonts w:ascii="Times New Roman" w:hAnsi="Times New Roman"/>
        </w:rPr>
        <w:t xml:space="preserve"> nu </w:t>
      </w:r>
      <w:proofErr w:type="spellStart"/>
      <w:r>
        <w:rPr>
          <w:rFonts w:ascii="Times New Roman" w:hAnsi="Times New Roman"/>
        </w:rPr>
        <w:t>mai</w:t>
      </w:r>
      <w:proofErr w:type="spellEnd"/>
      <w:r>
        <w:rPr>
          <w:rFonts w:ascii="Times New Roman" w:hAnsi="Times New Roman"/>
        </w:rPr>
        <w:t xml:space="preserve"> </w:t>
      </w:r>
      <w:proofErr w:type="spellStart"/>
      <w:r>
        <w:rPr>
          <w:rFonts w:ascii="Times New Roman" w:hAnsi="Times New Roman"/>
        </w:rPr>
        <w:t>târziu</w:t>
      </w:r>
      <w:proofErr w:type="spellEnd"/>
      <w:r>
        <w:rPr>
          <w:rFonts w:ascii="Times New Roman" w:hAnsi="Times New Roman"/>
        </w:rPr>
        <w:t xml:space="preserve"> de data </w:t>
      </w:r>
      <w:proofErr w:type="spellStart"/>
      <w:r>
        <w:rPr>
          <w:rFonts w:ascii="Times New Roman" w:hAnsi="Times New Roman"/>
        </w:rPr>
        <w:t>şi</w:t>
      </w:r>
      <w:proofErr w:type="spellEnd"/>
      <w:r>
        <w:rPr>
          <w:rFonts w:ascii="Times New Roman" w:hAnsi="Times New Roman"/>
        </w:rPr>
        <w:t xml:space="preserve"> ora </w:t>
      </w:r>
      <w:proofErr w:type="spellStart"/>
      <w:r>
        <w:rPr>
          <w:rFonts w:ascii="Times New Roman" w:hAnsi="Times New Roman"/>
        </w:rPr>
        <w:t>organizării</w:t>
      </w:r>
      <w:proofErr w:type="spellEnd"/>
      <w:r>
        <w:rPr>
          <w:rFonts w:ascii="Times New Roman" w:hAnsi="Times New Roman"/>
        </w:rPr>
        <w:t xml:space="preserve"> </w:t>
      </w:r>
      <w:proofErr w:type="spellStart"/>
      <w:r>
        <w:rPr>
          <w:rFonts w:ascii="Times New Roman" w:hAnsi="Times New Roman"/>
        </w:rPr>
        <w:t>probei</w:t>
      </w:r>
      <w:proofErr w:type="spellEnd"/>
      <w:r>
        <w:rPr>
          <w:rFonts w:ascii="Times New Roman" w:hAnsi="Times New Roman"/>
        </w:rPr>
        <w:t xml:space="preserve"> </w:t>
      </w:r>
      <w:proofErr w:type="spellStart"/>
      <w:r>
        <w:rPr>
          <w:rFonts w:ascii="Times New Roman" w:hAnsi="Times New Roman"/>
        </w:rPr>
        <w:t>scrise</w:t>
      </w:r>
      <w:proofErr w:type="spellEnd"/>
      <w:r>
        <w:rPr>
          <w:rFonts w:ascii="Times New Roman" w:hAnsi="Times New Roman"/>
        </w:rPr>
        <w:t xml:space="preserve">, </w:t>
      </w:r>
      <w:proofErr w:type="spellStart"/>
      <w:r>
        <w:rPr>
          <w:rFonts w:ascii="Times New Roman" w:hAnsi="Times New Roman"/>
        </w:rPr>
        <w:t>respectiv</w:t>
      </w:r>
      <w:proofErr w:type="spellEnd"/>
      <w:r>
        <w:rPr>
          <w:rFonts w:ascii="Times New Roman" w:hAnsi="Times New Roman"/>
        </w:rPr>
        <w:t xml:space="preserve"> data de 26.10.2026, ora 10:00.</w:t>
      </w:r>
    </w:p>
    <w:p w14:paraId="5EA6419E" w14:textId="77777777" w:rsidR="00D37ECD" w:rsidRDefault="00000000">
      <w:pPr>
        <w:autoSpaceDE w:val="0"/>
        <w:spacing w:after="0" w:line="240" w:lineRule="auto"/>
        <w:jc w:val="both"/>
        <w:rPr>
          <w:rFonts w:ascii="Times New Roman" w:hAnsi="Times New Roman"/>
          <w:lang w:val="es-ES"/>
        </w:rPr>
      </w:pPr>
      <w:r>
        <w:rPr>
          <w:rFonts w:ascii="Times New Roman" w:eastAsia="Times New Roman" w:hAnsi="Times New Roman"/>
          <w:lang w:val="pt-BR"/>
        </w:rPr>
        <w:t xml:space="preserve"> </w:t>
      </w:r>
      <w:r>
        <w:rPr>
          <w:rFonts w:ascii="Times New Roman" w:hAnsi="Times New Roman"/>
          <w:lang w:val="pt-BR"/>
        </w:rPr>
        <w:t>Dacă un candidat nu poate depune personal cererea de înscriere va împuternici notarial un reprezentant. De asemenea actele care nu pot fi înaintate în original pentru verificare vor putea fi înlocuite cu acte în copie, autentificate notarial.</w:t>
      </w:r>
    </w:p>
    <w:p w14:paraId="2B302297" w14:textId="77777777" w:rsidR="00D37ECD" w:rsidRDefault="00000000">
      <w:pPr>
        <w:autoSpaceDE w:val="0"/>
        <w:spacing w:after="0" w:line="240" w:lineRule="auto"/>
        <w:jc w:val="both"/>
        <w:rPr>
          <w:rFonts w:ascii="Times New Roman" w:hAnsi="Times New Roman"/>
          <w:lang w:val="es-ES"/>
        </w:rPr>
      </w:pPr>
      <w:r>
        <w:rPr>
          <w:rFonts w:ascii="Times New Roman" w:hAnsi="Times New Roman"/>
          <w:lang w:val="es-ES"/>
        </w:rPr>
        <w:t xml:space="preserve">C.) </w:t>
      </w:r>
      <w:proofErr w:type="spellStart"/>
      <w:r>
        <w:rPr>
          <w:rFonts w:ascii="Times New Roman" w:hAnsi="Times New Roman"/>
          <w:lang w:val="es-ES"/>
        </w:rPr>
        <w:t>Condiţiile</w:t>
      </w:r>
      <w:proofErr w:type="spellEnd"/>
      <w:r>
        <w:rPr>
          <w:rFonts w:ascii="Times New Roman" w:hAnsi="Times New Roman"/>
          <w:lang w:val="es-ES"/>
        </w:rPr>
        <w:t xml:space="preserve"> generale </w:t>
      </w:r>
      <w:proofErr w:type="spellStart"/>
      <w:r>
        <w:rPr>
          <w:rFonts w:ascii="Times New Roman" w:hAnsi="Times New Roman"/>
          <w:lang w:val="es-ES"/>
        </w:rPr>
        <w:t>prevăzute</w:t>
      </w:r>
      <w:proofErr w:type="spellEnd"/>
      <w:r>
        <w:rPr>
          <w:rFonts w:ascii="Times New Roman" w:hAnsi="Times New Roman"/>
          <w:lang w:val="es-ES"/>
        </w:rPr>
        <w:t xml:space="preserve"> de art. 15 din H.G. 1336/08.11.2022</w:t>
      </w:r>
    </w:p>
    <w:p w14:paraId="70ABCCAD" w14:textId="77777777" w:rsidR="00D37ECD" w:rsidRDefault="00000000">
      <w:pPr>
        <w:autoSpaceDE w:val="0"/>
        <w:spacing w:after="0" w:line="240" w:lineRule="auto"/>
        <w:jc w:val="both"/>
      </w:pPr>
      <w:proofErr w:type="spellStart"/>
      <w:r>
        <w:rPr>
          <w:rFonts w:ascii="Times New Roman" w:hAnsi="Times New Roman"/>
          <w:lang w:val="es-ES"/>
        </w:rPr>
        <w:t>Poate</w:t>
      </w:r>
      <w:proofErr w:type="spellEnd"/>
      <w:r>
        <w:rPr>
          <w:rFonts w:ascii="Times New Roman" w:hAnsi="Times New Roman"/>
          <w:lang w:val="es-ES"/>
        </w:rPr>
        <w:t xml:space="preserve"> ocupa un post </w:t>
      </w:r>
      <w:proofErr w:type="spellStart"/>
      <w:r>
        <w:rPr>
          <w:rFonts w:ascii="Times New Roman" w:hAnsi="Times New Roman"/>
          <w:lang w:val="es-ES"/>
        </w:rPr>
        <w:t>vacant</w:t>
      </w:r>
      <w:proofErr w:type="spellEnd"/>
      <w:r>
        <w:rPr>
          <w:rFonts w:ascii="Times New Roman" w:hAnsi="Times New Roman"/>
          <w:color w:val="FF0000"/>
          <w:lang w:val="es-ES"/>
        </w:rPr>
        <w:t xml:space="preserve"> </w:t>
      </w:r>
      <w:proofErr w:type="spellStart"/>
      <w:r>
        <w:rPr>
          <w:rFonts w:ascii="Times New Roman" w:hAnsi="Times New Roman"/>
          <w:lang w:val="es-ES"/>
        </w:rPr>
        <w:t>persoana</w:t>
      </w:r>
      <w:proofErr w:type="spellEnd"/>
      <w:r>
        <w:rPr>
          <w:rFonts w:ascii="Times New Roman" w:hAnsi="Times New Roman"/>
          <w:lang w:val="es-ES"/>
        </w:rPr>
        <w:t xml:space="preserve"> care </w:t>
      </w:r>
      <w:proofErr w:type="spellStart"/>
      <w:r>
        <w:rPr>
          <w:rFonts w:ascii="Times New Roman" w:hAnsi="Times New Roman"/>
          <w:lang w:val="es-ES"/>
        </w:rPr>
        <w:t>îndeplinește</w:t>
      </w:r>
      <w:proofErr w:type="spellEnd"/>
      <w:r>
        <w:rPr>
          <w:rFonts w:ascii="Times New Roman" w:hAnsi="Times New Roman"/>
          <w:lang w:val="es-ES"/>
        </w:rPr>
        <w:t xml:space="preserve"> </w:t>
      </w:r>
      <w:proofErr w:type="spellStart"/>
      <w:r>
        <w:rPr>
          <w:rFonts w:ascii="Times New Roman" w:hAnsi="Times New Roman"/>
          <w:lang w:val="es-ES"/>
        </w:rPr>
        <w:t>condițiile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de </w:t>
      </w:r>
      <w:proofErr w:type="spellStart"/>
      <w:r>
        <w:rPr>
          <w:rFonts w:ascii="Times New Roman" w:hAnsi="Times New Roman"/>
          <w:lang w:val="es-ES"/>
        </w:rPr>
        <w:t>Legea</w:t>
      </w:r>
      <w:proofErr w:type="spellEnd"/>
      <w:r>
        <w:rPr>
          <w:rFonts w:ascii="Times New Roman" w:hAnsi="Times New Roman"/>
          <w:lang w:val="es-ES"/>
        </w:rPr>
        <w:t xml:space="preserve"> </w:t>
      </w:r>
      <w:proofErr w:type="spellStart"/>
      <w:r>
        <w:rPr>
          <w:rFonts w:ascii="Times New Roman" w:hAnsi="Times New Roman"/>
          <w:lang w:val="es-ES"/>
        </w:rPr>
        <w:t>nr</w:t>
      </w:r>
      <w:proofErr w:type="spellEnd"/>
      <w:r>
        <w:rPr>
          <w:rFonts w:ascii="Times New Roman" w:hAnsi="Times New Roman"/>
          <w:lang w:val="es-ES"/>
        </w:rPr>
        <w:t xml:space="preserve">. 53/2003 — </w:t>
      </w:r>
      <w:proofErr w:type="spellStart"/>
      <w:r>
        <w:rPr>
          <w:rFonts w:ascii="Times New Roman" w:hAnsi="Times New Roman"/>
          <w:lang w:val="es-ES"/>
        </w:rPr>
        <w:t>Codul</w:t>
      </w:r>
      <w:proofErr w:type="spellEnd"/>
      <w:r>
        <w:rPr>
          <w:rFonts w:ascii="Times New Roman" w:hAnsi="Times New Roman"/>
          <w:lang w:val="es-ES"/>
        </w:rPr>
        <w:t xml:space="preserve"> </w:t>
      </w:r>
      <w:proofErr w:type="spellStart"/>
      <w:r>
        <w:rPr>
          <w:rFonts w:ascii="Times New Roman" w:hAnsi="Times New Roman"/>
          <w:lang w:val="es-ES"/>
        </w:rPr>
        <w:t>muncii</w:t>
      </w:r>
      <w:proofErr w:type="spellEnd"/>
      <w:r>
        <w:rPr>
          <w:rFonts w:ascii="Times New Roman" w:hAnsi="Times New Roman"/>
          <w:lang w:val="es-ES"/>
        </w:rPr>
        <w:t xml:space="preserve">, </w:t>
      </w:r>
      <w:proofErr w:type="spellStart"/>
      <w:r>
        <w:rPr>
          <w:rFonts w:ascii="Times New Roman" w:hAnsi="Times New Roman"/>
          <w:lang w:val="es-ES"/>
        </w:rPr>
        <w:t>republicată</w:t>
      </w:r>
      <w:proofErr w:type="spellEnd"/>
      <w:r>
        <w:rPr>
          <w:rFonts w:ascii="Times New Roman" w:hAnsi="Times New Roman"/>
          <w:lang w:val="es-ES"/>
        </w:rPr>
        <w:t xml:space="preserve">, </w:t>
      </w:r>
      <w:proofErr w:type="spellStart"/>
      <w:r>
        <w:rPr>
          <w:rFonts w:ascii="Times New Roman" w:hAnsi="Times New Roman"/>
          <w:lang w:val="es-ES"/>
        </w:rPr>
        <w:t>cu</w:t>
      </w:r>
      <w:proofErr w:type="spellEnd"/>
      <w:r>
        <w:rPr>
          <w:rFonts w:ascii="Times New Roman" w:hAnsi="Times New Roman"/>
          <w:lang w:val="es-ES"/>
        </w:rPr>
        <w:t xml:space="preserve"> </w:t>
      </w:r>
      <w:proofErr w:type="spellStart"/>
      <w:r>
        <w:rPr>
          <w:rFonts w:ascii="Times New Roman" w:hAnsi="Times New Roman"/>
          <w:lang w:val="es-ES"/>
        </w:rPr>
        <w:t>modificările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completările</w:t>
      </w:r>
      <w:proofErr w:type="spellEnd"/>
      <w:r>
        <w:rPr>
          <w:rFonts w:ascii="Times New Roman" w:hAnsi="Times New Roman"/>
          <w:lang w:val="es-ES"/>
        </w:rPr>
        <w:t xml:space="preserve"> </w:t>
      </w:r>
      <w:proofErr w:type="spellStart"/>
      <w:r>
        <w:rPr>
          <w:rFonts w:ascii="Times New Roman" w:hAnsi="Times New Roman"/>
          <w:lang w:val="es-ES"/>
        </w:rPr>
        <w:t>ulterioare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cerințele</w:t>
      </w:r>
      <w:proofErr w:type="spellEnd"/>
      <w:r>
        <w:rPr>
          <w:rFonts w:ascii="Times New Roman" w:hAnsi="Times New Roman"/>
          <w:lang w:val="es-ES"/>
        </w:rPr>
        <w:t xml:space="preserve"> </w:t>
      </w:r>
      <w:proofErr w:type="spellStart"/>
      <w:r>
        <w:rPr>
          <w:rFonts w:ascii="Times New Roman" w:hAnsi="Times New Roman"/>
          <w:lang w:val="es-ES"/>
        </w:rPr>
        <w:t>specifice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la art. 542 </w:t>
      </w:r>
      <w:proofErr w:type="spellStart"/>
      <w:r>
        <w:rPr>
          <w:rFonts w:ascii="Times New Roman" w:hAnsi="Times New Roman"/>
          <w:lang w:val="es-ES"/>
        </w:rPr>
        <w:t>alin</w:t>
      </w:r>
      <w:proofErr w:type="spellEnd"/>
      <w:r>
        <w:rPr>
          <w:rFonts w:ascii="Times New Roman" w:hAnsi="Times New Roman"/>
          <w:lang w:val="es-ES"/>
        </w:rPr>
        <w:t xml:space="preserve">. </w:t>
      </w:r>
      <w:r>
        <w:rPr>
          <w:rFonts w:ascii="Times New Roman" w:hAnsi="Times New Roman"/>
          <w:lang w:val="pt-BR"/>
        </w:rPr>
        <w:t>(1) și (2) din Ordonanța de urgență a Guvernului nr. 57/2019 privind Codul administrativ, cu modificările și completările ulterioare:</w:t>
      </w:r>
    </w:p>
    <w:p w14:paraId="09D7F02D"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a)are cetățenia română sau cetățenia unui alt stat membru al Uniunii Europene, a unui stat parte la Acordul privind Spațiul Economic European (SEE) sau cetățenia Confederației Elvețiene;</w:t>
      </w:r>
    </w:p>
    <w:p w14:paraId="3C25B468" w14:textId="77777777" w:rsidR="00D37ECD" w:rsidRDefault="00000000">
      <w:pPr>
        <w:numPr>
          <w:ilvl w:val="0"/>
          <w:numId w:val="3"/>
        </w:numPr>
        <w:shd w:val="clear" w:color="auto" w:fill="FFFFFF"/>
        <w:tabs>
          <w:tab w:val="clear" w:pos="720"/>
          <w:tab w:val="left" w:pos="0"/>
        </w:tabs>
        <w:spacing w:after="0" w:line="240" w:lineRule="auto"/>
        <w:ind w:left="0" w:firstLine="0"/>
        <w:jc w:val="both"/>
        <w:textAlignment w:val="baseline"/>
        <w:rPr>
          <w:rFonts w:ascii="Times New Roman" w:eastAsia="Times New Roman" w:hAnsi="Times New Roman"/>
          <w:lang w:val="ro-RO"/>
        </w:rPr>
      </w:pPr>
      <w:r>
        <w:rPr>
          <w:rFonts w:ascii="Times New Roman" w:eastAsia="Times New Roman" w:hAnsi="Times New Roman"/>
          <w:lang w:val="ro-RO"/>
        </w:rPr>
        <w:t>prin excepție de la condiția prevăzută la lit. a) pot fi angajați și cetățeni străini, cu respectarea regimului stabilit pentru aceștia prin legislația specifică și legislația muncii (</w:t>
      </w:r>
      <w:r>
        <w:rPr>
          <w:rFonts w:ascii="Times New Roman" w:eastAsia="Times New Roman" w:hAnsi="Times New Roman"/>
          <w:bCs/>
          <w:lang w:val="ro-RO"/>
        </w:rPr>
        <w:t>atestatul de recunoaștere a diplomei de studii</w:t>
      </w:r>
      <w:r>
        <w:rPr>
          <w:rFonts w:ascii="Times New Roman" w:eastAsia="Times New Roman" w:hAnsi="Times New Roman"/>
          <w:lang w:val="ro-RO"/>
        </w:rPr>
        <w:t>, eliberat de Centrul Național de Recunoaștere și Echivalare a Studiilor. Dacă țara care a emis diploma de studii nu este semnatară a Convenției de la Haga, caz în care este necesară apostilarea diplomei, sau nu a semnat cu România un tratat de recunoaștere reciprocă a actelor, atunci este necesară </w:t>
      </w:r>
      <w:r>
        <w:rPr>
          <w:rFonts w:ascii="Times New Roman" w:eastAsia="Times New Roman" w:hAnsi="Times New Roman"/>
          <w:bCs/>
          <w:lang w:val="ro-RO"/>
        </w:rPr>
        <w:t>supralegalizarea diplomei</w:t>
      </w:r>
      <w:r>
        <w:rPr>
          <w:rFonts w:ascii="Times New Roman" w:eastAsia="Times New Roman" w:hAnsi="Times New Roman"/>
          <w:lang w:val="ro-RO"/>
        </w:rPr>
        <w:t>, codul COR aferent funcției pe care se dorește angajarea trebuie să fie compatibil cu studiile cetățeanului străin, așa cum au fost ele recunoscute de instituția competentă)</w:t>
      </w:r>
    </w:p>
    <w:p w14:paraId="0D86CD41" w14:textId="77777777" w:rsidR="00D37ECD" w:rsidRDefault="00D37ECD">
      <w:pPr>
        <w:autoSpaceDE w:val="0"/>
        <w:spacing w:after="0" w:line="240" w:lineRule="auto"/>
        <w:ind w:left="720"/>
        <w:jc w:val="both"/>
        <w:rPr>
          <w:rFonts w:ascii="Times New Roman" w:eastAsia="Times New Roman" w:hAnsi="Times New Roman"/>
          <w:lang w:val="ro-RO"/>
        </w:rPr>
      </w:pPr>
    </w:p>
    <w:p w14:paraId="077CF76E"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b) cunoaște limba română, scris și vorbit;</w:t>
      </w:r>
    </w:p>
    <w:p w14:paraId="602CEF01" w14:textId="77777777" w:rsidR="00D37ECD" w:rsidRDefault="00000000">
      <w:pPr>
        <w:autoSpaceDE w:val="0"/>
        <w:spacing w:after="0" w:line="240" w:lineRule="auto"/>
        <w:jc w:val="both"/>
      </w:pPr>
      <w:r>
        <w:rPr>
          <w:rFonts w:ascii="Times New Roman" w:hAnsi="Times New Roman"/>
          <w:lang w:val="pt-BR"/>
        </w:rPr>
        <w:t>c) are capacitate de muncă în conformitate cu prevederile Legii nr. 53/2003 — Codul muncii, republicată, cu modificările și completările ulterioare;</w:t>
      </w:r>
    </w:p>
    <w:p w14:paraId="36D9F479" w14:textId="77777777" w:rsidR="00D37ECD" w:rsidRDefault="00000000">
      <w:pPr>
        <w:autoSpaceDE w:val="0"/>
        <w:spacing w:after="0" w:line="240" w:lineRule="auto"/>
        <w:jc w:val="both"/>
      </w:pPr>
      <w:r>
        <w:rPr>
          <w:rFonts w:ascii="Times New Roman" w:hAnsi="Times New Roman"/>
          <w:lang w:val="pt-BR"/>
        </w:rPr>
        <w:t>d) are o stare de sănătate corespunzătoare postului pentru care candidează, atestată pe baza adeverinței medicale eliberate de medicul de familie sau de unitățile sanitare abilitate;</w:t>
      </w:r>
    </w:p>
    <w:p w14:paraId="62848A24" w14:textId="77777777" w:rsidR="00D37ECD" w:rsidRDefault="00000000">
      <w:pPr>
        <w:autoSpaceDE w:val="0"/>
        <w:spacing w:after="0" w:line="240" w:lineRule="auto"/>
        <w:jc w:val="both"/>
      </w:pPr>
      <w:r>
        <w:rPr>
          <w:rFonts w:ascii="Times New Roman" w:hAnsi="Times New Roman"/>
          <w:lang w:val="pt-BR"/>
        </w:rPr>
        <w:t>e) îndeplinește condițiile de studii, de vechime în specialitate și, după caz, alte condiții specifice potrivit cerințelor postului scos la concurs;</w:t>
      </w:r>
    </w:p>
    <w:p w14:paraId="11B46C29" w14:textId="77777777" w:rsidR="00D37ECD" w:rsidRDefault="00000000">
      <w:pPr>
        <w:autoSpaceDE w:val="0"/>
        <w:spacing w:after="0" w:line="240" w:lineRule="auto"/>
        <w:jc w:val="both"/>
      </w:pPr>
      <w:r>
        <w:rPr>
          <w:rFonts w:ascii="Times New Roman" w:hAnsi="Times New Roman"/>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1A615A5" w14:textId="77777777" w:rsidR="00D37ECD" w:rsidRDefault="00000000">
      <w:pPr>
        <w:autoSpaceDE w:val="0"/>
        <w:spacing w:after="0" w:line="240" w:lineRule="auto"/>
        <w:jc w:val="both"/>
      </w:pPr>
      <w:r>
        <w:rPr>
          <w:rFonts w:ascii="Times New Roman" w:hAnsi="Times New Roman"/>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B992FFC" w14:textId="77777777" w:rsidR="00D37ECD" w:rsidRDefault="00000000">
      <w:pPr>
        <w:autoSpaceDE w:val="0"/>
        <w:spacing w:after="0" w:line="240" w:lineRule="auto"/>
        <w:jc w:val="both"/>
      </w:pPr>
      <w:r>
        <w:rPr>
          <w:rFonts w:ascii="Times New Roman" w:hAnsi="Times New Roman"/>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ED2B69A" w14:textId="77777777" w:rsidR="00D37ECD" w:rsidRDefault="00D37ECD">
      <w:pPr>
        <w:autoSpaceDE w:val="0"/>
        <w:spacing w:after="0" w:line="240" w:lineRule="auto"/>
        <w:jc w:val="both"/>
        <w:rPr>
          <w:rFonts w:ascii="Times New Roman" w:hAnsi="Times New Roman"/>
          <w:lang w:val="pt-BR"/>
        </w:rPr>
      </w:pPr>
    </w:p>
    <w:p w14:paraId="24B42D0E" w14:textId="77777777" w:rsidR="00D37ECD" w:rsidRDefault="00000000">
      <w:pPr>
        <w:autoSpaceDE w:val="0"/>
        <w:spacing w:after="0" w:line="240" w:lineRule="auto"/>
        <w:jc w:val="both"/>
        <w:rPr>
          <w:rFonts w:ascii="Times New Roman" w:hAnsi="Times New Roman"/>
          <w:lang w:val="pt-BR"/>
        </w:rPr>
      </w:pPr>
      <w:r>
        <w:rPr>
          <w:rFonts w:ascii="Times New Roman" w:hAnsi="Times New Roman"/>
          <w:lang w:val="pt-BR"/>
        </w:rPr>
        <w:t>D.) Bibliografie şi tematică:</w:t>
      </w:r>
    </w:p>
    <w:p w14:paraId="2F313659"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BIBLIOGRAFIA</w:t>
      </w:r>
    </w:p>
    <w:p w14:paraId="0DFEBA05" w14:textId="77777777" w:rsidR="00D37ECD" w:rsidRDefault="00000000">
      <w:pPr>
        <w:autoSpaceDE w:val="0"/>
        <w:spacing w:after="0" w:line="240" w:lineRule="auto"/>
        <w:jc w:val="both"/>
      </w:pPr>
      <w:r>
        <w:rPr>
          <w:rFonts w:ascii="Times New Roman" w:hAnsi="Times New Roman"/>
          <w:sz w:val="24"/>
          <w:szCs w:val="24"/>
          <w:lang w:val="pt-BR"/>
        </w:rPr>
        <w:t>1.</w:t>
      </w:r>
      <w:r>
        <w:rPr>
          <w:rFonts w:ascii="Times New Roman" w:hAnsi="Times New Roman"/>
          <w:sz w:val="24"/>
          <w:szCs w:val="24"/>
          <w:lang w:val="pt-BR"/>
        </w:rPr>
        <w:tab/>
        <w:t xml:space="preserve">Ordinul MS 1101/2016/30.09.2016-privind aprobarea normelor de supraveghere, prevenire si limitare al infectiilor asociate asistentei medicale in unitatile sanitare </w:t>
      </w:r>
    </w:p>
    <w:p w14:paraId="00330273"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2.</w:t>
      </w:r>
      <w:r>
        <w:rPr>
          <w:rFonts w:ascii="Times New Roman" w:hAnsi="Times New Roman"/>
          <w:sz w:val="24"/>
          <w:szCs w:val="24"/>
          <w:lang w:val="pt-BR"/>
        </w:rPr>
        <w:tab/>
        <w:t>Ordinul  nr. 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14:paraId="3FF1A4D5" w14:textId="77777777" w:rsidR="00D37ECD" w:rsidRDefault="00000000">
      <w:pPr>
        <w:autoSpaceDE w:val="0"/>
        <w:spacing w:after="0" w:line="240" w:lineRule="auto"/>
        <w:jc w:val="both"/>
      </w:pPr>
      <w:r>
        <w:rPr>
          <w:rFonts w:ascii="Times New Roman" w:hAnsi="Times New Roman"/>
          <w:sz w:val="24"/>
          <w:szCs w:val="24"/>
          <w:lang w:val="pt-BR"/>
        </w:rPr>
        <w:t>3.</w:t>
      </w:r>
      <w:r>
        <w:rPr>
          <w:rFonts w:ascii="Times New Roman" w:hAnsi="Times New Roman"/>
          <w:sz w:val="24"/>
          <w:szCs w:val="24"/>
          <w:lang w:val="pt-BR"/>
        </w:rPr>
        <w:tab/>
        <w:t xml:space="preserve">Ordinul MS 1226 din 3.12. 2012, pentru aprobarea Normelor tehnice privind gestionarea deşeurilor rezultate din activităţile medicale şi a Metodologiei de culegere a datelor pentru baza naţională de date privind deşeurile rezultate din activităţile </w:t>
      </w:r>
    </w:p>
    <w:p w14:paraId="344D5BEB" w14:textId="77777777" w:rsidR="00D37ECD" w:rsidRDefault="00000000">
      <w:pPr>
        <w:autoSpaceDE w:val="0"/>
        <w:spacing w:after="0" w:line="240" w:lineRule="auto"/>
        <w:jc w:val="both"/>
      </w:pPr>
      <w:r>
        <w:rPr>
          <w:rFonts w:ascii="Times New Roman" w:hAnsi="Times New Roman"/>
          <w:sz w:val="24"/>
          <w:szCs w:val="24"/>
          <w:lang w:val="pt-BR"/>
        </w:rPr>
        <w:t>4.</w:t>
      </w:r>
      <w:r>
        <w:rPr>
          <w:rFonts w:ascii="Times New Roman" w:hAnsi="Times New Roman"/>
          <w:sz w:val="24"/>
          <w:szCs w:val="24"/>
          <w:lang w:val="pt-BR"/>
        </w:rPr>
        <w:tab/>
        <w:t>Ordinul 1025/07.12.2000 – pentru aprobarea Normelor privind serviciile de spalatorie pentru unitatile medicale, cu modificarile si completarile ulterioare, doar capitolele:</w:t>
      </w:r>
    </w:p>
    <w:p w14:paraId="16CC14C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Colectarea la sursa si ambalarea lenjeriei</w:t>
      </w:r>
    </w:p>
    <w:p w14:paraId="2E44BD14"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Transportul si depozitarea lenjeriei murdare</w:t>
      </w:r>
    </w:p>
    <w:p w14:paraId="1E166C01"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Depozitarea si transportul lenjeriei curate</w:t>
      </w:r>
    </w:p>
    <w:p w14:paraId="5D3A1DA1"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Responsabilitatile infirmierei</w:t>
      </w:r>
    </w:p>
    <w:p w14:paraId="198F9D5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5.</w:t>
      </w:r>
      <w:r>
        <w:rPr>
          <w:rFonts w:ascii="Times New Roman" w:hAnsi="Times New Roman"/>
          <w:sz w:val="24"/>
          <w:szCs w:val="24"/>
          <w:lang w:val="pt-BR"/>
        </w:rPr>
        <w:tab/>
        <w:t>Manual “Programul national de pregatire a infirmierelor” – note de curs – 2012 = OAMGMAMR=</w:t>
      </w:r>
    </w:p>
    <w:p w14:paraId="3593725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Modul III. Tehnici de ingrijire:</w:t>
      </w:r>
    </w:p>
    <w:p w14:paraId="749535E2"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Ingrijiri ale pacientilor</w:t>
      </w:r>
    </w:p>
    <w:p w14:paraId="1B41229A"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Schimbarea lenjeriei</w:t>
      </w:r>
    </w:p>
    <w:p w14:paraId="2CD93F6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Toaleta pacientului.</w:t>
      </w:r>
    </w:p>
    <w:p w14:paraId="2561CA2E"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Igiena corporala si vestimentara</w:t>
      </w:r>
    </w:p>
    <w:p w14:paraId="3395FAF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Pozitia pacientului in pat</w:t>
      </w:r>
    </w:p>
    <w:p w14:paraId="1BC893D2"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Mobilizarea pacientului</w:t>
      </w:r>
    </w:p>
    <w:p w14:paraId="78DB8F77"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Transportul si insotirea pacientilor</w:t>
      </w:r>
    </w:p>
    <w:p w14:paraId="1A1BC091" w14:textId="77777777" w:rsidR="00D37ECD" w:rsidRDefault="00000000">
      <w:pPr>
        <w:autoSpaceDE w:val="0"/>
        <w:spacing w:after="0" w:line="240" w:lineRule="auto"/>
        <w:jc w:val="both"/>
      </w:pPr>
      <w:r>
        <w:rPr>
          <w:rFonts w:ascii="Times New Roman" w:hAnsi="Times New Roman"/>
          <w:sz w:val="24"/>
          <w:szCs w:val="24"/>
          <w:lang w:val="pt-BR"/>
        </w:rPr>
        <w:t>o</w:t>
      </w:r>
      <w:r>
        <w:rPr>
          <w:rFonts w:ascii="Times New Roman" w:hAnsi="Times New Roman"/>
          <w:sz w:val="24"/>
          <w:szCs w:val="24"/>
          <w:lang w:val="pt-BR"/>
        </w:rPr>
        <w:tab/>
        <w:t>Modul IV. Acordarea ingrijirilor de igiena pentru pacientii internati si ingrijirea spatiului repartizat acestuia:</w:t>
      </w:r>
    </w:p>
    <w:p w14:paraId="35B749BA"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Notiuni de epidemiologie.</w:t>
      </w:r>
    </w:p>
    <w:p w14:paraId="5394303F"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Infectiile nozocomiale</w:t>
      </w:r>
    </w:p>
    <w:p w14:paraId="770BCC42"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Profilaxia si combaterea infectiilor nosocomiale</w:t>
      </w:r>
    </w:p>
    <w:p w14:paraId="1AA7E4FC"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Precautiuni universal(P.U.)</w:t>
      </w:r>
    </w:p>
    <w:p w14:paraId="36084554"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lang w:val="pt-BR"/>
        </w:rPr>
        <w:tab/>
        <w:t>Accidente prin expunere la sange(A.E.S.)</w:t>
      </w:r>
    </w:p>
    <w:p w14:paraId="765880AD" w14:textId="77777777" w:rsidR="00D37ECD" w:rsidRDefault="00000000">
      <w:pPr>
        <w:autoSpaceDE w:val="0"/>
        <w:spacing w:after="0" w:line="240" w:lineRule="auto"/>
        <w:jc w:val="both"/>
      </w:pPr>
      <w:r>
        <w:rPr>
          <w:rFonts w:ascii="Times New Roman" w:hAnsi="Times New Roman"/>
          <w:sz w:val="24"/>
          <w:szCs w:val="24"/>
          <w:lang w:val="pt-BR"/>
        </w:rPr>
        <w:t></w:t>
      </w:r>
      <w:r>
        <w:rPr>
          <w:rFonts w:ascii="Times New Roman" w:hAnsi="Times New Roman"/>
          <w:sz w:val="24"/>
          <w:szCs w:val="24"/>
          <w:lang w:val="pt-BR"/>
        </w:rPr>
        <w:tab/>
        <w:t>Gestionarea deseurilor provenite din unitatile sanitare</w:t>
      </w:r>
    </w:p>
    <w:p w14:paraId="3C4D72E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TEMATICA</w:t>
      </w:r>
    </w:p>
    <w:p w14:paraId="023D9363" w14:textId="77777777" w:rsidR="00D37ECD" w:rsidRDefault="00000000">
      <w:pPr>
        <w:autoSpaceDE w:val="0"/>
        <w:spacing w:after="0" w:line="240" w:lineRule="auto"/>
        <w:jc w:val="both"/>
      </w:pPr>
      <w:r>
        <w:rPr>
          <w:rFonts w:ascii="Times New Roman" w:hAnsi="Times New Roman"/>
          <w:sz w:val="24"/>
          <w:szCs w:val="24"/>
          <w:lang w:val="pt-BR"/>
        </w:rPr>
        <w:t>1.</w:t>
      </w:r>
      <w:r>
        <w:rPr>
          <w:rFonts w:ascii="Times New Roman" w:hAnsi="Times New Roman"/>
          <w:sz w:val="24"/>
          <w:szCs w:val="24"/>
          <w:lang w:val="pt-BR"/>
        </w:rPr>
        <w:tab/>
        <w:t>Atributiile infirmierei;</w:t>
      </w:r>
    </w:p>
    <w:p w14:paraId="0F4BE86D"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2.</w:t>
      </w:r>
      <w:r>
        <w:rPr>
          <w:rFonts w:ascii="Times New Roman" w:hAnsi="Times New Roman"/>
          <w:sz w:val="24"/>
          <w:szCs w:val="24"/>
          <w:lang w:val="pt-BR"/>
        </w:rPr>
        <w:tab/>
        <w:t>Igiena personala si echipamentul de lucru;</w:t>
      </w:r>
    </w:p>
    <w:p w14:paraId="6E205E8F"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Ingrijirea si igiena mainilor;</w:t>
      </w:r>
    </w:p>
    <w:p w14:paraId="6AD8974C"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Igiena corpului</w:t>
      </w:r>
    </w:p>
    <w:p w14:paraId="1231287C"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Definitia echipamentului de protectie(exemplificare)</w:t>
      </w:r>
    </w:p>
    <w:p w14:paraId="02EAE9DA"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Folosirea echipamentului de lucru obisnuit si a echipamentelor speciale</w:t>
      </w:r>
    </w:p>
    <w:p w14:paraId="091A0AA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3.</w:t>
      </w:r>
      <w:r>
        <w:rPr>
          <w:rFonts w:ascii="Times New Roman" w:hAnsi="Times New Roman"/>
          <w:sz w:val="24"/>
          <w:szCs w:val="24"/>
          <w:lang w:val="pt-BR"/>
        </w:rPr>
        <w:tab/>
        <w:t>Asigurarea curateniei, dezinfectiei si igienizarea spatiilor din incinta unitatii spitalicesti</w:t>
      </w:r>
    </w:p>
    <w:p w14:paraId="47170322" w14:textId="77777777" w:rsidR="00D37ECD" w:rsidRDefault="00000000">
      <w:pPr>
        <w:autoSpaceDE w:val="0"/>
        <w:spacing w:after="0" w:line="240" w:lineRule="auto"/>
        <w:jc w:val="both"/>
      </w:pPr>
      <w:r>
        <w:rPr>
          <w:rFonts w:ascii="Times New Roman" w:hAnsi="Times New Roman"/>
          <w:sz w:val="24"/>
          <w:szCs w:val="24"/>
          <w:lang w:val="pt-BR"/>
        </w:rPr>
        <w:t>o</w:t>
      </w:r>
      <w:r>
        <w:rPr>
          <w:rFonts w:ascii="Times New Roman" w:hAnsi="Times New Roman"/>
          <w:sz w:val="24"/>
          <w:szCs w:val="24"/>
          <w:lang w:val="pt-BR"/>
        </w:rPr>
        <w:tab/>
        <w:t>Curatarea/ordinea operatiunilor de curatenie, metode, reguli de intretinere si pastrare a ustensilelor si materialelor de curatenie</w:t>
      </w:r>
    </w:p>
    <w:p w14:paraId="58DFF9BF"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Dezinfectia</w:t>
      </w:r>
    </w:p>
    <w:p w14:paraId="237CED1B"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Notiuni despre substantele dezinfectante utilizate in spital, prepararea solutiilor dezinfectante si de curatenie</w:t>
      </w:r>
    </w:p>
    <w:p w14:paraId="0AA0DAB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Tehnici de efectuarea curateniei si dezinfectiei in cabinetele medicale, saloane, bloc operator, laboratoare, sali de tratamente, sali de asteptare, oficii alimentare,grupuri sanitare, alte incinte</w:t>
      </w:r>
    </w:p>
    <w:p w14:paraId="57F2360D"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Curatarea/dezinfectia veselei</w:t>
      </w:r>
    </w:p>
    <w:p w14:paraId="02107FB2"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Circuitul lenjeriei/ transportul alimentelor</w:t>
      </w:r>
    </w:p>
    <w:p w14:paraId="4DFF8384" w14:textId="77777777" w:rsidR="00D37ECD" w:rsidRDefault="00000000">
      <w:pPr>
        <w:autoSpaceDE w:val="0"/>
        <w:spacing w:after="0" w:line="240" w:lineRule="auto"/>
        <w:jc w:val="both"/>
      </w:pPr>
      <w:r>
        <w:rPr>
          <w:rFonts w:ascii="Times New Roman" w:hAnsi="Times New Roman"/>
          <w:sz w:val="24"/>
          <w:szCs w:val="24"/>
          <w:lang w:val="pt-BR"/>
        </w:rPr>
        <w:t>o</w:t>
      </w:r>
      <w:r>
        <w:rPr>
          <w:rFonts w:ascii="Times New Roman" w:hAnsi="Times New Roman"/>
          <w:sz w:val="24"/>
          <w:szCs w:val="24"/>
          <w:lang w:val="pt-BR"/>
        </w:rPr>
        <w:tab/>
        <w:t>Curatarea si dezinfectia obiectelor folosite de pacient (lenjerie, tavite renale, plosti, bazinete, urinare,)</w:t>
      </w:r>
    </w:p>
    <w:p w14:paraId="5E652D1B"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Curatarea si dezinfectia mobilierului, obiectelor si incaperilor din unitatile sanitare</w:t>
      </w:r>
    </w:p>
    <w:p w14:paraId="6A80409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Colectarea, transportul, depozitarea lenjeriei curate/contaminate</w:t>
      </w:r>
    </w:p>
    <w:p w14:paraId="553AF49D"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Circuitul lenjeriei curate/contaminate</w:t>
      </w:r>
    </w:p>
    <w:p w14:paraId="51C70C5E"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4.</w:t>
      </w:r>
      <w:r>
        <w:rPr>
          <w:rFonts w:ascii="Times New Roman" w:hAnsi="Times New Roman"/>
          <w:sz w:val="24"/>
          <w:szCs w:val="24"/>
          <w:lang w:val="pt-BR"/>
        </w:rPr>
        <w:tab/>
        <w:t>Acordarea ingrijirilor pacientilor</w:t>
      </w:r>
    </w:p>
    <w:p w14:paraId="5C324A1D"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Schimbarea lenjeriei de pat (cu/fara pacient)</w:t>
      </w:r>
    </w:p>
    <w:p w14:paraId="10521DD2"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Asigurarea igienei personale (dezbracare/baie generala, pe regiuni/imbracare)</w:t>
      </w:r>
    </w:p>
    <w:p w14:paraId="394EA841"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Captarea produselor fiziologice si patologice</w:t>
      </w:r>
    </w:p>
    <w:p w14:paraId="19998A7A"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5.</w:t>
      </w:r>
      <w:r>
        <w:rPr>
          <w:rFonts w:ascii="Times New Roman" w:hAnsi="Times New Roman"/>
          <w:sz w:val="24"/>
          <w:szCs w:val="24"/>
          <w:lang w:val="pt-BR"/>
        </w:rPr>
        <w:tab/>
        <w:t>Pozitiile, mobilizarea si transportul pacientilor</w:t>
      </w:r>
    </w:p>
    <w:p w14:paraId="32621B06" w14:textId="77777777" w:rsidR="00D37ECD" w:rsidRDefault="00000000">
      <w:pPr>
        <w:autoSpaceDE w:val="0"/>
        <w:spacing w:after="0" w:line="240" w:lineRule="auto"/>
        <w:jc w:val="both"/>
      </w:pPr>
      <w:r>
        <w:rPr>
          <w:rFonts w:ascii="Times New Roman" w:hAnsi="Times New Roman"/>
          <w:sz w:val="24"/>
          <w:szCs w:val="24"/>
          <w:lang w:val="pt-BR"/>
        </w:rPr>
        <w:t>o</w:t>
      </w:r>
      <w:r>
        <w:rPr>
          <w:rFonts w:ascii="Times New Roman" w:hAnsi="Times New Roman"/>
          <w:sz w:val="24"/>
          <w:szCs w:val="24"/>
          <w:lang w:val="pt-BR"/>
        </w:rPr>
        <w:tab/>
        <w:t>Paturi si anexe</w:t>
      </w:r>
    </w:p>
    <w:p w14:paraId="78B39190"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Transportul pacientului</w:t>
      </w:r>
    </w:p>
    <w:p w14:paraId="1BE4401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Precautiunile standard</w:t>
      </w:r>
    </w:p>
    <w:p w14:paraId="1E7B9916"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Normele de supraveghere, prevenire si limitare a infectiilor asociate asistentei medicale in unitatile sanitare</w:t>
      </w:r>
    </w:p>
    <w:p w14:paraId="06AC959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Metodologia de supraveghere a expunerii accidentale a personalului care lucreaza in sistemul sanitar la produsele biologice</w:t>
      </w:r>
    </w:p>
    <w:p w14:paraId="25F3AF54"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Definitie( curatare si dezinfectie)</w:t>
      </w:r>
    </w:p>
    <w:p w14:paraId="1099EB75"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Clasificarea dezinfectiei</w:t>
      </w:r>
    </w:p>
    <w:p w14:paraId="7BEA94FB"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Proceduri recomandate pentru dezinfectia mainilor in functie de nivelul de risc</w:t>
      </w:r>
    </w:p>
    <w:p w14:paraId="71626B33" w14:textId="77777777" w:rsidR="00D37ECD" w:rsidRDefault="00000000">
      <w:pPr>
        <w:autoSpaceDE w:val="0"/>
        <w:spacing w:after="0" w:line="240" w:lineRule="auto"/>
        <w:jc w:val="both"/>
      </w:pPr>
      <w:r>
        <w:rPr>
          <w:rFonts w:ascii="Times New Roman" w:hAnsi="Times New Roman"/>
          <w:sz w:val="24"/>
          <w:szCs w:val="24"/>
          <w:lang w:val="pt-BR"/>
        </w:rPr>
        <w:t xml:space="preserve">Ordinul MS Nr. 1226 din 3.12.2012, pentru aprobarea Normelor tehnice privind gestionarea deşeurilor rezultate din activităţile medicale şi a Metodologiei de culegere a datelor pentru baza naţională de date privind deşeurile rezultate din activităţile medicale </w:t>
      </w:r>
    </w:p>
    <w:p w14:paraId="67B773D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Definitii</w:t>
      </w:r>
    </w:p>
    <w:p w14:paraId="03E40A1A"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Clasificari</w:t>
      </w:r>
    </w:p>
    <w:p w14:paraId="5E6438BF"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Colectare/ sortare la locul de producere</w:t>
      </w:r>
    </w:p>
    <w:p w14:paraId="45E1E52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Ambalarea deseurilor</w:t>
      </w:r>
    </w:p>
    <w:p w14:paraId="06210D58"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Depozitare si transport</w:t>
      </w:r>
    </w:p>
    <w:p w14:paraId="3D09AC54" w14:textId="77777777" w:rsidR="00D37ECD" w:rsidRDefault="00000000">
      <w:pPr>
        <w:autoSpaceDE w:val="0"/>
        <w:spacing w:after="0" w:line="240" w:lineRule="auto"/>
        <w:jc w:val="both"/>
        <w:rPr>
          <w:rFonts w:ascii="Times New Roman" w:hAnsi="Times New Roman"/>
          <w:sz w:val="24"/>
          <w:szCs w:val="24"/>
          <w:lang w:val="pt-BR"/>
        </w:rPr>
      </w:pPr>
      <w:r>
        <w:rPr>
          <w:rFonts w:ascii="Times New Roman" w:hAnsi="Times New Roman"/>
          <w:sz w:val="24"/>
          <w:szCs w:val="24"/>
          <w:lang w:val="pt-BR"/>
        </w:rPr>
        <w:t>o</w:t>
      </w:r>
      <w:r>
        <w:rPr>
          <w:rFonts w:ascii="Times New Roman" w:hAnsi="Times New Roman"/>
          <w:sz w:val="24"/>
          <w:szCs w:val="24"/>
          <w:lang w:val="pt-BR"/>
        </w:rPr>
        <w:tab/>
        <w:t>Atributii, responsabilitati in gestionarea deseurilor rezultate din activitatea medicala</w:t>
      </w:r>
    </w:p>
    <w:p w14:paraId="3724F7AB" w14:textId="77777777" w:rsidR="00D37ECD" w:rsidRDefault="00D37ECD">
      <w:pPr>
        <w:autoSpaceDE w:val="0"/>
        <w:spacing w:after="0" w:line="240" w:lineRule="auto"/>
        <w:jc w:val="both"/>
        <w:rPr>
          <w:rFonts w:ascii="Times New Roman" w:hAnsi="Times New Roman"/>
          <w:b/>
          <w:bCs/>
          <w:sz w:val="24"/>
          <w:szCs w:val="24"/>
          <w:lang w:val="pt-BR"/>
        </w:rPr>
      </w:pPr>
    </w:p>
    <w:p w14:paraId="203E3D34" w14:textId="77777777" w:rsidR="00D37ECD" w:rsidRDefault="00000000">
      <w:pPr>
        <w:autoSpaceDE w:val="0"/>
        <w:spacing w:after="0" w:line="240" w:lineRule="auto"/>
        <w:jc w:val="both"/>
        <w:rPr>
          <w:rFonts w:ascii="Times New Roman" w:hAnsi="Times New Roman"/>
          <w:b/>
          <w:bCs/>
          <w:sz w:val="24"/>
          <w:szCs w:val="24"/>
          <w:lang w:val="pt-BR"/>
        </w:rPr>
      </w:pPr>
      <w:r>
        <w:rPr>
          <w:rFonts w:ascii="Times New Roman" w:hAnsi="Times New Roman"/>
          <w:b/>
          <w:bCs/>
          <w:sz w:val="24"/>
          <w:szCs w:val="24"/>
          <w:lang w:val="pt-BR"/>
        </w:rPr>
        <w:t>E) Atribuțiile postului:</w:t>
      </w:r>
    </w:p>
    <w:p w14:paraId="0EBEC4D1" w14:textId="77777777" w:rsidR="00D37ECD" w:rsidRDefault="00000000">
      <w:pPr>
        <w:autoSpaceDE w:val="0"/>
        <w:spacing w:after="0" w:line="240" w:lineRule="auto"/>
        <w:jc w:val="both"/>
        <w:rPr>
          <w:rFonts w:ascii="Times New Roman" w:eastAsia="Times New Roman" w:hAnsi="Times New Roman"/>
          <w:b/>
          <w:lang w:val="es-ES"/>
        </w:rPr>
      </w:pPr>
      <w:r>
        <w:rPr>
          <w:rFonts w:ascii="Times New Roman" w:eastAsia="Times New Roman" w:hAnsi="Times New Roman"/>
          <w:b/>
          <w:lang w:val="es-ES"/>
        </w:rPr>
        <w:t>ATRIBUȚII SPECIFICE:</w:t>
      </w:r>
    </w:p>
    <w:p w14:paraId="47913FFF"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es-ES"/>
        </w:rPr>
      </w:pPr>
      <w:proofErr w:type="spellStart"/>
      <w:r>
        <w:rPr>
          <w:rFonts w:ascii="Times New Roman" w:eastAsia="Times New Roman" w:hAnsi="Times New Roman"/>
          <w:bCs/>
          <w:lang w:val="es-ES"/>
        </w:rPr>
        <w:t>în</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exercitarea</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profesiei</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infirmiera</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îşi</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desfăşoară</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activitatea</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în</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spital</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în</w:t>
      </w:r>
      <w:proofErr w:type="spellEnd"/>
      <w:r>
        <w:rPr>
          <w:rFonts w:ascii="Times New Roman" w:eastAsia="Times New Roman" w:hAnsi="Times New Roman"/>
          <w:bCs/>
          <w:lang w:val="es-ES"/>
        </w:rPr>
        <w:t xml:space="preserve"> mod </w:t>
      </w:r>
      <w:proofErr w:type="spellStart"/>
      <w:r>
        <w:rPr>
          <w:rFonts w:ascii="Times New Roman" w:eastAsia="Times New Roman" w:hAnsi="Times New Roman"/>
          <w:bCs/>
          <w:lang w:val="es-ES"/>
        </w:rPr>
        <w:t>responsabil</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conform</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reglementărilor</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profesionale</w:t>
      </w:r>
      <w:proofErr w:type="spellEnd"/>
      <w:r>
        <w:rPr>
          <w:rFonts w:ascii="Times New Roman" w:eastAsia="Times New Roman" w:hAnsi="Times New Roman"/>
          <w:bCs/>
          <w:lang w:val="es-ES"/>
        </w:rPr>
        <w:t xml:space="preserve"> sub </w:t>
      </w:r>
      <w:proofErr w:type="spellStart"/>
      <w:r>
        <w:rPr>
          <w:rFonts w:ascii="Times New Roman" w:eastAsia="Times New Roman" w:hAnsi="Times New Roman"/>
          <w:bCs/>
          <w:lang w:val="es-ES"/>
        </w:rPr>
        <w:t>îndrumarea</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şi</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supravegherea</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asistentului</w:t>
      </w:r>
      <w:proofErr w:type="spellEnd"/>
      <w:r>
        <w:rPr>
          <w:rFonts w:ascii="Times New Roman" w:eastAsia="Times New Roman" w:hAnsi="Times New Roman"/>
          <w:bCs/>
          <w:lang w:val="es-ES"/>
        </w:rPr>
        <w:t xml:space="preserve"> </w:t>
      </w:r>
      <w:proofErr w:type="spellStart"/>
      <w:r>
        <w:rPr>
          <w:rFonts w:ascii="Times New Roman" w:eastAsia="Times New Roman" w:hAnsi="Times New Roman"/>
          <w:bCs/>
          <w:lang w:val="es-ES"/>
        </w:rPr>
        <w:t>şef</w:t>
      </w:r>
      <w:proofErr w:type="spellEnd"/>
      <w:r>
        <w:rPr>
          <w:rFonts w:ascii="Times New Roman" w:eastAsia="Times New Roman" w:hAnsi="Times New Roman"/>
          <w:bCs/>
          <w:lang w:val="es-ES"/>
        </w:rPr>
        <w:t>/</w:t>
      </w:r>
      <w:proofErr w:type="spellStart"/>
      <w:r>
        <w:rPr>
          <w:rFonts w:ascii="Times New Roman" w:eastAsia="Times New Roman" w:hAnsi="Times New Roman"/>
          <w:bCs/>
          <w:lang w:val="es-ES"/>
        </w:rPr>
        <w:t>asistentului</w:t>
      </w:r>
      <w:proofErr w:type="spellEnd"/>
      <w:r>
        <w:rPr>
          <w:rFonts w:ascii="Times New Roman" w:eastAsia="Times New Roman" w:hAnsi="Times New Roman"/>
          <w:bCs/>
          <w:lang w:val="es-ES"/>
        </w:rPr>
        <w:t xml:space="preserve"> medical din </w:t>
      </w:r>
      <w:proofErr w:type="spellStart"/>
      <w:r>
        <w:rPr>
          <w:rFonts w:ascii="Times New Roman" w:eastAsia="Times New Roman" w:hAnsi="Times New Roman"/>
          <w:bCs/>
          <w:lang w:val="es-ES"/>
        </w:rPr>
        <w:t>secţie</w:t>
      </w:r>
      <w:proofErr w:type="spellEnd"/>
      <w:r>
        <w:rPr>
          <w:rFonts w:ascii="Times New Roman" w:eastAsia="Times New Roman" w:hAnsi="Times New Roman"/>
          <w:bCs/>
          <w:lang w:val="es-ES"/>
        </w:rPr>
        <w:t>;</w:t>
      </w:r>
    </w:p>
    <w:p w14:paraId="2A50EAB6"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participă la raportul de gardă al secţiei organizat de asistenta şefă;</w:t>
      </w:r>
    </w:p>
    <w:p w14:paraId="7D49101F"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 xml:space="preserve">utilizează şi păstrează, în bune condiţii echipamentele şi materialele de curăţenie din dotare, precum şi a celor ce se folosesc la comun; </w:t>
      </w:r>
    </w:p>
    <w:p w14:paraId="76FC6474"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rPr>
      </w:pPr>
      <w:proofErr w:type="spellStart"/>
      <w:r>
        <w:rPr>
          <w:rFonts w:ascii="Times New Roman" w:eastAsia="Times New Roman" w:hAnsi="Times New Roman"/>
          <w:bCs/>
        </w:rPr>
        <w:t>efectuează</w:t>
      </w:r>
      <w:proofErr w:type="spellEnd"/>
      <w:r>
        <w:rPr>
          <w:rFonts w:ascii="Times New Roman" w:eastAsia="Times New Roman" w:hAnsi="Times New Roman"/>
          <w:bCs/>
        </w:rPr>
        <w:t xml:space="preserve"> </w:t>
      </w:r>
      <w:proofErr w:type="spellStart"/>
      <w:r>
        <w:rPr>
          <w:rFonts w:ascii="Times New Roman" w:eastAsia="Times New Roman" w:hAnsi="Times New Roman"/>
          <w:bCs/>
        </w:rPr>
        <w:t>zilnic</w:t>
      </w:r>
      <w:proofErr w:type="spellEnd"/>
      <w:r>
        <w:rPr>
          <w:rFonts w:ascii="Times New Roman" w:eastAsia="Times New Roman" w:hAnsi="Times New Roman"/>
          <w:bCs/>
        </w:rPr>
        <w:t xml:space="preserve">, conform </w:t>
      </w:r>
      <w:proofErr w:type="spellStart"/>
      <w:r>
        <w:rPr>
          <w:rFonts w:ascii="Times New Roman" w:eastAsia="Times New Roman" w:hAnsi="Times New Roman"/>
          <w:bCs/>
        </w:rPr>
        <w:t>procedurilor</w:t>
      </w:r>
      <w:proofErr w:type="spellEnd"/>
      <w:r>
        <w:rPr>
          <w:rFonts w:ascii="Times New Roman" w:eastAsia="Times New Roman" w:hAnsi="Times New Roman"/>
          <w:bCs/>
        </w:rPr>
        <w:t xml:space="preserve"> </w:t>
      </w:r>
      <w:proofErr w:type="spellStart"/>
      <w:r>
        <w:rPr>
          <w:rFonts w:ascii="Times New Roman" w:eastAsia="Times New Roman" w:hAnsi="Times New Roman"/>
          <w:bCs/>
        </w:rPr>
        <w:t>aprobate</w:t>
      </w:r>
      <w:proofErr w:type="spellEnd"/>
      <w:r>
        <w:rPr>
          <w:rFonts w:ascii="Times New Roman" w:eastAsia="Times New Roman" w:hAnsi="Times New Roman"/>
          <w:bCs/>
        </w:rPr>
        <w:t xml:space="preserve">, </w:t>
      </w:r>
      <w:proofErr w:type="spellStart"/>
      <w:r>
        <w:rPr>
          <w:rFonts w:ascii="Times New Roman" w:eastAsia="Times New Roman" w:hAnsi="Times New Roman"/>
          <w:bCs/>
        </w:rPr>
        <w:t>curăţenia</w:t>
      </w:r>
      <w:proofErr w:type="spellEnd"/>
      <w:r>
        <w:rPr>
          <w:rFonts w:ascii="Times New Roman" w:eastAsia="Times New Roman" w:hAnsi="Times New Roman"/>
          <w:bCs/>
        </w:rPr>
        <w:t xml:space="preserve"> </w:t>
      </w:r>
      <w:proofErr w:type="spellStart"/>
      <w:r>
        <w:rPr>
          <w:rFonts w:ascii="Times New Roman" w:eastAsia="Times New Roman" w:hAnsi="Times New Roman"/>
          <w:bCs/>
        </w:rPr>
        <w:t>şi</w:t>
      </w:r>
      <w:proofErr w:type="spellEnd"/>
      <w:r>
        <w:rPr>
          <w:rFonts w:ascii="Times New Roman" w:eastAsia="Times New Roman" w:hAnsi="Times New Roman"/>
          <w:bCs/>
        </w:rPr>
        <w:t xml:space="preserve"> </w:t>
      </w:r>
      <w:proofErr w:type="spellStart"/>
      <w:r>
        <w:rPr>
          <w:rFonts w:ascii="Times New Roman" w:eastAsia="Times New Roman" w:hAnsi="Times New Roman"/>
          <w:bCs/>
        </w:rPr>
        <w:t>dezinfecţia</w:t>
      </w:r>
      <w:proofErr w:type="spellEnd"/>
      <w:r>
        <w:rPr>
          <w:rFonts w:ascii="Times New Roman" w:eastAsia="Times New Roman" w:hAnsi="Times New Roman"/>
          <w:bCs/>
        </w:rPr>
        <w:t xml:space="preserve"> </w:t>
      </w:r>
      <w:proofErr w:type="spellStart"/>
      <w:r>
        <w:rPr>
          <w:rFonts w:ascii="Times New Roman" w:eastAsia="Times New Roman" w:hAnsi="Times New Roman"/>
          <w:bCs/>
        </w:rPr>
        <w:t>tuturor</w:t>
      </w:r>
      <w:proofErr w:type="spellEnd"/>
      <w:r>
        <w:rPr>
          <w:rFonts w:ascii="Times New Roman" w:eastAsia="Times New Roman" w:hAnsi="Times New Roman"/>
          <w:bCs/>
        </w:rPr>
        <w:t xml:space="preserve"> </w:t>
      </w:r>
      <w:proofErr w:type="spellStart"/>
      <w:r>
        <w:rPr>
          <w:rFonts w:ascii="Times New Roman" w:eastAsia="Times New Roman" w:hAnsi="Times New Roman"/>
          <w:bCs/>
        </w:rPr>
        <w:t>spaţiilor</w:t>
      </w:r>
      <w:proofErr w:type="spellEnd"/>
      <w:r>
        <w:rPr>
          <w:rFonts w:ascii="Times New Roman" w:eastAsia="Times New Roman" w:hAnsi="Times New Roman"/>
          <w:bCs/>
        </w:rPr>
        <w:t xml:space="preserve"> din </w:t>
      </w:r>
      <w:proofErr w:type="spellStart"/>
      <w:r>
        <w:rPr>
          <w:rFonts w:ascii="Times New Roman" w:eastAsia="Times New Roman" w:hAnsi="Times New Roman"/>
          <w:bCs/>
        </w:rPr>
        <w:t>secţie</w:t>
      </w:r>
      <w:proofErr w:type="spellEnd"/>
      <w:r>
        <w:rPr>
          <w:rFonts w:ascii="Times New Roman" w:eastAsia="Times New Roman" w:hAnsi="Times New Roman"/>
          <w:bCs/>
        </w:rPr>
        <w:t>;</w:t>
      </w:r>
    </w:p>
    <w:p w14:paraId="4BA6A542"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daca isi desfasoara activitatea la camera de garda răspunde de gestionarea efectelor si bunurilor de valoare ale pacientului:</w:t>
      </w:r>
    </w:p>
    <w:p w14:paraId="531EBD33"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primeste hainele şi efectele pacienţilor şi întocmeşte inventarul de primire conform procedurii</w:t>
      </w:r>
    </w:p>
    <w:p w14:paraId="5D4D40C4"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răspunde de igienizarea şi deparazitarea efectelor pacienţilor, la nevoie, înainte de înmagazinare;</w:t>
      </w:r>
    </w:p>
    <w:p w14:paraId="77BA86FA"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înregistrează în registrul de evidenţă toate efectele bolnavilor internaţi, verificând să corespundă cu cele trecute pe bonurile de inventar, şi are grijă ca dublura bonului să fie ataşată la efectele înregistrate;</w:t>
      </w:r>
    </w:p>
    <w:p w14:paraId="49D9149D"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răspunde de organizarea şi curatenia garderobei şi păstarea în bune condiţii a hainelor şi efectelor pacienţilor.</w:t>
      </w:r>
    </w:p>
    <w:p w14:paraId="27F8A52D"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primeşte bunurile de valoare ale pacienţilor şi întocmeşte inventarul de primire conform procedurii;</w:t>
      </w:r>
    </w:p>
    <w:p w14:paraId="08E5768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înregistrează în registrul de evidenţă toate bunurile de valoare ale pacienţilor internaţi, verificând să corespundă cu cele trecute pe bonurile de inventar, are grijă ca dublura bonului să fie ataşată la efectele înregistrate;</w:t>
      </w:r>
    </w:p>
    <w:p w14:paraId="6601084F"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răspunde de păstarea în bune condiţii a bunurilor de valoare ale pacienţilor;</w:t>
      </w:r>
    </w:p>
    <w:p w14:paraId="50A8B4C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preia pacientul care urmează a fi internat, în vederea igienizării şi după caz a deparazitării acestuia şi completează în Registrul de igienizare/deparazitare;</w:t>
      </w:r>
    </w:p>
    <w:p w14:paraId="732C670C"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ajută pacienţii la efectuarea şi păstrarea igienei personale şi să se schimbe în ţinuta de spital;</w:t>
      </w:r>
    </w:p>
    <w:p w14:paraId="097A2402"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rPr>
      </w:pPr>
      <w:proofErr w:type="spellStart"/>
      <w:r>
        <w:rPr>
          <w:rFonts w:ascii="Times New Roman" w:eastAsia="Times New Roman" w:hAnsi="Times New Roman"/>
          <w:bCs/>
        </w:rPr>
        <w:t>întreţine</w:t>
      </w:r>
      <w:proofErr w:type="spellEnd"/>
      <w:r>
        <w:rPr>
          <w:rFonts w:ascii="Times New Roman" w:eastAsia="Times New Roman" w:hAnsi="Times New Roman"/>
          <w:bCs/>
        </w:rPr>
        <w:t xml:space="preserve"> </w:t>
      </w:r>
      <w:proofErr w:type="spellStart"/>
      <w:r>
        <w:rPr>
          <w:rFonts w:ascii="Times New Roman" w:eastAsia="Times New Roman" w:hAnsi="Times New Roman"/>
          <w:bCs/>
        </w:rPr>
        <w:t>igiena</w:t>
      </w:r>
      <w:proofErr w:type="spellEnd"/>
      <w:r>
        <w:rPr>
          <w:rFonts w:ascii="Times New Roman" w:eastAsia="Times New Roman" w:hAnsi="Times New Roman"/>
          <w:bCs/>
        </w:rPr>
        <w:t xml:space="preserve"> </w:t>
      </w:r>
      <w:proofErr w:type="spellStart"/>
      <w:r>
        <w:rPr>
          <w:rFonts w:ascii="Times New Roman" w:eastAsia="Times New Roman" w:hAnsi="Times New Roman"/>
          <w:bCs/>
        </w:rPr>
        <w:t>paturilor</w:t>
      </w:r>
      <w:proofErr w:type="spellEnd"/>
      <w:r>
        <w:rPr>
          <w:rFonts w:ascii="Times New Roman" w:eastAsia="Times New Roman" w:hAnsi="Times New Roman"/>
          <w:bCs/>
        </w:rPr>
        <w:t xml:space="preserve">, a </w:t>
      </w:r>
      <w:proofErr w:type="spellStart"/>
      <w:r>
        <w:rPr>
          <w:rFonts w:ascii="Times New Roman" w:eastAsia="Times New Roman" w:hAnsi="Times New Roman"/>
          <w:bCs/>
        </w:rPr>
        <w:t>aparaturii</w:t>
      </w:r>
      <w:proofErr w:type="spellEnd"/>
      <w:r>
        <w:rPr>
          <w:rFonts w:ascii="Times New Roman" w:eastAsia="Times New Roman" w:hAnsi="Times New Roman"/>
          <w:bCs/>
        </w:rPr>
        <w:t xml:space="preserve"> </w:t>
      </w:r>
      <w:proofErr w:type="spellStart"/>
      <w:r>
        <w:rPr>
          <w:rFonts w:ascii="Times New Roman" w:eastAsia="Times New Roman" w:hAnsi="Times New Roman"/>
          <w:bCs/>
        </w:rPr>
        <w:t>şi</w:t>
      </w:r>
      <w:proofErr w:type="spellEnd"/>
      <w:r>
        <w:rPr>
          <w:rFonts w:ascii="Times New Roman" w:eastAsia="Times New Roman" w:hAnsi="Times New Roman"/>
          <w:bCs/>
        </w:rPr>
        <w:t xml:space="preserve"> a </w:t>
      </w:r>
      <w:proofErr w:type="spellStart"/>
      <w:r>
        <w:rPr>
          <w:rFonts w:ascii="Times New Roman" w:eastAsia="Times New Roman" w:hAnsi="Times New Roman"/>
          <w:bCs/>
        </w:rPr>
        <w:t>întregului</w:t>
      </w:r>
      <w:proofErr w:type="spellEnd"/>
      <w:r>
        <w:rPr>
          <w:rFonts w:ascii="Times New Roman" w:eastAsia="Times New Roman" w:hAnsi="Times New Roman"/>
          <w:bCs/>
        </w:rPr>
        <w:t xml:space="preserve"> mobilier din </w:t>
      </w:r>
      <w:proofErr w:type="spellStart"/>
      <w:r>
        <w:rPr>
          <w:rFonts w:ascii="Times New Roman" w:eastAsia="Times New Roman" w:hAnsi="Times New Roman"/>
          <w:bCs/>
        </w:rPr>
        <w:t>saloane</w:t>
      </w:r>
      <w:proofErr w:type="spellEnd"/>
      <w:r>
        <w:rPr>
          <w:rFonts w:ascii="Times New Roman" w:eastAsia="Times New Roman" w:hAnsi="Times New Roman"/>
          <w:bCs/>
        </w:rPr>
        <w:t xml:space="preserve"> conform </w:t>
      </w:r>
      <w:proofErr w:type="spellStart"/>
      <w:r>
        <w:rPr>
          <w:rFonts w:ascii="Times New Roman" w:eastAsia="Times New Roman" w:hAnsi="Times New Roman"/>
          <w:bCs/>
        </w:rPr>
        <w:t>procedurilor</w:t>
      </w:r>
      <w:proofErr w:type="spellEnd"/>
      <w:r>
        <w:rPr>
          <w:rFonts w:ascii="Times New Roman" w:eastAsia="Times New Roman" w:hAnsi="Times New Roman"/>
          <w:bCs/>
        </w:rPr>
        <w:t xml:space="preserve"> </w:t>
      </w:r>
      <w:proofErr w:type="spellStart"/>
      <w:r>
        <w:rPr>
          <w:rFonts w:ascii="Times New Roman" w:eastAsia="Times New Roman" w:hAnsi="Times New Roman"/>
          <w:bCs/>
        </w:rPr>
        <w:t>aprobate</w:t>
      </w:r>
      <w:proofErr w:type="spellEnd"/>
      <w:r>
        <w:rPr>
          <w:rFonts w:ascii="Times New Roman" w:eastAsia="Times New Roman" w:hAnsi="Times New Roman"/>
          <w:bCs/>
        </w:rPr>
        <w:t>;</w:t>
      </w:r>
    </w:p>
    <w:p w14:paraId="2DC422E4"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pregăteşte patul şi schimbă lenjeria bolnavului;</w:t>
      </w:r>
    </w:p>
    <w:p w14:paraId="587B4737"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cunoaşte, răspunde şi aplică prevederile protocolului aprobat privind colectarea, ambalarea, depozitarea şi transportul lenjeriei din secţie;</w:t>
      </w:r>
    </w:p>
    <w:p w14:paraId="0C67E047"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efectuează la primire şi pe perioada internării toaleta bolnavului cu respectarea procedurii de lucru şi a regulilor de igienă;</w:t>
      </w:r>
    </w:p>
    <w:p w14:paraId="0813A85D"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ajută bolnavii pentru efectuarea nevoilor fiziologice (ploscă, urinar, tăviţe renale,etc. asigură curăţarea, dezinfecţia şi păstrarea recipientelor utilizate în locurile şi condiţiile stabilite;</w:t>
      </w:r>
    </w:p>
    <w:p w14:paraId="752E9D7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goleşte periodic, la indicaţia asistentului medical pungile care colectează urina sau alte produse biologice (spută, scaun) după ce s-a făcut bilanţul de către asistentul medical şi a fost înregistrat în documentaţia pacientului;</w:t>
      </w:r>
    </w:p>
    <w:p w14:paraId="185C12CF"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ajută asistentul medical la poziţionarea bolnavului imobilizat, asigură mobilizarea bolnavilor în vederea prevenirii escarelor şi informează asistenta medicală de tură de orice modificare a statusului la nivelul tegumentelor;</w:t>
      </w:r>
    </w:p>
    <w:p w14:paraId="1F4A5FC0"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ajută la pregătirea bolnavilor în vederea examinării;</w:t>
      </w:r>
    </w:p>
    <w:p w14:paraId="03480658"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respectă regulile de igienă personală în îngrijirea pacienţilor;</w:t>
      </w:r>
    </w:p>
    <w:p w14:paraId="7D281D48"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efectuează şi răspunde de curăţenia şi dezinfecţia cărucioarelor pentru bolnavi, a tărgilor şi a celorlalte obiecte care ajută bolnavul la deplasare;</w:t>
      </w:r>
    </w:p>
    <w:p w14:paraId="06F83FA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pregăteşte şi ajută bolnavul care necesită ajutor pentru a se deplasa;</w:t>
      </w:r>
    </w:p>
    <w:p w14:paraId="7CAEDB2E"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transportă în condiţii igienice alimentele de la blocul alimentar la oficiu;</w:t>
      </w:r>
    </w:p>
    <w:p w14:paraId="5B1B7B08"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distribuie hrana pacienţilor sub supravegherea asistentei medicale, ajută pacienţii să se alimenteze sau, după caz, asigură alimentarea pasivă a pacienţlor, conform indicaţiilor medicului;</w:t>
      </w:r>
    </w:p>
    <w:p w14:paraId="484BBD8B"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asigură spălarea şi dezinfecţia veselei şi tacâmurilor, curăţenia şi ordinea în oficiul alimentar şi completează la zi registrele de evidenţă a operaţiunilor aplicate, conform procedurii aprobate;</w:t>
      </w:r>
    </w:p>
    <w:p w14:paraId="1CB35CF5"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răspunde de buna funcţionare şi întreţinere a aparaturii de dezinfecţie;</w:t>
      </w:r>
    </w:p>
    <w:p w14:paraId="2801E637"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 xml:space="preserve">dupa decesul unui bolnav, sub supravegherea asistentului medical pregăteşte cadavrul, verifica existenta bratarii de identificare şi asteapta transportul la morga, însoţit de Fişa de însoţire a cadavrului completată de medic; </w:t>
      </w:r>
    </w:p>
    <w:p w14:paraId="6BE9A332"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cunoaşte, răspunde şi aplică prevederile protocolului privind gestionarea deşeurilor rezultate din activitatea medicală a secţiei;</w:t>
      </w:r>
    </w:p>
    <w:p w14:paraId="7D269F7C"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nu este abilitată să dea relaţii despre starea sănătăţii bolnavului;</w:t>
      </w:r>
    </w:p>
    <w:p w14:paraId="4DC14EA8"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participă la instruirile periodice efectuate de asistentul medical privind aplicarea protocoalelor şi procedurilor conform competenţei şi se pregăteşte continuu pentru reactualizarea cunoştinţelor profesionale şi poate participa la programe de perfecţionare;</w:t>
      </w:r>
    </w:p>
    <w:p w14:paraId="0BF3718E"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desfăşoară activitatea în aşa fel încât să nu expună la pericol de accidentare sau îmbolnăvire profesională atât propria persoană, cât şi pe celelalte persoane participante la procesul de muncă;</w:t>
      </w:r>
    </w:p>
    <w:p w14:paraId="155804FE"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poartă în permanenţă echipamentul de protecţie, conform Precauţiunilor Universale şi a codului de culoare prevăzut în Regulamentul de Ordine Interioară; echipamentul va fi schimbat ori de câte ori este nevoie, pentru păstrarea igienei şi a aspectului estetic personal;</w:t>
      </w:r>
    </w:p>
    <w:p w14:paraId="6CC444C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poartă în permanenţă, ecusonul inscripţionat cu numele şi profesia, poziţionat în loc vizibil şi uşor de citit;</w:t>
      </w:r>
    </w:p>
    <w:p w14:paraId="408FBBEB"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respectă obligaţiile privind controlul medical periodic la cabinetul de medicina muncii–conform normelor în vigoare;</w:t>
      </w:r>
    </w:p>
    <w:p w14:paraId="65290B99"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respectă normele igienico-sanitare, măsurile de protecţie a muncii şi normele PSI;</w:t>
      </w:r>
    </w:p>
    <w:p w14:paraId="72AED5A1"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prestează activitate zilnică conform graficului de muncă stablit, pe ture, şi efectuează concediul legal de odihnă conform planificării aprobate de şeful secţiei;</w:t>
      </w:r>
    </w:p>
    <w:p w14:paraId="384674A7"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semnează zilnic şi la timp în condica de prezenţă; timpul de muncă se consemnează zilnic în condicile de prezenţă, cu trecerea orei de începere şi a orei de terminare a programului de lucru;</w:t>
      </w:r>
    </w:p>
    <w:p w14:paraId="01F60B8E"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are un comportament etic faţă de pacienţi, aparţinători şi celelalte persoane cu care vine în contact sau colaborează, având obligaţia folosirii unui limbaj politicos şi a unei conduite civilizate faţă de orice persoană pe parcursul desfăşurării întregii activităţi în cadrul secţiei/spitalului;</w:t>
      </w:r>
    </w:p>
    <w:p w14:paraId="5725F4BE"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respectă măsurile administrative stabilite de către asistenta şefă de secţie;</w:t>
      </w:r>
    </w:p>
    <w:p w14:paraId="662AF2AB"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respectă deciziile şi notele interne emise de conducere;</w:t>
      </w:r>
    </w:p>
    <w:p w14:paraId="18AC6C34"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în cazul în care identifică dovezi despre unele neregularităţi, posibile fraude, corupţie sau orice activitate care aduce prejudiciu de imagine spitalului, chiar dacă depăşesc nivelul propriu de management, are sarcina să aducă la cunoştinţa conducerii spitalului, fără a putea fi sancţionat sau recompensat pentru acest fapt;</w:t>
      </w:r>
    </w:p>
    <w:p w14:paraId="29BFD7D1" w14:textId="77777777" w:rsidR="00D37ECD" w:rsidRDefault="00000000">
      <w:pPr>
        <w:numPr>
          <w:ilvl w:val="4"/>
          <w:numId w:val="2"/>
        </w:numPr>
        <w:autoSpaceDE w:val="0"/>
        <w:spacing w:after="0" w:line="240" w:lineRule="auto"/>
        <w:ind w:left="0" w:firstLine="0"/>
        <w:jc w:val="both"/>
        <w:rPr>
          <w:rFonts w:ascii="Times New Roman" w:eastAsia="Times New Roman" w:hAnsi="Times New Roman"/>
          <w:bCs/>
          <w:lang w:val="pt-BR"/>
        </w:rPr>
      </w:pPr>
      <w:r>
        <w:rPr>
          <w:rFonts w:ascii="Times New Roman" w:eastAsia="Times New Roman" w:hAnsi="Times New Roman"/>
          <w:bCs/>
          <w:lang w:val="pt-BR"/>
        </w:rPr>
        <w:t>răspunde în timp util în cazul chemării şi imediat în cazul alarmei generale; aduce la cunoştinţă responsabilului cu mobilizarea indisponibilitatea pe o perioadă anume, cu minimum 24 de ore înainte (excepţie fac situaţiile deosebite, cum ar fi deces în familie, îmbolnăviri etc.);</w:t>
      </w:r>
    </w:p>
    <w:p w14:paraId="3FC726FF" w14:textId="77777777" w:rsidR="00D37ECD" w:rsidRDefault="00000000">
      <w:pPr>
        <w:spacing w:after="280" w:line="240" w:lineRule="auto"/>
        <w:jc w:val="both"/>
      </w:pPr>
      <w:r>
        <w:rPr>
          <w:rFonts w:ascii="Times New Roman" w:eastAsia="Times New Roman" w:hAnsi="Times New Roman"/>
          <w:color w:val="000000"/>
          <w:lang w:val="pt-BR"/>
        </w:rPr>
        <w:t>tt.respectă obligaţiile privind controlul medical periodic la cabinetul de medicină muncii;</w:t>
      </w:r>
    </w:p>
    <w:p w14:paraId="562FD5B5" w14:textId="77777777" w:rsidR="00D37ECD" w:rsidRDefault="00000000">
      <w:pPr>
        <w:spacing w:after="280" w:line="240" w:lineRule="auto"/>
        <w:jc w:val="both"/>
        <w:rPr>
          <w:rFonts w:ascii="Times New Roman" w:eastAsia="Times New Roman" w:hAnsi="Times New Roman"/>
          <w:color w:val="000000"/>
          <w:lang w:val="pt-BR"/>
        </w:rPr>
      </w:pPr>
      <w:r>
        <w:rPr>
          <w:rFonts w:ascii="Times New Roman" w:eastAsia="Times New Roman" w:hAnsi="Times New Roman"/>
          <w:color w:val="000000"/>
          <w:lang w:val="pt-BR"/>
        </w:rPr>
        <w:t>uu. prestează activitate zilnică conform graficului de muncă stablit, pe ture, şi efectuează concediul legal de odihnă conform planificării aprobate de şeful secţiei;</w:t>
      </w:r>
    </w:p>
    <w:p w14:paraId="04266F21" w14:textId="77777777" w:rsidR="00D37ECD" w:rsidRDefault="00000000">
      <w:pPr>
        <w:numPr>
          <w:ilvl w:val="0"/>
          <w:numId w:val="5"/>
        </w:numPr>
        <w:autoSpaceDE w:val="0"/>
        <w:spacing w:after="0" w:line="240" w:lineRule="auto"/>
        <w:ind w:left="360"/>
        <w:jc w:val="both"/>
        <w:rPr>
          <w:rFonts w:ascii="Times New Roman" w:eastAsia="Times New Roman" w:hAnsi="Times New Roman"/>
          <w:lang w:val="fr-FR"/>
        </w:rPr>
      </w:pPr>
      <w:r>
        <w:rPr>
          <w:rFonts w:ascii="Times New Roman" w:eastAsia="Times New Roman" w:hAnsi="Times New Roman"/>
          <w:lang w:val="pt-BR"/>
        </w:rPr>
        <w:t>in relatiile cu mass-media: nu divulga informatii, fara autorizarea data de managerul spitalului.</w:t>
      </w:r>
    </w:p>
    <w:p w14:paraId="5181E774" w14:textId="77777777" w:rsidR="00D37ECD" w:rsidRDefault="00000000">
      <w:pPr>
        <w:autoSpaceDE w:val="0"/>
        <w:spacing w:after="0" w:line="240" w:lineRule="auto"/>
        <w:jc w:val="both"/>
        <w:rPr>
          <w:rFonts w:ascii="Times New Roman" w:hAnsi="Times New Roman"/>
          <w:b/>
          <w:bCs/>
          <w:sz w:val="24"/>
          <w:szCs w:val="24"/>
          <w:lang w:val="pt-BR"/>
        </w:rPr>
      </w:pPr>
      <w:r>
        <w:rPr>
          <w:rFonts w:ascii="Times New Roman" w:eastAsia="Times New Roman" w:hAnsi="Times New Roman"/>
          <w:bCs/>
          <w:lang w:val="pt-BR"/>
        </w:rPr>
        <w:t>xx. execută şi alte sarcini de serviciu daca vin de la persoane autorizate  si daca vin pe cale ierarhica,  in limita prevederilor legale si ale competentei profesionale</w:t>
      </w:r>
      <w:r>
        <w:rPr>
          <w:rFonts w:ascii="Times New Roman" w:hAnsi="Times New Roman"/>
          <w:sz w:val="24"/>
          <w:szCs w:val="24"/>
          <w:lang w:val="pt-BR"/>
        </w:rPr>
        <w:t>.</w:t>
      </w:r>
    </w:p>
    <w:p w14:paraId="7F993C41" w14:textId="77777777" w:rsidR="00D37ECD" w:rsidRDefault="00D37ECD">
      <w:pPr>
        <w:autoSpaceDE w:val="0"/>
        <w:spacing w:after="0" w:line="240" w:lineRule="auto"/>
        <w:jc w:val="both"/>
        <w:rPr>
          <w:rFonts w:ascii="Times New Roman" w:hAnsi="Times New Roman"/>
          <w:b/>
          <w:bCs/>
          <w:sz w:val="24"/>
          <w:szCs w:val="24"/>
          <w:lang w:val="pt-BR"/>
        </w:rPr>
      </w:pPr>
    </w:p>
    <w:p w14:paraId="34A99821" w14:textId="77777777" w:rsidR="00D37ECD" w:rsidRDefault="00000000">
      <w:pPr>
        <w:autoSpaceDE w:val="0"/>
        <w:spacing w:after="0" w:line="240" w:lineRule="auto"/>
        <w:jc w:val="both"/>
      </w:pPr>
      <w:r>
        <w:rPr>
          <w:rFonts w:ascii="Times New Roman" w:hAnsi="Times New Roman"/>
          <w:lang w:val="pt-BR"/>
        </w:rPr>
        <w:t>F.) Calendarul de desfăşurare a concursului, respectiv data limită şi ora până la care se pot depune dosarele de concurs:</w:t>
      </w:r>
    </w:p>
    <w:p w14:paraId="4BDBC215" w14:textId="619DC35C" w:rsidR="00186A28" w:rsidRPr="00186A28" w:rsidRDefault="00186A28" w:rsidP="00186A28">
      <w:pPr>
        <w:spacing w:after="0" w:line="240" w:lineRule="auto"/>
        <w:ind w:left="360"/>
        <w:rPr>
          <w:rFonts w:ascii="Times New Roman;Times New Roman" w:hAnsi="Times New Roman;Times New Roman" w:cs="Times New Roman;Times New Roman"/>
          <w:bCs/>
          <w:sz w:val="24"/>
          <w:szCs w:val="24"/>
          <w:lang w:val="pt-BR" w:bidi="en-US"/>
        </w:rPr>
      </w:pPr>
    </w:p>
    <w:tbl>
      <w:tblPr>
        <w:tblW w:w="9553" w:type="dxa"/>
        <w:tblInd w:w="-40" w:type="dxa"/>
        <w:tblLayout w:type="fixed"/>
        <w:tblLook w:val="04A0" w:firstRow="1" w:lastRow="0" w:firstColumn="1" w:lastColumn="0" w:noHBand="0" w:noVBand="1"/>
      </w:tblPr>
      <w:tblGrid>
        <w:gridCol w:w="800"/>
        <w:gridCol w:w="6598"/>
        <w:gridCol w:w="2155"/>
      </w:tblGrid>
      <w:tr w:rsidR="00186A28" w:rsidRPr="00186A28" w14:paraId="7041AF38"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B180F6" w14:textId="77777777" w:rsidR="00186A28" w:rsidRPr="00186A28" w:rsidRDefault="00186A28" w:rsidP="00186A28">
            <w:pPr>
              <w:spacing w:after="0" w:line="240" w:lineRule="auto"/>
              <w:jc w:val="center"/>
              <w:rPr>
                <w:rFonts w:ascii="Times New Roman;Times New Roman" w:eastAsia="Times New Roman;Times New Roman" w:hAnsi="Times New Roman;Times New Roman" w:cs="Times New Roman;Times New Roman"/>
                <w:b/>
                <w:bCs/>
              </w:rPr>
            </w:pPr>
            <w:r w:rsidRPr="00186A28">
              <w:rPr>
                <w:rFonts w:ascii="Times New Roman;Times New Roman" w:hAnsi="Times New Roman;Times New Roman" w:cs="Times New Roman;Times New Roman"/>
                <w:b/>
                <w:lang w:bidi="en-US"/>
              </w:rPr>
              <w:t xml:space="preserve">Nr. </w:t>
            </w:r>
            <w:proofErr w:type="spellStart"/>
            <w:r w:rsidRPr="00186A28">
              <w:rPr>
                <w:rFonts w:ascii="Times New Roman;Times New Roman" w:hAnsi="Times New Roman;Times New Roman" w:cs="Times New Roman;Times New Roman"/>
                <w:b/>
                <w:lang w:bidi="en-US"/>
              </w:rPr>
              <w:t>crt</w:t>
            </w:r>
            <w:proofErr w:type="spellEnd"/>
            <w:r w:rsidRPr="00186A28">
              <w:rPr>
                <w:rFonts w:ascii="Times New Roman;Times New Roman" w:hAnsi="Times New Roman;Times New Roman" w:cs="Times New Roman;Times New Roman"/>
                <w:b/>
                <w:lang w:bidi="en-US"/>
              </w:rPr>
              <w:t>.</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AD3555" w14:textId="77777777" w:rsidR="00186A28" w:rsidRPr="00186A28" w:rsidRDefault="00186A28" w:rsidP="00186A28">
            <w:pPr>
              <w:spacing w:after="0" w:line="240" w:lineRule="auto"/>
              <w:jc w:val="center"/>
              <w:rPr>
                <w:rFonts w:ascii="Times New Roman;Times New Roman" w:eastAsia="Times New Roman;Times New Roman" w:hAnsi="Times New Roman;Times New Roman" w:cs="Times New Roman;Times New Roman"/>
                <w:b/>
                <w:bCs/>
              </w:rPr>
            </w:pPr>
            <w:r w:rsidRPr="00186A28">
              <w:rPr>
                <w:rFonts w:ascii="Times New Roman;Times New Roman" w:hAnsi="Times New Roman;Times New Roman" w:cs="Times New Roman;Times New Roman"/>
                <w:b/>
                <w:lang w:bidi="en-US"/>
              </w:rPr>
              <w:t xml:space="preserve">Etapa </w:t>
            </w:r>
            <w:proofErr w:type="spellStart"/>
            <w:r w:rsidRPr="00186A28">
              <w:rPr>
                <w:rFonts w:ascii="Times New Roman;Times New Roman" w:hAnsi="Times New Roman;Times New Roman" w:cs="Times New Roman;Times New Roman"/>
                <w:b/>
                <w:lang w:bidi="en-US"/>
              </w:rPr>
              <w:t>concursului</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E3E128" w14:textId="77777777" w:rsidR="00186A28" w:rsidRPr="00186A28" w:rsidRDefault="00186A28" w:rsidP="00186A28">
            <w:pPr>
              <w:spacing w:after="0" w:line="240" w:lineRule="auto"/>
              <w:jc w:val="center"/>
              <w:rPr>
                <w:rFonts w:ascii="Times New Roman;Times New Roman" w:eastAsia="Times New Roman;Times New Roman" w:hAnsi="Times New Roman;Times New Roman" w:cs="Times New Roman;Times New Roman"/>
                <w:b/>
                <w:bCs/>
              </w:rPr>
            </w:pPr>
            <w:r w:rsidRPr="00186A28">
              <w:rPr>
                <w:rFonts w:ascii="Times New Roman;Times New Roman" w:hAnsi="Times New Roman;Times New Roman" w:cs="Times New Roman;Times New Roman"/>
                <w:b/>
                <w:lang w:bidi="en-US"/>
              </w:rPr>
              <w:t>Data</w:t>
            </w:r>
          </w:p>
        </w:tc>
      </w:tr>
      <w:tr w:rsidR="00186A28" w:rsidRPr="00186A28" w14:paraId="49612273"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EBE291"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5FABD1"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Publicarea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anunțului</w:t>
            </w:r>
            <w:proofErr w:type="spellEnd"/>
            <w:r w:rsidRPr="00186A28">
              <w:rPr>
                <w:rFonts w:ascii="Times New Roman" w:hAnsi="Times New Roman" w:cs="Times New Roman;Times New Roman"/>
                <w:lang w:bidi="en-US"/>
              </w:rPr>
              <w:t xml:space="preserve"> de concurs</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4F5448"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01.10.2026</w:t>
            </w:r>
          </w:p>
        </w:tc>
      </w:tr>
      <w:tr w:rsidR="00186A28" w:rsidRPr="00186A28" w14:paraId="1C9F4D94"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737CE1"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2</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8A9B2F"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Depunerea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dosarelor</w:t>
            </w:r>
            <w:proofErr w:type="spellEnd"/>
            <w:r w:rsidRPr="00186A28">
              <w:rPr>
                <w:rFonts w:ascii="Times New Roman" w:hAnsi="Times New Roman" w:cs="Times New Roman;Times New Roman"/>
                <w:lang w:bidi="en-US"/>
              </w:rPr>
              <w:t xml:space="preserve"> de concurs</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700C94"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01.10.2026 – 14.10.2026, ora 15:00</w:t>
            </w:r>
          </w:p>
        </w:tc>
      </w:tr>
      <w:tr w:rsidR="00186A28" w:rsidRPr="00186A28" w14:paraId="4BB0A6C1"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6FE901"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3</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4A94B8"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Selecția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dosarelor</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382A03"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 xml:space="preserve">15.10.2026 </w:t>
            </w:r>
          </w:p>
        </w:tc>
      </w:tr>
      <w:tr w:rsidR="00186A28" w:rsidRPr="00186A28" w14:paraId="58D2988B"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FA2915"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4</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06E4D7"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Afișarea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rezultatului</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selecției</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dosarelor</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6009F"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15.10.2026</w:t>
            </w:r>
          </w:p>
        </w:tc>
      </w:tr>
      <w:tr w:rsidR="00186A28" w:rsidRPr="00186A28" w14:paraId="11E098BD"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3302F6"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5</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055184"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Depunerea contestațiilor privind selecția dosarelor</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14E6A1"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16.10.2026, ora 15:00</w:t>
            </w:r>
          </w:p>
        </w:tc>
      </w:tr>
      <w:tr w:rsidR="00186A28" w:rsidRPr="00186A28" w14:paraId="4F95A516"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5053DD"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6</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AE30E2"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Soluționarea contestațiilor și afișarea rezultatului final al selecției dosarelor</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9621A6"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19.10.2026</w:t>
            </w:r>
          </w:p>
        </w:tc>
      </w:tr>
      <w:tr w:rsidR="00186A28" w:rsidRPr="00186A28" w14:paraId="07F3F6FB"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EB1748"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7</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E8FA46"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 xml:space="preserve">Proba </w:t>
            </w:r>
            <w:proofErr w:type="spellStart"/>
            <w:r w:rsidRPr="00186A28">
              <w:rPr>
                <w:rFonts w:ascii="Times New Roman" w:hAnsi="Times New Roman" w:cs="Times New Roman;Times New Roman"/>
                <w:lang w:bidi="en-US"/>
              </w:rPr>
              <w:t>scrisă</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D63674"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26.10.2026, ora 10:00</w:t>
            </w:r>
          </w:p>
        </w:tc>
      </w:tr>
      <w:tr w:rsidR="00186A28" w:rsidRPr="00186A28" w14:paraId="0BBB75D3"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56B1F5"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8</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F5D560"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Afișarea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rezultatului</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probei</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scrise</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07A7C1"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26.10.2026</w:t>
            </w:r>
          </w:p>
        </w:tc>
      </w:tr>
      <w:tr w:rsidR="00186A28" w:rsidRPr="00186A28" w14:paraId="462460F6"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A3E9E8"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9</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514358"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Depunerea contestațiilor privind proba scrisă</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916D8B"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27.10.2026, ora 15:00</w:t>
            </w:r>
          </w:p>
        </w:tc>
      </w:tr>
      <w:tr w:rsidR="00186A28" w:rsidRPr="00186A28" w14:paraId="7D48BDF9"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A893AE"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10</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368400"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Soluționarea contestațiilor și afișarea rezultatului final al probei scrise</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72F5B3"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28.10.2026</w:t>
            </w:r>
          </w:p>
        </w:tc>
      </w:tr>
      <w:tr w:rsidR="00186A28" w:rsidRPr="00186A28" w14:paraId="20B9DD2B"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ACF383"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11</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06E4C0"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Interviul</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824C68"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30.10.2026, ora 10:00</w:t>
            </w:r>
          </w:p>
        </w:tc>
      </w:tr>
      <w:tr w:rsidR="00186A28" w:rsidRPr="00186A28" w14:paraId="50BB2BBA"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66749E"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12</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949B81"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Afișarea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rezultatului</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interviului</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E1E6FFD"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30.10.2026</w:t>
            </w:r>
          </w:p>
        </w:tc>
      </w:tr>
      <w:tr w:rsidR="00186A28" w:rsidRPr="00186A28" w14:paraId="4724B0C4"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897136"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13</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C8FB03" w14:textId="77777777" w:rsidR="00186A28" w:rsidRPr="00186A28" w:rsidRDefault="00186A28" w:rsidP="00186A28">
            <w:pPr>
              <w:spacing w:after="0" w:line="240" w:lineRule="auto"/>
              <w:ind w:firstLine="360"/>
              <w:rPr>
                <w:rFonts w:cs="Times New Roman;Times New Roman"/>
                <w:lang w:bidi="en-US"/>
              </w:rPr>
            </w:pPr>
            <w:proofErr w:type="spellStart"/>
            <w:r w:rsidRPr="00186A28">
              <w:rPr>
                <w:rFonts w:ascii="Times New Roman" w:hAnsi="Times New Roman" w:cs="Times New Roman;Times New Roman"/>
                <w:lang w:bidi="en-US"/>
              </w:rPr>
              <w:t>Depunerea</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contestațiilor</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privind</w:t>
            </w:r>
            <w:proofErr w:type="spellEnd"/>
            <w:r w:rsidRPr="00186A28">
              <w:rPr>
                <w:rFonts w:ascii="Times New Roman" w:hAnsi="Times New Roman" w:cs="Times New Roman;Times New Roman"/>
                <w:lang w:bidi="en-US"/>
              </w:rPr>
              <w:t xml:space="preserve"> </w:t>
            </w:r>
            <w:proofErr w:type="spellStart"/>
            <w:r w:rsidRPr="00186A28">
              <w:rPr>
                <w:rFonts w:ascii="Times New Roman" w:hAnsi="Times New Roman" w:cs="Times New Roman;Times New Roman"/>
                <w:lang w:bidi="en-US"/>
              </w:rPr>
              <w:t>interviul</w:t>
            </w:r>
            <w:proofErr w:type="spellEnd"/>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52661F"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02.11.2026, ora 15:00</w:t>
            </w:r>
          </w:p>
        </w:tc>
      </w:tr>
      <w:tr w:rsidR="00186A28" w:rsidRPr="00186A28" w14:paraId="608DBAC5"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9E32A2"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14</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094C1E"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Soluționarea contestațiilor și afișarea rezultatului final al interviului</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B9D784"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03.11.2026, ora 15:00</w:t>
            </w:r>
          </w:p>
        </w:tc>
      </w:tr>
      <w:tr w:rsidR="00186A28" w:rsidRPr="00186A28" w14:paraId="478655A3" w14:textId="77777777" w:rsidTr="00186A28">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42F860" w14:textId="77777777" w:rsidR="00186A28" w:rsidRPr="00186A28" w:rsidRDefault="00186A28" w:rsidP="00186A28">
            <w:pPr>
              <w:spacing w:after="0" w:line="240" w:lineRule="auto"/>
              <w:ind w:firstLine="360"/>
              <w:rPr>
                <w:rFonts w:cs="Times New Roman;Times New Roman"/>
                <w:lang w:bidi="en-US"/>
              </w:rPr>
            </w:pPr>
            <w:r w:rsidRPr="00186A28">
              <w:rPr>
                <w:rFonts w:ascii="Times New Roman" w:hAnsi="Times New Roman" w:cs="Times New Roman;Times New Roman"/>
                <w:lang w:bidi="en-US"/>
              </w:rPr>
              <w:t>15</w:t>
            </w:r>
          </w:p>
        </w:tc>
        <w:tc>
          <w:tcPr>
            <w:tcW w:w="6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3F486C" w14:textId="77777777" w:rsidR="00186A28" w:rsidRPr="00186A28" w:rsidRDefault="00186A28" w:rsidP="00186A28">
            <w:pPr>
              <w:spacing w:after="0" w:line="240" w:lineRule="auto"/>
              <w:ind w:firstLine="360"/>
              <w:rPr>
                <w:rFonts w:cs="Times New Roman;Times New Roman"/>
                <w:lang w:val="pt-BR" w:bidi="en-US"/>
              </w:rPr>
            </w:pPr>
            <w:r w:rsidRPr="00186A28">
              <w:rPr>
                <w:rFonts w:ascii="Times New Roman" w:hAnsi="Times New Roman" w:cs="Times New Roman;Times New Roman"/>
                <w:lang w:val="pt-BR" w:bidi="en-US"/>
              </w:rPr>
              <w:t>Afișarea rezultatului final al concursului</w:t>
            </w:r>
          </w:p>
        </w:tc>
        <w:tc>
          <w:tcPr>
            <w:tcW w:w="21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CA575D" w14:textId="77777777" w:rsidR="00186A28" w:rsidRPr="00186A28" w:rsidRDefault="00186A28" w:rsidP="00186A28">
            <w:pPr>
              <w:spacing w:after="0" w:line="240" w:lineRule="auto"/>
              <w:ind w:firstLine="360"/>
              <w:rPr>
                <w:rFonts w:cs="Times New Roman;Times New Roman"/>
                <w:lang w:bidi="en-US"/>
              </w:rPr>
            </w:pPr>
            <w:r w:rsidRPr="00186A28">
              <w:rPr>
                <w:rFonts w:cs="Times New Roman;Times New Roman"/>
                <w:lang w:bidi="en-US"/>
              </w:rPr>
              <w:t>04.11.2026, ora 16:00</w:t>
            </w:r>
          </w:p>
        </w:tc>
      </w:tr>
    </w:tbl>
    <w:p w14:paraId="3146CC54" w14:textId="77777777" w:rsidR="00186A28" w:rsidRPr="00DD2C04" w:rsidRDefault="00186A28" w:rsidP="00186A28">
      <w:pPr>
        <w:spacing w:after="0" w:line="240" w:lineRule="auto"/>
        <w:jc w:val="both"/>
        <w:rPr>
          <w:rFonts w:ascii="Times New Roman" w:hAnsi="Times New Roman"/>
        </w:rPr>
      </w:pPr>
      <w:proofErr w:type="spellStart"/>
      <w:r w:rsidRPr="00DD2C04">
        <w:rPr>
          <w:rFonts w:ascii="Times New Roman" w:hAnsi="Times New Roman"/>
        </w:rPr>
        <w:t>Probele</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se </w:t>
      </w:r>
      <w:proofErr w:type="spellStart"/>
      <w:r w:rsidRPr="00DD2C04">
        <w:rPr>
          <w:rFonts w:ascii="Times New Roman" w:hAnsi="Times New Roman"/>
        </w:rPr>
        <w:t>susțin</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limba</w:t>
      </w:r>
      <w:proofErr w:type="spellEnd"/>
      <w:r w:rsidRPr="00DD2C04">
        <w:rPr>
          <w:rFonts w:ascii="Times New Roman" w:hAnsi="Times New Roman"/>
        </w:rPr>
        <w:t xml:space="preserve"> </w:t>
      </w:r>
      <w:proofErr w:type="spellStart"/>
      <w:r w:rsidRPr="00DD2C04">
        <w:rPr>
          <w:rFonts w:ascii="Times New Roman" w:hAnsi="Times New Roman"/>
        </w:rPr>
        <w:t>română</w:t>
      </w:r>
      <w:proofErr w:type="spellEnd"/>
      <w:r w:rsidRPr="00DD2C04">
        <w:rPr>
          <w:rFonts w:ascii="Times New Roman" w:hAnsi="Times New Roman"/>
        </w:rPr>
        <w:t>.</w:t>
      </w:r>
    </w:p>
    <w:p w14:paraId="0419774E" w14:textId="77777777" w:rsidR="00186A28" w:rsidRPr="00DD2C04" w:rsidRDefault="00186A28" w:rsidP="00186A28">
      <w:pPr>
        <w:spacing w:after="0" w:line="240" w:lineRule="auto"/>
        <w:jc w:val="both"/>
        <w:rPr>
          <w:rFonts w:ascii="Times New Roman" w:hAnsi="Times New Roman"/>
        </w:rPr>
      </w:pPr>
      <w:r w:rsidRPr="00DD2C04">
        <w:rPr>
          <w:rFonts w:ascii="Times New Roman" w:hAnsi="Times New Roman"/>
        </w:rPr>
        <w:t xml:space="preserve">Proba </w:t>
      </w:r>
      <w:proofErr w:type="spellStart"/>
      <w:r w:rsidRPr="00DD2C04">
        <w:rPr>
          <w:rFonts w:ascii="Times New Roman" w:hAnsi="Times New Roman"/>
        </w:rPr>
        <w:t>scrisă</w:t>
      </w:r>
      <w:proofErr w:type="spellEnd"/>
      <w:r w:rsidRPr="00DD2C04">
        <w:rPr>
          <w:rFonts w:ascii="Times New Roman" w:hAnsi="Times New Roman"/>
        </w:rPr>
        <w:t xml:space="preserve"> </w:t>
      </w:r>
      <w:proofErr w:type="spellStart"/>
      <w:r w:rsidRPr="00DD2C04">
        <w:rPr>
          <w:rFonts w:ascii="Times New Roman" w:hAnsi="Times New Roman"/>
        </w:rPr>
        <w:t>constă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redactarea</w:t>
      </w:r>
      <w:proofErr w:type="spellEnd"/>
      <w:r w:rsidRPr="00DD2C04">
        <w:rPr>
          <w:rFonts w:ascii="Times New Roman" w:hAnsi="Times New Roman"/>
        </w:rPr>
        <w:t xml:space="preserve"> </w:t>
      </w:r>
      <w:proofErr w:type="spellStart"/>
      <w:r w:rsidRPr="00DD2C04">
        <w:rPr>
          <w:rFonts w:ascii="Times New Roman" w:hAnsi="Times New Roman"/>
        </w:rPr>
        <w:t>unei</w:t>
      </w:r>
      <w:proofErr w:type="spellEnd"/>
      <w:r w:rsidRPr="00DD2C04">
        <w:rPr>
          <w:rFonts w:ascii="Times New Roman" w:hAnsi="Times New Roman"/>
        </w:rPr>
        <w:t xml:space="preserve"> </w:t>
      </w:r>
      <w:proofErr w:type="spellStart"/>
      <w:r w:rsidRPr="00DD2C04">
        <w:rPr>
          <w:rFonts w:ascii="Times New Roman" w:hAnsi="Times New Roman"/>
        </w:rPr>
        <w:t>lucrări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w:t>
      </w:r>
      <w:proofErr w:type="spellStart"/>
      <w:r w:rsidRPr="00DD2C04">
        <w:rPr>
          <w:rFonts w:ascii="Times New Roman" w:hAnsi="Times New Roman"/>
        </w:rPr>
        <w:t>sau</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rezolvarea</w:t>
      </w:r>
      <w:proofErr w:type="spellEnd"/>
      <w:r w:rsidRPr="00DD2C04">
        <w:rPr>
          <w:rFonts w:ascii="Times New Roman" w:hAnsi="Times New Roman"/>
        </w:rPr>
        <w:t xml:space="preserve"> </w:t>
      </w:r>
      <w:proofErr w:type="spellStart"/>
      <w:r w:rsidRPr="00DD2C04">
        <w:rPr>
          <w:rFonts w:ascii="Times New Roman" w:hAnsi="Times New Roman"/>
        </w:rPr>
        <w:t>unui</w:t>
      </w:r>
      <w:proofErr w:type="spellEnd"/>
      <w:r w:rsidRPr="00DD2C04">
        <w:rPr>
          <w:rFonts w:ascii="Times New Roman" w:hAnsi="Times New Roman"/>
        </w:rPr>
        <w:t xml:space="preserve"> test-</w:t>
      </w:r>
      <w:proofErr w:type="spellStart"/>
      <w:r w:rsidRPr="00DD2C04">
        <w:rPr>
          <w:rFonts w:ascii="Times New Roman" w:hAnsi="Times New Roman"/>
        </w:rPr>
        <w:t>grilă</w:t>
      </w:r>
      <w:proofErr w:type="spellEnd"/>
      <w:r w:rsidRPr="00DD2C04">
        <w:rPr>
          <w:rFonts w:ascii="Times New Roman" w:hAnsi="Times New Roman"/>
        </w:rPr>
        <w:t xml:space="preserve">, </w:t>
      </w:r>
      <w:proofErr w:type="spellStart"/>
      <w:r w:rsidRPr="00DD2C04">
        <w:rPr>
          <w:rFonts w:ascii="Times New Roman" w:hAnsi="Times New Roman"/>
        </w:rPr>
        <w:t>după</w:t>
      </w:r>
      <w:proofErr w:type="spellEnd"/>
      <w:r w:rsidRPr="00DD2C04">
        <w:rPr>
          <w:rFonts w:ascii="Times New Roman" w:hAnsi="Times New Roman"/>
        </w:rPr>
        <w:t xml:space="preserve"> </w:t>
      </w:r>
      <w:proofErr w:type="spellStart"/>
      <w:r w:rsidRPr="00DD2C04">
        <w:rPr>
          <w:rFonts w:ascii="Times New Roman" w:hAnsi="Times New Roman"/>
        </w:rPr>
        <w:t>caz</w:t>
      </w:r>
      <w:proofErr w:type="spellEnd"/>
      <w:r w:rsidRPr="00DD2C04">
        <w:rPr>
          <w:rFonts w:ascii="Times New Roman" w:hAnsi="Times New Roman"/>
        </w:rPr>
        <w:t xml:space="preserve">. </w:t>
      </w:r>
      <w:proofErr w:type="spellStart"/>
      <w:r w:rsidRPr="00DD2C04">
        <w:rPr>
          <w:rFonts w:ascii="Times New Roman" w:hAnsi="Times New Roman"/>
        </w:rPr>
        <w:t>Promovarea</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w:t>
      </w:r>
      <w:proofErr w:type="spellStart"/>
      <w:r w:rsidRPr="00DD2C04">
        <w:rPr>
          <w:rFonts w:ascii="Times New Roman" w:hAnsi="Times New Roman"/>
        </w:rPr>
        <w:t>scrise</w:t>
      </w:r>
      <w:proofErr w:type="spellEnd"/>
      <w:r w:rsidRPr="00DD2C04">
        <w:rPr>
          <w:rFonts w:ascii="Times New Roman" w:hAnsi="Times New Roman"/>
        </w:rPr>
        <w:t xml:space="preserve"> </w:t>
      </w:r>
      <w:proofErr w:type="spellStart"/>
      <w:r w:rsidRPr="00DD2C04">
        <w:rPr>
          <w:rFonts w:ascii="Times New Roman" w:hAnsi="Times New Roman"/>
        </w:rPr>
        <w:t>este</w:t>
      </w:r>
      <w:proofErr w:type="spellEnd"/>
      <w:r w:rsidRPr="00DD2C04">
        <w:rPr>
          <w:rFonts w:ascii="Times New Roman" w:hAnsi="Times New Roman"/>
        </w:rPr>
        <w:t xml:space="preserve"> </w:t>
      </w:r>
      <w:proofErr w:type="spellStart"/>
      <w:r w:rsidRPr="00DD2C04">
        <w:rPr>
          <w:rFonts w:ascii="Times New Roman" w:hAnsi="Times New Roman"/>
        </w:rPr>
        <w:t>obligatorie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participarea</w:t>
      </w:r>
      <w:proofErr w:type="spellEnd"/>
      <w:r w:rsidRPr="00DD2C04">
        <w:rPr>
          <w:rFonts w:ascii="Times New Roman" w:hAnsi="Times New Roman"/>
        </w:rPr>
        <w:t xml:space="preserve"> la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practică</w:t>
      </w:r>
      <w:proofErr w:type="spellEnd"/>
      <w:r w:rsidRPr="00DD2C04">
        <w:rPr>
          <w:rFonts w:ascii="Times New Roman" w:hAnsi="Times New Roman"/>
        </w:rPr>
        <w:t xml:space="preserve">. </w:t>
      </w:r>
      <w:proofErr w:type="spellStart"/>
      <w:r w:rsidRPr="00DD2C04">
        <w:rPr>
          <w:rFonts w:ascii="Times New Roman" w:hAnsi="Times New Roman"/>
        </w:rPr>
        <w:t>Promovarea</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practice </w:t>
      </w:r>
      <w:proofErr w:type="spellStart"/>
      <w:r w:rsidRPr="00DD2C04">
        <w:rPr>
          <w:rFonts w:ascii="Times New Roman" w:hAnsi="Times New Roman"/>
        </w:rPr>
        <w:t>este</w:t>
      </w:r>
      <w:proofErr w:type="spellEnd"/>
      <w:r w:rsidRPr="00DD2C04">
        <w:rPr>
          <w:rFonts w:ascii="Times New Roman" w:hAnsi="Times New Roman"/>
        </w:rPr>
        <w:t xml:space="preserve"> </w:t>
      </w:r>
      <w:proofErr w:type="spellStart"/>
      <w:r w:rsidRPr="00DD2C04">
        <w:rPr>
          <w:rFonts w:ascii="Times New Roman" w:hAnsi="Times New Roman"/>
        </w:rPr>
        <w:t>obligatorie</w:t>
      </w:r>
      <w:proofErr w:type="spellEnd"/>
      <w:r w:rsidRPr="00DD2C04">
        <w:rPr>
          <w:rFonts w:ascii="Times New Roman" w:hAnsi="Times New Roman"/>
        </w:rPr>
        <w:t xml:space="preserve">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participarea</w:t>
      </w:r>
      <w:proofErr w:type="spellEnd"/>
      <w:r w:rsidRPr="00DD2C04">
        <w:rPr>
          <w:rFonts w:ascii="Times New Roman" w:hAnsi="Times New Roman"/>
        </w:rPr>
        <w:t xml:space="preserve"> la </w:t>
      </w:r>
      <w:proofErr w:type="spellStart"/>
      <w:r w:rsidRPr="00DD2C04">
        <w:rPr>
          <w:rFonts w:ascii="Times New Roman" w:hAnsi="Times New Roman"/>
        </w:rPr>
        <w:t>interviu</w:t>
      </w:r>
      <w:proofErr w:type="spellEnd"/>
      <w:r w:rsidRPr="00DD2C04">
        <w:rPr>
          <w:rFonts w:ascii="Times New Roman" w:hAnsi="Times New Roman"/>
        </w:rPr>
        <w:t>.</w:t>
      </w:r>
    </w:p>
    <w:p w14:paraId="60029512" w14:textId="77777777" w:rsidR="00186A28" w:rsidRPr="00DD2C04" w:rsidRDefault="00186A28" w:rsidP="00186A28">
      <w:pPr>
        <w:spacing w:after="0" w:line="240" w:lineRule="auto"/>
        <w:jc w:val="both"/>
        <w:rPr>
          <w:rFonts w:ascii="Times New Roman" w:hAnsi="Times New Roman"/>
        </w:rPr>
      </w:pPr>
      <w:proofErr w:type="spellStart"/>
      <w:r w:rsidRPr="00DD2C04">
        <w:rPr>
          <w:rFonts w:ascii="Times New Roman" w:hAnsi="Times New Roman"/>
        </w:rPr>
        <w:t>Concursul</w:t>
      </w:r>
      <w:proofErr w:type="spellEnd"/>
      <w:r w:rsidRPr="00DD2C04">
        <w:rPr>
          <w:rFonts w:ascii="Times New Roman" w:hAnsi="Times New Roman"/>
        </w:rPr>
        <w:t xml:space="preserve"> se </w:t>
      </w:r>
      <w:proofErr w:type="spellStart"/>
      <w:r w:rsidRPr="00DD2C04">
        <w:rPr>
          <w:rFonts w:ascii="Times New Roman" w:hAnsi="Times New Roman"/>
        </w:rPr>
        <w:t>desfășoară</w:t>
      </w:r>
      <w:proofErr w:type="spellEnd"/>
      <w:r w:rsidRPr="00DD2C04">
        <w:rPr>
          <w:rFonts w:ascii="Times New Roman" w:hAnsi="Times New Roman"/>
        </w:rPr>
        <w:t xml:space="preserve"> la </w:t>
      </w:r>
      <w:proofErr w:type="spellStart"/>
      <w:r w:rsidRPr="00DD2C04">
        <w:rPr>
          <w:rFonts w:ascii="Times New Roman" w:hAnsi="Times New Roman"/>
        </w:rPr>
        <w:t>sediul</w:t>
      </w:r>
      <w:proofErr w:type="spellEnd"/>
      <w:r w:rsidRPr="00DD2C04">
        <w:rPr>
          <w:rFonts w:ascii="Times New Roman" w:hAnsi="Times New Roman"/>
        </w:rPr>
        <w:t xml:space="preserve"> </w:t>
      </w:r>
      <w:proofErr w:type="spellStart"/>
      <w:r w:rsidRPr="00DD2C04">
        <w:rPr>
          <w:rFonts w:ascii="Times New Roman" w:hAnsi="Times New Roman"/>
        </w:rPr>
        <w:t>Spitalului</w:t>
      </w:r>
      <w:proofErr w:type="spellEnd"/>
      <w:r w:rsidRPr="00DD2C04">
        <w:rPr>
          <w:rFonts w:ascii="Times New Roman" w:hAnsi="Times New Roman"/>
        </w:rPr>
        <w:t xml:space="preserve"> de </w:t>
      </w:r>
      <w:proofErr w:type="spellStart"/>
      <w:r w:rsidRPr="00DD2C04">
        <w:rPr>
          <w:rFonts w:ascii="Times New Roman" w:hAnsi="Times New Roman"/>
        </w:rPr>
        <w:t>Ortopedie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Traumatologie</w:t>
      </w:r>
      <w:proofErr w:type="spellEnd"/>
      <w:r w:rsidRPr="00DD2C04">
        <w:rPr>
          <w:rFonts w:ascii="Times New Roman" w:hAnsi="Times New Roman"/>
        </w:rPr>
        <w:t xml:space="preserve"> Azuga, str. </w:t>
      </w:r>
      <w:proofErr w:type="spellStart"/>
      <w:r w:rsidRPr="00DD2C04">
        <w:rPr>
          <w:rFonts w:ascii="Times New Roman" w:hAnsi="Times New Roman"/>
        </w:rPr>
        <w:t>Victoriei</w:t>
      </w:r>
      <w:proofErr w:type="spellEnd"/>
      <w:r w:rsidRPr="00DD2C04">
        <w:rPr>
          <w:rFonts w:ascii="Times New Roman" w:hAnsi="Times New Roman"/>
        </w:rPr>
        <w:t xml:space="preserve"> nr. 2, sala de </w:t>
      </w:r>
      <w:proofErr w:type="spellStart"/>
      <w:r w:rsidRPr="00DD2C04">
        <w:rPr>
          <w:rFonts w:ascii="Times New Roman" w:hAnsi="Times New Roman"/>
        </w:rPr>
        <w:t>ședințe</w:t>
      </w:r>
      <w:proofErr w:type="spellEnd"/>
      <w:r w:rsidRPr="00DD2C04">
        <w:rPr>
          <w:rFonts w:ascii="Times New Roman" w:hAnsi="Times New Roman"/>
        </w:rPr>
        <w:t>.</w:t>
      </w:r>
    </w:p>
    <w:p w14:paraId="5E1DB40C" w14:textId="77777777" w:rsidR="00186A28" w:rsidRPr="00DD2C04" w:rsidRDefault="00186A28" w:rsidP="00186A28">
      <w:pPr>
        <w:spacing w:after="0" w:line="240" w:lineRule="auto"/>
        <w:jc w:val="both"/>
        <w:rPr>
          <w:rFonts w:ascii="Times New Roman" w:hAnsi="Times New Roman"/>
        </w:rPr>
      </w:pPr>
      <w:r w:rsidRPr="00DD2C04">
        <w:rPr>
          <w:rFonts w:ascii="Times New Roman" w:hAnsi="Times New Roman"/>
        </w:rPr>
        <w:t>*</w:t>
      </w:r>
      <w:proofErr w:type="spellStart"/>
      <w:r w:rsidRPr="00DD2C04">
        <w:rPr>
          <w:rFonts w:ascii="Times New Roman" w:hAnsi="Times New Roman"/>
        </w:rPr>
        <w:t>Datele</w:t>
      </w:r>
      <w:proofErr w:type="spellEnd"/>
      <w:r w:rsidRPr="00DD2C04">
        <w:rPr>
          <w:rFonts w:ascii="Times New Roman" w:hAnsi="Times New Roman"/>
        </w:rPr>
        <w:t xml:space="preserve"> </w:t>
      </w:r>
      <w:proofErr w:type="spellStart"/>
      <w:r w:rsidRPr="00DD2C04">
        <w:rPr>
          <w:rFonts w:ascii="Times New Roman" w:hAnsi="Times New Roman"/>
        </w:rPr>
        <w:t>prevăzute</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calendar </w:t>
      </w:r>
      <w:proofErr w:type="spellStart"/>
      <w:r w:rsidRPr="00DD2C04">
        <w:rPr>
          <w:rFonts w:ascii="Times New Roman" w:hAnsi="Times New Roman"/>
        </w:rPr>
        <w:t>pentru</w:t>
      </w:r>
      <w:proofErr w:type="spellEnd"/>
      <w:r w:rsidRPr="00DD2C04">
        <w:rPr>
          <w:rFonts w:ascii="Times New Roman" w:hAnsi="Times New Roman"/>
        </w:rPr>
        <w:t xml:space="preserve"> </w:t>
      </w:r>
      <w:proofErr w:type="spellStart"/>
      <w:r w:rsidRPr="00DD2C04">
        <w:rPr>
          <w:rFonts w:ascii="Times New Roman" w:hAnsi="Times New Roman"/>
        </w:rPr>
        <w:t>probele</w:t>
      </w:r>
      <w:proofErr w:type="spellEnd"/>
      <w:r w:rsidRPr="00DD2C04">
        <w:rPr>
          <w:rFonts w:ascii="Times New Roman" w:hAnsi="Times New Roman"/>
        </w:rPr>
        <w:t xml:space="preserve"> </w:t>
      </w:r>
      <w:proofErr w:type="spellStart"/>
      <w:r w:rsidRPr="00DD2C04">
        <w:rPr>
          <w:rFonts w:ascii="Times New Roman" w:hAnsi="Times New Roman"/>
        </w:rPr>
        <w:t>ulterioare</w:t>
      </w:r>
      <w:proofErr w:type="spellEnd"/>
      <w:r w:rsidRPr="00DD2C04">
        <w:rPr>
          <w:rFonts w:ascii="Times New Roman" w:hAnsi="Times New Roman"/>
        </w:rPr>
        <w:t xml:space="preserve"> pot fi </w:t>
      </w:r>
      <w:proofErr w:type="spellStart"/>
      <w:r w:rsidRPr="00DD2C04">
        <w:rPr>
          <w:rFonts w:ascii="Times New Roman" w:hAnsi="Times New Roman"/>
        </w:rPr>
        <w:t>devansate</w:t>
      </w:r>
      <w:proofErr w:type="spellEnd"/>
      <w:r w:rsidRPr="00DD2C04">
        <w:rPr>
          <w:rFonts w:ascii="Times New Roman" w:hAnsi="Times New Roman"/>
        </w:rPr>
        <w:t xml:space="preserve">, cu </w:t>
      </w:r>
      <w:proofErr w:type="spellStart"/>
      <w:r w:rsidRPr="00DD2C04">
        <w:rPr>
          <w:rFonts w:ascii="Times New Roman" w:hAnsi="Times New Roman"/>
        </w:rPr>
        <w:t>respectarea</w:t>
      </w:r>
      <w:proofErr w:type="spellEnd"/>
      <w:r w:rsidRPr="00DD2C04">
        <w:rPr>
          <w:rFonts w:ascii="Times New Roman" w:hAnsi="Times New Roman"/>
        </w:rPr>
        <w:t xml:space="preserve"> </w:t>
      </w:r>
      <w:proofErr w:type="spellStart"/>
      <w:r w:rsidRPr="00DD2C04">
        <w:rPr>
          <w:rFonts w:ascii="Times New Roman" w:hAnsi="Times New Roman"/>
        </w:rPr>
        <w:t>prevederilor</w:t>
      </w:r>
      <w:proofErr w:type="spellEnd"/>
      <w:r w:rsidRPr="00DD2C04">
        <w:rPr>
          <w:rFonts w:ascii="Times New Roman" w:hAnsi="Times New Roman"/>
        </w:rPr>
        <w:t xml:space="preserve"> H.G. nr. 1.336/2022.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situația</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care, </w:t>
      </w:r>
      <w:proofErr w:type="spellStart"/>
      <w:r w:rsidRPr="00DD2C04">
        <w:rPr>
          <w:rFonts w:ascii="Times New Roman" w:hAnsi="Times New Roman"/>
        </w:rPr>
        <w:t>după</w:t>
      </w:r>
      <w:proofErr w:type="spellEnd"/>
      <w:r w:rsidRPr="00DD2C04">
        <w:rPr>
          <w:rFonts w:ascii="Times New Roman" w:hAnsi="Times New Roman"/>
        </w:rPr>
        <w:t xml:space="preserve"> </w:t>
      </w:r>
      <w:proofErr w:type="spellStart"/>
      <w:r w:rsidRPr="00DD2C04">
        <w:rPr>
          <w:rFonts w:ascii="Times New Roman" w:hAnsi="Times New Roman"/>
        </w:rPr>
        <w:t>afișarea</w:t>
      </w:r>
      <w:proofErr w:type="spellEnd"/>
      <w:r w:rsidRPr="00DD2C04">
        <w:rPr>
          <w:rFonts w:ascii="Times New Roman" w:hAnsi="Times New Roman"/>
        </w:rPr>
        <w:t xml:space="preserve"> </w:t>
      </w:r>
      <w:proofErr w:type="spellStart"/>
      <w:r w:rsidRPr="00DD2C04">
        <w:rPr>
          <w:rFonts w:ascii="Times New Roman" w:hAnsi="Times New Roman"/>
        </w:rPr>
        <w:t>rezultatului</w:t>
      </w:r>
      <w:proofErr w:type="spellEnd"/>
      <w:r w:rsidRPr="00DD2C04">
        <w:rPr>
          <w:rFonts w:ascii="Times New Roman" w:hAnsi="Times New Roman"/>
        </w:rPr>
        <w:t xml:space="preserve"> </w:t>
      </w:r>
      <w:proofErr w:type="spellStart"/>
      <w:r w:rsidRPr="00DD2C04">
        <w:rPr>
          <w:rFonts w:ascii="Times New Roman" w:hAnsi="Times New Roman"/>
        </w:rPr>
        <w:t>probei</w:t>
      </w:r>
      <w:proofErr w:type="spellEnd"/>
      <w:r w:rsidRPr="00DD2C04">
        <w:rPr>
          <w:rFonts w:ascii="Times New Roman" w:hAnsi="Times New Roman"/>
        </w:rPr>
        <w:t xml:space="preserve"> </w:t>
      </w:r>
      <w:proofErr w:type="spellStart"/>
      <w:r w:rsidRPr="00DD2C04">
        <w:rPr>
          <w:rFonts w:ascii="Times New Roman" w:hAnsi="Times New Roman"/>
        </w:rPr>
        <w:t>scrise</w:t>
      </w:r>
      <w:proofErr w:type="spellEnd"/>
      <w:r w:rsidRPr="00DD2C04">
        <w:rPr>
          <w:rFonts w:ascii="Times New Roman" w:hAnsi="Times New Roman"/>
        </w:rPr>
        <w:t xml:space="preserve">, </w:t>
      </w:r>
      <w:proofErr w:type="spellStart"/>
      <w:r w:rsidRPr="00DD2C04">
        <w:rPr>
          <w:rFonts w:ascii="Times New Roman" w:hAnsi="Times New Roman"/>
        </w:rPr>
        <w:t>candidații</w:t>
      </w:r>
      <w:proofErr w:type="spellEnd"/>
      <w:r w:rsidRPr="00DD2C04">
        <w:rPr>
          <w:rFonts w:ascii="Times New Roman" w:hAnsi="Times New Roman"/>
        </w:rPr>
        <w:t xml:space="preserve"> </w:t>
      </w:r>
      <w:proofErr w:type="spellStart"/>
      <w:r w:rsidRPr="00DD2C04">
        <w:rPr>
          <w:rFonts w:ascii="Times New Roman" w:hAnsi="Times New Roman"/>
        </w:rPr>
        <w:t>declarați</w:t>
      </w:r>
      <w:proofErr w:type="spellEnd"/>
      <w:r w:rsidRPr="00DD2C04">
        <w:rPr>
          <w:rFonts w:ascii="Times New Roman" w:hAnsi="Times New Roman"/>
        </w:rPr>
        <w:t xml:space="preserve"> </w:t>
      </w:r>
      <w:proofErr w:type="spellStart"/>
      <w:r w:rsidRPr="00DD2C04">
        <w:rPr>
          <w:rFonts w:ascii="Times New Roman" w:hAnsi="Times New Roman"/>
        </w:rPr>
        <w:t>admiși</w:t>
      </w:r>
      <w:proofErr w:type="spellEnd"/>
      <w:r w:rsidRPr="00DD2C04">
        <w:rPr>
          <w:rFonts w:ascii="Times New Roman" w:hAnsi="Times New Roman"/>
        </w:rPr>
        <w:t xml:space="preserve"> </w:t>
      </w:r>
      <w:proofErr w:type="spellStart"/>
      <w:r w:rsidRPr="00DD2C04">
        <w:rPr>
          <w:rFonts w:ascii="Times New Roman" w:hAnsi="Times New Roman"/>
        </w:rPr>
        <w:t>solicită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scris</w:t>
      </w:r>
      <w:proofErr w:type="spellEnd"/>
      <w:r w:rsidRPr="00DD2C04">
        <w:rPr>
          <w:rFonts w:ascii="Times New Roman" w:hAnsi="Times New Roman"/>
        </w:rPr>
        <w:t xml:space="preserve"> </w:t>
      </w:r>
      <w:proofErr w:type="spellStart"/>
      <w:r w:rsidRPr="00DD2C04">
        <w:rPr>
          <w:rFonts w:ascii="Times New Roman" w:hAnsi="Times New Roman"/>
        </w:rPr>
        <w:t>continuarea</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aceeași</w:t>
      </w:r>
      <w:proofErr w:type="spellEnd"/>
      <w:r w:rsidRPr="00DD2C04">
        <w:rPr>
          <w:rFonts w:ascii="Times New Roman" w:hAnsi="Times New Roman"/>
        </w:rPr>
        <w:t xml:space="preserve"> zi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declară</w:t>
      </w:r>
      <w:proofErr w:type="spellEnd"/>
      <w:r w:rsidRPr="00DD2C04">
        <w:rPr>
          <w:rFonts w:ascii="Times New Roman" w:hAnsi="Times New Roman"/>
        </w:rPr>
        <w:t xml:space="preserve"> </w:t>
      </w:r>
      <w:proofErr w:type="spellStart"/>
      <w:r w:rsidRPr="00DD2C04">
        <w:rPr>
          <w:rFonts w:ascii="Times New Roman" w:hAnsi="Times New Roman"/>
        </w:rPr>
        <w:t>că</w:t>
      </w:r>
      <w:proofErr w:type="spellEnd"/>
      <w:r w:rsidRPr="00DD2C04">
        <w:rPr>
          <w:rFonts w:ascii="Times New Roman" w:hAnsi="Times New Roman"/>
        </w:rPr>
        <w:t xml:space="preserve"> nu </w:t>
      </w:r>
      <w:proofErr w:type="spellStart"/>
      <w:r w:rsidRPr="00DD2C04">
        <w:rPr>
          <w:rFonts w:ascii="Times New Roman" w:hAnsi="Times New Roman"/>
        </w:rPr>
        <w:t>formulează</w:t>
      </w:r>
      <w:proofErr w:type="spellEnd"/>
      <w:r w:rsidRPr="00DD2C04">
        <w:rPr>
          <w:rFonts w:ascii="Times New Roman" w:hAnsi="Times New Roman"/>
        </w:rPr>
        <w:t xml:space="preserve"> </w:t>
      </w:r>
      <w:proofErr w:type="spellStart"/>
      <w:r w:rsidRPr="00DD2C04">
        <w:rPr>
          <w:rFonts w:ascii="Times New Roman" w:hAnsi="Times New Roman"/>
        </w:rPr>
        <w:t>contestație</w:t>
      </w:r>
      <w:proofErr w:type="spellEnd"/>
      <w:r w:rsidRPr="00DD2C04">
        <w:rPr>
          <w:rFonts w:ascii="Times New Roman" w:hAnsi="Times New Roman"/>
        </w:rPr>
        <w:t xml:space="preserve"> cu </w:t>
      </w:r>
      <w:proofErr w:type="spellStart"/>
      <w:r w:rsidRPr="00DD2C04">
        <w:rPr>
          <w:rFonts w:ascii="Times New Roman" w:hAnsi="Times New Roman"/>
        </w:rPr>
        <w:t>privire</w:t>
      </w:r>
      <w:proofErr w:type="spellEnd"/>
      <w:r w:rsidRPr="00DD2C04">
        <w:rPr>
          <w:rFonts w:ascii="Times New Roman" w:hAnsi="Times New Roman"/>
        </w:rPr>
        <w:t xml:space="preserve"> la </w:t>
      </w:r>
      <w:proofErr w:type="spellStart"/>
      <w:r w:rsidRPr="00DD2C04">
        <w:rPr>
          <w:rFonts w:ascii="Times New Roman" w:hAnsi="Times New Roman"/>
        </w:rPr>
        <w:t>punctajul</w:t>
      </w:r>
      <w:proofErr w:type="spellEnd"/>
      <w:r w:rsidRPr="00DD2C04">
        <w:rPr>
          <w:rFonts w:ascii="Times New Roman" w:hAnsi="Times New Roman"/>
        </w:rPr>
        <w:t xml:space="preserve"> </w:t>
      </w:r>
      <w:proofErr w:type="spellStart"/>
      <w:r w:rsidRPr="00DD2C04">
        <w:rPr>
          <w:rFonts w:ascii="Times New Roman" w:hAnsi="Times New Roman"/>
        </w:rPr>
        <w:t>obținut</w:t>
      </w:r>
      <w:proofErr w:type="spellEnd"/>
      <w:r w:rsidRPr="00DD2C04">
        <w:rPr>
          <w:rFonts w:ascii="Times New Roman" w:hAnsi="Times New Roman"/>
        </w:rPr>
        <w:t xml:space="preserve">,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interviu</w:t>
      </w:r>
      <w:proofErr w:type="spellEnd"/>
      <w:r w:rsidRPr="00DD2C04">
        <w:rPr>
          <w:rFonts w:ascii="Times New Roman" w:hAnsi="Times New Roman"/>
        </w:rPr>
        <w:t xml:space="preserve"> </w:t>
      </w:r>
      <w:proofErr w:type="spellStart"/>
      <w:r w:rsidRPr="00DD2C04">
        <w:rPr>
          <w:rFonts w:ascii="Times New Roman" w:hAnsi="Times New Roman"/>
        </w:rPr>
        <w:t>poate</w:t>
      </w:r>
      <w:proofErr w:type="spellEnd"/>
      <w:r w:rsidRPr="00DD2C04">
        <w:rPr>
          <w:rFonts w:ascii="Times New Roman" w:hAnsi="Times New Roman"/>
        </w:rPr>
        <w:t xml:space="preserve"> fi </w:t>
      </w:r>
      <w:proofErr w:type="spellStart"/>
      <w:r w:rsidRPr="00DD2C04">
        <w:rPr>
          <w:rFonts w:ascii="Times New Roman" w:hAnsi="Times New Roman"/>
        </w:rPr>
        <w:t>susținută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aceeași</w:t>
      </w:r>
      <w:proofErr w:type="spellEnd"/>
      <w:r w:rsidRPr="00DD2C04">
        <w:rPr>
          <w:rFonts w:ascii="Times New Roman" w:hAnsi="Times New Roman"/>
        </w:rPr>
        <w:t xml:space="preserve"> zi. </w:t>
      </w:r>
    </w:p>
    <w:p w14:paraId="34910867" w14:textId="77777777" w:rsidR="00186A28" w:rsidRPr="00DD2C04" w:rsidRDefault="00186A28" w:rsidP="00186A28">
      <w:pPr>
        <w:spacing w:after="0" w:line="240" w:lineRule="auto"/>
        <w:jc w:val="both"/>
        <w:rPr>
          <w:rFonts w:ascii="Times New Roman" w:hAnsi="Times New Roman"/>
        </w:rPr>
      </w:pPr>
      <w:r w:rsidRPr="00DD2C04">
        <w:rPr>
          <w:rFonts w:ascii="Times New Roman" w:hAnsi="Times New Roman"/>
        </w:rPr>
        <w:t xml:space="preserve">La </w:t>
      </w:r>
      <w:proofErr w:type="spellStart"/>
      <w:r w:rsidRPr="00DD2C04">
        <w:rPr>
          <w:rFonts w:ascii="Times New Roman" w:hAnsi="Times New Roman"/>
        </w:rPr>
        <w:t>fiecare</w:t>
      </w:r>
      <w:proofErr w:type="spellEnd"/>
      <w:r w:rsidRPr="00DD2C04">
        <w:rPr>
          <w:rFonts w:ascii="Times New Roman" w:hAnsi="Times New Roman"/>
        </w:rPr>
        <w:t xml:space="preserve"> </w:t>
      </w:r>
      <w:proofErr w:type="spellStart"/>
      <w:r w:rsidRPr="00DD2C04">
        <w:rPr>
          <w:rFonts w:ascii="Times New Roman" w:hAnsi="Times New Roman"/>
        </w:rPr>
        <w:t>probă</w:t>
      </w:r>
      <w:proofErr w:type="spellEnd"/>
      <w:r w:rsidRPr="00DD2C04">
        <w:rPr>
          <w:rFonts w:ascii="Times New Roman" w:hAnsi="Times New Roman"/>
        </w:rPr>
        <w:t xml:space="preserve"> pot </w:t>
      </w:r>
      <w:proofErr w:type="spellStart"/>
      <w:r w:rsidRPr="00DD2C04">
        <w:rPr>
          <w:rFonts w:ascii="Times New Roman" w:hAnsi="Times New Roman"/>
        </w:rPr>
        <w:t>participa</w:t>
      </w:r>
      <w:proofErr w:type="spellEnd"/>
      <w:r w:rsidRPr="00DD2C04">
        <w:rPr>
          <w:rFonts w:ascii="Times New Roman" w:hAnsi="Times New Roman"/>
        </w:rPr>
        <w:t xml:space="preserve"> </w:t>
      </w:r>
      <w:proofErr w:type="spellStart"/>
      <w:r w:rsidRPr="00DD2C04">
        <w:rPr>
          <w:rFonts w:ascii="Times New Roman" w:hAnsi="Times New Roman"/>
        </w:rPr>
        <w:t>numai</w:t>
      </w:r>
      <w:proofErr w:type="spellEnd"/>
      <w:r w:rsidRPr="00DD2C04">
        <w:rPr>
          <w:rFonts w:ascii="Times New Roman" w:hAnsi="Times New Roman"/>
        </w:rPr>
        <w:t xml:space="preserve"> </w:t>
      </w:r>
      <w:proofErr w:type="spellStart"/>
      <w:r w:rsidRPr="00DD2C04">
        <w:rPr>
          <w:rFonts w:ascii="Times New Roman" w:hAnsi="Times New Roman"/>
        </w:rPr>
        <w:t>candidații</w:t>
      </w:r>
      <w:proofErr w:type="spellEnd"/>
      <w:r w:rsidRPr="00DD2C04">
        <w:rPr>
          <w:rFonts w:ascii="Times New Roman" w:hAnsi="Times New Roman"/>
        </w:rPr>
        <w:t xml:space="preserve"> </w:t>
      </w:r>
      <w:proofErr w:type="spellStart"/>
      <w:r w:rsidRPr="00DD2C04">
        <w:rPr>
          <w:rFonts w:ascii="Times New Roman" w:hAnsi="Times New Roman"/>
        </w:rPr>
        <w:t>declarați</w:t>
      </w:r>
      <w:proofErr w:type="spellEnd"/>
      <w:r w:rsidRPr="00DD2C04">
        <w:rPr>
          <w:rFonts w:ascii="Times New Roman" w:hAnsi="Times New Roman"/>
        </w:rPr>
        <w:t xml:space="preserve"> </w:t>
      </w:r>
      <w:proofErr w:type="spellStart"/>
      <w:r w:rsidRPr="00DD2C04">
        <w:rPr>
          <w:rFonts w:ascii="Times New Roman" w:hAnsi="Times New Roman"/>
        </w:rPr>
        <w:t>admiși</w:t>
      </w:r>
      <w:proofErr w:type="spellEnd"/>
      <w:r w:rsidRPr="00DD2C04">
        <w:rPr>
          <w:rFonts w:ascii="Times New Roman" w:hAnsi="Times New Roman"/>
        </w:rPr>
        <w:t xml:space="preserve"> la </w:t>
      </w:r>
      <w:proofErr w:type="spellStart"/>
      <w:r w:rsidRPr="00DD2C04">
        <w:rPr>
          <w:rFonts w:ascii="Times New Roman" w:hAnsi="Times New Roman"/>
        </w:rPr>
        <w:t>proba</w:t>
      </w:r>
      <w:proofErr w:type="spellEnd"/>
      <w:r w:rsidRPr="00DD2C04">
        <w:rPr>
          <w:rFonts w:ascii="Times New Roman" w:hAnsi="Times New Roman"/>
        </w:rPr>
        <w:t xml:space="preserve"> </w:t>
      </w:r>
      <w:proofErr w:type="spellStart"/>
      <w:r w:rsidRPr="00DD2C04">
        <w:rPr>
          <w:rFonts w:ascii="Times New Roman" w:hAnsi="Times New Roman"/>
        </w:rPr>
        <w:t>precedentă</w:t>
      </w:r>
      <w:proofErr w:type="spellEnd"/>
      <w:r w:rsidRPr="00DD2C04">
        <w:rPr>
          <w:rFonts w:ascii="Times New Roman" w:hAnsi="Times New Roman"/>
        </w:rPr>
        <w:t xml:space="preserve">. </w:t>
      </w:r>
      <w:proofErr w:type="spellStart"/>
      <w:r w:rsidRPr="00DD2C04">
        <w:rPr>
          <w:rFonts w:ascii="Times New Roman" w:hAnsi="Times New Roman"/>
        </w:rPr>
        <w:t>Devansarea</w:t>
      </w:r>
      <w:proofErr w:type="spellEnd"/>
      <w:r w:rsidRPr="00DD2C04">
        <w:rPr>
          <w:rFonts w:ascii="Times New Roman" w:hAnsi="Times New Roman"/>
        </w:rPr>
        <w:t xml:space="preserve"> </w:t>
      </w:r>
      <w:proofErr w:type="spellStart"/>
      <w:r w:rsidRPr="00DD2C04">
        <w:rPr>
          <w:rFonts w:ascii="Times New Roman" w:hAnsi="Times New Roman"/>
        </w:rPr>
        <w:t>unei</w:t>
      </w:r>
      <w:proofErr w:type="spellEnd"/>
      <w:r w:rsidRPr="00DD2C04">
        <w:rPr>
          <w:rFonts w:ascii="Times New Roman" w:hAnsi="Times New Roman"/>
        </w:rPr>
        <w:t xml:space="preserve"> probe se </w:t>
      </w:r>
      <w:proofErr w:type="spellStart"/>
      <w:r w:rsidRPr="00DD2C04">
        <w:rPr>
          <w:rFonts w:ascii="Times New Roman" w:hAnsi="Times New Roman"/>
        </w:rPr>
        <w:t>consemnează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documentele</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se </w:t>
      </w:r>
      <w:proofErr w:type="spellStart"/>
      <w:r w:rsidRPr="00DD2C04">
        <w:rPr>
          <w:rFonts w:ascii="Times New Roman" w:hAnsi="Times New Roman"/>
        </w:rPr>
        <w:t>aduce</w:t>
      </w:r>
      <w:proofErr w:type="spellEnd"/>
      <w:r w:rsidRPr="00DD2C04">
        <w:rPr>
          <w:rFonts w:ascii="Times New Roman" w:hAnsi="Times New Roman"/>
        </w:rPr>
        <w:t xml:space="preserve"> la </w:t>
      </w:r>
      <w:proofErr w:type="spellStart"/>
      <w:r w:rsidRPr="00DD2C04">
        <w:rPr>
          <w:rFonts w:ascii="Times New Roman" w:hAnsi="Times New Roman"/>
        </w:rPr>
        <w:t>cunoștința</w:t>
      </w:r>
      <w:proofErr w:type="spellEnd"/>
      <w:r w:rsidRPr="00DD2C04">
        <w:rPr>
          <w:rFonts w:ascii="Times New Roman" w:hAnsi="Times New Roman"/>
        </w:rPr>
        <w:t xml:space="preserve"> </w:t>
      </w:r>
      <w:proofErr w:type="spellStart"/>
      <w:r w:rsidRPr="00DD2C04">
        <w:rPr>
          <w:rFonts w:ascii="Times New Roman" w:hAnsi="Times New Roman"/>
        </w:rPr>
        <w:t>candidaților</w:t>
      </w:r>
      <w:proofErr w:type="spellEnd"/>
      <w:r w:rsidRPr="00DD2C04">
        <w:rPr>
          <w:rFonts w:ascii="Times New Roman" w:hAnsi="Times New Roman"/>
        </w:rPr>
        <w:t xml:space="preserve">. </w:t>
      </w:r>
      <w:proofErr w:type="spellStart"/>
      <w:r w:rsidRPr="00DD2C04">
        <w:rPr>
          <w:rFonts w:ascii="Times New Roman" w:hAnsi="Times New Roman"/>
        </w:rPr>
        <w:t>Dreptul</w:t>
      </w:r>
      <w:proofErr w:type="spellEnd"/>
      <w:r w:rsidRPr="00DD2C04">
        <w:rPr>
          <w:rFonts w:ascii="Times New Roman" w:hAnsi="Times New Roman"/>
        </w:rPr>
        <w:t xml:space="preserve"> la </w:t>
      </w:r>
      <w:proofErr w:type="spellStart"/>
      <w:r w:rsidRPr="00DD2C04">
        <w:rPr>
          <w:rFonts w:ascii="Times New Roman" w:hAnsi="Times New Roman"/>
        </w:rPr>
        <w:t>contestație</w:t>
      </w:r>
      <w:proofErr w:type="spellEnd"/>
      <w:r w:rsidRPr="00DD2C04">
        <w:rPr>
          <w:rFonts w:ascii="Times New Roman" w:hAnsi="Times New Roman"/>
        </w:rPr>
        <w:t xml:space="preserve"> se </w:t>
      </w:r>
      <w:proofErr w:type="spellStart"/>
      <w:r w:rsidRPr="00DD2C04">
        <w:rPr>
          <w:rFonts w:ascii="Times New Roman" w:hAnsi="Times New Roman"/>
        </w:rPr>
        <w:t>exercită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w:t>
      </w:r>
      <w:proofErr w:type="spellStart"/>
      <w:r w:rsidRPr="00DD2C04">
        <w:rPr>
          <w:rFonts w:ascii="Times New Roman" w:hAnsi="Times New Roman"/>
        </w:rPr>
        <w:t>condițiile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w:t>
      </w:r>
      <w:proofErr w:type="spellStart"/>
      <w:r w:rsidRPr="00DD2C04">
        <w:rPr>
          <w:rFonts w:ascii="Times New Roman" w:hAnsi="Times New Roman"/>
        </w:rPr>
        <w:t>termenele</w:t>
      </w:r>
      <w:proofErr w:type="spellEnd"/>
      <w:r w:rsidRPr="00DD2C04">
        <w:rPr>
          <w:rFonts w:ascii="Times New Roman" w:hAnsi="Times New Roman"/>
        </w:rPr>
        <w:t xml:space="preserve"> </w:t>
      </w:r>
      <w:proofErr w:type="spellStart"/>
      <w:r w:rsidRPr="00DD2C04">
        <w:rPr>
          <w:rFonts w:ascii="Times New Roman" w:hAnsi="Times New Roman"/>
        </w:rPr>
        <w:t>prevăzute</w:t>
      </w:r>
      <w:proofErr w:type="spellEnd"/>
      <w:r w:rsidRPr="00DD2C04">
        <w:rPr>
          <w:rFonts w:ascii="Times New Roman" w:hAnsi="Times New Roman"/>
        </w:rPr>
        <w:t xml:space="preserve"> de H.G. nr. 1.336/2022.</w:t>
      </w:r>
    </w:p>
    <w:p w14:paraId="3AFC1B4E" w14:textId="77777777" w:rsidR="00186A28" w:rsidRPr="00DD2C04" w:rsidRDefault="00186A28" w:rsidP="00186A28">
      <w:pPr>
        <w:spacing w:after="0" w:line="240" w:lineRule="auto"/>
        <w:jc w:val="both"/>
        <w:rPr>
          <w:rFonts w:ascii="Times New Roman" w:hAnsi="Times New Roman"/>
          <w:lang w:val="ro-RO"/>
        </w:rPr>
      </w:pPr>
      <w:r w:rsidRPr="00DD2C04">
        <w:rPr>
          <w:rFonts w:ascii="Times New Roman" w:hAnsi="Times New Roman"/>
          <w:lang w:val="ro-RO"/>
        </w:rPr>
        <w:t>Concursul se desfășoară la sediul Spitalului de Ortopedie și Traumatologie Azuga, str. Victoriei nr. 2, sala de ședințe.</w:t>
      </w:r>
    </w:p>
    <w:p w14:paraId="74B0488A" w14:textId="77777777" w:rsidR="00186A28" w:rsidRPr="00DD2C04" w:rsidRDefault="00186A28" w:rsidP="00186A28">
      <w:pPr>
        <w:spacing w:after="0" w:line="240" w:lineRule="auto"/>
        <w:jc w:val="both"/>
        <w:rPr>
          <w:rFonts w:ascii="Times New Roman" w:hAnsi="Times New Roman"/>
        </w:rPr>
      </w:pPr>
      <w:proofErr w:type="spellStart"/>
      <w:r w:rsidRPr="00DD2C04">
        <w:rPr>
          <w:rFonts w:ascii="Times New Roman" w:hAnsi="Times New Roman"/>
        </w:rPr>
        <w:t>Comunicarea</w:t>
      </w:r>
      <w:proofErr w:type="spellEnd"/>
      <w:r w:rsidRPr="00DD2C04">
        <w:rPr>
          <w:rFonts w:ascii="Times New Roman" w:hAnsi="Times New Roman"/>
        </w:rPr>
        <w:t xml:space="preserve"> </w:t>
      </w:r>
      <w:proofErr w:type="spellStart"/>
      <w:r w:rsidRPr="00DD2C04">
        <w:rPr>
          <w:rFonts w:ascii="Times New Roman" w:hAnsi="Times New Roman"/>
        </w:rPr>
        <w:t>rezultatelor</w:t>
      </w:r>
      <w:proofErr w:type="spellEnd"/>
      <w:r w:rsidRPr="00DD2C04">
        <w:rPr>
          <w:rFonts w:ascii="Times New Roman" w:hAnsi="Times New Roman"/>
        </w:rPr>
        <w:t xml:space="preserve"> se </w:t>
      </w:r>
      <w:proofErr w:type="spellStart"/>
      <w:r w:rsidRPr="00DD2C04">
        <w:rPr>
          <w:rFonts w:ascii="Times New Roman" w:hAnsi="Times New Roman"/>
        </w:rPr>
        <w:t>realizează</w:t>
      </w:r>
      <w:proofErr w:type="spellEnd"/>
      <w:r w:rsidRPr="00DD2C04">
        <w:rPr>
          <w:rFonts w:ascii="Times New Roman" w:hAnsi="Times New Roman"/>
        </w:rPr>
        <w:t xml:space="preserve"> </w:t>
      </w:r>
      <w:proofErr w:type="spellStart"/>
      <w:r w:rsidRPr="00DD2C04">
        <w:rPr>
          <w:rFonts w:ascii="Times New Roman" w:hAnsi="Times New Roman"/>
        </w:rPr>
        <w:t>prin</w:t>
      </w:r>
      <w:proofErr w:type="spellEnd"/>
      <w:r w:rsidRPr="00DD2C04">
        <w:rPr>
          <w:rFonts w:ascii="Times New Roman" w:hAnsi="Times New Roman"/>
        </w:rPr>
        <w:t xml:space="preserve"> </w:t>
      </w:r>
      <w:proofErr w:type="spellStart"/>
      <w:r w:rsidRPr="00DD2C04">
        <w:rPr>
          <w:rFonts w:ascii="Times New Roman" w:hAnsi="Times New Roman"/>
        </w:rPr>
        <w:t>afișare</w:t>
      </w:r>
      <w:proofErr w:type="spellEnd"/>
      <w:r w:rsidRPr="00DD2C04">
        <w:rPr>
          <w:rFonts w:ascii="Times New Roman" w:hAnsi="Times New Roman"/>
        </w:rPr>
        <w:t xml:space="preserve"> la </w:t>
      </w:r>
      <w:proofErr w:type="spellStart"/>
      <w:r w:rsidRPr="00DD2C04">
        <w:rPr>
          <w:rFonts w:ascii="Times New Roman" w:hAnsi="Times New Roman"/>
        </w:rPr>
        <w:t>sediul</w:t>
      </w:r>
      <w:proofErr w:type="spellEnd"/>
      <w:r w:rsidRPr="00DD2C04">
        <w:rPr>
          <w:rFonts w:ascii="Times New Roman" w:hAnsi="Times New Roman"/>
        </w:rPr>
        <w:t xml:space="preserve"> </w:t>
      </w:r>
      <w:proofErr w:type="spellStart"/>
      <w:r w:rsidRPr="00DD2C04">
        <w:rPr>
          <w:rFonts w:ascii="Times New Roman" w:hAnsi="Times New Roman"/>
        </w:rPr>
        <w:t>instituției</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pe site-ul www.ortopedieazuga.ro, </w:t>
      </w:r>
      <w:proofErr w:type="spellStart"/>
      <w:r w:rsidRPr="00DD2C04">
        <w:rPr>
          <w:rFonts w:ascii="Times New Roman" w:hAnsi="Times New Roman"/>
        </w:rPr>
        <w:t>rubrica</w:t>
      </w:r>
      <w:proofErr w:type="spellEnd"/>
      <w:r w:rsidRPr="00DD2C04">
        <w:rPr>
          <w:rFonts w:ascii="Times New Roman" w:hAnsi="Times New Roman"/>
        </w:rPr>
        <w:t xml:space="preserve"> </w:t>
      </w:r>
      <w:proofErr w:type="spellStart"/>
      <w:r w:rsidRPr="00DD2C04">
        <w:rPr>
          <w:rFonts w:ascii="Times New Roman" w:hAnsi="Times New Roman"/>
        </w:rPr>
        <w:t>Carieră</w:t>
      </w:r>
      <w:proofErr w:type="spellEnd"/>
      <w:r w:rsidRPr="00DD2C04">
        <w:rPr>
          <w:rFonts w:ascii="Times New Roman" w:hAnsi="Times New Roman"/>
        </w:rPr>
        <w:t>/</w:t>
      </w:r>
      <w:proofErr w:type="spellStart"/>
      <w:r w:rsidRPr="00DD2C04">
        <w:rPr>
          <w:rFonts w:ascii="Times New Roman" w:hAnsi="Times New Roman"/>
        </w:rPr>
        <w:t>Comunicate</w:t>
      </w:r>
      <w:proofErr w:type="spellEnd"/>
      <w:r w:rsidRPr="00DD2C04">
        <w:rPr>
          <w:rFonts w:ascii="Times New Roman" w:hAnsi="Times New Roman"/>
        </w:rPr>
        <w:t xml:space="preserve">, cu </w:t>
      </w:r>
      <w:proofErr w:type="spellStart"/>
      <w:r w:rsidRPr="00DD2C04">
        <w:rPr>
          <w:rFonts w:ascii="Times New Roman" w:hAnsi="Times New Roman"/>
        </w:rPr>
        <w:t>utilizarea</w:t>
      </w:r>
      <w:proofErr w:type="spellEnd"/>
      <w:r w:rsidRPr="00DD2C04">
        <w:rPr>
          <w:rFonts w:ascii="Times New Roman" w:hAnsi="Times New Roman"/>
        </w:rPr>
        <w:t xml:space="preserve"> </w:t>
      </w:r>
      <w:proofErr w:type="spellStart"/>
      <w:r w:rsidRPr="00DD2C04">
        <w:rPr>
          <w:rFonts w:ascii="Times New Roman" w:hAnsi="Times New Roman"/>
        </w:rPr>
        <w:t>codului</w:t>
      </w:r>
      <w:proofErr w:type="spellEnd"/>
      <w:r w:rsidRPr="00DD2C04">
        <w:rPr>
          <w:rFonts w:ascii="Times New Roman" w:hAnsi="Times New Roman"/>
        </w:rPr>
        <w:t xml:space="preserve"> </w:t>
      </w:r>
      <w:proofErr w:type="spellStart"/>
      <w:r w:rsidRPr="00DD2C04">
        <w:rPr>
          <w:rFonts w:ascii="Times New Roman" w:hAnsi="Times New Roman"/>
        </w:rPr>
        <w:t>unic</w:t>
      </w:r>
      <w:proofErr w:type="spellEnd"/>
      <w:r w:rsidRPr="00DD2C04">
        <w:rPr>
          <w:rFonts w:ascii="Times New Roman" w:hAnsi="Times New Roman"/>
        </w:rPr>
        <w:t xml:space="preserve"> de </w:t>
      </w:r>
      <w:proofErr w:type="spellStart"/>
      <w:r w:rsidRPr="00DD2C04">
        <w:rPr>
          <w:rFonts w:ascii="Times New Roman" w:hAnsi="Times New Roman"/>
        </w:rPr>
        <w:t>identificare</w:t>
      </w:r>
      <w:proofErr w:type="spellEnd"/>
      <w:r w:rsidRPr="00DD2C04">
        <w:rPr>
          <w:rFonts w:ascii="Times New Roman" w:hAnsi="Times New Roman"/>
        </w:rPr>
        <w:t xml:space="preserve"> al </w:t>
      </w:r>
      <w:proofErr w:type="spellStart"/>
      <w:r w:rsidRPr="00DD2C04">
        <w:rPr>
          <w:rFonts w:ascii="Times New Roman" w:hAnsi="Times New Roman"/>
        </w:rPr>
        <w:t>candidatului</w:t>
      </w:r>
      <w:proofErr w:type="spellEnd"/>
      <w:r w:rsidRPr="00DD2C04">
        <w:rPr>
          <w:rFonts w:ascii="Times New Roman" w:hAnsi="Times New Roman"/>
        </w:rPr>
        <w:t>.</w:t>
      </w:r>
    </w:p>
    <w:p w14:paraId="29DBC1BB" w14:textId="77777777" w:rsidR="00186A28" w:rsidRPr="00DD2C04" w:rsidRDefault="00186A28" w:rsidP="00186A28">
      <w:pPr>
        <w:spacing w:after="0" w:line="240" w:lineRule="auto"/>
        <w:jc w:val="both"/>
        <w:rPr>
          <w:rFonts w:ascii="Times New Roman" w:hAnsi="Times New Roman"/>
        </w:rPr>
      </w:pPr>
      <w:r w:rsidRPr="00DD2C04">
        <w:rPr>
          <w:rFonts w:ascii="Times New Roman" w:hAnsi="Times New Roman"/>
        </w:rPr>
        <w:t xml:space="preserve">Orice </w:t>
      </w:r>
      <w:proofErr w:type="spellStart"/>
      <w:r w:rsidRPr="00DD2C04">
        <w:rPr>
          <w:rFonts w:ascii="Times New Roman" w:hAnsi="Times New Roman"/>
        </w:rPr>
        <w:t>modificare</w:t>
      </w:r>
      <w:proofErr w:type="spellEnd"/>
      <w:r w:rsidRPr="00DD2C04">
        <w:rPr>
          <w:rFonts w:ascii="Times New Roman" w:hAnsi="Times New Roman"/>
        </w:rPr>
        <w:t xml:space="preserve"> </w:t>
      </w:r>
      <w:proofErr w:type="spellStart"/>
      <w:r w:rsidRPr="00DD2C04">
        <w:rPr>
          <w:rFonts w:ascii="Times New Roman" w:hAnsi="Times New Roman"/>
        </w:rPr>
        <w:t>privind</w:t>
      </w:r>
      <w:proofErr w:type="spellEnd"/>
      <w:r w:rsidRPr="00DD2C04">
        <w:rPr>
          <w:rFonts w:ascii="Times New Roman" w:hAnsi="Times New Roman"/>
        </w:rPr>
        <w:t xml:space="preserve"> </w:t>
      </w:r>
      <w:proofErr w:type="spellStart"/>
      <w:r w:rsidRPr="00DD2C04">
        <w:rPr>
          <w:rFonts w:ascii="Times New Roman" w:hAnsi="Times New Roman"/>
        </w:rPr>
        <w:t>organizarea</w:t>
      </w:r>
      <w:proofErr w:type="spellEnd"/>
      <w:r w:rsidRPr="00DD2C04">
        <w:rPr>
          <w:rFonts w:ascii="Times New Roman" w:hAnsi="Times New Roman"/>
        </w:rPr>
        <w:t xml:space="preserve"> </w:t>
      </w:r>
      <w:proofErr w:type="spellStart"/>
      <w:r w:rsidRPr="00DD2C04">
        <w:rPr>
          <w:rFonts w:ascii="Times New Roman" w:hAnsi="Times New Roman"/>
        </w:rPr>
        <w:t>sau</w:t>
      </w:r>
      <w:proofErr w:type="spellEnd"/>
      <w:r w:rsidRPr="00DD2C04">
        <w:rPr>
          <w:rFonts w:ascii="Times New Roman" w:hAnsi="Times New Roman"/>
        </w:rPr>
        <w:t xml:space="preserve"> </w:t>
      </w:r>
      <w:proofErr w:type="spellStart"/>
      <w:r w:rsidRPr="00DD2C04">
        <w:rPr>
          <w:rFonts w:ascii="Times New Roman" w:hAnsi="Times New Roman"/>
        </w:rPr>
        <w:t>desfășurarea</w:t>
      </w:r>
      <w:proofErr w:type="spellEnd"/>
      <w:r w:rsidRPr="00DD2C04">
        <w:rPr>
          <w:rFonts w:ascii="Times New Roman" w:hAnsi="Times New Roman"/>
        </w:rPr>
        <w:t xml:space="preserve"> </w:t>
      </w:r>
      <w:proofErr w:type="spellStart"/>
      <w:r w:rsidRPr="00DD2C04">
        <w:rPr>
          <w:rFonts w:ascii="Times New Roman" w:hAnsi="Times New Roman"/>
        </w:rPr>
        <w:t>concursului</w:t>
      </w:r>
      <w:proofErr w:type="spellEnd"/>
      <w:r w:rsidRPr="00DD2C04">
        <w:rPr>
          <w:rFonts w:ascii="Times New Roman" w:hAnsi="Times New Roman"/>
        </w:rPr>
        <w:t xml:space="preserve"> </w:t>
      </w:r>
      <w:proofErr w:type="spellStart"/>
      <w:r w:rsidRPr="00DD2C04">
        <w:rPr>
          <w:rFonts w:ascii="Times New Roman" w:hAnsi="Times New Roman"/>
        </w:rPr>
        <w:t>va</w:t>
      </w:r>
      <w:proofErr w:type="spellEnd"/>
      <w:r w:rsidRPr="00DD2C04">
        <w:rPr>
          <w:rFonts w:ascii="Times New Roman" w:hAnsi="Times New Roman"/>
        </w:rPr>
        <w:t xml:space="preserve"> fi </w:t>
      </w:r>
      <w:proofErr w:type="spellStart"/>
      <w:r w:rsidRPr="00DD2C04">
        <w:rPr>
          <w:rFonts w:ascii="Times New Roman" w:hAnsi="Times New Roman"/>
        </w:rPr>
        <w:t>adusă</w:t>
      </w:r>
      <w:proofErr w:type="spellEnd"/>
      <w:r w:rsidRPr="00DD2C04">
        <w:rPr>
          <w:rFonts w:ascii="Times New Roman" w:hAnsi="Times New Roman"/>
        </w:rPr>
        <w:t xml:space="preserve"> la </w:t>
      </w:r>
      <w:proofErr w:type="spellStart"/>
      <w:r w:rsidRPr="00DD2C04">
        <w:rPr>
          <w:rFonts w:ascii="Times New Roman" w:hAnsi="Times New Roman"/>
        </w:rPr>
        <w:t>cunoștință</w:t>
      </w:r>
      <w:proofErr w:type="spellEnd"/>
      <w:r w:rsidRPr="00DD2C04">
        <w:rPr>
          <w:rFonts w:ascii="Times New Roman" w:hAnsi="Times New Roman"/>
        </w:rPr>
        <w:t xml:space="preserve"> </w:t>
      </w:r>
      <w:proofErr w:type="spellStart"/>
      <w:r w:rsidRPr="00DD2C04">
        <w:rPr>
          <w:rFonts w:ascii="Times New Roman" w:hAnsi="Times New Roman"/>
        </w:rPr>
        <w:t>în</w:t>
      </w:r>
      <w:proofErr w:type="spellEnd"/>
      <w:r w:rsidRPr="00DD2C04">
        <w:rPr>
          <w:rFonts w:ascii="Times New Roman" w:hAnsi="Times New Roman"/>
        </w:rPr>
        <w:t xml:space="preserve"> cel </w:t>
      </w:r>
      <w:proofErr w:type="spellStart"/>
      <w:r w:rsidRPr="00DD2C04">
        <w:rPr>
          <w:rFonts w:ascii="Times New Roman" w:hAnsi="Times New Roman"/>
        </w:rPr>
        <w:t>mai</w:t>
      </w:r>
      <w:proofErr w:type="spellEnd"/>
      <w:r w:rsidRPr="00DD2C04">
        <w:rPr>
          <w:rFonts w:ascii="Times New Roman" w:hAnsi="Times New Roman"/>
        </w:rPr>
        <w:t xml:space="preserve"> </w:t>
      </w:r>
      <w:proofErr w:type="spellStart"/>
      <w:r w:rsidRPr="00DD2C04">
        <w:rPr>
          <w:rFonts w:ascii="Times New Roman" w:hAnsi="Times New Roman"/>
        </w:rPr>
        <w:t>scurt</w:t>
      </w:r>
      <w:proofErr w:type="spellEnd"/>
      <w:r w:rsidRPr="00DD2C04">
        <w:rPr>
          <w:rFonts w:ascii="Times New Roman" w:hAnsi="Times New Roman"/>
        </w:rPr>
        <w:t xml:space="preserve"> </w:t>
      </w:r>
      <w:proofErr w:type="spellStart"/>
      <w:r w:rsidRPr="00DD2C04">
        <w:rPr>
          <w:rFonts w:ascii="Times New Roman" w:hAnsi="Times New Roman"/>
        </w:rPr>
        <w:t>timp</w:t>
      </w:r>
      <w:proofErr w:type="spellEnd"/>
      <w:r w:rsidRPr="00DD2C04">
        <w:rPr>
          <w:rFonts w:ascii="Times New Roman" w:hAnsi="Times New Roman"/>
        </w:rPr>
        <w:t xml:space="preserve"> </w:t>
      </w:r>
      <w:proofErr w:type="spellStart"/>
      <w:r w:rsidRPr="00DD2C04">
        <w:rPr>
          <w:rFonts w:ascii="Times New Roman" w:hAnsi="Times New Roman"/>
        </w:rPr>
        <w:t>prin</w:t>
      </w:r>
      <w:proofErr w:type="spellEnd"/>
      <w:r w:rsidRPr="00DD2C04">
        <w:rPr>
          <w:rFonts w:ascii="Times New Roman" w:hAnsi="Times New Roman"/>
        </w:rPr>
        <w:t xml:space="preserve"> </w:t>
      </w:r>
      <w:proofErr w:type="spellStart"/>
      <w:r w:rsidRPr="00DD2C04">
        <w:rPr>
          <w:rFonts w:ascii="Times New Roman" w:hAnsi="Times New Roman"/>
        </w:rPr>
        <w:t>aceleași</w:t>
      </w:r>
      <w:proofErr w:type="spellEnd"/>
      <w:r w:rsidRPr="00DD2C04">
        <w:rPr>
          <w:rFonts w:ascii="Times New Roman" w:hAnsi="Times New Roman"/>
        </w:rPr>
        <w:t xml:space="preserve"> </w:t>
      </w:r>
      <w:proofErr w:type="spellStart"/>
      <w:r w:rsidRPr="00DD2C04">
        <w:rPr>
          <w:rFonts w:ascii="Times New Roman" w:hAnsi="Times New Roman"/>
        </w:rPr>
        <w:t>mijloace</w:t>
      </w:r>
      <w:proofErr w:type="spellEnd"/>
      <w:r w:rsidRPr="00DD2C04">
        <w:rPr>
          <w:rFonts w:ascii="Times New Roman" w:hAnsi="Times New Roman"/>
        </w:rPr>
        <w:t xml:space="preserve"> de </w:t>
      </w:r>
      <w:proofErr w:type="spellStart"/>
      <w:r w:rsidRPr="00DD2C04">
        <w:rPr>
          <w:rFonts w:ascii="Times New Roman" w:hAnsi="Times New Roman"/>
        </w:rPr>
        <w:t>publicitate</w:t>
      </w:r>
      <w:proofErr w:type="spellEnd"/>
      <w:r w:rsidRPr="00DD2C04">
        <w:rPr>
          <w:rFonts w:ascii="Times New Roman" w:hAnsi="Times New Roman"/>
        </w:rPr>
        <w:t xml:space="preserve">. </w:t>
      </w:r>
      <w:proofErr w:type="spellStart"/>
      <w:r w:rsidRPr="00DD2C04">
        <w:rPr>
          <w:rFonts w:ascii="Times New Roman" w:hAnsi="Times New Roman"/>
        </w:rPr>
        <w:t>Anunțul</w:t>
      </w:r>
      <w:proofErr w:type="spellEnd"/>
      <w:r w:rsidRPr="00DD2C04">
        <w:rPr>
          <w:rFonts w:ascii="Times New Roman" w:hAnsi="Times New Roman"/>
        </w:rPr>
        <w:t xml:space="preserve"> se </w:t>
      </w:r>
      <w:proofErr w:type="spellStart"/>
      <w:r w:rsidRPr="00DD2C04">
        <w:rPr>
          <w:rFonts w:ascii="Times New Roman" w:hAnsi="Times New Roman"/>
        </w:rPr>
        <w:t>transmite</w:t>
      </w:r>
      <w:proofErr w:type="spellEnd"/>
      <w:r w:rsidRPr="00DD2C04">
        <w:rPr>
          <w:rFonts w:ascii="Times New Roman" w:hAnsi="Times New Roman"/>
        </w:rPr>
        <w:t xml:space="preserve"> </w:t>
      </w:r>
      <w:proofErr w:type="spellStart"/>
      <w:r w:rsidRPr="00DD2C04">
        <w:rPr>
          <w:rFonts w:ascii="Times New Roman" w:hAnsi="Times New Roman"/>
        </w:rPr>
        <w:t>spre</w:t>
      </w:r>
      <w:proofErr w:type="spellEnd"/>
      <w:r w:rsidRPr="00DD2C04">
        <w:rPr>
          <w:rFonts w:ascii="Times New Roman" w:hAnsi="Times New Roman"/>
        </w:rPr>
        <w:t xml:space="preserve"> </w:t>
      </w:r>
      <w:proofErr w:type="spellStart"/>
      <w:r w:rsidRPr="00DD2C04">
        <w:rPr>
          <w:rFonts w:ascii="Times New Roman" w:hAnsi="Times New Roman"/>
        </w:rPr>
        <w:t>publicare</w:t>
      </w:r>
      <w:proofErr w:type="spellEnd"/>
      <w:r w:rsidRPr="00DD2C04">
        <w:rPr>
          <w:rFonts w:ascii="Times New Roman" w:hAnsi="Times New Roman"/>
        </w:rPr>
        <w:t xml:space="preserve"> </w:t>
      </w:r>
      <w:proofErr w:type="spellStart"/>
      <w:r w:rsidRPr="00DD2C04">
        <w:rPr>
          <w:rFonts w:ascii="Times New Roman" w:hAnsi="Times New Roman"/>
        </w:rPr>
        <w:t>și</w:t>
      </w:r>
      <w:proofErr w:type="spellEnd"/>
      <w:r w:rsidRPr="00DD2C04">
        <w:rPr>
          <w:rFonts w:ascii="Times New Roman" w:hAnsi="Times New Roman"/>
        </w:rPr>
        <w:t xml:space="preserve"> pe </w:t>
      </w:r>
      <w:proofErr w:type="spellStart"/>
      <w:r w:rsidRPr="00DD2C04">
        <w:rPr>
          <w:rFonts w:ascii="Times New Roman" w:hAnsi="Times New Roman"/>
        </w:rPr>
        <w:t>portalul</w:t>
      </w:r>
      <w:proofErr w:type="spellEnd"/>
      <w:r w:rsidRPr="00DD2C04">
        <w:rPr>
          <w:rFonts w:ascii="Times New Roman" w:hAnsi="Times New Roman"/>
        </w:rPr>
        <w:t xml:space="preserve"> posturi.gov.ro, cu </w:t>
      </w:r>
      <w:proofErr w:type="spellStart"/>
      <w:r w:rsidRPr="00DD2C04">
        <w:rPr>
          <w:rFonts w:ascii="Times New Roman" w:hAnsi="Times New Roman"/>
        </w:rPr>
        <w:t>respectarea</w:t>
      </w:r>
      <w:proofErr w:type="spellEnd"/>
      <w:r w:rsidRPr="00DD2C04">
        <w:rPr>
          <w:rFonts w:ascii="Times New Roman" w:hAnsi="Times New Roman"/>
        </w:rPr>
        <w:t xml:space="preserve"> </w:t>
      </w:r>
      <w:proofErr w:type="spellStart"/>
      <w:r w:rsidRPr="00DD2C04">
        <w:rPr>
          <w:rFonts w:ascii="Times New Roman" w:hAnsi="Times New Roman"/>
        </w:rPr>
        <w:t>termenelor</w:t>
      </w:r>
      <w:proofErr w:type="spellEnd"/>
      <w:r w:rsidRPr="00DD2C04">
        <w:rPr>
          <w:rFonts w:ascii="Times New Roman" w:hAnsi="Times New Roman"/>
        </w:rPr>
        <w:t xml:space="preserve"> </w:t>
      </w:r>
      <w:proofErr w:type="spellStart"/>
      <w:r w:rsidRPr="00DD2C04">
        <w:rPr>
          <w:rFonts w:ascii="Times New Roman" w:hAnsi="Times New Roman"/>
        </w:rPr>
        <w:t>legale</w:t>
      </w:r>
      <w:proofErr w:type="spellEnd"/>
      <w:r w:rsidRPr="00DD2C04">
        <w:rPr>
          <w:rFonts w:ascii="Times New Roman" w:hAnsi="Times New Roman"/>
        </w:rPr>
        <w:t>.</w:t>
      </w:r>
    </w:p>
    <w:p w14:paraId="6EA3F67A" w14:textId="77777777" w:rsidR="00186A28" w:rsidRPr="00DD2C04" w:rsidRDefault="00186A28" w:rsidP="00186A28">
      <w:pPr>
        <w:spacing w:after="0" w:line="240" w:lineRule="auto"/>
        <w:jc w:val="both"/>
        <w:rPr>
          <w:rFonts w:ascii="Times New Roman" w:hAnsi="Times New Roman"/>
        </w:rPr>
      </w:pPr>
    </w:p>
    <w:p w14:paraId="23339478" w14:textId="77777777" w:rsidR="00186A28" w:rsidRPr="00DD2C04" w:rsidRDefault="00186A28" w:rsidP="00186A28">
      <w:pPr>
        <w:shd w:val="clear" w:color="auto" w:fill="FFFFFF"/>
        <w:spacing w:after="0" w:line="240" w:lineRule="auto"/>
        <w:jc w:val="both"/>
        <w:rPr>
          <w:rFonts w:ascii="Times New Roman" w:eastAsia="Times New Roman" w:hAnsi="Times New Roman"/>
          <w:lang w:val="ro-RO" w:eastAsia="ro-RO"/>
        </w:rPr>
      </w:pPr>
      <w:r w:rsidRPr="00DD2C04">
        <w:rPr>
          <w:rFonts w:ascii="Times New Roman" w:eastAsia="Times New Roman" w:hAnsi="Times New Roman"/>
          <w:u w:val="single"/>
          <w:lang w:val="ro-RO"/>
        </w:rPr>
        <w:t>Relaţii suplimentare</w:t>
      </w:r>
      <w:r w:rsidRPr="00DD2C04">
        <w:rPr>
          <w:rFonts w:ascii="Times New Roman" w:eastAsia="Times New Roman" w:hAnsi="Times New Roman"/>
          <w:lang w:val="ro-RO"/>
        </w:rPr>
        <w:t xml:space="preserve"> se pot obține, în zilele lucrătoare, între orele 9,00 – 15,00 </w:t>
      </w:r>
      <w:r w:rsidRPr="00DD2C04">
        <w:rPr>
          <w:rFonts w:ascii="Times New Roman" w:eastAsia="Times New Roman" w:hAnsi="Times New Roman"/>
          <w:u w:val="single"/>
          <w:lang w:val="ro-RO"/>
        </w:rPr>
        <w:t xml:space="preserve">la </w:t>
      </w:r>
      <w:r w:rsidRPr="00DD2C04">
        <w:rPr>
          <w:rFonts w:ascii="Times New Roman" w:eastAsia="Times New Roman" w:hAnsi="Times New Roman"/>
          <w:u w:val="single"/>
          <w:lang w:val="ro-RO" w:eastAsia="ro-RO"/>
        </w:rPr>
        <w:t>telefon</w:t>
      </w:r>
      <w:r w:rsidRPr="00DD2C04">
        <w:rPr>
          <w:rFonts w:ascii="Times New Roman" w:eastAsia="Times New Roman" w:hAnsi="Times New Roman"/>
          <w:lang w:val="ro-RO" w:eastAsia="ro-RO"/>
        </w:rPr>
        <w:t xml:space="preserve"> 0244 / 322.051, int.211, </w:t>
      </w:r>
      <w:r w:rsidRPr="00DD2C04">
        <w:rPr>
          <w:rFonts w:ascii="Times New Roman" w:eastAsia="Times New Roman" w:hAnsi="Times New Roman"/>
          <w:u w:val="single"/>
          <w:lang w:val="ro-RO" w:eastAsia="ro-RO"/>
        </w:rPr>
        <w:t xml:space="preserve">la </w:t>
      </w:r>
      <w:r w:rsidRPr="00DD2C04">
        <w:rPr>
          <w:rFonts w:ascii="Times New Roman" w:eastAsia="Times New Roman" w:hAnsi="Times New Roman"/>
          <w:u w:val="single"/>
          <w:lang w:val="ro-RO"/>
        </w:rPr>
        <w:t>sediul</w:t>
      </w:r>
      <w:r w:rsidRPr="00DD2C04">
        <w:rPr>
          <w:rFonts w:ascii="Times New Roman" w:eastAsia="Times New Roman" w:hAnsi="Times New Roman"/>
          <w:lang w:val="ro-RO"/>
        </w:rPr>
        <w:t xml:space="preserve"> </w:t>
      </w:r>
      <w:r w:rsidRPr="00DD2C04">
        <w:rPr>
          <w:rFonts w:ascii="Times New Roman" w:eastAsia="Times New Roman" w:hAnsi="Times New Roman"/>
          <w:lang w:val="ro-RO" w:eastAsia="ro-RO"/>
        </w:rPr>
        <w:t>Spitalului de Ortopedie și Traumatologie Azuga din</w:t>
      </w:r>
      <w:r w:rsidRPr="00DD2C04">
        <w:rPr>
          <w:rFonts w:ascii="Times New Roman" w:eastAsia="Times New Roman" w:hAnsi="Times New Roman"/>
          <w:color w:val="000000"/>
          <w:lang w:val="ro-RO" w:eastAsia="ro-RO"/>
        </w:rPr>
        <w:t xml:space="preserve"> str. Victoriei, nr.2, compartiment  RUNOS ș</w:t>
      </w:r>
      <w:r w:rsidRPr="00DD2C04">
        <w:rPr>
          <w:rFonts w:ascii="Times New Roman" w:eastAsia="Times New Roman" w:hAnsi="Times New Roman"/>
          <w:lang w:val="ro-RO" w:eastAsia="ro-RO"/>
        </w:rPr>
        <w:t xml:space="preserve">i </w:t>
      </w:r>
      <w:r w:rsidRPr="00DD2C04">
        <w:rPr>
          <w:rFonts w:ascii="Times New Roman" w:eastAsia="Times New Roman" w:hAnsi="Times New Roman"/>
          <w:u w:val="single"/>
          <w:lang w:val="ro-RO" w:eastAsia="ro-RO"/>
        </w:rPr>
        <w:t>pe site-ul institutiei</w:t>
      </w:r>
      <w:r w:rsidRPr="00DD2C04">
        <w:rPr>
          <w:rFonts w:ascii="Times New Roman" w:eastAsia="Times New Roman" w:hAnsi="Times New Roman"/>
          <w:lang w:val="ro-RO" w:eastAsia="ro-RO"/>
        </w:rPr>
        <w:t>.</w:t>
      </w:r>
    </w:p>
    <w:p w14:paraId="0CD373AC" w14:textId="77777777" w:rsidR="00186A28" w:rsidRPr="00DD2C04" w:rsidRDefault="00186A28" w:rsidP="00186A28">
      <w:pPr>
        <w:spacing w:after="0" w:line="240" w:lineRule="auto"/>
        <w:jc w:val="both"/>
        <w:rPr>
          <w:rFonts w:ascii="Times New Roman" w:hAnsi="Times New Roman"/>
          <w:lang w:val="es-ES"/>
        </w:rPr>
      </w:pPr>
    </w:p>
    <w:p w14:paraId="27094A2E" w14:textId="77777777" w:rsidR="00186A28" w:rsidRPr="00DD2C04" w:rsidRDefault="00186A28" w:rsidP="00186A28">
      <w:pPr>
        <w:spacing w:after="0" w:line="240" w:lineRule="auto"/>
        <w:ind w:left="2880" w:firstLine="720"/>
        <w:jc w:val="both"/>
        <w:rPr>
          <w:rFonts w:ascii="Times New Roman" w:hAnsi="Times New Roman"/>
          <w:lang w:val="es-ES"/>
        </w:rPr>
      </w:pPr>
      <w:r w:rsidRPr="00DD2C04">
        <w:rPr>
          <w:rFonts w:ascii="Times New Roman" w:hAnsi="Times New Roman"/>
          <w:lang w:val="es-ES"/>
        </w:rPr>
        <w:t xml:space="preserve">    MANAGER ,</w:t>
      </w:r>
    </w:p>
    <w:p w14:paraId="2A6F7F22" w14:textId="77777777" w:rsidR="00186A28" w:rsidRPr="00DD2C04" w:rsidRDefault="00186A28" w:rsidP="00186A28">
      <w:pPr>
        <w:spacing w:line="240" w:lineRule="auto"/>
        <w:ind w:left="2880" w:firstLine="720"/>
        <w:jc w:val="both"/>
      </w:pPr>
      <w:r w:rsidRPr="00DD2C04">
        <w:rPr>
          <w:rFonts w:ascii="Times New Roman" w:hAnsi="Times New Roman"/>
        </w:rPr>
        <w:br/>
        <w:t>CONS. JUR. PANDELE VICTOR-DINU</w:t>
      </w:r>
    </w:p>
    <w:p w14:paraId="126D0C94" w14:textId="77777777" w:rsidR="00186A28" w:rsidRPr="00DD2C04" w:rsidRDefault="00186A28" w:rsidP="00186A28">
      <w:pPr>
        <w:spacing w:line="240" w:lineRule="auto"/>
        <w:jc w:val="both"/>
      </w:pPr>
    </w:p>
    <w:p w14:paraId="03332685" w14:textId="527A1A10" w:rsidR="00D37ECD" w:rsidRDefault="00D37ECD" w:rsidP="00186A28">
      <w:pPr>
        <w:spacing w:after="0" w:line="240" w:lineRule="auto"/>
        <w:ind w:left="360"/>
      </w:pPr>
    </w:p>
    <w:sectPr w:rsidR="00D37ECD">
      <w:headerReference w:type="default" r:id="rId7"/>
      <w:footerReference w:type="default" r:id="rId8"/>
      <w:pgSz w:w="11906" w:h="16838"/>
      <w:pgMar w:top="765" w:right="992" w:bottom="765"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39BE" w14:textId="77777777" w:rsidR="004532E4" w:rsidRDefault="004532E4">
      <w:pPr>
        <w:spacing w:after="0" w:line="240" w:lineRule="auto"/>
      </w:pPr>
      <w:r>
        <w:separator/>
      </w:r>
    </w:p>
  </w:endnote>
  <w:endnote w:type="continuationSeparator" w:id="0">
    <w:p w14:paraId="731B44FC" w14:textId="77777777" w:rsidR="004532E4" w:rsidRDefault="0045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Times New Roman;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91CB" w14:textId="77777777" w:rsidR="00D37ECD" w:rsidRDefault="00D37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F4E23" w14:textId="77777777" w:rsidR="004532E4" w:rsidRDefault="004532E4">
      <w:pPr>
        <w:spacing w:after="0" w:line="240" w:lineRule="auto"/>
      </w:pPr>
      <w:r>
        <w:separator/>
      </w:r>
    </w:p>
  </w:footnote>
  <w:footnote w:type="continuationSeparator" w:id="0">
    <w:p w14:paraId="7DD08A8B" w14:textId="77777777" w:rsidR="004532E4" w:rsidRDefault="00453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A97A" w14:textId="77777777" w:rsidR="00D37ECD" w:rsidRDefault="00000000">
    <w:pPr>
      <w:pStyle w:val="Header"/>
      <w:rPr>
        <w:lang w:eastAsia="en-US"/>
      </w:rPr>
    </w:pPr>
    <w:r>
      <w:rPr>
        <w:lang w:eastAsia="en-US"/>
      </w:rPr>
      <w:pict w14:anchorId="5A4447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7" o:spid="_x0000_s1025" type="#_x0000_t136" style="position:absolute;margin-left:0;margin-top:0;width:613.75pt;height:41.4pt;rotation:315;z-index:2516577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SPITALUL DE ORTOPEDIE SI TRAUMATOLOGIE AZUG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15D1"/>
    <w:multiLevelType w:val="multilevel"/>
    <w:tmpl w:val="659435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B943B9A"/>
    <w:multiLevelType w:val="multilevel"/>
    <w:tmpl w:val="91ECA7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4974780"/>
    <w:multiLevelType w:val="multilevel"/>
    <w:tmpl w:val="55646434"/>
    <w:lvl w:ilvl="0">
      <w:start w:val="1"/>
      <w:numFmt w:val="bullet"/>
      <w:lvlText w:val=""/>
      <w:lvlJc w:val="left"/>
      <w:pPr>
        <w:tabs>
          <w:tab w:val="num" w:pos="720"/>
        </w:tabs>
        <w:ind w:left="720" w:hanging="360"/>
      </w:pPr>
      <w:rPr>
        <w:rFonts w:ascii="Symbol" w:hAnsi="Symbol" w:cs="Symbol" w:hint="default"/>
        <w:color w:val="000000"/>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49D94649"/>
    <w:multiLevelType w:val="multilevel"/>
    <w:tmpl w:val="455AFF7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E63745D"/>
    <w:multiLevelType w:val="multilevel"/>
    <w:tmpl w:val="B0A0702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55A67633"/>
    <w:multiLevelType w:val="multilevel"/>
    <w:tmpl w:val="CD16794A"/>
    <w:lvl w:ilvl="0">
      <w:start w:val="48"/>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B60CE2"/>
    <w:multiLevelType w:val="multilevel"/>
    <w:tmpl w:val="D23E0FAC"/>
    <w:lvl w:ilvl="0">
      <w:start w:val="1"/>
      <w:numFmt w:val="decimal"/>
      <w:lvlText w:val="%1."/>
      <w:lvlJc w:val="left"/>
      <w:pPr>
        <w:tabs>
          <w:tab w:val="num" w:pos="0"/>
        </w:tabs>
        <w:ind w:left="36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8397795">
    <w:abstractNumId w:val="6"/>
  </w:num>
  <w:num w:numId="2" w16cid:durableId="657926540">
    <w:abstractNumId w:val="3"/>
  </w:num>
  <w:num w:numId="3" w16cid:durableId="1102339739">
    <w:abstractNumId w:val="2"/>
  </w:num>
  <w:num w:numId="4" w16cid:durableId="986860337">
    <w:abstractNumId w:val="4"/>
  </w:num>
  <w:num w:numId="5" w16cid:durableId="1690453296">
    <w:abstractNumId w:val="5"/>
  </w:num>
  <w:num w:numId="6" w16cid:durableId="425351137">
    <w:abstractNumId w:val="1"/>
  </w:num>
  <w:num w:numId="7" w16cid:durableId="90067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ECD"/>
    <w:rsid w:val="00186A28"/>
    <w:rsid w:val="004532E4"/>
    <w:rsid w:val="004F4291"/>
    <w:rsid w:val="00B63FFF"/>
    <w:rsid w:val="00D37E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4B206"/>
  <w15:docId w15:val="{44E67DF7-BA3D-4256-8EB3-A410035B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b w:val="0"/>
      <w:color w:val="000000"/>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Calibri"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Times New Roman" w:eastAsia="Calibri" w:hAnsi="Times New Roman" w:cs="Times New Roman"/>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b/>
    </w:rPr>
  </w:style>
  <w:style w:type="character" w:customStyle="1" w:styleId="WW8Num8z0">
    <w:name w:val="WW8Num8z0"/>
    <w:qFormat/>
  </w:style>
  <w:style w:type="character" w:customStyle="1" w:styleId="WW8Num9z0">
    <w:name w:val="WW8Num9z0"/>
    <w:qFormat/>
    <w:rPr>
      <w:rFonts w:ascii="Times New Roman" w:eastAsia="Calibri"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b/>
      <w:bCs/>
      <w:color w:val="000000"/>
    </w:rPr>
  </w:style>
  <w:style w:type="character" w:customStyle="1" w:styleId="WW8Num11z0">
    <w:name w:val="WW8Num11z0"/>
    <w:qFormat/>
    <w:rPr>
      <w:b w:val="0"/>
      <w:color w:val="000000"/>
    </w:rPr>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b/>
      <w:bCs/>
      <w:i w:val="0"/>
      <w:strike w:val="0"/>
      <w:dstrike w:val="0"/>
      <w:color w:val="000000"/>
      <w:position w:val="0"/>
      <w:sz w:val="24"/>
      <w:szCs w:val="24"/>
      <w:u w:val="none" w:color="000000"/>
      <w:shd w:val="clear" w:color="auto" w:fill="auto"/>
      <w:vertAlign w:val="baseline"/>
    </w:rPr>
  </w:style>
  <w:style w:type="character" w:customStyle="1" w:styleId="WW8Num13z1">
    <w:name w:val="WW8Num13z1"/>
    <w:qForma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style>
  <w:style w:type="character" w:customStyle="1" w:styleId="WW8Num15z0">
    <w:name w:val="WW8Num15z0"/>
    <w:qFormat/>
    <w:rPr>
      <w:rFonts w:ascii="Wingdings 3" w:eastAsia="Calibri" w:hAnsi="Wingdings 3"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7z0">
    <w:name w:val="WW8Num17z0"/>
    <w:qFormat/>
    <w:rPr>
      <w:rFonts w:ascii="Symbol" w:hAnsi="Symbol" w:cs="Symbol"/>
      <w:color w:val="000000"/>
      <w:sz w:val="20"/>
    </w:rPr>
  </w:style>
  <w:style w:type="character" w:customStyle="1" w:styleId="WW8Num17z1">
    <w:name w:val="WW8Num17z1"/>
    <w:qFormat/>
    <w:rPr>
      <w:rFonts w:ascii="Symbol" w:hAnsi="Symbol" w:cs="Symbol"/>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style>
  <w:style w:type="character" w:customStyle="1" w:styleId="WW8Num19z1">
    <w:name w:val="WW8Num19z1"/>
    <w:qFormat/>
    <w:rPr>
      <w:rFonts w:ascii="Times New Roman" w:eastAsia="Calibri" w:hAnsi="Times New Roman" w:cs="Times New Roman"/>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rFonts w:ascii="Courier New" w:hAnsi="Courier New" w:cs="Courier New"/>
      <w:sz w:val="20"/>
    </w:rPr>
  </w:style>
  <w:style w:type="character" w:customStyle="1" w:styleId="WW8Num21z0">
    <w:name w:val="WW8Num21z0"/>
    <w:qFormat/>
    <w:rPr>
      <w:b w:val="0"/>
      <w:color w:val="000000"/>
    </w:rPr>
  </w:style>
  <w:style w:type="character" w:customStyle="1" w:styleId="WW8Num22z0">
    <w:name w:val="WW8Num22z0"/>
    <w:qFormat/>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23z0">
    <w:name w:val="WW8Num23z0"/>
    <w:qFormat/>
    <w:rPr>
      <w:b w:val="0"/>
      <w:color w:val="000000"/>
    </w:rPr>
  </w:style>
  <w:style w:type="character" w:customStyle="1" w:styleId="WW8Num24z0">
    <w:name w:val="WW8Num24z0"/>
    <w:qFormat/>
  </w:style>
  <w:style w:type="character" w:customStyle="1" w:styleId="WW8Num25z0">
    <w:name w:val="WW8Num25z0"/>
    <w:qFormat/>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styleId="Strong">
    <w:name w:val="Strong"/>
    <w:qFormat/>
    <w:rPr>
      <w:b/>
      <w:bCs/>
    </w:rPr>
  </w:style>
  <w:style w:type="character" w:styleId="Hyperlink">
    <w:name w:val="Hyperlink"/>
    <w:rPr>
      <w:color w:val="0000FF"/>
      <w:u w:val="single"/>
    </w:rPr>
  </w:style>
  <w:style w:type="character" w:customStyle="1" w:styleId="BalloonTextChar">
    <w:name w:val="Balloon Text Char"/>
    <w:qFormat/>
    <w:rPr>
      <w:rFonts w:ascii="Segoe UI" w:hAnsi="Segoe UI" w:cs="Segoe UI"/>
      <w:sz w:val="18"/>
      <w:szCs w:val="18"/>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NormalWeb">
    <w:name w:val="Normal (Web)"/>
    <w:basedOn w:val="Normal"/>
    <w:qFormat/>
    <w:pPr>
      <w:spacing w:after="0" w:line="240" w:lineRule="auto"/>
    </w:pPr>
    <w:rPr>
      <w:rFonts w:ascii="Times New Roman" w:eastAsia="Times New Roman" w:hAnsi="Times New Roman"/>
      <w:sz w:val="24"/>
      <w:szCs w:val="24"/>
      <w:lang w:val="ro-RO"/>
    </w:rPr>
  </w:style>
  <w:style w:type="paragraph" w:styleId="BalloonText">
    <w:name w:val="Balloon Text"/>
    <w:basedOn w:val="Normal"/>
    <w:qFormat/>
    <w:pPr>
      <w:spacing w:after="0" w:line="240" w:lineRule="auto"/>
    </w:pPr>
    <w:rPr>
      <w:rFonts w:ascii="Segoe UI" w:hAnsi="Segoe UI" w:cs="Segoe UI"/>
      <w:sz w:val="18"/>
      <w:szCs w:val="18"/>
    </w:rPr>
  </w:style>
  <w:style w:type="paragraph" w:customStyle="1" w:styleId="Default">
    <w:name w:val="Default"/>
    <w:qFormat/>
    <w:pPr>
      <w:autoSpaceDE w:val="0"/>
    </w:pPr>
    <w:rPr>
      <w:rFonts w:ascii="Times New Roman" w:eastAsia="Calibri" w:hAnsi="Times New Roman" w:cs="Times New Roman"/>
      <w:color w:val="000000"/>
      <w:lang w:bidi="ar-SA"/>
    </w:rPr>
  </w:style>
  <w:style w:type="paragraph" w:styleId="ListParagraph">
    <w:name w:val="List Paragraph"/>
    <w:basedOn w:val="Normal"/>
    <w:qFormat/>
    <w:pPr>
      <w:spacing w:after="0" w:line="240" w:lineRule="auto"/>
      <w:ind w:left="720"/>
      <w:contextualSpacing/>
    </w:pPr>
    <w:rPr>
      <w:rFonts w:ascii="Times New Roman" w:eastAsia="Times New Roman" w:hAnsi="Times New Roman"/>
      <w:sz w:val="24"/>
      <w:szCs w:val="24"/>
      <w:lang w:val="ro-RO"/>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3611</Words>
  <Characters>20950</Characters>
  <Application>Microsoft Office Word</Application>
  <DocSecurity>0</DocSecurity>
  <Lines>174</Lines>
  <Paragraphs>49</Paragraphs>
  <ScaleCrop>false</ScaleCrop>
  <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Daniela</cp:lastModifiedBy>
  <cp:revision>3</cp:revision>
  <cp:lastPrinted>2025-12-15T11:31:00Z</cp:lastPrinted>
  <dcterms:created xsi:type="dcterms:W3CDTF">2026-09-29T17:03:00Z</dcterms:created>
  <dcterms:modified xsi:type="dcterms:W3CDTF">2026-09-29T17:03:00Z</dcterms:modified>
  <dc:language>en-US</dc:language>
</cp:coreProperties>
</file>