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PRIMĂRIA COMUNEI BĂLĂUSERI </w:t>
      </w:r>
    </w:p>
    <w:p>
      <w:r>
        <w:rPr>
          <w:sz w:val="20"/>
          <w:szCs w:val="20"/>
        </w:rPr>
        <w:t xml:space="preserve">Mures, str Principala , nr 42, Bălăuseri </w:t>
      </w:r>
    </w:p>
    <w:p>
      <w:r>
        <w:rPr>
          <w:sz w:val="20"/>
          <w:szCs w:val="20"/>
        </w:rPr>
        <w:t xml:space="preserve">CIF 4322416</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Primăria Comunei Bălăuseri </w:t>
      </w:r>
      <w:r>
        <w:rPr>
          <w:color w:val="000000"/>
          <w:sz w:val="20"/>
          <w:szCs w:val="20"/>
          <w:rFonts w:ascii="Times New Roman" w:cs="Times New Roman" w:eastAsia="Times New Roman" w:hAnsi="Times New Roman"/>
        </w:rPr>
        <w:t xml:space="preserve"> cu sediul în Bălăuseri, str. Principala  nr. 42, județul Mures,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Medic școlar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0,25 normă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sediu instituție. Informaţii la tel: 0265764112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15.10.2026,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Studii: absolvent al facultății de medicină generală cu diplomă de medic sau diplomă de licență în medicină;
</w:t>
      </w:r>
    </w:p>
    <w:p>
      <w:pPr>
        <w:jc w:val="both"/>
      </w:pPr>
      <w:r>
        <w:rPr>
          <w:color w:val="000000"/>
          <w:sz w:val="20"/>
          <w:szCs w:val="20"/>
          <w:rFonts w:ascii="Times New Roman" w:cs="Times New Roman" w:eastAsia="Times New Roman" w:hAnsi="Times New Roman"/>
        </w:rPr>
        <w:t xml:space="preserve">2. Vechime în muncă:  Vechime în specialitatea studiilor: minimum 5 ani</w:t>
      </w:r>
    </w:p>
    <w:p>
      <w:pPr>
        <w:jc w:val="both"/>
      </w:pPr>
      <w:r>
        <w:rPr>
          <w:color w:val="000000"/>
          <w:sz w:val="20"/>
          <w:szCs w:val="20"/>
          <w:rFonts w:ascii="Times New Roman" w:cs="Times New Roman" w:eastAsia="Times New Roman" w:hAnsi="Times New Roman"/>
        </w:rPr>
        <w:t xml:space="preserve">3. Alte condiții: Certificat de medic specialist în specialitatea pediatrie/medicină de familie
Membru în Colegiul Medicilor din România;
Asigurarea de malpraxis în termen de valabilitate.
</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Bibliografia concursului:
1. Anexa la Ordinul M.S. nr. 1503/2025 pentru aprobarea Metodologiei privind asigurarea asistenţei medicale a antepreşcolarilor, preşcolarilor, elevilor din unităţile de învăţământ preuniversitar şi studenţilor din instituţiile de învăţământ superior pentru menţinerea stării de sănătate a colectivităţilor şi pentru promovarea unui stil de viaţă sănătos Capitolul II, Capitolul IV;
2. Ordinul nr. 1456/2020 pentru aprobarea Normelor de igienă din unitățile pentru ocrotirea, educarea, instruirea, odihna și recreearea copiilor și tinerilor, cu modificările și completările ulterioare, cu modificările și completările ulterioare;
3. Ordinul M.S. nr. 541/2025 pentru aprobarea Listei alimentelor nerecomandate preşcolarilor şi şcolarilor şi a principiilor care stau la baza unei alimentaţii sănătoase pentru copii şi adolescenţi în unităţile de învăţământ preuniversitar;
4. Ordinul nr. 1226/2012 pentru aprobarea Normelor tehnice privind gestionarea deşeurilor rezultate din activităţi medicale şi a Metodologiei de culegere a datelor pentru baza naţională de date privind deşeurile rezultate din activităţi medicale;
5. O.U.G. nr. 57/2019 privind Codul administrativ, cu modificările și completările ulterioare – Partea a VI-a – Titlul III – Personalul contractual din autoritățile și instituțiile publice;
6. Legea nr. 53/2003 – Codul muncii, republicată, cu modificările și completările ulterioare – Titlul XI – Cap. II – Răspunderea disciplinară;
7. Legea nr. 319/2006 – Legea securității și sănătății în muncă,cu modificările și completările ulterioare.
</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 Octombrie 2026</w:t>
            </w:r>
          </w:p>
        </w:tc>
        <w:tc>
          <w:p>
            <w:r>
              <w:t xml:space="preserve"/>
            </w:r>
          </w:p>
        </w:tc>
      </w:tr>
      <w:tr>
        <w:tc>
          <w:p>
            <w:r>
              <w:rPr>
                <w:b/>
                <w:bCs/>
              </w:rPr>
              <w:t xml:space="preserve">Data limită de depunere a dosarelor</w:t>
            </w:r>
          </w:p>
        </w:tc>
        <w:tc>
          <w:p>
            <w:r>
              <w:rPr>
                <w:b/>
                <w:bCs/>
              </w:rPr>
              <w:t xml:space="preserve">15 Octombrie 2026</w:t>
            </w:r>
          </w:p>
        </w:tc>
        <w:tc>
          <w:p>
            <w:r>
              <w:t xml:space="preserve">15:00</w:t>
            </w:r>
          </w:p>
        </w:tc>
      </w:tr>
      <w:tr>
        <w:tc>
          <w:p>
            <w:r>
              <w:t xml:space="preserve">Selecția dosarelor</w:t>
            </w:r>
          </w:p>
        </w:tc>
        <w:tc>
          <w:p>
            <w:r>
              <w:t xml:space="preserve">16 Octombrie 2026</w:t>
            </w:r>
          </w:p>
        </w:tc>
        <w:tc>
          <w:p>
            <w:r>
              <w:t xml:space="preserve">12:00</w:t>
            </w:r>
          </w:p>
        </w:tc>
      </w:tr>
      <w:tr>
        <w:tc>
          <w:p>
            <w:r>
              <w:t xml:space="preserve">Afișarea selecției dosarelor</w:t>
            </w:r>
          </w:p>
        </w:tc>
        <w:tc>
          <w:p>
            <w:r>
              <w:t xml:space="preserve">16 Octombrie 2026</w:t>
            </w:r>
          </w:p>
        </w:tc>
        <w:tc>
          <w:p>
            <w:r>
              <w:t xml:space="preserve">13:00</w:t>
            </w:r>
          </w:p>
        </w:tc>
      </w:tr>
      <w:tr>
        <w:tc>
          <w:p>
            <w:r>
              <w:t xml:space="preserve">Termen limită contestații ref la selecția dosarelor</w:t>
            </w:r>
          </w:p>
        </w:tc>
        <w:tc>
          <w:p>
            <w:r>
              <w:t xml:space="preserve">19 Octombrie 2026</w:t>
            </w:r>
          </w:p>
        </w:tc>
        <w:tc>
          <w:p>
            <w:r>
              <w:t xml:space="preserve">13:00</w:t>
            </w:r>
          </w:p>
        </w:tc>
      </w:tr>
      <w:tr>
        <w:tc>
          <w:p>
            <w:r>
              <w:t xml:space="preserve">Afișarea rezultatelor la contestații</w:t>
            </w:r>
          </w:p>
        </w:tc>
        <w:tc>
          <w:p>
            <w:r>
              <w:t xml:space="preserve">20 Octombrie 2026</w:t>
            </w:r>
          </w:p>
        </w:tc>
        <w:tc>
          <w:p>
            <w:r>
              <w:t xml:space="preserve">13:00</w:t>
            </w:r>
          </w:p>
        </w:tc>
      </w:tr>
      <w:tr>
        <w:tc>
          <w:p>
            <w:r>
              <w:rPr>
                <w:b/>
                <w:bCs/>
              </w:rPr>
              <w:t xml:space="preserve">Proba scrisă</w:t>
            </w:r>
          </w:p>
        </w:tc>
        <w:tc>
          <w:p>
            <w:r>
              <w:rPr>
                <w:b/>
                <w:bCs/>
              </w:rPr>
              <w:t xml:space="preserve">23 Octombrie 2026</w:t>
            </w:r>
          </w:p>
        </w:tc>
        <w:tc>
          <w:p>
            <w:r>
              <w:t xml:space="preserve">09:00</w:t>
            </w:r>
          </w:p>
        </w:tc>
      </w:tr>
      <w:tr>
        <w:tc>
          <w:p>
            <w:r>
              <w:t xml:space="preserve">Afișarea rezultatelor la proba scrisă</w:t>
            </w:r>
          </w:p>
        </w:tc>
        <w:tc>
          <w:p>
            <w:r>
              <w:t xml:space="preserve">23 Octombrie 2026</w:t>
            </w:r>
          </w:p>
        </w:tc>
        <w:tc>
          <w:p>
            <w:r>
              <w:t xml:space="preserve">13:00</w:t>
            </w:r>
          </w:p>
        </w:tc>
      </w:tr>
      <w:tr>
        <w:tc>
          <w:p>
            <w:r>
              <w:t xml:space="preserve">Termen limită contestații la proba scrisă</w:t>
            </w:r>
          </w:p>
        </w:tc>
        <w:tc>
          <w:p>
            <w:r>
              <w:t xml:space="preserve">26 Octombrie 2026</w:t>
            </w:r>
          </w:p>
        </w:tc>
        <w:tc>
          <w:p>
            <w:r>
              <w:t xml:space="preserve">13:00</w:t>
            </w:r>
          </w:p>
        </w:tc>
      </w:tr>
      <w:tr>
        <w:tc>
          <w:p>
            <w:r>
              <w:t xml:space="preserve">Afișarea rezultatelor la contestații ref proba scrisă</w:t>
            </w:r>
          </w:p>
        </w:tc>
        <w:tc>
          <w:p>
            <w:r>
              <w:t xml:space="preserve">26 Octombrie 2026</w:t>
            </w:r>
          </w:p>
        </w:tc>
        <w:tc>
          <w:p>
            <w:r>
              <w:t xml:space="preserve">15:00</w:t>
            </w:r>
          </w:p>
        </w:tc>
      </w:tr>
      <w:tr>
        <w:tc>
          <w:p>
            <w:r>
              <w:rPr>
                <w:b/>
                <w:bCs/>
              </w:rPr>
              <w:t xml:space="preserve">Interviul</w:t>
            </w:r>
          </w:p>
        </w:tc>
        <w:tc>
          <w:p>
            <w:r>
              <w:rPr>
                <w:b/>
                <w:bCs/>
              </w:rPr>
              <w:t xml:space="preserve">27 Octombrie 2026</w:t>
            </w:r>
          </w:p>
        </w:tc>
        <w:tc>
          <w:p>
            <w:r>
              <w:t xml:space="preserve">09:00</w:t>
            </w:r>
          </w:p>
        </w:tc>
      </w:tr>
      <w:tr>
        <w:tc>
          <w:p>
            <w:r>
              <w:t xml:space="preserve">Afișarea rezultatelor la proba de interviu</w:t>
            </w:r>
          </w:p>
        </w:tc>
        <w:tc>
          <w:p>
            <w:r>
              <w:t xml:space="preserve">27 Octombrie 2026</w:t>
            </w:r>
          </w:p>
        </w:tc>
        <w:tc>
          <w:p>
            <w:r>
              <w:t xml:space="preserve">11:00</w:t>
            </w:r>
          </w:p>
        </w:tc>
      </w:tr>
      <w:tr>
        <w:tc>
          <w:p>
            <w:r>
              <w:t xml:space="preserve">Termen limită contestații la proba de interviu</w:t>
            </w:r>
          </w:p>
        </w:tc>
        <w:tc>
          <w:p>
            <w:r>
              <w:t xml:space="preserve">27 Octombrie 2026</w:t>
            </w:r>
          </w:p>
        </w:tc>
        <w:tc>
          <w:p>
            <w:r>
              <w:t xml:space="preserve">13:00</w:t>
            </w:r>
          </w:p>
        </w:tc>
      </w:tr>
      <w:tr>
        <w:tc>
          <w:p>
            <w:r>
              <w:t xml:space="preserve">Afișarea rezultatelor la contestații la proba de interviu</w:t>
            </w:r>
          </w:p>
        </w:tc>
        <w:tc>
          <w:p>
            <w:r>
              <w:t xml:space="preserve">27 Octombrie 2026</w:t>
            </w:r>
          </w:p>
        </w:tc>
        <w:tc>
          <w:p>
            <w:r>
              <w:t xml:space="preserve">15:00</w:t>
            </w:r>
          </w:p>
        </w:tc>
      </w:tr>
      <w:tr>
        <w:tc>
          <w:p>
            <w:r>
              <w:t xml:space="preserve">Afișare rezultat final</w:t>
            </w:r>
          </w:p>
        </w:tc>
        <w:tc>
          <w:p>
            <w:r>
              <w:t xml:space="preserve">27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2026-09-29T12:54:35.502Z</dcterms:created>
  <dcterms:modified xsi:type="dcterms:W3CDTF">2026-09-29T12:54:35.502Z</dcterms:modified>
</cp:coreProperties>
</file>

<file path=docProps/custom.xml><?xml version="1.0" encoding="utf-8"?>
<Properties xmlns="http://schemas.openxmlformats.org/officeDocument/2006/custom-properties" xmlns:vt="http://schemas.openxmlformats.org/officeDocument/2006/docPropsVTypes"/>
</file>