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19B1E" w14:textId="77777777" w:rsidR="008F04FF" w:rsidRDefault="008F04FF" w:rsidP="008F04FF">
      <w:pPr>
        <w:pStyle w:val="Indentcorptext"/>
        <w:spacing w:line="360" w:lineRule="auto"/>
        <w:ind w:firstLine="120"/>
        <w:jc w:val="left"/>
        <w:rPr>
          <w:szCs w:val="24"/>
        </w:rPr>
      </w:pPr>
      <w:r>
        <w:rPr>
          <w:noProof/>
          <w:szCs w:val="24"/>
        </w:rPr>
        <w:drawing>
          <wp:inline distT="0" distB="0" distL="0" distR="0" wp14:anchorId="42B41250" wp14:editId="112F52AB">
            <wp:extent cx="3048000" cy="1297305"/>
            <wp:effectExtent l="0" t="0" r="0" b="0"/>
            <wp:docPr id="1" name="Picture 1" descr="LOGO PT 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T ANTE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000" cy="1297305"/>
                    </a:xfrm>
                    <a:prstGeom prst="rect">
                      <a:avLst/>
                    </a:prstGeom>
                    <a:noFill/>
                    <a:ln>
                      <a:noFill/>
                    </a:ln>
                  </pic:spPr>
                </pic:pic>
              </a:graphicData>
            </a:graphic>
          </wp:inline>
        </w:drawing>
      </w:r>
    </w:p>
    <w:p w14:paraId="4908B812" w14:textId="77777777" w:rsidR="008F04FF" w:rsidRDefault="008F04FF" w:rsidP="008F04FF">
      <w:pPr>
        <w:spacing w:after="0" w:line="240" w:lineRule="auto"/>
        <w:jc w:val="center"/>
        <w:rPr>
          <w:rFonts w:ascii="Book Antiqua" w:hAnsi="Book Antiqua"/>
          <w:b/>
          <w:sz w:val="28"/>
          <w:szCs w:val="28"/>
        </w:rPr>
      </w:pPr>
    </w:p>
    <w:p w14:paraId="6E8A7336" w14:textId="77777777" w:rsidR="008F04FF" w:rsidRDefault="008F04FF" w:rsidP="008F04FF">
      <w:pPr>
        <w:spacing w:after="0" w:line="240" w:lineRule="auto"/>
        <w:jc w:val="center"/>
        <w:rPr>
          <w:b/>
          <w:sz w:val="28"/>
          <w:szCs w:val="28"/>
        </w:rPr>
      </w:pPr>
      <w:r>
        <w:rPr>
          <w:b/>
          <w:sz w:val="28"/>
          <w:szCs w:val="28"/>
        </w:rPr>
        <w:t>ANUNȚ  CONCURS</w:t>
      </w:r>
    </w:p>
    <w:p w14:paraId="5072D54E" w14:textId="77777777" w:rsidR="008F04FF" w:rsidRPr="00535C7B" w:rsidRDefault="008F04FF" w:rsidP="008F04FF">
      <w:pPr>
        <w:spacing w:after="0" w:line="240" w:lineRule="auto"/>
        <w:jc w:val="both"/>
        <w:rPr>
          <w:b/>
        </w:rPr>
      </w:pPr>
    </w:p>
    <w:p w14:paraId="606DE062" w14:textId="77777777" w:rsidR="008F04FF" w:rsidRPr="00422590" w:rsidRDefault="008F04FF" w:rsidP="008F04FF">
      <w:pPr>
        <w:spacing w:after="0" w:line="240" w:lineRule="auto"/>
        <w:jc w:val="both"/>
      </w:pPr>
    </w:p>
    <w:p w14:paraId="724601A4" w14:textId="77777777" w:rsidR="008F04FF" w:rsidRDefault="008F04FF" w:rsidP="008F04FF">
      <w:pPr>
        <w:spacing w:after="0" w:line="240" w:lineRule="auto"/>
        <w:ind w:firstLine="720"/>
        <w:jc w:val="both"/>
        <w:rPr>
          <w:lang w:val="ro-RO"/>
        </w:rPr>
      </w:pPr>
      <w:r w:rsidRPr="00422590">
        <w:t xml:space="preserve">Spitalul Clinic de </w:t>
      </w:r>
      <w:r>
        <w:t>Urgenta “Sfantul Pantelimon” Bucuresti,</w:t>
      </w:r>
      <w:r w:rsidRPr="00422590">
        <w:rPr>
          <w:lang w:val="ro-RO"/>
        </w:rPr>
        <w:t xml:space="preserve"> cu sediul în </w:t>
      </w:r>
      <w:r>
        <w:rPr>
          <w:lang w:val="ro-RO"/>
        </w:rPr>
        <w:t xml:space="preserve">Sos.Pantelimon </w:t>
      </w:r>
      <w:r w:rsidRPr="00422590">
        <w:rPr>
          <w:lang w:val="ro-RO"/>
        </w:rPr>
        <w:t xml:space="preserve">nr. </w:t>
      </w:r>
      <w:r>
        <w:rPr>
          <w:lang w:val="ro-RO"/>
        </w:rPr>
        <w:t>340 - 342</w:t>
      </w:r>
      <w:r w:rsidRPr="00422590">
        <w:rPr>
          <w:lang w:val="ro-RO"/>
        </w:rPr>
        <w:t xml:space="preserve">, Sector 2, București, </w:t>
      </w:r>
      <w:r w:rsidRPr="00422590">
        <w:t>organizează concurs, în conformitate cu prevederile O</w:t>
      </w:r>
      <w:r>
        <w:t>rdinului</w:t>
      </w:r>
      <w:r w:rsidRPr="00422590">
        <w:t xml:space="preserve"> nr. 166/2023</w:t>
      </w:r>
      <w:r w:rsidRPr="00422590">
        <w:rPr>
          <w:rFonts w:eastAsia="Calibri"/>
        </w:rPr>
        <w:t xml:space="preserve">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r w:rsidRPr="00422590">
        <w:t>, pentru ocuparea urmato</w:t>
      </w:r>
      <w:r>
        <w:t>arelor posturi vacante</w:t>
      </w:r>
      <w:r w:rsidRPr="00422590">
        <w:t>:</w:t>
      </w:r>
    </w:p>
    <w:p w14:paraId="02B9DBF4" w14:textId="77777777" w:rsidR="008F04FF" w:rsidRPr="00422590" w:rsidRDefault="008F04FF" w:rsidP="008F04FF">
      <w:pPr>
        <w:spacing w:after="0" w:line="240" w:lineRule="auto"/>
        <w:ind w:firstLine="720"/>
        <w:jc w:val="both"/>
        <w:rPr>
          <w:lang w:val="ro-RO"/>
        </w:rPr>
      </w:pPr>
    </w:p>
    <w:p w14:paraId="0D5A242D" w14:textId="77A94373" w:rsidR="008F04FF" w:rsidRPr="008C119C" w:rsidRDefault="002370F1" w:rsidP="008F04FF">
      <w:pPr>
        <w:pStyle w:val="Listparagraf"/>
        <w:numPr>
          <w:ilvl w:val="0"/>
          <w:numId w:val="2"/>
        </w:numPr>
        <w:tabs>
          <w:tab w:val="center" w:pos="540"/>
          <w:tab w:val="right" w:pos="630"/>
          <w:tab w:val="right" w:pos="9720"/>
          <w:tab w:val="right" w:pos="9900"/>
        </w:tabs>
        <w:jc w:val="both"/>
        <w:rPr>
          <w:rFonts w:ascii="Times New Roman" w:hAnsi="Times New Roman"/>
          <w:sz w:val="24"/>
          <w:szCs w:val="24"/>
        </w:rPr>
      </w:pPr>
      <w:r w:rsidRPr="008C119C">
        <w:rPr>
          <w:rFonts w:ascii="Times New Roman" w:hAnsi="Times New Roman"/>
          <w:sz w:val="24"/>
          <w:szCs w:val="24"/>
        </w:rPr>
        <w:t>1</w:t>
      </w:r>
      <w:r w:rsidR="008F04FF" w:rsidRPr="008C119C">
        <w:rPr>
          <w:rFonts w:ascii="Times New Roman" w:hAnsi="Times New Roman"/>
          <w:sz w:val="24"/>
          <w:szCs w:val="24"/>
        </w:rPr>
        <w:t xml:space="preserve"> post </w:t>
      </w:r>
      <w:r w:rsidR="008C119C" w:rsidRPr="008C119C">
        <w:rPr>
          <w:rFonts w:ascii="Times New Roman" w:hAnsi="Times New Roman"/>
          <w:sz w:val="24"/>
          <w:szCs w:val="24"/>
        </w:rPr>
        <w:t xml:space="preserve">temporar </w:t>
      </w:r>
      <w:r w:rsidR="00631417" w:rsidRPr="008C119C">
        <w:rPr>
          <w:rFonts w:ascii="Times New Roman" w:hAnsi="Times New Roman"/>
          <w:sz w:val="24"/>
          <w:szCs w:val="24"/>
        </w:rPr>
        <w:t xml:space="preserve">vacant </w:t>
      </w:r>
      <w:r w:rsidR="008F04FF" w:rsidRPr="008C119C">
        <w:rPr>
          <w:rFonts w:ascii="Times New Roman" w:hAnsi="Times New Roman"/>
          <w:sz w:val="24"/>
          <w:szCs w:val="24"/>
        </w:rPr>
        <w:t xml:space="preserve">de </w:t>
      </w:r>
      <w:r w:rsidRPr="008C119C">
        <w:rPr>
          <w:rFonts w:ascii="Times New Roman" w:hAnsi="Times New Roman"/>
          <w:sz w:val="24"/>
          <w:szCs w:val="24"/>
        </w:rPr>
        <w:t>m</w:t>
      </w:r>
      <w:r w:rsidR="008F04FF" w:rsidRPr="008C119C">
        <w:rPr>
          <w:rFonts w:ascii="Times New Roman" w:hAnsi="Times New Roman"/>
          <w:sz w:val="24"/>
          <w:szCs w:val="24"/>
        </w:rPr>
        <w:t xml:space="preserve">edic specialist - specialitatea </w:t>
      </w:r>
      <w:r w:rsidR="00372E8A" w:rsidRPr="008C119C">
        <w:rPr>
          <w:rFonts w:ascii="Times New Roman" w:hAnsi="Times New Roman"/>
          <w:sz w:val="24"/>
          <w:szCs w:val="24"/>
        </w:rPr>
        <w:t>C</w:t>
      </w:r>
      <w:r w:rsidR="0039373E" w:rsidRPr="008C119C">
        <w:rPr>
          <w:rFonts w:ascii="Times New Roman" w:hAnsi="Times New Roman"/>
          <w:sz w:val="24"/>
          <w:szCs w:val="24"/>
        </w:rPr>
        <w:t>hirur</w:t>
      </w:r>
      <w:r w:rsidR="00372E8A" w:rsidRPr="008C119C">
        <w:rPr>
          <w:rFonts w:ascii="Times New Roman" w:hAnsi="Times New Roman"/>
          <w:sz w:val="24"/>
          <w:szCs w:val="24"/>
        </w:rPr>
        <w:t>gie</w:t>
      </w:r>
      <w:r w:rsidR="001E03A6" w:rsidRPr="008C119C">
        <w:rPr>
          <w:rFonts w:ascii="Times New Roman" w:hAnsi="Times New Roman"/>
          <w:sz w:val="24"/>
          <w:szCs w:val="24"/>
        </w:rPr>
        <w:t xml:space="preserve"> generala</w:t>
      </w:r>
      <w:r w:rsidR="008C119C" w:rsidRPr="008C119C">
        <w:rPr>
          <w:rFonts w:ascii="Times New Roman" w:hAnsi="Times New Roman"/>
          <w:sz w:val="24"/>
          <w:szCs w:val="24"/>
        </w:rPr>
        <w:t xml:space="preserve"> </w:t>
      </w:r>
      <w:r w:rsidR="008C119C">
        <w:rPr>
          <w:rFonts w:ascii="Times New Roman" w:hAnsi="Times New Roman"/>
          <w:sz w:val="24"/>
          <w:szCs w:val="24"/>
        </w:rPr>
        <w:t>i</w:t>
      </w:r>
      <w:r w:rsidR="008F04FF" w:rsidRPr="008C119C">
        <w:rPr>
          <w:rFonts w:ascii="Times New Roman" w:hAnsi="Times New Roman"/>
          <w:sz w:val="24"/>
          <w:szCs w:val="24"/>
        </w:rPr>
        <w:t xml:space="preserve">n cadrul </w:t>
      </w:r>
      <w:r w:rsidR="00372E8A" w:rsidRPr="008C119C">
        <w:rPr>
          <w:rFonts w:ascii="Times New Roman" w:hAnsi="Times New Roman"/>
          <w:sz w:val="24"/>
          <w:szCs w:val="24"/>
        </w:rPr>
        <w:t>Sectiei Clinice C</w:t>
      </w:r>
      <w:r w:rsidR="0039373E" w:rsidRPr="008C119C">
        <w:rPr>
          <w:rFonts w:ascii="Times New Roman" w:hAnsi="Times New Roman"/>
          <w:sz w:val="24"/>
          <w:szCs w:val="24"/>
        </w:rPr>
        <w:t>hirurgie Generala</w:t>
      </w:r>
      <w:r w:rsidR="008F04FF" w:rsidRPr="008C119C">
        <w:rPr>
          <w:rFonts w:ascii="Times New Roman" w:hAnsi="Times New Roman"/>
          <w:sz w:val="24"/>
          <w:szCs w:val="24"/>
        </w:rPr>
        <w:t>;</w:t>
      </w:r>
    </w:p>
    <w:p w14:paraId="562A9808" w14:textId="7FED85D1" w:rsidR="008F04FF" w:rsidRDefault="008F04FF" w:rsidP="008F04FF">
      <w:pPr>
        <w:pStyle w:val="Listparagraf"/>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Contract de muncă pe perioadă determinată;</w:t>
      </w:r>
    </w:p>
    <w:p w14:paraId="3B1741E6" w14:textId="77777777" w:rsidR="008F04FF" w:rsidRPr="006A4ED7" w:rsidRDefault="008F04FF" w:rsidP="008F04FF">
      <w:pPr>
        <w:pStyle w:val="Listparagraf"/>
        <w:tabs>
          <w:tab w:val="center" w:pos="540"/>
          <w:tab w:val="right" w:pos="630"/>
          <w:tab w:val="right" w:pos="9720"/>
          <w:tab w:val="right" w:pos="9900"/>
        </w:tabs>
        <w:ind w:left="1110"/>
        <w:jc w:val="both"/>
        <w:rPr>
          <w:rFonts w:ascii="Times New Roman" w:hAnsi="Times New Roman"/>
          <w:sz w:val="24"/>
          <w:szCs w:val="24"/>
        </w:rPr>
      </w:pPr>
      <w:r>
        <w:rPr>
          <w:rFonts w:ascii="Times New Roman" w:hAnsi="Times New Roman"/>
          <w:sz w:val="24"/>
          <w:szCs w:val="24"/>
        </w:rPr>
        <w:t xml:space="preserve">Program de </w:t>
      </w:r>
      <w:r w:rsidR="002370F1">
        <w:rPr>
          <w:rFonts w:ascii="Times New Roman" w:hAnsi="Times New Roman"/>
          <w:sz w:val="24"/>
          <w:szCs w:val="24"/>
        </w:rPr>
        <w:t>7 ore/zi; 35</w:t>
      </w:r>
      <w:r>
        <w:rPr>
          <w:rFonts w:ascii="Times New Roman" w:hAnsi="Times New Roman"/>
          <w:sz w:val="24"/>
          <w:szCs w:val="24"/>
        </w:rPr>
        <w:t xml:space="preserve"> de ore/săptămână.</w:t>
      </w:r>
    </w:p>
    <w:p w14:paraId="0647E9FA" w14:textId="77777777" w:rsidR="008F04FF" w:rsidRPr="00D02EA8" w:rsidRDefault="008F04FF" w:rsidP="008F04FF">
      <w:pPr>
        <w:autoSpaceDE w:val="0"/>
        <w:autoSpaceDN w:val="0"/>
        <w:adjustRightInd w:val="0"/>
        <w:spacing w:after="0" w:line="240" w:lineRule="auto"/>
        <w:jc w:val="both"/>
        <w:rPr>
          <w:u w:val="single"/>
        </w:rPr>
      </w:pPr>
      <w:r w:rsidRPr="00535C7B">
        <w:t xml:space="preserve">        </w:t>
      </w:r>
      <w:r>
        <w:t xml:space="preserve">  </w:t>
      </w:r>
      <w:r w:rsidRPr="00535C7B">
        <w:t xml:space="preserve"> </w:t>
      </w:r>
      <w:r w:rsidRPr="00D02EA8">
        <w:rPr>
          <w:b/>
          <w:u w:val="single"/>
        </w:rPr>
        <w:t>Condiții generale de participare la concurs</w:t>
      </w:r>
      <w:r w:rsidRPr="00D02EA8">
        <w:rPr>
          <w:u w:val="single"/>
        </w:rPr>
        <w:t>:</w:t>
      </w:r>
    </w:p>
    <w:p w14:paraId="0FE7D1FF" w14:textId="77777777" w:rsidR="008F04FF" w:rsidRPr="00E574C1" w:rsidRDefault="008F04FF" w:rsidP="008F04FF">
      <w:pPr>
        <w:autoSpaceDE w:val="0"/>
        <w:autoSpaceDN w:val="0"/>
        <w:adjustRightInd w:val="0"/>
        <w:spacing w:after="0" w:line="240" w:lineRule="auto"/>
        <w:jc w:val="both"/>
        <w:rPr>
          <w:color w:val="000000"/>
          <w:lang w:val="ro-RO"/>
        </w:rPr>
      </w:pPr>
      <w:r w:rsidRPr="00535C7B">
        <w:rPr>
          <w:color w:val="000000"/>
          <w:lang w:val="ro-RO"/>
        </w:rPr>
        <w:t>Poate ocupa un post vacant sau temporar vacant persoana care îndeplineşte condiţiile prevăzute de Legea nr. 53/2003 - Codul muncii, republicată, cu modificările şi completările ulterioare, şi cerinţele specifice prevăzute la art.</w:t>
      </w:r>
      <w:r>
        <w:rPr>
          <w:color w:val="000000"/>
          <w:lang w:val="ro-RO"/>
        </w:rPr>
        <w:t xml:space="preserve"> </w:t>
      </w:r>
      <w:r w:rsidRPr="00535C7B">
        <w:rPr>
          <w:color w:val="000000"/>
          <w:lang w:val="ro-RO"/>
        </w:rPr>
        <w:t>542 alin. (1) şi (2) din Ordonanţa de urgenţă a Guvernului nr. 57/2019 privind Codul administrativ, cu modificările şi completările ulterioare:</w:t>
      </w:r>
    </w:p>
    <w:p w14:paraId="4B6FE3A0"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a) </w:t>
      </w:r>
      <w:r w:rsidRPr="00D26F25">
        <w:rPr>
          <w:color w:val="000000" w:themeColor="text1"/>
          <w:lang w:val="ro-RO"/>
        </w:rPr>
        <w:t>are cetăţenia română sau cetăţenia unui alt stat membru al Uniunii Europene, a unui stat parte la Acordul privind Spaţiul Economic European (SEE) sau cetăţenia Confederaţiei Elveţiene;</w:t>
      </w:r>
    </w:p>
    <w:p w14:paraId="1E7C4F9D" w14:textId="77777777" w:rsidR="008F04FF" w:rsidRPr="00535C7B" w:rsidRDefault="008F04FF" w:rsidP="008F04FF">
      <w:pPr>
        <w:autoSpaceDE w:val="0"/>
        <w:autoSpaceDN w:val="0"/>
        <w:adjustRightInd w:val="0"/>
        <w:spacing w:after="0" w:line="240" w:lineRule="auto"/>
        <w:jc w:val="both"/>
        <w:rPr>
          <w:color w:val="000000"/>
          <w:lang w:val="ro-RO"/>
        </w:rPr>
      </w:pPr>
      <w:r w:rsidRPr="00D26F25">
        <w:rPr>
          <w:b/>
          <w:bCs/>
          <w:color w:val="000000" w:themeColor="text1"/>
          <w:lang w:val="ro-RO"/>
        </w:rPr>
        <w:t xml:space="preserve">b) </w:t>
      </w:r>
      <w:r w:rsidRPr="00535C7B">
        <w:rPr>
          <w:color w:val="000000"/>
          <w:lang w:val="ro-RO"/>
        </w:rPr>
        <w:t>cunoaşte limba română, scris şi vorbit;</w:t>
      </w:r>
    </w:p>
    <w:p w14:paraId="2206EF63"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c) </w:t>
      </w:r>
      <w:r w:rsidRPr="00D26F25">
        <w:rPr>
          <w:color w:val="000000" w:themeColor="text1"/>
          <w:lang w:val="ro-RO"/>
        </w:rPr>
        <w:t>are capacitate de muncă în conformitate cu prevederile Legii nr. 53/2003 - Codul muncii, republicată, cu modificările</w:t>
      </w:r>
      <w:r w:rsidR="002370F1">
        <w:rPr>
          <w:color w:val="000000" w:themeColor="text1"/>
          <w:lang w:val="ro-RO"/>
        </w:rPr>
        <w:t xml:space="preserve"> </w:t>
      </w:r>
      <w:r w:rsidRPr="00D26F25">
        <w:rPr>
          <w:color w:val="000000" w:themeColor="text1"/>
          <w:lang w:val="ro-RO"/>
        </w:rPr>
        <w:t>şi completările ulterioare;</w:t>
      </w:r>
    </w:p>
    <w:p w14:paraId="7F1A6906"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d) </w:t>
      </w:r>
      <w:r w:rsidRPr="00D26F25">
        <w:rPr>
          <w:color w:val="000000" w:themeColor="text1"/>
          <w:lang w:val="ro-RO"/>
        </w:rPr>
        <w:t>are o stare de sănătate corespunzătoare postului pentru care candidează, atestată pe baza adeverinţei medicale eliberate de medicul de familie sau de unităţile sanitare abilitate;</w:t>
      </w:r>
    </w:p>
    <w:p w14:paraId="333C16FF"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e) </w:t>
      </w:r>
      <w:r w:rsidRPr="00D26F25">
        <w:rPr>
          <w:color w:val="000000" w:themeColor="text1"/>
          <w:lang w:val="ro-RO"/>
        </w:rPr>
        <w:t>îndeplineşte condiţiile de studii, de vechime în specialitate şi, după caz, alte condiţii specifice potrivit cerinţelor postului scos la concurs;</w:t>
      </w:r>
    </w:p>
    <w:p w14:paraId="234B0C61"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f) </w:t>
      </w:r>
      <w:r w:rsidRPr="00D26F25">
        <w:rPr>
          <w:color w:val="000000" w:themeColor="text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126B39E" w14:textId="77777777" w:rsidR="008F04FF" w:rsidRPr="00D26F25"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g) </w:t>
      </w:r>
      <w:r w:rsidRPr="00D26F25">
        <w:rPr>
          <w:color w:val="000000" w:themeColor="text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C567BA" w14:textId="77777777" w:rsidR="008F04FF" w:rsidRDefault="008F04FF" w:rsidP="008F04FF">
      <w:pPr>
        <w:autoSpaceDE w:val="0"/>
        <w:autoSpaceDN w:val="0"/>
        <w:adjustRightInd w:val="0"/>
        <w:spacing w:after="0" w:line="240" w:lineRule="auto"/>
        <w:jc w:val="both"/>
        <w:rPr>
          <w:color w:val="000000" w:themeColor="text1"/>
          <w:lang w:val="ro-RO"/>
        </w:rPr>
      </w:pPr>
      <w:r w:rsidRPr="00D26F25">
        <w:rPr>
          <w:b/>
          <w:bCs/>
          <w:color w:val="000000" w:themeColor="text1"/>
          <w:lang w:val="ro-RO"/>
        </w:rPr>
        <w:t xml:space="preserve">h) </w:t>
      </w:r>
      <w:r w:rsidRPr="00D26F25">
        <w:rPr>
          <w:color w:val="000000" w:themeColor="text1"/>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4290E4D" w14:textId="77777777" w:rsidR="008F04FF" w:rsidRDefault="008F04FF" w:rsidP="008F04FF">
      <w:pPr>
        <w:autoSpaceDE w:val="0"/>
        <w:autoSpaceDN w:val="0"/>
        <w:adjustRightInd w:val="0"/>
        <w:spacing w:after="0" w:line="240" w:lineRule="auto"/>
        <w:jc w:val="both"/>
        <w:rPr>
          <w:color w:val="000000" w:themeColor="text1"/>
          <w:lang w:val="ro-RO"/>
        </w:rPr>
      </w:pPr>
    </w:p>
    <w:p w14:paraId="2490F26A" w14:textId="77777777" w:rsidR="008C2668" w:rsidRDefault="008C2668" w:rsidP="008F04FF">
      <w:pPr>
        <w:autoSpaceDE w:val="0"/>
        <w:autoSpaceDN w:val="0"/>
        <w:adjustRightInd w:val="0"/>
        <w:spacing w:after="0" w:line="240" w:lineRule="auto"/>
        <w:jc w:val="both"/>
        <w:rPr>
          <w:color w:val="000000" w:themeColor="text1"/>
          <w:lang w:val="ro-RO"/>
        </w:rPr>
      </w:pPr>
    </w:p>
    <w:p w14:paraId="795B9604" w14:textId="77777777" w:rsidR="008C2668" w:rsidRDefault="008C2668" w:rsidP="008F04FF">
      <w:pPr>
        <w:autoSpaceDE w:val="0"/>
        <w:autoSpaceDN w:val="0"/>
        <w:adjustRightInd w:val="0"/>
        <w:spacing w:after="0" w:line="240" w:lineRule="auto"/>
        <w:jc w:val="both"/>
        <w:rPr>
          <w:color w:val="000000" w:themeColor="text1"/>
          <w:lang w:val="ro-RO"/>
        </w:rPr>
      </w:pPr>
    </w:p>
    <w:p w14:paraId="4561EF1E" w14:textId="77777777" w:rsidR="008C2668" w:rsidRDefault="008C2668" w:rsidP="008F04FF">
      <w:pPr>
        <w:autoSpaceDE w:val="0"/>
        <w:autoSpaceDN w:val="0"/>
        <w:adjustRightInd w:val="0"/>
        <w:spacing w:after="0" w:line="240" w:lineRule="auto"/>
        <w:jc w:val="both"/>
        <w:rPr>
          <w:color w:val="000000" w:themeColor="text1"/>
          <w:lang w:val="ro-RO"/>
        </w:rPr>
      </w:pPr>
    </w:p>
    <w:p w14:paraId="1E5EC67F" w14:textId="77777777" w:rsidR="008C2668" w:rsidRDefault="008C2668" w:rsidP="008F04FF">
      <w:pPr>
        <w:autoSpaceDE w:val="0"/>
        <w:autoSpaceDN w:val="0"/>
        <w:adjustRightInd w:val="0"/>
        <w:spacing w:after="0" w:line="240" w:lineRule="auto"/>
        <w:jc w:val="both"/>
        <w:rPr>
          <w:color w:val="000000" w:themeColor="text1"/>
          <w:lang w:val="ro-RO"/>
        </w:rPr>
      </w:pPr>
    </w:p>
    <w:p w14:paraId="6616A7F7" w14:textId="77777777" w:rsidR="008F04FF" w:rsidRPr="00D02EA8" w:rsidRDefault="008F04FF" w:rsidP="008F04FF">
      <w:pPr>
        <w:spacing w:after="0" w:line="276" w:lineRule="auto"/>
        <w:jc w:val="both"/>
        <w:rPr>
          <w:b/>
          <w:u w:val="single"/>
          <w:lang w:val="ro-RO"/>
        </w:rPr>
      </w:pPr>
      <w:r w:rsidRPr="00535C7B">
        <w:rPr>
          <w:b/>
        </w:rPr>
        <w:t xml:space="preserve">          </w:t>
      </w:r>
      <w:r w:rsidRPr="00D02EA8">
        <w:rPr>
          <w:b/>
          <w:u w:val="single"/>
          <w:lang w:val="ro-RO"/>
        </w:rPr>
        <w:t>Condiții specifice de participare la concurs</w:t>
      </w:r>
      <w:r w:rsidRPr="00D02EA8">
        <w:rPr>
          <w:u w:val="single"/>
          <w:lang w:val="ro-RO"/>
        </w:rPr>
        <w:t>:</w:t>
      </w:r>
    </w:p>
    <w:p w14:paraId="0E36A2A6" w14:textId="77777777" w:rsidR="008F04FF" w:rsidRPr="00535C7B" w:rsidRDefault="008F04FF" w:rsidP="008F04FF">
      <w:pPr>
        <w:pStyle w:val="Listparagraf"/>
        <w:numPr>
          <w:ilvl w:val="0"/>
          <w:numId w:val="1"/>
        </w:numPr>
        <w:jc w:val="both"/>
        <w:rPr>
          <w:rFonts w:ascii="Times New Roman" w:hAnsi="Times New Roman"/>
          <w:sz w:val="24"/>
          <w:szCs w:val="24"/>
        </w:rPr>
      </w:pPr>
      <w:r w:rsidRPr="00535C7B">
        <w:rPr>
          <w:rFonts w:ascii="Times New Roman" w:hAnsi="Times New Roman"/>
          <w:sz w:val="24"/>
          <w:szCs w:val="24"/>
        </w:rPr>
        <w:t xml:space="preserve">Diplomă de </w:t>
      </w:r>
      <w:r>
        <w:rPr>
          <w:rFonts w:ascii="Times New Roman" w:hAnsi="Times New Roman"/>
          <w:sz w:val="24"/>
          <w:szCs w:val="24"/>
        </w:rPr>
        <w:t xml:space="preserve">licență și Certificat de medic specialist </w:t>
      </w:r>
      <w:r w:rsidR="00372E8A">
        <w:rPr>
          <w:rFonts w:ascii="Times New Roman" w:hAnsi="Times New Roman"/>
          <w:sz w:val="24"/>
          <w:szCs w:val="24"/>
        </w:rPr>
        <w:t>C</w:t>
      </w:r>
      <w:r w:rsidR="0039373E">
        <w:rPr>
          <w:rFonts w:ascii="Times New Roman" w:hAnsi="Times New Roman"/>
          <w:sz w:val="24"/>
          <w:szCs w:val="24"/>
        </w:rPr>
        <w:t>hirur</w:t>
      </w:r>
      <w:r w:rsidR="00372E8A">
        <w:rPr>
          <w:rFonts w:ascii="Times New Roman" w:hAnsi="Times New Roman"/>
          <w:sz w:val="24"/>
          <w:szCs w:val="24"/>
        </w:rPr>
        <w:t>gie</w:t>
      </w:r>
      <w:r w:rsidR="001E03A6">
        <w:rPr>
          <w:rFonts w:ascii="Times New Roman" w:hAnsi="Times New Roman"/>
          <w:sz w:val="24"/>
          <w:szCs w:val="24"/>
        </w:rPr>
        <w:t xml:space="preserve"> generala</w:t>
      </w:r>
      <w:r>
        <w:rPr>
          <w:rFonts w:ascii="Times New Roman" w:hAnsi="Times New Roman"/>
          <w:sz w:val="24"/>
          <w:szCs w:val="24"/>
        </w:rPr>
        <w:t>;</w:t>
      </w:r>
    </w:p>
    <w:p w14:paraId="610A6DB4" w14:textId="77777777" w:rsidR="008F04FF" w:rsidRPr="00535C7B" w:rsidRDefault="008F04FF" w:rsidP="008F04FF">
      <w:pPr>
        <w:pStyle w:val="Listparagraf"/>
        <w:numPr>
          <w:ilvl w:val="0"/>
          <w:numId w:val="1"/>
        </w:numPr>
        <w:jc w:val="both"/>
        <w:rPr>
          <w:rFonts w:ascii="Times New Roman" w:hAnsi="Times New Roman"/>
          <w:sz w:val="24"/>
          <w:szCs w:val="24"/>
        </w:rPr>
      </w:pPr>
      <w:r w:rsidRPr="00535C7B">
        <w:rPr>
          <w:rFonts w:ascii="Times New Roman" w:hAnsi="Times New Roman"/>
          <w:sz w:val="24"/>
          <w:szCs w:val="24"/>
        </w:rPr>
        <w:t xml:space="preserve">Certificat de membru </w:t>
      </w:r>
      <w:r>
        <w:rPr>
          <w:rFonts w:ascii="Times New Roman" w:hAnsi="Times New Roman"/>
          <w:sz w:val="24"/>
          <w:szCs w:val="24"/>
        </w:rPr>
        <w:t>la Colegiul Medicilor</w:t>
      </w:r>
      <w:r w:rsidRPr="00535C7B">
        <w:rPr>
          <w:rFonts w:ascii="Times New Roman" w:hAnsi="Times New Roman"/>
          <w:sz w:val="24"/>
          <w:szCs w:val="24"/>
        </w:rPr>
        <w:t xml:space="preserve">, însoțit de avizul de exercitare a profesiei,  </w:t>
      </w:r>
      <w:r>
        <w:rPr>
          <w:rFonts w:ascii="Times New Roman" w:hAnsi="Times New Roman"/>
          <w:sz w:val="24"/>
          <w:szCs w:val="24"/>
        </w:rPr>
        <w:t xml:space="preserve">  </w:t>
      </w:r>
      <w:r w:rsidRPr="00535C7B">
        <w:rPr>
          <w:rFonts w:ascii="Times New Roman" w:hAnsi="Times New Roman"/>
          <w:sz w:val="24"/>
          <w:szCs w:val="24"/>
        </w:rPr>
        <w:t xml:space="preserve">în termen;  </w:t>
      </w:r>
    </w:p>
    <w:p w14:paraId="681F8375" w14:textId="77777777" w:rsidR="008F04FF" w:rsidRPr="00D11CC0" w:rsidRDefault="008F04FF" w:rsidP="008F04FF">
      <w:pPr>
        <w:pStyle w:val="Listparagraf"/>
        <w:numPr>
          <w:ilvl w:val="0"/>
          <w:numId w:val="1"/>
        </w:numPr>
        <w:jc w:val="both"/>
        <w:rPr>
          <w:rFonts w:ascii="Times New Roman" w:hAnsi="Times New Roman"/>
          <w:sz w:val="24"/>
          <w:szCs w:val="24"/>
        </w:rPr>
      </w:pPr>
      <w:r w:rsidRPr="00D11CC0">
        <w:rPr>
          <w:rFonts w:ascii="Times New Roman" w:hAnsi="Times New Roman"/>
          <w:sz w:val="24"/>
          <w:szCs w:val="24"/>
        </w:rPr>
        <w:t>Poliță  asigurare de răspundere civilă profesională, în termen.</w:t>
      </w:r>
    </w:p>
    <w:p w14:paraId="1C02FD04" w14:textId="77777777" w:rsidR="008F04FF" w:rsidRPr="00D11CC0" w:rsidRDefault="008F04FF" w:rsidP="008F04FF">
      <w:pPr>
        <w:spacing w:after="0" w:line="240" w:lineRule="auto"/>
        <w:jc w:val="both"/>
      </w:pPr>
      <w:r w:rsidRPr="00D11CC0">
        <w:rPr>
          <w:color w:val="000000" w:themeColor="text1"/>
          <w:lang w:val="ro-RO"/>
        </w:rPr>
        <w:t xml:space="preserve">    </w:t>
      </w:r>
      <w:r w:rsidRPr="00D11CC0">
        <w:rPr>
          <w:b/>
          <w:bCs/>
          <w:color w:val="000000" w:themeColor="text1"/>
          <w:lang w:val="ro-RO"/>
        </w:rPr>
        <w:t xml:space="preserve"> </w:t>
      </w:r>
      <w:r w:rsidRPr="00D11CC0">
        <w:rPr>
          <w:b/>
          <w:color w:val="000000"/>
          <w:u w:val="single"/>
          <w:lang w:val="ro-RO"/>
        </w:rPr>
        <w:t>Pentru înscrierea la concurs candidaţii vor prezenta un dosar care va conţine</w:t>
      </w:r>
      <w:r w:rsidRPr="00D11CC0">
        <w:rPr>
          <w:b/>
          <w:color w:val="000000"/>
          <w:lang w:val="ro-RO"/>
        </w:rPr>
        <w:t xml:space="preserve"> </w:t>
      </w:r>
      <w:r w:rsidRPr="00D11CC0">
        <w:rPr>
          <w:b/>
          <w:color w:val="000000"/>
          <w:u w:val="single"/>
          <w:lang w:val="ro-RO"/>
        </w:rPr>
        <w:t>următoarele documente</w:t>
      </w:r>
      <w:r w:rsidRPr="00D11CC0">
        <w:rPr>
          <w:b/>
          <w:color w:val="000000"/>
          <w:lang w:val="ro-RO"/>
        </w:rPr>
        <w:t xml:space="preserve">  </w:t>
      </w:r>
      <w:r w:rsidRPr="00D11CC0">
        <w:rPr>
          <w:color w:val="000000"/>
          <w:lang w:val="ro-RO"/>
        </w:rPr>
        <w:t>în conformitate cu</w:t>
      </w:r>
      <w:r w:rsidRPr="00D11CC0">
        <w:t xml:space="preserve"> </w:t>
      </w:r>
      <w:r>
        <w:t xml:space="preserve">Ordinul nr. 166/2023, </w:t>
      </w:r>
      <w:r w:rsidRPr="00D11CC0">
        <w:t>Art. 8, alin (2)</w:t>
      </w:r>
      <w:r>
        <w:t xml:space="preserve"> din </w:t>
      </w:r>
      <w:r w:rsidRPr="00D11CC0">
        <w:rPr>
          <w:bCs/>
          <w:color w:val="000000"/>
          <w:shd w:val="clear" w:color="auto" w:fill="FFFFFF"/>
        </w:rPr>
        <w:t xml:space="preserve">METODOLOGIA </w:t>
      </w:r>
      <w:r>
        <w:rPr>
          <w:bCs/>
          <w:color w:val="000000"/>
          <w:shd w:val="clear" w:color="auto" w:fill="FFFFFF"/>
        </w:rPr>
        <w:t xml:space="preserve"> </w:t>
      </w:r>
      <w:r w:rsidRPr="00D11CC0">
        <w:rPr>
          <w:bCs/>
          <w:color w:val="000000"/>
          <w:shd w:val="clear" w:color="auto" w:fill="FFFFFF"/>
        </w:rPr>
        <w:t>privind organizarea concursurilor de ocupare a posturilor vacante şi temporar vacante de medic, medic stomatolog, farmacist, biolog, biochimist şi chimist din unităţile sanitare publice sau din direcţiile de sănătate publică, a funcţiilor de şef de secţie, şef de laborator şi şef de compartiment din unităţile sanitare publice fără paturi sau din direcţiile de sănătate publică, respectiv a funcţiei de farmacist-şef în unităţile sanitare publice cu patur</w:t>
      </w:r>
      <w:r>
        <w:rPr>
          <w:bCs/>
          <w:color w:val="000000"/>
          <w:shd w:val="clear" w:color="auto" w:fill="FFFFFF"/>
        </w:rPr>
        <w:t>i:</w:t>
      </w:r>
    </w:p>
    <w:p w14:paraId="39B1504E"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a) </w:t>
      </w:r>
      <w:r w:rsidRPr="00315D9D">
        <w:rPr>
          <w:color w:val="000000" w:themeColor="text1"/>
          <w:lang w:val="ro-RO"/>
        </w:rPr>
        <w:t>formularul de înscriere la concurs, conform modelului prevăzut în anexa nr. 2 la Hotărârea Guvernului nr. 1.336/2022 pentru aprobarea Regulamentului-cadru privind organizarea şi dezvoltarea carierei personalului contractual din sectorul bugetar plătit din fonduri publice;</w:t>
      </w:r>
    </w:p>
    <w:p w14:paraId="62628F9C"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b) </w:t>
      </w:r>
      <w:r w:rsidRPr="00315D9D">
        <w:rPr>
          <w:color w:val="000000" w:themeColor="text1"/>
          <w:lang w:val="ro-RO"/>
        </w:rPr>
        <w:t>copia de pe diploma de licenţă şi certificatul de specialist sau primar pentru medici, medici stomatologi, farmacişti şi, respectiv, adeverinţă de confirmare în gradul profesional pentru biologi, biochimişti sau chimişti;</w:t>
      </w:r>
    </w:p>
    <w:p w14:paraId="7A2C3440"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c) </w:t>
      </w:r>
      <w:r w:rsidRPr="00315D9D">
        <w:rPr>
          <w:color w:val="000000" w:themeColor="text1"/>
          <w:lang w:val="ro-RO"/>
        </w:rPr>
        <w:t>copie a certificatului de membru al organizaţiei profesionale cu viza pe anul în curs;</w:t>
      </w:r>
    </w:p>
    <w:p w14:paraId="0CDD80A0"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d) </w:t>
      </w:r>
      <w:r w:rsidRPr="00315D9D">
        <w:rPr>
          <w:color w:val="000000" w:themeColor="text1"/>
          <w:lang w:val="ro-RO"/>
        </w:rPr>
        <w:t>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 ori cele de la art. 39 alin. (1) lit. c) sau d) din Legea nr. 460/2003 privind exercitarea profesiunilor de biochimist, biolog şi chimist, înfiinţarea, organizarea şi funcţionarea Ordinului Biochimiştilor, Biologilor şi Chimiştilor în sistemul sanitar din România;</w:t>
      </w:r>
    </w:p>
    <w:p w14:paraId="289C39E4"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e) </w:t>
      </w:r>
      <w:r w:rsidRPr="00315D9D">
        <w:rPr>
          <w:color w:val="000000" w:themeColor="text1"/>
          <w:lang w:val="ro-RO"/>
        </w:rPr>
        <w:t>acte doveditoare pentru calcularea punctajului prevăzut în anexa nr. 3 la ordin;</w:t>
      </w:r>
    </w:p>
    <w:p w14:paraId="0C65A969"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f) </w:t>
      </w:r>
      <w:r w:rsidRPr="00315D9D">
        <w:rPr>
          <w:color w:val="000000" w:themeColor="text1"/>
          <w:lang w:val="ro-RO"/>
        </w:rPr>
        <w:t>certificat de cazier judiciar sau, după caz, extrasul de pe cazierul judiciar;</w:t>
      </w:r>
    </w:p>
    <w:p w14:paraId="3320E2DC"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g) </w:t>
      </w:r>
      <w:r w:rsidRPr="00315D9D">
        <w:rPr>
          <w:color w:val="000000" w:themeColor="text1"/>
          <w:lang w:val="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w:t>
      </w:r>
    </w:p>
    <w:p w14:paraId="0FABD0DD"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color w:val="000000" w:themeColor="text1"/>
          <w:lang w:val="ro-RO"/>
        </w:rPr>
        <w:t>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D7877F0"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h) </w:t>
      </w:r>
      <w:r w:rsidRPr="00315D9D">
        <w:rPr>
          <w:color w:val="000000" w:themeColor="text1"/>
          <w:lang w:val="ro-RO"/>
        </w:rPr>
        <w:t>adeverinţă medicală care să ateste starea de sănătate corespunzătoare, eliberată de către medicul de familie al candidatului sau de către unităţile sanitare abilitate cu cel mult 6 luni anterior derulării concursului;</w:t>
      </w:r>
    </w:p>
    <w:p w14:paraId="219E213C"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i) </w:t>
      </w:r>
      <w:r w:rsidRPr="00315D9D">
        <w:rPr>
          <w:color w:val="000000" w:themeColor="text1"/>
          <w:lang w:val="ro-RO"/>
        </w:rPr>
        <w:t>copia actului de identitate sau orice alt document care atestă identitatea, potrivit legii, aflate în termen de valabilitate;</w:t>
      </w:r>
    </w:p>
    <w:p w14:paraId="4A6DB59E"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j) </w:t>
      </w:r>
      <w:r w:rsidRPr="00315D9D">
        <w:rPr>
          <w:color w:val="000000" w:themeColor="text1"/>
          <w:lang w:val="ro-RO"/>
        </w:rPr>
        <w:t>copia certificatului de căsătorie sau a altui document prin care s-a realizat schimbarea de nume, după caz;</w:t>
      </w:r>
    </w:p>
    <w:p w14:paraId="6DDD386D" w14:textId="77777777" w:rsidR="008F04FF" w:rsidRPr="00315D9D" w:rsidRDefault="008F04FF" w:rsidP="008F04FF">
      <w:pPr>
        <w:autoSpaceDE w:val="0"/>
        <w:autoSpaceDN w:val="0"/>
        <w:adjustRightInd w:val="0"/>
        <w:spacing w:after="0" w:line="240" w:lineRule="auto"/>
        <w:jc w:val="both"/>
        <w:rPr>
          <w:color w:val="000000" w:themeColor="text1"/>
          <w:lang w:val="ro-RO"/>
        </w:rPr>
      </w:pPr>
      <w:r w:rsidRPr="00315D9D">
        <w:rPr>
          <w:b/>
          <w:bCs/>
          <w:color w:val="000000" w:themeColor="text1"/>
          <w:lang w:val="ro-RO"/>
        </w:rPr>
        <w:t xml:space="preserve">k) </w:t>
      </w:r>
      <w:r w:rsidRPr="00315D9D">
        <w:rPr>
          <w:color w:val="000000" w:themeColor="text1"/>
          <w:lang w:val="ro-RO"/>
        </w:rPr>
        <w:t>curriculum vitae, model comun european.</w:t>
      </w:r>
    </w:p>
    <w:p w14:paraId="5ACA991E" w14:textId="77777777" w:rsidR="008F04FF" w:rsidRDefault="008F04FF" w:rsidP="008F04FF">
      <w:pPr>
        <w:autoSpaceDE w:val="0"/>
        <w:autoSpaceDN w:val="0"/>
        <w:adjustRightInd w:val="0"/>
        <w:spacing w:after="0" w:line="240" w:lineRule="auto"/>
        <w:jc w:val="both"/>
        <w:rPr>
          <w:color w:val="000000"/>
          <w:lang w:val="ro-RO"/>
        </w:rPr>
      </w:pPr>
      <w:r w:rsidRPr="00315D9D">
        <w:rPr>
          <w:color w:val="000000" w:themeColor="text1"/>
          <w:lang w:val="ro-RO"/>
        </w:rPr>
        <w:t xml:space="preserve">Documentele prevăzute </w:t>
      </w:r>
      <w:r w:rsidRPr="00315D9D">
        <w:rPr>
          <w:color w:val="000000"/>
          <w:lang w:val="ro-RO"/>
        </w:rPr>
        <w:t>la alin. (2) lit. d) şi f) sunt valabile 3 luni şi se depun la dosar în termen de valabilitate</w:t>
      </w:r>
      <w:r>
        <w:rPr>
          <w:color w:val="000000"/>
          <w:lang w:val="ro-RO"/>
        </w:rPr>
        <w:t>.</w:t>
      </w:r>
    </w:p>
    <w:p w14:paraId="296106EA" w14:textId="77777777" w:rsidR="008F04FF" w:rsidRPr="00C629BC" w:rsidRDefault="008F04FF" w:rsidP="008F04FF">
      <w:pPr>
        <w:autoSpaceDE w:val="0"/>
        <w:autoSpaceDN w:val="0"/>
        <w:adjustRightInd w:val="0"/>
        <w:spacing w:after="0" w:line="240" w:lineRule="auto"/>
        <w:jc w:val="both"/>
        <w:rPr>
          <w:color w:val="000000" w:themeColor="text1"/>
          <w:lang w:val="ro-RO"/>
        </w:rPr>
      </w:pPr>
      <w:r w:rsidRPr="00C629BC">
        <w:rPr>
          <w:color w:val="000000" w:themeColor="text1"/>
          <w:lang w:val="ro-RO"/>
        </w:rPr>
        <w:t>În vederea participării la concurs, candidaţii depun dosarul de concurs în termen de 10 zile lucrătoare de la data</w:t>
      </w:r>
      <w:r>
        <w:rPr>
          <w:color w:val="000000" w:themeColor="text1"/>
          <w:lang w:val="ro-RO"/>
        </w:rPr>
        <w:t xml:space="preserve"> </w:t>
      </w:r>
      <w:r w:rsidRPr="00C629BC">
        <w:rPr>
          <w:color w:val="000000" w:themeColor="text1"/>
          <w:lang w:val="ro-RO"/>
        </w:rPr>
        <w:t>afişării anunţului pentru ocuparea unui post vacant, respectiv de 5 zile lucrătoare pen</w:t>
      </w:r>
      <w:r>
        <w:rPr>
          <w:color w:val="000000" w:themeColor="text1"/>
          <w:lang w:val="ro-RO"/>
        </w:rPr>
        <w:t xml:space="preserve">tru ocuparea unui post temporar </w:t>
      </w:r>
      <w:r w:rsidRPr="00C629BC">
        <w:rPr>
          <w:color w:val="000000" w:themeColor="text1"/>
          <w:lang w:val="ro-RO"/>
        </w:rPr>
        <w:t>vacant.</w:t>
      </w:r>
    </w:p>
    <w:p w14:paraId="0A5311E2" w14:textId="77777777" w:rsidR="008F04FF" w:rsidRPr="00C629BC" w:rsidRDefault="008F04FF" w:rsidP="008F04FF">
      <w:pPr>
        <w:autoSpaceDE w:val="0"/>
        <w:autoSpaceDN w:val="0"/>
        <w:adjustRightInd w:val="0"/>
        <w:spacing w:after="0" w:line="240" w:lineRule="auto"/>
        <w:jc w:val="both"/>
        <w:rPr>
          <w:color w:val="000000" w:themeColor="text1"/>
          <w:lang w:val="ro-RO"/>
        </w:rPr>
      </w:pPr>
      <w:r w:rsidRPr="00C629BC">
        <w:rPr>
          <w:color w:val="000000" w:themeColor="text1"/>
          <w:lang w:val="ro-RO"/>
        </w:rPr>
        <w:t>Adeverinţa care atestă starea de sănătate conţine, în clar, numărul, data, numele emi</w:t>
      </w:r>
      <w:r>
        <w:rPr>
          <w:color w:val="000000" w:themeColor="text1"/>
          <w:lang w:val="ro-RO"/>
        </w:rPr>
        <w:t xml:space="preserve">tentului şi calitatea acestuia, </w:t>
      </w:r>
      <w:r w:rsidRPr="00C629BC">
        <w:rPr>
          <w:color w:val="000000" w:themeColor="text1"/>
          <w:lang w:val="ro-RO"/>
        </w:rPr>
        <w:t>în formatul standard stabilit prin ordin al ministrului sănătăţii. Pentru candidaţii cu dizabilit</w:t>
      </w:r>
      <w:r>
        <w:rPr>
          <w:color w:val="000000" w:themeColor="text1"/>
          <w:lang w:val="ro-RO"/>
        </w:rPr>
        <w:t xml:space="preserve">ăţi, în situaţia solicitării de </w:t>
      </w:r>
      <w:r w:rsidRPr="00C629BC">
        <w:rPr>
          <w:color w:val="000000" w:themeColor="text1"/>
          <w:lang w:val="ro-RO"/>
        </w:rPr>
        <w:t>adaptare rezonabilă, adeverinţa care atestă starea de sănătate trebuie însoţită de copia cer</w:t>
      </w:r>
      <w:r>
        <w:rPr>
          <w:color w:val="000000" w:themeColor="text1"/>
          <w:lang w:val="ro-RO"/>
        </w:rPr>
        <w:t xml:space="preserve">tificatului de încadrare întrun </w:t>
      </w:r>
      <w:r w:rsidRPr="00C629BC">
        <w:rPr>
          <w:color w:val="000000" w:themeColor="text1"/>
          <w:lang w:val="ro-RO"/>
        </w:rPr>
        <w:t>grad de handicap, emis în condiţiile legii.</w:t>
      </w:r>
    </w:p>
    <w:p w14:paraId="2FE1BA88" w14:textId="77777777" w:rsidR="008F04FF" w:rsidRDefault="008F04FF" w:rsidP="008F04FF">
      <w:pPr>
        <w:autoSpaceDE w:val="0"/>
        <w:autoSpaceDN w:val="0"/>
        <w:adjustRightInd w:val="0"/>
        <w:spacing w:after="0" w:line="240" w:lineRule="auto"/>
        <w:jc w:val="both"/>
        <w:rPr>
          <w:color w:val="000000" w:themeColor="text1"/>
          <w:lang w:val="ro-RO"/>
        </w:rPr>
      </w:pPr>
      <w:r w:rsidRPr="00C629BC">
        <w:rPr>
          <w:color w:val="000000" w:themeColor="text1"/>
          <w:lang w:val="ro-RO"/>
        </w:rPr>
        <w:t>Copiile de pe actele prevăzute la alin. (2) lit. b), c), i) şi j), precum şi copia certificatul</w:t>
      </w:r>
      <w:r>
        <w:rPr>
          <w:color w:val="000000" w:themeColor="text1"/>
          <w:lang w:val="ro-RO"/>
        </w:rPr>
        <w:t xml:space="preserve">ui de încadrare într-un grad de </w:t>
      </w:r>
      <w:r w:rsidRPr="00C629BC">
        <w:rPr>
          <w:color w:val="000000" w:themeColor="text1"/>
          <w:lang w:val="ro-RO"/>
        </w:rPr>
        <w:t>handicap prevăzut la alin. (6) se prezintă însoţite de documentele originale, care se cer</w:t>
      </w:r>
      <w:r>
        <w:rPr>
          <w:color w:val="000000" w:themeColor="text1"/>
          <w:lang w:val="ro-RO"/>
        </w:rPr>
        <w:t xml:space="preserve">tifică cu menţiunea "conform cu </w:t>
      </w:r>
      <w:r w:rsidRPr="00C629BC">
        <w:rPr>
          <w:color w:val="000000" w:themeColor="text1"/>
          <w:lang w:val="ro-RO"/>
        </w:rPr>
        <w:t>originalul" de către secretarul comisiei de concurs.</w:t>
      </w:r>
    </w:p>
    <w:p w14:paraId="36359B82" w14:textId="77777777" w:rsidR="008C2668" w:rsidRDefault="008C2668" w:rsidP="008F04FF">
      <w:pPr>
        <w:autoSpaceDE w:val="0"/>
        <w:autoSpaceDN w:val="0"/>
        <w:adjustRightInd w:val="0"/>
        <w:spacing w:after="0" w:line="240" w:lineRule="auto"/>
        <w:jc w:val="both"/>
        <w:rPr>
          <w:color w:val="000000" w:themeColor="text1"/>
          <w:lang w:val="ro-RO"/>
        </w:rPr>
      </w:pPr>
    </w:p>
    <w:p w14:paraId="0BE0871E" w14:textId="77777777" w:rsidR="008C2668" w:rsidRDefault="008C2668" w:rsidP="008F04FF">
      <w:pPr>
        <w:autoSpaceDE w:val="0"/>
        <w:autoSpaceDN w:val="0"/>
        <w:adjustRightInd w:val="0"/>
        <w:spacing w:after="0" w:line="240" w:lineRule="auto"/>
        <w:jc w:val="both"/>
        <w:rPr>
          <w:color w:val="000000" w:themeColor="text1"/>
          <w:lang w:val="ro-RO"/>
        </w:rPr>
      </w:pPr>
    </w:p>
    <w:p w14:paraId="4E25B8C3" w14:textId="77777777" w:rsidR="008C2668" w:rsidRPr="00C629BC" w:rsidRDefault="008C2668" w:rsidP="008F04FF">
      <w:pPr>
        <w:autoSpaceDE w:val="0"/>
        <w:autoSpaceDN w:val="0"/>
        <w:adjustRightInd w:val="0"/>
        <w:spacing w:after="0" w:line="240" w:lineRule="auto"/>
        <w:jc w:val="both"/>
        <w:rPr>
          <w:color w:val="000000" w:themeColor="text1"/>
          <w:lang w:val="ro-RO"/>
        </w:rPr>
      </w:pPr>
    </w:p>
    <w:p w14:paraId="01BDCC6D" w14:textId="77777777" w:rsidR="008F04FF" w:rsidRPr="00F304C9" w:rsidRDefault="008F04FF" w:rsidP="008F04FF">
      <w:pPr>
        <w:autoSpaceDE w:val="0"/>
        <w:autoSpaceDN w:val="0"/>
        <w:adjustRightInd w:val="0"/>
        <w:spacing w:after="0" w:line="240" w:lineRule="auto"/>
        <w:rPr>
          <w:color w:val="000000" w:themeColor="text1"/>
          <w:lang w:val="ro-RO"/>
        </w:rPr>
      </w:pPr>
      <w:r w:rsidRPr="00E24842">
        <w:rPr>
          <w:b/>
          <w:color w:val="000000" w:themeColor="text1"/>
          <w:u w:val="single"/>
          <w:lang w:val="ro-RO"/>
        </w:rPr>
        <w:t>Concursul pentru ocuparea unui post vacant sau temporar vacant constă în următoarele etape</w:t>
      </w:r>
      <w:r w:rsidRPr="00F304C9">
        <w:rPr>
          <w:color w:val="000000" w:themeColor="text1"/>
          <w:lang w:val="ro-RO"/>
        </w:rPr>
        <w:t>:</w:t>
      </w:r>
    </w:p>
    <w:p w14:paraId="69581CFB" w14:textId="77777777" w:rsidR="008F04FF" w:rsidRPr="00F304C9" w:rsidRDefault="008F04FF" w:rsidP="008F04FF">
      <w:pPr>
        <w:autoSpaceDE w:val="0"/>
        <w:autoSpaceDN w:val="0"/>
        <w:adjustRightInd w:val="0"/>
        <w:spacing w:after="0" w:line="240" w:lineRule="auto"/>
        <w:rPr>
          <w:color w:val="000000" w:themeColor="text1"/>
          <w:lang w:val="ro-RO"/>
        </w:rPr>
      </w:pPr>
      <w:r w:rsidRPr="00F304C9">
        <w:rPr>
          <w:b/>
          <w:bCs/>
          <w:color w:val="000000" w:themeColor="text1"/>
          <w:lang w:val="ro-RO"/>
        </w:rPr>
        <w:t xml:space="preserve">a) </w:t>
      </w:r>
      <w:r w:rsidRPr="00F304C9">
        <w:rPr>
          <w:color w:val="000000" w:themeColor="text1"/>
          <w:lang w:val="ro-RO"/>
        </w:rPr>
        <w:t xml:space="preserve">selecţia dosarelor de înscriere </w:t>
      </w:r>
      <w:r>
        <w:rPr>
          <w:color w:val="000000" w:themeColor="text1"/>
          <w:lang w:val="ro-RO"/>
        </w:rPr>
        <w:t xml:space="preserve"> (proba A) </w:t>
      </w:r>
      <w:r w:rsidRPr="00F304C9">
        <w:rPr>
          <w:color w:val="000000" w:themeColor="text1"/>
          <w:lang w:val="ro-RO"/>
        </w:rPr>
        <w:t>şi stabilirea punctajului rezultat din analiza şi evaluarea activităţii profesionale şi ştiinţifice pentru proba suplimentară de departajare</w:t>
      </w:r>
      <w:r>
        <w:rPr>
          <w:color w:val="000000" w:themeColor="text1"/>
          <w:lang w:val="ro-RO"/>
        </w:rPr>
        <w:t xml:space="preserve">     </w:t>
      </w:r>
      <w:r w:rsidRPr="00F304C9">
        <w:rPr>
          <w:color w:val="000000" w:themeColor="text1"/>
          <w:lang w:val="ro-RO"/>
        </w:rPr>
        <w:t xml:space="preserve"> (proba D), prevăzută în anexa nr. 3 la ordin;</w:t>
      </w:r>
    </w:p>
    <w:p w14:paraId="745CA98A" w14:textId="77777777" w:rsidR="008F04FF" w:rsidRPr="00F304C9" w:rsidRDefault="008F04FF" w:rsidP="008F04FF">
      <w:pPr>
        <w:autoSpaceDE w:val="0"/>
        <w:autoSpaceDN w:val="0"/>
        <w:adjustRightInd w:val="0"/>
        <w:spacing w:after="0" w:line="240" w:lineRule="auto"/>
        <w:rPr>
          <w:color w:val="000000" w:themeColor="text1"/>
          <w:lang w:val="ro-RO"/>
        </w:rPr>
      </w:pPr>
      <w:r w:rsidRPr="00F304C9">
        <w:rPr>
          <w:b/>
          <w:bCs/>
          <w:color w:val="000000" w:themeColor="text1"/>
          <w:lang w:val="ro-RO"/>
        </w:rPr>
        <w:t xml:space="preserve">b) </w:t>
      </w:r>
      <w:r w:rsidRPr="00F304C9">
        <w:rPr>
          <w:color w:val="000000" w:themeColor="text1"/>
          <w:lang w:val="ro-RO"/>
        </w:rPr>
        <w:t>proba scrisă</w:t>
      </w:r>
      <w:r>
        <w:rPr>
          <w:color w:val="000000" w:themeColor="text1"/>
          <w:lang w:val="ro-RO"/>
        </w:rPr>
        <w:t xml:space="preserve"> (proba B)</w:t>
      </w:r>
      <w:r w:rsidRPr="00F304C9">
        <w:rPr>
          <w:color w:val="000000" w:themeColor="text1"/>
          <w:lang w:val="ro-RO"/>
        </w:rPr>
        <w:t>;</w:t>
      </w:r>
    </w:p>
    <w:p w14:paraId="21E11A9B" w14:textId="77777777" w:rsidR="008F04FF" w:rsidRPr="00F304C9" w:rsidRDefault="008F04FF" w:rsidP="008F04FF">
      <w:pPr>
        <w:autoSpaceDE w:val="0"/>
        <w:autoSpaceDN w:val="0"/>
        <w:adjustRightInd w:val="0"/>
        <w:spacing w:after="0" w:line="240" w:lineRule="auto"/>
        <w:rPr>
          <w:color w:val="000000" w:themeColor="text1"/>
          <w:lang w:val="ro-RO"/>
        </w:rPr>
      </w:pPr>
      <w:r w:rsidRPr="00F304C9">
        <w:rPr>
          <w:b/>
          <w:bCs/>
          <w:color w:val="000000" w:themeColor="text1"/>
          <w:lang w:val="ro-RO"/>
        </w:rPr>
        <w:t xml:space="preserve">c) </w:t>
      </w:r>
      <w:r w:rsidRPr="00F304C9">
        <w:rPr>
          <w:color w:val="000000" w:themeColor="text1"/>
          <w:lang w:val="ro-RO"/>
        </w:rPr>
        <w:t xml:space="preserve">proba clinică </w:t>
      </w:r>
      <w:r>
        <w:rPr>
          <w:color w:val="000000" w:themeColor="text1"/>
          <w:lang w:val="ro-RO"/>
        </w:rPr>
        <w:t>(proba C).</w:t>
      </w:r>
    </w:p>
    <w:p w14:paraId="53C66F5E" w14:textId="77777777" w:rsidR="008F04FF" w:rsidRDefault="008F04FF" w:rsidP="008F04FF">
      <w:pPr>
        <w:spacing w:line="240" w:lineRule="auto"/>
        <w:jc w:val="both"/>
        <w:rPr>
          <w:color w:val="000000" w:themeColor="text1"/>
          <w:lang w:val="ro-RO"/>
        </w:rPr>
      </w:pPr>
      <w:r w:rsidRPr="00F304C9">
        <w:rPr>
          <w:color w:val="000000" w:themeColor="text1"/>
          <w:lang w:val="ro-RO"/>
        </w:rPr>
        <w:t>Se pot prezenta la următoarea etapă numai candidaţii declaraţi admişi la etapa precedentă.</w:t>
      </w:r>
    </w:p>
    <w:p w14:paraId="7EAB58CA" w14:textId="77777777" w:rsidR="008F04FF" w:rsidRPr="00AD1E4A" w:rsidRDefault="008F04FF" w:rsidP="008F04FF">
      <w:pPr>
        <w:shd w:val="clear" w:color="auto" w:fill="FFFFFF"/>
        <w:spacing w:after="0"/>
        <w:jc w:val="both"/>
        <w:rPr>
          <w:b/>
          <w:bCs/>
        </w:rPr>
      </w:pPr>
      <w:r w:rsidRPr="00535C7B">
        <w:rPr>
          <w:rStyle w:val="Robust"/>
          <w:lang w:val="ro-RO"/>
        </w:rPr>
        <w:t>Concursul se va organiza conform calendarului următor</w:t>
      </w:r>
      <w:r w:rsidRPr="00535C7B">
        <w:rPr>
          <w:rStyle w:val="Robust"/>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9"/>
        <w:gridCol w:w="1486"/>
        <w:gridCol w:w="6139"/>
      </w:tblGrid>
      <w:tr w:rsidR="008F04FF" w:rsidRPr="001E03A6" w14:paraId="7F550484" w14:textId="77777777" w:rsidTr="00B96A64">
        <w:tc>
          <w:tcPr>
            <w:tcW w:w="3065" w:type="dxa"/>
            <w:gridSpan w:val="2"/>
          </w:tcPr>
          <w:p w14:paraId="0E7A2FF4" w14:textId="542E4518" w:rsidR="008F04FF" w:rsidRPr="00B56BE1" w:rsidRDefault="00B56BE1" w:rsidP="00B96A64">
            <w:pPr>
              <w:pStyle w:val="NormalWeb"/>
              <w:spacing w:before="0" w:beforeAutospacing="0" w:after="0" w:afterAutospacing="0"/>
              <w:ind w:left="283"/>
              <w:jc w:val="center"/>
              <w:rPr>
                <w:b/>
                <w:color w:val="000000"/>
              </w:rPr>
            </w:pPr>
            <w:r w:rsidRPr="00B56BE1">
              <w:rPr>
                <w:b/>
                <w:color w:val="000000"/>
              </w:rPr>
              <w:t>3</w:t>
            </w:r>
            <w:r w:rsidR="0025708F" w:rsidRPr="00B56BE1">
              <w:rPr>
                <w:b/>
                <w:color w:val="000000"/>
              </w:rPr>
              <w:t>0</w:t>
            </w:r>
            <w:r w:rsidR="002370F1" w:rsidRPr="00B56BE1">
              <w:rPr>
                <w:b/>
                <w:color w:val="000000"/>
              </w:rPr>
              <w:t>.0</w:t>
            </w:r>
            <w:r w:rsidRPr="00B56BE1">
              <w:rPr>
                <w:b/>
                <w:color w:val="000000"/>
              </w:rPr>
              <w:t>9</w:t>
            </w:r>
            <w:r w:rsidR="008F04FF" w:rsidRPr="00B56BE1">
              <w:rPr>
                <w:b/>
                <w:color w:val="000000"/>
              </w:rPr>
              <w:t>.202</w:t>
            </w:r>
            <w:r w:rsidRPr="00B56BE1">
              <w:rPr>
                <w:b/>
                <w:color w:val="000000"/>
              </w:rPr>
              <w:t>6</w:t>
            </w:r>
            <w:r w:rsidR="008F04FF" w:rsidRPr="00B56BE1">
              <w:rPr>
                <w:b/>
                <w:color w:val="000000"/>
              </w:rPr>
              <w:t xml:space="preserve"> – </w:t>
            </w:r>
            <w:r w:rsidRPr="00B56BE1">
              <w:rPr>
                <w:b/>
                <w:color w:val="000000"/>
              </w:rPr>
              <w:t>06</w:t>
            </w:r>
            <w:r w:rsidR="008F04FF" w:rsidRPr="00B56BE1">
              <w:rPr>
                <w:b/>
                <w:color w:val="000000"/>
              </w:rPr>
              <w:t>.</w:t>
            </w:r>
            <w:r w:rsidR="007D6949">
              <w:rPr>
                <w:b/>
                <w:color w:val="000000"/>
              </w:rPr>
              <w:t>1</w:t>
            </w:r>
            <w:r w:rsidR="008F04FF" w:rsidRPr="00B56BE1">
              <w:rPr>
                <w:b/>
                <w:color w:val="000000"/>
              </w:rPr>
              <w:t>0.202</w:t>
            </w:r>
            <w:r w:rsidRPr="00B56BE1">
              <w:rPr>
                <w:b/>
                <w:color w:val="000000"/>
              </w:rPr>
              <w:t>6</w:t>
            </w:r>
            <w:r w:rsidR="008F04FF" w:rsidRPr="00B56BE1">
              <w:rPr>
                <w:b/>
                <w:color w:val="000000"/>
              </w:rPr>
              <w:t xml:space="preserve"> </w:t>
            </w:r>
          </w:p>
          <w:p w14:paraId="008E4CC8" w14:textId="77777777" w:rsidR="008F04FF" w:rsidRPr="008C119C" w:rsidRDefault="008F04FF" w:rsidP="00B96A64">
            <w:pPr>
              <w:pStyle w:val="NormalWeb"/>
              <w:spacing w:before="0" w:beforeAutospacing="0" w:after="0" w:afterAutospacing="0"/>
              <w:ind w:left="283"/>
              <w:jc w:val="center"/>
              <w:rPr>
                <w:b/>
                <w:i/>
                <w:color w:val="000000"/>
                <w:highlight w:val="yellow"/>
              </w:rPr>
            </w:pPr>
            <w:r w:rsidRPr="00B56BE1">
              <w:rPr>
                <w:b/>
                <w:i/>
                <w:color w:val="000000"/>
              </w:rPr>
              <w:t>09</w:t>
            </w:r>
            <w:r w:rsidRPr="00B56BE1">
              <w:rPr>
                <w:b/>
                <w:i/>
                <w:color w:val="000000"/>
                <w:lang w:val="en-US"/>
              </w:rPr>
              <w:t>:00 – 13:00</w:t>
            </w:r>
          </w:p>
        </w:tc>
        <w:tc>
          <w:tcPr>
            <w:tcW w:w="6139" w:type="dxa"/>
          </w:tcPr>
          <w:p w14:paraId="6E243D6A" w14:textId="77777777" w:rsidR="008F04FF" w:rsidRPr="008C119C" w:rsidRDefault="008F04FF" w:rsidP="00B96A64">
            <w:pPr>
              <w:pStyle w:val="NormalWeb"/>
              <w:spacing w:before="0" w:beforeAutospacing="0" w:after="0" w:afterAutospacing="0"/>
              <w:ind w:left="283"/>
              <w:jc w:val="both"/>
              <w:rPr>
                <w:b/>
                <w:color w:val="000000"/>
                <w:highlight w:val="yellow"/>
              </w:rPr>
            </w:pPr>
            <w:r w:rsidRPr="00B56BE1">
              <w:rPr>
                <w:b/>
                <w:color w:val="000000"/>
              </w:rPr>
              <w:t>Perioada  de  depunere dosare de concurs</w:t>
            </w:r>
          </w:p>
        </w:tc>
      </w:tr>
      <w:tr w:rsidR="008F04FF" w:rsidRPr="001E03A6" w14:paraId="1F662E0D" w14:textId="77777777" w:rsidTr="00B96A64">
        <w:tc>
          <w:tcPr>
            <w:tcW w:w="1579" w:type="dxa"/>
          </w:tcPr>
          <w:p w14:paraId="7B9B2ED1" w14:textId="715807F7" w:rsidR="008F04FF" w:rsidRPr="007D6949" w:rsidRDefault="00B56BE1" w:rsidP="0025708F">
            <w:pPr>
              <w:pStyle w:val="NormalWeb"/>
              <w:spacing w:before="0" w:beforeAutospacing="0" w:after="0" w:afterAutospacing="0"/>
              <w:ind w:left="283"/>
              <w:jc w:val="right"/>
              <w:rPr>
                <w:color w:val="000000"/>
              </w:rPr>
            </w:pPr>
            <w:r w:rsidRPr="007D6949">
              <w:rPr>
                <w:color w:val="000000"/>
              </w:rPr>
              <w:t>07</w:t>
            </w:r>
            <w:r w:rsidR="008F04FF" w:rsidRPr="007D6949">
              <w:rPr>
                <w:color w:val="000000"/>
              </w:rPr>
              <w:t>.</w:t>
            </w:r>
            <w:r w:rsidRPr="007D6949">
              <w:rPr>
                <w:color w:val="000000"/>
              </w:rPr>
              <w:t>1</w:t>
            </w:r>
            <w:r w:rsidR="008F04FF" w:rsidRPr="007D6949">
              <w:rPr>
                <w:color w:val="000000"/>
              </w:rPr>
              <w:t>0.202</w:t>
            </w:r>
            <w:r w:rsidRPr="007D6949">
              <w:rPr>
                <w:color w:val="000000"/>
              </w:rPr>
              <w:t>6</w:t>
            </w:r>
          </w:p>
        </w:tc>
        <w:tc>
          <w:tcPr>
            <w:tcW w:w="1486" w:type="dxa"/>
          </w:tcPr>
          <w:p w14:paraId="0B5FF34D" w14:textId="77777777" w:rsidR="008F04FF" w:rsidRPr="007D6949" w:rsidRDefault="008F04FF" w:rsidP="00B96A64">
            <w:pPr>
              <w:pStyle w:val="NormalWeb"/>
              <w:spacing w:before="0" w:beforeAutospacing="0" w:after="0" w:afterAutospacing="0"/>
              <w:ind w:left="283"/>
              <w:jc w:val="right"/>
              <w:rPr>
                <w:color w:val="000000"/>
              </w:rPr>
            </w:pPr>
            <w:r w:rsidRPr="007D6949">
              <w:rPr>
                <w:color w:val="000000"/>
              </w:rPr>
              <w:t>ora</w:t>
            </w:r>
            <w:r w:rsidRPr="007D6949">
              <w:rPr>
                <w:rStyle w:val="Robust"/>
              </w:rPr>
              <w:t>:15:00</w:t>
            </w:r>
          </w:p>
        </w:tc>
        <w:tc>
          <w:tcPr>
            <w:tcW w:w="6139" w:type="dxa"/>
          </w:tcPr>
          <w:p w14:paraId="7B058FAF" w14:textId="77777777" w:rsidR="008F04FF" w:rsidRPr="007D6949" w:rsidRDefault="008F04FF" w:rsidP="00B96A64">
            <w:pPr>
              <w:pStyle w:val="NormalWeb"/>
              <w:spacing w:before="0" w:beforeAutospacing="0" w:after="0" w:afterAutospacing="0"/>
              <w:ind w:left="283"/>
              <w:jc w:val="both"/>
              <w:rPr>
                <w:color w:val="000000"/>
              </w:rPr>
            </w:pPr>
            <w:r w:rsidRPr="007D6949">
              <w:rPr>
                <w:color w:val="000000"/>
              </w:rPr>
              <w:t>Termen afișare rezultate selecție dosare</w:t>
            </w:r>
          </w:p>
        </w:tc>
      </w:tr>
      <w:tr w:rsidR="008F04FF" w:rsidRPr="001E03A6" w14:paraId="73D13B6F" w14:textId="77777777" w:rsidTr="00B96A64">
        <w:tc>
          <w:tcPr>
            <w:tcW w:w="1579" w:type="dxa"/>
          </w:tcPr>
          <w:p w14:paraId="2E017DC5" w14:textId="5C6B2A7E" w:rsidR="008F04FF" w:rsidRPr="007D6949" w:rsidRDefault="00B56BE1" w:rsidP="0025708F">
            <w:pPr>
              <w:pStyle w:val="NormalWeb"/>
              <w:spacing w:before="0" w:beforeAutospacing="0" w:after="0" w:afterAutospacing="0"/>
              <w:ind w:left="283"/>
              <w:jc w:val="right"/>
              <w:rPr>
                <w:color w:val="000000"/>
              </w:rPr>
            </w:pPr>
            <w:r w:rsidRPr="007D6949">
              <w:rPr>
                <w:color w:val="000000"/>
              </w:rPr>
              <w:t>08</w:t>
            </w:r>
            <w:r w:rsidR="008F04FF" w:rsidRPr="007D6949">
              <w:rPr>
                <w:color w:val="000000"/>
              </w:rPr>
              <w:t>.</w:t>
            </w:r>
            <w:r w:rsidRPr="007D6949">
              <w:rPr>
                <w:color w:val="000000"/>
              </w:rPr>
              <w:t>1</w:t>
            </w:r>
            <w:r w:rsidR="008F04FF" w:rsidRPr="007D6949">
              <w:rPr>
                <w:color w:val="000000"/>
              </w:rPr>
              <w:t>0.202</w:t>
            </w:r>
            <w:r w:rsidRPr="007D6949">
              <w:rPr>
                <w:color w:val="000000"/>
              </w:rPr>
              <w:t>6</w:t>
            </w:r>
          </w:p>
        </w:tc>
        <w:tc>
          <w:tcPr>
            <w:tcW w:w="1486" w:type="dxa"/>
          </w:tcPr>
          <w:p w14:paraId="0A42A844" w14:textId="77777777" w:rsidR="008F04FF" w:rsidRPr="007D6949" w:rsidRDefault="008F04FF" w:rsidP="00B96A64">
            <w:pPr>
              <w:pStyle w:val="NormalWeb"/>
              <w:spacing w:before="0" w:beforeAutospacing="0" w:after="0" w:afterAutospacing="0"/>
              <w:ind w:left="283"/>
              <w:jc w:val="right"/>
              <w:rPr>
                <w:color w:val="000000"/>
              </w:rPr>
            </w:pPr>
            <w:r w:rsidRPr="007D6949">
              <w:rPr>
                <w:color w:val="000000"/>
              </w:rPr>
              <w:t>ora</w:t>
            </w:r>
            <w:r w:rsidRPr="007D6949">
              <w:rPr>
                <w:rStyle w:val="Robust"/>
              </w:rPr>
              <w:t>:15:00</w:t>
            </w:r>
          </w:p>
        </w:tc>
        <w:tc>
          <w:tcPr>
            <w:tcW w:w="6139" w:type="dxa"/>
          </w:tcPr>
          <w:p w14:paraId="3A3DE6EF" w14:textId="77777777" w:rsidR="008F04FF" w:rsidRPr="007D6949" w:rsidRDefault="008F04FF" w:rsidP="00B96A64">
            <w:pPr>
              <w:pStyle w:val="NormalWeb"/>
              <w:spacing w:before="0" w:beforeAutospacing="0" w:after="0" w:afterAutospacing="0"/>
              <w:ind w:left="283"/>
              <w:jc w:val="both"/>
              <w:rPr>
                <w:color w:val="000000"/>
              </w:rPr>
            </w:pPr>
            <w:r w:rsidRPr="007D6949">
              <w:rPr>
                <w:color w:val="000000"/>
              </w:rPr>
              <w:t>Termen depunere contestații  selecție dosare</w:t>
            </w:r>
          </w:p>
        </w:tc>
      </w:tr>
      <w:tr w:rsidR="008F04FF" w:rsidRPr="001E03A6" w14:paraId="19B58208" w14:textId="77777777" w:rsidTr="00B96A64">
        <w:tc>
          <w:tcPr>
            <w:tcW w:w="1579" w:type="dxa"/>
          </w:tcPr>
          <w:p w14:paraId="3CE1FEA5" w14:textId="0EED50E4" w:rsidR="008F04FF" w:rsidRPr="007D6949" w:rsidRDefault="00B56BE1" w:rsidP="0025708F">
            <w:pPr>
              <w:pStyle w:val="NormalWeb"/>
              <w:spacing w:before="0" w:beforeAutospacing="0" w:after="0" w:afterAutospacing="0"/>
              <w:ind w:left="283"/>
              <w:jc w:val="right"/>
              <w:rPr>
                <w:color w:val="000000"/>
              </w:rPr>
            </w:pPr>
            <w:r w:rsidRPr="007D6949">
              <w:rPr>
                <w:color w:val="000000"/>
              </w:rPr>
              <w:t>09</w:t>
            </w:r>
            <w:r w:rsidR="008F04FF" w:rsidRPr="007D6949">
              <w:rPr>
                <w:color w:val="000000"/>
              </w:rPr>
              <w:t>.</w:t>
            </w:r>
            <w:r w:rsidRPr="007D6949">
              <w:rPr>
                <w:color w:val="000000"/>
              </w:rPr>
              <w:t>1</w:t>
            </w:r>
            <w:r w:rsidR="008F04FF" w:rsidRPr="007D6949">
              <w:rPr>
                <w:color w:val="000000"/>
              </w:rPr>
              <w:t>0.202</w:t>
            </w:r>
            <w:r w:rsidRPr="007D6949">
              <w:rPr>
                <w:color w:val="000000"/>
              </w:rPr>
              <w:t>6</w:t>
            </w:r>
          </w:p>
        </w:tc>
        <w:tc>
          <w:tcPr>
            <w:tcW w:w="1486" w:type="dxa"/>
          </w:tcPr>
          <w:p w14:paraId="44F2DA61" w14:textId="77777777" w:rsidR="008F04FF" w:rsidRPr="007D6949" w:rsidRDefault="008F04FF" w:rsidP="00B96A64">
            <w:pPr>
              <w:pStyle w:val="NormalWeb"/>
              <w:spacing w:before="0" w:beforeAutospacing="0" w:after="0" w:afterAutospacing="0"/>
              <w:ind w:left="283"/>
              <w:jc w:val="right"/>
              <w:rPr>
                <w:color w:val="000000"/>
              </w:rPr>
            </w:pPr>
            <w:r w:rsidRPr="007D6949">
              <w:rPr>
                <w:color w:val="000000"/>
              </w:rPr>
              <w:t>ora</w:t>
            </w:r>
            <w:r w:rsidRPr="007D6949">
              <w:rPr>
                <w:rStyle w:val="Robust"/>
              </w:rPr>
              <w:t>:15:00</w:t>
            </w:r>
          </w:p>
        </w:tc>
        <w:tc>
          <w:tcPr>
            <w:tcW w:w="6139" w:type="dxa"/>
          </w:tcPr>
          <w:p w14:paraId="33B09E4B" w14:textId="77777777" w:rsidR="008F04FF" w:rsidRPr="007D6949" w:rsidRDefault="008F04FF" w:rsidP="00B96A64">
            <w:pPr>
              <w:pStyle w:val="NormalWeb"/>
              <w:spacing w:before="0" w:beforeAutospacing="0" w:after="0" w:afterAutospacing="0"/>
              <w:ind w:left="283"/>
              <w:jc w:val="both"/>
              <w:rPr>
                <w:color w:val="000000"/>
              </w:rPr>
            </w:pPr>
            <w:r w:rsidRPr="007D6949">
              <w:rPr>
                <w:color w:val="000000"/>
              </w:rPr>
              <w:t>Termen afișare rezultate contestații selecție dosare</w:t>
            </w:r>
          </w:p>
        </w:tc>
      </w:tr>
      <w:tr w:rsidR="008F04FF" w:rsidRPr="001E03A6" w14:paraId="160ACE04" w14:textId="77777777" w:rsidTr="00B96A64">
        <w:tc>
          <w:tcPr>
            <w:tcW w:w="1579" w:type="dxa"/>
          </w:tcPr>
          <w:p w14:paraId="634A3E20" w14:textId="2997BB49" w:rsidR="008F04FF" w:rsidRPr="007D6949" w:rsidRDefault="0025708F" w:rsidP="0025708F">
            <w:pPr>
              <w:pStyle w:val="NormalWeb"/>
              <w:spacing w:before="0" w:beforeAutospacing="0" w:after="0" w:afterAutospacing="0"/>
              <w:ind w:left="283"/>
              <w:jc w:val="right"/>
              <w:rPr>
                <w:b/>
                <w:color w:val="000000"/>
              </w:rPr>
            </w:pPr>
            <w:r w:rsidRPr="007D6949">
              <w:rPr>
                <w:b/>
                <w:color w:val="000000"/>
              </w:rPr>
              <w:t>1</w:t>
            </w:r>
            <w:r w:rsidR="00B56BE1" w:rsidRPr="007D6949">
              <w:rPr>
                <w:b/>
                <w:color w:val="000000"/>
              </w:rPr>
              <w:t>2</w:t>
            </w:r>
            <w:r w:rsidR="008F04FF" w:rsidRPr="007D6949">
              <w:rPr>
                <w:b/>
                <w:color w:val="000000"/>
              </w:rPr>
              <w:t>.</w:t>
            </w:r>
            <w:r w:rsidR="00B56BE1" w:rsidRPr="007D6949">
              <w:rPr>
                <w:b/>
                <w:color w:val="000000"/>
              </w:rPr>
              <w:t>1</w:t>
            </w:r>
            <w:r w:rsidR="008F04FF" w:rsidRPr="007D6949">
              <w:rPr>
                <w:b/>
                <w:color w:val="000000"/>
              </w:rPr>
              <w:t>0.202</w:t>
            </w:r>
            <w:r w:rsidR="007D6949" w:rsidRPr="007D6949">
              <w:rPr>
                <w:b/>
                <w:color w:val="000000"/>
              </w:rPr>
              <w:t>6</w:t>
            </w:r>
          </w:p>
        </w:tc>
        <w:tc>
          <w:tcPr>
            <w:tcW w:w="1486" w:type="dxa"/>
          </w:tcPr>
          <w:p w14:paraId="323E4DEF" w14:textId="77777777" w:rsidR="008F04FF" w:rsidRPr="007D6949" w:rsidRDefault="008F04FF" w:rsidP="00B96A64">
            <w:pPr>
              <w:pStyle w:val="NormalWeb"/>
              <w:spacing w:before="0" w:beforeAutospacing="0" w:after="0" w:afterAutospacing="0"/>
              <w:ind w:left="283"/>
              <w:jc w:val="right"/>
              <w:rPr>
                <w:b/>
                <w:color w:val="000000"/>
              </w:rPr>
            </w:pPr>
            <w:r w:rsidRPr="007D6949">
              <w:rPr>
                <w:b/>
                <w:color w:val="000000"/>
              </w:rPr>
              <w:t>ora</w:t>
            </w:r>
            <w:r w:rsidRPr="007D6949">
              <w:rPr>
                <w:rStyle w:val="Robust"/>
              </w:rPr>
              <w:t>: 9:00</w:t>
            </w:r>
          </w:p>
        </w:tc>
        <w:tc>
          <w:tcPr>
            <w:tcW w:w="6139" w:type="dxa"/>
          </w:tcPr>
          <w:p w14:paraId="1B408A6A" w14:textId="77777777" w:rsidR="008F04FF" w:rsidRPr="007D6949" w:rsidRDefault="008F04FF" w:rsidP="00B96A64">
            <w:pPr>
              <w:pStyle w:val="NormalWeb"/>
              <w:spacing w:before="0" w:beforeAutospacing="0" w:after="0" w:afterAutospacing="0"/>
              <w:ind w:left="283"/>
              <w:jc w:val="both"/>
              <w:rPr>
                <w:b/>
                <w:color w:val="000000"/>
              </w:rPr>
            </w:pPr>
            <w:r w:rsidRPr="007D6949">
              <w:rPr>
                <w:b/>
                <w:color w:val="000000"/>
              </w:rPr>
              <w:t>Proba scrisă</w:t>
            </w:r>
          </w:p>
        </w:tc>
      </w:tr>
      <w:tr w:rsidR="008F04FF" w:rsidRPr="001E03A6" w14:paraId="29523DEB" w14:textId="77777777" w:rsidTr="00B96A64">
        <w:tc>
          <w:tcPr>
            <w:tcW w:w="1579" w:type="dxa"/>
          </w:tcPr>
          <w:p w14:paraId="378E2A33" w14:textId="4E241E90" w:rsidR="008F04FF" w:rsidRPr="007D6949" w:rsidRDefault="009D0CB5" w:rsidP="009D0CB5">
            <w:pPr>
              <w:pStyle w:val="NormalWeb"/>
              <w:spacing w:before="0" w:beforeAutospacing="0" w:after="0" w:afterAutospacing="0"/>
              <w:ind w:left="283"/>
              <w:jc w:val="right"/>
              <w:rPr>
                <w:color w:val="000000"/>
              </w:rPr>
            </w:pPr>
            <w:r w:rsidRPr="007D6949">
              <w:rPr>
                <w:color w:val="000000"/>
              </w:rPr>
              <w:t>1</w:t>
            </w:r>
            <w:r w:rsidR="007D6949" w:rsidRPr="007D6949">
              <w:rPr>
                <w:color w:val="000000"/>
              </w:rPr>
              <w:t>3</w:t>
            </w:r>
            <w:r w:rsidR="008F04FF" w:rsidRPr="007D6949">
              <w:rPr>
                <w:color w:val="000000"/>
              </w:rPr>
              <w:t>.</w:t>
            </w:r>
            <w:r w:rsidR="007D6949" w:rsidRPr="007D6949">
              <w:rPr>
                <w:color w:val="000000"/>
              </w:rPr>
              <w:t>1</w:t>
            </w:r>
            <w:r w:rsidR="008F04FF" w:rsidRPr="007D6949">
              <w:rPr>
                <w:color w:val="000000"/>
              </w:rPr>
              <w:t>0.202</w:t>
            </w:r>
            <w:r w:rsidR="007D6949" w:rsidRPr="007D6949">
              <w:rPr>
                <w:color w:val="000000"/>
              </w:rPr>
              <w:t>6</w:t>
            </w:r>
          </w:p>
        </w:tc>
        <w:tc>
          <w:tcPr>
            <w:tcW w:w="1486" w:type="dxa"/>
          </w:tcPr>
          <w:p w14:paraId="63F5A996" w14:textId="77777777" w:rsidR="008F04FF" w:rsidRPr="007D6949" w:rsidRDefault="008F04FF" w:rsidP="0020114D">
            <w:pPr>
              <w:pStyle w:val="NormalWeb"/>
              <w:spacing w:before="0" w:beforeAutospacing="0" w:after="0" w:afterAutospacing="0"/>
              <w:ind w:left="283"/>
              <w:jc w:val="right"/>
              <w:rPr>
                <w:color w:val="000000"/>
              </w:rPr>
            </w:pPr>
            <w:r w:rsidRPr="007D6949">
              <w:rPr>
                <w:color w:val="000000"/>
              </w:rPr>
              <w:t>ora</w:t>
            </w:r>
            <w:r w:rsidRPr="007D6949">
              <w:rPr>
                <w:rStyle w:val="Robust"/>
              </w:rPr>
              <w:t>:1</w:t>
            </w:r>
            <w:r w:rsidR="0020114D" w:rsidRPr="007D6949">
              <w:rPr>
                <w:rStyle w:val="Robust"/>
              </w:rPr>
              <w:t>5</w:t>
            </w:r>
            <w:r w:rsidRPr="007D6949">
              <w:rPr>
                <w:rStyle w:val="Robust"/>
              </w:rPr>
              <w:t>:00</w:t>
            </w:r>
          </w:p>
        </w:tc>
        <w:tc>
          <w:tcPr>
            <w:tcW w:w="6139" w:type="dxa"/>
          </w:tcPr>
          <w:p w14:paraId="6277CF22" w14:textId="77777777" w:rsidR="008F04FF" w:rsidRPr="007D6949" w:rsidRDefault="008F04FF" w:rsidP="00B96A64">
            <w:pPr>
              <w:pStyle w:val="NormalWeb"/>
              <w:spacing w:before="0" w:beforeAutospacing="0" w:after="0" w:afterAutospacing="0"/>
              <w:ind w:left="283"/>
              <w:jc w:val="both"/>
              <w:rPr>
                <w:color w:val="000000"/>
              </w:rPr>
            </w:pPr>
            <w:r w:rsidRPr="007D6949">
              <w:rPr>
                <w:color w:val="000000"/>
              </w:rPr>
              <w:t>Termen afișare rezultate proba scrisă</w:t>
            </w:r>
          </w:p>
        </w:tc>
      </w:tr>
      <w:tr w:rsidR="008F04FF" w:rsidRPr="001E03A6" w14:paraId="4B510278" w14:textId="77777777" w:rsidTr="00B96A64">
        <w:tc>
          <w:tcPr>
            <w:tcW w:w="1579" w:type="dxa"/>
          </w:tcPr>
          <w:p w14:paraId="531E2FCB" w14:textId="6655366A" w:rsidR="008F04FF" w:rsidRPr="007D6949" w:rsidRDefault="007D6949" w:rsidP="009D0CB5">
            <w:pPr>
              <w:pStyle w:val="NormalWeb"/>
              <w:spacing w:before="0" w:beforeAutospacing="0" w:after="0" w:afterAutospacing="0"/>
              <w:ind w:left="283"/>
              <w:jc w:val="right"/>
              <w:rPr>
                <w:color w:val="000000"/>
              </w:rPr>
            </w:pPr>
            <w:r w:rsidRPr="007D6949">
              <w:rPr>
                <w:color w:val="000000"/>
              </w:rPr>
              <w:t>14</w:t>
            </w:r>
            <w:r w:rsidR="008F04FF" w:rsidRPr="007D6949">
              <w:rPr>
                <w:color w:val="000000"/>
              </w:rPr>
              <w:t>.</w:t>
            </w:r>
            <w:r w:rsidRPr="007D6949">
              <w:rPr>
                <w:color w:val="000000"/>
              </w:rPr>
              <w:t>1</w:t>
            </w:r>
            <w:r w:rsidR="008F04FF" w:rsidRPr="007D6949">
              <w:rPr>
                <w:color w:val="000000"/>
              </w:rPr>
              <w:t>0.202</w:t>
            </w:r>
            <w:r w:rsidRPr="007D6949">
              <w:rPr>
                <w:color w:val="000000"/>
              </w:rPr>
              <w:t>6</w:t>
            </w:r>
          </w:p>
        </w:tc>
        <w:tc>
          <w:tcPr>
            <w:tcW w:w="1486" w:type="dxa"/>
          </w:tcPr>
          <w:p w14:paraId="481C6D44" w14:textId="77777777" w:rsidR="008F04FF" w:rsidRPr="007D6949" w:rsidRDefault="008F04FF" w:rsidP="0020114D">
            <w:pPr>
              <w:pStyle w:val="NormalWeb"/>
              <w:spacing w:before="0" w:beforeAutospacing="0" w:after="0" w:afterAutospacing="0"/>
              <w:ind w:left="283"/>
              <w:jc w:val="right"/>
              <w:rPr>
                <w:color w:val="000000"/>
              </w:rPr>
            </w:pPr>
            <w:r w:rsidRPr="007D6949">
              <w:rPr>
                <w:color w:val="000000"/>
              </w:rPr>
              <w:t>ora</w:t>
            </w:r>
            <w:r w:rsidRPr="007D6949">
              <w:rPr>
                <w:rStyle w:val="Robust"/>
              </w:rPr>
              <w:t>:1</w:t>
            </w:r>
            <w:r w:rsidR="0020114D" w:rsidRPr="007D6949">
              <w:rPr>
                <w:rStyle w:val="Robust"/>
              </w:rPr>
              <w:t>5</w:t>
            </w:r>
            <w:r w:rsidRPr="007D6949">
              <w:rPr>
                <w:rStyle w:val="Robust"/>
              </w:rPr>
              <w:t>:00</w:t>
            </w:r>
          </w:p>
        </w:tc>
        <w:tc>
          <w:tcPr>
            <w:tcW w:w="6139" w:type="dxa"/>
          </w:tcPr>
          <w:p w14:paraId="0598A079" w14:textId="77777777" w:rsidR="008F04FF" w:rsidRPr="007D6949" w:rsidRDefault="008F04FF" w:rsidP="00B96A64">
            <w:pPr>
              <w:pStyle w:val="NormalWeb"/>
              <w:spacing w:before="0" w:beforeAutospacing="0" w:after="0" w:afterAutospacing="0"/>
              <w:ind w:left="283"/>
              <w:jc w:val="both"/>
              <w:rPr>
                <w:color w:val="000000"/>
              </w:rPr>
            </w:pPr>
            <w:r w:rsidRPr="007D6949">
              <w:rPr>
                <w:color w:val="000000"/>
              </w:rPr>
              <w:t>Termen depunere contestații  proba scrisă</w:t>
            </w:r>
          </w:p>
        </w:tc>
      </w:tr>
      <w:tr w:rsidR="008F04FF" w:rsidRPr="001E03A6" w14:paraId="7EE19977" w14:textId="77777777" w:rsidTr="00B96A64">
        <w:tc>
          <w:tcPr>
            <w:tcW w:w="1579" w:type="dxa"/>
          </w:tcPr>
          <w:p w14:paraId="7DD89E7D" w14:textId="6AB99653" w:rsidR="008F04FF" w:rsidRPr="007D6949" w:rsidRDefault="007D6949" w:rsidP="009D0CB5">
            <w:pPr>
              <w:pStyle w:val="NormalWeb"/>
              <w:spacing w:before="0" w:beforeAutospacing="0" w:after="0" w:afterAutospacing="0"/>
              <w:ind w:left="283"/>
              <w:jc w:val="right"/>
              <w:rPr>
                <w:color w:val="000000"/>
              </w:rPr>
            </w:pPr>
            <w:r w:rsidRPr="007D6949">
              <w:rPr>
                <w:color w:val="000000"/>
              </w:rPr>
              <w:t>15</w:t>
            </w:r>
            <w:r w:rsidR="008F04FF" w:rsidRPr="007D6949">
              <w:rPr>
                <w:color w:val="000000"/>
              </w:rPr>
              <w:t>.</w:t>
            </w:r>
            <w:r w:rsidRPr="007D6949">
              <w:rPr>
                <w:color w:val="000000"/>
              </w:rPr>
              <w:t>1</w:t>
            </w:r>
            <w:r w:rsidR="008F04FF" w:rsidRPr="007D6949">
              <w:rPr>
                <w:color w:val="000000"/>
              </w:rPr>
              <w:t>0.202</w:t>
            </w:r>
            <w:r w:rsidRPr="007D6949">
              <w:rPr>
                <w:color w:val="000000"/>
              </w:rPr>
              <w:t>6</w:t>
            </w:r>
          </w:p>
        </w:tc>
        <w:tc>
          <w:tcPr>
            <w:tcW w:w="1486" w:type="dxa"/>
          </w:tcPr>
          <w:p w14:paraId="7A452D00" w14:textId="77777777" w:rsidR="008F04FF" w:rsidRPr="007D6949" w:rsidRDefault="008F04FF" w:rsidP="0020114D">
            <w:pPr>
              <w:pStyle w:val="NormalWeb"/>
              <w:spacing w:before="0" w:beforeAutospacing="0" w:after="0" w:afterAutospacing="0"/>
              <w:ind w:left="283"/>
              <w:jc w:val="right"/>
              <w:rPr>
                <w:color w:val="000000"/>
              </w:rPr>
            </w:pPr>
            <w:r w:rsidRPr="007D6949">
              <w:rPr>
                <w:color w:val="000000"/>
              </w:rPr>
              <w:t>ora</w:t>
            </w:r>
            <w:r w:rsidRPr="007D6949">
              <w:rPr>
                <w:rStyle w:val="Robust"/>
              </w:rPr>
              <w:t>:1</w:t>
            </w:r>
            <w:r w:rsidR="0020114D" w:rsidRPr="007D6949">
              <w:rPr>
                <w:rStyle w:val="Robust"/>
              </w:rPr>
              <w:t>5</w:t>
            </w:r>
            <w:r w:rsidRPr="007D6949">
              <w:rPr>
                <w:rStyle w:val="Robust"/>
              </w:rPr>
              <w:t>:00</w:t>
            </w:r>
          </w:p>
        </w:tc>
        <w:tc>
          <w:tcPr>
            <w:tcW w:w="6139" w:type="dxa"/>
          </w:tcPr>
          <w:p w14:paraId="4ADC4220" w14:textId="77777777" w:rsidR="008F04FF" w:rsidRPr="007D6949" w:rsidRDefault="008F04FF" w:rsidP="00B96A64">
            <w:pPr>
              <w:pStyle w:val="NormalWeb"/>
              <w:spacing w:before="0" w:beforeAutospacing="0" w:after="0" w:afterAutospacing="0"/>
              <w:ind w:left="283"/>
              <w:jc w:val="both"/>
              <w:rPr>
                <w:color w:val="000000"/>
              </w:rPr>
            </w:pPr>
            <w:r w:rsidRPr="007D6949">
              <w:rPr>
                <w:color w:val="000000"/>
              </w:rPr>
              <w:t>Termen afișare rezultate contestații  proba scrisă</w:t>
            </w:r>
          </w:p>
        </w:tc>
      </w:tr>
      <w:tr w:rsidR="008F04FF" w:rsidRPr="001E03A6" w14:paraId="1A59E61D" w14:textId="77777777" w:rsidTr="00B96A64">
        <w:tc>
          <w:tcPr>
            <w:tcW w:w="1579" w:type="dxa"/>
          </w:tcPr>
          <w:p w14:paraId="2FC97440" w14:textId="54BC34C6" w:rsidR="008F04FF" w:rsidRPr="007D6949" w:rsidRDefault="007D6949" w:rsidP="009D0CB5">
            <w:pPr>
              <w:pStyle w:val="NormalWeb"/>
              <w:spacing w:before="0" w:beforeAutospacing="0" w:after="0" w:afterAutospacing="0"/>
              <w:ind w:left="283"/>
              <w:jc w:val="right"/>
              <w:rPr>
                <w:b/>
                <w:color w:val="000000"/>
              </w:rPr>
            </w:pPr>
            <w:r w:rsidRPr="007D6949">
              <w:rPr>
                <w:b/>
                <w:color w:val="000000"/>
              </w:rPr>
              <w:t>16</w:t>
            </w:r>
            <w:r w:rsidR="008F04FF" w:rsidRPr="007D6949">
              <w:rPr>
                <w:b/>
                <w:color w:val="000000"/>
              </w:rPr>
              <w:t>.</w:t>
            </w:r>
            <w:r w:rsidRPr="007D6949">
              <w:rPr>
                <w:b/>
                <w:color w:val="000000"/>
              </w:rPr>
              <w:t>1</w:t>
            </w:r>
            <w:r w:rsidR="008F04FF" w:rsidRPr="007D6949">
              <w:rPr>
                <w:b/>
                <w:color w:val="000000"/>
              </w:rPr>
              <w:t>0.202</w:t>
            </w:r>
            <w:r w:rsidRPr="007D6949">
              <w:rPr>
                <w:b/>
                <w:color w:val="000000"/>
              </w:rPr>
              <w:t>6</w:t>
            </w:r>
          </w:p>
        </w:tc>
        <w:tc>
          <w:tcPr>
            <w:tcW w:w="1486" w:type="dxa"/>
          </w:tcPr>
          <w:p w14:paraId="5E7D8534" w14:textId="77777777" w:rsidR="008F04FF" w:rsidRPr="007D6949" w:rsidRDefault="008F04FF" w:rsidP="00B96A64">
            <w:pPr>
              <w:pStyle w:val="NormalWeb"/>
              <w:spacing w:before="0" w:beforeAutospacing="0" w:after="0" w:afterAutospacing="0"/>
              <w:ind w:left="283"/>
              <w:jc w:val="right"/>
              <w:rPr>
                <w:b/>
                <w:color w:val="000000"/>
              </w:rPr>
            </w:pPr>
            <w:r w:rsidRPr="007D6949">
              <w:rPr>
                <w:b/>
                <w:color w:val="000000"/>
              </w:rPr>
              <w:t>ora</w:t>
            </w:r>
            <w:r w:rsidRPr="007D6949">
              <w:rPr>
                <w:rStyle w:val="Robust"/>
              </w:rPr>
              <w:t>:9:00</w:t>
            </w:r>
          </w:p>
        </w:tc>
        <w:tc>
          <w:tcPr>
            <w:tcW w:w="6139" w:type="dxa"/>
          </w:tcPr>
          <w:p w14:paraId="106C0073" w14:textId="77777777" w:rsidR="008F04FF" w:rsidRPr="007D6949" w:rsidRDefault="008F04FF" w:rsidP="00B96A64">
            <w:pPr>
              <w:pStyle w:val="NormalWeb"/>
              <w:spacing w:before="0" w:beforeAutospacing="0" w:after="0" w:afterAutospacing="0"/>
              <w:ind w:left="283"/>
              <w:jc w:val="both"/>
              <w:rPr>
                <w:b/>
                <w:color w:val="000000"/>
              </w:rPr>
            </w:pPr>
            <w:r w:rsidRPr="007D6949">
              <w:rPr>
                <w:b/>
                <w:color w:val="000000"/>
              </w:rPr>
              <w:t>Proba clinică</w:t>
            </w:r>
          </w:p>
        </w:tc>
      </w:tr>
      <w:tr w:rsidR="008F04FF" w:rsidRPr="001E03A6" w14:paraId="4AFD26BF" w14:textId="77777777" w:rsidTr="00B96A64">
        <w:tc>
          <w:tcPr>
            <w:tcW w:w="1579" w:type="dxa"/>
          </w:tcPr>
          <w:p w14:paraId="05DDB211" w14:textId="00180D76" w:rsidR="008F04FF" w:rsidRPr="007D6949" w:rsidRDefault="007D6949" w:rsidP="009D0CB5">
            <w:pPr>
              <w:pStyle w:val="NormalWeb"/>
              <w:spacing w:before="0" w:beforeAutospacing="0" w:after="0" w:afterAutospacing="0"/>
              <w:ind w:left="283"/>
              <w:jc w:val="right"/>
              <w:rPr>
                <w:color w:val="000000"/>
              </w:rPr>
            </w:pPr>
            <w:r w:rsidRPr="007D6949">
              <w:rPr>
                <w:color w:val="000000"/>
              </w:rPr>
              <w:t>16</w:t>
            </w:r>
            <w:r w:rsidR="00A578C1" w:rsidRPr="007D6949">
              <w:rPr>
                <w:color w:val="000000"/>
              </w:rPr>
              <w:t>.</w:t>
            </w:r>
            <w:r w:rsidRPr="007D6949">
              <w:rPr>
                <w:color w:val="000000"/>
              </w:rPr>
              <w:t>1</w:t>
            </w:r>
            <w:r w:rsidR="008F04FF" w:rsidRPr="007D6949">
              <w:rPr>
                <w:color w:val="000000"/>
              </w:rPr>
              <w:t>0.202</w:t>
            </w:r>
            <w:r w:rsidRPr="007D6949">
              <w:rPr>
                <w:color w:val="000000"/>
              </w:rPr>
              <w:t>6</w:t>
            </w:r>
          </w:p>
        </w:tc>
        <w:tc>
          <w:tcPr>
            <w:tcW w:w="1486" w:type="dxa"/>
          </w:tcPr>
          <w:p w14:paraId="2504ED40" w14:textId="77777777" w:rsidR="008F04FF" w:rsidRPr="007D6949" w:rsidRDefault="008F04FF" w:rsidP="00B96A64">
            <w:pPr>
              <w:pStyle w:val="NormalWeb"/>
              <w:spacing w:before="0" w:beforeAutospacing="0" w:after="0" w:afterAutospacing="0"/>
              <w:ind w:left="283"/>
              <w:jc w:val="right"/>
              <w:rPr>
                <w:color w:val="000000"/>
              </w:rPr>
            </w:pPr>
            <w:r w:rsidRPr="007D6949">
              <w:rPr>
                <w:color w:val="000000"/>
              </w:rPr>
              <w:t>ora</w:t>
            </w:r>
            <w:r w:rsidRPr="007D6949">
              <w:rPr>
                <w:rStyle w:val="Robust"/>
              </w:rPr>
              <w:t>:15:00</w:t>
            </w:r>
          </w:p>
        </w:tc>
        <w:tc>
          <w:tcPr>
            <w:tcW w:w="6139" w:type="dxa"/>
          </w:tcPr>
          <w:p w14:paraId="490E7722" w14:textId="77777777" w:rsidR="008F04FF" w:rsidRPr="007D6949" w:rsidRDefault="008F04FF" w:rsidP="00B96A64">
            <w:pPr>
              <w:pStyle w:val="NormalWeb"/>
              <w:spacing w:before="0" w:beforeAutospacing="0" w:after="0" w:afterAutospacing="0"/>
              <w:ind w:left="283"/>
              <w:jc w:val="both"/>
              <w:rPr>
                <w:color w:val="000000"/>
              </w:rPr>
            </w:pPr>
            <w:r w:rsidRPr="007D6949">
              <w:rPr>
                <w:color w:val="000000"/>
              </w:rPr>
              <w:t>Termen afișare rezultate proba clinică</w:t>
            </w:r>
          </w:p>
        </w:tc>
      </w:tr>
      <w:tr w:rsidR="008F04FF" w:rsidRPr="001E03A6" w14:paraId="52CF70D7" w14:textId="77777777" w:rsidTr="00B96A64">
        <w:tc>
          <w:tcPr>
            <w:tcW w:w="1579" w:type="dxa"/>
          </w:tcPr>
          <w:p w14:paraId="6CC44D98" w14:textId="1C16700E" w:rsidR="008F04FF" w:rsidRPr="007D6949" w:rsidRDefault="007D6949" w:rsidP="009D0CB5">
            <w:pPr>
              <w:pStyle w:val="NormalWeb"/>
              <w:spacing w:before="0" w:beforeAutospacing="0" w:after="0" w:afterAutospacing="0"/>
              <w:ind w:left="283"/>
              <w:jc w:val="right"/>
              <w:rPr>
                <w:color w:val="000000"/>
              </w:rPr>
            </w:pPr>
            <w:r w:rsidRPr="007D6949">
              <w:rPr>
                <w:color w:val="000000"/>
              </w:rPr>
              <w:t>19</w:t>
            </w:r>
            <w:r w:rsidR="008F04FF" w:rsidRPr="007D6949">
              <w:rPr>
                <w:color w:val="000000"/>
              </w:rPr>
              <w:t>.</w:t>
            </w:r>
            <w:r w:rsidRPr="007D6949">
              <w:rPr>
                <w:color w:val="000000"/>
              </w:rPr>
              <w:t>10</w:t>
            </w:r>
            <w:r w:rsidR="008F04FF" w:rsidRPr="007D6949">
              <w:rPr>
                <w:color w:val="000000"/>
              </w:rPr>
              <w:t>.202</w:t>
            </w:r>
            <w:r w:rsidRPr="007D6949">
              <w:rPr>
                <w:color w:val="000000"/>
              </w:rPr>
              <w:t>6</w:t>
            </w:r>
          </w:p>
        </w:tc>
        <w:tc>
          <w:tcPr>
            <w:tcW w:w="1486" w:type="dxa"/>
          </w:tcPr>
          <w:p w14:paraId="41E1A2C0" w14:textId="77777777" w:rsidR="008F04FF" w:rsidRPr="007D6949" w:rsidRDefault="008F04FF" w:rsidP="00B96A64">
            <w:pPr>
              <w:pStyle w:val="NormalWeb"/>
              <w:spacing w:before="0" w:beforeAutospacing="0" w:after="0" w:afterAutospacing="0"/>
              <w:ind w:left="283"/>
              <w:jc w:val="right"/>
              <w:rPr>
                <w:color w:val="000000"/>
              </w:rPr>
            </w:pPr>
            <w:r w:rsidRPr="007D6949">
              <w:rPr>
                <w:color w:val="000000"/>
              </w:rPr>
              <w:t>ora</w:t>
            </w:r>
            <w:r w:rsidRPr="007D6949">
              <w:rPr>
                <w:rStyle w:val="Robust"/>
              </w:rPr>
              <w:t>:15:00</w:t>
            </w:r>
          </w:p>
        </w:tc>
        <w:tc>
          <w:tcPr>
            <w:tcW w:w="6139" w:type="dxa"/>
          </w:tcPr>
          <w:p w14:paraId="082D7433" w14:textId="77777777" w:rsidR="008F04FF" w:rsidRPr="007D6949" w:rsidRDefault="008F04FF" w:rsidP="00B96A64">
            <w:pPr>
              <w:pStyle w:val="NormalWeb"/>
              <w:spacing w:before="0" w:beforeAutospacing="0" w:after="0" w:afterAutospacing="0"/>
              <w:ind w:left="283"/>
              <w:jc w:val="both"/>
              <w:rPr>
                <w:color w:val="000000"/>
              </w:rPr>
            </w:pPr>
            <w:r w:rsidRPr="007D6949">
              <w:rPr>
                <w:color w:val="000000"/>
              </w:rPr>
              <w:t>Termen depunere contestații  proba clinică</w:t>
            </w:r>
          </w:p>
        </w:tc>
      </w:tr>
      <w:tr w:rsidR="008F04FF" w:rsidRPr="001E03A6" w14:paraId="739F9888" w14:textId="77777777" w:rsidTr="00B96A64">
        <w:tc>
          <w:tcPr>
            <w:tcW w:w="1579" w:type="dxa"/>
          </w:tcPr>
          <w:p w14:paraId="7B28B74D" w14:textId="42A7EEED" w:rsidR="008F04FF" w:rsidRPr="007D6949" w:rsidRDefault="00105998" w:rsidP="009D0CB5">
            <w:pPr>
              <w:pStyle w:val="NormalWeb"/>
              <w:spacing w:before="0" w:beforeAutospacing="0" w:after="0" w:afterAutospacing="0"/>
              <w:ind w:left="283"/>
              <w:jc w:val="right"/>
              <w:rPr>
                <w:color w:val="000000"/>
              </w:rPr>
            </w:pPr>
            <w:r w:rsidRPr="007D6949">
              <w:rPr>
                <w:color w:val="000000"/>
              </w:rPr>
              <w:t>2</w:t>
            </w:r>
            <w:r w:rsidR="007D6949" w:rsidRPr="007D6949">
              <w:rPr>
                <w:color w:val="000000"/>
              </w:rPr>
              <w:t>0</w:t>
            </w:r>
            <w:r w:rsidR="008F04FF" w:rsidRPr="007D6949">
              <w:rPr>
                <w:color w:val="000000"/>
              </w:rPr>
              <w:t>.</w:t>
            </w:r>
            <w:r w:rsidR="007D6949" w:rsidRPr="007D6949">
              <w:rPr>
                <w:color w:val="000000"/>
              </w:rPr>
              <w:t>1</w:t>
            </w:r>
            <w:r w:rsidR="008F04FF" w:rsidRPr="007D6949">
              <w:rPr>
                <w:color w:val="000000"/>
              </w:rPr>
              <w:t>0.202</w:t>
            </w:r>
            <w:r w:rsidR="007D6949" w:rsidRPr="007D6949">
              <w:rPr>
                <w:color w:val="000000"/>
              </w:rPr>
              <w:t>6</w:t>
            </w:r>
          </w:p>
        </w:tc>
        <w:tc>
          <w:tcPr>
            <w:tcW w:w="1486" w:type="dxa"/>
          </w:tcPr>
          <w:p w14:paraId="640D04F3" w14:textId="77777777" w:rsidR="008F04FF" w:rsidRPr="007D6949" w:rsidRDefault="008F04FF" w:rsidP="009D0CB5">
            <w:pPr>
              <w:pStyle w:val="NormalWeb"/>
              <w:spacing w:before="0" w:beforeAutospacing="0" w:after="0" w:afterAutospacing="0"/>
              <w:ind w:left="283"/>
              <w:jc w:val="right"/>
              <w:rPr>
                <w:color w:val="000000"/>
              </w:rPr>
            </w:pPr>
            <w:r w:rsidRPr="007D6949">
              <w:rPr>
                <w:color w:val="000000"/>
              </w:rPr>
              <w:t>ora</w:t>
            </w:r>
            <w:r w:rsidRPr="007D6949">
              <w:rPr>
                <w:rStyle w:val="Robust"/>
              </w:rPr>
              <w:t>:1</w:t>
            </w:r>
            <w:r w:rsidR="009D0CB5" w:rsidRPr="007D6949">
              <w:rPr>
                <w:rStyle w:val="Robust"/>
              </w:rPr>
              <w:t>5</w:t>
            </w:r>
            <w:r w:rsidRPr="007D6949">
              <w:rPr>
                <w:rStyle w:val="Robust"/>
              </w:rPr>
              <w:t>:00</w:t>
            </w:r>
          </w:p>
        </w:tc>
        <w:tc>
          <w:tcPr>
            <w:tcW w:w="6139" w:type="dxa"/>
          </w:tcPr>
          <w:p w14:paraId="6283C168" w14:textId="77777777" w:rsidR="008F04FF" w:rsidRPr="007D6949" w:rsidRDefault="008F04FF" w:rsidP="00B96A64">
            <w:pPr>
              <w:pStyle w:val="NormalWeb"/>
              <w:spacing w:before="0" w:beforeAutospacing="0" w:after="0" w:afterAutospacing="0"/>
              <w:ind w:left="283"/>
              <w:jc w:val="both"/>
              <w:rPr>
                <w:color w:val="000000"/>
              </w:rPr>
            </w:pPr>
            <w:r w:rsidRPr="007D6949">
              <w:rPr>
                <w:color w:val="000000"/>
              </w:rPr>
              <w:t>Termen afișare rezultate contestații  proba clinică</w:t>
            </w:r>
          </w:p>
        </w:tc>
      </w:tr>
      <w:tr w:rsidR="008F04FF" w:rsidRPr="00535C7B" w14:paraId="0EB64312" w14:textId="77777777" w:rsidTr="00B96A64">
        <w:tc>
          <w:tcPr>
            <w:tcW w:w="1579" w:type="dxa"/>
          </w:tcPr>
          <w:p w14:paraId="4CAB8CDF" w14:textId="2632AB2D" w:rsidR="008F04FF" w:rsidRPr="007D6949" w:rsidRDefault="009D0CB5" w:rsidP="009D0CB5">
            <w:pPr>
              <w:pStyle w:val="NormalWeb"/>
              <w:spacing w:before="0" w:beforeAutospacing="0" w:after="0" w:afterAutospacing="0"/>
              <w:ind w:left="283"/>
              <w:jc w:val="right"/>
              <w:rPr>
                <w:color w:val="000000"/>
              </w:rPr>
            </w:pPr>
            <w:r w:rsidRPr="007D6949">
              <w:rPr>
                <w:color w:val="000000"/>
              </w:rPr>
              <w:t>2</w:t>
            </w:r>
            <w:r w:rsidR="007D6949" w:rsidRPr="007D6949">
              <w:rPr>
                <w:color w:val="000000"/>
              </w:rPr>
              <w:t>0</w:t>
            </w:r>
            <w:r w:rsidR="008F04FF" w:rsidRPr="007D6949">
              <w:rPr>
                <w:color w:val="000000"/>
              </w:rPr>
              <w:t>.</w:t>
            </w:r>
            <w:r w:rsidR="007D6949" w:rsidRPr="007D6949">
              <w:rPr>
                <w:color w:val="000000"/>
              </w:rPr>
              <w:t>10</w:t>
            </w:r>
            <w:r w:rsidR="008F04FF" w:rsidRPr="007D6949">
              <w:rPr>
                <w:color w:val="000000"/>
              </w:rPr>
              <w:t>.202</w:t>
            </w:r>
            <w:r w:rsidR="007D6949" w:rsidRPr="007D6949">
              <w:rPr>
                <w:color w:val="000000"/>
              </w:rPr>
              <w:t>6</w:t>
            </w:r>
          </w:p>
        </w:tc>
        <w:tc>
          <w:tcPr>
            <w:tcW w:w="1486" w:type="dxa"/>
          </w:tcPr>
          <w:p w14:paraId="6C481D67" w14:textId="77777777" w:rsidR="008F04FF" w:rsidRPr="007D6949" w:rsidRDefault="008F04FF" w:rsidP="009D0CB5">
            <w:pPr>
              <w:pStyle w:val="NormalWeb"/>
              <w:spacing w:before="0" w:beforeAutospacing="0" w:after="0" w:afterAutospacing="0"/>
              <w:ind w:left="283"/>
              <w:jc w:val="right"/>
              <w:rPr>
                <w:color w:val="000000"/>
              </w:rPr>
            </w:pPr>
            <w:r w:rsidRPr="007D6949">
              <w:rPr>
                <w:color w:val="000000"/>
              </w:rPr>
              <w:t>ora</w:t>
            </w:r>
            <w:r w:rsidRPr="007D6949">
              <w:rPr>
                <w:rStyle w:val="Robust"/>
              </w:rPr>
              <w:t>:1</w:t>
            </w:r>
            <w:r w:rsidR="009D0CB5" w:rsidRPr="007D6949">
              <w:rPr>
                <w:rStyle w:val="Robust"/>
              </w:rPr>
              <w:t>6</w:t>
            </w:r>
            <w:r w:rsidRPr="007D6949">
              <w:rPr>
                <w:rStyle w:val="Robust"/>
              </w:rPr>
              <w:t>:00</w:t>
            </w:r>
          </w:p>
        </w:tc>
        <w:tc>
          <w:tcPr>
            <w:tcW w:w="6139" w:type="dxa"/>
          </w:tcPr>
          <w:p w14:paraId="259CE2D1" w14:textId="77777777" w:rsidR="008F04FF" w:rsidRPr="007D6949" w:rsidRDefault="008F04FF" w:rsidP="00B96A64">
            <w:pPr>
              <w:pStyle w:val="NormalWeb"/>
              <w:spacing w:before="0" w:beforeAutospacing="0" w:after="0" w:afterAutospacing="0"/>
              <w:ind w:left="283"/>
              <w:jc w:val="both"/>
              <w:rPr>
                <w:color w:val="000000"/>
              </w:rPr>
            </w:pPr>
            <w:r w:rsidRPr="007D6949">
              <w:rPr>
                <w:color w:val="000000"/>
              </w:rPr>
              <w:t>Afișare rezultate finale concurs</w:t>
            </w:r>
          </w:p>
        </w:tc>
      </w:tr>
    </w:tbl>
    <w:p w14:paraId="0137C689" w14:textId="77777777" w:rsidR="008F04FF" w:rsidRPr="00535C7B" w:rsidRDefault="008F04FF" w:rsidP="008F04FF">
      <w:pPr>
        <w:spacing w:after="0" w:line="240" w:lineRule="auto"/>
        <w:jc w:val="both"/>
        <w:rPr>
          <w:color w:val="000000"/>
        </w:rPr>
      </w:pPr>
    </w:p>
    <w:p w14:paraId="53C823B3" w14:textId="77777777" w:rsidR="008F04FF" w:rsidRDefault="008F04FF" w:rsidP="008F04FF">
      <w:pPr>
        <w:autoSpaceDE w:val="0"/>
        <w:autoSpaceDN w:val="0"/>
        <w:adjustRightInd w:val="0"/>
        <w:spacing w:after="0"/>
        <w:jc w:val="both"/>
        <w:rPr>
          <w:b/>
          <w:color w:val="000000"/>
        </w:rPr>
      </w:pPr>
      <w:r w:rsidRPr="00844A48">
        <w:rPr>
          <w:b/>
          <w:color w:val="000000"/>
        </w:rPr>
        <w:t xml:space="preserve">     </w:t>
      </w:r>
    </w:p>
    <w:p w14:paraId="400E7121" w14:textId="77777777" w:rsidR="008F04FF" w:rsidRPr="00335F80" w:rsidRDefault="008F04FF" w:rsidP="008F04FF">
      <w:pPr>
        <w:autoSpaceDE w:val="0"/>
        <w:autoSpaceDN w:val="0"/>
        <w:adjustRightInd w:val="0"/>
        <w:spacing w:after="0"/>
        <w:jc w:val="both"/>
        <w:rPr>
          <w:b/>
        </w:rPr>
      </w:pPr>
      <w:r>
        <w:rPr>
          <w:b/>
          <w:color w:val="000000"/>
        </w:rPr>
        <w:t xml:space="preserve">     </w:t>
      </w:r>
      <w:r w:rsidRPr="00844A48">
        <w:rPr>
          <w:b/>
          <w:color w:val="000000"/>
        </w:rPr>
        <w:t xml:space="preserve">  </w:t>
      </w:r>
      <w:r w:rsidRPr="00335F80">
        <w:rPr>
          <w:b/>
        </w:rPr>
        <w:t>Înscrierile la concurs se fac la sediul Spitalului Clinic de Urgenta “Sfantul Pantelimon</w:t>
      </w:r>
      <w:r w:rsidRPr="00335F80">
        <w:rPr>
          <w:b/>
          <w:lang w:val="ro-RO"/>
        </w:rPr>
        <w:t xml:space="preserve">” Bucuresti,                 Soseaua Pantelimon nr. 340-342, Sector 2, București, Serviciul  </w:t>
      </w:r>
      <w:r w:rsidRPr="00335F80">
        <w:rPr>
          <w:b/>
        </w:rPr>
        <w:t>RUNOS.</w:t>
      </w:r>
    </w:p>
    <w:p w14:paraId="0516E1E6" w14:textId="77777777" w:rsidR="008F04FF" w:rsidRPr="000A54B1" w:rsidRDefault="008F04FF" w:rsidP="008F04FF">
      <w:pPr>
        <w:spacing w:after="0" w:line="240" w:lineRule="auto"/>
        <w:jc w:val="both"/>
        <w:rPr>
          <w:b/>
          <w:color w:val="000000"/>
        </w:rPr>
      </w:pPr>
      <w:r w:rsidRPr="00335F80">
        <w:rPr>
          <w:color w:val="000000"/>
        </w:rPr>
        <w:t xml:space="preserve">      Toate comunicările se vor face pe site-ul spitalului.</w:t>
      </w:r>
    </w:p>
    <w:p w14:paraId="59E4DF0A" w14:textId="77777777" w:rsidR="008F04FF" w:rsidRPr="00DB1D23" w:rsidRDefault="008F04FF" w:rsidP="008F04FF">
      <w:pPr>
        <w:autoSpaceDE w:val="0"/>
        <w:autoSpaceDN w:val="0"/>
        <w:adjustRightInd w:val="0"/>
        <w:spacing w:after="0"/>
        <w:jc w:val="both"/>
      </w:pPr>
      <w:r>
        <w:t xml:space="preserve">      </w:t>
      </w:r>
      <w:r w:rsidRPr="00A84C21">
        <w:rPr>
          <w:b/>
          <w:u w:val="single"/>
        </w:rPr>
        <w:t xml:space="preserve">Concursul se va desfaşura la sediul Spitalului Clinic </w:t>
      </w:r>
      <w:r w:rsidR="00A84C21" w:rsidRPr="00A84C21">
        <w:rPr>
          <w:b/>
          <w:u w:val="single"/>
        </w:rPr>
        <w:t xml:space="preserve">de Urgenta “Sfantul </w:t>
      </w:r>
      <w:r w:rsidR="00372E8A">
        <w:rPr>
          <w:b/>
          <w:u w:val="single"/>
        </w:rPr>
        <w:t>Pantelimon</w:t>
      </w:r>
      <w:r w:rsidR="00A84C21" w:rsidRPr="00A84C21">
        <w:rPr>
          <w:b/>
          <w:u w:val="single"/>
        </w:rPr>
        <w:t xml:space="preserve">” </w:t>
      </w:r>
      <w:r w:rsidR="00372E8A">
        <w:rPr>
          <w:b/>
          <w:u w:val="single"/>
        </w:rPr>
        <w:t>Bucuresti</w:t>
      </w:r>
      <w:r w:rsidRPr="00A84C21">
        <w:t>.</w:t>
      </w:r>
    </w:p>
    <w:p w14:paraId="3C4D5C19" w14:textId="77777777" w:rsidR="008F04FF" w:rsidRDefault="008F04FF" w:rsidP="008F04FF">
      <w:pPr>
        <w:spacing w:after="0" w:line="240" w:lineRule="auto"/>
        <w:jc w:val="both"/>
        <w:rPr>
          <w:lang w:val="ro-RO"/>
        </w:rPr>
      </w:pPr>
      <w:r w:rsidRPr="00DB1D23">
        <w:t xml:space="preserve">   </w:t>
      </w:r>
      <w:r w:rsidRPr="00DB1D23">
        <w:rPr>
          <w:lang w:val="ro-RO"/>
        </w:rPr>
        <w:t xml:space="preserve">   Informații suplimentare privind înscrierea și participarea candidaților</w:t>
      </w:r>
      <w:r w:rsidRPr="00535C7B">
        <w:rPr>
          <w:lang w:val="ro-RO"/>
        </w:rPr>
        <w:t xml:space="preserve"> la concurs se pot obține la tel.: 0</w:t>
      </w:r>
      <w:r>
        <w:rPr>
          <w:lang w:val="ro-RO"/>
        </w:rPr>
        <w:t>21.255.40.90</w:t>
      </w:r>
      <w:r w:rsidRPr="00535C7B">
        <w:rPr>
          <w:lang w:val="ro-RO"/>
        </w:rPr>
        <w:t xml:space="preserve">/ int. </w:t>
      </w:r>
      <w:r>
        <w:rPr>
          <w:lang w:val="ro-RO"/>
        </w:rPr>
        <w:t>201</w:t>
      </w:r>
      <w:r w:rsidRPr="00535C7B">
        <w:rPr>
          <w:lang w:val="ro-RO"/>
        </w:rPr>
        <w:t>.</w:t>
      </w:r>
    </w:p>
    <w:p w14:paraId="7ED30046" w14:textId="77777777" w:rsidR="00707FE8" w:rsidRDefault="00707FE8" w:rsidP="008F04FF">
      <w:pPr>
        <w:spacing w:after="0" w:line="240" w:lineRule="auto"/>
        <w:jc w:val="both"/>
        <w:rPr>
          <w:lang w:val="ro-RO"/>
        </w:rPr>
      </w:pPr>
    </w:p>
    <w:p w14:paraId="62A03439" w14:textId="77777777" w:rsidR="004079D4" w:rsidRDefault="004079D4" w:rsidP="008F04FF">
      <w:pPr>
        <w:spacing w:after="0" w:line="240" w:lineRule="auto"/>
        <w:jc w:val="both"/>
        <w:rPr>
          <w:lang w:val="ro-RO"/>
        </w:rPr>
      </w:pPr>
    </w:p>
    <w:p w14:paraId="2175EE53" w14:textId="77777777" w:rsidR="004079D4" w:rsidRDefault="004079D4" w:rsidP="008F04FF">
      <w:pPr>
        <w:spacing w:after="0" w:line="240" w:lineRule="auto"/>
        <w:jc w:val="both"/>
        <w:rPr>
          <w:lang w:val="ro-RO"/>
        </w:rPr>
      </w:pPr>
    </w:p>
    <w:p w14:paraId="1B8F1012" w14:textId="77777777" w:rsidR="004079D4" w:rsidRDefault="004079D4" w:rsidP="008F04FF">
      <w:pPr>
        <w:spacing w:after="0" w:line="240" w:lineRule="auto"/>
        <w:jc w:val="both"/>
        <w:rPr>
          <w:lang w:val="ro-RO"/>
        </w:rPr>
      </w:pPr>
    </w:p>
    <w:p w14:paraId="6C3A7A1F" w14:textId="77777777" w:rsidR="004079D4" w:rsidRDefault="004079D4" w:rsidP="008F04FF">
      <w:pPr>
        <w:spacing w:after="0" w:line="240" w:lineRule="auto"/>
        <w:jc w:val="both"/>
        <w:rPr>
          <w:lang w:val="ro-RO"/>
        </w:rPr>
      </w:pPr>
    </w:p>
    <w:p w14:paraId="3849C146" w14:textId="77777777" w:rsidR="004079D4" w:rsidRDefault="004079D4" w:rsidP="008F04FF">
      <w:pPr>
        <w:spacing w:after="0" w:line="240" w:lineRule="auto"/>
        <w:jc w:val="both"/>
        <w:rPr>
          <w:lang w:val="ro-RO"/>
        </w:rPr>
      </w:pPr>
    </w:p>
    <w:p w14:paraId="0ED5A1C0" w14:textId="77777777" w:rsidR="004079D4" w:rsidRDefault="004079D4" w:rsidP="008F04FF">
      <w:pPr>
        <w:spacing w:after="0" w:line="240" w:lineRule="auto"/>
        <w:jc w:val="both"/>
        <w:rPr>
          <w:lang w:val="ro-RO"/>
        </w:rPr>
      </w:pPr>
    </w:p>
    <w:p w14:paraId="1CE315B0" w14:textId="77777777" w:rsidR="004079D4" w:rsidRDefault="004079D4" w:rsidP="008F04FF">
      <w:pPr>
        <w:spacing w:after="0" w:line="240" w:lineRule="auto"/>
        <w:jc w:val="both"/>
        <w:rPr>
          <w:lang w:val="ro-RO"/>
        </w:rPr>
      </w:pPr>
    </w:p>
    <w:p w14:paraId="4624FA26" w14:textId="77777777" w:rsidR="004079D4" w:rsidRDefault="004079D4" w:rsidP="008F04FF">
      <w:pPr>
        <w:spacing w:after="0" w:line="240" w:lineRule="auto"/>
        <w:jc w:val="both"/>
        <w:rPr>
          <w:lang w:val="ro-RO"/>
        </w:rPr>
      </w:pPr>
    </w:p>
    <w:p w14:paraId="1629FF9C" w14:textId="77777777" w:rsidR="004079D4" w:rsidRDefault="004079D4" w:rsidP="008F04FF">
      <w:pPr>
        <w:spacing w:after="0" w:line="240" w:lineRule="auto"/>
        <w:jc w:val="both"/>
        <w:rPr>
          <w:lang w:val="ro-RO"/>
        </w:rPr>
      </w:pPr>
    </w:p>
    <w:p w14:paraId="7C115696" w14:textId="77777777" w:rsidR="004079D4" w:rsidRDefault="004079D4" w:rsidP="008F04FF">
      <w:pPr>
        <w:spacing w:after="0" w:line="240" w:lineRule="auto"/>
        <w:jc w:val="both"/>
        <w:rPr>
          <w:lang w:val="ro-RO"/>
        </w:rPr>
      </w:pPr>
    </w:p>
    <w:p w14:paraId="18029BDD" w14:textId="77777777" w:rsidR="004079D4" w:rsidRDefault="004079D4" w:rsidP="008F04FF">
      <w:pPr>
        <w:spacing w:after="0" w:line="240" w:lineRule="auto"/>
        <w:jc w:val="both"/>
        <w:rPr>
          <w:lang w:val="ro-RO"/>
        </w:rPr>
      </w:pPr>
    </w:p>
    <w:p w14:paraId="35973042" w14:textId="77777777" w:rsidR="004079D4" w:rsidRDefault="004079D4" w:rsidP="008F04FF">
      <w:pPr>
        <w:spacing w:after="0" w:line="240" w:lineRule="auto"/>
        <w:jc w:val="both"/>
        <w:rPr>
          <w:lang w:val="ro-RO"/>
        </w:rPr>
      </w:pPr>
    </w:p>
    <w:p w14:paraId="55ACD092" w14:textId="77777777" w:rsidR="004079D4" w:rsidRDefault="004079D4" w:rsidP="008F04FF">
      <w:pPr>
        <w:spacing w:after="0" w:line="240" w:lineRule="auto"/>
        <w:jc w:val="both"/>
        <w:rPr>
          <w:lang w:val="ro-RO"/>
        </w:rPr>
      </w:pPr>
    </w:p>
    <w:p w14:paraId="28A48B8B" w14:textId="77777777" w:rsidR="004079D4" w:rsidRDefault="004079D4" w:rsidP="008F04FF">
      <w:pPr>
        <w:spacing w:after="0" w:line="240" w:lineRule="auto"/>
        <w:jc w:val="both"/>
        <w:rPr>
          <w:lang w:val="ro-RO"/>
        </w:rPr>
      </w:pPr>
    </w:p>
    <w:p w14:paraId="09C729CC" w14:textId="77777777" w:rsidR="004079D4" w:rsidRDefault="004079D4" w:rsidP="008F04FF">
      <w:pPr>
        <w:spacing w:after="0" w:line="240" w:lineRule="auto"/>
        <w:jc w:val="both"/>
        <w:rPr>
          <w:lang w:val="ro-RO"/>
        </w:rPr>
      </w:pPr>
    </w:p>
    <w:p w14:paraId="32284066" w14:textId="77777777" w:rsidR="004079D4" w:rsidRDefault="004079D4" w:rsidP="008F04FF">
      <w:pPr>
        <w:spacing w:after="0" w:line="240" w:lineRule="auto"/>
        <w:jc w:val="both"/>
        <w:rPr>
          <w:lang w:val="ro-RO"/>
        </w:rPr>
      </w:pPr>
    </w:p>
    <w:p w14:paraId="7B1413F0" w14:textId="77777777" w:rsidR="004079D4" w:rsidRDefault="004079D4" w:rsidP="008F04FF">
      <w:pPr>
        <w:spacing w:after="0" w:line="240" w:lineRule="auto"/>
        <w:jc w:val="both"/>
        <w:rPr>
          <w:lang w:val="ro-RO"/>
        </w:rPr>
      </w:pPr>
    </w:p>
    <w:p w14:paraId="5FE9B036" w14:textId="77777777" w:rsidR="004079D4" w:rsidRDefault="004079D4" w:rsidP="008F04FF">
      <w:pPr>
        <w:spacing w:after="0" w:line="240" w:lineRule="auto"/>
        <w:jc w:val="both"/>
        <w:rPr>
          <w:lang w:val="ro-RO"/>
        </w:rPr>
      </w:pPr>
    </w:p>
    <w:p w14:paraId="36B98B56" w14:textId="77777777" w:rsidR="004079D4" w:rsidRDefault="004079D4" w:rsidP="008F04FF">
      <w:pPr>
        <w:spacing w:after="0" w:line="240" w:lineRule="auto"/>
        <w:jc w:val="both"/>
        <w:rPr>
          <w:lang w:val="ro-RO"/>
        </w:rPr>
      </w:pPr>
    </w:p>
    <w:p w14:paraId="6B4F3F9F" w14:textId="77777777" w:rsidR="004079D4" w:rsidRDefault="004079D4" w:rsidP="008F04FF">
      <w:pPr>
        <w:spacing w:after="0" w:line="240" w:lineRule="auto"/>
        <w:jc w:val="both"/>
        <w:rPr>
          <w:lang w:val="ro-RO"/>
        </w:rPr>
      </w:pPr>
    </w:p>
    <w:p w14:paraId="5DEC9777" w14:textId="77777777" w:rsidR="006B4DCA" w:rsidRDefault="006B4DCA" w:rsidP="008F04FF">
      <w:pPr>
        <w:spacing w:after="0" w:line="240" w:lineRule="auto"/>
        <w:jc w:val="both"/>
        <w:rPr>
          <w:lang w:val="ro-RO"/>
        </w:rPr>
      </w:pPr>
    </w:p>
    <w:p w14:paraId="15F6CB84" w14:textId="77777777" w:rsidR="006B4DCA" w:rsidRDefault="006B4DCA" w:rsidP="008F04FF">
      <w:pPr>
        <w:spacing w:after="0" w:line="240" w:lineRule="auto"/>
        <w:jc w:val="both"/>
        <w:rPr>
          <w:lang w:val="ro-RO"/>
        </w:rPr>
      </w:pPr>
    </w:p>
    <w:p w14:paraId="321225A4" w14:textId="77777777" w:rsidR="006B4DCA" w:rsidRDefault="006B4DCA" w:rsidP="008F04FF">
      <w:pPr>
        <w:spacing w:after="0" w:line="240" w:lineRule="auto"/>
        <w:jc w:val="both"/>
        <w:rPr>
          <w:lang w:val="ro-RO"/>
        </w:rPr>
      </w:pPr>
    </w:p>
    <w:p w14:paraId="52FB4881" w14:textId="77777777" w:rsidR="006B4DCA" w:rsidRDefault="006B4DCA" w:rsidP="008F04FF">
      <w:pPr>
        <w:spacing w:after="0" w:line="240" w:lineRule="auto"/>
        <w:jc w:val="both"/>
        <w:rPr>
          <w:lang w:val="ro-RO"/>
        </w:rPr>
      </w:pPr>
    </w:p>
    <w:p w14:paraId="212E3CE8" w14:textId="77777777" w:rsidR="006B4DCA" w:rsidRDefault="006B4DCA" w:rsidP="008F04FF">
      <w:pPr>
        <w:spacing w:after="0" w:line="240" w:lineRule="auto"/>
        <w:jc w:val="both"/>
        <w:rPr>
          <w:lang w:val="ro-RO"/>
        </w:rPr>
      </w:pPr>
    </w:p>
    <w:p w14:paraId="7FCA002C" w14:textId="77777777" w:rsidR="006B4DCA" w:rsidRDefault="006B4DCA" w:rsidP="008F04FF">
      <w:pPr>
        <w:spacing w:after="0" w:line="240" w:lineRule="auto"/>
        <w:jc w:val="both"/>
        <w:rPr>
          <w:lang w:val="ro-RO"/>
        </w:rPr>
      </w:pPr>
    </w:p>
    <w:p w14:paraId="5161FAED" w14:textId="77777777" w:rsidR="006B4DCA" w:rsidRDefault="006B4DCA" w:rsidP="008F04FF">
      <w:pPr>
        <w:spacing w:after="0" w:line="240" w:lineRule="auto"/>
        <w:jc w:val="both"/>
        <w:rPr>
          <w:lang w:val="ro-RO"/>
        </w:rPr>
      </w:pPr>
    </w:p>
    <w:p w14:paraId="2FD433C1" w14:textId="77777777" w:rsidR="004079D4" w:rsidRDefault="004079D4" w:rsidP="008F04FF">
      <w:pPr>
        <w:spacing w:after="0" w:line="240" w:lineRule="auto"/>
        <w:jc w:val="both"/>
        <w:rPr>
          <w:lang w:val="ro-RO"/>
        </w:rPr>
      </w:pPr>
    </w:p>
    <w:p w14:paraId="717197B7" w14:textId="77777777" w:rsidR="004079D4" w:rsidRDefault="004079D4" w:rsidP="008F04FF">
      <w:pPr>
        <w:spacing w:after="0" w:line="240" w:lineRule="auto"/>
        <w:jc w:val="both"/>
        <w:rPr>
          <w:lang w:val="ro-RO"/>
        </w:rPr>
      </w:pPr>
    </w:p>
    <w:p w14:paraId="0DBA36A8" w14:textId="77777777" w:rsidR="004079D4" w:rsidRDefault="004079D4" w:rsidP="008F04FF">
      <w:pPr>
        <w:spacing w:after="0" w:line="240" w:lineRule="auto"/>
        <w:jc w:val="both"/>
        <w:rPr>
          <w:lang w:val="ro-RO"/>
        </w:rPr>
      </w:pPr>
    </w:p>
    <w:p w14:paraId="225A7138" w14:textId="77777777" w:rsidR="004079D4" w:rsidRDefault="004079D4" w:rsidP="008F04FF">
      <w:pPr>
        <w:spacing w:after="0" w:line="240" w:lineRule="auto"/>
        <w:jc w:val="both"/>
        <w:rPr>
          <w:lang w:val="ro-RO"/>
        </w:rPr>
      </w:pPr>
    </w:p>
    <w:p w14:paraId="241656C7" w14:textId="77777777" w:rsidR="004079D4" w:rsidRDefault="004079D4" w:rsidP="008F04FF">
      <w:pPr>
        <w:spacing w:after="0" w:line="240" w:lineRule="auto"/>
        <w:jc w:val="both"/>
        <w:rPr>
          <w:lang w:val="ro-RO"/>
        </w:rPr>
      </w:pPr>
    </w:p>
    <w:p w14:paraId="7FBE6B6C" w14:textId="77777777" w:rsidR="006E13E5" w:rsidRDefault="006E13E5" w:rsidP="006E13E5">
      <w:pPr>
        <w:spacing w:before="63"/>
        <w:ind w:left="1050"/>
        <w:jc w:val="center"/>
        <w:rPr>
          <w:b/>
          <w:sz w:val="24"/>
        </w:rPr>
      </w:pPr>
      <w:r>
        <w:rPr>
          <w:b/>
          <w:spacing w:val="-2"/>
          <w:sz w:val="24"/>
        </w:rPr>
        <w:t>TEMATICA</w:t>
      </w:r>
    </w:p>
    <w:p w14:paraId="472C00F3" w14:textId="77777777" w:rsidR="006E13E5" w:rsidRDefault="006E13E5" w:rsidP="006E13E5">
      <w:pPr>
        <w:ind w:left="3136" w:right="2083" w:firstLine="2"/>
        <w:jc w:val="center"/>
        <w:rPr>
          <w:b/>
          <w:sz w:val="24"/>
        </w:rPr>
      </w:pPr>
      <w:r>
        <w:rPr>
          <w:b/>
          <w:sz w:val="24"/>
        </w:rPr>
        <w:t xml:space="preserve">pentru </w:t>
      </w:r>
      <w:r w:rsidR="00707FE8">
        <w:rPr>
          <w:b/>
          <w:sz w:val="24"/>
        </w:rPr>
        <w:t>concurs</w:t>
      </w:r>
      <w:r>
        <w:rPr>
          <w:b/>
          <w:sz w:val="24"/>
        </w:rPr>
        <w:t>ul de medic specialist specialitatea</w:t>
      </w:r>
      <w:r>
        <w:rPr>
          <w:b/>
          <w:spacing w:val="-15"/>
          <w:sz w:val="24"/>
        </w:rPr>
        <w:t xml:space="preserve"> </w:t>
      </w:r>
      <w:r>
        <w:rPr>
          <w:b/>
          <w:sz w:val="24"/>
        </w:rPr>
        <w:t>CHIRURGIE</w:t>
      </w:r>
      <w:r>
        <w:rPr>
          <w:b/>
          <w:spacing w:val="-15"/>
          <w:sz w:val="24"/>
        </w:rPr>
        <w:t xml:space="preserve"> </w:t>
      </w:r>
      <w:r>
        <w:rPr>
          <w:b/>
          <w:sz w:val="24"/>
        </w:rPr>
        <w:t>GENERALA</w:t>
      </w:r>
    </w:p>
    <w:p w14:paraId="7E2D47B6" w14:textId="77777777" w:rsidR="006E13E5" w:rsidRDefault="006E13E5" w:rsidP="006E13E5">
      <w:pPr>
        <w:pStyle w:val="Listparagraf"/>
        <w:widowControl w:val="0"/>
        <w:numPr>
          <w:ilvl w:val="0"/>
          <w:numId w:val="13"/>
        </w:numPr>
        <w:tabs>
          <w:tab w:val="left" w:pos="3870"/>
        </w:tabs>
        <w:autoSpaceDE w:val="0"/>
        <w:autoSpaceDN w:val="0"/>
        <w:spacing w:before="185" w:after="0" w:line="240" w:lineRule="auto"/>
        <w:ind w:left="3870" w:hanging="213"/>
        <w:contextualSpacing w:val="0"/>
        <w:rPr>
          <w:b/>
          <w:sz w:val="24"/>
        </w:rPr>
      </w:pPr>
      <w:r>
        <w:rPr>
          <w:b/>
          <w:sz w:val="24"/>
        </w:rPr>
        <w:t>PROBA</w:t>
      </w:r>
      <w:r>
        <w:rPr>
          <w:b/>
          <w:spacing w:val="-14"/>
          <w:sz w:val="24"/>
        </w:rPr>
        <w:t xml:space="preserve"> </w:t>
      </w:r>
      <w:r>
        <w:rPr>
          <w:b/>
          <w:spacing w:val="-2"/>
          <w:sz w:val="24"/>
        </w:rPr>
        <w:t>SCRISA</w:t>
      </w:r>
    </w:p>
    <w:p w14:paraId="2A24FE5D" w14:textId="77777777" w:rsidR="006E13E5" w:rsidRDefault="006E13E5" w:rsidP="006E13E5">
      <w:pPr>
        <w:pStyle w:val="Listparagraf"/>
        <w:widowControl w:val="0"/>
        <w:numPr>
          <w:ilvl w:val="0"/>
          <w:numId w:val="13"/>
        </w:numPr>
        <w:tabs>
          <w:tab w:val="left" w:pos="3963"/>
        </w:tabs>
        <w:autoSpaceDE w:val="0"/>
        <w:autoSpaceDN w:val="0"/>
        <w:spacing w:after="0" w:line="240" w:lineRule="auto"/>
        <w:ind w:left="3963" w:hanging="306"/>
        <w:contextualSpacing w:val="0"/>
        <w:rPr>
          <w:b/>
          <w:sz w:val="24"/>
        </w:rPr>
      </w:pPr>
      <w:r>
        <w:rPr>
          <w:b/>
          <w:sz w:val="24"/>
        </w:rPr>
        <w:t>PROBA</w:t>
      </w:r>
      <w:r>
        <w:rPr>
          <w:b/>
          <w:spacing w:val="-14"/>
          <w:sz w:val="24"/>
        </w:rPr>
        <w:t xml:space="preserve"> </w:t>
      </w:r>
      <w:r>
        <w:rPr>
          <w:b/>
          <w:spacing w:val="-2"/>
          <w:sz w:val="24"/>
        </w:rPr>
        <w:t>CLINICA</w:t>
      </w:r>
    </w:p>
    <w:p w14:paraId="683F0954" w14:textId="77777777" w:rsidR="006E13E5" w:rsidRPr="00707FE8" w:rsidRDefault="006E13E5" w:rsidP="006E13E5">
      <w:pPr>
        <w:pStyle w:val="Listparagraf"/>
        <w:widowControl w:val="0"/>
        <w:numPr>
          <w:ilvl w:val="0"/>
          <w:numId w:val="13"/>
        </w:numPr>
        <w:tabs>
          <w:tab w:val="left" w:pos="4057"/>
        </w:tabs>
        <w:autoSpaceDE w:val="0"/>
        <w:autoSpaceDN w:val="0"/>
        <w:spacing w:after="0" w:line="240" w:lineRule="auto"/>
        <w:ind w:left="4057" w:hanging="400"/>
        <w:contextualSpacing w:val="0"/>
        <w:rPr>
          <w:b/>
          <w:sz w:val="24"/>
        </w:rPr>
      </w:pPr>
      <w:r>
        <w:rPr>
          <w:b/>
          <w:sz w:val="24"/>
        </w:rPr>
        <w:t>PROBA</w:t>
      </w:r>
      <w:r>
        <w:rPr>
          <w:b/>
          <w:spacing w:val="-9"/>
          <w:sz w:val="24"/>
        </w:rPr>
        <w:t xml:space="preserve"> </w:t>
      </w:r>
      <w:r>
        <w:rPr>
          <w:b/>
          <w:sz w:val="24"/>
        </w:rPr>
        <w:t>PRACTICA</w:t>
      </w:r>
      <w:r>
        <w:rPr>
          <w:b/>
          <w:spacing w:val="-11"/>
          <w:sz w:val="24"/>
        </w:rPr>
        <w:t xml:space="preserve"> </w:t>
      </w:r>
      <w:r>
        <w:rPr>
          <w:b/>
          <w:sz w:val="24"/>
        </w:rPr>
        <w:t>–</w:t>
      </w:r>
      <w:r>
        <w:rPr>
          <w:b/>
          <w:spacing w:val="-10"/>
          <w:sz w:val="24"/>
        </w:rPr>
        <w:t xml:space="preserve"> </w:t>
      </w:r>
      <w:r>
        <w:rPr>
          <w:b/>
          <w:spacing w:val="-2"/>
          <w:sz w:val="24"/>
        </w:rPr>
        <w:t>OPERATORIE</w:t>
      </w:r>
    </w:p>
    <w:p w14:paraId="5555C9A9" w14:textId="77777777" w:rsidR="00707FE8" w:rsidRDefault="00707FE8" w:rsidP="00707FE8">
      <w:pPr>
        <w:pStyle w:val="Listparagraf"/>
        <w:widowControl w:val="0"/>
        <w:tabs>
          <w:tab w:val="left" w:pos="4057"/>
        </w:tabs>
        <w:autoSpaceDE w:val="0"/>
        <w:autoSpaceDN w:val="0"/>
        <w:spacing w:after="0" w:line="240" w:lineRule="auto"/>
        <w:ind w:left="4057"/>
        <w:contextualSpacing w:val="0"/>
        <w:rPr>
          <w:b/>
          <w:sz w:val="24"/>
        </w:rPr>
      </w:pPr>
    </w:p>
    <w:p w14:paraId="6B3C7080" w14:textId="77777777" w:rsidR="004079D4" w:rsidRPr="004079D4" w:rsidRDefault="004079D4" w:rsidP="004079D4">
      <w:pPr>
        <w:pStyle w:val="Titlu3"/>
        <w:numPr>
          <w:ilvl w:val="0"/>
          <w:numId w:val="20"/>
        </w:numPr>
        <w:tabs>
          <w:tab w:val="left" w:pos="890"/>
        </w:tabs>
        <w:ind w:left="941" w:hanging="480"/>
        <w:jc w:val="left"/>
        <w:rPr>
          <w:b/>
          <w:bCs/>
        </w:rPr>
      </w:pPr>
      <w:r w:rsidRPr="004079D4">
        <w:rPr>
          <w:b/>
          <w:bCs/>
          <w:color w:val="262626"/>
          <w:spacing w:val="-6"/>
        </w:rPr>
        <w:t>Subiecte</w:t>
      </w:r>
      <w:r w:rsidRPr="004079D4">
        <w:rPr>
          <w:b/>
          <w:bCs/>
          <w:color w:val="262626"/>
          <w:spacing w:val="-10"/>
        </w:rPr>
        <w:t xml:space="preserve"> </w:t>
      </w:r>
      <w:r w:rsidRPr="004079D4">
        <w:rPr>
          <w:b/>
          <w:bCs/>
          <w:color w:val="262626"/>
          <w:spacing w:val="-6"/>
        </w:rPr>
        <w:t>dc</w:t>
      </w:r>
      <w:r w:rsidRPr="004079D4">
        <w:rPr>
          <w:b/>
          <w:bCs/>
          <w:color w:val="262626"/>
          <w:spacing w:val="-10"/>
        </w:rPr>
        <w:t xml:space="preserve"> </w:t>
      </w:r>
      <w:r w:rsidRPr="004079D4">
        <w:rPr>
          <w:b/>
          <w:bCs/>
          <w:color w:val="262626"/>
          <w:spacing w:val="-6"/>
        </w:rPr>
        <w:t>ariatomie</w:t>
      </w:r>
      <w:r w:rsidRPr="004079D4">
        <w:rPr>
          <w:b/>
          <w:bCs/>
          <w:color w:val="262626"/>
          <w:spacing w:val="-2"/>
        </w:rPr>
        <w:t xml:space="preserve"> </w:t>
      </w:r>
      <w:r w:rsidRPr="004079D4">
        <w:rPr>
          <w:b/>
          <w:bCs/>
          <w:color w:val="262626"/>
          <w:spacing w:val="-6"/>
        </w:rPr>
        <w:t>chirurgicală</w:t>
      </w:r>
    </w:p>
    <w:p w14:paraId="1DADF2B1" w14:textId="77777777" w:rsidR="004079D4" w:rsidRDefault="004079D4" w:rsidP="004079D4">
      <w:pPr>
        <w:pStyle w:val="Listparagraf"/>
        <w:widowControl w:val="0"/>
        <w:numPr>
          <w:ilvl w:val="1"/>
          <w:numId w:val="20"/>
        </w:numPr>
        <w:tabs>
          <w:tab w:val="left" w:pos="886"/>
        </w:tabs>
        <w:autoSpaceDE w:val="0"/>
        <w:autoSpaceDN w:val="0"/>
        <w:spacing w:before="1" w:after="0" w:line="240" w:lineRule="auto"/>
        <w:ind w:left="886" w:hanging="362"/>
        <w:contextualSpacing w:val="0"/>
        <w:jc w:val="both"/>
        <w:rPr>
          <w:sz w:val="25"/>
        </w:rPr>
      </w:pPr>
      <w:r>
        <w:rPr>
          <w:color w:val="262626"/>
          <w:spacing w:val="-4"/>
          <w:sz w:val="25"/>
        </w:rPr>
        <w:t>Anatomia</w:t>
      </w:r>
      <w:r>
        <w:rPr>
          <w:color w:val="262626"/>
          <w:spacing w:val="28"/>
          <w:sz w:val="25"/>
        </w:rPr>
        <w:t xml:space="preserve"> </w:t>
      </w:r>
      <w:r>
        <w:rPr>
          <w:color w:val="262626"/>
          <w:spacing w:val="-4"/>
          <w:sz w:val="25"/>
        </w:rPr>
        <w:t>tiroidei</w:t>
      </w:r>
      <w:r>
        <w:rPr>
          <w:color w:val="262626"/>
          <w:spacing w:val="-8"/>
          <w:sz w:val="25"/>
        </w:rPr>
        <w:t xml:space="preserve"> </w:t>
      </w:r>
      <w:r>
        <w:rPr>
          <w:color w:val="262626"/>
          <w:spacing w:val="-4"/>
          <w:sz w:val="25"/>
        </w:rPr>
        <w:t>(1,</w:t>
      </w:r>
      <w:r>
        <w:rPr>
          <w:color w:val="262626"/>
          <w:spacing w:val="-12"/>
          <w:sz w:val="25"/>
        </w:rPr>
        <w:t xml:space="preserve"> </w:t>
      </w:r>
      <w:r>
        <w:rPr>
          <w:color w:val="262626"/>
          <w:spacing w:val="-4"/>
          <w:sz w:val="25"/>
        </w:rPr>
        <w:t>pag.376-380)</w:t>
      </w:r>
    </w:p>
    <w:p w14:paraId="35443563" w14:textId="77777777" w:rsidR="004079D4" w:rsidRDefault="004079D4" w:rsidP="004079D4">
      <w:pPr>
        <w:pStyle w:val="Listparagraf"/>
        <w:widowControl w:val="0"/>
        <w:numPr>
          <w:ilvl w:val="1"/>
          <w:numId w:val="20"/>
        </w:numPr>
        <w:tabs>
          <w:tab w:val="left" w:pos="891"/>
        </w:tabs>
        <w:autoSpaceDE w:val="0"/>
        <w:autoSpaceDN w:val="0"/>
        <w:spacing w:before="24" w:after="0" w:line="240" w:lineRule="auto"/>
        <w:ind w:left="891" w:hanging="362"/>
        <w:contextualSpacing w:val="0"/>
        <w:jc w:val="both"/>
        <w:rPr>
          <w:sz w:val="25"/>
        </w:rPr>
      </w:pPr>
      <w:r>
        <w:rPr>
          <w:color w:val="262626"/>
          <w:spacing w:val="-6"/>
          <w:sz w:val="25"/>
        </w:rPr>
        <w:t>Anatomia</w:t>
      </w:r>
      <w:r>
        <w:rPr>
          <w:color w:val="262626"/>
          <w:spacing w:val="-2"/>
          <w:sz w:val="25"/>
        </w:rPr>
        <w:t xml:space="preserve"> </w:t>
      </w:r>
      <w:r>
        <w:rPr>
          <w:color w:val="262626"/>
          <w:spacing w:val="-6"/>
          <w:sz w:val="25"/>
        </w:rPr>
        <w:t>sânului</w:t>
      </w:r>
      <w:r>
        <w:rPr>
          <w:color w:val="262626"/>
          <w:spacing w:val="3"/>
          <w:sz w:val="25"/>
        </w:rPr>
        <w:t xml:space="preserve"> </w:t>
      </w:r>
      <w:r>
        <w:rPr>
          <w:color w:val="262626"/>
          <w:spacing w:val="-6"/>
          <w:sz w:val="25"/>
        </w:rPr>
        <w:t>(1,</w:t>
      </w:r>
      <w:r>
        <w:rPr>
          <w:color w:val="262626"/>
          <w:spacing w:val="-10"/>
          <w:sz w:val="25"/>
        </w:rPr>
        <w:t xml:space="preserve"> </w:t>
      </w:r>
      <w:r>
        <w:rPr>
          <w:color w:val="262626"/>
          <w:spacing w:val="-6"/>
          <w:sz w:val="25"/>
        </w:rPr>
        <w:t>pag.342-350)</w:t>
      </w:r>
    </w:p>
    <w:p w14:paraId="14C0DC94" w14:textId="77777777" w:rsidR="004079D4" w:rsidRDefault="004079D4" w:rsidP="004079D4">
      <w:pPr>
        <w:pStyle w:val="Listparagraf"/>
        <w:widowControl w:val="0"/>
        <w:numPr>
          <w:ilvl w:val="1"/>
          <w:numId w:val="20"/>
        </w:numPr>
        <w:tabs>
          <w:tab w:val="left" w:pos="887"/>
        </w:tabs>
        <w:autoSpaceDE w:val="0"/>
        <w:autoSpaceDN w:val="0"/>
        <w:spacing w:before="25" w:after="0" w:line="240" w:lineRule="auto"/>
        <w:ind w:hanging="363"/>
        <w:contextualSpacing w:val="0"/>
        <w:jc w:val="both"/>
        <w:rPr>
          <w:sz w:val="25"/>
        </w:rPr>
      </w:pPr>
      <w:r>
        <w:rPr>
          <w:color w:val="262626"/>
          <w:spacing w:val="-4"/>
          <w:sz w:val="25"/>
        </w:rPr>
        <w:t>Anatomia</w:t>
      </w:r>
      <w:r>
        <w:rPr>
          <w:color w:val="262626"/>
          <w:spacing w:val="-9"/>
          <w:sz w:val="25"/>
        </w:rPr>
        <w:t xml:space="preserve"> </w:t>
      </w:r>
      <w:r>
        <w:rPr>
          <w:color w:val="262626"/>
          <w:spacing w:val="-4"/>
          <w:sz w:val="25"/>
        </w:rPr>
        <w:t>axilei</w:t>
      </w:r>
      <w:r>
        <w:rPr>
          <w:color w:val="262626"/>
          <w:spacing w:val="-9"/>
          <w:sz w:val="25"/>
        </w:rPr>
        <w:t xml:space="preserve"> </w:t>
      </w:r>
      <w:r>
        <w:rPr>
          <w:color w:val="262626"/>
          <w:spacing w:val="-4"/>
          <w:sz w:val="25"/>
        </w:rPr>
        <w:t>(5,</w:t>
      </w:r>
      <w:r>
        <w:rPr>
          <w:color w:val="262626"/>
          <w:spacing w:val="-12"/>
          <w:sz w:val="25"/>
        </w:rPr>
        <w:t xml:space="preserve"> </w:t>
      </w:r>
      <w:r>
        <w:rPr>
          <w:color w:val="262626"/>
          <w:spacing w:val="-4"/>
          <w:sz w:val="25"/>
        </w:rPr>
        <w:t>pag.</w:t>
      </w:r>
      <w:r>
        <w:rPr>
          <w:color w:val="262626"/>
          <w:spacing w:val="-11"/>
          <w:sz w:val="25"/>
        </w:rPr>
        <w:t xml:space="preserve"> </w:t>
      </w:r>
      <w:r>
        <w:rPr>
          <w:color w:val="262626"/>
          <w:spacing w:val="-4"/>
          <w:sz w:val="25"/>
        </w:rPr>
        <w:t>45-46,</w:t>
      </w:r>
      <w:r>
        <w:rPr>
          <w:color w:val="262626"/>
          <w:spacing w:val="-9"/>
          <w:sz w:val="25"/>
        </w:rPr>
        <w:t xml:space="preserve"> </w:t>
      </w:r>
      <w:r>
        <w:rPr>
          <w:color w:val="262626"/>
          <w:spacing w:val="-4"/>
          <w:sz w:val="25"/>
        </w:rPr>
        <w:t>59-</w:t>
      </w:r>
      <w:r>
        <w:rPr>
          <w:color w:val="262626"/>
          <w:spacing w:val="-5"/>
          <w:sz w:val="25"/>
        </w:rPr>
        <w:t>61)</w:t>
      </w:r>
    </w:p>
    <w:p w14:paraId="45DAC36D" w14:textId="77777777" w:rsidR="004079D4" w:rsidRDefault="004079D4" w:rsidP="004079D4">
      <w:pPr>
        <w:pStyle w:val="Listparagraf"/>
        <w:widowControl w:val="0"/>
        <w:numPr>
          <w:ilvl w:val="1"/>
          <w:numId w:val="20"/>
        </w:numPr>
        <w:tabs>
          <w:tab w:val="left" w:pos="881"/>
        </w:tabs>
        <w:autoSpaceDE w:val="0"/>
        <w:autoSpaceDN w:val="0"/>
        <w:spacing w:before="24" w:after="0" w:line="240" w:lineRule="auto"/>
        <w:ind w:left="881" w:hanging="361"/>
        <w:contextualSpacing w:val="0"/>
        <w:jc w:val="both"/>
        <w:rPr>
          <w:sz w:val="25"/>
        </w:rPr>
      </w:pPr>
      <w:r>
        <w:rPr>
          <w:color w:val="262626"/>
          <w:spacing w:val="-4"/>
          <w:sz w:val="25"/>
        </w:rPr>
        <w:t>Anatomia</w:t>
      </w:r>
      <w:r>
        <w:rPr>
          <w:color w:val="262626"/>
          <w:spacing w:val="-12"/>
          <w:sz w:val="25"/>
        </w:rPr>
        <w:t xml:space="preserve"> </w:t>
      </w:r>
      <w:r>
        <w:rPr>
          <w:color w:val="262626"/>
          <w:spacing w:val="-4"/>
          <w:sz w:val="25"/>
        </w:rPr>
        <w:t>topografică</w:t>
      </w:r>
      <w:r>
        <w:rPr>
          <w:color w:val="262626"/>
          <w:spacing w:val="-12"/>
          <w:sz w:val="25"/>
        </w:rPr>
        <w:t xml:space="preserve"> </w:t>
      </w:r>
      <w:r>
        <w:rPr>
          <w:color w:val="262626"/>
          <w:spacing w:val="-4"/>
          <w:sz w:val="25"/>
        </w:rPr>
        <w:t>a</w:t>
      </w:r>
      <w:r>
        <w:rPr>
          <w:color w:val="262626"/>
          <w:spacing w:val="-14"/>
          <w:sz w:val="25"/>
        </w:rPr>
        <w:t xml:space="preserve"> </w:t>
      </w:r>
      <w:r>
        <w:rPr>
          <w:color w:val="262626"/>
          <w:spacing w:val="-4"/>
          <w:sz w:val="25"/>
        </w:rPr>
        <w:t>peretelui</w:t>
      </w:r>
      <w:r>
        <w:rPr>
          <w:color w:val="262626"/>
          <w:spacing w:val="-11"/>
          <w:sz w:val="25"/>
        </w:rPr>
        <w:t xml:space="preserve"> </w:t>
      </w:r>
      <w:r>
        <w:rPr>
          <w:color w:val="262626"/>
          <w:spacing w:val="-4"/>
          <w:sz w:val="25"/>
        </w:rPr>
        <w:t>toracic</w:t>
      </w:r>
      <w:r>
        <w:rPr>
          <w:color w:val="262626"/>
          <w:spacing w:val="-11"/>
          <w:sz w:val="25"/>
        </w:rPr>
        <w:t xml:space="preserve"> </w:t>
      </w:r>
      <w:r>
        <w:rPr>
          <w:color w:val="262626"/>
          <w:spacing w:val="-4"/>
          <w:sz w:val="25"/>
        </w:rPr>
        <w:t>(2,</w:t>
      </w:r>
      <w:r>
        <w:rPr>
          <w:color w:val="262626"/>
          <w:spacing w:val="-11"/>
          <w:sz w:val="25"/>
        </w:rPr>
        <w:t xml:space="preserve"> </w:t>
      </w:r>
      <w:r>
        <w:rPr>
          <w:color w:val="262626"/>
          <w:spacing w:val="-4"/>
          <w:sz w:val="25"/>
        </w:rPr>
        <w:t>pag.77-</w:t>
      </w:r>
      <w:r>
        <w:rPr>
          <w:color w:val="262626"/>
          <w:spacing w:val="-5"/>
          <w:sz w:val="25"/>
        </w:rPr>
        <w:t>81)</w:t>
      </w:r>
    </w:p>
    <w:p w14:paraId="74880622" w14:textId="77777777" w:rsidR="004079D4" w:rsidRDefault="004079D4" w:rsidP="004079D4">
      <w:pPr>
        <w:pStyle w:val="Listparagraf"/>
        <w:widowControl w:val="0"/>
        <w:numPr>
          <w:ilvl w:val="1"/>
          <w:numId w:val="20"/>
        </w:numPr>
        <w:tabs>
          <w:tab w:val="left" w:pos="881"/>
        </w:tabs>
        <w:autoSpaceDE w:val="0"/>
        <w:autoSpaceDN w:val="0"/>
        <w:spacing w:before="20" w:after="0" w:line="240" w:lineRule="auto"/>
        <w:ind w:left="881" w:hanging="359"/>
        <w:contextualSpacing w:val="0"/>
        <w:jc w:val="both"/>
        <w:rPr>
          <w:sz w:val="25"/>
        </w:rPr>
      </w:pPr>
      <w:r>
        <w:rPr>
          <w:color w:val="262626"/>
          <w:spacing w:val="-6"/>
          <w:sz w:val="25"/>
        </w:rPr>
        <w:t>Anatomia</w:t>
      </w:r>
      <w:r>
        <w:rPr>
          <w:color w:val="262626"/>
          <w:spacing w:val="5"/>
          <w:sz w:val="25"/>
        </w:rPr>
        <w:t xml:space="preserve"> </w:t>
      </w:r>
      <w:r>
        <w:rPr>
          <w:color w:val="262626"/>
          <w:spacing w:val="-6"/>
          <w:sz w:val="25"/>
        </w:rPr>
        <w:t>plămânilor</w:t>
      </w:r>
      <w:r>
        <w:rPr>
          <w:color w:val="262626"/>
          <w:spacing w:val="13"/>
          <w:sz w:val="25"/>
        </w:rPr>
        <w:t xml:space="preserve"> </w:t>
      </w:r>
      <w:r>
        <w:rPr>
          <w:color w:val="262626"/>
          <w:spacing w:val="-6"/>
          <w:sz w:val="25"/>
        </w:rPr>
        <w:t>și</w:t>
      </w:r>
      <w:r>
        <w:rPr>
          <w:color w:val="262626"/>
          <w:spacing w:val="-4"/>
          <w:sz w:val="25"/>
        </w:rPr>
        <w:t xml:space="preserve"> </w:t>
      </w:r>
      <w:r>
        <w:rPr>
          <w:color w:val="262626"/>
          <w:spacing w:val="-6"/>
          <w:sz w:val="25"/>
        </w:rPr>
        <w:t>pleurei</w:t>
      </w:r>
      <w:r>
        <w:rPr>
          <w:color w:val="262626"/>
          <w:spacing w:val="2"/>
          <w:sz w:val="25"/>
        </w:rPr>
        <w:t xml:space="preserve"> </w:t>
      </w:r>
      <w:r>
        <w:rPr>
          <w:color w:val="262626"/>
          <w:spacing w:val="-6"/>
          <w:sz w:val="25"/>
        </w:rPr>
        <w:t>(3,</w:t>
      </w:r>
      <w:r>
        <w:rPr>
          <w:color w:val="262626"/>
          <w:spacing w:val="-4"/>
          <w:sz w:val="25"/>
        </w:rPr>
        <w:t xml:space="preserve"> </w:t>
      </w:r>
      <w:r>
        <w:rPr>
          <w:color w:val="262626"/>
          <w:spacing w:val="-6"/>
          <w:sz w:val="25"/>
        </w:rPr>
        <w:t>pag.25-44)</w:t>
      </w:r>
    </w:p>
    <w:p w14:paraId="216048E1" w14:textId="77777777" w:rsidR="004079D4" w:rsidRDefault="004079D4" w:rsidP="004079D4">
      <w:pPr>
        <w:pStyle w:val="Listparagraf"/>
        <w:widowControl w:val="0"/>
        <w:numPr>
          <w:ilvl w:val="1"/>
          <w:numId w:val="20"/>
        </w:numPr>
        <w:tabs>
          <w:tab w:val="left" w:pos="387"/>
        </w:tabs>
        <w:autoSpaceDE w:val="0"/>
        <w:autoSpaceDN w:val="0"/>
        <w:spacing w:before="24" w:after="0" w:line="240" w:lineRule="auto"/>
        <w:ind w:left="387" w:hanging="243"/>
        <w:contextualSpacing w:val="0"/>
        <w:jc w:val="both"/>
        <w:rPr>
          <w:sz w:val="25"/>
        </w:rPr>
      </w:pPr>
      <w:r>
        <w:rPr>
          <w:color w:val="262626"/>
          <w:spacing w:val="-6"/>
          <w:sz w:val="25"/>
        </w:rPr>
        <w:t>Anatomia</w:t>
      </w:r>
      <w:r>
        <w:rPr>
          <w:color w:val="262626"/>
          <w:spacing w:val="2"/>
          <w:sz w:val="25"/>
        </w:rPr>
        <w:t xml:space="preserve"> </w:t>
      </w:r>
      <w:r>
        <w:rPr>
          <w:color w:val="262626"/>
          <w:spacing w:val="-6"/>
          <w:sz w:val="25"/>
        </w:rPr>
        <w:t>mediastinului</w:t>
      </w:r>
      <w:r>
        <w:rPr>
          <w:color w:val="262626"/>
          <w:spacing w:val="13"/>
          <w:sz w:val="25"/>
        </w:rPr>
        <w:t xml:space="preserve"> </w:t>
      </w:r>
      <w:r>
        <w:rPr>
          <w:color w:val="262626"/>
          <w:spacing w:val="-6"/>
          <w:sz w:val="25"/>
        </w:rPr>
        <w:t>(3,</w:t>
      </w:r>
      <w:r>
        <w:rPr>
          <w:color w:val="262626"/>
          <w:spacing w:val="-10"/>
          <w:sz w:val="25"/>
        </w:rPr>
        <w:t xml:space="preserve"> </w:t>
      </w:r>
      <w:r>
        <w:rPr>
          <w:color w:val="262626"/>
          <w:spacing w:val="-6"/>
          <w:sz w:val="25"/>
        </w:rPr>
        <w:t>pag.45-50)</w:t>
      </w:r>
    </w:p>
    <w:p w14:paraId="05D8A367" w14:textId="77777777" w:rsidR="004079D4" w:rsidRDefault="004079D4" w:rsidP="004079D4">
      <w:pPr>
        <w:pStyle w:val="Listparagraf"/>
        <w:widowControl w:val="0"/>
        <w:numPr>
          <w:ilvl w:val="1"/>
          <w:numId w:val="20"/>
        </w:numPr>
        <w:tabs>
          <w:tab w:val="left" w:pos="387"/>
        </w:tabs>
        <w:autoSpaceDE w:val="0"/>
        <w:autoSpaceDN w:val="0"/>
        <w:spacing w:before="25" w:after="0" w:line="240" w:lineRule="auto"/>
        <w:ind w:left="387" w:hanging="242"/>
        <w:contextualSpacing w:val="0"/>
        <w:jc w:val="both"/>
        <w:rPr>
          <w:sz w:val="25"/>
        </w:rPr>
      </w:pPr>
      <w:r>
        <w:rPr>
          <w:color w:val="262626"/>
          <w:spacing w:val="-4"/>
          <w:sz w:val="25"/>
        </w:rPr>
        <w:t>Anatomia</w:t>
      </w:r>
      <w:r>
        <w:rPr>
          <w:color w:val="262626"/>
          <w:spacing w:val="20"/>
          <w:sz w:val="25"/>
        </w:rPr>
        <w:t xml:space="preserve"> </w:t>
      </w:r>
      <w:r>
        <w:rPr>
          <w:color w:val="262626"/>
          <w:spacing w:val="-4"/>
          <w:sz w:val="25"/>
        </w:rPr>
        <w:t>peretelui</w:t>
      </w:r>
      <w:r>
        <w:rPr>
          <w:color w:val="262626"/>
          <w:spacing w:val="-12"/>
          <w:sz w:val="25"/>
        </w:rPr>
        <w:t xml:space="preserve"> </w:t>
      </w:r>
      <w:r>
        <w:rPr>
          <w:color w:val="262626"/>
          <w:spacing w:val="-4"/>
          <w:sz w:val="25"/>
        </w:rPr>
        <w:t>abdominal</w:t>
      </w:r>
      <w:r>
        <w:rPr>
          <w:color w:val="262626"/>
          <w:spacing w:val="-10"/>
          <w:sz w:val="25"/>
        </w:rPr>
        <w:t xml:space="preserve"> </w:t>
      </w:r>
      <w:r>
        <w:rPr>
          <w:color w:val="262626"/>
          <w:spacing w:val="-4"/>
          <w:sz w:val="25"/>
        </w:rPr>
        <w:t>(2,</w:t>
      </w:r>
      <w:r>
        <w:rPr>
          <w:color w:val="262626"/>
          <w:spacing w:val="-12"/>
          <w:sz w:val="25"/>
        </w:rPr>
        <w:t xml:space="preserve"> </w:t>
      </w:r>
      <w:r>
        <w:rPr>
          <w:color w:val="262626"/>
          <w:spacing w:val="-4"/>
          <w:sz w:val="25"/>
        </w:rPr>
        <w:t>pag.132-137)</w:t>
      </w:r>
    </w:p>
    <w:p w14:paraId="63015AB7" w14:textId="77777777" w:rsidR="004079D4" w:rsidRDefault="004079D4" w:rsidP="004079D4">
      <w:pPr>
        <w:pStyle w:val="Listparagraf"/>
        <w:widowControl w:val="0"/>
        <w:numPr>
          <w:ilvl w:val="1"/>
          <w:numId w:val="20"/>
        </w:numPr>
        <w:tabs>
          <w:tab w:val="left" w:pos="385"/>
        </w:tabs>
        <w:autoSpaceDE w:val="0"/>
        <w:autoSpaceDN w:val="0"/>
        <w:spacing w:before="20" w:after="0" w:line="240" w:lineRule="auto"/>
        <w:ind w:left="385" w:hanging="241"/>
        <w:contextualSpacing w:val="0"/>
        <w:jc w:val="both"/>
        <w:rPr>
          <w:sz w:val="25"/>
        </w:rPr>
      </w:pPr>
      <w:r>
        <w:rPr>
          <w:color w:val="262626"/>
          <w:spacing w:val="-6"/>
          <w:sz w:val="25"/>
        </w:rPr>
        <w:t>Puncte</w:t>
      </w:r>
      <w:r>
        <w:rPr>
          <w:color w:val="262626"/>
          <w:spacing w:val="3"/>
          <w:sz w:val="25"/>
        </w:rPr>
        <w:t xml:space="preserve"> </w:t>
      </w:r>
      <w:r>
        <w:rPr>
          <w:color w:val="262626"/>
          <w:spacing w:val="-6"/>
          <w:sz w:val="25"/>
        </w:rPr>
        <w:t>slabe ale</w:t>
      </w:r>
      <w:r>
        <w:rPr>
          <w:color w:val="262626"/>
          <w:spacing w:val="-12"/>
          <w:sz w:val="25"/>
        </w:rPr>
        <w:t xml:space="preserve"> </w:t>
      </w:r>
      <w:r>
        <w:rPr>
          <w:color w:val="262626"/>
          <w:spacing w:val="-6"/>
          <w:sz w:val="25"/>
        </w:rPr>
        <w:t>peretelui</w:t>
      </w:r>
      <w:r>
        <w:rPr>
          <w:color w:val="262626"/>
          <w:spacing w:val="10"/>
          <w:sz w:val="25"/>
        </w:rPr>
        <w:t xml:space="preserve"> </w:t>
      </w:r>
      <w:r>
        <w:rPr>
          <w:color w:val="262626"/>
          <w:spacing w:val="-6"/>
          <w:sz w:val="25"/>
        </w:rPr>
        <w:t>abdominal</w:t>
      </w:r>
      <w:r>
        <w:rPr>
          <w:color w:val="262626"/>
          <w:spacing w:val="15"/>
          <w:sz w:val="25"/>
        </w:rPr>
        <w:t xml:space="preserve"> </w:t>
      </w:r>
      <w:r>
        <w:rPr>
          <w:color w:val="262626"/>
          <w:spacing w:val="-6"/>
          <w:sz w:val="25"/>
        </w:rPr>
        <w:t>(2,</w:t>
      </w:r>
      <w:r>
        <w:rPr>
          <w:color w:val="262626"/>
          <w:spacing w:val="3"/>
          <w:sz w:val="25"/>
        </w:rPr>
        <w:t xml:space="preserve"> </w:t>
      </w:r>
      <w:r>
        <w:rPr>
          <w:color w:val="262626"/>
          <w:spacing w:val="-6"/>
          <w:sz w:val="25"/>
        </w:rPr>
        <w:t>pag.137-142)</w:t>
      </w:r>
    </w:p>
    <w:p w14:paraId="46021671" w14:textId="77777777" w:rsidR="004079D4" w:rsidRDefault="004079D4" w:rsidP="004079D4">
      <w:pPr>
        <w:pStyle w:val="Listparagraf"/>
        <w:widowControl w:val="0"/>
        <w:numPr>
          <w:ilvl w:val="1"/>
          <w:numId w:val="20"/>
        </w:numPr>
        <w:tabs>
          <w:tab w:val="left" w:pos="387"/>
        </w:tabs>
        <w:autoSpaceDE w:val="0"/>
        <w:autoSpaceDN w:val="0"/>
        <w:spacing w:before="24" w:after="0" w:line="240" w:lineRule="auto"/>
        <w:ind w:left="387" w:hanging="247"/>
        <w:contextualSpacing w:val="0"/>
        <w:jc w:val="both"/>
        <w:rPr>
          <w:sz w:val="25"/>
        </w:rPr>
      </w:pPr>
      <w:r>
        <w:rPr>
          <w:color w:val="262626"/>
          <w:spacing w:val="-6"/>
          <w:sz w:val="25"/>
        </w:rPr>
        <w:t>Anatomia</w:t>
      </w:r>
      <w:r>
        <w:rPr>
          <w:color w:val="262626"/>
          <w:sz w:val="25"/>
        </w:rPr>
        <w:t xml:space="preserve"> </w:t>
      </w:r>
      <w:r>
        <w:rPr>
          <w:color w:val="262626"/>
          <w:spacing w:val="-6"/>
          <w:sz w:val="25"/>
        </w:rPr>
        <w:t>chirurgicală</w:t>
      </w:r>
      <w:r>
        <w:rPr>
          <w:color w:val="262626"/>
          <w:spacing w:val="20"/>
          <w:sz w:val="25"/>
        </w:rPr>
        <w:t xml:space="preserve"> </w:t>
      </w:r>
      <w:r>
        <w:rPr>
          <w:color w:val="262626"/>
          <w:spacing w:val="-6"/>
          <w:sz w:val="25"/>
        </w:rPr>
        <w:t>a</w:t>
      </w:r>
      <w:r>
        <w:rPr>
          <w:color w:val="262626"/>
          <w:spacing w:val="-13"/>
          <w:sz w:val="25"/>
        </w:rPr>
        <w:t xml:space="preserve"> </w:t>
      </w:r>
      <w:r>
        <w:rPr>
          <w:color w:val="262626"/>
          <w:spacing w:val="-6"/>
          <w:sz w:val="25"/>
        </w:rPr>
        <w:t>esofagului</w:t>
      </w:r>
      <w:r>
        <w:rPr>
          <w:color w:val="262626"/>
          <w:spacing w:val="8"/>
          <w:sz w:val="25"/>
        </w:rPr>
        <w:t xml:space="preserve"> </w:t>
      </w:r>
      <w:r>
        <w:rPr>
          <w:color w:val="262626"/>
          <w:spacing w:val="-6"/>
          <w:sz w:val="25"/>
        </w:rPr>
        <w:t>(1,</w:t>
      </w:r>
      <w:r>
        <w:rPr>
          <w:color w:val="262626"/>
          <w:spacing w:val="-5"/>
          <w:sz w:val="25"/>
        </w:rPr>
        <w:t xml:space="preserve"> </w:t>
      </w:r>
      <w:r>
        <w:rPr>
          <w:color w:val="262626"/>
          <w:spacing w:val="-6"/>
          <w:sz w:val="25"/>
        </w:rPr>
        <w:t>pag.67-75)</w:t>
      </w:r>
    </w:p>
    <w:p w14:paraId="5923BF78" w14:textId="77777777" w:rsidR="004079D4" w:rsidRDefault="004079D4" w:rsidP="004079D4">
      <w:pPr>
        <w:pStyle w:val="Listparagraf"/>
        <w:widowControl w:val="0"/>
        <w:numPr>
          <w:ilvl w:val="1"/>
          <w:numId w:val="20"/>
        </w:numPr>
        <w:tabs>
          <w:tab w:val="left" w:pos="502"/>
        </w:tabs>
        <w:autoSpaceDE w:val="0"/>
        <w:autoSpaceDN w:val="0"/>
        <w:spacing w:before="20" w:after="0" w:line="240" w:lineRule="auto"/>
        <w:ind w:left="502" w:hanging="362"/>
        <w:contextualSpacing w:val="0"/>
        <w:jc w:val="both"/>
        <w:rPr>
          <w:sz w:val="25"/>
        </w:rPr>
      </w:pPr>
      <w:r>
        <w:rPr>
          <w:color w:val="262626"/>
          <w:spacing w:val="-4"/>
          <w:sz w:val="25"/>
        </w:rPr>
        <w:t>Anatomia</w:t>
      </w:r>
      <w:r>
        <w:rPr>
          <w:color w:val="262626"/>
          <w:spacing w:val="23"/>
          <w:sz w:val="25"/>
        </w:rPr>
        <w:t xml:space="preserve"> </w:t>
      </w:r>
      <w:r>
        <w:rPr>
          <w:color w:val="262626"/>
          <w:spacing w:val="-4"/>
          <w:sz w:val="25"/>
        </w:rPr>
        <w:t>diafragmei</w:t>
      </w:r>
      <w:r>
        <w:rPr>
          <w:color w:val="262626"/>
          <w:spacing w:val="-8"/>
          <w:sz w:val="25"/>
        </w:rPr>
        <w:t xml:space="preserve"> </w:t>
      </w:r>
      <w:r>
        <w:rPr>
          <w:color w:val="262626"/>
          <w:spacing w:val="-4"/>
          <w:sz w:val="25"/>
        </w:rPr>
        <w:t>(2,</w:t>
      </w:r>
      <w:r>
        <w:rPr>
          <w:color w:val="262626"/>
          <w:spacing w:val="-12"/>
          <w:sz w:val="25"/>
        </w:rPr>
        <w:t xml:space="preserve"> </w:t>
      </w:r>
      <w:r>
        <w:rPr>
          <w:color w:val="262626"/>
          <w:spacing w:val="-4"/>
          <w:sz w:val="25"/>
        </w:rPr>
        <w:t>pag.49-</w:t>
      </w:r>
      <w:r>
        <w:rPr>
          <w:color w:val="262626"/>
          <w:spacing w:val="-5"/>
          <w:sz w:val="25"/>
        </w:rPr>
        <w:t>52)</w:t>
      </w:r>
    </w:p>
    <w:p w14:paraId="4B75574E" w14:textId="77777777" w:rsidR="004079D4" w:rsidRDefault="004079D4" w:rsidP="004079D4">
      <w:pPr>
        <w:pStyle w:val="Listparagraf"/>
        <w:widowControl w:val="0"/>
        <w:numPr>
          <w:ilvl w:val="1"/>
          <w:numId w:val="20"/>
        </w:numPr>
        <w:tabs>
          <w:tab w:val="left" w:pos="502"/>
        </w:tabs>
        <w:autoSpaceDE w:val="0"/>
        <w:autoSpaceDN w:val="0"/>
        <w:spacing w:before="24" w:after="0" w:line="240" w:lineRule="auto"/>
        <w:ind w:left="502" w:hanging="362"/>
        <w:contextualSpacing w:val="0"/>
        <w:jc w:val="both"/>
        <w:rPr>
          <w:sz w:val="25"/>
        </w:rPr>
      </w:pPr>
      <w:r>
        <w:rPr>
          <w:color w:val="262626"/>
          <w:spacing w:val="-6"/>
          <w:sz w:val="25"/>
        </w:rPr>
        <w:t>Anatomia</w:t>
      </w:r>
      <w:r>
        <w:rPr>
          <w:color w:val="262626"/>
          <w:spacing w:val="1"/>
          <w:sz w:val="25"/>
        </w:rPr>
        <w:t xml:space="preserve"> </w:t>
      </w:r>
      <w:r>
        <w:rPr>
          <w:color w:val="262626"/>
          <w:spacing w:val="-6"/>
          <w:sz w:val="25"/>
        </w:rPr>
        <w:t>stomacului</w:t>
      </w:r>
      <w:r>
        <w:rPr>
          <w:color w:val="262626"/>
          <w:spacing w:val="10"/>
          <w:sz w:val="25"/>
        </w:rPr>
        <w:t xml:space="preserve"> </w:t>
      </w:r>
      <w:r>
        <w:rPr>
          <w:color w:val="262626"/>
          <w:spacing w:val="-6"/>
          <w:sz w:val="25"/>
        </w:rPr>
        <w:t>(4,</w:t>
      </w:r>
      <w:r>
        <w:rPr>
          <w:color w:val="262626"/>
          <w:spacing w:val="-9"/>
          <w:sz w:val="25"/>
        </w:rPr>
        <w:t xml:space="preserve"> </w:t>
      </w:r>
      <w:r>
        <w:rPr>
          <w:color w:val="262626"/>
          <w:spacing w:val="-6"/>
          <w:sz w:val="25"/>
        </w:rPr>
        <w:t>pag.48-62)</w:t>
      </w:r>
    </w:p>
    <w:p w14:paraId="6FA316B6" w14:textId="77777777" w:rsidR="004079D4" w:rsidRDefault="004079D4" w:rsidP="004079D4">
      <w:pPr>
        <w:pStyle w:val="Listparagraf"/>
        <w:widowControl w:val="0"/>
        <w:numPr>
          <w:ilvl w:val="1"/>
          <w:numId w:val="20"/>
        </w:numPr>
        <w:tabs>
          <w:tab w:val="left" w:pos="502"/>
        </w:tabs>
        <w:autoSpaceDE w:val="0"/>
        <w:autoSpaceDN w:val="0"/>
        <w:spacing w:before="20" w:after="0" w:line="240" w:lineRule="auto"/>
        <w:ind w:left="502" w:hanging="362"/>
        <w:contextualSpacing w:val="0"/>
        <w:jc w:val="both"/>
        <w:rPr>
          <w:sz w:val="25"/>
        </w:rPr>
      </w:pPr>
      <w:r>
        <w:rPr>
          <w:color w:val="262626"/>
          <w:spacing w:val="-6"/>
          <w:sz w:val="25"/>
        </w:rPr>
        <w:t>Anatomia</w:t>
      </w:r>
      <w:r>
        <w:rPr>
          <w:color w:val="262626"/>
          <w:spacing w:val="4"/>
          <w:sz w:val="25"/>
        </w:rPr>
        <w:t xml:space="preserve"> </w:t>
      </w:r>
      <w:r>
        <w:rPr>
          <w:color w:val="262626"/>
          <w:spacing w:val="-6"/>
          <w:sz w:val="25"/>
        </w:rPr>
        <w:t>ficatului</w:t>
      </w:r>
      <w:r>
        <w:rPr>
          <w:color w:val="262626"/>
          <w:spacing w:val="8"/>
          <w:sz w:val="25"/>
        </w:rPr>
        <w:t xml:space="preserve"> </w:t>
      </w:r>
      <w:r>
        <w:rPr>
          <w:color w:val="262626"/>
          <w:spacing w:val="-6"/>
          <w:sz w:val="25"/>
        </w:rPr>
        <w:t>(4, pag.124-144)</w:t>
      </w:r>
    </w:p>
    <w:p w14:paraId="5EAB39FA" w14:textId="77777777" w:rsidR="004079D4" w:rsidRDefault="004079D4" w:rsidP="004079D4">
      <w:pPr>
        <w:pStyle w:val="Listparagraf"/>
        <w:widowControl w:val="0"/>
        <w:numPr>
          <w:ilvl w:val="1"/>
          <w:numId w:val="20"/>
        </w:numPr>
        <w:tabs>
          <w:tab w:val="left" w:pos="502"/>
        </w:tabs>
        <w:autoSpaceDE w:val="0"/>
        <w:autoSpaceDN w:val="0"/>
        <w:spacing w:before="20" w:after="0" w:line="240" w:lineRule="auto"/>
        <w:ind w:left="502" w:hanging="362"/>
        <w:contextualSpacing w:val="0"/>
        <w:jc w:val="both"/>
        <w:rPr>
          <w:sz w:val="25"/>
        </w:rPr>
      </w:pPr>
      <w:r>
        <w:rPr>
          <w:color w:val="262626"/>
          <w:spacing w:val="-6"/>
          <w:sz w:val="25"/>
        </w:rPr>
        <w:t>Anatomia</w:t>
      </w:r>
      <w:r>
        <w:rPr>
          <w:color w:val="262626"/>
          <w:spacing w:val="1"/>
          <w:sz w:val="25"/>
        </w:rPr>
        <w:t xml:space="preserve"> </w:t>
      </w:r>
      <w:r>
        <w:rPr>
          <w:color w:val="262626"/>
          <w:spacing w:val="-6"/>
          <w:sz w:val="25"/>
        </w:rPr>
        <w:t>căilor</w:t>
      </w:r>
      <w:r>
        <w:rPr>
          <w:color w:val="262626"/>
          <w:sz w:val="25"/>
        </w:rPr>
        <w:t xml:space="preserve"> </w:t>
      </w:r>
      <w:r>
        <w:rPr>
          <w:color w:val="262626"/>
          <w:spacing w:val="-6"/>
          <w:sz w:val="25"/>
        </w:rPr>
        <w:t>biliare</w:t>
      </w:r>
      <w:r>
        <w:rPr>
          <w:color w:val="262626"/>
          <w:spacing w:val="7"/>
          <w:sz w:val="25"/>
        </w:rPr>
        <w:t xml:space="preserve"> </w:t>
      </w:r>
      <w:r>
        <w:rPr>
          <w:color w:val="262626"/>
          <w:spacing w:val="-6"/>
          <w:sz w:val="25"/>
        </w:rPr>
        <w:t>extrahepatice</w:t>
      </w:r>
      <w:r>
        <w:rPr>
          <w:color w:val="262626"/>
          <w:spacing w:val="15"/>
          <w:sz w:val="25"/>
        </w:rPr>
        <w:t xml:space="preserve"> </w:t>
      </w:r>
      <w:r>
        <w:rPr>
          <w:color w:val="262626"/>
          <w:spacing w:val="-6"/>
          <w:sz w:val="25"/>
        </w:rPr>
        <w:t>(4,</w:t>
      </w:r>
      <w:r>
        <w:rPr>
          <w:color w:val="262626"/>
          <w:spacing w:val="-4"/>
          <w:sz w:val="25"/>
        </w:rPr>
        <w:t xml:space="preserve"> </w:t>
      </w:r>
      <w:r>
        <w:rPr>
          <w:color w:val="262626"/>
          <w:spacing w:val="-6"/>
          <w:sz w:val="25"/>
        </w:rPr>
        <w:t>pag.145-154)</w:t>
      </w:r>
    </w:p>
    <w:p w14:paraId="69DC2161" w14:textId="77777777" w:rsidR="004079D4" w:rsidRDefault="004079D4" w:rsidP="004079D4">
      <w:pPr>
        <w:pStyle w:val="Listparagraf"/>
        <w:widowControl w:val="0"/>
        <w:numPr>
          <w:ilvl w:val="1"/>
          <w:numId w:val="20"/>
        </w:numPr>
        <w:tabs>
          <w:tab w:val="left" w:pos="498"/>
        </w:tabs>
        <w:autoSpaceDE w:val="0"/>
        <w:autoSpaceDN w:val="0"/>
        <w:spacing w:before="24" w:after="0" w:line="240" w:lineRule="auto"/>
        <w:ind w:left="498" w:hanging="358"/>
        <w:contextualSpacing w:val="0"/>
        <w:jc w:val="both"/>
        <w:rPr>
          <w:sz w:val="25"/>
        </w:rPr>
      </w:pPr>
      <w:r>
        <w:rPr>
          <w:color w:val="262626"/>
          <w:spacing w:val="-6"/>
          <w:sz w:val="25"/>
        </w:rPr>
        <w:t>Anatomia</w:t>
      </w:r>
      <w:r>
        <w:rPr>
          <w:color w:val="262626"/>
          <w:spacing w:val="4"/>
          <w:sz w:val="25"/>
        </w:rPr>
        <w:t xml:space="preserve"> </w:t>
      </w:r>
      <w:r>
        <w:rPr>
          <w:color w:val="262626"/>
          <w:spacing w:val="-6"/>
          <w:sz w:val="25"/>
        </w:rPr>
        <w:t>splinei</w:t>
      </w:r>
      <w:r>
        <w:rPr>
          <w:color w:val="262626"/>
          <w:spacing w:val="5"/>
          <w:sz w:val="25"/>
        </w:rPr>
        <w:t xml:space="preserve"> </w:t>
      </w:r>
      <w:r>
        <w:rPr>
          <w:color w:val="262626"/>
          <w:spacing w:val="-6"/>
          <w:sz w:val="25"/>
        </w:rPr>
        <w:t>(4,</w:t>
      </w:r>
      <w:r>
        <w:rPr>
          <w:color w:val="262626"/>
          <w:spacing w:val="-5"/>
          <w:sz w:val="25"/>
        </w:rPr>
        <w:t xml:space="preserve"> </w:t>
      </w:r>
      <w:r>
        <w:rPr>
          <w:color w:val="262626"/>
          <w:spacing w:val="-6"/>
          <w:sz w:val="25"/>
        </w:rPr>
        <w:t>pag.169-180)</w:t>
      </w:r>
    </w:p>
    <w:p w14:paraId="3CF98637" w14:textId="77777777" w:rsidR="004079D4" w:rsidRDefault="004079D4" w:rsidP="004079D4">
      <w:pPr>
        <w:pStyle w:val="Listparagraf"/>
        <w:widowControl w:val="0"/>
        <w:numPr>
          <w:ilvl w:val="1"/>
          <w:numId w:val="20"/>
        </w:numPr>
        <w:tabs>
          <w:tab w:val="left" w:pos="497"/>
        </w:tabs>
        <w:autoSpaceDE w:val="0"/>
        <w:autoSpaceDN w:val="0"/>
        <w:spacing w:before="25" w:after="0" w:line="240" w:lineRule="auto"/>
        <w:ind w:left="497" w:hanging="362"/>
        <w:contextualSpacing w:val="0"/>
        <w:jc w:val="left"/>
        <w:rPr>
          <w:sz w:val="25"/>
        </w:rPr>
      </w:pPr>
      <w:r>
        <w:rPr>
          <w:color w:val="262626"/>
          <w:spacing w:val="-4"/>
          <w:sz w:val="25"/>
        </w:rPr>
        <w:t>Anatomia</w:t>
      </w:r>
      <w:r>
        <w:rPr>
          <w:color w:val="262626"/>
          <w:spacing w:val="30"/>
          <w:sz w:val="25"/>
        </w:rPr>
        <w:t xml:space="preserve"> </w:t>
      </w:r>
      <w:r>
        <w:rPr>
          <w:color w:val="262626"/>
          <w:spacing w:val="-4"/>
          <w:sz w:val="25"/>
        </w:rPr>
        <w:t>sistemului</w:t>
      </w:r>
      <w:r>
        <w:rPr>
          <w:color w:val="262626"/>
          <w:spacing w:val="-6"/>
          <w:sz w:val="25"/>
        </w:rPr>
        <w:t xml:space="preserve"> </w:t>
      </w:r>
      <w:r>
        <w:rPr>
          <w:color w:val="262626"/>
          <w:spacing w:val="-4"/>
          <w:sz w:val="25"/>
        </w:rPr>
        <w:t>port</w:t>
      </w:r>
      <w:r>
        <w:rPr>
          <w:color w:val="262626"/>
          <w:spacing w:val="-11"/>
          <w:sz w:val="25"/>
        </w:rPr>
        <w:t xml:space="preserve"> </w:t>
      </w:r>
      <w:r>
        <w:rPr>
          <w:color w:val="262626"/>
          <w:spacing w:val="-4"/>
          <w:sz w:val="25"/>
        </w:rPr>
        <w:t>hepatic</w:t>
      </w:r>
      <w:r>
        <w:rPr>
          <w:color w:val="262626"/>
          <w:spacing w:val="-9"/>
          <w:sz w:val="25"/>
        </w:rPr>
        <w:t xml:space="preserve"> </w:t>
      </w:r>
      <w:r>
        <w:rPr>
          <w:color w:val="262626"/>
          <w:spacing w:val="-4"/>
          <w:sz w:val="25"/>
        </w:rPr>
        <w:t>(4,</w:t>
      </w:r>
      <w:r>
        <w:rPr>
          <w:color w:val="262626"/>
          <w:spacing w:val="-12"/>
          <w:sz w:val="25"/>
        </w:rPr>
        <w:t xml:space="preserve"> </w:t>
      </w:r>
      <w:r>
        <w:rPr>
          <w:color w:val="262626"/>
          <w:spacing w:val="-4"/>
          <w:sz w:val="25"/>
        </w:rPr>
        <w:t>pag.181-187)</w:t>
      </w:r>
    </w:p>
    <w:p w14:paraId="4B9ECF1C" w14:textId="77777777" w:rsidR="004079D4" w:rsidRDefault="004079D4" w:rsidP="004079D4">
      <w:pPr>
        <w:pStyle w:val="Listparagraf"/>
        <w:widowControl w:val="0"/>
        <w:numPr>
          <w:ilvl w:val="1"/>
          <w:numId w:val="20"/>
        </w:numPr>
        <w:tabs>
          <w:tab w:val="left" w:pos="497"/>
        </w:tabs>
        <w:autoSpaceDE w:val="0"/>
        <w:autoSpaceDN w:val="0"/>
        <w:spacing w:before="20" w:after="0" w:line="240" w:lineRule="auto"/>
        <w:ind w:left="497" w:hanging="362"/>
        <w:contextualSpacing w:val="0"/>
        <w:jc w:val="left"/>
        <w:rPr>
          <w:sz w:val="25"/>
        </w:rPr>
      </w:pPr>
      <w:r>
        <w:rPr>
          <w:color w:val="262626"/>
          <w:spacing w:val="-4"/>
          <w:sz w:val="25"/>
        </w:rPr>
        <w:t>Anatomia</w:t>
      </w:r>
      <w:r>
        <w:rPr>
          <w:color w:val="262626"/>
          <w:spacing w:val="23"/>
          <w:sz w:val="25"/>
        </w:rPr>
        <w:t xml:space="preserve"> </w:t>
      </w:r>
      <w:r>
        <w:rPr>
          <w:color w:val="262626"/>
          <w:spacing w:val="-4"/>
          <w:sz w:val="25"/>
        </w:rPr>
        <w:t>pancreasului</w:t>
      </w:r>
      <w:r>
        <w:rPr>
          <w:color w:val="262626"/>
          <w:spacing w:val="-7"/>
          <w:sz w:val="25"/>
        </w:rPr>
        <w:t xml:space="preserve"> </w:t>
      </w:r>
      <w:r>
        <w:rPr>
          <w:color w:val="262626"/>
          <w:spacing w:val="-4"/>
          <w:sz w:val="25"/>
        </w:rPr>
        <w:t>(4,</w:t>
      </w:r>
      <w:r>
        <w:rPr>
          <w:color w:val="262626"/>
          <w:spacing w:val="-12"/>
          <w:sz w:val="25"/>
        </w:rPr>
        <w:t xml:space="preserve"> </w:t>
      </w:r>
      <w:r>
        <w:rPr>
          <w:color w:val="262626"/>
          <w:spacing w:val="-4"/>
          <w:sz w:val="25"/>
        </w:rPr>
        <w:t>pag.155-168)</w:t>
      </w:r>
    </w:p>
    <w:p w14:paraId="267C4AED" w14:textId="77777777" w:rsidR="004079D4" w:rsidRDefault="004079D4" w:rsidP="004079D4">
      <w:pPr>
        <w:pStyle w:val="Listparagraf"/>
        <w:widowControl w:val="0"/>
        <w:numPr>
          <w:ilvl w:val="1"/>
          <w:numId w:val="20"/>
        </w:numPr>
        <w:tabs>
          <w:tab w:val="left" w:pos="502"/>
        </w:tabs>
        <w:autoSpaceDE w:val="0"/>
        <w:autoSpaceDN w:val="0"/>
        <w:spacing w:before="24" w:after="0" w:line="240" w:lineRule="auto"/>
        <w:ind w:left="502" w:hanging="367"/>
        <w:contextualSpacing w:val="0"/>
        <w:jc w:val="left"/>
        <w:rPr>
          <w:sz w:val="25"/>
        </w:rPr>
      </w:pPr>
      <w:r>
        <w:rPr>
          <w:color w:val="262626"/>
          <w:spacing w:val="-6"/>
          <w:sz w:val="25"/>
        </w:rPr>
        <w:t>Anatomia duodenului</w:t>
      </w:r>
      <w:r>
        <w:rPr>
          <w:color w:val="262626"/>
          <w:spacing w:val="5"/>
          <w:sz w:val="25"/>
        </w:rPr>
        <w:t xml:space="preserve"> </w:t>
      </w:r>
      <w:r>
        <w:rPr>
          <w:color w:val="262626"/>
          <w:spacing w:val="-6"/>
          <w:sz w:val="25"/>
        </w:rPr>
        <w:t>(4,</w:t>
      </w:r>
      <w:r>
        <w:rPr>
          <w:color w:val="262626"/>
          <w:spacing w:val="-10"/>
          <w:sz w:val="25"/>
        </w:rPr>
        <w:t xml:space="preserve"> </w:t>
      </w:r>
      <w:r>
        <w:rPr>
          <w:color w:val="262626"/>
          <w:spacing w:val="-6"/>
          <w:sz w:val="25"/>
        </w:rPr>
        <w:t>pag.64-70)</w:t>
      </w:r>
    </w:p>
    <w:p w14:paraId="09533334" w14:textId="77777777" w:rsidR="004079D4" w:rsidRDefault="004079D4" w:rsidP="004079D4">
      <w:pPr>
        <w:pStyle w:val="Listparagraf"/>
        <w:widowControl w:val="0"/>
        <w:numPr>
          <w:ilvl w:val="1"/>
          <w:numId w:val="20"/>
        </w:numPr>
        <w:tabs>
          <w:tab w:val="left" w:pos="493"/>
        </w:tabs>
        <w:autoSpaceDE w:val="0"/>
        <w:autoSpaceDN w:val="0"/>
        <w:spacing w:before="20" w:after="0" w:line="240" w:lineRule="auto"/>
        <w:ind w:left="493" w:hanging="358"/>
        <w:contextualSpacing w:val="0"/>
        <w:jc w:val="left"/>
        <w:rPr>
          <w:sz w:val="25"/>
        </w:rPr>
      </w:pPr>
      <w:r>
        <w:rPr>
          <w:color w:val="262626"/>
          <w:spacing w:val="-4"/>
          <w:sz w:val="25"/>
        </w:rPr>
        <w:t>Anatomia</w:t>
      </w:r>
      <w:r>
        <w:rPr>
          <w:color w:val="262626"/>
          <w:spacing w:val="-12"/>
          <w:sz w:val="25"/>
        </w:rPr>
        <w:t xml:space="preserve"> </w:t>
      </w:r>
      <w:r>
        <w:rPr>
          <w:color w:val="262626"/>
          <w:spacing w:val="-4"/>
          <w:sz w:val="25"/>
        </w:rPr>
        <w:t>intestinului</w:t>
      </w:r>
      <w:r>
        <w:rPr>
          <w:color w:val="262626"/>
          <w:spacing w:val="-8"/>
          <w:sz w:val="25"/>
        </w:rPr>
        <w:t xml:space="preserve"> </w:t>
      </w:r>
      <w:r>
        <w:rPr>
          <w:color w:val="262626"/>
          <w:spacing w:val="-4"/>
          <w:sz w:val="25"/>
        </w:rPr>
        <w:t>subțire</w:t>
      </w:r>
      <w:r>
        <w:rPr>
          <w:color w:val="262626"/>
          <w:spacing w:val="35"/>
          <w:sz w:val="25"/>
        </w:rPr>
        <w:t xml:space="preserve"> </w:t>
      </w:r>
      <w:r>
        <w:rPr>
          <w:color w:val="262626"/>
          <w:spacing w:val="-4"/>
          <w:sz w:val="25"/>
        </w:rPr>
        <w:t>(4,</w:t>
      </w:r>
      <w:r>
        <w:rPr>
          <w:color w:val="262626"/>
          <w:spacing w:val="-11"/>
          <w:sz w:val="25"/>
        </w:rPr>
        <w:t xml:space="preserve"> </w:t>
      </w:r>
      <w:r>
        <w:rPr>
          <w:color w:val="262626"/>
          <w:spacing w:val="-4"/>
          <w:sz w:val="25"/>
        </w:rPr>
        <w:t>pag.71-</w:t>
      </w:r>
      <w:r>
        <w:rPr>
          <w:color w:val="262626"/>
          <w:spacing w:val="-5"/>
          <w:sz w:val="25"/>
        </w:rPr>
        <w:t>81)</w:t>
      </w:r>
    </w:p>
    <w:p w14:paraId="57E001D8" w14:textId="77777777" w:rsidR="004079D4" w:rsidRDefault="004079D4" w:rsidP="004079D4">
      <w:pPr>
        <w:pStyle w:val="Listparagraf"/>
        <w:widowControl w:val="0"/>
        <w:numPr>
          <w:ilvl w:val="1"/>
          <w:numId w:val="20"/>
        </w:numPr>
        <w:tabs>
          <w:tab w:val="left" w:pos="492"/>
        </w:tabs>
        <w:autoSpaceDE w:val="0"/>
        <w:autoSpaceDN w:val="0"/>
        <w:spacing w:before="24" w:after="0" w:line="240" w:lineRule="auto"/>
        <w:ind w:left="492" w:hanging="362"/>
        <w:contextualSpacing w:val="0"/>
        <w:jc w:val="left"/>
        <w:rPr>
          <w:sz w:val="25"/>
        </w:rPr>
      </w:pPr>
      <w:r>
        <w:rPr>
          <w:color w:val="262626"/>
          <w:spacing w:val="-4"/>
          <w:sz w:val="25"/>
        </w:rPr>
        <w:t>Anatomia</w:t>
      </w:r>
      <w:r>
        <w:rPr>
          <w:color w:val="262626"/>
          <w:spacing w:val="-12"/>
          <w:sz w:val="25"/>
        </w:rPr>
        <w:t xml:space="preserve"> </w:t>
      </w:r>
      <w:r>
        <w:rPr>
          <w:color w:val="262626"/>
          <w:spacing w:val="-4"/>
          <w:sz w:val="25"/>
        </w:rPr>
        <w:t>intestinului</w:t>
      </w:r>
      <w:r>
        <w:rPr>
          <w:color w:val="262626"/>
          <w:spacing w:val="-10"/>
          <w:sz w:val="25"/>
        </w:rPr>
        <w:t xml:space="preserve"> </w:t>
      </w:r>
      <w:r>
        <w:rPr>
          <w:color w:val="262626"/>
          <w:spacing w:val="-4"/>
          <w:sz w:val="25"/>
        </w:rPr>
        <w:t>gros</w:t>
      </w:r>
      <w:r>
        <w:rPr>
          <w:color w:val="262626"/>
          <w:spacing w:val="30"/>
          <w:sz w:val="25"/>
        </w:rPr>
        <w:t xml:space="preserve"> </w:t>
      </w:r>
      <w:r>
        <w:rPr>
          <w:color w:val="262626"/>
          <w:spacing w:val="-4"/>
          <w:sz w:val="25"/>
        </w:rPr>
        <w:t>(4,</w:t>
      </w:r>
      <w:r>
        <w:rPr>
          <w:color w:val="262626"/>
          <w:spacing w:val="-12"/>
          <w:sz w:val="25"/>
        </w:rPr>
        <w:t xml:space="preserve"> </w:t>
      </w:r>
      <w:r>
        <w:rPr>
          <w:color w:val="262626"/>
          <w:spacing w:val="-4"/>
          <w:sz w:val="25"/>
        </w:rPr>
        <w:t>pag.82-109)</w:t>
      </w:r>
    </w:p>
    <w:p w14:paraId="47B39EE6" w14:textId="77777777" w:rsidR="004079D4" w:rsidRDefault="004079D4" w:rsidP="004079D4">
      <w:pPr>
        <w:pStyle w:val="Listparagraf"/>
        <w:widowControl w:val="0"/>
        <w:numPr>
          <w:ilvl w:val="1"/>
          <w:numId w:val="20"/>
        </w:numPr>
        <w:tabs>
          <w:tab w:val="left" w:pos="493"/>
        </w:tabs>
        <w:autoSpaceDE w:val="0"/>
        <w:autoSpaceDN w:val="0"/>
        <w:spacing w:before="20" w:after="0" w:line="240" w:lineRule="auto"/>
        <w:ind w:left="493" w:hanging="358"/>
        <w:contextualSpacing w:val="0"/>
        <w:jc w:val="left"/>
        <w:rPr>
          <w:sz w:val="25"/>
        </w:rPr>
      </w:pPr>
      <w:r>
        <w:rPr>
          <w:color w:val="262626"/>
          <w:spacing w:val="-6"/>
          <w:sz w:val="25"/>
        </w:rPr>
        <w:t>Anatomia</w:t>
      </w:r>
      <w:r>
        <w:rPr>
          <w:color w:val="262626"/>
          <w:spacing w:val="4"/>
          <w:sz w:val="25"/>
        </w:rPr>
        <w:t xml:space="preserve"> </w:t>
      </w:r>
      <w:r>
        <w:rPr>
          <w:color w:val="262626"/>
          <w:spacing w:val="-6"/>
          <w:sz w:val="25"/>
        </w:rPr>
        <w:t>chirurgicală</w:t>
      </w:r>
      <w:r>
        <w:rPr>
          <w:color w:val="262626"/>
          <w:spacing w:val="6"/>
          <w:sz w:val="25"/>
        </w:rPr>
        <w:t xml:space="preserve"> </w:t>
      </w:r>
      <w:r>
        <w:rPr>
          <w:color w:val="262626"/>
          <w:spacing w:val="-6"/>
          <w:sz w:val="25"/>
        </w:rPr>
        <w:t>a</w:t>
      </w:r>
      <w:r>
        <w:rPr>
          <w:color w:val="262626"/>
          <w:spacing w:val="-8"/>
          <w:sz w:val="25"/>
        </w:rPr>
        <w:t xml:space="preserve"> </w:t>
      </w:r>
      <w:r>
        <w:rPr>
          <w:color w:val="262626"/>
          <w:spacing w:val="-6"/>
          <w:sz w:val="25"/>
        </w:rPr>
        <w:t>rectului</w:t>
      </w:r>
      <w:r>
        <w:rPr>
          <w:color w:val="262626"/>
          <w:spacing w:val="9"/>
          <w:sz w:val="25"/>
        </w:rPr>
        <w:t xml:space="preserve"> </w:t>
      </w:r>
      <w:r>
        <w:rPr>
          <w:color w:val="262626"/>
          <w:spacing w:val="-6"/>
          <w:sz w:val="25"/>
        </w:rPr>
        <w:t>(4,</w:t>
      </w:r>
      <w:r>
        <w:rPr>
          <w:color w:val="262626"/>
          <w:spacing w:val="-1"/>
          <w:sz w:val="25"/>
        </w:rPr>
        <w:t xml:space="preserve"> </w:t>
      </w:r>
      <w:r>
        <w:rPr>
          <w:color w:val="262626"/>
          <w:spacing w:val="-6"/>
          <w:sz w:val="25"/>
        </w:rPr>
        <w:t>pag.110-119)</w:t>
      </w:r>
    </w:p>
    <w:p w14:paraId="50E3B8D1" w14:textId="77777777" w:rsidR="004079D4" w:rsidRDefault="004079D4" w:rsidP="004079D4">
      <w:pPr>
        <w:pStyle w:val="Listparagraf"/>
        <w:widowControl w:val="0"/>
        <w:numPr>
          <w:ilvl w:val="1"/>
          <w:numId w:val="20"/>
        </w:numPr>
        <w:tabs>
          <w:tab w:val="left" w:pos="488"/>
        </w:tabs>
        <w:autoSpaceDE w:val="0"/>
        <w:autoSpaceDN w:val="0"/>
        <w:spacing w:before="20" w:after="0" w:line="240" w:lineRule="auto"/>
        <w:ind w:left="488" w:hanging="358"/>
        <w:contextualSpacing w:val="0"/>
        <w:jc w:val="left"/>
        <w:rPr>
          <w:sz w:val="25"/>
        </w:rPr>
      </w:pPr>
      <w:r>
        <w:rPr>
          <w:color w:val="262626"/>
          <w:spacing w:val="-4"/>
          <w:sz w:val="25"/>
        </w:rPr>
        <w:t>Anatomia</w:t>
      </w:r>
      <w:r>
        <w:rPr>
          <w:color w:val="262626"/>
          <w:spacing w:val="-12"/>
          <w:sz w:val="25"/>
        </w:rPr>
        <w:t xml:space="preserve"> </w:t>
      </w:r>
      <w:r>
        <w:rPr>
          <w:color w:val="262626"/>
          <w:spacing w:val="-4"/>
          <w:sz w:val="25"/>
        </w:rPr>
        <w:t>perineului</w:t>
      </w:r>
      <w:r>
        <w:rPr>
          <w:color w:val="262626"/>
          <w:spacing w:val="28"/>
          <w:sz w:val="25"/>
        </w:rPr>
        <w:t xml:space="preserve"> </w:t>
      </w:r>
      <w:r>
        <w:rPr>
          <w:color w:val="262626"/>
          <w:spacing w:val="-4"/>
          <w:sz w:val="25"/>
        </w:rPr>
        <w:t>(2,</w:t>
      </w:r>
      <w:r>
        <w:rPr>
          <w:color w:val="262626"/>
          <w:spacing w:val="-12"/>
          <w:sz w:val="25"/>
        </w:rPr>
        <w:t xml:space="preserve"> </w:t>
      </w:r>
      <w:r>
        <w:rPr>
          <w:color w:val="262626"/>
          <w:spacing w:val="-4"/>
          <w:sz w:val="25"/>
        </w:rPr>
        <w:t>pag.142-146)</w:t>
      </w:r>
    </w:p>
    <w:p w14:paraId="4B360CE8" w14:textId="77777777" w:rsidR="004079D4" w:rsidRDefault="004079D4" w:rsidP="004079D4">
      <w:pPr>
        <w:pStyle w:val="Listparagraf"/>
        <w:widowControl w:val="0"/>
        <w:numPr>
          <w:ilvl w:val="1"/>
          <w:numId w:val="20"/>
        </w:numPr>
        <w:tabs>
          <w:tab w:val="left" w:pos="488"/>
        </w:tabs>
        <w:autoSpaceDE w:val="0"/>
        <w:autoSpaceDN w:val="0"/>
        <w:spacing w:before="24" w:after="0" w:line="240" w:lineRule="auto"/>
        <w:ind w:left="488" w:hanging="358"/>
        <w:contextualSpacing w:val="0"/>
        <w:jc w:val="left"/>
        <w:rPr>
          <w:sz w:val="25"/>
        </w:rPr>
      </w:pPr>
      <w:r>
        <w:rPr>
          <w:color w:val="262626"/>
          <w:spacing w:val="-4"/>
          <w:sz w:val="25"/>
        </w:rPr>
        <w:t>Anatomia</w:t>
      </w:r>
      <w:r>
        <w:rPr>
          <w:color w:val="262626"/>
          <w:spacing w:val="35"/>
          <w:sz w:val="25"/>
        </w:rPr>
        <w:t xml:space="preserve"> </w:t>
      </w:r>
      <w:r>
        <w:rPr>
          <w:color w:val="262626"/>
          <w:spacing w:val="-4"/>
          <w:sz w:val="25"/>
        </w:rPr>
        <w:t>rinichilor</w:t>
      </w:r>
      <w:r>
        <w:rPr>
          <w:color w:val="262626"/>
          <w:spacing w:val="-7"/>
          <w:sz w:val="25"/>
        </w:rPr>
        <w:t xml:space="preserve"> </w:t>
      </w:r>
      <w:r>
        <w:rPr>
          <w:color w:val="262626"/>
          <w:spacing w:val="-4"/>
          <w:sz w:val="25"/>
        </w:rPr>
        <w:t>(1,</w:t>
      </w:r>
      <w:r>
        <w:rPr>
          <w:color w:val="262626"/>
          <w:spacing w:val="-12"/>
          <w:sz w:val="25"/>
        </w:rPr>
        <w:t xml:space="preserve"> </w:t>
      </w:r>
      <w:r>
        <w:rPr>
          <w:color w:val="262626"/>
          <w:spacing w:val="-4"/>
          <w:sz w:val="25"/>
        </w:rPr>
        <w:t>pag.220-234)</w:t>
      </w:r>
    </w:p>
    <w:p w14:paraId="7399F818" w14:textId="77777777" w:rsidR="004079D4" w:rsidRDefault="004079D4" w:rsidP="004079D4">
      <w:pPr>
        <w:pStyle w:val="Listparagraf"/>
        <w:widowControl w:val="0"/>
        <w:numPr>
          <w:ilvl w:val="1"/>
          <w:numId w:val="20"/>
        </w:numPr>
        <w:tabs>
          <w:tab w:val="left" w:pos="488"/>
        </w:tabs>
        <w:autoSpaceDE w:val="0"/>
        <w:autoSpaceDN w:val="0"/>
        <w:spacing w:before="20" w:after="0" w:line="240" w:lineRule="auto"/>
        <w:ind w:left="488" w:hanging="358"/>
        <w:contextualSpacing w:val="0"/>
        <w:jc w:val="left"/>
        <w:rPr>
          <w:sz w:val="25"/>
        </w:rPr>
      </w:pPr>
      <w:r>
        <w:rPr>
          <w:color w:val="262626"/>
          <w:spacing w:val="-6"/>
          <w:sz w:val="25"/>
        </w:rPr>
        <w:t>Anatomia</w:t>
      </w:r>
      <w:r>
        <w:rPr>
          <w:color w:val="262626"/>
          <w:spacing w:val="5"/>
          <w:sz w:val="25"/>
        </w:rPr>
        <w:t xml:space="preserve"> </w:t>
      </w:r>
      <w:r>
        <w:rPr>
          <w:color w:val="262626"/>
          <w:spacing w:val="-6"/>
          <w:sz w:val="25"/>
        </w:rPr>
        <w:t>căilor</w:t>
      </w:r>
      <w:r>
        <w:rPr>
          <w:color w:val="262626"/>
          <w:spacing w:val="-1"/>
          <w:sz w:val="25"/>
        </w:rPr>
        <w:t xml:space="preserve"> </w:t>
      </w:r>
      <w:r>
        <w:rPr>
          <w:color w:val="262626"/>
          <w:spacing w:val="-6"/>
          <w:sz w:val="25"/>
        </w:rPr>
        <w:t>excretoare</w:t>
      </w:r>
      <w:r>
        <w:rPr>
          <w:color w:val="262626"/>
          <w:spacing w:val="14"/>
          <w:sz w:val="25"/>
        </w:rPr>
        <w:t xml:space="preserve"> </w:t>
      </w:r>
      <w:r>
        <w:rPr>
          <w:color w:val="262626"/>
          <w:spacing w:val="-6"/>
          <w:sz w:val="25"/>
        </w:rPr>
        <w:t>ale</w:t>
      </w:r>
      <w:r>
        <w:rPr>
          <w:color w:val="262626"/>
          <w:spacing w:val="1"/>
          <w:sz w:val="25"/>
        </w:rPr>
        <w:t xml:space="preserve"> </w:t>
      </w:r>
      <w:r>
        <w:rPr>
          <w:color w:val="262626"/>
          <w:spacing w:val="-6"/>
          <w:sz w:val="25"/>
        </w:rPr>
        <w:t>urinii</w:t>
      </w:r>
      <w:r>
        <w:rPr>
          <w:color w:val="262626"/>
          <w:spacing w:val="3"/>
          <w:sz w:val="25"/>
        </w:rPr>
        <w:t xml:space="preserve"> </w:t>
      </w:r>
      <w:r>
        <w:rPr>
          <w:color w:val="262626"/>
          <w:spacing w:val="-6"/>
          <w:sz w:val="25"/>
        </w:rPr>
        <w:t>(1,</w:t>
      </w:r>
      <w:r>
        <w:rPr>
          <w:color w:val="262626"/>
          <w:spacing w:val="-4"/>
          <w:sz w:val="25"/>
        </w:rPr>
        <w:t xml:space="preserve"> </w:t>
      </w:r>
      <w:r>
        <w:rPr>
          <w:color w:val="262626"/>
          <w:spacing w:val="-6"/>
          <w:sz w:val="25"/>
        </w:rPr>
        <w:t>pag.235-240)</w:t>
      </w:r>
    </w:p>
    <w:p w14:paraId="74CFAC6C" w14:textId="77777777" w:rsidR="004079D4" w:rsidRDefault="004079D4" w:rsidP="004079D4">
      <w:pPr>
        <w:pStyle w:val="Listparagraf"/>
        <w:widowControl w:val="0"/>
        <w:numPr>
          <w:ilvl w:val="1"/>
          <w:numId w:val="20"/>
        </w:numPr>
        <w:tabs>
          <w:tab w:val="left" w:pos="487"/>
        </w:tabs>
        <w:autoSpaceDE w:val="0"/>
        <w:autoSpaceDN w:val="0"/>
        <w:spacing w:before="25" w:after="0" w:line="240" w:lineRule="auto"/>
        <w:ind w:left="487" w:hanging="362"/>
        <w:contextualSpacing w:val="0"/>
        <w:jc w:val="left"/>
        <w:rPr>
          <w:sz w:val="25"/>
        </w:rPr>
      </w:pPr>
      <w:r>
        <w:rPr>
          <w:color w:val="262626"/>
          <w:spacing w:val="-4"/>
          <w:sz w:val="25"/>
        </w:rPr>
        <w:t>Anatomia</w:t>
      </w:r>
      <w:r>
        <w:rPr>
          <w:color w:val="262626"/>
          <w:spacing w:val="26"/>
          <w:sz w:val="25"/>
        </w:rPr>
        <w:t xml:space="preserve"> </w:t>
      </w:r>
      <w:r>
        <w:rPr>
          <w:color w:val="262626"/>
          <w:spacing w:val="-4"/>
          <w:sz w:val="25"/>
        </w:rPr>
        <w:t>vezicii</w:t>
      </w:r>
      <w:r>
        <w:rPr>
          <w:color w:val="262626"/>
          <w:spacing w:val="-8"/>
          <w:sz w:val="25"/>
        </w:rPr>
        <w:t xml:space="preserve"> </w:t>
      </w:r>
      <w:r>
        <w:rPr>
          <w:color w:val="262626"/>
          <w:spacing w:val="-4"/>
          <w:sz w:val="25"/>
        </w:rPr>
        <w:t>urinare</w:t>
      </w:r>
      <w:r>
        <w:rPr>
          <w:color w:val="262626"/>
          <w:spacing w:val="-10"/>
          <w:sz w:val="25"/>
        </w:rPr>
        <w:t xml:space="preserve"> </w:t>
      </w:r>
      <w:r>
        <w:rPr>
          <w:color w:val="262626"/>
          <w:spacing w:val="-4"/>
          <w:sz w:val="25"/>
        </w:rPr>
        <w:t>(1,</w:t>
      </w:r>
      <w:r>
        <w:rPr>
          <w:color w:val="262626"/>
          <w:spacing w:val="-11"/>
          <w:sz w:val="25"/>
        </w:rPr>
        <w:t xml:space="preserve"> </w:t>
      </w:r>
      <w:r>
        <w:rPr>
          <w:color w:val="262626"/>
          <w:spacing w:val="-4"/>
          <w:sz w:val="25"/>
        </w:rPr>
        <w:t>pag.240-250)</w:t>
      </w:r>
    </w:p>
    <w:p w14:paraId="5E16A73D" w14:textId="77777777" w:rsidR="004079D4" w:rsidRDefault="004079D4" w:rsidP="004079D4">
      <w:pPr>
        <w:pStyle w:val="Listparagraf"/>
        <w:widowControl w:val="0"/>
        <w:numPr>
          <w:ilvl w:val="1"/>
          <w:numId w:val="20"/>
        </w:numPr>
        <w:tabs>
          <w:tab w:val="left" w:pos="487"/>
        </w:tabs>
        <w:autoSpaceDE w:val="0"/>
        <w:autoSpaceDN w:val="0"/>
        <w:spacing w:before="24" w:after="0" w:line="240" w:lineRule="auto"/>
        <w:ind w:left="487" w:hanging="362"/>
        <w:contextualSpacing w:val="0"/>
        <w:jc w:val="left"/>
        <w:rPr>
          <w:sz w:val="25"/>
        </w:rPr>
      </w:pPr>
      <w:r>
        <w:rPr>
          <w:color w:val="262626"/>
          <w:spacing w:val="-2"/>
          <w:w w:val="95"/>
          <w:sz w:val="25"/>
        </w:rPr>
        <w:t>Anatomia</w:t>
      </w:r>
      <w:r>
        <w:rPr>
          <w:color w:val="262626"/>
          <w:spacing w:val="1"/>
          <w:sz w:val="25"/>
        </w:rPr>
        <w:t xml:space="preserve"> </w:t>
      </w:r>
      <w:r>
        <w:rPr>
          <w:color w:val="262626"/>
          <w:spacing w:val="-2"/>
          <w:w w:val="95"/>
          <w:sz w:val="25"/>
        </w:rPr>
        <w:t>uterului</w:t>
      </w:r>
      <w:r>
        <w:rPr>
          <w:color w:val="262626"/>
          <w:spacing w:val="-3"/>
          <w:sz w:val="25"/>
        </w:rPr>
        <w:t xml:space="preserve"> </w:t>
      </w:r>
      <w:r>
        <w:rPr>
          <w:color w:val="262626"/>
          <w:spacing w:val="-2"/>
          <w:w w:val="95"/>
          <w:sz w:val="25"/>
        </w:rPr>
        <w:t>și</w:t>
      </w:r>
      <w:r>
        <w:rPr>
          <w:color w:val="262626"/>
          <w:spacing w:val="-8"/>
          <w:w w:val="95"/>
          <w:sz w:val="25"/>
        </w:rPr>
        <w:t xml:space="preserve"> </w:t>
      </w:r>
      <w:r>
        <w:rPr>
          <w:color w:val="262626"/>
          <w:spacing w:val="-2"/>
          <w:w w:val="95"/>
          <w:sz w:val="25"/>
        </w:rPr>
        <w:t>anexelor</w:t>
      </w:r>
      <w:r>
        <w:rPr>
          <w:color w:val="262626"/>
          <w:sz w:val="25"/>
        </w:rPr>
        <w:t xml:space="preserve"> </w:t>
      </w:r>
      <w:r>
        <w:rPr>
          <w:color w:val="262626"/>
          <w:spacing w:val="-2"/>
          <w:w w:val="95"/>
          <w:sz w:val="25"/>
        </w:rPr>
        <w:t>(1,</w:t>
      </w:r>
      <w:r>
        <w:rPr>
          <w:color w:val="262626"/>
          <w:spacing w:val="-6"/>
          <w:w w:val="95"/>
          <w:sz w:val="25"/>
        </w:rPr>
        <w:t xml:space="preserve"> </w:t>
      </w:r>
      <w:r>
        <w:rPr>
          <w:color w:val="262626"/>
          <w:spacing w:val="-2"/>
          <w:w w:val="95"/>
          <w:sz w:val="25"/>
        </w:rPr>
        <w:t>pag.300</w:t>
      </w:r>
      <w:r>
        <w:rPr>
          <w:color w:val="262626"/>
          <w:spacing w:val="-4"/>
          <w:sz w:val="25"/>
        </w:rPr>
        <w:t xml:space="preserve"> </w:t>
      </w:r>
      <w:r>
        <w:rPr>
          <w:color w:val="262626"/>
          <w:spacing w:val="-2"/>
          <w:w w:val="90"/>
          <w:sz w:val="25"/>
        </w:rPr>
        <w:t>—</w:t>
      </w:r>
      <w:r>
        <w:rPr>
          <w:color w:val="262626"/>
          <w:spacing w:val="-7"/>
          <w:w w:val="90"/>
          <w:sz w:val="25"/>
        </w:rPr>
        <w:t xml:space="preserve"> </w:t>
      </w:r>
      <w:r>
        <w:rPr>
          <w:color w:val="262626"/>
          <w:spacing w:val="-4"/>
          <w:w w:val="95"/>
          <w:sz w:val="25"/>
        </w:rPr>
        <w:t>328)</w:t>
      </w:r>
    </w:p>
    <w:p w14:paraId="261AC0AE" w14:textId="77777777" w:rsidR="004079D4" w:rsidRDefault="004079D4" w:rsidP="004079D4">
      <w:pPr>
        <w:pStyle w:val="Listparagraf"/>
        <w:widowControl w:val="0"/>
        <w:numPr>
          <w:ilvl w:val="1"/>
          <w:numId w:val="20"/>
        </w:numPr>
        <w:tabs>
          <w:tab w:val="left" w:pos="487"/>
        </w:tabs>
        <w:autoSpaceDE w:val="0"/>
        <w:autoSpaceDN w:val="0"/>
        <w:spacing w:before="20" w:after="0" w:line="240" w:lineRule="auto"/>
        <w:ind w:left="487" w:hanging="362"/>
        <w:contextualSpacing w:val="0"/>
        <w:jc w:val="left"/>
        <w:rPr>
          <w:sz w:val="25"/>
        </w:rPr>
      </w:pPr>
      <w:r>
        <w:rPr>
          <w:color w:val="262626"/>
          <w:spacing w:val="-6"/>
          <w:sz w:val="25"/>
        </w:rPr>
        <w:t>Anatomia</w:t>
      </w:r>
      <w:r>
        <w:rPr>
          <w:color w:val="262626"/>
          <w:spacing w:val="-1"/>
          <w:sz w:val="25"/>
        </w:rPr>
        <w:t xml:space="preserve"> </w:t>
      </w:r>
      <w:r>
        <w:rPr>
          <w:color w:val="262626"/>
          <w:spacing w:val="-6"/>
          <w:sz w:val="25"/>
        </w:rPr>
        <w:t>sistemului</w:t>
      </w:r>
      <w:r>
        <w:rPr>
          <w:color w:val="262626"/>
          <w:spacing w:val="12"/>
          <w:sz w:val="25"/>
        </w:rPr>
        <w:t xml:space="preserve"> </w:t>
      </w:r>
      <w:r>
        <w:rPr>
          <w:color w:val="262626"/>
          <w:spacing w:val="-6"/>
          <w:sz w:val="25"/>
        </w:rPr>
        <w:t>arterial</w:t>
      </w:r>
      <w:r>
        <w:rPr>
          <w:color w:val="262626"/>
          <w:spacing w:val="1"/>
          <w:sz w:val="25"/>
        </w:rPr>
        <w:t xml:space="preserve"> </w:t>
      </w:r>
      <w:r>
        <w:rPr>
          <w:color w:val="262626"/>
          <w:spacing w:val="-6"/>
          <w:sz w:val="25"/>
        </w:rPr>
        <w:t>al</w:t>
      </w:r>
      <w:r>
        <w:rPr>
          <w:color w:val="262626"/>
          <w:spacing w:val="-2"/>
          <w:sz w:val="25"/>
        </w:rPr>
        <w:t xml:space="preserve"> </w:t>
      </w:r>
      <w:r>
        <w:rPr>
          <w:color w:val="262626"/>
          <w:spacing w:val="-6"/>
          <w:sz w:val="25"/>
        </w:rPr>
        <w:t>membrului</w:t>
      </w:r>
      <w:r>
        <w:rPr>
          <w:color w:val="262626"/>
          <w:spacing w:val="10"/>
          <w:sz w:val="25"/>
        </w:rPr>
        <w:t xml:space="preserve"> </w:t>
      </w:r>
      <w:r>
        <w:rPr>
          <w:color w:val="262626"/>
          <w:spacing w:val="-6"/>
          <w:sz w:val="25"/>
        </w:rPr>
        <w:t>superior</w:t>
      </w:r>
      <w:r>
        <w:rPr>
          <w:color w:val="262626"/>
          <w:spacing w:val="3"/>
          <w:sz w:val="25"/>
        </w:rPr>
        <w:t xml:space="preserve"> </w:t>
      </w:r>
      <w:r>
        <w:rPr>
          <w:color w:val="262626"/>
          <w:spacing w:val="-6"/>
          <w:sz w:val="25"/>
        </w:rPr>
        <w:t>(5,</w:t>
      </w:r>
      <w:r>
        <w:rPr>
          <w:color w:val="262626"/>
          <w:spacing w:val="-7"/>
          <w:sz w:val="25"/>
        </w:rPr>
        <w:t xml:space="preserve"> </w:t>
      </w:r>
      <w:r>
        <w:rPr>
          <w:color w:val="262626"/>
          <w:spacing w:val="-6"/>
          <w:sz w:val="25"/>
        </w:rPr>
        <w:t>pag.36-43)</w:t>
      </w:r>
    </w:p>
    <w:p w14:paraId="6B5E8DCD" w14:textId="77777777" w:rsidR="004079D4" w:rsidRDefault="004079D4" w:rsidP="004079D4">
      <w:pPr>
        <w:pStyle w:val="Listparagraf"/>
        <w:widowControl w:val="0"/>
        <w:numPr>
          <w:ilvl w:val="1"/>
          <w:numId w:val="20"/>
        </w:numPr>
        <w:tabs>
          <w:tab w:val="left" w:pos="488"/>
        </w:tabs>
        <w:autoSpaceDE w:val="0"/>
        <w:autoSpaceDN w:val="0"/>
        <w:spacing w:before="24" w:after="0" w:line="240" w:lineRule="auto"/>
        <w:ind w:left="488" w:hanging="363"/>
        <w:contextualSpacing w:val="0"/>
        <w:jc w:val="left"/>
        <w:rPr>
          <w:sz w:val="25"/>
        </w:rPr>
      </w:pPr>
      <w:r>
        <w:rPr>
          <w:color w:val="262626"/>
          <w:spacing w:val="-4"/>
          <w:sz w:val="25"/>
        </w:rPr>
        <w:t>Anatomia</w:t>
      </w:r>
      <w:r>
        <w:rPr>
          <w:color w:val="262626"/>
          <w:spacing w:val="21"/>
          <w:sz w:val="25"/>
        </w:rPr>
        <w:t xml:space="preserve"> </w:t>
      </w:r>
      <w:r>
        <w:rPr>
          <w:color w:val="262626"/>
          <w:spacing w:val="-4"/>
          <w:sz w:val="25"/>
        </w:rPr>
        <w:t>sistemului</w:t>
      </w:r>
      <w:r>
        <w:rPr>
          <w:color w:val="262626"/>
          <w:spacing w:val="-12"/>
          <w:sz w:val="25"/>
        </w:rPr>
        <w:t xml:space="preserve"> </w:t>
      </w:r>
      <w:r>
        <w:rPr>
          <w:color w:val="262626"/>
          <w:spacing w:val="-4"/>
          <w:sz w:val="25"/>
        </w:rPr>
        <w:t>arterial</w:t>
      </w:r>
      <w:r>
        <w:rPr>
          <w:color w:val="262626"/>
          <w:spacing w:val="-12"/>
          <w:sz w:val="25"/>
        </w:rPr>
        <w:t xml:space="preserve"> </w:t>
      </w:r>
      <w:r>
        <w:rPr>
          <w:color w:val="262626"/>
          <w:spacing w:val="-4"/>
          <w:sz w:val="25"/>
        </w:rPr>
        <w:t>al</w:t>
      </w:r>
      <w:r>
        <w:rPr>
          <w:color w:val="262626"/>
          <w:spacing w:val="-11"/>
          <w:sz w:val="25"/>
        </w:rPr>
        <w:t xml:space="preserve"> </w:t>
      </w:r>
      <w:r>
        <w:rPr>
          <w:color w:val="262626"/>
          <w:spacing w:val="-4"/>
          <w:sz w:val="25"/>
        </w:rPr>
        <w:t>membrului</w:t>
      </w:r>
      <w:r>
        <w:rPr>
          <w:color w:val="262626"/>
          <w:spacing w:val="-1"/>
          <w:sz w:val="25"/>
        </w:rPr>
        <w:t xml:space="preserve"> </w:t>
      </w:r>
      <w:r>
        <w:rPr>
          <w:color w:val="262626"/>
          <w:spacing w:val="-4"/>
          <w:sz w:val="25"/>
        </w:rPr>
        <w:t>inferior</w:t>
      </w:r>
      <w:r>
        <w:rPr>
          <w:color w:val="262626"/>
          <w:spacing w:val="-11"/>
          <w:sz w:val="25"/>
        </w:rPr>
        <w:t xml:space="preserve"> </w:t>
      </w:r>
      <w:r>
        <w:rPr>
          <w:color w:val="262626"/>
          <w:spacing w:val="-4"/>
          <w:sz w:val="25"/>
        </w:rPr>
        <w:t>(5,</w:t>
      </w:r>
      <w:r>
        <w:rPr>
          <w:color w:val="262626"/>
          <w:spacing w:val="-12"/>
          <w:sz w:val="25"/>
        </w:rPr>
        <w:t xml:space="preserve"> </w:t>
      </w:r>
      <w:r>
        <w:rPr>
          <w:color w:val="262626"/>
          <w:spacing w:val="-4"/>
          <w:sz w:val="25"/>
        </w:rPr>
        <w:t>pag.130-142)</w:t>
      </w:r>
    </w:p>
    <w:p w14:paraId="2572F353" w14:textId="77777777" w:rsidR="004079D4" w:rsidRDefault="004079D4" w:rsidP="004079D4">
      <w:pPr>
        <w:pStyle w:val="Listparagraf"/>
        <w:widowControl w:val="0"/>
        <w:numPr>
          <w:ilvl w:val="1"/>
          <w:numId w:val="20"/>
        </w:numPr>
        <w:tabs>
          <w:tab w:val="left" w:pos="483"/>
        </w:tabs>
        <w:autoSpaceDE w:val="0"/>
        <w:autoSpaceDN w:val="0"/>
        <w:spacing w:before="20" w:after="0" w:line="240" w:lineRule="auto"/>
        <w:ind w:left="483" w:hanging="358"/>
        <w:contextualSpacing w:val="0"/>
        <w:jc w:val="left"/>
        <w:rPr>
          <w:sz w:val="25"/>
        </w:rPr>
      </w:pPr>
      <w:r>
        <w:rPr>
          <w:color w:val="262626"/>
          <w:spacing w:val="-6"/>
          <w:sz w:val="25"/>
        </w:rPr>
        <w:t>Anatomia</w:t>
      </w:r>
      <w:r>
        <w:rPr>
          <w:color w:val="262626"/>
          <w:spacing w:val="-2"/>
          <w:sz w:val="25"/>
        </w:rPr>
        <w:t xml:space="preserve"> </w:t>
      </w:r>
      <w:r>
        <w:rPr>
          <w:color w:val="262626"/>
          <w:spacing w:val="-6"/>
          <w:sz w:val="25"/>
        </w:rPr>
        <w:t>sistemului</w:t>
      </w:r>
      <w:r>
        <w:rPr>
          <w:color w:val="262626"/>
          <w:spacing w:val="7"/>
          <w:sz w:val="25"/>
        </w:rPr>
        <w:t xml:space="preserve"> </w:t>
      </w:r>
      <w:r>
        <w:rPr>
          <w:color w:val="262626"/>
          <w:spacing w:val="-6"/>
          <w:sz w:val="25"/>
        </w:rPr>
        <w:t>venos</w:t>
      </w:r>
      <w:r>
        <w:rPr>
          <w:color w:val="262626"/>
          <w:spacing w:val="1"/>
          <w:sz w:val="25"/>
        </w:rPr>
        <w:t xml:space="preserve"> </w:t>
      </w:r>
      <w:r>
        <w:rPr>
          <w:color w:val="262626"/>
          <w:spacing w:val="-6"/>
          <w:sz w:val="25"/>
        </w:rPr>
        <w:t>superficial</w:t>
      </w:r>
      <w:r>
        <w:rPr>
          <w:color w:val="262626"/>
          <w:spacing w:val="11"/>
          <w:sz w:val="25"/>
        </w:rPr>
        <w:t xml:space="preserve"> </w:t>
      </w:r>
      <w:r>
        <w:rPr>
          <w:color w:val="262626"/>
          <w:spacing w:val="-6"/>
          <w:sz w:val="25"/>
        </w:rPr>
        <w:t>și</w:t>
      </w:r>
      <w:r>
        <w:rPr>
          <w:color w:val="262626"/>
          <w:spacing w:val="-8"/>
          <w:sz w:val="25"/>
        </w:rPr>
        <w:t xml:space="preserve"> </w:t>
      </w:r>
      <w:r>
        <w:rPr>
          <w:color w:val="262626"/>
          <w:spacing w:val="-6"/>
          <w:sz w:val="25"/>
        </w:rPr>
        <w:t>profund</w:t>
      </w:r>
      <w:r>
        <w:rPr>
          <w:color w:val="262626"/>
          <w:spacing w:val="6"/>
          <w:sz w:val="25"/>
        </w:rPr>
        <w:t xml:space="preserve"> </w:t>
      </w:r>
      <w:r>
        <w:rPr>
          <w:color w:val="262626"/>
          <w:spacing w:val="-6"/>
          <w:sz w:val="25"/>
        </w:rPr>
        <w:t>al</w:t>
      </w:r>
      <w:r>
        <w:rPr>
          <w:color w:val="262626"/>
          <w:spacing w:val="-9"/>
          <w:sz w:val="25"/>
        </w:rPr>
        <w:t xml:space="preserve"> </w:t>
      </w:r>
      <w:r>
        <w:rPr>
          <w:color w:val="262626"/>
          <w:spacing w:val="-6"/>
          <w:sz w:val="25"/>
        </w:rPr>
        <w:t>membrului</w:t>
      </w:r>
      <w:r>
        <w:rPr>
          <w:color w:val="262626"/>
          <w:spacing w:val="13"/>
          <w:sz w:val="25"/>
        </w:rPr>
        <w:t xml:space="preserve"> </w:t>
      </w:r>
      <w:r>
        <w:rPr>
          <w:color w:val="262626"/>
          <w:spacing w:val="-6"/>
          <w:sz w:val="25"/>
        </w:rPr>
        <w:t>inferior</w:t>
      </w:r>
      <w:r>
        <w:rPr>
          <w:color w:val="262626"/>
          <w:spacing w:val="4"/>
          <w:sz w:val="25"/>
        </w:rPr>
        <w:t xml:space="preserve"> </w:t>
      </w:r>
      <w:r>
        <w:rPr>
          <w:color w:val="262626"/>
          <w:spacing w:val="-6"/>
          <w:sz w:val="25"/>
        </w:rPr>
        <w:t>(5,</w:t>
      </w:r>
      <w:r>
        <w:rPr>
          <w:color w:val="262626"/>
          <w:spacing w:val="-10"/>
          <w:sz w:val="25"/>
        </w:rPr>
        <w:t xml:space="preserve"> </w:t>
      </w:r>
      <w:r>
        <w:rPr>
          <w:color w:val="262626"/>
          <w:spacing w:val="-6"/>
          <w:sz w:val="25"/>
        </w:rPr>
        <w:t>pag.142-147)</w:t>
      </w:r>
    </w:p>
    <w:p w14:paraId="45ED88C0" w14:textId="77777777" w:rsidR="004079D4" w:rsidRDefault="004079D4" w:rsidP="004079D4">
      <w:pPr>
        <w:pStyle w:val="Corptext"/>
        <w:spacing w:before="44"/>
      </w:pPr>
    </w:p>
    <w:p w14:paraId="44A4002C" w14:textId="77777777" w:rsidR="004079D4" w:rsidRDefault="004079D4" w:rsidP="004079D4">
      <w:pPr>
        <w:pStyle w:val="Titlu2"/>
        <w:ind w:left="130"/>
      </w:pPr>
      <w:r>
        <w:rPr>
          <w:color w:val="262626"/>
          <w:spacing w:val="-2"/>
        </w:rPr>
        <w:t>Bibliografie</w:t>
      </w:r>
    </w:p>
    <w:p w14:paraId="62A76A54" w14:textId="77777777" w:rsidR="004079D4" w:rsidRDefault="004079D4" w:rsidP="004079D4">
      <w:pPr>
        <w:pStyle w:val="Listparagraf"/>
        <w:widowControl w:val="0"/>
        <w:numPr>
          <w:ilvl w:val="0"/>
          <w:numId w:val="19"/>
        </w:numPr>
        <w:tabs>
          <w:tab w:val="left" w:pos="126"/>
          <w:tab w:val="left" w:pos="367"/>
        </w:tabs>
        <w:autoSpaceDE w:val="0"/>
        <w:autoSpaceDN w:val="0"/>
        <w:spacing w:before="39" w:after="0" w:line="225" w:lineRule="auto"/>
        <w:ind w:right="717" w:hanging="11"/>
        <w:contextualSpacing w:val="0"/>
        <w:rPr>
          <w:sz w:val="25"/>
        </w:rPr>
      </w:pPr>
      <w:r>
        <w:rPr>
          <w:color w:val="262626"/>
          <w:w w:val="90"/>
          <w:sz w:val="25"/>
        </w:rPr>
        <w:t>Victor</w:t>
      </w:r>
      <w:r>
        <w:rPr>
          <w:color w:val="262626"/>
          <w:spacing w:val="-8"/>
          <w:w w:val="90"/>
          <w:sz w:val="25"/>
        </w:rPr>
        <w:t xml:space="preserve"> </w:t>
      </w:r>
      <w:r>
        <w:rPr>
          <w:color w:val="262626"/>
          <w:w w:val="90"/>
          <w:sz w:val="25"/>
        </w:rPr>
        <w:t>Papilian -</w:t>
      </w:r>
      <w:r>
        <w:rPr>
          <w:color w:val="262626"/>
          <w:spacing w:val="-10"/>
          <w:w w:val="90"/>
          <w:sz w:val="25"/>
        </w:rPr>
        <w:t xml:space="preserve"> </w:t>
      </w:r>
      <w:r>
        <w:rPr>
          <w:color w:val="262626"/>
          <w:w w:val="90"/>
          <w:sz w:val="25"/>
        </w:rPr>
        <w:t>Anatomia</w:t>
      </w:r>
      <w:r>
        <w:rPr>
          <w:color w:val="262626"/>
          <w:sz w:val="25"/>
        </w:rPr>
        <w:t xml:space="preserve"> </w:t>
      </w:r>
      <w:r>
        <w:rPr>
          <w:color w:val="262626"/>
          <w:w w:val="90"/>
          <w:sz w:val="25"/>
        </w:rPr>
        <w:t>omului</w:t>
      </w:r>
      <w:r>
        <w:rPr>
          <w:color w:val="262626"/>
          <w:spacing w:val="-2"/>
          <w:w w:val="90"/>
          <w:sz w:val="25"/>
        </w:rPr>
        <w:t xml:space="preserve"> </w:t>
      </w:r>
      <w:r>
        <w:rPr>
          <w:color w:val="3D3D3D"/>
          <w:w w:val="90"/>
          <w:sz w:val="25"/>
        </w:rPr>
        <w:t>—</w:t>
      </w:r>
      <w:r>
        <w:rPr>
          <w:color w:val="3D3D3D"/>
          <w:spacing w:val="-7"/>
          <w:w w:val="90"/>
          <w:sz w:val="25"/>
        </w:rPr>
        <w:t xml:space="preserve"> </w:t>
      </w:r>
      <w:r>
        <w:rPr>
          <w:color w:val="262626"/>
          <w:w w:val="90"/>
          <w:sz w:val="25"/>
        </w:rPr>
        <w:t>Volumul</w:t>
      </w:r>
      <w:r>
        <w:rPr>
          <w:color w:val="262626"/>
          <w:sz w:val="25"/>
        </w:rPr>
        <w:t xml:space="preserve"> </w:t>
      </w:r>
      <w:r>
        <w:rPr>
          <w:color w:val="262626"/>
          <w:w w:val="90"/>
          <w:sz w:val="25"/>
        </w:rPr>
        <w:t>2</w:t>
      </w:r>
      <w:r>
        <w:rPr>
          <w:color w:val="262626"/>
          <w:spacing w:val="-5"/>
          <w:w w:val="90"/>
          <w:sz w:val="25"/>
        </w:rPr>
        <w:t xml:space="preserve"> </w:t>
      </w:r>
      <w:r>
        <w:rPr>
          <w:color w:val="3A3A3A"/>
          <w:w w:val="90"/>
          <w:sz w:val="25"/>
        </w:rPr>
        <w:t>—</w:t>
      </w:r>
      <w:r>
        <w:rPr>
          <w:color w:val="3A3A3A"/>
          <w:spacing w:val="-10"/>
          <w:w w:val="90"/>
          <w:sz w:val="25"/>
        </w:rPr>
        <w:t xml:space="preserve"> </w:t>
      </w:r>
      <w:r>
        <w:rPr>
          <w:color w:val="262626"/>
          <w:w w:val="90"/>
          <w:sz w:val="25"/>
        </w:rPr>
        <w:t>Splanhnologia</w:t>
      </w:r>
      <w:r>
        <w:rPr>
          <w:color w:val="262626"/>
          <w:spacing w:val="11"/>
          <w:sz w:val="25"/>
        </w:rPr>
        <w:t xml:space="preserve"> </w:t>
      </w:r>
      <w:r>
        <w:rPr>
          <w:color w:val="3D3D3D"/>
          <w:w w:val="90"/>
          <w:sz w:val="25"/>
        </w:rPr>
        <w:t>—</w:t>
      </w:r>
      <w:r>
        <w:rPr>
          <w:color w:val="3D3D3D"/>
          <w:spacing w:val="-9"/>
          <w:w w:val="90"/>
          <w:sz w:val="25"/>
        </w:rPr>
        <w:t xml:space="preserve"> </w:t>
      </w:r>
      <w:r>
        <w:rPr>
          <w:color w:val="262626"/>
          <w:w w:val="90"/>
          <w:sz w:val="25"/>
        </w:rPr>
        <w:t>Ediția VI</w:t>
      </w:r>
      <w:r>
        <w:rPr>
          <w:color w:val="262626"/>
          <w:spacing w:val="-8"/>
          <w:w w:val="90"/>
          <w:sz w:val="25"/>
        </w:rPr>
        <w:t xml:space="preserve"> </w:t>
      </w:r>
      <w:r>
        <w:rPr>
          <w:color w:val="3D3D3D"/>
          <w:w w:val="90"/>
          <w:sz w:val="25"/>
        </w:rPr>
        <w:t>—</w:t>
      </w:r>
      <w:r>
        <w:rPr>
          <w:color w:val="3D3D3D"/>
          <w:spacing w:val="-5"/>
          <w:w w:val="90"/>
          <w:sz w:val="25"/>
        </w:rPr>
        <w:t xml:space="preserve"> </w:t>
      </w:r>
      <w:r>
        <w:rPr>
          <w:color w:val="262626"/>
          <w:w w:val="90"/>
          <w:sz w:val="25"/>
        </w:rPr>
        <w:t xml:space="preserve">Editura </w:t>
      </w:r>
      <w:r>
        <w:rPr>
          <w:color w:val="262626"/>
          <w:sz w:val="25"/>
        </w:rPr>
        <w:t>Didactică</w:t>
      </w:r>
      <w:r>
        <w:rPr>
          <w:color w:val="262626"/>
          <w:spacing w:val="-13"/>
          <w:sz w:val="25"/>
        </w:rPr>
        <w:t xml:space="preserve"> </w:t>
      </w:r>
      <w:r>
        <w:rPr>
          <w:color w:val="262626"/>
          <w:sz w:val="25"/>
        </w:rPr>
        <w:t>și</w:t>
      </w:r>
      <w:r>
        <w:rPr>
          <w:color w:val="262626"/>
          <w:spacing w:val="-16"/>
          <w:sz w:val="25"/>
        </w:rPr>
        <w:t xml:space="preserve"> </w:t>
      </w:r>
      <w:r>
        <w:rPr>
          <w:color w:val="262626"/>
          <w:sz w:val="25"/>
        </w:rPr>
        <w:t>pedagogică</w:t>
      </w:r>
      <w:r>
        <w:rPr>
          <w:color w:val="262626"/>
          <w:spacing w:val="-7"/>
          <w:sz w:val="25"/>
        </w:rPr>
        <w:t xml:space="preserve"> </w:t>
      </w:r>
      <w:r>
        <w:rPr>
          <w:color w:val="262626"/>
          <w:sz w:val="25"/>
        </w:rPr>
        <w:t>București,</w:t>
      </w:r>
      <w:r>
        <w:rPr>
          <w:color w:val="262626"/>
          <w:spacing w:val="-8"/>
          <w:sz w:val="25"/>
        </w:rPr>
        <w:t xml:space="preserve"> </w:t>
      </w:r>
      <w:r>
        <w:rPr>
          <w:color w:val="262626"/>
          <w:sz w:val="25"/>
        </w:rPr>
        <w:t>1982</w:t>
      </w:r>
    </w:p>
    <w:p w14:paraId="4BA70A42" w14:textId="77777777" w:rsidR="004079D4" w:rsidRDefault="004079D4" w:rsidP="004079D4">
      <w:pPr>
        <w:pStyle w:val="Listparagraf"/>
        <w:widowControl w:val="0"/>
        <w:numPr>
          <w:ilvl w:val="0"/>
          <w:numId w:val="19"/>
        </w:numPr>
        <w:tabs>
          <w:tab w:val="left" w:pos="127"/>
          <w:tab w:val="left" w:pos="359"/>
        </w:tabs>
        <w:autoSpaceDE w:val="0"/>
        <w:autoSpaceDN w:val="0"/>
        <w:spacing w:before="38" w:after="0" w:line="228" w:lineRule="auto"/>
        <w:ind w:left="127" w:right="733" w:hanging="11"/>
        <w:contextualSpacing w:val="0"/>
        <w:rPr>
          <w:sz w:val="25"/>
        </w:rPr>
      </w:pPr>
      <w:r>
        <w:rPr>
          <w:color w:val="262626"/>
          <w:w w:val="90"/>
          <w:sz w:val="25"/>
        </w:rPr>
        <w:t>Viorel</w:t>
      </w:r>
      <w:r>
        <w:rPr>
          <w:color w:val="262626"/>
          <w:spacing w:val="-10"/>
          <w:w w:val="90"/>
          <w:sz w:val="25"/>
        </w:rPr>
        <w:t xml:space="preserve"> </w:t>
      </w:r>
      <w:r>
        <w:rPr>
          <w:color w:val="262626"/>
          <w:w w:val="90"/>
          <w:sz w:val="25"/>
        </w:rPr>
        <w:t>Ranga</w:t>
      </w:r>
      <w:r>
        <w:rPr>
          <w:color w:val="262626"/>
          <w:spacing w:val="-2"/>
          <w:w w:val="90"/>
          <w:sz w:val="25"/>
        </w:rPr>
        <w:t xml:space="preserve"> </w:t>
      </w:r>
      <w:r>
        <w:rPr>
          <w:color w:val="262626"/>
          <w:w w:val="85"/>
          <w:sz w:val="25"/>
        </w:rPr>
        <w:t>—</w:t>
      </w:r>
      <w:r>
        <w:rPr>
          <w:color w:val="262626"/>
          <w:spacing w:val="-6"/>
          <w:w w:val="85"/>
          <w:sz w:val="25"/>
        </w:rPr>
        <w:t xml:space="preserve"> </w:t>
      </w:r>
      <w:r>
        <w:rPr>
          <w:color w:val="262626"/>
          <w:w w:val="90"/>
          <w:sz w:val="25"/>
        </w:rPr>
        <w:t xml:space="preserve">Anatomia omului </w:t>
      </w:r>
      <w:r>
        <w:rPr>
          <w:color w:val="3D3D3D"/>
          <w:w w:val="85"/>
          <w:sz w:val="25"/>
        </w:rPr>
        <w:t>—</w:t>
      </w:r>
      <w:r>
        <w:rPr>
          <w:color w:val="3D3D3D"/>
          <w:spacing w:val="-7"/>
          <w:w w:val="85"/>
          <w:sz w:val="25"/>
        </w:rPr>
        <w:t xml:space="preserve"> </w:t>
      </w:r>
      <w:r>
        <w:rPr>
          <w:color w:val="262626"/>
          <w:w w:val="90"/>
          <w:sz w:val="25"/>
        </w:rPr>
        <w:t>Numărul 1</w:t>
      </w:r>
      <w:r>
        <w:rPr>
          <w:color w:val="262626"/>
          <w:spacing w:val="-7"/>
          <w:w w:val="90"/>
          <w:sz w:val="25"/>
        </w:rPr>
        <w:t xml:space="preserve"> </w:t>
      </w:r>
      <w:r>
        <w:rPr>
          <w:color w:val="383838"/>
          <w:w w:val="85"/>
          <w:sz w:val="25"/>
        </w:rPr>
        <w:t>—</w:t>
      </w:r>
      <w:r>
        <w:rPr>
          <w:color w:val="383838"/>
          <w:spacing w:val="-7"/>
          <w:w w:val="85"/>
          <w:sz w:val="25"/>
        </w:rPr>
        <w:t xml:space="preserve"> </w:t>
      </w:r>
      <w:r>
        <w:rPr>
          <w:color w:val="262626"/>
          <w:w w:val="90"/>
          <w:sz w:val="25"/>
        </w:rPr>
        <w:t>Pereții trunchiului</w:t>
      </w:r>
      <w:r>
        <w:rPr>
          <w:color w:val="262626"/>
          <w:sz w:val="25"/>
        </w:rPr>
        <w:t xml:space="preserve"> </w:t>
      </w:r>
      <w:r>
        <w:rPr>
          <w:color w:val="262626"/>
          <w:w w:val="85"/>
          <w:sz w:val="25"/>
        </w:rPr>
        <w:t>—</w:t>
      </w:r>
      <w:r>
        <w:rPr>
          <w:color w:val="262626"/>
          <w:spacing w:val="-7"/>
          <w:w w:val="85"/>
          <w:sz w:val="25"/>
        </w:rPr>
        <w:t xml:space="preserve"> </w:t>
      </w:r>
      <w:r>
        <w:rPr>
          <w:color w:val="262626"/>
          <w:w w:val="90"/>
          <w:sz w:val="25"/>
        </w:rPr>
        <w:t>Editura</w:t>
      </w:r>
      <w:r>
        <w:rPr>
          <w:color w:val="262626"/>
          <w:spacing w:val="-8"/>
          <w:w w:val="90"/>
          <w:sz w:val="25"/>
        </w:rPr>
        <w:t xml:space="preserve"> </w:t>
      </w:r>
      <w:r>
        <w:rPr>
          <w:color w:val="262626"/>
          <w:w w:val="90"/>
          <w:sz w:val="25"/>
        </w:rPr>
        <w:t>Cerma</w:t>
      </w:r>
      <w:r>
        <w:rPr>
          <w:color w:val="262626"/>
          <w:spacing w:val="-1"/>
          <w:w w:val="90"/>
          <w:sz w:val="25"/>
        </w:rPr>
        <w:t xml:space="preserve"> </w:t>
      </w:r>
      <w:r>
        <w:rPr>
          <w:color w:val="262626"/>
          <w:w w:val="85"/>
          <w:sz w:val="25"/>
        </w:rPr>
        <w:t xml:space="preserve">— </w:t>
      </w:r>
      <w:r>
        <w:rPr>
          <w:color w:val="262626"/>
          <w:spacing w:val="-2"/>
          <w:w w:val="90"/>
          <w:sz w:val="25"/>
        </w:rPr>
        <w:t>București</w:t>
      </w:r>
    </w:p>
    <w:p w14:paraId="62415579" w14:textId="77777777" w:rsidR="004079D4" w:rsidRDefault="004079D4" w:rsidP="004079D4">
      <w:pPr>
        <w:pStyle w:val="Listparagraf"/>
        <w:widowControl w:val="0"/>
        <w:numPr>
          <w:ilvl w:val="0"/>
          <w:numId w:val="19"/>
        </w:numPr>
        <w:tabs>
          <w:tab w:val="left" w:pos="122"/>
          <w:tab w:val="left" w:pos="358"/>
        </w:tabs>
        <w:autoSpaceDE w:val="0"/>
        <w:autoSpaceDN w:val="0"/>
        <w:spacing w:before="35" w:after="0" w:line="228" w:lineRule="auto"/>
        <w:ind w:left="122" w:right="594" w:hanging="6"/>
        <w:contextualSpacing w:val="0"/>
        <w:rPr>
          <w:sz w:val="25"/>
        </w:rPr>
      </w:pPr>
      <w:r>
        <w:rPr>
          <w:color w:val="262626"/>
          <w:w w:val="90"/>
          <w:sz w:val="25"/>
        </w:rPr>
        <w:t>Viorel</w:t>
      </w:r>
      <w:r>
        <w:rPr>
          <w:color w:val="262626"/>
          <w:spacing w:val="-8"/>
          <w:w w:val="90"/>
          <w:sz w:val="25"/>
        </w:rPr>
        <w:t xml:space="preserve"> </w:t>
      </w:r>
      <w:r>
        <w:rPr>
          <w:color w:val="262626"/>
          <w:w w:val="90"/>
          <w:sz w:val="25"/>
        </w:rPr>
        <w:t xml:space="preserve">Ranga </w:t>
      </w:r>
      <w:r>
        <w:rPr>
          <w:color w:val="3B3B3B"/>
          <w:w w:val="85"/>
          <w:sz w:val="25"/>
        </w:rPr>
        <w:t>—</w:t>
      </w:r>
      <w:r>
        <w:rPr>
          <w:color w:val="3B3B3B"/>
          <w:spacing w:val="-6"/>
          <w:w w:val="85"/>
          <w:sz w:val="25"/>
        </w:rPr>
        <w:t xml:space="preserve"> </w:t>
      </w:r>
      <w:r>
        <w:rPr>
          <w:color w:val="262626"/>
          <w:w w:val="90"/>
          <w:sz w:val="25"/>
        </w:rPr>
        <w:t>Anatomia</w:t>
      </w:r>
      <w:r>
        <w:rPr>
          <w:color w:val="262626"/>
          <w:spacing w:val="-1"/>
          <w:w w:val="90"/>
          <w:sz w:val="25"/>
        </w:rPr>
        <w:t xml:space="preserve"> </w:t>
      </w:r>
      <w:r>
        <w:rPr>
          <w:color w:val="262626"/>
          <w:w w:val="90"/>
          <w:sz w:val="25"/>
        </w:rPr>
        <w:t>omului</w:t>
      </w:r>
      <w:r>
        <w:rPr>
          <w:color w:val="262626"/>
          <w:spacing w:val="-1"/>
          <w:w w:val="90"/>
          <w:sz w:val="25"/>
        </w:rPr>
        <w:t xml:space="preserve"> </w:t>
      </w:r>
      <w:r>
        <w:rPr>
          <w:color w:val="3D3D3D"/>
          <w:w w:val="85"/>
          <w:sz w:val="25"/>
        </w:rPr>
        <w:t>—</w:t>
      </w:r>
      <w:r>
        <w:rPr>
          <w:color w:val="3D3D3D"/>
          <w:spacing w:val="-7"/>
          <w:w w:val="85"/>
          <w:sz w:val="25"/>
        </w:rPr>
        <w:t xml:space="preserve"> </w:t>
      </w:r>
      <w:r>
        <w:rPr>
          <w:color w:val="262626"/>
          <w:w w:val="90"/>
          <w:sz w:val="25"/>
        </w:rPr>
        <w:t>Numărul</w:t>
      </w:r>
      <w:r>
        <w:rPr>
          <w:color w:val="262626"/>
          <w:spacing w:val="-1"/>
          <w:sz w:val="25"/>
        </w:rPr>
        <w:t xml:space="preserve"> </w:t>
      </w:r>
      <w:r>
        <w:rPr>
          <w:color w:val="262626"/>
          <w:w w:val="90"/>
          <w:sz w:val="25"/>
        </w:rPr>
        <w:t>6</w:t>
      </w:r>
      <w:r>
        <w:rPr>
          <w:color w:val="262626"/>
          <w:spacing w:val="-10"/>
          <w:w w:val="90"/>
          <w:sz w:val="25"/>
        </w:rPr>
        <w:t xml:space="preserve"> </w:t>
      </w:r>
      <w:r>
        <w:rPr>
          <w:color w:val="383838"/>
          <w:w w:val="85"/>
          <w:sz w:val="25"/>
        </w:rPr>
        <w:t>—</w:t>
      </w:r>
      <w:r>
        <w:rPr>
          <w:color w:val="383838"/>
          <w:spacing w:val="-6"/>
          <w:w w:val="85"/>
          <w:sz w:val="25"/>
        </w:rPr>
        <w:t xml:space="preserve"> </w:t>
      </w:r>
      <w:r>
        <w:rPr>
          <w:color w:val="262626"/>
          <w:w w:val="90"/>
          <w:sz w:val="25"/>
        </w:rPr>
        <w:t>Viscerele</w:t>
      </w:r>
      <w:r>
        <w:rPr>
          <w:color w:val="262626"/>
          <w:sz w:val="25"/>
        </w:rPr>
        <w:t xml:space="preserve"> </w:t>
      </w:r>
      <w:r>
        <w:rPr>
          <w:color w:val="262626"/>
          <w:w w:val="90"/>
          <w:sz w:val="25"/>
        </w:rPr>
        <w:t>Toracelui</w:t>
      </w:r>
      <w:r>
        <w:rPr>
          <w:color w:val="262626"/>
          <w:sz w:val="25"/>
        </w:rPr>
        <w:t xml:space="preserve"> </w:t>
      </w:r>
      <w:r>
        <w:rPr>
          <w:color w:val="414141"/>
          <w:w w:val="85"/>
          <w:sz w:val="25"/>
        </w:rPr>
        <w:t>—</w:t>
      </w:r>
      <w:r>
        <w:rPr>
          <w:color w:val="414141"/>
          <w:spacing w:val="-7"/>
          <w:w w:val="85"/>
          <w:sz w:val="25"/>
        </w:rPr>
        <w:t xml:space="preserve"> </w:t>
      </w:r>
      <w:r>
        <w:rPr>
          <w:color w:val="262626"/>
          <w:w w:val="90"/>
          <w:sz w:val="25"/>
        </w:rPr>
        <w:t>Editura</w:t>
      </w:r>
      <w:r>
        <w:rPr>
          <w:color w:val="262626"/>
          <w:spacing w:val="-4"/>
          <w:w w:val="90"/>
          <w:sz w:val="25"/>
        </w:rPr>
        <w:t xml:space="preserve"> </w:t>
      </w:r>
      <w:r>
        <w:rPr>
          <w:color w:val="262626"/>
          <w:w w:val="90"/>
          <w:sz w:val="25"/>
        </w:rPr>
        <w:t>Cerma</w:t>
      </w:r>
      <w:r>
        <w:rPr>
          <w:color w:val="262626"/>
          <w:spacing w:val="-5"/>
          <w:w w:val="90"/>
          <w:sz w:val="25"/>
        </w:rPr>
        <w:t xml:space="preserve"> </w:t>
      </w:r>
      <w:r>
        <w:rPr>
          <w:color w:val="3D3D3D"/>
          <w:w w:val="85"/>
          <w:sz w:val="25"/>
        </w:rPr>
        <w:t xml:space="preserve">— </w:t>
      </w:r>
      <w:r>
        <w:rPr>
          <w:color w:val="262626"/>
          <w:spacing w:val="-2"/>
          <w:w w:val="95"/>
          <w:sz w:val="25"/>
        </w:rPr>
        <w:lastRenderedPageBreak/>
        <w:t>București</w:t>
      </w:r>
    </w:p>
    <w:p w14:paraId="7F78F871" w14:textId="77777777" w:rsidR="004079D4" w:rsidRDefault="004079D4" w:rsidP="004079D4">
      <w:pPr>
        <w:pStyle w:val="Listparagraf"/>
        <w:widowControl w:val="0"/>
        <w:numPr>
          <w:ilvl w:val="0"/>
          <w:numId w:val="19"/>
        </w:numPr>
        <w:tabs>
          <w:tab w:val="left" w:pos="122"/>
          <w:tab w:val="left" w:pos="353"/>
        </w:tabs>
        <w:autoSpaceDE w:val="0"/>
        <w:autoSpaceDN w:val="0"/>
        <w:spacing w:before="34" w:after="0" w:line="228" w:lineRule="auto"/>
        <w:ind w:left="122" w:right="766" w:hanging="10"/>
        <w:contextualSpacing w:val="0"/>
        <w:rPr>
          <w:sz w:val="25"/>
        </w:rPr>
      </w:pPr>
      <w:r>
        <w:rPr>
          <w:color w:val="262626"/>
          <w:w w:val="90"/>
          <w:sz w:val="25"/>
        </w:rPr>
        <w:t xml:space="preserve">Viorel Ranga </w:t>
      </w:r>
      <w:r>
        <w:rPr>
          <w:color w:val="343434"/>
          <w:w w:val="90"/>
          <w:sz w:val="25"/>
        </w:rPr>
        <w:t>—</w:t>
      </w:r>
      <w:r>
        <w:rPr>
          <w:color w:val="343434"/>
          <w:spacing w:val="-3"/>
          <w:w w:val="90"/>
          <w:sz w:val="25"/>
        </w:rPr>
        <w:t xml:space="preserve"> </w:t>
      </w:r>
      <w:r>
        <w:rPr>
          <w:color w:val="262626"/>
          <w:w w:val="90"/>
          <w:sz w:val="25"/>
        </w:rPr>
        <w:t>Anatomia</w:t>
      </w:r>
      <w:r>
        <w:rPr>
          <w:color w:val="262626"/>
          <w:sz w:val="25"/>
        </w:rPr>
        <w:t xml:space="preserve"> </w:t>
      </w:r>
      <w:r>
        <w:rPr>
          <w:color w:val="262626"/>
          <w:w w:val="90"/>
          <w:sz w:val="25"/>
        </w:rPr>
        <w:t xml:space="preserve">omului </w:t>
      </w:r>
      <w:r>
        <w:rPr>
          <w:color w:val="3D3D3D"/>
          <w:w w:val="90"/>
          <w:sz w:val="25"/>
        </w:rPr>
        <w:t>—</w:t>
      </w:r>
      <w:r>
        <w:rPr>
          <w:color w:val="3D3D3D"/>
          <w:spacing w:val="-3"/>
          <w:w w:val="90"/>
          <w:sz w:val="25"/>
        </w:rPr>
        <w:t xml:space="preserve"> </w:t>
      </w:r>
      <w:r>
        <w:rPr>
          <w:color w:val="262626"/>
          <w:w w:val="90"/>
          <w:sz w:val="25"/>
        </w:rPr>
        <w:t>Numărul 3</w:t>
      </w:r>
      <w:r>
        <w:rPr>
          <w:color w:val="262626"/>
          <w:spacing w:val="-4"/>
          <w:w w:val="90"/>
          <w:sz w:val="25"/>
        </w:rPr>
        <w:t xml:space="preserve"> </w:t>
      </w:r>
      <w:r>
        <w:rPr>
          <w:color w:val="424242"/>
          <w:w w:val="90"/>
          <w:sz w:val="25"/>
        </w:rPr>
        <w:t>—</w:t>
      </w:r>
      <w:r>
        <w:rPr>
          <w:color w:val="424242"/>
          <w:spacing w:val="-4"/>
          <w:w w:val="90"/>
          <w:sz w:val="25"/>
        </w:rPr>
        <w:t xml:space="preserve"> </w:t>
      </w:r>
      <w:r>
        <w:rPr>
          <w:color w:val="262626"/>
          <w:w w:val="90"/>
          <w:sz w:val="25"/>
        </w:rPr>
        <w:t xml:space="preserve">Tubul digestiv abdominal și glandele </w:t>
      </w:r>
      <w:r>
        <w:rPr>
          <w:color w:val="262626"/>
          <w:w w:val="95"/>
          <w:sz w:val="25"/>
        </w:rPr>
        <w:t>anexe.</w:t>
      </w:r>
      <w:r>
        <w:rPr>
          <w:color w:val="262626"/>
          <w:spacing w:val="-13"/>
          <w:w w:val="95"/>
          <w:sz w:val="25"/>
        </w:rPr>
        <w:t xml:space="preserve"> </w:t>
      </w:r>
      <w:r>
        <w:rPr>
          <w:color w:val="262626"/>
          <w:w w:val="95"/>
          <w:sz w:val="25"/>
        </w:rPr>
        <w:t>Splina</w:t>
      </w:r>
      <w:r>
        <w:rPr>
          <w:color w:val="262626"/>
          <w:spacing w:val="-12"/>
          <w:w w:val="95"/>
          <w:sz w:val="25"/>
        </w:rPr>
        <w:t xml:space="preserve"> </w:t>
      </w:r>
      <w:r>
        <w:rPr>
          <w:color w:val="262626"/>
          <w:w w:val="90"/>
          <w:sz w:val="25"/>
        </w:rPr>
        <w:t>—</w:t>
      </w:r>
      <w:r>
        <w:rPr>
          <w:color w:val="262626"/>
          <w:spacing w:val="-10"/>
          <w:w w:val="90"/>
          <w:sz w:val="25"/>
        </w:rPr>
        <w:t xml:space="preserve"> </w:t>
      </w:r>
      <w:r>
        <w:rPr>
          <w:color w:val="262626"/>
          <w:w w:val="95"/>
          <w:sz w:val="25"/>
        </w:rPr>
        <w:t>Editura</w:t>
      </w:r>
      <w:r>
        <w:rPr>
          <w:color w:val="262626"/>
          <w:spacing w:val="-8"/>
          <w:w w:val="95"/>
          <w:sz w:val="25"/>
        </w:rPr>
        <w:t xml:space="preserve"> </w:t>
      </w:r>
      <w:r>
        <w:rPr>
          <w:color w:val="262626"/>
          <w:w w:val="95"/>
          <w:sz w:val="25"/>
        </w:rPr>
        <w:t>Cerma</w:t>
      </w:r>
      <w:r>
        <w:rPr>
          <w:color w:val="262626"/>
          <w:spacing w:val="-11"/>
          <w:w w:val="95"/>
          <w:sz w:val="25"/>
        </w:rPr>
        <w:t xml:space="preserve"> </w:t>
      </w:r>
      <w:r>
        <w:rPr>
          <w:color w:val="262626"/>
          <w:w w:val="90"/>
          <w:sz w:val="25"/>
        </w:rPr>
        <w:t>—</w:t>
      </w:r>
      <w:r>
        <w:rPr>
          <w:color w:val="262626"/>
          <w:spacing w:val="-10"/>
          <w:w w:val="90"/>
          <w:sz w:val="25"/>
        </w:rPr>
        <w:t xml:space="preserve"> </w:t>
      </w:r>
      <w:r>
        <w:rPr>
          <w:color w:val="262626"/>
          <w:w w:val="95"/>
          <w:sz w:val="25"/>
        </w:rPr>
        <w:t>București</w:t>
      </w:r>
    </w:p>
    <w:p w14:paraId="5EE0000F" w14:textId="77777777" w:rsidR="004079D4" w:rsidRDefault="004079D4" w:rsidP="004079D4">
      <w:pPr>
        <w:pStyle w:val="Listparagraf"/>
        <w:widowControl w:val="0"/>
        <w:numPr>
          <w:ilvl w:val="0"/>
          <w:numId w:val="19"/>
        </w:numPr>
        <w:tabs>
          <w:tab w:val="left" w:pos="358"/>
        </w:tabs>
        <w:autoSpaceDE w:val="0"/>
        <w:autoSpaceDN w:val="0"/>
        <w:spacing w:before="23" w:after="0" w:line="240" w:lineRule="auto"/>
        <w:ind w:left="358" w:hanging="249"/>
        <w:contextualSpacing w:val="0"/>
        <w:rPr>
          <w:sz w:val="25"/>
        </w:rPr>
      </w:pPr>
      <w:r>
        <w:rPr>
          <w:color w:val="262626"/>
          <w:w w:val="90"/>
          <w:sz w:val="25"/>
        </w:rPr>
        <w:t>Viorel</w:t>
      </w:r>
      <w:r>
        <w:rPr>
          <w:color w:val="262626"/>
          <w:spacing w:val="-9"/>
          <w:w w:val="90"/>
          <w:sz w:val="25"/>
        </w:rPr>
        <w:t xml:space="preserve"> </w:t>
      </w:r>
      <w:r>
        <w:rPr>
          <w:color w:val="262626"/>
          <w:w w:val="90"/>
          <w:sz w:val="25"/>
        </w:rPr>
        <w:t>Ranga</w:t>
      </w:r>
      <w:r>
        <w:rPr>
          <w:color w:val="262626"/>
          <w:spacing w:val="-3"/>
          <w:w w:val="90"/>
          <w:sz w:val="25"/>
        </w:rPr>
        <w:t xml:space="preserve"> </w:t>
      </w:r>
      <w:r>
        <w:rPr>
          <w:color w:val="262626"/>
          <w:w w:val="85"/>
          <w:sz w:val="25"/>
        </w:rPr>
        <w:t>—</w:t>
      </w:r>
      <w:r>
        <w:rPr>
          <w:color w:val="262626"/>
          <w:spacing w:val="-6"/>
          <w:w w:val="85"/>
          <w:sz w:val="25"/>
        </w:rPr>
        <w:t xml:space="preserve"> </w:t>
      </w:r>
      <w:r>
        <w:rPr>
          <w:color w:val="262626"/>
          <w:w w:val="90"/>
          <w:sz w:val="25"/>
        </w:rPr>
        <w:t>Anatomia</w:t>
      </w:r>
      <w:r>
        <w:rPr>
          <w:color w:val="262626"/>
          <w:spacing w:val="-3"/>
          <w:sz w:val="25"/>
        </w:rPr>
        <w:t xml:space="preserve"> </w:t>
      </w:r>
      <w:r>
        <w:rPr>
          <w:color w:val="262626"/>
          <w:w w:val="90"/>
          <w:sz w:val="25"/>
        </w:rPr>
        <w:t>omului</w:t>
      </w:r>
      <w:r>
        <w:rPr>
          <w:color w:val="262626"/>
          <w:spacing w:val="-5"/>
          <w:sz w:val="25"/>
        </w:rPr>
        <w:t xml:space="preserve"> </w:t>
      </w:r>
      <w:r>
        <w:rPr>
          <w:color w:val="383838"/>
          <w:w w:val="85"/>
          <w:sz w:val="25"/>
        </w:rPr>
        <w:t>—</w:t>
      </w:r>
      <w:r>
        <w:rPr>
          <w:color w:val="383838"/>
          <w:spacing w:val="-6"/>
          <w:w w:val="85"/>
          <w:sz w:val="25"/>
        </w:rPr>
        <w:t xml:space="preserve"> </w:t>
      </w:r>
      <w:r>
        <w:rPr>
          <w:color w:val="262626"/>
          <w:w w:val="90"/>
          <w:sz w:val="25"/>
        </w:rPr>
        <w:t>Numarul</w:t>
      </w:r>
      <w:r>
        <w:rPr>
          <w:color w:val="262626"/>
          <w:spacing w:val="-1"/>
          <w:sz w:val="25"/>
        </w:rPr>
        <w:t xml:space="preserve"> </w:t>
      </w:r>
      <w:r>
        <w:rPr>
          <w:color w:val="262626"/>
          <w:w w:val="90"/>
          <w:sz w:val="25"/>
        </w:rPr>
        <w:t>2</w:t>
      </w:r>
      <w:r>
        <w:rPr>
          <w:color w:val="262626"/>
          <w:spacing w:val="-9"/>
          <w:w w:val="90"/>
          <w:sz w:val="25"/>
        </w:rPr>
        <w:t xml:space="preserve"> </w:t>
      </w:r>
      <w:r>
        <w:rPr>
          <w:color w:val="383838"/>
          <w:w w:val="85"/>
          <w:sz w:val="25"/>
        </w:rPr>
        <w:t>—</w:t>
      </w:r>
      <w:r>
        <w:rPr>
          <w:color w:val="383838"/>
          <w:spacing w:val="27"/>
          <w:sz w:val="25"/>
        </w:rPr>
        <w:t xml:space="preserve"> </w:t>
      </w:r>
      <w:r>
        <w:rPr>
          <w:color w:val="262626"/>
          <w:w w:val="90"/>
          <w:sz w:val="25"/>
        </w:rPr>
        <w:t>Membrele</w:t>
      </w:r>
      <w:r>
        <w:rPr>
          <w:color w:val="262626"/>
          <w:spacing w:val="-1"/>
          <w:sz w:val="25"/>
        </w:rPr>
        <w:t xml:space="preserve"> </w:t>
      </w:r>
      <w:r>
        <w:rPr>
          <w:color w:val="3D3D3D"/>
          <w:w w:val="85"/>
          <w:sz w:val="25"/>
        </w:rPr>
        <w:t>—</w:t>
      </w:r>
      <w:r>
        <w:rPr>
          <w:color w:val="3D3D3D"/>
          <w:spacing w:val="26"/>
          <w:sz w:val="25"/>
        </w:rPr>
        <w:t xml:space="preserve"> </w:t>
      </w:r>
      <w:r>
        <w:rPr>
          <w:color w:val="262626"/>
          <w:w w:val="90"/>
          <w:sz w:val="25"/>
        </w:rPr>
        <w:t>Editura</w:t>
      </w:r>
      <w:r>
        <w:rPr>
          <w:color w:val="262626"/>
          <w:spacing w:val="-4"/>
          <w:w w:val="90"/>
          <w:sz w:val="25"/>
        </w:rPr>
        <w:t xml:space="preserve"> </w:t>
      </w:r>
      <w:r>
        <w:rPr>
          <w:color w:val="262626"/>
          <w:w w:val="90"/>
          <w:sz w:val="25"/>
        </w:rPr>
        <w:t>Cerma</w:t>
      </w:r>
      <w:r>
        <w:rPr>
          <w:color w:val="262626"/>
          <w:spacing w:val="-2"/>
          <w:w w:val="90"/>
          <w:sz w:val="25"/>
        </w:rPr>
        <w:t xml:space="preserve"> </w:t>
      </w:r>
      <w:r>
        <w:rPr>
          <w:color w:val="414141"/>
          <w:w w:val="85"/>
          <w:sz w:val="25"/>
        </w:rPr>
        <w:t>—</w:t>
      </w:r>
      <w:r>
        <w:rPr>
          <w:color w:val="414141"/>
          <w:spacing w:val="31"/>
          <w:sz w:val="25"/>
        </w:rPr>
        <w:t xml:space="preserve"> </w:t>
      </w:r>
      <w:r>
        <w:rPr>
          <w:color w:val="262626"/>
          <w:spacing w:val="-2"/>
          <w:w w:val="90"/>
          <w:sz w:val="25"/>
        </w:rPr>
        <w:t>Bucuresti</w:t>
      </w:r>
    </w:p>
    <w:p w14:paraId="526F26C6" w14:textId="77777777" w:rsidR="004079D4" w:rsidRDefault="004079D4" w:rsidP="004079D4">
      <w:pPr>
        <w:pStyle w:val="Corptext"/>
        <w:rPr>
          <w:sz w:val="20"/>
        </w:rPr>
      </w:pPr>
    </w:p>
    <w:p w14:paraId="26FBC1AC" w14:textId="77777777" w:rsidR="004079D4" w:rsidRDefault="004079D4" w:rsidP="004079D4">
      <w:pPr>
        <w:pStyle w:val="Corptext"/>
        <w:spacing w:before="80"/>
        <w:rPr>
          <w:sz w:val="20"/>
        </w:rPr>
      </w:pPr>
      <w:r>
        <w:rPr>
          <w:noProof/>
          <w:sz w:val="20"/>
        </w:rPr>
        <mc:AlternateContent>
          <mc:Choice Requires="wps">
            <w:drawing>
              <wp:anchor distT="0" distB="0" distL="0" distR="0" simplePos="0" relativeHeight="251674624" behindDoc="1" locked="0" layoutInCell="1" allowOverlap="1" wp14:anchorId="20B7F9E5" wp14:editId="4CFA8940">
                <wp:simplePos x="0" y="0"/>
                <wp:positionH relativeFrom="page">
                  <wp:posOffset>4306823</wp:posOffset>
                </wp:positionH>
                <wp:positionV relativeFrom="paragraph">
                  <wp:posOffset>212077</wp:posOffset>
                </wp:positionV>
                <wp:extent cx="292735" cy="1270"/>
                <wp:effectExtent l="0" t="0" r="0" b="0"/>
                <wp:wrapTopAndBottom/>
                <wp:docPr id="1859755435"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735" cy="1270"/>
                        </a:xfrm>
                        <a:custGeom>
                          <a:avLst/>
                          <a:gdLst/>
                          <a:ahLst/>
                          <a:cxnLst/>
                          <a:rect l="l" t="t" r="r" b="b"/>
                          <a:pathLst>
                            <a:path w="292735">
                              <a:moveTo>
                                <a:pt x="0" y="0"/>
                              </a:moveTo>
                              <a:lnTo>
                                <a:pt x="292608"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F0CAFE" id="Graphic 2" o:spid="_x0000_s1026" style="position:absolute;margin-left:339.1pt;margin-top:16.7pt;width:23.05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292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" path="m,l292608,e" filled="f" strokeweight=".72pt">
                <v:path arrowok="t"/>
                <w10:wrap type="topAndBottom" anchorx="page"/>
              </v:shape>
            </w:pict>
          </mc:Fallback>
        </mc:AlternateContent>
      </w:r>
      <w:r>
        <w:rPr>
          <w:noProof/>
          <w:sz w:val="20"/>
        </w:rPr>
        <mc:AlternateContent>
          <mc:Choice Requires="wps">
            <w:drawing>
              <wp:anchor distT="0" distB="0" distL="0" distR="0" simplePos="0" relativeHeight="251675648" behindDoc="1" locked="0" layoutInCell="1" allowOverlap="1" wp14:anchorId="42704BE5" wp14:editId="691C5C64">
                <wp:simplePos x="0" y="0"/>
                <wp:positionH relativeFrom="page">
                  <wp:posOffset>893063</wp:posOffset>
                </wp:positionH>
                <wp:positionV relativeFrom="paragraph">
                  <wp:posOffset>221221</wp:posOffset>
                </wp:positionV>
                <wp:extent cx="1658620" cy="1270"/>
                <wp:effectExtent l="0" t="0" r="0" b="0"/>
                <wp:wrapTopAndBottom/>
                <wp:docPr id="1164860258"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8620" cy="1270"/>
                        </a:xfrm>
                        <a:custGeom>
                          <a:avLst/>
                          <a:gdLst/>
                          <a:ahLst/>
                          <a:cxnLst/>
                          <a:rect l="l" t="t" r="r" b="b"/>
                          <a:pathLst>
                            <a:path w="1658620">
                              <a:moveTo>
                                <a:pt x="0" y="0"/>
                              </a:moveTo>
                              <a:lnTo>
                                <a:pt x="1658112"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1C9F7B" id="Graphic 3" o:spid="_x0000_s1026" style="position:absolute;margin-left:70.3pt;margin-top:17.4pt;width:130.6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1658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" path="m,l1658112,e" filled="f" strokeweight=".72pt">
                <v:path arrowok="t"/>
                <w10:wrap type="topAndBottom" anchorx="page"/>
              </v:shape>
            </w:pict>
          </mc:Fallback>
        </mc:AlternateContent>
      </w:r>
      <w:r>
        <w:rPr>
          <w:noProof/>
          <w:sz w:val="20"/>
        </w:rPr>
        <mc:AlternateContent>
          <mc:Choice Requires="wps">
            <w:drawing>
              <wp:anchor distT="0" distB="0" distL="0" distR="0" simplePos="0" relativeHeight="251676672" behindDoc="1" locked="0" layoutInCell="1" allowOverlap="1" wp14:anchorId="00115E1F" wp14:editId="35546D0E">
                <wp:simplePos x="0" y="0"/>
                <wp:positionH relativeFrom="page">
                  <wp:posOffset>2648711</wp:posOffset>
                </wp:positionH>
                <wp:positionV relativeFrom="paragraph">
                  <wp:posOffset>218173</wp:posOffset>
                </wp:positionV>
                <wp:extent cx="975360" cy="1270"/>
                <wp:effectExtent l="0" t="0" r="0" b="0"/>
                <wp:wrapTopAndBottom/>
                <wp:docPr id="1745556998"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5360" cy="1270"/>
                        </a:xfrm>
                        <a:custGeom>
                          <a:avLst/>
                          <a:gdLst/>
                          <a:ahLst/>
                          <a:cxnLst/>
                          <a:rect l="l" t="t" r="r" b="b"/>
                          <a:pathLst>
                            <a:path w="975360">
                              <a:moveTo>
                                <a:pt x="0" y="0"/>
                              </a:moveTo>
                              <a:lnTo>
                                <a:pt x="97536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EF819E" id="Graphic 4" o:spid="_x0000_s1026" style="position:absolute;margin-left:208.55pt;margin-top:17.2pt;width:76.8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975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" path="m,l975360,e" filled="f" strokeweight=".72pt">
                <v:path arrowok="t"/>
                <w10:wrap type="topAndBottom" anchorx="page"/>
              </v:shape>
            </w:pict>
          </mc:Fallback>
        </mc:AlternateContent>
      </w:r>
      <w:r>
        <w:rPr>
          <w:noProof/>
          <w:sz w:val="20"/>
        </w:rPr>
        <mc:AlternateContent>
          <mc:Choice Requires="wps">
            <w:drawing>
              <wp:anchor distT="0" distB="0" distL="0" distR="0" simplePos="0" relativeHeight="251677696" behindDoc="1" locked="0" layoutInCell="1" allowOverlap="1" wp14:anchorId="02E888DC" wp14:editId="2DD707B6">
                <wp:simplePos x="0" y="0"/>
                <wp:positionH relativeFrom="page">
                  <wp:posOffset>4648200</wp:posOffset>
                </wp:positionH>
                <wp:positionV relativeFrom="paragraph">
                  <wp:posOffset>212077</wp:posOffset>
                </wp:positionV>
                <wp:extent cx="292735" cy="1270"/>
                <wp:effectExtent l="0" t="0" r="0" b="0"/>
                <wp:wrapTopAndBottom/>
                <wp:docPr id="1813712013"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735" cy="1270"/>
                        </a:xfrm>
                        <a:custGeom>
                          <a:avLst/>
                          <a:gdLst/>
                          <a:ahLst/>
                          <a:cxnLst/>
                          <a:rect l="l" t="t" r="r" b="b"/>
                          <a:pathLst>
                            <a:path w="292735">
                              <a:moveTo>
                                <a:pt x="0" y="0"/>
                              </a:moveTo>
                              <a:lnTo>
                                <a:pt x="292608"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62E87E" id="Graphic 5" o:spid="_x0000_s1026" style="position:absolute;margin-left:366pt;margin-top:16.7pt;width:23.0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92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" path="m,l292608,e" filled="f" strokeweight=".72pt">
                <v:path arrowok="t"/>
                <w10:wrap type="topAndBottom" anchorx="page"/>
              </v:shape>
            </w:pict>
          </mc:Fallback>
        </mc:AlternateContent>
      </w:r>
      <w:r>
        <w:rPr>
          <w:noProof/>
          <w:sz w:val="20"/>
        </w:rPr>
        <mc:AlternateContent>
          <mc:Choice Requires="wps">
            <w:drawing>
              <wp:anchor distT="0" distB="0" distL="0" distR="0" simplePos="0" relativeHeight="251678720" behindDoc="1" locked="0" layoutInCell="1" allowOverlap="1" wp14:anchorId="2D4F95E8" wp14:editId="6136A605">
                <wp:simplePos x="0" y="0"/>
                <wp:positionH relativeFrom="page">
                  <wp:posOffset>5233415</wp:posOffset>
                </wp:positionH>
                <wp:positionV relativeFrom="paragraph">
                  <wp:posOffset>212077</wp:posOffset>
                </wp:positionV>
                <wp:extent cx="243840" cy="1270"/>
                <wp:effectExtent l="0" t="0" r="0" b="0"/>
                <wp:wrapTopAndBottom/>
                <wp:docPr id="1414492578"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 cy="1270"/>
                        </a:xfrm>
                        <a:custGeom>
                          <a:avLst/>
                          <a:gdLst/>
                          <a:ahLst/>
                          <a:cxnLst/>
                          <a:rect l="l" t="t" r="r" b="b"/>
                          <a:pathLst>
                            <a:path w="243840">
                              <a:moveTo>
                                <a:pt x="0" y="0"/>
                              </a:moveTo>
                              <a:lnTo>
                                <a:pt x="24384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DF84CB" id="Graphic 6" o:spid="_x0000_s1026" style="position:absolute;margin-left:412.1pt;margin-top:16.7pt;width:19.2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43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" path="m,l243840,e" filled="f" strokeweight=".72pt">
                <v:path arrowok="t"/>
                <w10:wrap type="topAndBottom" anchorx="page"/>
              </v:shape>
            </w:pict>
          </mc:Fallback>
        </mc:AlternateContent>
      </w:r>
    </w:p>
    <w:p w14:paraId="2BE0ACA3" w14:textId="77777777" w:rsidR="004079D4" w:rsidRPr="004079D4" w:rsidRDefault="004079D4" w:rsidP="004079D4">
      <w:pPr>
        <w:pStyle w:val="Titlu3"/>
        <w:numPr>
          <w:ilvl w:val="0"/>
          <w:numId w:val="20"/>
        </w:numPr>
        <w:tabs>
          <w:tab w:val="left" w:pos="895"/>
        </w:tabs>
        <w:spacing w:before="82"/>
        <w:ind w:left="895" w:hanging="597"/>
        <w:jc w:val="left"/>
        <w:rPr>
          <w:b/>
          <w:bCs/>
        </w:rPr>
      </w:pPr>
      <w:r w:rsidRPr="004079D4">
        <w:rPr>
          <w:b/>
          <w:bCs/>
          <w:noProof/>
        </w:rPr>
        <mc:AlternateContent>
          <mc:Choice Requires="wps">
            <w:drawing>
              <wp:anchor distT="0" distB="0" distL="0" distR="0" simplePos="0" relativeHeight="251671552" behindDoc="0" locked="0" layoutInCell="1" allowOverlap="1" wp14:anchorId="088BE543" wp14:editId="79E6EDD7">
                <wp:simplePos x="0" y="0"/>
                <wp:positionH relativeFrom="page">
                  <wp:posOffset>6452615</wp:posOffset>
                </wp:positionH>
                <wp:positionV relativeFrom="page">
                  <wp:posOffset>10605516</wp:posOffset>
                </wp:positionV>
                <wp:extent cx="341630" cy="1270"/>
                <wp:effectExtent l="0" t="0" r="0" b="0"/>
                <wp:wrapNone/>
                <wp:docPr id="2127418536"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30" cy="1270"/>
                        </a:xfrm>
                        <a:custGeom>
                          <a:avLst/>
                          <a:gdLst/>
                          <a:ahLst/>
                          <a:cxnLst/>
                          <a:rect l="l" t="t" r="r" b="b"/>
                          <a:pathLst>
                            <a:path w="341630">
                              <a:moveTo>
                                <a:pt x="0" y="0"/>
                              </a:moveTo>
                              <a:lnTo>
                                <a:pt x="341376"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EC395F" id="Graphic 7" o:spid="_x0000_s1026" style="position:absolute;margin-left:508.1pt;margin-top:835.1pt;width:26.9pt;height:.1pt;z-index:251671552;visibility:visible;mso-wrap-style:square;mso-wrap-distance-left:0;mso-wrap-distance-top:0;mso-wrap-distance-right:0;mso-wrap-distance-bottom:0;mso-position-horizontal:absolute;mso-position-horizontal-relative:page;mso-position-vertical:absolute;mso-position-vertical-relative:page;v-text-anchor:top" coordsize="341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" path="m,l341376,e" filled="f" strokeweight=".72pt">
                <v:path arrowok="t"/>
                <w10:wrap anchorx="page" anchory="page"/>
              </v:shape>
            </w:pict>
          </mc:Fallback>
        </mc:AlternateContent>
      </w:r>
      <w:r w:rsidRPr="004079D4">
        <w:rPr>
          <w:b/>
          <w:bCs/>
          <w:noProof/>
        </w:rPr>
        <mc:AlternateContent>
          <mc:Choice Requires="wps">
            <w:drawing>
              <wp:anchor distT="0" distB="0" distL="0" distR="0" simplePos="0" relativeHeight="251672576" behindDoc="0" locked="0" layoutInCell="1" allowOverlap="1" wp14:anchorId="2B3F3B48" wp14:editId="33D1FB78">
                <wp:simplePos x="0" y="0"/>
                <wp:positionH relativeFrom="page">
                  <wp:posOffset>6940295</wp:posOffset>
                </wp:positionH>
                <wp:positionV relativeFrom="page">
                  <wp:posOffset>10605516</wp:posOffset>
                </wp:positionV>
                <wp:extent cx="243840" cy="1270"/>
                <wp:effectExtent l="0" t="0" r="0" b="0"/>
                <wp:wrapNone/>
                <wp:docPr id="131434655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 cy="1270"/>
                        </a:xfrm>
                        <a:custGeom>
                          <a:avLst/>
                          <a:gdLst/>
                          <a:ahLst/>
                          <a:cxnLst/>
                          <a:rect l="l" t="t" r="r" b="b"/>
                          <a:pathLst>
                            <a:path w="243840">
                              <a:moveTo>
                                <a:pt x="0" y="0"/>
                              </a:moveTo>
                              <a:lnTo>
                                <a:pt x="24384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1AC003" id="Graphic 8" o:spid="_x0000_s1026" style="position:absolute;margin-left:546.5pt;margin-top:835.1pt;width:19.2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243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" path="m,l243840,e" filled="f" strokeweight=".72pt">
                <v:path arrowok="t"/>
                <w10:wrap anchorx="page" anchory="page"/>
              </v:shape>
            </w:pict>
          </mc:Fallback>
        </mc:AlternateContent>
      </w:r>
      <w:r w:rsidRPr="004079D4">
        <w:rPr>
          <w:b/>
          <w:bCs/>
          <w:color w:val="262626"/>
          <w:spacing w:val="-4"/>
        </w:rPr>
        <w:t>Subiecte</w:t>
      </w:r>
      <w:r w:rsidRPr="004079D4">
        <w:rPr>
          <w:b/>
          <w:bCs/>
          <w:color w:val="262626"/>
          <w:spacing w:val="-11"/>
        </w:rPr>
        <w:t xml:space="preserve"> </w:t>
      </w:r>
      <w:r w:rsidRPr="004079D4">
        <w:rPr>
          <w:b/>
          <w:bCs/>
          <w:color w:val="262626"/>
          <w:spacing w:val="-4"/>
        </w:rPr>
        <w:t>de</w:t>
      </w:r>
      <w:r w:rsidRPr="004079D4">
        <w:rPr>
          <w:b/>
          <w:bCs/>
          <w:color w:val="262626"/>
          <w:spacing w:val="-12"/>
        </w:rPr>
        <w:t xml:space="preserve"> </w:t>
      </w:r>
      <w:r w:rsidRPr="004079D4">
        <w:rPr>
          <w:b/>
          <w:bCs/>
          <w:color w:val="262626"/>
          <w:spacing w:val="-4"/>
        </w:rPr>
        <w:t>patologie</w:t>
      </w:r>
      <w:r w:rsidRPr="004079D4">
        <w:rPr>
          <w:b/>
          <w:bCs/>
          <w:color w:val="262626"/>
          <w:spacing w:val="-6"/>
        </w:rPr>
        <w:t xml:space="preserve"> </w:t>
      </w:r>
      <w:r w:rsidRPr="004079D4">
        <w:rPr>
          <w:b/>
          <w:bCs/>
          <w:color w:val="262626"/>
          <w:spacing w:val="-4"/>
        </w:rPr>
        <w:t>chirurgicală</w:t>
      </w:r>
    </w:p>
    <w:p w14:paraId="654BAF92" w14:textId="77777777" w:rsidR="004079D4" w:rsidRDefault="004079D4" w:rsidP="004079D4">
      <w:pPr>
        <w:pStyle w:val="Corptext"/>
        <w:spacing w:before="44"/>
        <w:rPr>
          <w:b/>
          <w:i/>
        </w:rPr>
      </w:pPr>
    </w:p>
    <w:p w14:paraId="239B6362" w14:textId="77777777" w:rsidR="004079D4" w:rsidRDefault="004079D4" w:rsidP="004079D4">
      <w:pPr>
        <w:pStyle w:val="Listparagraf"/>
        <w:widowControl w:val="0"/>
        <w:numPr>
          <w:ilvl w:val="1"/>
          <w:numId w:val="20"/>
        </w:numPr>
        <w:tabs>
          <w:tab w:val="left" w:pos="886"/>
        </w:tabs>
        <w:autoSpaceDE w:val="0"/>
        <w:autoSpaceDN w:val="0"/>
        <w:spacing w:before="1" w:after="0" w:line="240" w:lineRule="auto"/>
        <w:ind w:left="886" w:hanging="353"/>
        <w:contextualSpacing w:val="0"/>
        <w:jc w:val="left"/>
        <w:rPr>
          <w:sz w:val="25"/>
        </w:rPr>
      </w:pPr>
      <w:r>
        <w:rPr>
          <w:color w:val="262626"/>
          <w:spacing w:val="-4"/>
          <w:sz w:val="25"/>
        </w:rPr>
        <w:t>Infectiile</w:t>
      </w:r>
      <w:r>
        <w:rPr>
          <w:color w:val="262626"/>
          <w:spacing w:val="-12"/>
          <w:sz w:val="25"/>
        </w:rPr>
        <w:t xml:space="preserve"> </w:t>
      </w:r>
      <w:r>
        <w:rPr>
          <w:color w:val="262626"/>
          <w:spacing w:val="-4"/>
          <w:sz w:val="25"/>
        </w:rPr>
        <w:t>cutanate</w:t>
      </w:r>
      <w:r>
        <w:rPr>
          <w:color w:val="262626"/>
          <w:spacing w:val="-2"/>
          <w:sz w:val="25"/>
        </w:rPr>
        <w:t xml:space="preserve"> </w:t>
      </w:r>
      <w:r>
        <w:rPr>
          <w:color w:val="262626"/>
          <w:spacing w:val="-4"/>
          <w:sz w:val="25"/>
        </w:rPr>
        <w:t>si</w:t>
      </w:r>
      <w:r>
        <w:rPr>
          <w:color w:val="262626"/>
          <w:spacing w:val="-11"/>
          <w:sz w:val="25"/>
        </w:rPr>
        <w:t xml:space="preserve"> </w:t>
      </w:r>
      <w:r>
        <w:rPr>
          <w:color w:val="262626"/>
          <w:spacing w:val="-4"/>
          <w:sz w:val="25"/>
        </w:rPr>
        <w:t>ale</w:t>
      </w:r>
      <w:r>
        <w:rPr>
          <w:color w:val="262626"/>
          <w:spacing w:val="-12"/>
          <w:sz w:val="25"/>
        </w:rPr>
        <w:t xml:space="preserve"> </w:t>
      </w:r>
      <w:r>
        <w:rPr>
          <w:color w:val="262626"/>
          <w:spacing w:val="-4"/>
          <w:sz w:val="25"/>
        </w:rPr>
        <w:t>tesutului</w:t>
      </w:r>
      <w:r>
        <w:rPr>
          <w:color w:val="262626"/>
          <w:spacing w:val="-3"/>
          <w:sz w:val="25"/>
        </w:rPr>
        <w:t xml:space="preserve"> </w:t>
      </w:r>
      <w:r>
        <w:rPr>
          <w:color w:val="262626"/>
          <w:spacing w:val="-4"/>
          <w:sz w:val="25"/>
        </w:rPr>
        <w:t>celular subcutanat</w:t>
      </w:r>
      <w:r>
        <w:rPr>
          <w:color w:val="262626"/>
          <w:spacing w:val="56"/>
          <w:sz w:val="25"/>
        </w:rPr>
        <w:t xml:space="preserve"> </w:t>
      </w:r>
      <w:r>
        <w:rPr>
          <w:color w:val="262626"/>
          <w:spacing w:val="-4"/>
          <w:sz w:val="25"/>
        </w:rPr>
        <w:t>(1,</w:t>
      </w:r>
      <w:r>
        <w:rPr>
          <w:color w:val="262626"/>
          <w:spacing w:val="-11"/>
          <w:sz w:val="25"/>
        </w:rPr>
        <w:t xml:space="preserve"> </w:t>
      </w:r>
      <w:r>
        <w:rPr>
          <w:color w:val="262626"/>
          <w:spacing w:val="-4"/>
          <w:sz w:val="25"/>
        </w:rPr>
        <w:t>pag.</w:t>
      </w:r>
      <w:r>
        <w:rPr>
          <w:color w:val="262626"/>
          <w:spacing w:val="-9"/>
          <w:sz w:val="25"/>
        </w:rPr>
        <w:t xml:space="preserve"> </w:t>
      </w:r>
      <w:r>
        <w:rPr>
          <w:color w:val="262626"/>
          <w:spacing w:val="-4"/>
          <w:sz w:val="25"/>
        </w:rPr>
        <w:t>23-</w:t>
      </w:r>
      <w:r>
        <w:rPr>
          <w:color w:val="262626"/>
          <w:spacing w:val="-5"/>
          <w:sz w:val="25"/>
        </w:rPr>
        <w:t>43)</w:t>
      </w:r>
    </w:p>
    <w:p w14:paraId="1B407D4C" w14:textId="77777777" w:rsidR="004079D4" w:rsidRDefault="004079D4" w:rsidP="004079D4">
      <w:pPr>
        <w:pStyle w:val="Listparagraf"/>
        <w:widowControl w:val="0"/>
        <w:numPr>
          <w:ilvl w:val="1"/>
          <w:numId w:val="20"/>
        </w:numPr>
        <w:tabs>
          <w:tab w:val="left" w:pos="886"/>
        </w:tabs>
        <w:autoSpaceDE w:val="0"/>
        <w:autoSpaceDN w:val="0"/>
        <w:spacing w:before="24" w:after="0" w:line="240" w:lineRule="auto"/>
        <w:ind w:left="886" w:hanging="353"/>
        <w:contextualSpacing w:val="0"/>
        <w:jc w:val="left"/>
        <w:rPr>
          <w:sz w:val="25"/>
        </w:rPr>
      </w:pPr>
      <w:r>
        <w:rPr>
          <w:color w:val="262626"/>
          <w:spacing w:val="-4"/>
          <w:sz w:val="25"/>
        </w:rPr>
        <w:t>Infecțiile</w:t>
      </w:r>
      <w:r>
        <w:rPr>
          <w:color w:val="262626"/>
          <w:sz w:val="25"/>
        </w:rPr>
        <w:t xml:space="preserve"> </w:t>
      </w:r>
      <w:r>
        <w:rPr>
          <w:color w:val="262626"/>
          <w:spacing w:val="-4"/>
          <w:sz w:val="25"/>
        </w:rPr>
        <w:t>mâinii</w:t>
      </w:r>
      <w:r>
        <w:rPr>
          <w:color w:val="262626"/>
          <w:spacing w:val="45"/>
          <w:sz w:val="25"/>
        </w:rPr>
        <w:t xml:space="preserve"> </w:t>
      </w:r>
      <w:r>
        <w:rPr>
          <w:color w:val="262626"/>
          <w:spacing w:val="-4"/>
          <w:sz w:val="25"/>
        </w:rPr>
        <w:t>(5,</w:t>
      </w:r>
      <w:r>
        <w:rPr>
          <w:color w:val="262626"/>
          <w:spacing w:val="-11"/>
          <w:sz w:val="25"/>
        </w:rPr>
        <w:t xml:space="preserve"> </w:t>
      </w:r>
      <w:r>
        <w:rPr>
          <w:color w:val="262626"/>
          <w:spacing w:val="-4"/>
          <w:sz w:val="25"/>
        </w:rPr>
        <w:t>pag.1809-1815)</w:t>
      </w:r>
    </w:p>
    <w:p w14:paraId="14138628" w14:textId="77777777" w:rsidR="004079D4" w:rsidRDefault="004079D4" w:rsidP="004079D4">
      <w:pPr>
        <w:pStyle w:val="Listparagraf"/>
        <w:widowControl w:val="0"/>
        <w:numPr>
          <w:ilvl w:val="1"/>
          <w:numId w:val="20"/>
        </w:numPr>
        <w:tabs>
          <w:tab w:val="left" w:pos="887"/>
        </w:tabs>
        <w:autoSpaceDE w:val="0"/>
        <w:autoSpaceDN w:val="0"/>
        <w:spacing w:before="25" w:after="0" w:line="240" w:lineRule="auto"/>
        <w:ind w:hanging="354"/>
        <w:contextualSpacing w:val="0"/>
        <w:jc w:val="left"/>
        <w:rPr>
          <w:sz w:val="25"/>
        </w:rPr>
      </w:pPr>
      <w:r>
        <w:rPr>
          <w:color w:val="262626"/>
          <w:spacing w:val="-4"/>
          <w:sz w:val="25"/>
        </w:rPr>
        <w:t>Infectiile</w:t>
      </w:r>
      <w:r>
        <w:rPr>
          <w:color w:val="262626"/>
          <w:spacing w:val="-12"/>
          <w:sz w:val="25"/>
        </w:rPr>
        <w:t xml:space="preserve"> </w:t>
      </w:r>
      <w:r>
        <w:rPr>
          <w:color w:val="262626"/>
          <w:spacing w:val="-4"/>
          <w:sz w:val="25"/>
        </w:rPr>
        <w:t>associate</w:t>
      </w:r>
      <w:r>
        <w:rPr>
          <w:color w:val="262626"/>
          <w:spacing w:val="-9"/>
          <w:sz w:val="25"/>
        </w:rPr>
        <w:t xml:space="preserve"> </w:t>
      </w:r>
      <w:r>
        <w:rPr>
          <w:color w:val="262626"/>
          <w:spacing w:val="-4"/>
          <w:sz w:val="25"/>
        </w:rPr>
        <w:t>asistentei</w:t>
      </w:r>
      <w:r>
        <w:rPr>
          <w:color w:val="262626"/>
          <w:spacing w:val="-9"/>
          <w:sz w:val="25"/>
        </w:rPr>
        <w:t xml:space="preserve"> </w:t>
      </w:r>
      <w:r>
        <w:rPr>
          <w:color w:val="262626"/>
          <w:spacing w:val="-4"/>
          <w:sz w:val="25"/>
        </w:rPr>
        <w:t>medicale</w:t>
      </w:r>
      <w:r>
        <w:rPr>
          <w:color w:val="262626"/>
          <w:sz w:val="25"/>
        </w:rPr>
        <w:t xml:space="preserve"> </w:t>
      </w:r>
      <w:r>
        <w:rPr>
          <w:color w:val="262626"/>
          <w:spacing w:val="-4"/>
          <w:sz w:val="25"/>
        </w:rPr>
        <w:t>(1,</w:t>
      </w:r>
      <w:r>
        <w:rPr>
          <w:color w:val="262626"/>
          <w:spacing w:val="-12"/>
          <w:sz w:val="25"/>
        </w:rPr>
        <w:t xml:space="preserve"> </w:t>
      </w:r>
      <w:r>
        <w:rPr>
          <w:color w:val="262626"/>
          <w:spacing w:val="-4"/>
          <w:sz w:val="25"/>
        </w:rPr>
        <w:t>pag.</w:t>
      </w:r>
      <w:r>
        <w:rPr>
          <w:color w:val="262626"/>
          <w:spacing w:val="-11"/>
          <w:sz w:val="25"/>
        </w:rPr>
        <w:t xml:space="preserve"> </w:t>
      </w:r>
      <w:r>
        <w:rPr>
          <w:color w:val="262626"/>
          <w:spacing w:val="-4"/>
          <w:sz w:val="25"/>
        </w:rPr>
        <w:t>66-71,</w:t>
      </w:r>
      <w:r>
        <w:rPr>
          <w:color w:val="262626"/>
          <w:spacing w:val="-9"/>
          <w:sz w:val="25"/>
        </w:rPr>
        <w:t xml:space="preserve"> </w:t>
      </w:r>
      <w:r>
        <w:rPr>
          <w:color w:val="262626"/>
          <w:spacing w:val="-4"/>
          <w:sz w:val="25"/>
        </w:rPr>
        <w:t>73-76,</w:t>
      </w:r>
      <w:r>
        <w:rPr>
          <w:color w:val="262626"/>
          <w:spacing w:val="-5"/>
          <w:sz w:val="25"/>
        </w:rPr>
        <w:t xml:space="preserve"> </w:t>
      </w:r>
      <w:r>
        <w:rPr>
          <w:color w:val="262626"/>
          <w:spacing w:val="-4"/>
          <w:sz w:val="25"/>
        </w:rPr>
        <w:t>85-</w:t>
      </w:r>
      <w:r>
        <w:rPr>
          <w:color w:val="262626"/>
          <w:spacing w:val="-5"/>
          <w:sz w:val="25"/>
        </w:rPr>
        <w:t>91)</w:t>
      </w:r>
    </w:p>
    <w:p w14:paraId="4C0E7330" w14:textId="77777777" w:rsidR="004079D4" w:rsidRDefault="004079D4" w:rsidP="004079D4">
      <w:pPr>
        <w:pStyle w:val="Listparagraf"/>
        <w:widowControl w:val="0"/>
        <w:numPr>
          <w:ilvl w:val="1"/>
          <w:numId w:val="20"/>
        </w:numPr>
        <w:tabs>
          <w:tab w:val="left" w:pos="887"/>
        </w:tabs>
        <w:autoSpaceDE w:val="0"/>
        <w:autoSpaceDN w:val="0"/>
        <w:spacing w:before="19" w:after="0" w:line="240" w:lineRule="auto"/>
        <w:ind w:hanging="357"/>
        <w:contextualSpacing w:val="0"/>
        <w:jc w:val="left"/>
        <w:rPr>
          <w:sz w:val="25"/>
        </w:rPr>
      </w:pPr>
      <w:r>
        <w:rPr>
          <w:color w:val="262626"/>
          <w:spacing w:val="-4"/>
          <w:sz w:val="25"/>
        </w:rPr>
        <w:t>Sepsisul</w:t>
      </w:r>
      <w:r>
        <w:rPr>
          <w:color w:val="262626"/>
          <w:spacing w:val="-2"/>
          <w:sz w:val="25"/>
        </w:rPr>
        <w:t xml:space="preserve"> </w:t>
      </w:r>
      <w:r>
        <w:rPr>
          <w:color w:val="262626"/>
          <w:spacing w:val="-4"/>
          <w:sz w:val="25"/>
        </w:rPr>
        <w:t>si</w:t>
      </w:r>
      <w:r>
        <w:rPr>
          <w:color w:val="262626"/>
          <w:spacing w:val="-11"/>
          <w:sz w:val="25"/>
        </w:rPr>
        <w:t xml:space="preserve"> </w:t>
      </w:r>
      <w:r>
        <w:rPr>
          <w:color w:val="262626"/>
          <w:spacing w:val="-4"/>
          <w:sz w:val="25"/>
        </w:rPr>
        <w:t>socul</w:t>
      </w:r>
      <w:r>
        <w:rPr>
          <w:color w:val="262626"/>
          <w:spacing w:val="-6"/>
          <w:sz w:val="25"/>
        </w:rPr>
        <w:t xml:space="preserve"> </w:t>
      </w:r>
      <w:r>
        <w:rPr>
          <w:color w:val="262626"/>
          <w:spacing w:val="-4"/>
          <w:sz w:val="25"/>
        </w:rPr>
        <w:t>septic</w:t>
      </w:r>
      <w:r>
        <w:rPr>
          <w:color w:val="262626"/>
          <w:spacing w:val="-8"/>
          <w:sz w:val="25"/>
        </w:rPr>
        <w:t xml:space="preserve"> </w:t>
      </w:r>
      <w:r>
        <w:rPr>
          <w:color w:val="262626"/>
          <w:spacing w:val="-4"/>
          <w:sz w:val="25"/>
        </w:rPr>
        <w:t>(1,</w:t>
      </w:r>
      <w:r>
        <w:rPr>
          <w:color w:val="262626"/>
          <w:spacing w:val="-9"/>
          <w:sz w:val="25"/>
        </w:rPr>
        <w:t xml:space="preserve"> </w:t>
      </w:r>
      <w:r>
        <w:rPr>
          <w:color w:val="262626"/>
          <w:spacing w:val="-4"/>
          <w:sz w:val="25"/>
        </w:rPr>
        <w:t>pag.</w:t>
      </w:r>
      <w:r>
        <w:rPr>
          <w:color w:val="262626"/>
          <w:spacing w:val="-12"/>
          <w:sz w:val="25"/>
        </w:rPr>
        <w:t xml:space="preserve"> </w:t>
      </w:r>
      <w:r>
        <w:rPr>
          <w:color w:val="262626"/>
          <w:spacing w:val="-4"/>
          <w:sz w:val="25"/>
        </w:rPr>
        <w:t>95-108)</w:t>
      </w:r>
    </w:p>
    <w:p w14:paraId="6165DD4A" w14:textId="77777777" w:rsidR="004079D4" w:rsidRDefault="004079D4" w:rsidP="004079D4">
      <w:pPr>
        <w:pStyle w:val="Listparagraf"/>
        <w:widowControl w:val="0"/>
        <w:numPr>
          <w:ilvl w:val="1"/>
          <w:numId w:val="20"/>
        </w:numPr>
        <w:tabs>
          <w:tab w:val="left" w:pos="886"/>
        </w:tabs>
        <w:autoSpaceDE w:val="0"/>
        <w:autoSpaceDN w:val="0"/>
        <w:spacing w:before="25" w:after="0" w:line="240" w:lineRule="auto"/>
        <w:ind w:left="886" w:hanging="359"/>
        <w:contextualSpacing w:val="0"/>
        <w:jc w:val="left"/>
        <w:rPr>
          <w:sz w:val="25"/>
        </w:rPr>
      </w:pPr>
      <w:r>
        <w:rPr>
          <w:color w:val="262626"/>
          <w:spacing w:val="-4"/>
          <w:sz w:val="25"/>
        </w:rPr>
        <w:t>Arsuri</w:t>
      </w:r>
      <w:r>
        <w:rPr>
          <w:color w:val="262626"/>
          <w:spacing w:val="-3"/>
          <w:sz w:val="25"/>
        </w:rPr>
        <w:t xml:space="preserve"> </w:t>
      </w:r>
      <w:r>
        <w:rPr>
          <w:color w:val="262626"/>
          <w:spacing w:val="-4"/>
          <w:sz w:val="25"/>
        </w:rPr>
        <w:t>și degerături</w:t>
      </w:r>
      <w:r>
        <w:rPr>
          <w:color w:val="262626"/>
          <w:spacing w:val="8"/>
          <w:sz w:val="25"/>
        </w:rPr>
        <w:t xml:space="preserve"> </w:t>
      </w:r>
      <w:r>
        <w:rPr>
          <w:color w:val="262626"/>
          <w:spacing w:val="-4"/>
          <w:sz w:val="25"/>
        </w:rPr>
        <w:t>(5,</w:t>
      </w:r>
      <w:r>
        <w:rPr>
          <w:color w:val="262626"/>
          <w:spacing w:val="-8"/>
          <w:sz w:val="25"/>
        </w:rPr>
        <w:t xml:space="preserve"> </w:t>
      </w:r>
      <w:r>
        <w:rPr>
          <w:color w:val="262626"/>
          <w:spacing w:val="-4"/>
          <w:sz w:val="25"/>
        </w:rPr>
        <w:t>pag.</w:t>
      </w:r>
      <w:r>
        <w:rPr>
          <w:color w:val="262626"/>
          <w:spacing w:val="-3"/>
          <w:sz w:val="25"/>
        </w:rPr>
        <w:t xml:space="preserve"> </w:t>
      </w:r>
      <w:r>
        <w:rPr>
          <w:color w:val="262626"/>
          <w:spacing w:val="-4"/>
          <w:sz w:val="25"/>
        </w:rPr>
        <w:t>227</w:t>
      </w:r>
      <w:r>
        <w:rPr>
          <w:color w:val="262626"/>
          <w:spacing w:val="-10"/>
          <w:sz w:val="25"/>
        </w:rPr>
        <w:t xml:space="preserve"> </w:t>
      </w:r>
      <w:r>
        <w:rPr>
          <w:color w:val="262626"/>
          <w:spacing w:val="-4"/>
          <w:sz w:val="25"/>
        </w:rPr>
        <w:t>-</w:t>
      </w:r>
      <w:r>
        <w:rPr>
          <w:color w:val="262626"/>
          <w:spacing w:val="-11"/>
          <w:sz w:val="25"/>
        </w:rPr>
        <w:t xml:space="preserve"> </w:t>
      </w:r>
      <w:r>
        <w:rPr>
          <w:color w:val="262626"/>
          <w:spacing w:val="-4"/>
          <w:sz w:val="25"/>
        </w:rPr>
        <w:t>237;</w:t>
      </w:r>
      <w:r>
        <w:rPr>
          <w:color w:val="262626"/>
          <w:spacing w:val="-10"/>
          <w:sz w:val="25"/>
        </w:rPr>
        <w:t xml:space="preserve"> </w:t>
      </w:r>
      <w:r>
        <w:rPr>
          <w:color w:val="262626"/>
          <w:spacing w:val="-4"/>
          <w:sz w:val="25"/>
        </w:rPr>
        <w:t>pag.</w:t>
      </w:r>
      <w:r>
        <w:rPr>
          <w:color w:val="262626"/>
          <w:spacing w:val="-10"/>
          <w:sz w:val="25"/>
        </w:rPr>
        <w:t xml:space="preserve"> </w:t>
      </w:r>
      <w:r>
        <w:rPr>
          <w:color w:val="262626"/>
          <w:spacing w:val="-4"/>
          <w:sz w:val="25"/>
        </w:rPr>
        <w:t>480</w:t>
      </w:r>
      <w:r>
        <w:rPr>
          <w:color w:val="262626"/>
          <w:spacing w:val="-8"/>
          <w:sz w:val="25"/>
        </w:rPr>
        <w:t xml:space="preserve"> </w:t>
      </w:r>
      <w:r>
        <w:rPr>
          <w:color w:val="262626"/>
          <w:spacing w:val="-4"/>
          <w:sz w:val="25"/>
        </w:rPr>
        <w:t>-</w:t>
      </w:r>
      <w:r>
        <w:rPr>
          <w:color w:val="262626"/>
          <w:spacing w:val="-12"/>
          <w:sz w:val="25"/>
        </w:rPr>
        <w:t xml:space="preserve"> </w:t>
      </w:r>
      <w:r>
        <w:rPr>
          <w:color w:val="262626"/>
          <w:spacing w:val="-4"/>
          <w:sz w:val="25"/>
        </w:rPr>
        <w:t>481)</w:t>
      </w:r>
    </w:p>
    <w:p w14:paraId="1BE74C75" w14:textId="77777777" w:rsidR="004079D4" w:rsidRDefault="004079D4" w:rsidP="004079D4">
      <w:pPr>
        <w:pStyle w:val="Listparagraf"/>
        <w:widowControl w:val="0"/>
        <w:numPr>
          <w:ilvl w:val="1"/>
          <w:numId w:val="20"/>
        </w:numPr>
        <w:tabs>
          <w:tab w:val="left" w:pos="884"/>
        </w:tabs>
        <w:autoSpaceDE w:val="0"/>
        <w:autoSpaceDN w:val="0"/>
        <w:spacing w:before="20" w:after="0" w:line="240" w:lineRule="auto"/>
        <w:ind w:left="884" w:hanging="356"/>
        <w:contextualSpacing w:val="0"/>
        <w:jc w:val="left"/>
        <w:rPr>
          <w:sz w:val="25"/>
        </w:rPr>
      </w:pPr>
      <w:r>
        <w:rPr>
          <w:color w:val="262626"/>
          <w:w w:val="95"/>
          <w:sz w:val="25"/>
        </w:rPr>
        <w:t>Boala</w:t>
      </w:r>
      <w:r>
        <w:rPr>
          <w:color w:val="262626"/>
          <w:spacing w:val="-13"/>
          <w:w w:val="95"/>
          <w:sz w:val="25"/>
        </w:rPr>
        <w:t xml:space="preserve"> </w:t>
      </w:r>
      <w:r>
        <w:rPr>
          <w:color w:val="262626"/>
          <w:w w:val="95"/>
          <w:sz w:val="25"/>
        </w:rPr>
        <w:t>ocluzivă</w:t>
      </w:r>
      <w:r>
        <w:rPr>
          <w:color w:val="262626"/>
          <w:spacing w:val="-5"/>
          <w:w w:val="95"/>
          <w:sz w:val="25"/>
        </w:rPr>
        <w:t xml:space="preserve"> </w:t>
      </w:r>
      <w:r>
        <w:rPr>
          <w:color w:val="262626"/>
          <w:w w:val="95"/>
          <w:sz w:val="25"/>
        </w:rPr>
        <w:t>arterială</w:t>
      </w:r>
      <w:r>
        <w:rPr>
          <w:color w:val="262626"/>
          <w:spacing w:val="-8"/>
          <w:w w:val="95"/>
          <w:sz w:val="25"/>
        </w:rPr>
        <w:t xml:space="preserve"> </w:t>
      </w:r>
      <w:r>
        <w:rPr>
          <w:color w:val="262626"/>
          <w:w w:val="95"/>
          <w:sz w:val="25"/>
        </w:rPr>
        <w:t>acută</w:t>
      </w:r>
      <w:r>
        <w:rPr>
          <w:color w:val="262626"/>
          <w:spacing w:val="-7"/>
          <w:w w:val="95"/>
          <w:sz w:val="25"/>
        </w:rPr>
        <w:t xml:space="preserve"> </w:t>
      </w:r>
      <w:r>
        <w:rPr>
          <w:color w:val="262626"/>
          <w:w w:val="95"/>
          <w:sz w:val="25"/>
        </w:rPr>
        <w:t>a</w:t>
      </w:r>
      <w:r>
        <w:rPr>
          <w:color w:val="262626"/>
          <w:spacing w:val="-12"/>
          <w:w w:val="95"/>
          <w:sz w:val="25"/>
        </w:rPr>
        <w:t xml:space="preserve"> </w:t>
      </w:r>
      <w:r>
        <w:rPr>
          <w:color w:val="262626"/>
          <w:w w:val="95"/>
          <w:sz w:val="25"/>
        </w:rPr>
        <w:t>membrelor</w:t>
      </w:r>
      <w:r>
        <w:rPr>
          <w:color w:val="262626"/>
          <w:spacing w:val="2"/>
          <w:sz w:val="25"/>
        </w:rPr>
        <w:t xml:space="preserve"> </w:t>
      </w:r>
      <w:r>
        <w:rPr>
          <w:color w:val="262626"/>
          <w:w w:val="95"/>
          <w:sz w:val="25"/>
        </w:rPr>
        <w:t>inferioare</w:t>
      </w:r>
      <w:r>
        <w:rPr>
          <w:color w:val="262626"/>
          <w:spacing w:val="-1"/>
          <w:w w:val="95"/>
          <w:sz w:val="25"/>
        </w:rPr>
        <w:t xml:space="preserve"> </w:t>
      </w:r>
      <w:r>
        <w:rPr>
          <w:color w:val="262626"/>
          <w:w w:val="95"/>
          <w:sz w:val="25"/>
        </w:rPr>
        <w:t>(5,</w:t>
      </w:r>
      <w:r>
        <w:rPr>
          <w:color w:val="262626"/>
          <w:spacing w:val="-12"/>
          <w:w w:val="95"/>
          <w:sz w:val="25"/>
        </w:rPr>
        <w:t xml:space="preserve"> </w:t>
      </w:r>
      <w:r>
        <w:rPr>
          <w:color w:val="262626"/>
          <w:w w:val="95"/>
          <w:sz w:val="25"/>
        </w:rPr>
        <w:t>pag.</w:t>
      </w:r>
      <w:r>
        <w:rPr>
          <w:color w:val="262626"/>
          <w:spacing w:val="-10"/>
          <w:w w:val="95"/>
          <w:sz w:val="25"/>
        </w:rPr>
        <w:t xml:space="preserve"> </w:t>
      </w:r>
      <w:r>
        <w:rPr>
          <w:color w:val="262626"/>
          <w:w w:val="95"/>
          <w:sz w:val="25"/>
        </w:rPr>
        <w:t>882</w:t>
      </w:r>
      <w:r>
        <w:rPr>
          <w:color w:val="262626"/>
          <w:spacing w:val="-12"/>
          <w:w w:val="95"/>
          <w:sz w:val="25"/>
        </w:rPr>
        <w:t xml:space="preserve"> </w:t>
      </w:r>
      <w:r>
        <w:rPr>
          <w:color w:val="262626"/>
          <w:w w:val="90"/>
          <w:sz w:val="25"/>
        </w:rPr>
        <w:t>—</w:t>
      </w:r>
      <w:r>
        <w:rPr>
          <w:color w:val="262626"/>
          <w:spacing w:val="-9"/>
          <w:w w:val="90"/>
          <w:sz w:val="25"/>
        </w:rPr>
        <w:t xml:space="preserve"> </w:t>
      </w:r>
      <w:r>
        <w:rPr>
          <w:color w:val="262626"/>
          <w:spacing w:val="-4"/>
          <w:w w:val="95"/>
          <w:sz w:val="25"/>
        </w:rPr>
        <w:t>889)</w:t>
      </w:r>
    </w:p>
    <w:p w14:paraId="136CDF8D" w14:textId="77777777" w:rsidR="004079D4" w:rsidRDefault="004079D4" w:rsidP="004079D4">
      <w:pPr>
        <w:pStyle w:val="Listparagraf"/>
        <w:widowControl w:val="0"/>
        <w:numPr>
          <w:ilvl w:val="1"/>
          <w:numId w:val="20"/>
        </w:numPr>
        <w:tabs>
          <w:tab w:val="left" w:pos="882"/>
        </w:tabs>
        <w:autoSpaceDE w:val="0"/>
        <w:autoSpaceDN w:val="0"/>
        <w:spacing w:before="29" w:after="0" w:line="240" w:lineRule="auto"/>
        <w:ind w:left="882" w:hanging="357"/>
        <w:contextualSpacing w:val="0"/>
        <w:jc w:val="left"/>
        <w:rPr>
          <w:sz w:val="25"/>
        </w:rPr>
      </w:pPr>
      <w:r>
        <w:rPr>
          <w:color w:val="262626"/>
          <w:spacing w:val="-4"/>
          <w:sz w:val="25"/>
        </w:rPr>
        <w:t>Insuficiența</w:t>
      </w:r>
      <w:r>
        <w:rPr>
          <w:color w:val="262626"/>
          <w:spacing w:val="1"/>
          <w:sz w:val="25"/>
        </w:rPr>
        <w:t xml:space="preserve"> </w:t>
      </w:r>
      <w:r>
        <w:rPr>
          <w:color w:val="262626"/>
          <w:spacing w:val="-4"/>
          <w:sz w:val="25"/>
        </w:rPr>
        <w:t>venoasă</w:t>
      </w:r>
      <w:r>
        <w:rPr>
          <w:color w:val="262626"/>
          <w:spacing w:val="-3"/>
          <w:sz w:val="25"/>
        </w:rPr>
        <w:t xml:space="preserve"> </w:t>
      </w:r>
      <w:r>
        <w:rPr>
          <w:color w:val="262626"/>
          <w:spacing w:val="-4"/>
          <w:sz w:val="25"/>
        </w:rPr>
        <w:t>cronică</w:t>
      </w:r>
      <w:r>
        <w:rPr>
          <w:color w:val="262626"/>
          <w:spacing w:val="-9"/>
          <w:sz w:val="25"/>
        </w:rPr>
        <w:t xml:space="preserve"> </w:t>
      </w:r>
      <w:r>
        <w:rPr>
          <w:color w:val="262626"/>
          <w:spacing w:val="-4"/>
          <w:sz w:val="25"/>
        </w:rPr>
        <w:t>(5,</w:t>
      </w:r>
      <w:r>
        <w:rPr>
          <w:color w:val="262626"/>
          <w:spacing w:val="-12"/>
          <w:sz w:val="25"/>
        </w:rPr>
        <w:t xml:space="preserve"> </w:t>
      </w:r>
      <w:r>
        <w:rPr>
          <w:color w:val="262626"/>
          <w:spacing w:val="-4"/>
          <w:sz w:val="25"/>
        </w:rPr>
        <w:t>pag.</w:t>
      </w:r>
      <w:r>
        <w:rPr>
          <w:color w:val="262626"/>
          <w:spacing w:val="-11"/>
          <w:sz w:val="25"/>
        </w:rPr>
        <w:t xml:space="preserve"> </w:t>
      </w:r>
      <w:r>
        <w:rPr>
          <w:color w:val="262626"/>
          <w:spacing w:val="-4"/>
          <w:sz w:val="25"/>
        </w:rPr>
        <w:t>930</w:t>
      </w:r>
      <w:r>
        <w:rPr>
          <w:color w:val="262626"/>
          <w:spacing w:val="-11"/>
          <w:sz w:val="25"/>
        </w:rPr>
        <w:t xml:space="preserve"> </w:t>
      </w:r>
      <w:r>
        <w:rPr>
          <w:color w:val="262626"/>
          <w:spacing w:val="-4"/>
          <w:sz w:val="25"/>
        </w:rPr>
        <w:t>-</w:t>
      </w:r>
      <w:r>
        <w:rPr>
          <w:color w:val="262626"/>
          <w:spacing w:val="-11"/>
          <w:sz w:val="25"/>
        </w:rPr>
        <w:t xml:space="preserve"> </w:t>
      </w:r>
      <w:r>
        <w:rPr>
          <w:color w:val="262626"/>
          <w:spacing w:val="-4"/>
          <w:sz w:val="25"/>
        </w:rPr>
        <w:t>934)</w:t>
      </w:r>
    </w:p>
    <w:p w14:paraId="52C8DCCB" w14:textId="77777777" w:rsidR="004079D4" w:rsidRDefault="004079D4" w:rsidP="004079D4">
      <w:pPr>
        <w:pStyle w:val="Listparagraf"/>
        <w:widowControl w:val="0"/>
        <w:numPr>
          <w:ilvl w:val="1"/>
          <w:numId w:val="20"/>
        </w:numPr>
        <w:tabs>
          <w:tab w:val="left" w:pos="886"/>
        </w:tabs>
        <w:autoSpaceDE w:val="0"/>
        <w:autoSpaceDN w:val="0"/>
        <w:spacing w:before="20" w:after="0" w:line="240" w:lineRule="auto"/>
        <w:ind w:left="886" w:hanging="362"/>
        <w:contextualSpacing w:val="0"/>
        <w:jc w:val="left"/>
        <w:rPr>
          <w:sz w:val="25"/>
        </w:rPr>
      </w:pPr>
      <w:r>
        <w:rPr>
          <w:color w:val="262626"/>
          <w:spacing w:val="-4"/>
          <w:sz w:val="25"/>
        </w:rPr>
        <w:t>Tromboembolia</w:t>
      </w:r>
      <w:r>
        <w:rPr>
          <w:color w:val="262626"/>
          <w:spacing w:val="-9"/>
          <w:sz w:val="25"/>
        </w:rPr>
        <w:t xml:space="preserve"> </w:t>
      </w:r>
      <w:r>
        <w:rPr>
          <w:color w:val="262626"/>
          <w:spacing w:val="-4"/>
          <w:sz w:val="25"/>
        </w:rPr>
        <w:t>venoasă</w:t>
      </w:r>
      <w:r>
        <w:rPr>
          <w:color w:val="262626"/>
          <w:spacing w:val="-11"/>
          <w:sz w:val="25"/>
        </w:rPr>
        <w:t xml:space="preserve"> </w:t>
      </w:r>
      <w:r>
        <w:rPr>
          <w:color w:val="262626"/>
          <w:spacing w:val="-4"/>
          <w:sz w:val="25"/>
        </w:rPr>
        <w:t>(5,</w:t>
      </w:r>
      <w:r>
        <w:rPr>
          <w:color w:val="262626"/>
          <w:spacing w:val="-11"/>
          <w:sz w:val="25"/>
        </w:rPr>
        <w:t xml:space="preserve"> </w:t>
      </w:r>
      <w:r>
        <w:rPr>
          <w:color w:val="262626"/>
          <w:spacing w:val="-4"/>
          <w:sz w:val="25"/>
        </w:rPr>
        <w:t>pag.</w:t>
      </w:r>
      <w:r>
        <w:rPr>
          <w:color w:val="262626"/>
          <w:spacing w:val="-12"/>
          <w:sz w:val="25"/>
        </w:rPr>
        <w:t xml:space="preserve"> </w:t>
      </w:r>
      <w:r>
        <w:rPr>
          <w:color w:val="262626"/>
          <w:spacing w:val="-4"/>
          <w:sz w:val="25"/>
        </w:rPr>
        <w:t>918</w:t>
      </w:r>
      <w:r>
        <w:rPr>
          <w:color w:val="262626"/>
          <w:spacing w:val="-12"/>
          <w:sz w:val="25"/>
        </w:rPr>
        <w:t xml:space="preserve"> </w:t>
      </w:r>
      <w:r>
        <w:rPr>
          <w:color w:val="262626"/>
          <w:spacing w:val="-4"/>
          <w:sz w:val="25"/>
        </w:rPr>
        <w:t>-</w:t>
      </w:r>
      <w:r>
        <w:rPr>
          <w:color w:val="262626"/>
          <w:spacing w:val="-11"/>
          <w:sz w:val="25"/>
        </w:rPr>
        <w:t xml:space="preserve"> </w:t>
      </w:r>
      <w:r>
        <w:rPr>
          <w:color w:val="262626"/>
          <w:spacing w:val="-4"/>
          <w:sz w:val="25"/>
        </w:rPr>
        <w:t>928)</w:t>
      </w:r>
    </w:p>
    <w:p w14:paraId="7ECB36E7" w14:textId="77777777" w:rsidR="004079D4" w:rsidRDefault="004079D4" w:rsidP="004079D4">
      <w:pPr>
        <w:pStyle w:val="Listparagraf"/>
        <w:widowControl w:val="0"/>
        <w:numPr>
          <w:ilvl w:val="1"/>
          <w:numId w:val="20"/>
        </w:numPr>
        <w:tabs>
          <w:tab w:val="left" w:pos="881"/>
        </w:tabs>
        <w:autoSpaceDE w:val="0"/>
        <w:autoSpaceDN w:val="0"/>
        <w:spacing w:before="24" w:after="0" w:line="240" w:lineRule="auto"/>
        <w:ind w:left="881" w:hanging="357"/>
        <w:contextualSpacing w:val="0"/>
        <w:jc w:val="left"/>
        <w:rPr>
          <w:sz w:val="25"/>
        </w:rPr>
      </w:pPr>
      <w:r>
        <w:rPr>
          <w:color w:val="262626"/>
          <w:spacing w:val="-6"/>
          <w:sz w:val="25"/>
        </w:rPr>
        <w:t>Traumatisele</w:t>
      </w:r>
      <w:r>
        <w:rPr>
          <w:color w:val="262626"/>
          <w:spacing w:val="10"/>
          <w:sz w:val="25"/>
        </w:rPr>
        <w:t xml:space="preserve"> </w:t>
      </w:r>
      <w:r>
        <w:rPr>
          <w:color w:val="262626"/>
          <w:spacing w:val="-6"/>
          <w:sz w:val="25"/>
        </w:rPr>
        <w:t>abdominale</w:t>
      </w:r>
      <w:r>
        <w:rPr>
          <w:color w:val="262626"/>
          <w:spacing w:val="8"/>
          <w:sz w:val="25"/>
        </w:rPr>
        <w:t xml:space="preserve"> </w:t>
      </w:r>
      <w:r>
        <w:rPr>
          <w:color w:val="262626"/>
          <w:spacing w:val="-6"/>
          <w:sz w:val="25"/>
        </w:rPr>
        <w:t>(1,</w:t>
      </w:r>
      <w:r>
        <w:rPr>
          <w:color w:val="262626"/>
          <w:spacing w:val="-7"/>
          <w:sz w:val="25"/>
        </w:rPr>
        <w:t xml:space="preserve"> </w:t>
      </w:r>
      <w:r>
        <w:rPr>
          <w:color w:val="262626"/>
          <w:spacing w:val="-6"/>
          <w:sz w:val="25"/>
        </w:rPr>
        <w:t>pag.</w:t>
      </w:r>
      <w:r>
        <w:rPr>
          <w:color w:val="262626"/>
          <w:spacing w:val="-3"/>
          <w:sz w:val="25"/>
        </w:rPr>
        <w:t xml:space="preserve"> </w:t>
      </w:r>
      <w:r>
        <w:rPr>
          <w:color w:val="262626"/>
          <w:spacing w:val="-6"/>
          <w:sz w:val="25"/>
        </w:rPr>
        <w:t>287-313,</w:t>
      </w:r>
      <w:r>
        <w:rPr>
          <w:color w:val="262626"/>
          <w:spacing w:val="6"/>
          <w:sz w:val="25"/>
        </w:rPr>
        <w:t xml:space="preserve"> </w:t>
      </w:r>
      <w:r>
        <w:rPr>
          <w:color w:val="262626"/>
          <w:spacing w:val="-6"/>
          <w:sz w:val="25"/>
        </w:rPr>
        <w:t>326-351)</w:t>
      </w:r>
    </w:p>
    <w:p w14:paraId="55062FFB" w14:textId="77777777" w:rsidR="004079D4" w:rsidRDefault="004079D4" w:rsidP="004079D4">
      <w:pPr>
        <w:pStyle w:val="Listparagraf"/>
        <w:widowControl w:val="0"/>
        <w:numPr>
          <w:ilvl w:val="1"/>
          <w:numId w:val="20"/>
        </w:numPr>
        <w:tabs>
          <w:tab w:val="left" w:pos="880"/>
        </w:tabs>
        <w:autoSpaceDE w:val="0"/>
        <w:autoSpaceDN w:val="0"/>
        <w:spacing w:before="20" w:after="0" w:line="240" w:lineRule="auto"/>
        <w:ind w:left="880" w:hanging="356"/>
        <w:contextualSpacing w:val="0"/>
        <w:jc w:val="left"/>
        <w:rPr>
          <w:sz w:val="25"/>
        </w:rPr>
      </w:pPr>
      <w:r>
        <w:rPr>
          <w:color w:val="262626"/>
          <w:spacing w:val="-4"/>
          <w:sz w:val="25"/>
        </w:rPr>
        <w:t>Gusa</w:t>
      </w:r>
      <w:r>
        <w:rPr>
          <w:color w:val="262626"/>
          <w:spacing w:val="-12"/>
          <w:sz w:val="25"/>
        </w:rPr>
        <w:t xml:space="preserve"> </w:t>
      </w:r>
      <w:r>
        <w:rPr>
          <w:color w:val="262626"/>
          <w:spacing w:val="-4"/>
          <w:sz w:val="25"/>
        </w:rPr>
        <w:t>(1,</w:t>
      </w:r>
      <w:r>
        <w:rPr>
          <w:color w:val="262626"/>
          <w:spacing w:val="-11"/>
          <w:sz w:val="25"/>
        </w:rPr>
        <w:t xml:space="preserve"> </w:t>
      </w:r>
      <w:r>
        <w:rPr>
          <w:color w:val="262626"/>
          <w:spacing w:val="-4"/>
          <w:sz w:val="25"/>
        </w:rPr>
        <w:t>pag.</w:t>
      </w:r>
      <w:r>
        <w:rPr>
          <w:color w:val="262626"/>
          <w:spacing w:val="-11"/>
          <w:sz w:val="25"/>
        </w:rPr>
        <w:t xml:space="preserve"> </w:t>
      </w:r>
      <w:r>
        <w:rPr>
          <w:color w:val="262626"/>
          <w:spacing w:val="-4"/>
          <w:sz w:val="25"/>
        </w:rPr>
        <w:t>362-372)</w:t>
      </w:r>
    </w:p>
    <w:p w14:paraId="696B97F5" w14:textId="77777777" w:rsidR="004079D4" w:rsidRDefault="004079D4" w:rsidP="004079D4">
      <w:pPr>
        <w:pStyle w:val="Listparagraf"/>
        <w:widowControl w:val="0"/>
        <w:numPr>
          <w:ilvl w:val="1"/>
          <w:numId w:val="20"/>
        </w:numPr>
        <w:tabs>
          <w:tab w:val="left" w:pos="880"/>
        </w:tabs>
        <w:autoSpaceDE w:val="0"/>
        <w:autoSpaceDN w:val="0"/>
        <w:spacing w:before="24" w:after="0" w:line="240" w:lineRule="auto"/>
        <w:ind w:left="880" w:hanging="356"/>
        <w:contextualSpacing w:val="0"/>
        <w:jc w:val="left"/>
        <w:rPr>
          <w:sz w:val="25"/>
        </w:rPr>
      </w:pPr>
      <w:r>
        <w:rPr>
          <w:color w:val="262626"/>
          <w:spacing w:val="-4"/>
          <w:sz w:val="25"/>
        </w:rPr>
        <w:t>Boli</w:t>
      </w:r>
      <w:r>
        <w:rPr>
          <w:color w:val="262626"/>
          <w:spacing w:val="-12"/>
          <w:sz w:val="25"/>
        </w:rPr>
        <w:t xml:space="preserve"> </w:t>
      </w:r>
      <w:r>
        <w:rPr>
          <w:color w:val="262626"/>
          <w:spacing w:val="-4"/>
          <w:sz w:val="25"/>
        </w:rPr>
        <w:t>tiroidiene</w:t>
      </w:r>
      <w:r>
        <w:rPr>
          <w:color w:val="262626"/>
          <w:spacing w:val="-9"/>
          <w:sz w:val="25"/>
        </w:rPr>
        <w:t xml:space="preserve"> </w:t>
      </w:r>
      <w:r>
        <w:rPr>
          <w:color w:val="262626"/>
          <w:spacing w:val="-4"/>
          <w:sz w:val="25"/>
        </w:rPr>
        <w:t>maligne</w:t>
      </w:r>
      <w:r>
        <w:rPr>
          <w:color w:val="262626"/>
          <w:spacing w:val="-11"/>
          <w:sz w:val="25"/>
        </w:rPr>
        <w:t xml:space="preserve"> </w:t>
      </w:r>
      <w:r>
        <w:rPr>
          <w:color w:val="262626"/>
          <w:spacing w:val="-4"/>
          <w:sz w:val="25"/>
        </w:rPr>
        <w:t>(5,</w:t>
      </w:r>
      <w:r>
        <w:rPr>
          <w:color w:val="262626"/>
          <w:spacing w:val="-11"/>
          <w:sz w:val="25"/>
        </w:rPr>
        <w:t xml:space="preserve"> </w:t>
      </w:r>
      <w:r>
        <w:rPr>
          <w:color w:val="262626"/>
          <w:spacing w:val="-4"/>
          <w:sz w:val="25"/>
        </w:rPr>
        <w:t>pag.</w:t>
      </w:r>
      <w:r>
        <w:rPr>
          <w:color w:val="262626"/>
          <w:spacing w:val="-12"/>
          <w:sz w:val="25"/>
        </w:rPr>
        <w:t xml:space="preserve"> </w:t>
      </w:r>
      <w:r>
        <w:rPr>
          <w:color w:val="262626"/>
          <w:spacing w:val="-4"/>
          <w:sz w:val="25"/>
        </w:rPr>
        <w:t>1540-1551)</w:t>
      </w:r>
    </w:p>
    <w:p w14:paraId="5FB181CC" w14:textId="77777777" w:rsidR="004079D4" w:rsidRDefault="004079D4" w:rsidP="004079D4">
      <w:pPr>
        <w:pStyle w:val="Listparagraf"/>
        <w:widowControl w:val="0"/>
        <w:numPr>
          <w:ilvl w:val="1"/>
          <w:numId w:val="20"/>
        </w:numPr>
        <w:tabs>
          <w:tab w:val="left" w:pos="876"/>
        </w:tabs>
        <w:autoSpaceDE w:val="0"/>
        <w:autoSpaceDN w:val="0"/>
        <w:spacing w:before="25" w:after="0" w:line="240" w:lineRule="auto"/>
        <w:ind w:left="876" w:hanging="357"/>
        <w:contextualSpacing w:val="0"/>
        <w:jc w:val="left"/>
        <w:rPr>
          <w:sz w:val="25"/>
        </w:rPr>
      </w:pPr>
      <w:r>
        <w:rPr>
          <w:color w:val="262626"/>
          <w:spacing w:val="-4"/>
          <w:sz w:val="25"/>
        </w:rPr>
        <w:t>Tiroiditele</w:t>
      </w:r>
      <w:r>
        <w:rPr>
          <w:color w:val="262626"/>
          <w:spacing w:val="-7"/>
          <w:sz w:val="25"/>
        </w:rPr>
        <w:t xml:space="preserve"> </w:t>
      </w:r>
      <w:r>
        <w:rPr>
          <w:color w:val="262626"/>
          <w:spacing w:val="-4"/>
          <w:sz w:val="25"/>
        </w:rPr>
        <w:t>și</w:t>
      </w:r>
      <w:r>
        <w:rPr>
          <w:color w:val="262626"/>
          <w:spacing w:val="-12"/>
          <w:sz w:val="25"/>
        </w:rPr>
        <w:t xml:space="preserve"> </w:t>
      </w:r>
      <w:r>
        <w:rPr>
          <w:color w:val="262626"/>
          <w:spacing w:val="-4"/>
          <w:sz w:val="25"/>
        </w:rPr>
        <w:t>nodulul</w:t>
      </w:r>
      <w:r>
        <w:rPr>
          <w:color w:val="262626"/>
          <w:spacing w:val="-1"/>
          <w:sz w:val="25"/>
        </w:rPr>
        <w:t xml:space="preserve"> </w:t>
      </w:r>
      <w:r>
        <w:rPr>
          <w:color w:val="262626"/>
          <w:spacing w:val="-4"/>
          <w:sz w:val="25"/>
        </w:rPr>
        <w:t>tiroidian</w:t>
      </w:r>
      <w:r>
        <w:rPr>
          <w:color w:val="262626"/>
          <w:spacing w:val="-8"/>
          <w:sz w:val="25"/>
        </w:rPr>
        <w:t xml:space="preserve"> </w:t>
      </w:r>
      <w:r>
        <w:rPr>
          <w:color w:val="262626"/>
          <w:spacing w:val="-4"/>
          <w:sz w:val="25"/>
        </w:rPr>
        <w:t>solitar (5,</w:t>
      </w:r>
      <w:r>
        <w:rPr>
          <w:color w:val="262626"/>
          <w:spacing w:val="-12"/>
          <w:sz w:val="25"/>
        </w:rPr>
        <w:t xml:space="preserve"> </w:t>
      </w:r>
      <w:r>
        <w:rPr>
          <w:color w:val="262626"/>
          <w:spacing w:val="-4"/>
          <w:sz w:val="25"/>
        </w:rPr>
        <w:t>pag.</w:t>
      </w:r>
      <w:r>
        <w:rPr>
          <w:color w:val="262626"/>
          <w:spacing w:val="-11"/>
          <w:sz w:val="25"/>
        </w:rPr>
        <w:t xml:space="preserve"> </w:t>
      </w:r>
      <w:r>
        <w:rPr>
          <w:color w:val="262626"/>
          <w:spacing w:val="-4"/>
          <w:sz w:val="25"/>
        </w:rPr>
        <w:t>1535-1540)</w:t>
      </w:r>
    </w:p>
    <w:p w14:paraId="37CD4940" w14:textId="77777777" w:rsidR="004079D4" w:rsidRDefault="004079D4" w:rsidP="004079D4">
      <w:pPr>
        <w:pStyle w:val="Listparagraf"/>
        <w:widowControl w:val="0"/>
        <w:numPr>
          <w:ilvl w:val="1"/>
          <w:numId w:val="20"/>
        </w:numPr>
        <w:tabs>
          <w:tab w:val="left" w:pos="874"/>
        </w:tabs>
        <w:autoSpaceDE w:val="0"/>
        <w:autoSpaceDN w:val="0"/>
        <w:spacing w:before="20" w:after="0" w:line="240" w:lineRule="auto"/>
        <w:ind w:left="874" w:hanging="355"/>
        <w:contextualSpacing w:val="0"/>
        <w:jc w:val="left"/>
        <w:rPr>
          <w:sz w:val="25"/>
        </w:rPr>
      </w:pPr>
      <w:r>
        <w:rPr>
          <w:color w:val="262626"/>
          <w:spacing w:val="-4"/>
          <w:sz w:val="25"/>
        </w:rPr>
        <w:t>Patologie</w:t>
      </w:r>
      <w:r>
        <w:rPr>
          <w:color w:val="262626"/>
          <w:spacing w:val="-12"/>
          <w:sz w:val="25"/>
        </w:rPr>
        <w:t xml:space="preserve"> </w:t>
      </w:r>
      <w:r>
        <w:rPr>
          <w:color w:val="262626"/>
          <w:spacing w:val="-4"/>
          <w:sz w:val="25"/>
        </w:rPr>
        <w:t>infectioasă</w:t>
      </w:r>
      <w:r>
        <w:rPr>
          <w:color w:val="262626"/>
          <w:spacing w:val="-12"/>
          <w:sz w:val="25"/>
        </w:rPr>
        <w:t xml:space="preserve"> </w:t>
      </w:r>
      <w:r>
        <w:rPr>
          <w:color w:val="262626"/>
          <w:spacing w:val="-4"/>
          <w:sz w:val="25"/>
        </w:rPr>
        <w:t>si</w:t>
      </w:r>
      <w:r>
        <w:rPr>
          <w:color w:val="262626"/>
          <w:spacing w:val="-11"/>
          <w:sz w:val="25"/>
        </w:rPr>
        <w:t xml:space="preserve"> </w:t>
      </w:r>
      <w:r>
        <w:rPr>
          <w:color w:val="262626"/>
          <w:spacing w:val="-4"/>
          <w:sz w:val="25"/>
        </w:rPr>
        <w:t>inflamatorie</w:t>
      </w:r>
      <w:r>
        <w:rPr>
          <w:color w:val="262626"/>
          <w:spacing w:val="-3"/>
          <w:sz w:val="25"/>
        </w:rPr>
        <w:t xml:space="preserve"> </w:t>
      </w:r>
      <w:r>
        <w:rPr>
          <w:color w:val="262626"/>
          <w:spacing w:val="-4"/>
          <w:sz w:val="25"/>
        </w:rPr>
        <w:t>a</w:t>
      </w:r>
      <w:r>
        <w:rPr>
          <w:color w:val="262626"/>
          <w:spacing w:val="-11"/>
          <w:sz w:val="25"/>
        </w:rPr>
        <w:t xml:space="preserve"> </w:t>
      </w:r>
      <w:r>
        <w:rPr>
          <w:color w:val="262626"/>
          <w:spacing w:val="-4"/>
          <w:sz w:val="25"/>
        </w:rPr>
        <w:t>sanului</w:t>
      </w:r>
      <w:r>
        <w:rPr>
          <w:color w:val="262626"/>
          <w:spacing w:val="-6"/>
          <w:sz w:val="25"/>
        </w:rPr>
        <w:t xml:space="preserve"> </w:t>
      </w:r>
      <w:r>
        <w:rPr>
          <w:color w:val="262626"/>
          <w:spacing w:val="-4"/>
          <w:sz w:val="25"/>
        </w:rPr>
        <w:t>(1,</w:t>
      </w:r>
      <w:r>
        <w:rPr>
          <w:color w:val="262626"/>
          <w:spacing w:val="-12"/>
          <w:sz w:val="25"/>
        </w:rPr>
        <w:t xml:space="preserve"> </w:t>
      </w:r>
      <w:r>
        <w:rPr>
          <w:color w:val="262626"/>
          <w:spacing w:val="-4"/>
          <w:sz w:val="25"/>
        </w:rPr>
        <w:t>pag.</w:t>
      </w:r>
      <w:r>
        <w:rPr>
          <w:color w:val="262626"/>
          <w:spacing w:val="-12"/>
          <w:sz w:val="25"/>
        </w:rPr>
        <w:t xml:space="preserve"> </w:t>
      </w:r>
      <w:r>
        <w:rPr>
          <w:color w:val="262626"/>
          <w:spacing w:val="-4"/>
          <w:sz w:val="25"/>
        </w:rPr>
        <w:t>445-448)</w:t>
      </w:r>
    </w:p>
    <w:p w14:paraId="597FE36E" w14:textId="77777777" w:rsidR="004079D4" w:rsidRDefault="004079D4" w:rsidP="004079D4">
      <w:pPr>
        <w:pStyle w:val="Listparagraf"/>
        <w:widowControl w:val="0"/>
        <w:numPr>
          <w:ilvl w:val="1"/>
          <w:numId w:val="20"/>
        </w:numPr>
        <w:tabs>
          <w:tab w:val="left" w:pos="874"/>
        </w:tabs>
        <w:autoSpaceDE w:val="0"/>
        <w:autoSpaceDN w:val="0"/>
        <w:spacing w:before="24" w:after="0" w:line="240" w:lineRule="auto"/>
        <w:ind w:left="874" w:hanging="355"/>
        <w:contextualSpacing w:val="0"/>
        <w:jc w:val="left"/>
        <w:rPr>
          <w:sz w:val="25"/>
        </w:rPr>
      </w:pPr>
      <w:r>
        <w:rPr>
          <w:color w:val="262626"/>
          <w:spacing w:val="-6"/>
          <w:sz w:val="25"/>
        </w:rPr>
        <w:t>Patologia</w:t>
      </w:r>
      <w:r>
        <w:rPr>
          <w:color w:val="262626"/>
          <w:spacing w:val="6"/>
          <w:sz w:val="25"/>
        </w:rPr>
        <w:t xml:space="preserve"> </w:t>
      </w:r>
      <w:r>
        <w:rPr>
          <w:color w:val="262626"/>
          <w:spacing w:val="-6"/>
          <w:sz w:val="25"/>
        </w:rPr>
        <w:t>benignă</w:t>
      </w:r>
      <w:r>
        <w:rPr>
          <w:color w:val="262626"/>
          <w:spacing w:val="-3"/>
          <w:sz w:val="25"/>
        </w:rPr>
        <w:t xml:space="preserve"> </w:t>
      </w:r>
      <w:r>
        <w:rPr>
          <w:color w:val="262626"/>
          <w:spacing w:val="-6"/>
          <w:sz w:val="25"/>
        </w:rPr>
        <w:t>mamară</w:t>
      </w:r>
      <w:r>
        <w:rPr>
          <w:color w:val="262626"/>
          <w:spacing w:val="9"/>
          <w:sz w:val="25"/>
        </w:rPr>
        <w:t xml:space="preserve"> </w:t>
      </w:r>
      <w:r>
        <w:rPr>
          <w:color w:val="262626"/>
          <w:spacing w:val="-6"/>
          <w:sz w:val="25"/>
        </w:rPr>
        <w:t>(5,</w:t>
      </w:r>
      <w:r>
        <w:rPr>
          <w:color w:val="262626"/>
          <w:spacing w:val="-5"/>
          <w:sz w:val="25"/>
        </w:rPr>
        <w:t xml:space="preserve"> </w:t>
      </w:r>
      <w:r>
        <w:rPr>
          <w:color w:val="262626"/>
          <w:spacing w:val="-6"/>
          <w:sz w:val="25"/>
        </w:rPr>
        <w:t>pag.</w:t>
      </w:r>
      <w:r>
        <w:rPr>
          <w:color w:val="262626"/>
          <w:spacing w:val="-7"/>
          <w:sz w:val="25"/>
        </w:rPr>
        <w:t xml:space="preserve"> </w:t>
      </w:r>
      <w:r>
        <w:rPr>
          <w:color w:val="262626"/>
          <w:spacing w:val="-6"/>
          <w:sz w:val="25"/>
        </w:rPr>
        <w:t>507-511)</w:t>
      </w:r>
    </w:p>
    <w:p w14:paraId="1A44E23B" w14:textId="77777777" w:rsidR="004079D4" w:rsidRDefault="004079D4" w:rsidP="004079D4">
      <w:pPr>
        <w:pStyle w:val="Listparagraf"/>
        <w:widowControl w:val="0"/>
        <w:numPr>
          <w:ilvl w:val="1"/>
          <w:numId w:val="20"/>
        </w:numPr>
        <w:tabs>
          <w:tab w:val="left" w:pos="874"/>
        </w:tabs>
        <w:autoSpaceDE w:val="0"/>
        <w:autoSpaceDN w:val="0"/>
        <w:spacing w:before="20" w:after="0" w:line="281" w:lineRule="exact"/>
        <w:ind w:left="874" w:hanging="355"/>
        <w:contextualSpacing w:val="0"/>
        <w:jc w:val="left"/>
        <w:rPr>
          <w:sz w:val="25"/>
        </w:rPr>
      </w:pPr>
      <w:r>
        <w:rPr>
          <w:color w:val="262626"/>
          <w:spacing w:val="-6"/>
          <w:sz w:val="25"/>
        </w:rPr>
        <w:t>Patologia</w:t>
      </w:r>
      <w:r>
        <w:rPr>
          <w:color w:val="262626"/>
          <w:spacing w:val="5"/>
          <w:sz w:val="25"/>
        </w:rPr>
        <w:t xml:space="preserve"> </w:t>
      </w:r>
      <w:r>
        <w:rPr>
          <w:color w:val="262626"/>
          <w:spacing w:val="-6"/>
          <w:sz w:val="25"/>
        </w:rPr>
        <w:t>chirurgicala</w:t>
      </w:r>
      <w:r>
        <w:rPr>
          <w:color w:val="262626"/>
          <w:spacing w:val="9"/>
          <w:sz w:val="25"/>
        </w:rPr>
        <w:t xml:space="preserve"> </w:t>
      </w:r>
      <w:r>
        <w:rPr>
          <w:color w:val="262626"/>
          <w:spacing w:val="-6"/>
          <w:sz w:val="25"/>
        </w:rPr>
        <w:t>a</w:t>
      </w:r>
      <w:r>
        <w:rPr>
          <w:color w:val="262626"/>
          <w:spacing w:val="-7"/>
          <w:sz w:val="25"/>
        </w:rPr>
        <w:t xml:space="preserve"> </w:t>
      </w:r>
      <w:r>
        <w:rPr>
          <w:color w:val="262626"/>
          <w:spacing w:val="-6"/>
          <w:sz w:val="25"/>
        </w:rPr>
        <w:t>peretelui</w:t>
      </w:r>
      <w:r>
        <w:rPr>
          <w:color w:val="262626"/>
          <w:spacing w:val="-1"/>
          <w:sz w:val="25"/>
        </w:rPr>
        <w:t xml:space="preserve"> </w:t>
      </w:r>
      <w:r>
        <w:rPr>
          <w:color w:val="262626"/>
          <w:spacing w:val="-6"/>
          <w:sz w:val="25"/>
        </w:rPr>
        <w:t>abdominal</w:t>
      </w:r>
      <w:r>
        <w:rPr>
          <w:color w:val="262626"/>
          <w:spacing w:val="14"/>
          <w:sz w:val="25"/>
        </w:rPr>
        <w:t xml:space="preserve"> </w:t>
      </w:r>
      <w:r>
        <w:rPr>
          <w:color w:val="262626"/>
          <w:spacing w:val="-6"/>
          <w:sz w:val="25"/>
        </w:rPr>
        <w:t>(1,</w:t>
      </w:r>
      <w:r>
        <w:rPr>
          <w:color w:val="262626"/>
          <w:spacing w:val="-5"/>
          <w:sz w:val="25"/>
        </w:rPr>
        <w:t xml:space="preserve"> </w:t>
      </w:r>
      <w:r>
        <w:rPr>
          <w:color w:val="262626"/>
          <w:spacing w:val="-6"/>
          <w:sz w:val="25"/>
        </w:rPr>
        <w:t>pag.</w:t>
      </w:r>
      <w:r>
        <w:rPr>
          <w:color w:val="262626"/>
          <w:spacing w:val="-8"/>
          <w:sz w:val="25"/>
        </w:rPr>
        <w:t xml:space="preserve"> </w:t>
      </w:r>
      <w:r>
        <w:rPr>
          <w:color w:val="262626"/>
          <w:spacing w:val="-6"/>
          <w:sz w:val="25"/>
        </w:rPr>
        <w:t>467-477,</w:t>
      </w:r>
      <w:r>
        <w:rPr>
          <w:color w:val="262626"/>
          <w:spacing w:val="2"/>
          <w:sz w:val="25"/>
        </w:rPr>
        <w:t xml:space="preserve"> </w:t>
      </w:r>
      <w:r>
        <w:rPr>
          <w:color w:val="262626"/>
          <w:spacing w:val="-6"/>
          <w:sz w:val="25"/>
        </w:rPr>
        <w:t>487-491,</w:t>
      </w:r>
      <w:r>
        <w:rPr>
          <w:color w:val="262626"/>
          <w:spacing w:val="2"/>
          <w:sz w:val="25"/>
        </w:rPr>
        <w:t xml:space="preserve"> </w:t>
      </w:r>
      <w:r>
        <w:rPr>
          <w:color w:val="262626"/>
          <w:spacing w:val="-6"/>
          <w:sz w:val="25"/>
        </w:rPr>
        <w:t>496-514,</w:t>
      </w:r>
      <w:r>
        <w:rPr>
          <w:color w:val="262626"/>
          <w:spacing w:val="7"/>
          <w:sz w:val="25"/>
        </w:rPr>
        <w:t xml:space="preserve"> </w:t>
      </w:r>
      <w:r>
        <w:rPr>
          <w:color w:val="262626"/>
          <w:spacing w:val="-6"/>
          <w:sz w:val="25"/>
        </w:rPr>
        <w:t>520-</w:t>
      </w:r>
    </w:p>
    <w:p w14:paraId="5FA7C128" w14:textId="77777777" w:rsidR="004079D4" w:rsidRDefault="004079D4" w:rsidP="004079D4">
      <w:pPr>
        <w:pStyle w:val="Corptext"/>
        <w:spacing w:line="281" w:lineRule="exact"/>
        <w:ind w:left="872"/>
      </w:pPr>
      <w:r>
        <w:rPr>
          <w:color w:val="262626"/>
          <w:spacing w:val="-4"/>
        </w:rPr>
        <w:t>525)</w:t>
      </w:r>
    </w:p>
    <w:p w14:paraId="41A9FF90" w14:textId="77777777" w:rsidR="004079D4" w:rsidRDefault="004079D4" w:rsidP="004079D4">
      <w:pPr>
        <w:pStyle w:val="Listparagraf"/>
        <w:widowControl w:val="0"/>
        <w:numPr>
          <w:ilvl w:val="1"/>
          <w:numId w:val="20"/>
        </w:numPr>
        <w:tabs>
          <w:tab w:val="left" w:pos="874"/>
        </w:tabs>
        <w:autoSpaceDE w:val="0"/>
        <w:autoSpaceDN w:val="0"/>
        <w:spacing w:before="24" w:after="0" w:line="240" w:lineRule="auto"/>
        <w:ind w:left="874" w:hanging="355"/>
        <w:contextualSpacing w:val="0"/>
        <w:jc w:val="left"/>
        <w:rPr>
          <w:sz w:val="25"/>
        </w:rPr>
      </w:pPr>
      <w:r>
        <w:rPr>
          <w:color w:val="262626"/>
          <w:spacing w:val="-6"/>
          <w:sz w:val="25"/>
        </w:rPr>
        <w:t>Endoscopia</w:t>
      </w:r>
      <w:r>
        <w:rPr>
          <w:color w:val="262626"/>
          <w:spacing w:val="5"/>
          <w:sz w:val="25"/>
        </w:rPr>
        <w:t xml:space="preserve"> </w:t>
      </w:r>
      <w:r>
        <w:rPr>
          <w:color w:val="262626"/>
          <w:spacing w:val="-6"/>
          <w:sz w:val="25"/>
        </w:rPr>
        <w:t>digestivă</w:t>
      </w:r>
      <w:r>
        <w:rPr>
          <w:color w:val="262626"/>
          <w:sz w:val="25"/>
        </w:rPr>
        <w:t xml:space="preserve"> </w:t>
      </w:r>
      <w:r>
        <w:rPr>
          <w:color w:val="262626"/>
          <w:spacing w:val="-6"/>
          <w:sz w:val="25"/>
        </w:rPr>
        <w:t>superioara</w:t>
      </w:r>
      <w:r>
        <w:rPr>
          <w:color w:val="262626"/>
          <w:spacing w:val="8"/>
          <w:sz w:val="25"/>
        </w:rPr>
        <w:t xml:space="preserve"> </w:t>
      </w:r>
      <w:r>
        <w:rPr>
          <w:color w:val="262626"/>
          <w:spacing w:val="-6"/>
          <w:sz w:val="25"/>
        </w:rPr>
        <w:t>(1,</w:t>
      </w:r>
      <w:r>
        <w:rPr>
          <w:color w:val="262626"/>
          <w:spacing w:val="-1"/>
          <w:sz w:val="25"/>
        </w:rPr>
        <w:t xml:space="preserve"> </w:t>
      </w:r>
      <w:r>
        <w:rPr>
          <w:color w:val="262626"/>
          <w:spacing w:val="-6"/>
          <w:sz w:val="25"/>
        </w:rPr>
        <w:t>pag.</w:t>
      </w:r>
      <w:r>
        <w:rPr>
          <w:color w:val="262626"/>
          <w:spacing w:val="-2"/>
          <w:sz w:val="25"/>
        </w:rPr>
        <w:t xml:space="preserve"> </w:t>
      </w:r>
      <w:r>
        <w:rPr>
          <w:color w:val="262626"/>
          <w:spacing w:val="-6"/>
          <w:sz w:val="25"/>
        </w:rPr>
        <w:t>537-543)</w:t>
      </w:r>
    </w:p>
    <w:p w14:paraId="31BDFD99" w14:textId="77777777" w:rsidR="004079D4" w:rsidRDefault="004079D4" w:rsidP="004079D4">
      <w:pPr>
        <w:pStyle w:val="Listparagraf"/>
        <w:widowControl w:val="0"/>
        <w:numPr>
          <w:ilvl w:val="1"/>
          <w:numId w:val="20"/>
        </w:numPr>
        <w:tabs>
          <w:tab w:val="left" w:pos="870"/>
        </w:tabs>
        <w:autoSpaceDE w:val="0"/>
        <w:autoSpaceDN w:val="0"/>
        <w:spacing w:before="20" w:after="0" w:line="240" w:lineRule="auto"/>
        <w:ind w:left="870" w:hanging="351"/>
        <w:contextualSpacing w:val="0"/>
        <w:jc w:val="left"/>
        <w:rPr>
          <w:sz w:val="25"/>
        </w:rPr>
      </w:pPr>
      <w:r>
        <w:rPr>
          <w:color w:val="262626"/>
          <w:spacing w:val="-6"/>
          <w:sz w:val="25"/>
        </w:rPr>
        <w:t>Colonoscopia</w:t>
      </w:r>
      <w:r>
        <w:rPr>
          <w:color w:val="262626"/>
          <w:spacing w:val="17"/>
          <w:sz w:val="25"/>
        </w:rPr>
        <w:t xml:space="preserve"> </w:t>
      </w:r>
      <w:r>
        <w:rPr>
          <w:color w:val="262626"/>
          <w:spacing w:val="-6"/>
          <w:sz w:val="25"/>
        </w:rPr>
        <w:t>(1, pag. 545-550)</w:t>
      </w:r>
    </w:p>
    <w:p w14:paraId="60B69898" w14:textId="77777777" w:rsidR="004079D4" w:rsidRDefault="004079D4" w:rsidP="004079D4">
      <w:pPr>
        <w:pStyle w:val="Listparagraf"/>
        <w:widowControl w:val="0"/>
        <w:numPr>
          <w:ilvl w:val="1"/>
          <w:numId w:val="20"/>
        </w:numPr>
        <w:tabs>
          <w:tab w:val="left" w:pos="868"/>
        </w:tabs>
        <w:autoSpaceDE w:val="0"/>
        <w:autoSpaceDN w:val="0"/>
        <w:spacing w:before="39" w:after="0" w:line="225" w:lineRule="auto"/>
        <w:ind w:left="868" w:right="132" w:hanging="354"/>
        <w:contextualSpacing w:val="0"/>
        <w:jc w:val="left"/>
        <w:rPr>
          <w:sz w:val="25"/>
        </w:rPr>
      </w:pPr>
      <w:r>
        <w:rPr>
          <w:color w:val="262626"/>
          <w:spacing w:val="-4"/>
          <w:sz w:val="25"/>
        </w:rPr>
        <w:t>Reftuxul</w:t>
      </w:r>
      <w:r>
        <w:rPr>
          <w:color w:val="262626"/>
          <w:spacing w:val="-10"/>
          <w:sz w:val="25"/>
        </w:rPr>
        <w:t xml:space="preserve"> </w:t>
      </w:r>
      <w:r>
        <w:rPr>
          <w:color w:val="262626"/>
          <w:spacing w:val="-4"/>
          <w:sz w:val="25"/>
        </w:rPr>
        <w:t>gastroesofagian,</w:t>
      </w:r>
      <w:r>
        <w:rPr>
          <w:color w:val="262626"/>
          <w:spacing w:val="-17"/>
          <w:sz w:val="25"/>
        </w:rPr>
        <w:t xml:space="preserve"> </w:t>
      </w:r>
      <w:r>
        <w:rPr>
          <w:color w:val="262626"/>
          <w:spacing w:val="-4"/>
          <w:sz w:val="25"/>
        </w:rPr>
        <w:t>hernia</w:t>
      </w:r>
      <w:r>
        <w:rPr>
          <w:color w:val="262626"/>
          <w:spacing w:val="-11"/>
          <w:sz w:val="25"/>
        </w:rPr>
        <w:t xml:space="preserve"> </w:t>
      </w:r>
      <w:r>
        <w:rPr>
          <w:color w:val="262626"/>
          <w:spacing w:val="-4"/>
          <w:sz w:val="25"/>
        </w:rPr>
        <w:t>hiatală</w:t>
      </w:r>
      <w:r>
        <w:rPr>
          <w:color w:val="262626"/>
          <w:spacing w:val="-12"/>
          <w:sz w:val="25"/>
        </w:rPr>
        <w:t xml:space="preserve"> </w:t>
      </w:r>
      <w:r>
        <w:rPr>
          <w:color w:val="262626"/>
          <w:spacing w:val="-4"/>
          <w:sz w:val="25"/>
        </w:rPr>
        <w:t>si</w:t>
      </w:r>
      <w:r>
        <w:rPr>
          <w:color w:val="262626"/>
          <w:spacing w:val="-9"/>
          <w:sz w:val="25"/>
        </w:rPr>
        <w:t xml:space="preserve"> </w:t>
      </w:r>
      <w:r>
        <w:rPr>
          <w:color w:val="262626"/>
          <w:spacing w:val="-4"/>
          <w:sz w:val="25"/>
        </w:rPr>
        <w:t>boala</w:t>
      </w:r>
      <w:r>
        <w:rPr>
          <w:color w:val="262626"/>
          <w:spacing w:val="-11"/>
          <w:sz w:val="25"/>
        </w:rPr>
        <w:t xml:space="preserve"> </w:t>
      </w:r>
      <w:r>
        <w:rPr>
          <w:color w:val="262626"/>
          <w:spacing w:val="-4"/>
          <w:sz w:val="25"/>
        </w:rPr>
        <w:t>de</w:t>
      </w:r>
      <w:r>
        <w:rPr>
          <w:color w:val="262626"/>
          <w:spacing w:val="-12"/>
          <w:sz w:val="25"/>
        </w:rPr>
        <w:t xml:space="preserve"> </w:t>
      </w:r>
      <w:r>
        <w:rPr>
          <w:color w:val="262626"/>
          <w:spacing w:val="-4"/>
          <w:sz w:val="25"/>
        </w:rPr>
        <w:t>reflux</w:t>
      </w:r>
      <w:r>
        <w:rPr>
          <w:color w:val="262626"/>
          <w:spacing w:val="-5"/>
          <w:sz w:val="25"/>
        </w:rPr>
        <w:t xml:space="preserve"> </w:t>
      </w:r>
      <w:r>
        <w:rPr>
          <w:color w:val="262626"/>
          <w:spacing w:val="-4"/>
          <w:sz w:val="25"/>
        </w:rPr>
        <w:t>gastroesofagian</w:t>
      </w:r>
      <w:r>
        <w:rPr>
          <w:color w:val="262626"/>
          <w:spacing w:val="-12"/>
          <w:sz w:val="25"/>
        </w:rPr>
        <w:t xml:space="preserve"> </w:t>
      </w:r>
      <w:r>
        <w:rPr>
          <w:color w:val="262626"/>
          <w:spacing w:val="-4"/>
          <w:sz w:val="25"/>
        </w:rPr>
        <w:t>(1,</w:t>
      </w:r>
      <w:r>
        <w:rPr>
          <w:color w:val="262626"/>
          <w:spacing w:val="-12"/>
          <w:sz w:val="25"/>
        </w:rPr>
        <w:t xml:space="preserve"> </w:t>
      </w:r>
      <w:r>
        <w:rPr>
          <w:color w:val="262626"/>
          <w:spacing w:val="-4"/>
          <w:sz w:val="25"/>
        </w:rPr>
        <w:t>pag.</w:t>
      </w:r>
      <w:r>
        <w:rPr>
          <w:color w:val="262626"/>
          <w:spacing w:val="-8"/>
          <w:sz w:val="25"/>
        </w:rPr>
        <w:t xml:space="preserve"> </w:t>
      </w:r>
      <w:r>
        <w:rPr>
          <w:color w:val="262626"/>
          <w:spacing w:val="-4"/>
          <w:sz w:val="25"/>
        </w:rPr>
        <w:t>574-</w:t>
      </w:r>
      <w:r>
        <w:rPr>
          <w:color w:val="262626"/>
          <w:sz w:val="25"/>
        </w:rPr>
        <w:t>597, 605-615, 629-642)</w:t>
      </w:r>
    </w:p>
    <w:p w14:paraId="5808DA08" w14:textId="77777777" w:rsidR="004079D4" w:rsidRDefault="004079D4" w:rsidP="004079D4">
      <w:pPr>
        <w:pStyle w:val="Listparagraf"/>
        <w:widowControl w:val="0"/>
        <w:numPr>
          <w:ilvl w:val="1"/>
          <w:numId w:val="20"/>
        </w:numPr>
        <w:tabs>
          <w:tab w:val="left" w:pos="867"/>
        </w:tabs>
        <w:autoSpaceDE w:val="0"/>
        <w:autoSpaceDN w:val="0"/>
        <w:spacing w:before="26" w:after="0" w:line="240" w:lineRule="auto"/>
        <w:ind w:left="867" w:hanging="358"/>
        <w:contextualSpacing w:val="0"/>
        <w:jc w:val="left"/>
        <w:rPr>
          <w:sz w:val="25"/>
        </w:rPr>
      </w:pPr>
      <w:r>
        <w:rPr>
          <w:color w:val="262626"/>
          <w:spacing w:val="-4"/>
          <w:sz w:val="25"/>
        </w:rPr>
        <w:t>Acalazia</w:t>
      </w:r>
      <w:r>
        <w:rPr>
          <w:color w:val="262626"/>
          <w:spacing w:val="-12"/>
          <w:sz w:val="25"/>
        </w:rPr>
        <w:t xml:space="preserve"> </w:t>
      </w:r>
      <w:r>
        <w:rPr>
          <w:color w:val="262626"/>
          <w:spacing w:val="-4"/>
          <w:sz w:val="25"/>
        </w:rPr>
        <w:t>cardiei</w:t>
      </w:r>
      <w:r>
        <w:rPr>
          <w:color w:val="262626"/>
          <w:spacing w:val="-8"/>
          <w:sz w:val="25"/>
        </w:rPr>
        <w:t xml:space="preserve"> </w:t>
      </w:r>
      <w:r>
        <w:rPr>
          <w:color w:val="262626"/>
          <w:spacing w:val="-4"/>
          <w:sz w:val="25"/>
        </w:rPr>
        <w:t>(1,</w:t>
      </w:r>
      <w:r>
        <w:rPr>
          <w:color w:val="262626"/>
          <w:spacing w:val="-12"/>
          <w:sz w:val="25"/>
        </w:rPr>
        <w:t xml:space="preserve"> </w:t>
      </w:r>
      <w:r>
        <w:rPr>
          <w:color w:val="262626"/>
          <w:spacing w:val="-4"/>
          <w:sz w:val="25"/>
        </w:rPr>
        <w:t>pag.</w:t>
      </w:r>
      <w:r>
        <w:rPr>
          <w:color w:val="262626"/>
          <w:spacing w:val="-12"/>
          <w:sz w:val="25"/>
        </w:rPr>
        <w:t xml:space="preserve"> </w:t>
      </w:r>
      <w:r>
        <w:rPr>
          <w:color w:val="262626"/>
          <w:spacing w:val="-4"/>
          <w:sz w:val="25"/>
        </w:rPr>
        <w:t>645-652)</w:t>
      </w:r>
    </w:p>
    <w:p w14:paraId="66A14470" w14:textId="77777777" w:rsidR="004079D4" w:rsidRDefault="004079D4" w:rsidP="004079D4">
      <w:pPr>
        <w:pStyle w:val="Listparagraf"/>
        <w:widowControl w:val="0"/>
        <w:numPr>
          <w:ilvl w:val="1"/>
          <w:numId w:val="20"/>
        </w:numPr>
        <w:tabs>
          <w:tab w:val="left" w:pos="869"/>
        </w:tabs>
        <w:autoSpaceDE w:val="0"/>
        <w:autoSpaceDN w:val="0"/>
        <w:spacing w:before="20" w:after="0" w:line="240" w:lineRule="auto"/>
        <w:ind w:left="869" w:hanging="355"/>
        <w:contextualSpacing w:val="0"/>
        <w:jc w:val="left"/>
        <w:rPr>
          <w:sz w:val="25"/>
        </w:rPr>
      </w:pPr>
      <w:r>
        <w:rPr>
          <w:color w:val="262626"/>
          <w:spacing w:val="-6"/>
          <w:sz w:val="25"/>
        </w:rPr>
        <w:t>Leziunea</w:t>
      </w:r>
      <w:r>
        <w:rPr>
          <w:color w:val="262626"/>
          <w:sz w:val="25"/>
        </w:rPr>
        <w:t xml:space="preserve"> </w:t>
      </w:r>
      <w:r>
        <w:rPr>
          <w:color w:val="262626"/>
          <w:spacing w:val="-6"/>
          <w:sz w:val="25"/>
        </w:rPr>
        <w:t>caustică</w:t>
      </w:r>
      <w:r>
        <w:rPr>
          <w:color w:val="262626"/>
          <w:spacing w:val="6"/>
          <w:sz w:val="25"/>
        </w:rPr>
        <w:t xml:space="preserve"> </w:t>
      </w:r>
      <w:r>
        <w:rPr>
          <w:color w:val="262626"/>
          <w:spacing w:val="-6"/>
          <w:sz w:val="25"/>
        </w:rPr>
        <w:t>a</w:t>
      </w:r>
      <w:r>
        <w:rPr>
          <w:color w:val="262626"/>
          <w:spacing w:val="-14"/>
          <w:sz w:val="25"/>
        </w:rPr>
        <w:t xml:space="preserve"> </w:t>
      </w:r>
      <w:r>
        <w:rPr>
          <w:color w:val="262626"/>
          <w:spacing w:val="-6"/>
          <w:sz w:val="25"/>
        </w:rPr>
        <w:t>esofagului</w:t>
      </w:r>
      <w:r>
        <w:rPr>
          <w:color w:val="262626"/>
          <w:spacing w:val="17"/>
          <w:sz w:val="25"/>
        </w:rPr>
        <w:t xml:space="preserve"> </w:t>
      </w:r>
      <w:r>
        <w:rPr>
          <w:color w:val="262626"/>
          <w:spacing w:val="-6"/>
          <w:sz w:val="25"/>
        </w:rPr>
        <w:t>(5,</w:t>
      </w:r>
      <w:r>
        <w:rPr>
          <w:color w:val="262626"/>
          <w:spacing w:val="-3"/>
          <w:sz w:val="25"/>
        </w:rPr>
        <w:t xml:space="preserve"> </w:t>
      </w:r>
      <w:r>
        <w:rPr>
          <w:color w:val="262626"/>
          <w:spacing w:val="-6"/>
          <w:sz w:val="25"/>
        </w:rPr>
        <w:t>pag.</w:t>
      </w:r>
      <w:r>
        <w:rPr>
          <w:color w:val="262626"/>
          <w:spacing w:val="-4"/>
          <w:sz w:val="25"/>
        </w:rPr>
        <w:t xml:space="preserve"> </w:t>
      </w:r>
      <w:r>
        <w:rPr>
          <w:color w:val="262626"/>
          <w:spacing w:val="-6"/>
          <w:sz w:val="25"/>
        </w:rPr>
        <w:t>1020-1023)</w:t>
      </w:r>
    </w:p>
    <w:p w14:paraId="53CB6D3B" w14:textId="77777777" w:rsidR="004079D4" w:rsidRDefault="004079D4" w:rsidP="004079D4">
      <w:pPr>
        <w:pStyle w:val="Listparagraf"/>
        <w:widowControl w:val="0"/>
        <w:numPr>
          <w:ilvl w:val="1"/>
          <w:numId w:val="20"/>
        </w:numPr>
        <w:tabs>
          <w:tab w:val="left" w:pos="865"/>
        </w:tabs>
        <w:autoSpaceDE w:val="0"/>
        <w:autoSpaceDN w:val="0"/>
        <w:spacing w:before="24" w:after="0" w:line="240" w:lineRule="auto"/>
        <w:ind w:left="865" w:hanging="351"/>
        <w:contextualSpacing w:val="0"/>
        <w:jc w:val="left"/>
        <w:rPr>
          <w:sz w:val="25"/>
        </w:rPr>
      </w:pPr>
      <w:r>
        <w:rPr>
          <w:color w:val="262626"/>
          <w:spacing w:val="-4"/>
          <w:sz w:val="25"/>
        </w:rPr>
        <w:t>Cancerul</w:t>
      </w:r>
      <w:r>
        <w:rPr>
          <w:color w:val="262626"/>
          <w:spacing w:val="-12"/>
          <w:sz w:val="25"/>
        </w:rPr>
        <w:t xml:space="preserve"> </w:t>
      </w:r>
      <w:r>
        <w:rPr>
          <w:color w:val="262626"/>
          <w:spacing w:val="-4"/>
          <w:sz w:val="25"/>
        </w:rPr>
        <w:t>esofagian</w:t>
      </w:r>
      <w:r>
        <w:rPr>
          <w:color w:val="262626"/>
          <w:spacing w:val="-11"/>
          <w:sz w:val="25"/>
        </w:rPr>
        <w:t xml:space="preserve"> </w:t>
      </w:r>
      <w:r>
        <w:rPr>
          <w:color w:val="262626"/>
          <w:spacing w:val="-4"/>
          <w:sz w:val="25"/>
        </w:rPr>
        <w:t>(1,</w:t>
      </w:r>
      <w:r>
        <w:rPr>
          <w:color w:val="262626"/>
          <w:spacing w:val="-12"/>
          <w:sz w:val="25"/>
        </w:rPr>
        <w:t xml:space="preserve"> </w:t>
      </w:r>
      <w:r>
        <w:rPr>
          <w:color w:val="262626"/>
          <w:spacing w:val="-4"/>
          <w:sz w:val="25"/>
        </w:rPr>
        <w:t>pag.</w:t>
      </w:r>
      <w:r>
        <w:rPr>
          <w:color w:val="262626"/>
          <w:spacing w:val="-12"/>
          <w:sz w:val="25"/>
        </w:rPr>
        <w:t xml:space="preserve"> </w:t>
      </w:r>
      <w:r>
        <w:rPr>
          <w:color w:val="262626"/>
          <w:spacing w:val="-4"/>
          <w:sz w:val="25"/>
        </w:rPr>
        <w:t>697-727)</w:t>
      </w:r>
    </w:p>
    <w:p w14:paraId="3E2A4388" w14:textId="77777777" w:rsidR="004079D4" w:rsidRDefault="004079D4" w:rsidP="004079D4">
      <w:pPr>
        <w:pStyle w:val="Listparagraf"/>
        <w:widowControl w:val="0"/>
        <w:numPr>
          <w:ilvl w:val="1"/>
          <w:numId w:val="20"/>
        </w:numPr>
        <w:tabs>
          <w:tab w:val="left" w:pos="862"/>
        </w:tabs>
        <w:autoSpaceDE w:val="0"/>
        <w:autoSpaceDN w:val="0"/>
        <w:spacing w:before="20" w:after="0" w:line="240" w:lineRule="auto"/>
        <w:ind w:left="862" w:hanging="353"/>
        <w:contextualSpacing w:val="0"/>
        <w:jc w:val="left"/>
        <w:rPr>
          <w:sz w:val="25"/>
        </w:rPr>
      </w:pPr>
      <w:r>
        <w:rPr>
          <w:color w:val="262626"/>
          <w:spacing w:val="-6"/>
          <w:sz w:val="25"/>
        </w:rPr>
        <w:t>Adenocarcinomul</w:t>
      </w:r>
      <w:r>
        <w:rPr>
          <w:color w:val="262626"/>
          <w:spacing w:val="-1"/>
          <w:sz w:val="25"/>
        </w:rPr>
        <w:t xml:space="preserve"> </w:t>
      </w:r>
      <w:r>
        <w:rPr>
          <w:color w:val="262626"/>
          <w:spacing w:val="-6"/>
          <w:sz w:val="25"/>
        </w:rPr>
        <w:t>de</w:t>
      </w:r>
      <w:r>
        <w:rPr>
          <w:color w:val="262626"/>
          <w:spacing w:val="-4"/>
          <w:sz w:val="25"/>
        </w:rPr>
        <w:t xml:space="preserve"> </w:t>
      </w:r>
      <w:r>
        <w:rPr>
          <w:color w:val="262626"/>
          <w:spacing w:val="-6"/>
          <w:sz w:val="25"/>
        </w:rPr>
        <w:t>jonctiune</w:t>
      </w:r>
      <w:r>
        <w:rPr>
          <w:color w:val="262626"/>
          <w:spacing w:val="5"/>
          <w:sz w:val="25"/>
        </w:rPr>
        <w:t xml:space="preserve"> </w:t>
      </w:r>
      <w:r>
        <w:rPr>
          <w:color w:val="262626"/>
          <w:spacing w:val="-6"/>
          <w:sz w:val="25"/>
        </w:rPr>
        <w:t>esofagiana</w:t>
      </w:r>
      <w:r>
        <w:rPr>
          <w:color w:val="262626"/>
          <w:spacing w:val="11"/>
          <w:sz w:val="25"/>
        </w:rPr>
        <w:t xml:space="preserve"> </w:t>
      </w:r>
      <w:r>
        <w:rPr>
          <w:color w:val="262626"/>
          <w:spacing w:val="-6"/>
          <w:sz w:val="25"/>
        </w:rPr>
        <w:t>(1,</w:t>
      </w:r>
      <w:r>
        <w:rPr>
          <w:color w:val="262626"/>
          <w:spacing w:val="-2"/>
          <w:sz w:val="25"/>
        </w:rPr>
        <w:t xml:space="preserve"> </w:t>
      </w:r>
      <w:r>
        <w:rPr>
          <w:color w:val="262626"/>
          <w:spacing w:val="-6"/>
          <w:sz w:val="25"/>
        </w:rPr>
        <w:t>pag.</w:t>
      </w:r>
      <w:r>
        <w:rPr>
          <w:color w:val="262626"/>
          <w:spacing w:val="-1"/>
          <w:sz w:val="25"/>
        </w:rPr>
        <w:t xml:space="preserve"> </w:t>
      </w:r>
      <w:r>
        <w:rPr>
          <w:color w:val="262626"/>
          <w:spacing w:val="-6"/>
          <w:sz w:val="25"/>
        </w:rPr>
        <w:t>746-752,</w:t>
      </w:r>
      <w:r>
        <w:rPr>
          <w:color w:val="262626"/>
          <w:spacing w:val="8"/>
          <w:sz w:val="25"/>
        </w:rPr>
        <w:t xml:space="preserve"> </w:t>
      </w:r>
      <w:r>
        <w:rPr>
          <w:color w:val="262626"/>
          <w:spacing w:val="-6"/>
          <w:sz w:val="25"/>
        </w:rPr>
        <w:t>756-766)</w:t>
      </w:r>
    </w:p>
    <w:p w14:paraId="766D7CBD" w14:textId="77777777" w:rsidR="004079D4" w:rsidRDefault="004079D4" w:rsidP="004079D4">
      <w:pPr>
        <w:pStyle w:val="Listparagraf"/>
        <w:widowControl w:val="0"/>
        <w:numPr>
          <w:ilvl w:val="1"/>
          <w:numId w:val="20"/>
        </w:numPr>
        <w:tabs>
          <w:tab w:val="left" w:pos="860"/>
        </w:tabs>
        <w:autoSpaceDE w:val="0"/>
        <w:autoSpaceDN w:val="0"/>
        <w:spacing w:before="25" w:after="0" w:line="240" w:lineRule="auto"/>
        <w:ind w:left="860" w:hanging="355"/>
        <w:contextualSpacing w:val="0"/>
        <w:jc w:val="left"/>
        <w:rPr>
          <w:sz w:val="25"/>
        </w:rPr>
      </w:pPr>
      <w:r>
        <w:rPr>
          <w:color w:val="262626"/>
          <w:spacing w:val="-6"/>
          <w:sz w:val="25"/>
        </w:rPr>
        <w:t>Boala</w:t>
      </w:r>
      <w:r>
        <w:rPr>
          <w:color w:val="262626"/>
          <w:spacing w:val="-2"/>
          <w:sz w:val="25"/>
        </w:rPr>
        <w:t xml:space="preserve"> </w:t>
      </w:r>
      <w:r>
        <w:rPr>
          <w:color w:val="262626"/>
          <w:spacing w:val="-6"/>
          <w:sz w:val="25"/>
        </w:rPr>
        <w:t>ulceroasă</w:t>
      </w:r>
      <w:r>
        <w:rPr>
          <w:color w:val="262626"/>
          <w:spacing w:val="3"/>
          <w:sz w:val="25"/>
        </w:rPr>
        <w:t xml:space="preserve"> </w:t>
      </w:r>
      <w:r>
        <w:rPr>
          <w:color w:val="262626"/>
          <w:spacing w:val="-6"/>
          <w:sz w:val="25"/>
        </w:rPr>
        <w:t>peptică</w:t>
      </w:r>
      <w:r>
        <w:rPr>
          <w:color w:val="262626"/>
          <w:spacing w:val="7"/>
          <w:sz w:val="25"/>
        </w:rPr>
        <w:t xml:space="preserve"> </w:t>
      </w:r>
      <w:r>
        <w:rPr>
          <w:color w:val="262626"/>
          <w:spacing w:val="-6"/>
          <w:sz w:val="25"/>
        </w:rPr>
        <w:t>gastrică</w:t>
      </w:r>
      <w:r>
        <w:rPr>
          <w:color w:val="262626"/>
          <w:spacing w:val="1"/>
          <w:sz w:val="25"/>
        </w:rPr>
        <w:t xml:space="preserve"> </w:t>
      </w:r>
      <w:r>
        <w:rPr>
          <w:color w:val="262626"/>
          <w:spacing w:val="-6"/>
          <w:sz w:val="25"/>
        </w:rPr>
        <w:t>și</w:t>
      </w:r>
      <w:r>
        <w:rPr>
          <w:color w:val="262626"/>
          <w:spacing w:val="-5"/>
          <w:sz w:val="25"/>
        </w:rPr>
        <w:t xml:space="preserve"> </w:t>
      </w:r>
      <w:r>
        <w:rPr>
          <w:color w:val="262626"/>
          <w:spacing w:val="-6"/>
          <w:sz w:val="25"/>
        </w:rPr>
        <w:t>duodenală</w:t>
      </w:r>
      <w:r>
        <w:rPr>
          <w:color w:val="262626"/>
          <w:spacing w:val="16"/>
          <w:sz w:val="25"/>
        </w:rPr>
        <w:t xml:space="preserve"> </w:t>
      </w:r>
      <w:r>
        <w:rPr>
          <w:color w:val="262626"/>
          <w:spacing w:val="-6"/>
          <w:sz w:val="25"/>
        </w:rPr>
        <w:t>(5,</w:t>
      </w:r>
      <w:r>
        <w:rPr>
          <w:color w:val="262626"/>
          <w:spacing w:val="-5"/>
          <w:sz w:val="25"/>
        </w:rPr>
        <w:t xml:space="preserve"> </w:t>
      </w:r>
      <w:r>
        <w:rPr>
          <w:color w:val="262626"/>
          <w:spacing w:val="-6"/>
          <w:sz w:val="25"/>
        </w:rPr>
        <w:t>pag.</w:t>
      </w:r>
      <w:r>
        <w:rPr>
          <w:color w:val="262626"/>
          <w:spacing w:val="-1"/>
          <w:sz w:val="25"/>
        </w:rPr>
        <w:t xml:space="preserve"> </w:t>
      </w:r>
      <w:r>
        <w:rPr>
          <w:color w:val="262626"/>
          <w:spacing w:val="-6"/>
          <w:sz w:val="25"/>
        </w:rPr>
        <w:t>1053-1074)</w:t>
      </w:r>
    </w:p>
    <w:p w14:paraId="615751AC" w14:textId="77777777" w:rsidR="004079D4" w:rsidRDefault="004079D4" w:rsidP="004079D4">
      <w:pPr>
        <w:pStyle w:val="Listparagraf"/>
        <w:widowControl w:val="0"/>
        <w:numPr>
          <w:ilvl w:val="1"/>
          <w:numId w:val="20"/>
        </w:numPr>
        <w:tabs>
          <w:tab w:val="left" w:pos="862"/>
        </w:tabs>
        <w:autoSpaceDE w:val="0"/>
        <w:autoSpaceDN w:val="0"/>
        <w:spacing w:before="19" w:after="0" w:line="240" w:lineRule="auto"/>
        <w:ind w:left="862" w:hanging="357"/>
        <w:contextualSpacing w:val="0"/>
        <w:jc w:val="left"/>
        <w:rPr>
          <w:sz w:val="25"/>
        </w:rPr>
      </w:pPr>
      <w:r>
        <w:rPr>
          <w:color w:val="262626"/>
          <w:spacing w:val="-6"/>
          <w:sz w:val="25"/>
        </w:rPr>
        <w:t>Tumorile</w:t>
      </w:r>
      <w:r>
        <w:rPr>
          <w:color w:val="262626"/>
          <w:spacing w:val="9"/>
          <w:sz w:val="25"/>
        </w:rPr>
        <w:t xml:space="preserve"> </w:t>
      </w:r>
      <w:r>
        <w:rPr>
          <w:color w:val="262626"/>
          <w:spacing w:val="-6"/>
          <w:sz w:val="25"/>
        </w:rPr>
        <w:t>gastrice</w:t>
      </w:r>
      <w:r>
        <w:rPr>
          <w:color w:val="262626"/>
          <w:spacing w:val="4"/>
          <w:sz w:val="25"/>
        </w:rPr>
        <w:t xml:space="preserve"> </w:t>
      </w:r>
      <w:r>
        <w:rPr>
          <w:color w:val="262626"/>
          <w:spacing w:val="-6"/>
          <w:sz w:val="25"/>
        </w:rPr>
        <w:t>benigne</w:t>
      </w:r>
      <w:r>
        <w:rPr>
          <w:color w:val="262626"/>
          <w:spacing w:val="3"/>
          <w:sz w:val="25"/>
        </w:rPr>
        <w:t xml:space="preserve"> </w:t>
      </w:r>
      <w:r>
        <w:rPr>
          <w:color w:val="262626"/>
          <w:spacing w:val="-6"/>
          <w:sz w:val="25"/>
        </w:rPr>
        <w:t>(1,</w:t>
      </w:r>
      <w:r>
        <w:rPr>
          <w:color w:val="262626"/>
          <w:spacing w:val="-10"/>
          <w:sz w:val="25"/>
        </w:rPr>
        <w:t xml:space="preserve"> </w:t>
      </w:r>
      <w:r>
        <w:rPr>
          <w:color w:val="262626"/>
          <w:spacing w:val="-6"/>
          <w:sz w:val="25"/>
        </w:rPr>
        <w:t>pag. 832-837)</w:t>
      </w:r>
    </w:p>
    <w:p w14:paraId="6DE52CCA" w14:textId="77777777" w:rsidR="004079D4" w:rsidRDefault="004079D4" w:rsidP="004079D4">
      <w:pPr>
        <w:pStyle w:val="Listparagraf"/>
        <w:widowControl w:val="0"/>
        <w:numPr>
          <w:ilvl w:val="1"/>
          <w:numId w:val="20"/>
        </w:numPr>
        <w:tabs>
          <w:tab w:val="left" w:pos="863"/>
        </w:tabs>
        <w:autoSpaceDE w:val="0"/>
        <w:autoSpaceDN w:val="0"/>
        <w:spacing w:before="25" w:after="0" w:line="240" w:lineRule="auto"/>
        <w:ind w:left="863" w:hanging="358"/>
        <w:contextualSpacing w:val="0"/>
        <w:jc w:val="left"/>
        <w:rPr>
          <w:sz w:val="25"/>
        </w:rPr>
      </w:pPr>
      <w:r>
        <w:rPr>
          <w:color w:val="262626"/>
          <w:spacing w:val="-6"/>
          <w:sz w:val="25"/>
        </w:rPr>
        <w:t>Adenocarcinomul</w:t>
      </w:r>
      <w:r>
        <w:rPr>
          <w:color w:val="262626"/>
          <w:spacing w:val="-10"/>
          <w:sz w:val="25"/>
        </w:rPr>
        <w:t xml:space="preserve"> </w:t>
      </w:r>
      <w:r>
        <w:rPr>
          <w:color w:val="262626"/>
          <w:spacing w:val="-6"/>
          <w:sz w:val="25"/>
        </w:rPr>
        <w:t>gastric</w:t>
      </w:r>
      <w:r>
        <w:rPr>
          <w:color w:val="262626"/>
          <w:sz w:val="25"/>
        </w:rPr>
        <w:t xml:space="preserve"> </w:t>
      </w:r>
      <w:r>
        <w:rPr>
          <w:color w:val="262626"/>
          <w:spacing w:val="-6"/>
          <w:sz w:val="25"/>
        </w:rPr>
        <w:t>si</w:t>
      </w:r>
      <w:r>
        <w:rPr>
          <w:color w:val="262626"/>
          <w:spacing w:val="-3"/>
          <w:sz w:val="25"/>
        </w:rPr>
        <w:t xml:space="preserve"> </w:t>
      </w:r>
      <w:r>
        <w:rPr>
          <w:color w:val="262626"/>
          <w:spacing w:val="-6"/>
          <w:sz w:val="25"/>
        </w:rPr>
        <w:t>tratamentul</w:t>
      </w:r>
      <w:r>
        <w:rPr>
          <w:color w:val="262626"/>
          <w:spacing w:val="17"/>
          <w:sz w:val="25"/>
        </w:rPr>
        <w:t xml:space="preserve"> </w:t>
      </w:r>
      <w:r>
        <w:rPr>
          <w:color w:val="262626"/>
          <w:spacing w:val="-6"/>
          <w:sz w:val="25"/>
        </w:rPr>
        <w:t>tumorilor</w:t>
      </w:r>
      <w:r>
        <w:rPr>
          <w:color w:val="262626"/>
          <w:spacing w:val="10"/>
          <w:sz w:val="25"/>
        </w:rPr>
        <w:t xml:space="preserve"> </w:t>
      </w:r>
      <w:r>
        <w:rPr>
          <w:color w:val="262626"/>
          <w:spacing w:val="-6"/>
          <w:sz w:val="25"/>
        </w:rPr>
        <w:t>maligne</w:t>
      </w:r>
      <w:r>
        <w:rPr>
          <w:color w:val="262626"/>
          <w:spacing w:val="-1"/>
          <w:sz w:val="25"/>
        </w:rPr>
        <w:t xml:space="preserve"> </w:t>
      </w:r>
      <w:r>
        <w:rPr>
          <w:color w:val="262626"/>
          <w:spacing w:val="-6"/>
          <w:sz w:val="25"/>
        </w:rPr>
        <w:t>gastrice</w:t>
      </w:r>
      <w:r>
        <w:rPr>
          <w:color w:val="262626"/>
          <w:spacing w:val="8"/>
          <w:sz w:val="25"/>
        </w:rPr>
        <w:t xml:space="preserve"> </w:t>
      </w:r>
      <w:r>
        <w:rPr>
          <w:color w:val="262626"/>
          <w:spacing w:val="-6"/>
          <w:sz w:val="25"/>
        </w:rPr>
        <w:t>(1,</w:t>
      </w:r>
      <w:r>
        <w:rPr>
          <w:color w:val="262626"/>
          <w:spacing w:val="-10"/>
          <w:sz w:val="25"/>
        </w:rPr>
        <w:t xml:space="preserve"> </w:t>
      </w:r>
      <w:r>
        <w:rPr>
          <w:color w:val="262626"/>
          <w:spacing w:val="-6"/>
          <w:sz w:val="25"/>
        </w:rPr>
        <w:t>pag.</w:t>
      </w:r>
      <w:r>
        <w:rPr>
          <w:color w:val="262626"/>
          <w:spacing w:val="1"/>
          <w:sz w:val="25"/>
        </w:rPr>
        <w:t xml:space="preserve"> </w:t>
      </w:r>
      <w:r>
        <w:rPr>
          <w:color w:val="262626"/>
          <w:spacing w:val="-6"/>
          <w:sz w:val="25"/>
        </w:rPr>
        <w:t>838-865)</w:t>
      </w:r>
    </w:p>
    <w:p w14:paraId="0BF44483" w14:textId="77777777" w:rsidR="004079D4" w:rsidRDefault="004079D4" w:rsidP="004079D4">
      <w:pPr>
        <w:pStyle w:val="Listparagraf"/>
        <w:widowControl w:val="0"/>
        <w:numPr>
          <w:ilvl w:val="1"/>
          <w:numId w:val="20"/>
        </w:numPr>
        <w:tabs>
          <w:tab w:val="left" w:pos="860"/>
        </w:tabs>
        <w:autoSpaceDE w:val="0"/>
        <w:autoSpaceDN w:val="0"/>
        <w:spacing w:before="19" w:after="0" w:line="240" w:lineRule="auto"/>
        <w:ind w:left="860" w:hanging="360"/>
        <w:contextualSpacing w:val="0"/>
        <w:jc w:val="left"/>
        <w:rPr>
          <w:sz w:val="25"/>
        </w:rPr>
      </w:pPr>
      <w:r>
        <w:rPr>
          <w:color w:val="262626"/>
          <w:spacing w:val="-4"/>
          <w:sz w:val="25"/>
        </w:rPr>
        <w:t>Patologie</w:t>
      </w:r>
      <w:r>
        <w:rPr>
          <w:color w:val="262626"/>
          <w:spacing w:val="-12"/>
          <w:sz w:val="25"/>
        </w:rPr>
        <w:t xml:space="preserve"> </w:t>
      </w:r>
      <w:r>
        <w:rPr>
          <w:color w:val="262626"/>
          <w:spacing w:val="-4"/>
          <w:sz w:val="25"/>
        </w:rPr>
        <w:t>chirurgicală</w:t>
      </w:r>
      <w:r>
        <w:rPr>
          <w:color w:val="262626"/>
          <w:spacing w:val="-12"/>
          <w:sz w:val="25"/>
        </w:rPr>
        <w:t xml:space="preserve"> </w:t>
      </w:r>
      <w:r>
        <w:rPr>
          <w:color w:val="262626"/>
          <w:spacing w:val="-4"/>
          <w:sz w:val="25"/>
        </w:rPr>
        <w:t>a</w:t>
      </w:r>
      <w:r>
        <w:rPr>
          <w:color w:val="262626"/>
          <w:spacing w:val="-11"/>
          <w:sz w:val="25"/>
        </w:rPr>
        <w:t xml:space="preserve"> </w:t>
      </w:r>
      <w:r>
        <w:rPr>
          <w:color w:val="262626"/>
          <w:spacing w:val="-4"/>
          <w:sz w:val="25"/>
        </w:rPr>
        <w:t>intestinului</w:t>
      </w:r>
      <w:r>
        <w:rPr>
          <w:color w:val="262626"/>
          <w:spacing w:val="-7"/>
          <w:sz w:val="25"/>
        </w:rPr>
        <w:t xml:space="preserve"> </w:t>
      </w:r>
      <w:r>
        <w:rPr>
          <w:color w:val="262626"/>
          <w:spacing w:val="-4"/>
          <w:sz w:val="25"/>
        </w:rPr>
        <w:t>subtire</w:t>
      </w:r>
      <w:r>
        <w:rPr>
          <w:color w:val="262626"/>
          <w:spacing w:val="-11"/>
          <w:sz w:val="25"/>
        </w:rPr>
        <w:t xml:space="preserve"> </w:t>
      </w:r>
      <w:r>
        <w:rPr>
          <w:color w:val="262626"/>
          <w:spacing w:val="-4"/>
          <w:sz w:val="25"/>
        </w:rPr>
        <w:t>(2,</w:t>
      </w:r>
      <w:r>
        <w:rPr>
          <w:color w:val="262626"/>
          <w:spacing w:val="-11"/>
          <w:sz w:val="25"/>
        </w:rPr>
        <w:t xml:space="preserve"> </w:t>
      </w:r>
      <w:r>
        <w:rPr>
          <w:color w:val="262626"/>
          <w:spacing w:val="-4"/>
          <w:sz w:val="25"/>
        </w:rPr>
        <w:t>pag.</w:t>
      </w:r>
      <w:r>
        <w:rPr>
          <w:color w:val="262626"/>
          <w:spacing w:val="-12"/>
          <w:sz w:val="25"/>
        </w:rPr>
        <w:t xml:space="preserve"> </w:t>
      </w:r>
      <w:r>
        <w:rPr>
          <w:color w:val="262626"/>
          <w:spacing w:val="-4"/>
          <w:sz w:val="25"/>
        </w:rPr>
        <w:t>23-</w:t>
      </w:r>
      <w:r>
        <w:rPr>
          <w:color w:val="262626"/>
          <w:spacing w:val="-5"/>
          <w:sz w:val="25"/>
        </w:rPr>
        <w:t>38)</w:t>
      </w:r>
    </w:p>
    <w:p w14:paraId="34F50445" w14:textId="77777777" w:rsidR="004079D4" w:rsidRDefault="004079D4" w:rsidP="004079D4">
      <w:pPr>
        <w:pStyle w:val="Listparagraf"/>
        <w:widowControl w:val="0"/>
        <w:numPr>
          <w:ilvl w:val="1"/>
          <w:numId w:val="20"/>
        </w:numPr>
        <w:tabs>
          <w:tab w:val="left" w:pos="858"/>
        </w:tabs>
        <w:autoSpaceDE w:val="0"/>
        <w:autoSpaceDN w:val="0"/>
        <w:spacing w:before="25" w:after="0" w:line="240" w:lineRule="auto"/>
        <w:ind w:left="858" w:hanging="358"/>
        <w:contextualSpacing w:val="0"/>
        <w:jc w:val="left"/>
        <w:rPr>
          <w:sz w:val="25"/>
        </w:rPr>
      </w:pPr>
      <w:r>
        <w:rPr>
          <w:color w:val="262626"/>
          <w:spacing w:val="-4"/>
          <w:sz w:val="25"/>
        </w:rPr>
        <w:t>Infarctul</w:t>
      </w:r>
      <w:r>
        <w:rPr>
          <w:color w:val="262626"/>
          <w:spacing w:val="-11"/>
          <w:sz w:val="25"/>
        </w:rPr>
        <w:t xml:space="preserve"> </w:t>
      </w:r>
      <w:r>
        <w:rPr>
          <w:color w:val="262626"/>
          <w:spacing w:val="-4"/>
          <w:sz w:val="25"/>
        </w:rPr>
        <w:t>intestinal</w:t>
      </w:r>
      <w:r>
        <w:rPr>
          <w:color w:val="262626"/>
          <w:spacing w:val="-2"/>
          <w:sz w:val="25"/>
        </w:rPr>
        <w:t xml:space="preserve"> </w:t>
      </w:r>
      <w:r>
        <w:rPr>
          <w:color w:val="262626"/>
          <w:spacing w:val="-4"/>
          <w:sz w:val="25"/>
        </w:rPr>
        <w:t>(2,</w:t>
      </w:r>
      <w:r>
        <w:rPr>
          <w:color w:val="262626"/>
          <w:spacing w:val="-12"/>
          <w:sz w:val="25"/>
        </w:rPr>
        <w:t xml:space="preserve"> </w:t>
      </w:r>
      <w:r>
        <w:rPr>
          <w:color w:val="262626"/>
          <w:spacing w:val="-4"/>
          <w:sz w:val="25"/>
        </w:rPr>
        <w:t>pag.</w:t>
      </w:r>
      <w:r>
        <w:rPr>
          <w:color w:val="262626"/>
          <w:spacing w:val="-12"/>
          <w:sz w:val="25"/>
        </w:rPr>
        <w:t xml:space="preserve"> </w:t>
      </w:r>
      <w:r>
        <w:rPr>
          <w:color w:val="262626"/>
          <w:spacing w:val="-4"/>
          <w:sz w:val="25"/>
        </w:rPr>
        <w:t>41-</w:t>
      </w:r>
      <w:r>
        <w:rPr>
          <w:color w:val="262626"/>
          <w:spacing w:val="-5"/>
          <w:sz w:val="25"/>
        </w:rPr>
        <w:t>54)</w:t>
      </w:r>
    </w:p>
    <w:p w14:paraId="36B1AB20" w14:textId="77777777" w:rsidR="004079D4" w:rsidRDefault="004079D4" w:rsidP="004079D4">
      <w:pPr>
        <w:pStyle w:val="Listparagraf"/>
        <w:widowControl w:val="0"/>
        <w:numPr>
          <w:ilvl w:val="1"/>
          <w:numId w:val="20"/>
        </w:numPr>
        <w:tabs>
          <w:tab w:val="left" w:pos="856"/>
        </w:tabs>
        <w:autoSpaceDE w:val="0"/>
        <w:autoSpaceDN w:val="0"/>
        <w:spacing w:before="20" w:after="0" w:line="240" w:lineRule="auto"/>
        <w:ind w:left="856" w:hanging="356"/>
        <w:contextualSpacing w:val="0"/>
        <w:jc w:val="left"/>
        <w:rPr>
          <w:sz w:val="25"/>
        </w:rPr>
      </w:pPr>
      <w:r>
        <w:rPr>
          <w:color w:val="262626"/>
          <w:spacing w:val="-4"/>
          <w:sz w:val="25"/>
        </w:rPr>
        <w:t>Patologia</w:t>
      </w:r>
      <w:r>
        <w:rPr>
          <w:color w:val="262626"/>
          <w:spacing w:val="-12"/>
          <w:sz w:val="25"/>
        </w:rPr>
        <w:t xml:space="preserve"> </w:t>
      </w:r>
      <w:r>
        <w:rPr>
          <w:color w:val="262626"/>
          <w:spacing w:val="-4"/>
          <w:sz w:val="25"/>
        </w:rPr>
        <w:t>chirurgicală</w:t>
      </w:r>
      <w:r>
        <w:rPr>
          <w:color w:val="262626"/>
          <w:spacing w:val="-12"/>
          <w:sz w:val="25"/>
        </w:rPr>
        <w:t xml:space="preserve"> </w:t>
      </w:r>
      <w:r>
        <w:rPr>
          <w:color w:val="262626"/>
          <w:spacing w:val="-4"/>
          <w:sz w:val="25"/>
        </w:rPr>
        <w:t>a</w:t>
      </w:r>
      <w:r>
        <w:rPr>
          <w:color w:val="262626"/>
          <w:spacing w:val="-11"/>
          <w:sz w:val="25"/>
        </w:rPr>
        <w:t xml:space="preserve"> </w:t>
      </w:r>
      <w:r>
        <w:rPr>
          <w:color w:val="262626"/>
          <w:spacing w:val="-4"/>
          <w:sz w:val="25"/>
        </w:rPr>
        <w:t>apedicelui</w:t>
      </w:r>
      <w:r>
        <w:rPr>
          <w:color w:val="262626"/>
          <w:spacing w:val="-7"/>
          <w:sz w:val="25"/>
        </w:rPr>
        <w:t xml:space="preserve"> </w:t>
      </w:r>
      <w:r>
        <w:rPr>
          <w:color w:val="262626"/>
          <w:spacing w:val="-4"/>
          <w:sz w:val="25"/>
        </w:rPr>
        <w:t>cecal</w:t>
      </w:r>
      <w:r>
        <w:rPr>
          <w:color w:val="262626"/>
          <w:spacing w:val="-11"/>
          <w:sz w:val="25"/>
        </w:rPr>
        <w:t xml:space="preserve"> </w:t>
      </w:r>
      <w:r>
        <w:rPr>
          <w:color w:val="262626"/>
          <w:spacing w:val="-4"/>
          <w:sz w:val="25"/>
        </w:rPr>
        <w:t>(2,</w:t>
      </w:r>
      <w:r>
        <w:rPr>
          <w:color w:val="262626"/>
          <w:spacing w:val="-12"/>
          <w:sz w:val="25"/>
        </w:rPr>
        <w:t xml:space="preserve"> </w:t>
      </w:r>
      <w:r>
        <w:rPr>
          <w:color w:val="262626"/>
          <w:spacing w:val="-4"/>
          <w:sz w:val="25"/>
        </w:rPr>
        <w:t>pag.</w:t>
      </w:r>
      <w:r>
        <w:rPr>
          <w:color w:val="262626"/>
          <w:spacing w:val="-12"/>
          <w:sz w:val="25"/>
        </w:rPr>
        <w:t xml:space="preserve"> </w:t>
      </w:r>
      <w:r>
        <w:rPr>
          <w:color w:val="262626"/>
          <w:spacing w:val="-4"/>
          <w:sz w:val="25"/>
        </w:rPr>
        <w:t>57-</w:t>
      </w:r>
      <w:r>
        <w:rPr>
          <w:color w:val="262626"/>
          <w:spacing w:val="-5"/>
          <w:sz w:val="25"/>
        </w:rPr>
        <w:t>67)</w:t>
      </w:r>
    </w:p>
    <w:p w14:paraId="58FEBF38" w14:textId="77777777" w:rsidR="004079D4" w:rsidRDefault="004079D4" w:rsidP="004079D4">
      <w:pPr>
        <w:pStyle w:val="Listparagraf"/>
        <w:widowControl w:val="0"/>
        <w:numPr>
          <w:ilvl w:val="1"/>
          <w:numId w:val="20"/>
        </w:numPr>
        <w:tabs>
          <w:tab w:val="left" w:pos="856"/>
        </w:tabs>
        <w:autoSpaceDE w:val="0"/>
        <w:autoSpaceDN w:val="0"/>
        <w:spacing w:before="24" w:after="0" w:line="240" w:lineRule="auto"/>
        <w:ind w:left="856" w:hanging="356"/>
        <w:contextualSpacing w:val="0"/>
        <w:jc w:val="left"/>
        <w:rPr>
          <w:sz w:val="25"/>
        </w:rPr>
      </w:pPr>
      <w:r>
        <w:rPr>
          <w:color w:val="262626"/>
          <w:spacing w:val="-4"/>
          <w:sz w:val="25"/>
        </w:rPr>
        <w:t>Cancerul de</w:t>
      </w:r>
      <w:r>
        <w:rPr>
          <w:color w:val="262626"/>
          <w:spacing w:val="-11"/>
          <w:sz w:val="25"/>
        </w:rPr>
        <w:t xml:space="preserve"> </w:t>
      </w:r>
      <w:r>
        <w:rPr>
          <w:color w:val="262626"/>
          <w:spacing w:val="-4"/>
          <w:sz w:val="25"/>
        </w:rPr>
        <w:t>colon</w:t>
      </w:r>
      <w:r>
        <w:rPr>
          <w:color w:val="262626"/>
          <w:spacing w:val="-10"/>
          <w:sz w:val="25"/>
        </w:rPr>
        <w:t xml:space="preserve"> </w:t>
      </w:r>
      <w:r>
        <w:rPr>
          <w:color w:val="262626"/>
          <w:spacing w:val="-4"/>
          <w:sz w:val="25"/>
        </w:rPr>
        <w:t>(2,</w:t>
      </w:r>
      <w:r>
        <w:rPr>
          <w:color w:val="262626"/>
          <w:spacing w:val="-11"/>
          <w:sz w:val="25"/>
        </w:rPr>
        <w:t xml:space="preserve"> </w:t>
      </w:r>
      <w:r>
        <w:rPr>
          <w:color w:val="262626"/>
          <w:spacing w:val="-4"/>
          <w:sz w:val="25"/>
        </w:rPr>
        <w:t>pag.</w:t>
      </w:r>
      <w:r>
        <w:rPr>
          <w:color w:val="262626"/>
          <w:spacing w:val="-11"/>
          <w:sz w:val="25"/>
        </w:rPr>
        <w:t xml:space="preserve"> </w:t>
      </w:r>
      <w:r>
        <w:rPr>
          <w:color w:val="262626"/>
          <w:spacing w:val="-4"/>
          <w:sz w:val="25"/>
        </w:rPr>
        <w:t>74-102)</w:t>
      </w:r>
    </w:p>
    <w:p w14:paraId="3FFAA3F5" w14:textId="77777777" w:rsidR="004079D4" w:rsidRDefault="004079D4" w:rsidP="004079D4">
      <w:pPr>
        <w:pStyle w:val="Listparagraf"/>
        <w:widowControl w:val="0"/>
        <w:numPr>
          <w:ilvl w:val="1"/>
          <w:numId w:val="20"/>
        </w:numPr>
        <w:tabs>
          <w:tab w:val="left" w:pos="855"/>
        </w:tabs>
        <w:autoSpaceDE w:val="0"/>
        <w:autoSpaceDN w:val="0"/>
        <w:spacing w:before="20" w:after="0" w:line="240" w:lineRule="auto"/>
        <w:ind w:left="855" w:hanging="360"/>
        <w:contextualSpacing w:val="0"/>
        <w:jc w:val="left"/>
        <w:rPr>
          <w:sz w:val="25"/>
        </w:rPr>
      </w:pPr>
      <w:r>
        <w:rPr>
          <w:color w:val="262626"/>
          <w:spacing w:val="-6"/>
          <w:sz w:val="25"/>
        </w:rPr>
        <w:t>Diverticuloza</w:t>
      </w:r>
      <w:r>
        <w:rPr>
          <w:color w:val="262626"/>
          <w:spacing w:val="11"/>
          <w:sz w:val="25"/>
        </w:rPr>
        <w:t xml:space="preserve"> </w:t>
      </w:r>
      <w:r>
        <w:rPr>
          <w:color w:val="262626"/>
          <w:spacing w:val="-6"/>
          <w:sz w:val="25"/>
        </w:rPr>
        <w:t>colonică</w:t>
      </w:r>
      <w:r>
        <w:rPr>
          <w:color w:val="262626"/>
          <w:spacing w:val="7"/>
          <w:sz w:val="25"/>
        </w:rPr>
        <w:t xml:space="preserve"> </w:t>
      </w:r>
      <w:r>
        <w:rPr>
          <w:color w:val="262626"/>
          <w:spacing w:val="-6"/>
          <w:sz w:val="25"/>
        </w:rPr>
        <w:t>(2,</w:t>
      </w:r>
      <w:r>
        <w:rPr>
          <w:color w:val="262626"/>
          <w:spacing w:val="-10"/>
          <w:sz w:val="25"/>
        </w:rPr>
        <w:t xml:space="preserve"> </w:t>
      </w:r>
      <w:r>
        <w:rPr>
          <w:color w:val="262626"/>
          <w:spacing w:val="-6"/>
          <w:sz w:val="25"/>
        </w:rPr>
        <w:t>pag.</w:t>
      </w:r>
      <w:r>
        <w:rPr>
          <w:color w:val="262626"/>
          <w:spacing w:val="-4"/>
          <w:sz w:val="25"/>
        </w:rPr>
        <w:t xml:space="preserve"> </w:t>
      </w:r>
      <w:r>
        <w:rPr>
          <w:color w:val="262626"/>
          <w:spacing w:val="-6"/>
          <w:sz w:val="25"/>
        </w:rPr>
        <w:t>109-116)</w:t>
      </w:r>
    </w:p>
    <w:p w14:paraId="0D70B4F7" w14:textId="77777777" w:rsidR="004079D4" w:rsidRDefault="004079D4" w:rsidP="004079D4">
      <w:pPr>
        <w:pStyle w:val="Listparagraf"/>
        <w:widowControl w:val="0"/>
        <w:numPr>
          <w:ilvl w:val="1"/>
          <w:numId w:val="20"/>
        </w:numPr>
        <w:tabs>
          <w:tab w:val="left" w:pos="851"/>
        </w:tabs>
        <w:autoSpaceDE w:val="0"/>
        <w:autoSpaceDN w:val="0"/>
        <w:spacing w:before="25" w:after="0" w:line="240" w:lineRule="auto"/>
        <w:ind w:left="851" w:hanging="356"/>
        <w:contextualSpacing w:val="0"/>
        <w:jc w:val="left"/>
        <w:rPr>
          <w:sz w:val="25"/>
        </w:rPr>
      </w:pPr>
      <w:r>
        <w:rPr>
          <w:color w:val="262626"/>
          <w:spacing w:val="-4"/>
          <w:sz w:val="25"/>
        </w:rPr>
        <w:t>Boala</w:t>
      </w:r>
      <w:r>
        <w:rPr>
          <w:color w:val="262626"/>
          <w:spacing w:val="-12"/>
          <w:sz w:val="25"/>
        </w:rPr>
        <w:t xml:space="preserve"> </w:t>
      </w:r>
      <w:r>
        <w:rPr>
          <w:color w:val="262626"/>
          <w:spacing w:val="-4"/>
          <w:sz w:val="25"/>
        </w:rPr>
        <w:t>Crohn</w:t>
      </w:r>
      <w:r>
        <w:rPr>
          <w:color w:val="262626"/>
          <w:spacing w:val="-9"/>
          <w:sz w:val="25"/>
        </w:rPr>
        <w:t xml:space="preserve"> </w:t>
      </w:r>
      <w:r>
        <w:rPr>
          <w:color w:val="262626"/>
          <w:spacing w:val="-4"/>
          <w:sz w:val="25"/>
        </w:rPr>
        <w:t>(2,</w:t>
      </w:r>
      <w:r>
        <w:rPr>
          <w:color w:val="262626"/>
          <w:spacing w:val="-11"/>
          <w:sz w:val="25"/>
        </w:rPr>
        <w:t xml:space="preserve"> </w:t>
      </w:r>
      <w:r>
        <w:rPr>
          <w:color w:val="262626"/>
          <w:spacing w:val="-4"/>
          <w:sz w:val="25"/>
        </w:rPr>
        <w:t>pag.</w:t>
      </w:r>
      <w:r>
        <w:rPr>
          <w:color w:val="262626"/>
          <w:spacing w:val="-12"/>
          <w:sz w:val="25"/>
        </w:rPr>
        <w:t xml:space="preserve"> </w:t>
      </w:r>
      <w:r>
        <w:rPr>
          <w:color w:val="262626"/>
          <w:spacing w:val="-4"/>
          <w:sz w:val="25"/>
        </w:rPr>
        <w:t>118-133)</w:t>
      </w:r>
    </w:p>
    <w:p w14:paraId="37DB1BBB" w14:textId="77777777" w:rsidR="004079D4" w:rsidRDefault="004079D4" w:rsidP="004079D4">
      <w:pPr>
        <w:pStyle w:val="Listparagraf"/>
        <w:widowControl w:val="0"/>
        <w:numPr>
          <w:ilvl w:val="1"/>
          <w:numId w:val="20"/>
        </w:numPr>
        <w:tabs>
          <w:tab w:val="left" w:pos="851"/>
        </w:tabs>
        <w:autoSpaceDE w:val="0"/>
        <w:autoSpaceDN w:val="0"/>
        <w:spacing w:before="19" w:after="0" w:line="240" w:lineRule="auto"/>
        <w:ind w:left="851" w:hanging="356"/>
        <w:contextualSpacing w:val="0"/>
        <w:jc w:val="left"/>
        <w:rPr>
          <w:sz w:val="25"/>
        </w:rPr>
      </w:pPr>
      <w:r>
        <w:rPr>
          <w:color w:val="262626"/>
          <w:spacing w:val="-4"/>
          <w:sz w:val="25"/>
        </w:rPr>
        <w:t>Cancerul</w:t>
      </w:r>
      <w:r>
        <w:rPr>
          <w:color w:val="262626"/>
          <w:spacing w:val="41"/>
          <w:sz w:val="25"/>
        </w:rPr>
        <w:t xml:space="preserve"> </w:t>
      </w:r>
      <w:r>
        <w:rPr>
          <w:color w:val="262626"/>
          <w:spacing w:val="-4"/>
          <w:sz w:val="25"/>
        </w:rPr>
        <w:t>rectal (2,</w:t>
      </w:r>
      <w:r>
        <w:rPr>
          <w:color w:val="262626"/>
          <w:spacing w:val="-12"/>
          <w:sz w:val="25"/>
        </w:rPr>
        <w:t xml:space="preserve"> </w:t>
      </w:r>
      <w:r>
        <w:rPr>
          <w:color w:val="262626"/>
          <w:spacing w:val="-4"/>
          <w:sz w:val="25"/>
        </w:rPr>
        <w:t>pag.</w:t>
      </w:r>
      <w:r>
        <w:rPr>
          <w:color w:val="262626"/>
          <w:spacing w:val="-11"/>
          <w:sz w:val="25"/>
        </w:rPr>
        <w:t xml:space="preserve"> </w:t>
      </w:r>
      <w:r>
        <w:rPr>
          <w:color w:val="262626"/>
          <w:spacing w:val="-4"/>
          <w:sz w:val="25"/>
        </w:rPr>
        <w:t>145-188)</w:t>
      </w:r>
    </w:p>
    <w:p w14:paraId="6BC3B105" w14:textId="77777777" w:rsidR="004079D4" w:rsidRDefault="004079D4" w:rsidP="004079D4">
      <w:pPr>
        <w:pStyle w:val="Listparagraf"/>
        <w:widowControl w:val="0"/>
        <w:numPr>
          <w:ilvl w:val="1"/>
          <w:numId w:val="20"/>
        </w:numPr>
        <w:tabs>
          <w:tab w:val="left" w:pos="846"/>
        </w:tabs>
        <w:autoSpaceDE w:val="0"/>
        <w:autoSpaceDN w:val="0"/>
        <w:spacing w:before="25" w:after="0" w:line="240" w:lineRule="auto"/>
        <w:ind w:left="846" w:hanging="351"/>
        <w:contextualSpacing w:val="0"/>
        <w:jc w:val="left"/>
        <w:rPr>
          <w:sz w:val="25"/>
        </w:rPr>
      </w:pPr>
      <w:r>
        <w:rPr>
          <w:color w:val="262626"/>
          <w:spacing w:val="-6"/>
          <w:sz w:val="25"/>
        </w:rPr>
        <w:t>Rectocolita</w:t>
      </w:r>
      <w:r>
        <w:rPr>
          <w:color w:val="262626"/>
          <w:spacing w:val="15"/>
          <w:sz w:val="25"/>
        </w:rPr>
        <w:t xml:space="preserve"> </w:t>
      </w:r>
      <w:r>
        <w:rPr>
          <w:color w:val="262626"/>
          <w:spacing w:val="-6"/>
          <w:sz w:val="25"/>
        </w:rPr>
        <w:t>ulcero-hemoragică</w:t>
      </w:r>
      <w:r>
        <w:rPr>
          <w:color w:val="262626"/>
          <w:spacing w:val="-1"/>
          <w:sz w:val="25"/>
        </w:rPr>
        <w:t xml:space="preserve"> </w:t>
      </w:r>
      <w:r>
        <w:rPr>
          <w:color w:val="262626"/>
          <w:spacing w:val="-6"/>
          <w:sz w:val="25"/>
        </w:rPr>
        <w:t>(2,</w:t>
      </w:r>
      <w:r>
        <w:rPr>
          <w:color w:val="262626"/>
          <w:sz w:val="25"/>
        </w:rPr>
        <w:t xml:space="preserve"> </w:t>
      </w:r>
      <w:r>
        <w:rPr>
          <w:color w:val="262626"/>
          <w:spacing w:val="-6"/>
          <w:sz w:val="25"/>
        </w:rPr>
        <w:t>pag.</w:t>
      </w:r>
      <w:r>
        <w:rPr>
          <w:color w:val="262626"/>
          <w:spacing w:val="-1"/>
          <w:sz w:val="25"/>
        </w:rPr>
        <w:t xml:space="preserve"> </w:t>
      </w:r>
      <w:r>
        <w:rPr>
          <w:color w:val="262626"/>
          <w:spacing w:val="-6"/>
          <w:sz w:val="25"/>
        </w:rPr>
        <w:t>217-233)</w:t>
      </w:r>
    </w:p>
    <w:p w14:paraId="4D6AEFB9" w14:textId="77777777" w:rsidR="004079D4" w:rsidRDefault="004079D4" w:rsidP="004079D4">
      <w:pPr>
        <w:pStyle w:val="Listparagraf"/>
        <w:widowControl w:val="0"/>
        <w:numPr>
          <w:ilvl w:val="1"/>
          <w:numId w:val="20"/>
        </w:numPr>
        <w:tabs>
          <w:tab w:val="left" w:pos="846"/>
        </w:tabs>
        <w:autoSpaceDE w:val="0"/>
        <w:autoSpaceDN w:val="0"/>
        <w:spacing w:before="15" w:after="0" w:line="240" w:lineRule="auto"/>
        <w:ind w:left="846" w:hanging="351"/>
        <w:contextualSpacing w:val="0"/>
        <w:jc w:val="left"/>
        <w:rPr>
          <w:sz w:val="25"/>
        </w:rPr>
      </w:pPr>
      <w:r>
        <w:rPr>
          <w:color w:val="262626"/>
          <w:spacing w:val="-4"/>
          <w:sz w:val="25"/>
        </w:rPr>
        <w:t>Hemoroizii</w:t>
      </w:r>
      <w:r>
        <w:rPr>
          <w:color w:val="262626"/>
          <w:spacing w:val="-10"/>
          <w:sz w:val="25"/>
        </w:rPr>
        <w:t xml:space="preserve"> </w:t>
      </w:r>
      <w:r>
        <w:rPr>
          <w:color w:val="262626"/>
          <w:spacing w:val="-4"/>
          <w:sz w:val="25"/>
        </w:rPr>
        <w:t>și</w:t>
      </w:r>
      <w:r>
        <w:rPr>
          <w:color w:val="262626"/>
          <w:spacing w:val="-12"/>
          <w:sz w:val="25"/>
        </w:rPr>
        <w:t xml:space="preserve"> </w:t>
      </w:r>
      <w:r>
        <w:rPr>
          <w:color w:val="262626"/>
          <w:spacing w:val="-4"/>
          <w:sz w:val="25"/>
        </w:rPr>
        <w:t>fisura</w:t>
      </w:r>
      <w:r>
        <w:rPr>
          <w:color w:val="262626"/>
          <w:spacing w:val="-11"/>
          <w:sz w:val="25"/>
        </w:rPr>
        <w:t xml:space="preserve"> </w:t>
      </w:r>
      <w:r>
        <w:rPr>
          <w:color w:val="262626"/>
          <w:spacing w:val="-4"/>
          <w:sz w:val="25"/>
        </w:rPr>
        <w:t>anală</w:t>
      </w:r>
      <w:r>
        <w:rPr>
          <w:color w:val="262626"/>
          <w:spacing w:val="-12"/>
          <w:sz w:val="25"/>
        </w:rPr>
        <w:t xml:space="preserve"> </w:t>
      </w:r>
      <w:r>
        <w:rPr>
          <w:color w:val="262626"/>
          <w:spacing w:val="-4"/>
          <w:sz w:val="25"/>
        </w:rPr>
        <w:t>(5,</w:t>
      </w:r>
      <w:r>
        <w:rPr>
          <w:color w:val="262626"/>
          <w:spacing w:val="-11"/>
          <w:sz w:val="25"/>
        </w:rPr>
        <w:t xml:space="preserve"> </w:t>
      </w:r>
      <w:r>
        <w:rPr>
          <w:color w:val="262626"/>
          <w:spacing w:val="-4"/>
          <w:sz w:val="25"/>
        </w:rPr>
        <w:t>pag.</w:t>
      </w:r>
      <w:r>
        <w:rPr>
          <w:color w:val="262626"/>
          <w:spacing w:val="-12"/>
          <w:sz w:val="25"/>
        </w:rPr>
        <w:t xml:space="preserve"> </w:t>
      </w:r>
      <w:r>
        <w:rPr>
          <w:color w:val="262626"/>
          <w:spacing w:val="-4"/>
          <w:sz w:val="25"/>
        </w:rPr>
        <w:t>1222-1227)</w:t>
      </w:r>
    </w:p>
    <w:p w14:paraId="1A7B5D0F" w14:textId="77777777" w:rsidR="004079D4" w:rsidRDefault="004079D4" w:rsidP="004079D4">
      <w:pPr>
        <w:pStyle w:val="Listparagraf"/>
        <w:widowControl w:val="0"/>
        <w:numPr>
          <w:ilvl w:val="1"/>
          <w:numId w:val="20"/>
        </w:numPr>
        <w:tabs>
          <w:tab w:val="left" w:pos="849"/>
        </w:tabs>
        <w:autoSpaceDE w:val="0"/>
        <w:autoSpaceDN w:val="0"/>
        <w:spacing w:before="29" w:after="0" w:line="240" w:lineRule="auto"/>
        <w:ind w:left="849" w:hanging="359"/>
        <w:contextualSpacing w:val="0"/>
        <w:jc w:val="left"/>
        <w:rPr>
          <w:sz w:val="25"/>
        </w:rPr>
      </w:pPr>
      <w:r>
        <w:rPr>
          <w:color w:val="262626"/>
          <w:spacing w:val="-6"/>
          <w:sz w:val="25"/>
        </w:rPr>
        <w:t>Supuratiile</w:t>
      </w:r>
      <w:r>
        <w:rPr>
          <w:color w:val="262626"/>
          <w:spacing w:val="5"/>
          <w:sz w:val="25"/>
        </w:rPr>
        <w:t xml:space="preserve"> </w:t>
      </w:r>
      <w:r>
        <w:rPr>
          <w:color w:val="262626"/>
          <w:spacing w:val="-6"/>
          <w:sz w:val="25"/>
        </w:rPr>
        <w:t>ano-perianale</w:t>
      </w:r>
      <w:r>
        <w:rPr>
          <w:color w:val="262626"/>
          <w:spacing w:val="11"/>
          <w:sz w:val="25"/>
        </w:rPr>
        <w:t xml:space="preserve"> </w:t>
      </w:r>
      <w:r>
        <w:rPr>
          <w:color w:val="262626"/>
          <w:spacing w:val="-6"/>
          <w:sz w:val="25"/>
        </w:rPr>
        <w:t>(2,</w:t>
      </w:r>
      <w:r>
        <w:rPr>
          <w:color w:val="262626"/>
          <w:spacing w:val="-5"/>
          <w:sz w:val="25"/>
        </w:rPr>
        <w:t xml:space="preserve"> </w:t>
      </w:r>
      <w:r>
        <w:rPr>
          <w:color w:val="262626"/>
          <w:spacing w:val="-6"/>
          <w:sz w:val="25"/>
        </w:rPr>
        <w:t>pag.</w:t>
      </w:r>
      <w:r>
        <w:rPr>
          <w:color w:val="262626"/>
          <w:sz w:val="25"/>
        </w:rPr>
        <w:t xml:space="preserve"> </w:t>
      </w:r>
      <w:r>
        <w:rPr>
          <w:color w:val="262626"/>
          <w:spacing w:val="-6"/>
          <w:sz w:val="25"/>
        </w:rPr>
        <w:t>278-295)</w:t>
      </w:r>
    </w:p>
    <w:p w14:paraId="09ADBB8E" w14:textId="77777777" w:rsidR="004079D4" w:rsidRDefault="004079D4" w:rsidP="004079D4">
      <w:pPr>
        <w:pStyle w:val="Listparagraf"/>
        <w:widowControl w:val="0"/>
        <w:numPr>
          <w:ilvl w:val="1"/>
          <w:numId w:val="20"/>
        </w:numPr>
        <w:tabs>
          <w:tab w:val="left" w:pos="846"/>
        </w:tabs>
        <w:autoSpaceDE w:val="0"/>
        <w:autoSpaceDN w:val="0"/>
        <w:spacing w:before="20" w:after="0" w:line="240" w:lineRule="auto"/>
        <w:ind w:left="846" w:hanging="356"/>
        <w:contextualSpacing w:val="0"/>
        <w:jc w:val="left"/>
        <w:rPr>
          <w:sz w:val="25"/>
        </w:rPr>
      </w:pPr>
      <w:r>
        <w:rPr>
          <w:color w:val="262626"/>
          <w:spacing w:val="-6"/>
          <w:sz w:val="25"/>
        </w:rPr>
        <w:t>Hemoragiile</w:t>
      </w:r>
      <w:r>
        <w:rPr>
          <w:color w:val="262626"/>
          <w:spacing w:val="16"/>
          <w:sz w:val="25"/>
        </w:rPr>
        <w:t xml:space="preserve"> </w:t>
      </w:r>
      <w:r>
        <w:rPr>
          <w:color w:val="262626"/>
          <w:spacing w:val="-6"/>
          <w:sz w:val="25"/>
        </w:rPr>
        <w:t>digestive</w:t>
      </w:r>
      <w:r>
        <w:rPr>
          <w:color w:val="262626"/>
          <w:spacing w:val="5"/>
          <w:sz w:val="25"/>
        </w:rPr>
        <w:t xml:space="preserve"> </w:t>
      </w:r>
      <w:r>
        <w:rPr>
          <w:color w:val="262626"/>
          <w:spacing w:val="-6"/>
          <w:sz w:val="25"/>
        </w:rPr>
        <w:t>superioare</w:t>
      </w:r>
      <w:r>
        <w:rPr>
          <w:color w:val="262626"/>
          <w:spacing w:val="4"/>
          <w:sz w:val="25"/>
        </w:rPr>
        <w:t xml:space="preserve"> </w:t>
      </w:r>
      <w:r>
        <w:rPr>
          <w:color w:val="262626"/>
          <w:spacing w:val="-6"/>
          <w:sz w:val="25"/>
        </w:rPr>
        <w:t>si</w:t>
      </w:r>
      <w:r>
        <w:rPr>
          <w:color w:val="262626"/>
          <w:spacing w:val="-7"/>
          <w:sz w:val="25"/>
        </w:rPr>
        <w:t xml:space="preserve"> </w:t>
      </w:r>
      <w:r>
        <w:rPr>
          <w:color w:val="262626"/>
          <w:spacing w:val="-6"/>
          <w:sz w:val="25"/>
        </w:rPr>
        <w:t>inferioare</w:t>
      </w:r>
      <w:r>
        <w:rPr>
          <w:color w:val="262626"/>
          <w:spacing w:val="4"/>
          <w:sz w:val="25"/>
        </w:rPr>
        <w:t xml:space="preserve"> </w:t>
      </w:r>
      <w:r>
        <w:rPr>
          <w:color w:val="262626"/>
          <w:spacing w:val="-6"/>
          <w:sz w:val="25"/>
        </w:rPr>
        <w:t>(2,</w:t>
      </w:r>
      <w:r>
        <w:rPr>
          <w:color w:val="262626"/>
          <w:spacing w:val="-3"/>
          <w:sz w:val="25"/>
        </w:rPr>
        <w:t xml:space="preserve"> </w:t>
      </w:r>
      <w:r>
        <w:rPr>
          <w:color w:val="262626"/>
          <w:spacing w:val="-6"/>
          <w:sz w:val="25"/>
        </w:rPr>
        <w:t>pag.</w:t>
      </w:r>
      <w:r>
        <w:rPr>
          <w:color w:val="262626"/>
          <w:spacing w:val="-4"/>
          <w:sz w:val="25"/>
        </w:rPr>
        <w:t xml:space="preserve"> </w:t>
      </w:r>
      <w:r>
        <w:rPr>
          <w:color w:val="262626"/>
          <w:spacing w:val="-6"/>
          <w:sz w:val="25"/>
        </w:rPr>
        <w:t>323-366)</w:t>
      </w:r>
    </w:p>
    <w:p w14:paraId="6900E56A" w14:textId="77777777" w:rsidR="004079D4" w:rsidRDefault="004079D4" w:rsidP="004079D4">
      <w:pPr>
        <w:pStyle w:val="Listparagraf"/>
        <w:widowControl w:val="0"/>
        <w:numPr>
          <w:ilvl w:val="1"/>
          <w:numId w:val="20"/>
        </w:numPr>
        <w:tabs>
          <w:tab w:val="left" w:pos="840"/>
        </w:tabs>
        <w:autoSpaceDE w:val="0"/>
        <w:autoSpaceDN w:val="0"/>
        <w:spacing w:before="24" w:after="0" w:line="240" w:lineRule="auto"/>
        <w:ind w:left="840" w:hanging="355"/>
        <w:contextualSpacing w:val="0"/>
        <w:jc w:val="left"/>
        <w:rPr>
          <w:sz w:val="25"/>
        </w:rPr>
      </w:pPr>
      <w:r>
        <w:rPr>
          <w:color w:val="262626"/>
          <w:spacing w:val="-4"/>
          <w:sz w:val="25"/>
        </w:rPr>
        <w:t>Chistul</w:t>
      </w:r>
      <w:r>
        <w:rPr>
          <w:color w:val="262626"/>
          <w:spacing w:val="-12"/>
          <w:sz w:val="25"/>
        </w:rPr>
        <w:t xml:space="preserve"> </w:t>
      </w:r>
      <w:r>
        <w:rPr>
          <w:color w:val="262626"/>
          <w:spacing w:val="-4"/>
          <w:sz w:val="25"/>
        </w:rPr>
        <w:t>hidatic</w:t>
      </w:r>
      <w:r>
        <w:rPr>
          <w:color w:val="262626"/>
          <w:spacing w:val="-8"/>
          <w:sz w:val="25"/>
        </w:rPr>
        <w:t xml:space="preserve"> </w:t>
      </w:r>
      <w:r>
        <w:rPr>
          <w:color w:val="262626"/>
          <w:spacing w:val="-4"/>
          <w:sz w:val="25"/>
        </w:rPr>
        <w:t>hepatic</w:t>
      </w:r>
      <w:r>
        <w:rPr>
          <w:color w:val="262626"/>
          <w:spacing w:val="-12"/>
          <w:sz w:val="25"/>
        </w:rPr>
        <w:t xml:space="preserve"> </w:t>
      </w:r>
      <w:r>
        <w:rPr>
          <w:color w:val="262626"/>
          <w:spacing w:val="-4"/>
          <w:sz w:val="25"/>
        </w:rPr>
        <w:t>(2,</w:t>
      </w:r>
      <w:r>
        <w:rPr>
          <w:color w:val="262626"/>
          <w:spacing w:val="-12"/>
          <w:sz w:val="25"/>
        </w:rPr>
        <w:t xml:space="preserve"> </w:t>
      </w:r>
      <w:r>
        <w:rPr>
          <w:color w:val="262626"/>
          <w:spacing w:val="-4"/>
          <w:sz w:val="25"/>
        </w:rPr>
        <w:t>pag.</w:t>
      </w:r>
      <w:r>
        <w:rPr>
          <w:color w:val="262626"/>
          <w:spacing w:val="-11"/>
          <w:sz w:val="25"/>
        </w:rPr>
        <w:t xml:space="preserve"> </w:t>
      </w:r>
      <w:r>
        <w:rPr>
          <w:color w:val="262626"/>
          <w:spacing w:val="-4"/>
          <w:sz w:val="25"/>
        </w:rPr>
        <w:t>399-418)</w:t>
      </w:r>
    </w:p>
    <w:p w14:paraId="626E0180" w14:textId="77777777" w:rsidR="004079D4" w:rsidRDefault="004079D4" w:rsidP="004079D4">
      <w:pPr>
        <w:pStyle w:val="Listparagraf"/>
        <w:widowControl w:val="0"/>
        <w:numPr>
          <w:ilvl w:val="1"/>
          <w:numId w:val="20"/>
        </w:numPr>
        <w:tabs>
          <w:tab w:val="left" w:pos="848"/>
        </w:tabs>
        <w:autoSpaceDE w:val="0"/>
        <w:autoSpaceDN w:val="0"/>
        <w:spacing w:before="20" w:after="0" w:line="240" w:lineRule="auto"/>
        <w:ind w:left="848" w:hanging="363"/>
        <w:contextualSpacing w:val="0"/>
        <w:jc w:val="left"/>
        <w:rPr>
          <w:sz w:val="25"/>
        </w:rPr>
      </w:pPr>
      <w:r>
        <w:rPr>
          <w:color w:val="262626"/>
          <w:spacing w:val="-6"/>
          <w:sz w:val="25"/>
        </w:rPr>
        <w:t>Abcesele</w:t>
      </w:r>
      <w:r>
        <w:rPr>
          <w:color w:val="262626"/>
          <w:spacing w:val="2"/>
          <w:sz w:val="25"/>
        </w:rPr>
        <w:t xml:space="preserve"> </w:t>
      </w:r>
      <w:r>
        <w:rPr>
          <w:color w:val="262626"/>
          <w:spacing w:val="-6"/>
          <w:sz w:val="25"/>
        </w:rPr>
        <w:t>hepatice</w:t>
      </w:r>
      <w:r>
        <w:rPr>
          <w:color w:val="262626"/>
          <w:spacing w:val="7"/>
          <w:sz w:val="25"/>
        </w:rPr>
        <w:t xml:space="preserve"> </w:t>
      </w:r>
      <w:r>
        <w:rPr>
          <w:color w:val="262626"/>
          <w:spacing w:val="-6"/>
          <w:sz w:val="25"/>
        </w:rPr>
        <w:t>(2,</w:t>
      </w:r>
      <w:r>
        <w:rPr>
          <w:color w:val="262626"/>
          <w:spacing w:val="-7"/>
          <w:sz w:val="25"/>
        </w:rPr>
        <w:t xml:space="preserve"> </w:t>
      </w:r>
      <w:r>
        <w:rPr>
          <w:color w:val="262626"/>
          <w:spacing w:val="-6"/>
          <w:sz w:val="25"/>
        </w:rPr>
        <w:t>pag.</w:t>
      </w:r>
      <w:r>
        <w:rPr>
          <w:color w:val="262626"/>
          <w:spacing w:val="-8"/>
          <w:sz w:val="25"/>
        </w:rPr>
        <w:t xml:space="preserve"> </w:t>
      </w:r>
      <w:r>
        <w:rPr>
          <w:color w:val="262626"/>
          <w:spacing w:val="-6"/>
          <w:sz w:val="25"/>
        </w:rPr>
        <w:t>419-427)</w:t>
      </w:r>
    </w:p>
    <w:p w14:paraId="313C7E37" w14:textId="77777777" w:rsidR="004079D4" w:rsidRDefault="004079D4" w:rsidP="004079D4">
      <w:pPr>
        <w:pStyle w:val="Listparagraf"/>
        <w:widowControl w:val="0"/>
        <w:numPr>
          <w:ilvl w:val="1"/>
          <w:numId w:val="20"/>
        </w:numPr>
        <w:tabs>
          <w:tab w:val="left" w:pos="841"/>
        </w:tabs>
        <w:autoSpaceDE w:val="0"/>
        <w:autoSpaceDN w:val="0"/>
        <w:spacing w:before="24" w:after="0" w:line="240" w:lineRule="auto"/>
        <w:ind w:left="841" w:hanging="356"/>
        <w:contextualSpacing w:val="0"/>
        <w:jc w:val="left"/>
        <w:rPr>
          <w:sz w:val="25"/>
        </w:rPr>
      </w:pPr>
      <w:r>
        <w:rPr>
          <w:color w:val="262626"/>
          <w:spacing w:val="-6"/>
          <w:sz w:val="25"/>
        </w:rPr>
        <w:lastRenderedPageBreak/>
        <w:t>Carcinomul</w:t>
      </w:r>
      <w:r>
        <w:rPr>
          <w:color w:val="262626"/>
          <w:spacing w:val="18"/>
          <w:sz w:val="25"/>
        </w:rPr>
        <w:t xml:space="preserve"> </w:t>
      </w:r>
      <w:r>
        <w:rPr>
          <w:color w:val="262626"/>
          <w:spacing w:val="-6"/>
          <w:sz w:val="25"/>
        </w:rPr>
        <w:t>hepatocelular</w:t>
      </w:r>
      <w:r>
        <w:rPr>
          <w:color w:val="262626"/>
          <w:spacing w:val="4"/>
          <w:sz w:val="25"/>
        </w:rPr>
        <w:t xml:space="preserve"> </w:t>
      </w:r>
      <w:r>
        <w:rPr>
          <w:color w:val="262626"/>
          <w:spacing w:val="-6"/>
          <w:sz w:val="25"/>
        </w:rPr>
        <w:t>(2,</w:t>
      </w:r>
      <w:r>
        <w:rPr>
          <w:color w:val="262626"/>
          <w:spacing w:val="-10"/>
          <w:sz w:val="25"/>
        </w:rPr>
        <w:t xml:space="preserve"> </w:t>
      </w:r>
      <w:r>
        <w:rPr>
          <w:color w:val="262626"/>
          <w:spacing w:val="-6"/>
          <w:sz w:val="25"/>
        </w:rPr>
        <w:t>pag.</w:t>
      </w:r>
      <w:r>
        <w:rPr>
          <w:color w:val="262626"/>
          <w:spacing w:val="-4"/>
          <w:sz w:val="25"/>
        </w:rPr>
        <w:t xml:space="preserve"> </w:t>
      </w:r>
      <w:r>
        <w:rPr>
          <w:color w:val="262626"/>
          <w:spacing w:val="-6"/>
          <w:sz w:val="25"/>
        </w:rPr>
        <w:t>428-440)</w:t>
      </w:r>
    </w:p>
    <w:p w14:paraId="78C2E157" w14:textId="77777777" w:rsidR="004079D4" w:rsidRDefault="004079D4" w:rsidP="004079D4">
      <w:pPr>
        <w:pStyle w:val="Listparagraf"/>
        <w:widowControl w:val="0"/>
        <w:numPr>
          <w:ilvl w:val="1"/>
          <w:numId w:val="20"/>
        </w:numPr>
        <w:tabs>
          <w:tab w:val="left" w:pos="840"/>
        </w:tabs>
        <w:autoSpaceDE w:val="0"/>
        <w:autoSpaceDN w:val="0"/>
        <w:spacing w:before="20" w:after="0" w:line="278" w:lineRule="exact"/>
        <w:ind w:left="840" w:hanging="358"/>
        <w:contextualSpacing w:val="0"/>
        <w:jc w:val="left"/>
        <w:rPr>
          <w:sz w:val="25"/>
        </w:rPr>
      </w:pPr>
      <w:r>
        <w:rPr>
          <w:color w:val="262626"/>
          <w:spacing w:val="-6"/>
          <w:sz w:val="25"/>
        </w:rPr>
        <w:t>Litiaza</w:t>
      </w:r>
      <w:r>
        <w:rPr>
          <w:color w:val="262626"/>
          <w:spacing w:val="-9"/>
          <w:sz w:val="25"/>
        </w:rPr>
        <w:t xml:space="preserve"> </w:t>
      </w:r>
      <w:r>
        <w:rPr>
          <w:color w:val="262626"/>
          <w:spacing w:val="-6"/>
          <w:sz w:val="25"/>
        </w:rPr>
        <w:t>veziculara,</w:t>
      </w:r>
      <w:r>
        <w:rPr>
          <w:color w:val="262626"/>
          <w:spacing w:val="12"/>
          <w:sz w:val="25"/>
        </w:rPr>
        <w:t xml:space="preserve"> </w:t>
      </w:r>
      <w:r>
        <w:rPr>
          <w:color w:val="262626"/>
          <w:spacing w:val="-6"/>
          <w:sz w:val="25"/>
        </w:rPr>
        <w:t>colecistita</w:t>
      </w:r>
      <w:r>
        <w:rPr>
          <w:color w:val="262626"/>
          <w:spacing w:val="5"/>
          <w:sz w:val="25"/>
        </w:rPr>
        <w:t xml:space="preserve"> </w:t>
      </w:r>
      <w:r>
        <w:rPr>
          <w:color w:val="262626"/>
          <w:spacing w:val="-6"/>
          <w:sz w:val="25"/>
        </w:rPr>
        <w:t>acuta‘</w:t>
      </w:r>
      <w:r>
        <w:rPr>
          <w:color w:val="262626"/>
          <w:spacing w:val="-13"/>
          <w:sz w:val="25"/>
        </w:rPr>
        <w:t xml:space="preserve"> </w:t>
      </w:r>
      <w:r>
        <w:rPr>
          <w:color w:val="262626"/>
          <w:spacing w:val="-6"/>
          <w:sz w:val="25"/>
        </w:rPr>
        <w:t>litiazică,</w:t>
      </w:r>
      <w:r>
        <w:rPr>
          <w:color w:val="262626"/>
          <w:sz w:val="25"/>
        </w:rPr>
        <w:t xml:space="preserve"> </w:t>
      </w:r>
      <w:r>
        <w:rPr>
          <w:color w:val="262626"/>
          <w:spacing w:val="-6"/>
          <w:sz w:val="25"/>
        </w:rPr>
        <w:t>colecistita</w:t>
      </w:r>
      <w:r>
        <w:rPr>
          <w:color w:val="262626"/>
          <w:spacing w:val="-4"/>
          <w:sz w:val="25"/>
        </w:rPr>
        <w:t xml:space="preserve"> </w:t>
      </w:r>
      <w:r>
        <w:rPr>
          <w:color w:val="262626"/>
          <w:spacing w:val="-6"/>
          <w:sz w:val="25"/>
        </w:rPr>
        <w:t>alitiazică</w:t>
      </w:r>
      <w:r>
        <w:rPr>
          <w:color w:val="262626"/>
          <w:sz w:val="25"/>
        </w:rPr>
        <w:t xml:space="preserve"> </w:t>
      </w:r>
      <w:r>
        <w:rPr>
          <w:color w:val="262626"/>
          <w:spacing w:val="-6"/>
          <w:sz w:val="25"/>
        </w:rPr>
        <w:t>(2,</w:t>
      </w:r>
      <w:r>
        <w:rPr>
          <w:color w:val="262626"/>
          <w:spacing w:val="-8"/>
          <w:sz w:val="25"/>
        </w:rPr>
        <w:t xml:space="preserve"> </w:t>
      </w:r>
      <w:r>
        <w:rPr>
          <w:color w:val="262626"/>
          <w:spacing w:val="-6"/>
          <w:sz w:val="25"/>
        </w:rPr>
        <w:t>pag.</w:t>
      </w:r>
      <w:r>
        <w:rPr>
          <w:color w:val="262626"/>
          <w:spacing w:val="-9"/>
          <w:sz w:val="25"/>
        </w:rPr>
        <w:t xml:space="preserve"> </w:t>
      </w:r>
      <w:r>
        <w:rPr>
          <w:color w:val="262626"/>
          <w:spacing w:val="-6"/>
          <w:sz w:val="25"/>
        </w:rPr>
        <w:t>451-457,</w:t>
      </w:r>
      <w:r>
        <w:rPr>
          <w:color w:val="262626"/>
          <w:spacing w:val="-1"/>
          <w:sz w:val="25"/>
        </w:rPr>
        <w:t xml:space="preserve"> </w:t>
      </w:r>
      <w:r>
        <w:rPr>
          <w:color w:val="262626"/>
          <w:spacing w:val="-6"/>
          <w:sz w:val="25"/>
        </w:rPr>
        <w:t>490-</w:t>
      </w:r>
    </w:p>
    <w:p w14:paraId="674BACE1" w14:textId="77777777" w:rsidR="004079D4" w:rsidRDefault="004079D4" w:rsidP="004079D4">
      <w:pPr>
        <w:pStyle w:val="Corptext"/>
        <w:spacing w:line="278" w:lineRule="exact"/>
        <w:ind w:left="837"/>
      </w:pPr>
      <w:r>
        <w:rPr>
          <w:color w:val="262626"/>
          <w:spacing w:val="-6"/>
        </w:rPr>
        <w:t>498,</w:t>
      </w:r>
      <w:r>
        <w:rPr>
          <w:color w:val="262626"/>
          <w:spacing w:val="-4"/>
        </w:rPr>
        <w:t xml:space="preserve"> </w:t>
      </w:r>
      <w:r>
        <w:rPr>
          <w:color w:val="262626"/>
          <w:spacing w:val="-6"/>
        </w:rPr>
        <w:t>500-505)</w:t>
      </w:r>
    </w:p>
    <w:p w14:paraId="5D3431B1" w14:textId="77777777" w:rsidR="004079D4" w:rsidRDefault="004079D4" w:rsidP="004079D4">
      <w:pPr>
        <w:pStyle w:val="Listparagraf"/>
        <w:widowControl w:val="0"/>
        <w:numPr>
          <w:ilvl w:val="1"/>
          <w:numId w:val="20"/>
        </w:numPr>
        <w:tabs>
          <w:tab w:val="left" w:pos="840"/>
        </w:tabs>
        <w:autoSpaceDE w:val="0"/>
        <w:autoSpaceDN w:val="0"/>
        <w:spacing w:before="25" w:after="0" w:line="240" w:lineRule="auto"/>
        <w:ind w:left="840" w:hanging="358"/>
        <w:contextualSpacing w:val="0"/>
        <w:jc w:val="left"/>
        <w:rPr>
          <w:sz w:val="25"/>
        </w:rPr>
      </w:pPr>
      <w:r>
        <w:rPr>
          <w:color w:val="262626"/>
          <w:spacing w:val="-4"/>
          <w:sz w:val="25"/>
        </w:rPr>
        <w:t>Litiaza</w:t>
      </w:r>
      <w:r>
        <w:rPr>
          <w:color w:val="262626"/>
          <w:spacing w:val="-12"/>
          <w:sz w:val="25"/>
        </w:rPr>
        <w:t xml:space="preserve"> </w:t>
      </w:r>
      <w:r>
        <w:rPr>
          <w:color w:val="262626"/>
          <w:spacing w:val="-4"/>
          <w:sz w:val="25"/>
        </w:rPr>
        <w:t>căii</w:t>
      </w:r>
      <w:r>
        <w:rPr>
          <w:color w:val="262626"/>
          <w:spacing w:val="-12"/>
          <w:sz w:val="25"/>
        </w:rPr>
        <w:t xml:space="preserve"> </w:t>
      </w:r>
      <w:r>
        <w:rPr>
          <w:color w:val="262626"/>
          <w:spacing w:val="-4"/>
          <w:sz w:val="25"/>
        </w:rPr>
        <w:t>biliare</w:t>
      </w:r>
      <w:r>
        <w:rPr>
          <w:color w:val="262626"/>
          <w:spacing w:val="-11"/>
          <w:sz w:val="25"/>
        </w:rPr>
        <w:t xml:space="preserve"> </w:t>
      </w:r>
      <w:r>
        <w:rPr>
          <w:color w:val="262626"/>
          <w:spacing w:val="-4"/>
          <w:sz w:val="25"/>
        </w:rPr>
        <w:t>principale</w:t>
      </w:r>
      <w:r>
        <w:rPr>
          <w:color w:val="262626"/>
          <w:spacing w:val="-7"/>
          <w:sz w:val="25"/>
        </w:rPr>
        <w:t xml:space="preserve"> </w:t>
      </w:r>
      <w:r>
        <w:rPr>
          <w:color w:val="262626"/>
          <w:spacing w:val="-4"/>
          <w:sz w:val="25"/>
        </w:rPr>
        <w:t>(2,</w:t>
      </w:r>
      <w:r>
        <w:rPr>
          <w:color w:val="262626"/>
          <w:spacing w:val="-11"/>
          <w:sz w:val="25"/>
        </w:rPr>
        <w:t xml:space="preserve"> </w:t>
      </w:r>
      <w:r>
        <w:rPr>
          <w:color w:val="262626"/>
          <w:spacing w:val="-4"/>
          <w:sz w:val="25"/>
        </w:rPr>
        <w:t>pag.</w:t>
      </w:r>
      <w:r>
        <w:rPr>
          <w:color w:val="262626"/>
          <w:spacing w:val="-12"/>
          <w:sz w:val="25"/>
        </w:rPr>
        <w:t xml:space="preserve"> </w:t>
      </w:r>
      <w:r>
        <w:rPr>
          <w:color w:val="262626"/>
          <w:spacing w:val="-4"/>
          <w:sz w:val="25"/>
        </w:rPr>
        <w:t>458-487)</w:t>
      </w:r>
    </w:p>
    <w:p w14:paraId="36633A1A" w14:textId="77777777" w:rsidR="004079D4" w:rsidRDefault="004079D4" w:rsidP="004079D4">
      <w:pPr>
        <w:pStyle w:val="Listparagraf"/>
        <w:widowControl w:val="0"/>
        <w:numPr>
          <w:ilvl w:val="1"/>
          <w:numId w:val="20"/>
        </w:numPr>
        <w:tabs>
          <w:tab w:val="left" w:pos="837"/>
        </w:tabs>
        <w:autoSpaceDE w:val="0"/>
        <w:autoSpaceDN w:val="0"/>
        <w:spacing w:before="19" w:after="0" w:line="240" w:lineRule="auto"/>
        <w:ind w:left="837" w:hanging="360"/>
        <w:contextualSpacing w:val="0"/>
        <w:jc w:val="left"/>
        <w:rPr>
          <w:sz w:val="25"/>
        </w:rPr>
      </w:pPr>
      <w:r>
        <w:rPr>
          <w:color w:val="262626"/>
          <w:spacing w:val="-6"/>
          <w:sz w:val="25"/>
        </w:rPr>
        <w:t>Tumorile</w:t>
      </w:r>
      <w:r>
        <w:rPr>
          <w:color w:val="262626"/>
          <w:spacing w:val="14"/>
          <w:sz w:val="25"/>
        </w:rPr>
        <w:t xml:space="preserve"> </w:t>
      </w:r>
      <w:r>
        <w:rPr>
          <w:color w:val="262626"/>
          <w:spacing w:val="-6"/>
          <w:sz w:val="25"/>
        </w:rPr>
        <w:t>maligne</w:t>
      </w:r>
      <w:r>
        <w:rPr>
          <w:color w:val="262626"/>
          <w:spacing w:val="2"/>
          <w:sz w:val="25"/>
        </w:rPr>
        <w:t xml:space="preserve"> </w:t>
      </w:r>
      <w:r>
        <w:rPr>
          <w:color w:val="262626"/>
          <w:spacing w:val="-6"/>
          <w:sz w:val="25"/>
        </w:rPr>
        <w:t>ale</w:t>
      </w:r>
      <w:r>
        <w:rPr>
          <w:color w:val="262626"/>
          <w:spacing w:val="-9"/>
          <w:sz w:val="25"/>
        </w:rPr>
        <w:t xml:space="preserve"> </w:t>
      </w:r>
      <w:r>
        <w:rPr>
          <w:color w:val="262626"/>
          <w:spacing w:val="-6"/>
          <w:sz w:val="25"/>
        </w:rPr>
        <w:t>căilor</w:t>
      </w:r>
      <w:r>
        <w:rPr>
          <w:color w:val="262626"/>
          <w:spacing w:val="1"/>
          <w:sz w:val="25"/>
        </w:rPr>
        <w:t xml:space="preserve"> </w:t>
      </w:r>
      <w:r>
        <w:rPr>
          <w:color w:val="262626"/>
          <w:spacing w:val="-6"/>
          <w:sz w:val="25"/>
        </w:rPr>
        <w:t>biliare</w:t>
      </w:r>
      <w:r>
        <w:rPr>
          <w:color w:val="262626"/>
          <w:spacing w:val="1"/>
          <w:sz w:val="25"/>
        </w:rPr>
        <w:t xml:space="preserve"> </w:t>
      </w:r>
      <w:r>
        <w:rPr>
          <w:color w:val="262626"/>
          <w:spacing w:val="-6"/>
          <w:sz w:val="25"/>
        </w:rPr>
        <w:t>extrahepatice</w:t>
      </w:r>
      <w:r>
        <w:rPr>
          <w:color w:val="262626"/>
          <w:spacing w:val="11"/>
          <w:sz w:val="25"/>
        </w:rPr>
        <w:t xml:space="preserve"> </w:t>
      </w:r>
      <w:r>
        <w:rPr>
          <w:color w:val="262626"/>
          <w:spacing w:val="-6"/>
          <w:sz w:val="25"/>
        </w:rPr>
        <w:t>(2,</w:t>
      </w:r>
      <w:r>
        <w:rPr>
          <w:color w:val="262626"/>
          <w:spacing w:val="-1"/>
          <w:sz w:val="25"/>
        </w:rPr>
        <w:t xml:space="preserve"> </w:t>
      </w:r>
      <w:r>
        <w:rPr>
          <w:color w:val="262626"/>
          <w:spacing w:val="-6"/>
          <w:sz w:val="25"/>
        </w:rPr>
        <w:t>pag.</w:t>
      </w:r>
      <w:r>
        <w:rPr>
          <w:color w:val="262626"/>
          <w:spacing w:val="-3"/>
          <w:sz w:val="25"/>
        </w:rPr>
        <w:t xml:space="preserve"> </w:t>
      </w:r>
      <w:r>
        <w:rPr>
          <w:color w:val="262626"/>
          <w:spacing w:val="-6"/>
          <w:sz w:val="25"/>
        </w:rPr>
        <w:t>515-545)</w:t>
      </w:r>
    </w:p>
    <w:p w14:paraId="17B8D961" w14:textId="77777777" w:rsidR="004079D4" w:rsidRDefault="004079D4" w:rsidP="004079D4">
      <w:pPr>
        <w:pStyle w:val="Listparagraf"/>
        <w:widowControl w:val="0"/>
        <w:numPr>
          <w:ilvl w:val="1"/>
          <w:numId w:val="20"/>
        </w:numPr>
        <w:tabs>
          <w:tab w:val="left" w:pos="836"/>
        </w:tabs>
        <w:autoSpaceDE w:val="0"/>
        <w:autoSpaceDN w:val="0"/>
        <w:spacing w:before="20" w:after="0" w:line="240" w:lineRule="auto"/>
        <w:ind w:left="836" w:hanging="359"/>
        <w:contextualSpacing w:val="0"/>
        <w:jc w:val="left"/>
        <w:rPr>
          <w:sz w:val="25"/>
        </w:rPr>
      </w:pPr>
      <w:r>
        <w:rPr>
          <w:color w:val="262626"/>
          <w:spacing w:val="-6"/>
          <w:sz w:val="25"/>
        </w:rPr>
        <w:t>Pancreatita</w:t>
      </w:r>
      <w:r>
        <w:rPr>
          <w:color w:val="262626"/>
          <w:spacing w:val="7"/>
          <w:sz w:val="25"/>
        </w:rPr>
        <w:t xml:space="preserve"> </w:t>
      </w:r>
      <w:r>
        <w:rPr>
          <w:color w:val="262626"/>
          <w:spacing w:val="-6"/>
          <w:sz w:val="25"/>
        </w:rPr>
        <w:t>acuta</w:t>
      </w:r>
      <w:r>
        <w:rPr>
          <w:color w:val="262626"/>
          <w:sz w:val="25"/>
        </w:rPr>
        <w:t xml:space="preserve"> </w:t>
      </w:r>
      <w:r>
        <w:rPr>
          <w:color w:val="262626"/>
          <w:spacing w:val="-6"/>
          <w:sz w:val="25"/>
        </w:rPr>
        <w:t>(2,</w:t>
      </w:r>
      <w:r>
        <w:rPr>
          <w:color w:val="262626"/>
          <w:spacing w:val="-4"/>
          <w:sz w:val="25"/>
        </w:rPr>
        <w:t xml:space="preserve"> </w:t>
      </w:r>
      <w:r>
        <w:rPr>
          <w:color w:val="262626"/>
          <w:spacing w:val="-6"/>
          <w:sz w:val="25"/>
        </w:rPr>
        <w:t>pag.</w:t>
      </w:r>
      <w:r>
        <w:rPr>
          <w:color w:val="262626"/>
          <w:spacing w:val="1"/>
          <w:sz w:val="25"/>
        </w:rPr>
        <w:t xml:space="preserve"> </w:t>
      </w:r>
      <w:r>
        <w:rPr>
          <w:color w:val="262626"/>
          <w:spacing w:val="-6"/>
          <w:sz w:val="25"/>
        </w:rPr>
        <w:t>611-644)</w:t>
      </w:r>
    </w:p>
    <w:p w14:paraId="2978213A" w14:textId="77777777" w:rsidR="004079D4" w:rsidRDefault="004079D4" w:rsidP="004079D4">
      <w:pPr>
        <w:pStyle w:val="Listparagraf"/>
        <w:widowControl w:val="0"/>
        <w:numPr>
          <w:ilvl w:val="1"/>
          <w:numId w:val="20"/>
        </w:numPr>
        <w:tabs>
          <w:tab w:val="left" w:pos="831"/>
        </w:tabs>
        <w:autoSpaceDE w:val="0"/>
        <w:autoSpaceDN w:val="0"/>
        <w:spacing w:before="25" w:after="0" w:line="240" w:lineRule="auto"/>
        <w:ind w:left="831" w:hanging="354"/>
        <w:contextualSpacing w:val="0"/>
        <w:jc w:val="left"/>
        <w:rPr>
          <w:sz w:val="25"/>
        </w:rPr>
      </w:pPr>
      <w:r>
        <w:rPr>
          <w:color w:val="262626"/>
          <w:spacing w:val="-4"/>
          <w:sz w:val="25"/>
        </w:rPr>
        <w:t>Pancreatita</w:t>
      </w:r>
      <w:r>
        <w:rPr>
          <w:color w:val="262626"/>
          <w:spacing w:val="-12"/>
          <w:sz w:val="25"/>
        </w:rPr>
        <w:t xml:space="preserve"> </w:t>
      </w:r>
      <w:r>
        <w:rPr>
          <w:color w:val="262626"/>
          <w:spacing w:val="-4"/>
          <w:sz w:val="25"/>
        </w:rPr>
        <w:t>cronică</w:t>
      </w:r>
      <w:r>
        <w:rPr>
          <w:color w:val="262626"/>
          <w:spacing w:val="-10"/>
          <w:sz w:val="25"/>
        </w:rPr>
        <w:t xml:space="preserve"> </w:t>
      </w:r>
      <w:r>
        <w:rPr>
          <w:color w:val="262626"/>
          <w:spacing w:val="-4"/>
          <w:sz w:val="25"/>
        </w:rPr>
        <w:t>(2,</w:t>
      </w:r>
      <w:r>
        <w:rPr>
          <w:color w:val="262626"/>
          <w:spacing w:val="-12"/>
          <w:sz w:val="25"/>
        </w:rPr>
        <w:t xml:space="preserve"> </w:t>
      </w:r>
      <w:r>
        <w:rPr>
          <w:color w:val="262626"/>
          <w:spacing w:val="-4"/>
          <w:sz w:val="25"/>
        </w:rPr>
        <w:t>pag.</w:t>
      </w:r>
      <w:r>
        <w:rPr>
          <w:color w:val="262626"/>
          <w:spacing w:val="-11"/>
          <w:sz w:val="25"/>
        </w:rPr>
        <w:t xml:space="preserve"> </w:t>
      </w:r>
      <w:r>
        <w:rPr>
          <w:color w:val="262626"/>
          <w:spacing w:val="-4"/>
          <w:sz w:val="25"/>
        </w:rPr>
        <w:t>647-662)</w:t>
      </w:r>
    </w:p>
    <w:p w14:paraId="4BE66626" w14:textId="77777777" w:rsidR="004079D4" w:rsidRDefault="004079D4" w:rsidP="004079D4">
      <w:pPr>
        <w:pStyle w:val="Corptext"/>
        <w:spacing w:before="88"/>
        <w:rPr>
          <w:sz w:val="20"/>
        </w:rPr>
      </w:pPr>
      <w:r>
        <w:rPr>
          <w:noProof/>
          <w:sz w:val="20"/>
        </w:rPr>
        <mc:AlternateContent>
          <mc:Choice Requires="wps">
            <w:drawing>
              <wp:anchor distT="0" distB="0" distL="0" distR="0" simplePos="0" relativeHeight="251679744" behindDoc="1" locked="0" layoutInCell="1" allowOverlap="1" wp14:anchorId="19A8FAEB" wp14:editId="02AED86D">
                <wp:simplePos x="0" y="0"/>
                <wp:positionH relativeFrom="page">
                  <wp:posOffset>4599432</wp:posOffset>
                </wp:positionH>
                <wp:positionV relativeFrom="paragraph">
                  <wp:posOffset>217157</wp:posOffset>
                </wp:positionV>
                <wp:extent cx="1804670" cy="1270"/>
                <wp:effectExtent l="0" t="0" r="0" b="0"/>
                <wp:wrapTopAndBottom/>
                <wp:docPr id="519885755"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4670" cy="1270"/>
                        </a:xfrm>
                        <a:custGeom>
                          <a:avLst/>
                          <a:gdLst/>
                          <a:ahLst/>
                          <a:cxnLst/>
                          <a:rect l="l" t="t" r="r" b="b"/>
                          <a:pathLst>
                            <a:path w="1804670">
                              <a:moveTo>
                                <a:pt x="0" y="0"/>
                              </a:moveTo>
                              <a:lnTo>
                                <a:pt x="1804416"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6648CB" id="Graphic 9" o:spid="_x0000_s1026" style="position:absolute;margin-left:362.15pt;margin-top:17.1pt;width:142.1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1804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" path="m,l1804416,e" filled="f" strokeweight=".72pt">
                <v:path arrowok="t"/>
                <w10:wrap type="topAndBottom" anchorx="page"/>
              </v:shape>
            </w:pict>
          </mc:Fallback>
        </mc:AlternateContent>
      </w:r>
    </w:p>
    <w:p w14:paraId="7C566502" w14:textId="77777777" w:rsidR="004079D4" w:rsidRDefault="004079D4" w:rsidP="004079D4">
      <w:pPr>
        <w:pStyle w:val="Listparagraf"/>
        <w:widowControl w:val="0"/>
        <w:numPr>
          <w:ilvl w:val="1"/>
          <w:numId w:val="20"/>
        </w:numPr>
        <w:tabs>
          <w:tab w:val="left" w:pos="884"/>
        </w:tabs>
        <w:autoSpaceDE w:val="0"/>
        <w:autoSpaceDN w:val="0"/>
        <w:spacing w:before="76" w:after="0" w:line="240" w:lineRule="auto"/>
        <w:ind w:left="884"/>
        <w:contextualSpacing w:val="0"/>
        <w:jc w:val="left"/>
        <w:rPr>
          <w:sz w:val="25"/>
        </w:rPr>
      </w:pPr>
      <w:r>
        <w:rPr>
          <w:color w:val="262626"/>
          <w:spacing w:val="-6"/>
          <w:sz w:val="25"/>
        </w:rPr>
        <w:t>Cancerul</w:t>
      </w:r>
      <w:r>
        <w:rPr>
          <w:color w:val="262626"/>
          <w:spacing w:val="10"/>
          <w:sz w:val="25"/>
        </w:rPr>
        <w:t xml:space="preserve"> </w:t>
      </w:r>
      <w:r>
        <w:rPr>
          <w:color w:val="262626"/>
          <w:spacing w:val="-6"/>
          <w:sz w:val="25"/>
        </w:rPr>
        <w:t>pancreatic</w:t>
      </w:r>
      <w:r>
        <w:rPr>
          <w:color w:val="262626"/>
          <w:spacing w:val="7"/>
          <w:sz w:val="25"/>
        </w:rPr>
        <w:t xml:space="preserve"> </w:t>
      </w:r>
      <w:r>
        <w:rPr>
          <w:color w:val="262626"/>
          <w:spacing w:val="-6"/>
          <w:sz w:val="25"/>
        </w:rPr>
        <w:t>(2,</w:t>
      </w:r>
      <w:r>
        <w:rPr>
          <w:color w:val="262626"/>
          <w:spacing w:val="-9"/>
          <w:sz w:val="25"/>
        </w:rPr>
        <w:t xml:space="preserve"> </w:t>
      </w:r>
      <w:r>
        <w:rPr>
          <w:color w:val="262626"/>
          <w:spacing w:val="-6"/>
          <w:sz w:val="25"/>
        </w:rPr>
        <w:t>pag.</w:t>
      </w:r>
      <w:r>
        <w:rPr>
          <w:color w:val="262626"/>
          <w:spacing w:val="-2"/>
          <w:sz w:val="25"/>
        </w:rPr>
        <w:t xml:space="preserve"> </w:t>
      </w:r>
      <w:r>
        <w:rPr>
          <w:color w:val="262626"/>
          <w:spacing w:val="-6"/>
          <w:sz w:val="25"/>
        </w:rPr>
        <w:t>663-705)</w:t>
      </w:r>
    </w:p>
    <w:p w14:paraId="196DF025" w14:textId="77777777" w:rsidR="004079D4" w:rsidRDefault="004079D4" w:rsidP="004079D4">
      <w:pPr>
        <w:pStyle w:val="Listparagraf"/>
        <w:widowControl w:val="0"/>
        <w:numPr>
          <w:ilvl w:val="1"/>
          <w:numId w:val="20"/>
        </w:numPr>
        <w:tabs>
          <w:tab w:val="left" w:pos="881"/>
        </w:tabs>
        <w:autoSpaceDE w:val="0"/>
        <w:autoSpaceDN w:val="0"/>
        <w:spacing w:before="20" w:after="0" w:line="240" w:lineRule="auto"/>
        <w:ind w:left="881" w:hanging="365"/>
        <w:contextualSpacing w:val="0"/>
        <w:jc w:val="left"/>
        <w:rPr>
          <w:sz w:val="25"/>
        </w:rPr>
      </w:pPr>
      <w:r>
        <w:rPr>
          <w:color w:val="262626"/>
          <w:spacing w:val="-4"/>
          <w:sz w:val="25"/>
        </w:rPr>
        <w:t>Tumorile</w:t>
      </w:r>
      <w:r>
        <w:rPr>
          <w:color w:val="262626"/>
          <w:spacing w:val="32"/>
          <w:sz w:val="25"/>
        </w:rPr>
        <w:t xml:space="preserve"> </w:t>
      </w:r>
      <w:r>
        <w:rPr>
          <w:color w:val="262626"/>
          <w:spacing w:val="-4"/>
          <w:sz w:val="25"/>
        </w:rPr>
        <w:t>neuroendocrine</w:t>
      </w:r>
      <w:r>
        <w:rPr>
          <w:color w:val="262626"/>
          <w:spacing w:val="-11"/>
          <w:sz w:val="25"/>
        </w:rPr>
        <w:t xml:space="preserve"> </w:t>
      </w:r>
      <w:r>
        <w:rPr>
          <w:color w:val="262626"/>
          <w:spacing w:val="-4"/>
          <w:sz w:val="25"/>
        </w:rPr>
        <w:t>(2,</w:t>
      </w:r>
      <w:r>
        <w:rPr>
          <w:color w:val="262626"/>
          <w:spacing w:val="-12"/>
          <w:sz w:val="25"/>
        </w:rPr>
        <w:t xml:space="preserve"> </w:t>
      </w:r>
      <w:r>
        <w:rPr>
          <w:color w:val="262626"/>
          <w:spacing w:val="-4"/>
          <w:sz w:val="25"/>
        </w:rPr>
        <w:t>pag.</w:t>
      </w:r>
      <w:r>
        <w:rPr>
          <w:color w:val="262626"/>
          <w:spacing w:val="-10"/>
          <w:sz w:val="25"/>
        </w:rPr>
        <w:t xml:space="preserve"> </w:t>
      </w:r>
      <w:r>
        <w:rPr>
          <w:color w:val="262626"/>
          <w:spacing w:val="-4"/>
          <w:sz w:val="25"/>
        </w:rPr>
        <w:t>750-760)</w:t>
      </w:r>
    </w:p>
    <w:p w14:paraId="29A27D01" w14:textId="77777777" w:rsidR="004079D4" w:rsidRDefault="004079D4" w:rsidP="004079D4">
      <w:pPr>
        <w:pStyle w:val="Listparagraf"/>
        <w:widowControl w:val="0"/>
        <w:numPr>
          <w:ilvl w:val="1"/>
          <w:numId w:val="20"/>
        </w:numPr>
        <w:tabs>
          <w:tab w:val="left" w:pos="879"/>
        </w:tabs>
        <w:autoSpaceDE w:val="0"/>
        <w:autoSpaceDN w:val="0"/>
        <w:spacing w:before="29" w:after="0" w:line="240" w:lineRule="auto"/>
        <w:ind w:left="879" w:hanging="363"/>
        <w:contextualSpacing w:val="0"/>
        <w:jc w:val="left"/>
        <w:rPr>
          <w:sz w:val="25"/>
        </w:rPr>
      </w:pPr>
      <w:r>
        <w:rPr>
          <w:color w:val="262626"/>
          <w:spacing w:val="-4"/>
          <w:sz w:val="25"/>
        </w:rPr>
        <w:t>Patologia</w:t>
      </w:r>
      <w:r>
        <w:rPr>
          <w:color w:val="262626"/>
          <w:spacing w:val="-12"/>
          <w:sz w:val="25"/>
        </w:rPr>
        <w:t xml:space="preserve"> </w:t>
      </w:r>
      <w:r>
        <w:rPr>
          <w:color w:val="262626"/>
          <w:spacing w:val="-4"/>
          <w:sz w:val="25"/>
        </w:rPr>
        <w:t>chirurgicală</w:t>
      </w:r>
      <w:r>
        <w:rPr>
          <w:color w:val="262626"/>
          <w:spacing w:val="-6"/>
          <w:sz w:val="25"/>
        </w:rPr>
        <w:t xml:space="preserve"> </w:t>
      </w:r>
      <w:r>
        <w:rPr>
          <w:color w:val="262626"/>
          <w:spacing w:val="-4"/>
          <w:sz w:val="25"/>
        </w:rPr>
        <w:t>a</w:t>
      </w:r>
      <w:r>
        <w:rPr>
          <w:color w:val="262626"/>
          <w:spacing w:val="-12"/>
          <w:sz w:val="25"/>
        </w:rPr>
        <w:t xml:space="preserve"> </w:t>
      </w:r>
      <w:r>
        <w:rPr>
          <w:color w:val="262626"/>
          <w:spacing w:val="-4"/>
          <w:sz w:val="25"/>
        </w:rPr>
        <w:t>splinei</w:t>
      </w:r>
      <w:r>
        <w:rPr>
          <w:color w:val="262626"/>
          <w:spacing w:val="-8"/>
          <w:sz w:val="25"/>
        </w:rPr>
        <w:t xml:space="preserve"> </w:t>
      </w:r>
      <w:r>
        <w:rPr>
          <w:color w:val="262626"/>
          <w:spacing w:val="-4"/>
          <w:sz w:val="25"/>
        </w:rPr>
        <w:t>(2,</w:t>
      </w:r>
      <w:r>
        <w:rPr>
          <w:color w:val="262626"/>
          <w:spacing w:val="-12"/>
          <w:sz w:val="25"/>
        </w:rPr>
        <w:t xml:space="preserve"> </w:t>
      </w:r>
      <w:r>
        <w:rPr>
          <w:color w:val="262626"/>
          <w:spacing w:val="-4"/>
          <w:sz w:val="25"/>
        </w:rPr>
        <w:t>pag.</w:t>
      </w:r>
      <w:r>
        <w:rPr>
          <w:color w:val="262626"/>
          <w:spacing w:val="-10"/>
          <w:sz w:val="25"/>
        </w:rPr>
        <w:t xml:space="preserve"> </w:t>
      </w:r>
      <w:r>
        <w:rPr>
          <w:color w:val="262626"/>
          <w:spacing w:val="-4"/>
          <w:sz w:val="25"/>
        </w:rPr>
        <w:t>767-776)</w:t>
      </w:r>
    </w:p>
    <w:p w14:paraId="59A266BA" w14:textId="77777777" w:rsidR="004079D4" w:rsidRDefault="004079D4" w:rsidP="004079D4">
      <w:pPr>
        <w:pStyle w:val="Listparagraf"/>
        <w:widowControl w:val="0"/>
        <w:numPr>
          <w:ilvl w:val="1"/>
          <w:numId w:val="20"/>
        </w:numPr>
        <w:tabs>
          <w:tab w:val="left" w:pos="875"/>
        </w:tabs>
        <w:autoSpaceDE w:val="0"/>
        <w:autoSpaceDN w:val="0"/>
        <w:spacing w:before="20" w:after="0" w:line="240" w:lineRule="auto"/>
        <w:ind w:left="875" w:hanging="359"/>
        <w:contextualSpacing w:val="0"/>
        <w:jc w:val="left"/>
        <w:rPr>
          <w:sz w:val="25"/>
        </w:rPr>
      </w:pPr>
      <w:r>
        <w:rPr>
          <w:color w:val="262626"/>
          <w:spacing w:val="-4"/>
          <w:sz w:val="25"/>
        </w:rPr>
        <w:t>Peritonitele</w:t>
      </w:r>
      <w:r>
        <w:rPr>
          <w:color w:val="262626"/>
          <w:spacing w:val="-6"/>
          <w:sz w:val="25"/>
        </w:rPr>
        <w:t xml:space="preserve"> </w:t>
      </w:r>
      <w:r>
        <w:rPr>
          <w:color w:val="262626"/>
          <w:spacing w:val="-4"/>
          <w:sz w:val="25"/>
        </w:rPr>
        <w:t>acute</w:t>
      </w:r>
      <w:r>
        <w:rPr>
          <w:color w:val="262626"/>
          <w:spacing w:val="-11"/>
          <w:sz w:val="25"/>
        </w:rPr>
        <w:t xml:space="preserve"> </w:t>
      </w:r>
      <w:r>
        <w:rPr>
          <w:color w:val="262626"/>
          <w:spacing w:val="-4"/>
          <w:sz w:val="25"/>
        </w:rPr>
        <w:t>(2,</w:t>
      </w:r>
      <w:r>
        <w:rPr>
          <w:color w:val="262626"/>
          <w:spacing w:val="-12"/>
          <w:sz w:val="25"/>
        </w:rPr>
        <w:t xml:space="preserve"> </w:t>
      </w:r>
      <w:r>
        <w:rPr>
          <w:color w:val="262626"/>
          <w:spacing w:val="-4"/>
          <w:sz w:val="25"/>
        </w:rPr>
        <w:t>pag.</w:t>
      </w:r>
      <w:r>
        <w:rPr>
          <w:color w:val="262626"/>
          <w:spacing w:val="-12"/>
          <w:sz w:val="25"/>
        </w:rPr>
        <w:t xml:space="preserve"> </w:t>
      </w:r>
      <w:r>
        <w:rPr>
          <w:color w:val="262626"/>
          <w:spacing w:val="-4"/>
          <w:sz w:val="25"/>
        </w:rPr>
        <w:t>813-832)</w:t>
      </w:r>
    </w:p>
    <w:p w14:paraId="464BE5D5" w14:textId="77777777" w:rsidR="004079D4" w:rsidRDefault="004079D4" w:rsidP="004079D4">
      <w:pPr>
        <w:pStyle w:val="Listparagraf"/>
        <w:widowControl w:val="0"/>
        <w:numPr>
          <w:ilvl w:val="1"/>
          <w:numId w:val="20"/>
        </w:numPr>
        <w:tabs>
          <w:tab w:val="left" w:pos="875"/>
        </w:tabs>
        <w:autoSpaceDE w:val="0"/>
        <w:autoSpaceDN w:val="0"/>
        <w:spacing w:before="24" w:after="0" w:line="240" w:lineRule="auto"/>
        <w:ind w:left="875" w:hanging="359"/>
        <w:contextualSpacing w:val="0"/>
        <w:jc w:val="left"/>
        <w:rPr>
          <w:sz w:val="25"/>
        </w:rPr>
      </w:pPr>
      <w:r>
        <w:rPr>
          <w:color w:val="262626"/>
          <w:spacing w:val="-4"/>
          <w:sz w:val="25"/>
        </w:rPr>
        <w:t>Ocluziile</w:t>
      </w:r>
      <w:r>
        <w:rPr>
          <w:color w:val="262626"/>
          <w:spacing w:val="-14"/>
          <w:sz w:val="25"/>
        </w:rPr>
        <w:t xml:space="preserve"> </w:t>
      </w:r>
      <w:r>
        <w:rPr>
          <w:color w:val="262626"/>
          <w:spacing w:val="-4"/>
          <w:sz w:val="25"/>
        </w:rPr>
        <w:t>intestinale</w:t>
      </w:r>
      <w:r>
        <w:rPr>
          <w:color w:val="262626"/>
          <w:spacing w:val="-10"/>
          <w:sz w:val="25"/>
        </w:rPr>
        <w:t xml:space="preserve"> </w:t>
      </w:r>
      <w:r>
        <w:rPr>
          <w:color w:val="262626"/>
          <w:spacing w:val="-4"/>
          <w:sz w:val="25"/>
        </w:rPr>
        <w:t>(2,</w:t>
      </w:r>
      <w:r>
        <w:rPr>
          <w:color w:val="262626"/>
          <w:spacing w:val="-12"/>
          <w:sz w:val="25"/>
        </w:rPr>
        <w:t xml:space="preserve"> </w:t>
      </w:r>
      <w:r>
        <w:rPr>
          <w:color w:val="262626"/>
          <w:spacing w:val="-4"/>
          <w:sz w:val="25"/>
        </w:rPr>
        <w:t>pag.</w:t>
      </w:r>
      <w:r>
        <w:rPr>
          <w:color w:val="262626"/>
          <w:spacing w:val="-11"/>
          <w:sz w:val="25"/>
        </w:rPr>
        <w:t xml:space="preserve"> </w:t>
      </w:r>
      <w:r>
        <w:rPr>
          <w:color w:val="262626"/>
          <w:spacing w:val="-4"/>
          <w:sz w:val="25"/>
        </w:rPr>
        <w:t>835-865)</w:t>
      </w:r>
    </w:p>
    <w:p w14:paraId="68BCE44F" w14:textId="77777777" w:rsidR="004079D4" w:rsidRDefault="004079D4" w:rsidP="004079D4">
      <w:pPr>
        <w:pStyle w:val="Listparagraf"/>
        <w:widowControl w:val="0"/>
        <w:numPr>
          <w:ilvl w:val="1"/>
          <w:numId w:val="20"/>
        </w:numPr>
        <w:tabs>
          <w:tab w:val="left" w:pos="878"/>
        </w:tabs>
        <w:autoSpaceDE w:val="0"/>
        <w:autoSpaceDN w:val="0"/>
        <w:spacing w:before="20" w:after="0" w:line="240" w:lineRule="auto"/>
        <w:ind w:left="878" w:hanging="366"/>
        <w:contextualSpacing w:val="0"/>
        <w:jc w:val="left"/>
        <w:rPr>
          <w:sz w:val="25"/>
        </w:rPr>
      </w:pPr>
      <w:r>
        <w:rPr>
          <w:color w:val="262626"/>
          <w:spacing w:val="-4"/>
          <w:sz w:val="25"/>
        </w:rPr>
        <w:t>Ecografia</w:t>
      </w:r>
      <w:r>
        <w:rPr>
          <w:color w:val="262626"/>
          <w:spacing w:val="-10"/>
          <w:sz w:val="25"/>
        </w:rPr>
        <w:t xml:space="preserve"> </w:t>
      </w:r>
      <w:r>
        <w:rPr>
          <w:color w:val="262626"/>
          <w:spacing w:val="-4"/>
          <w:sz w:val="25"/>
        </w:rPr>
        <w:t>FAST</w:t>
      </w:r>
      <w:r>
        <w:rPr>
          <w:color w:val="262626"/>
          <w:spacing w:val="-12"/>
          <w:sz w:val="25"/>
        </w:rPr>
        <w:t xml:space="preserve"> </w:t>
      </w:r>
      <w:r>
        <w:rPr>
          <w:color w:val="262626"/>
          <w:spacing w:val="-4"/>
          <w:sz w:val="25"/>
        </w:rPr>
        <w:t>(1,</w:t>
      </w:r>
      <w:r>
        <w:rPr>
          <w:color w:val="262626"/>
          <w:spacing w:val="-11"/>
          <w:sz w:val="25"/>
        </w:rPr>
        <w:t xml:space="preserve"> </w:t>
      </w:r>
      <w:r>
        <w:rPr>
          <w:color w:val="262626"/>
          <w:spacing w:val="-4"/>
          <w:sz w:val="25"/>
        </w:rPr>
        <w:t>pag.</w:t>
      </w:r>
      <w:r>
        <w:rPr>
          <w:color w:val="262626"/>
          <w:spacing w:val="-11"/>
          <w:sz w:val="25"/>
        </w:rPr>
        <w:t xml:space="preserve"> </w:t>
      </w:r>
      <w:r>
        <w:rPr>
          <w:color w:val="262626"/>
          <w:spacing w:val="-4"/>
          <w:sz w:val="25"/>
        </w:rPr>
        <w:t>297)</w:t>
      </w:r>
    </w:p>
    <w:p w14:paraId="318F92ED" w14:textId="77777777" w:rsidR="004079D4" w:rsidRDefault="004079D4" w:rsidP="004079D4">
      <w:pPr>
        <w:pStyle w:val="Listparagraf"/>
        <w:widowControl w:val="0"/>
        <w:numPr>
          <w:ilvl w:val="1"/>
          <w:numId w:val="20"/>
        </w:numPr>
        <w:tabs>
          <w:tab w:val="left" w:pos="874"/>
        </w:tabs>
        <w:autoSpaceDE w:val="0"/>
        <w:autoSpaceDN w:val="0"/>
        <w:spacing w:before="24" w:after="0" w:line="240" w:lineRule="auto"/>
        <w:ind w:left="874" w:hanging="362"/>
        <w:contextualSpacing w:val="0"/>
        <w:jc w:val="left"/>
        <w:rPr>
          <w:sz w:val="25"/>
        </w:rPr>
      </w:pPr>
      <w:r>
        <w:rPr>
          <w:color w:val="262626"/>
          <w:spacing w:val="-4"/>
          <w:sz w:val="25"/>
        </w:rPr>
        <w:t>Hipertrofia</w:t>
      </w:r>
      <w:r>
        <w:rPr>
          <w:color w:val="262626"/>
          <w:spacing w:val="-11"/>
          <w:sz w:val="25"/>
        </w:rPr>
        <w:t xml:space="preserve"> </w:t>
      </w:r>
      <w:r>
        <w:rPr>
          <w:color w:val="262626"/>
          <w:spacing w:val="-4"/>
          <w:sz w:val="25"/>
        </w:rPr>
        <w:t>benignă</w:t>
      </w:r>
      <w:r>
        <w:rPr>
          <w:color w:val="262626"/>
          <w:spacing w:val="-6"/>
          <w:sz w:val="25"/>
        </w:rPr>
        <w:t xml:space="preserve"> </w:t>
      </w:r>
      <w:r>
        <w:rPr>
          <w:color w:val="262626"/>
          <w:spacing w:val="-4"/>
          <w:sz w:val="25"/>
        </w:rPr>
        <w:t>de</w:t>
      </w:r>
      <w:r>
        <w:rPr>
          <w:color w:val="262626"/>
          <w:spacing w:val="-12"/>
          <w:sz w:val="25"/>
        </w:rPr>
        <w:t xml:space="preserve"> </w:t>
      </w:r>
      <w:r>
        <w:rPr>
          <w:color w:val="262626"/>
          <w:spacing w:val="-4"/>
          <w:sz w:val="25"/>
        </w:rPr>
        <w:t>prostată</w:t>
      </w:r>
      <w:r>
        <w:rPr>
          <w:color w:val="262626"/>
          <w:spacing w:val="-8"/>
          <w:sz w:val="25"/>
        </w:rPr>
        <w:t xml:space="preserve"> </w:t>
      </w:r>
      <w:r>
        <w:rPr>
          <w:color w:val="262626"/>
          <w:spacing w:val="-4"/>
          <w:sz w:val="25"/>
        </w:rPr>
        <w:t>(3,</w:t>
      </w:r>
      <w:r>
        <w:rPr>
          <w:color w:val="262626"/>
          <w:spacing w:val="-11"/>
          <w:sz w:val="25"/>
        </w:rPr>
        <w:t xml:space="preserve"> </w:t>
      </w:r>
      <w:r>
        <w:rPr>
          <w:color w:val="262626"/>
          <w:spacing w:val="-4"/>
          <w:sz w:val="25"/>
        </w:rPr>
        <w:t>pag.</w:t>
      </w:r>
      <w:r>
        <w:rPr>
          <w:color w:val="262626"/>
          <w:spacing w:val="-12"/>
          <w:sz w:val="25"/>
        </w:rPr>
        <w:t xml:space="preserve"> </w:t>
      </w:r>
      <w:r>
        <w:rPr>
          <w:color w:val="262626"/>
          <w:spacing w:val="-4"/>
          <w:sz w:val="25"/>
        </w:rPr>
        <w:t>78-</w:t>
      </w:r>
      <w:r>
        <w:rPr>
          <w:color w:val="262626"/>
          <w:spacing w:val="-5"/>
          <w:sz w:val="25"/>
        </w:rPr>
        <w:t>96)</w:t>
      </w:r>
    </w:p>
    <w:p w14:paraId="6C045AF9" w14:textId="77777777" w:rsidR="004079D4" w:rsidRDefault="004079D4" w:rsidP="004079D4">
      <w:pPr>
        <w:pStyle w:val="Listparagraf"/>
        <w:widowControl w:val="0"/>
        <w:numPr>
          <w:ilvl w:val="1"/>
          <w:numId w:val="20"/>
        </w:numPr>
        <w:tabs>
          <w:tab w:val="left" w:pos="873"/>
        </w:tabs>
        <w:autoSpaceDE w:val="0"/>
        <w:autoSpaceDN w:val="0"/>
        <w:spacing w:before="25" w:after="0" w:line="240" w:lineRule="auto"/>
        <w:ind w:left="873" w:hanging="361"/>
        <w:contextualSpacing w:val="0"/>
        <w:jc w:val="left"/>
        <w:rPr>
          <w:sz w:val="25"/>
        </w:rPr>
      </w:pPr>
      <w:r>
        <w:rPr>
          <w:color w:val="262626"/>
          <w:spacing w:val="-4"/>
          <w:sz w:val="25"/>
        </w:rPr>
        <w:t>Litiaza</w:t>
      </w:r>
      <w:r>
        <w:rPr>
          <w:color w:val="262626"/>
          <w:spacing w:val="-7"/>
          <w:sz w:val="25"/>
        </w:rPr>
        <w:t xml:space="preserve"> </w:t>
      </w:r>
      <w:r>
        <w:rPr>
          <w:color w:val="262626"/>
          <w:spacing w:val="-4"/>
          <w:sz w:val="25"/>
        </w:rPr>
        <w:t>renală</w:t>
      </w:r>
      <w:r>
        <w:rPr>
          <w:color w:val="262626"/>
          <w:spacing w:val="-9"/>
          <w:sz w:val="25"/>
        </w:rPr>
        <w:t xml:space="preserve"> </w:t>
      </w:r>
      <w:r>
        <w:rPr>
          <w:color w:val="262626"/>
          <w:spacing w:val="-4"/>
          <w:sz w:val="25"/>
        </w:rPr>
        <w:t>(5,</w:t>
      </w:r>
      <w:r>
        <w:rPr>
          <w:color w:val="262626"/>
          <w:spacing w:val="-11"/>
          <w:sz w:val="25"/>
        </w:rPr>
        <w:t xml:space="preserve"> </w:t>
      </w:r>
      <w:r>
        <w:rPr>
          <w:color w:val="262626"/>
          <w:spacing w:val="-4"/>
          <w:sz w:val="25"/>
        </w:rPr>
        <w:t>pag.</w:t>
      </w:r>
      <w:r>
        <w:rPr>
          <w:color w:val="262626"/>
          <w:spacing w:val="-11"/>
          <w:sz w:val="25"/>
        </w:rPr>
        <w:t xml:space="preserve"> </w:t>
      </w:r>
      <w:r>
        <w:rPr>
          <w:color w:val="262626"/>
          <w:spacing w:val="-4"/>
          <w:sz w:val="25"/>
        </w:rPr>
        <w:t>1666›-l667)</w:t>
      </w:r>
    </w:p>
    <w:p w14:paraId="7E22EA3B" w14:textId="77777777" w:rsidR="004079D4" w:rsidRDefault="004079D4" w:rsidP="004079D4">
      <w:pPr>
        <w:pStyle w:val="Listparagraf"/>
        <w:widowControl w:val="0"/>
        <w:numPr>
          <w:ilvl w:val="1"/>
          <w:numId w:val="20"/>
        </w:numPr>
        <w:tabs>
          <w:tab w:val="left" w:pos="872"/>
        </w:tabs>
        <w:autoSpaceDE w:val="0"/>
        <w:autoSpaceDN w:val="0"/>
        <w:spacing w:before="20" w:after="0" w:line="240" w:lineRule="auto"/>
        <w:ind w:left="872" w:hanging="360"/>
        <w:contextualSpacing w:val="0"/>
        <w:jc w:val="left"/>
        <w:rPr>
          <w:sz w:val="25"/>
        </w:rPr>
      </w:pPr>
      <w:r>
        <w:rPr>
          <w:color w:val="262626"/>
          <w:spacing w:val="-6"/>
          <w:sz w:val="25"/>
        </w:rPr>
        <w:t>Sarcina</w:t>
      </w:r>
      <w:r>
        <w:rPr>
          <w:color w:val="262626"/>
          <w:sz w:val="25"/>
        </w:rPr>
        <w:t xml:space="preserve"> </w:t>
      </w:r>
      <w:r>
        <w:rPr>
          <w:color w:val="262626"/>
          <w:spacing w:val="-6"/>
          <w:sz w:val="25"/>
        </w:rPr>
        <w:t>extrauterină</w:t>
      </w:r>
      <w:r>
        <w:rPr>
          <w:color w:val="262626"/>
          <w:spacing w:val="16"/>
          <w:sz w:val="25"/>
        </w:rPr>
        <w:t xml:space="preserve"> </w:t>
      </w:r>
      <w:r>
        <w:rPr>
          <w:color w:val="262626"/>
          <w:spacing w:val="-6"/>
          <w:sz w:val="25"/>
        </w:rPr>
        <w:t>(4,</w:t>
      </w:r>
      <w:r>
        <w:rPr>
          <w:color w:val="262626"/>
          <w:spacing w:val="-7"/>
          <w:sz w:val="25"/>
        </w:rPr>
        <w:t xml:space="preserve"> </w:t>
      </w:r>
      <w:r>
        <w:rPr>
          <w:color w:val="262626"/>
          <w:spacing w:val="-6"/>
          <w:sz w:val="25"/>
        </w:rPr>
        <w:t>pag.</w:t>
      </w:r>
      <w:r>
        <w:rPr>
          <w:color w:val="262626"/>
          <w:spacing w:val="1"/>
          <w:sz w:val="25"/>
        </w:rPr>
        <w:t xml:space="preserve"> </w:t>
      </w:r>
      <w:r>
        <w:rPr>
          <w:color w:val="262626"/>
          <w:spacing w:val="-6"/>
          <w:sz w:val="25"/>
        </w:rPr>
        <w:t>43-53)</w:t>
      </w:r>
    </w:p>
    <w:p w14:paraId="1C80C94E" w14:textId="77777777" w:rsidR="004079D4" w:rsidRDefault="004079D4" w:rsidP="004079D4">
      <w:pPr>
        <w:pStyle w:val="Listparagraf"/>
        <w:widowControl w:val="0"/>
        <w:numPr>
          <w:ilvl w:val="1"/>
          <w:numId w:val="20"/>
        </w:numPr>
        <w:tabs>
          <w:tab w:val="left" w:pos="874"/>
        </w:tabs>
        <w:autoSpaceDE w:val="0"/>
        <w:autoSpaceDN w:val="0"/>
        <w:spacing w:before="24" w:after="0" w:line="240" w:lineRule="auto"/>
        <w:ind w:left="874" w:hanging="366"/>
        <w:contextualSpacing w:val="0"/>
        <w:jc w:val="left"/>
        <w:rPr>
          <w:sz w:val="25"/>
        </w:rPr>
      </w:pPr>
      <w:r>
        <w:rPr>
          <w:color w:val="262626"/>
          <w:spacing w:val="-6"/>
          <w:sz w:val="25"/>
        </w:rPr>
        <w:t>Leiomiomatoza</w:t>
      </w:r>
      <w:r>
        <w:rPr>
          <w:color w:val="262626"/>
          <w:spacing w:val="18"/>
          <w:sz w:val="25"/>
        </w:rPr>
        <w:t xml:space="preserve"> </w:t>
      </w:r>
      <w:r>
        <w:rPr>
          <w:color w:val="262626"/>
          <w:spacing w:val="-6"/>
          <w:sz w:val="25"/>
        </w:rPr>
        <w:t>uterină</w:t>
      </w:r>
      <w:r>
        <w:rPr>
          <w:color w:val="262626"/>
          <w:spacing w:val="-4"/>
          <w:sz w:val="25"/>
        </w:rPr>
        <w:t xml:space="preserve"> </w:t>
      </w:r>
      <w:r>
        <w:rPr>
          <w:color w:val="262626"/>
          <w:spacing w:val="-6"/>
          <w:sz w:val="25"/>
        </w:rPr>
        <w:t>(4,</w:t>
      </w:r>
      <w:r>
        <w:rPr>
          <w:color w:val="262626"/>
          <w:spacing w:val="-7"/>
          <w:sz w:val="25"/>
        </w:rPr>
        <w:t xml:space="preserve"> </w:t>
      </w:r>
      <w:r>
        <w:rPr>
          <w:color w:val="262626"/>
          <w:spacing w:val="-6"/>
          <w:sz w:val="25"/>
        </w:rPr>
        <w:t>pag.</w:t>
      </w:r>
      <w:r>
        <w:rPr>
          <w:color w:val="262626"/>
          <w:spacing w:val="-4"/>
          <w:sz w:val="25"/>
        </w:rPr>
        <w:t xml:space="preserve"> </w:t>
      </w:r>
      <w:r>
        <w:rPr>
          <w:color w:val="262626"/>
          <w:spacing w:val="-6"/>
          <w:sz w:val="25"/>
        </w:rPr>
        <w:t>90-101)</w:t>
      </w:r>
    </w:p>
    <w:p w14:paraId="13B77028" w14:textId="77777777" w:rsidR="004079D4" w:rsidRDefault="004079D4" w:rsidP="004079D4">
      <w:pPr>
        <w:pStyle w:val="Listparagraf"/>
        <w:widowControl w:val="0"/>
        <w:numPr>
          <w:ilvl w:val="1"/>
          <w:numId w:val="20"/>
        </w:numPr>
        <w:tabs>
          <w:tab w:val="left" w:pos="870"/>
        </w:tabs>
        <w:autoSpaceDE w:val="0"/>
        <w:autoSpaceDN w:val="0"/>
        <w:spacing w:before="20" w:after="0" w:line="240" w:lineRule="auto"/>
        <w:ind w:left="870" w:hanging="362"/>
        <w:contextualSpacing w:val="0"/>
        <w:jc w:val="left"/>
        <w:rPr>
          <w:sz w:val="25"/>
        </w:rPr>
      </w:pPr>
      <w:r>
        <w:rPr>
          <w:color w:val="262626"/>
          <w:spacing w:val="-4"/>
          <w:sz w:val="25"/>
        </w:rPr>
        <w:t>Cancerul</w:t>
      </w:r>
      <w:r>
        <w:rPr>
          <w:color w:val="262626"/>
          <w:spacing w:val="-11"/>
          <w:sz w:val="25"/>
        </w:rPr>
        <w:t xml:space="preserve"> </w:t>
      </w:r>
      <w:r>
        <w:rPr>
          <w:color w:val="262626"/>
          <w:spacing w:val="-4"/>
          <w:sz w:val="25"/>
        </w:rPr>
        <w:t>colului</w:t>
      </w:r>
      <w:r>
        <w:rPr>
          <w:color w:val="262626"/>
          <w:spacing w:val="-10"/>
          <w:sz w:val="25"/>
        </w:rPr>
        <w:t xml:space="preserve"> </w:t>
      </w:r>
      <w:r>
        <w:rPr>
          <w:color w:val="262626"/>
          <w:spacing w:val="-4"/>
          <w:sz w:val="25"/>
        </w:rPr>
        <w:t>uterin</w:t>
      </w:r>
      <w:r>
        <w:rPr>
          <w:color w:val="262626"/>
          <w:spacing w:val="-9"/>
          <w:sz w:val="25"/>
        </w:rPr>
        <w:t xml:space="preserve"> </w:t>
      </w:r>
      <w:r>
        <w:rPr>
          <w:color w:val="262626"/>
          <w:spacing w:val="-4"/>
          <w:sz w:val="25"/>
        </w:rPr>
        <w:t>(4,</w:t>
      </w:r>
      <w:r>
        <w:rPr>
          <w:color w:val="262626"/>
          <w:spacing w:val="-11"/>
          <w:sz w:val="25"/>
        </w:rPr>
        <w:t xml:space="preserve"> </w:t>
      </w:r>
      <w:r>
        <w:rPr>
          <w:color w:val="262626"/>
          <w:spacing w:val="-4"/>
          <w:sz w:val="25"/>
        </w:rPr>
        <w:t>pag.</w:t>
      </w:r>
      <w:r>
        <w:rPr>
          <w:color w:val="262626"/>
          <w:spacing w:val="-12"/>
          <w:sz w:val="25"/>
        </w:rPr>
        <w:t xml:space="preserve"> </w:t>
      </w:r>
      <w:r>
        <w:rPr>
          <w:color w:val="262626"/>
          <w:spacing w:val="-4"/>
          <w:sz w:val="25"/>
        </w:rPr>
        <w:t>131-146)</w:t>
      </w:r>
    </w:p>
    <w:p w14:paraId="7F56788F" w14:textId="77777777" w:rsidR="004079D4" w:rsidRDefault="004079D4" w:rsidP="004079D4">
      <w:pPr>
        <w:pStyle w:val="Listparagraf"/>
        <w:widowControl w:val="0"/>
        <w:numPr>
          <w:ilvl w:val="1"/>
          <w:numId w:val="20"/>
        </w:numPr>
        <w:tabs>
          <w:tab w:val="left" w:pos="870"/>
        </w:tabs>
        <w:autoSpaceDE w:val="0"/>
        <w:autoSpaceDN w:val="0"/>
        <w:spacing w:before="29" w:after="0" w:line="240" w:lineRule="auto"/>
        <w:ind w:left="870" w:hanging="362"/>
        <w:contextualSpacing w:val="0"/>
        <w:jc w:val="left"/>
        <w:rPr>
          <w:sz w:val="25"/>
        </w:rPr>
      </w:pPr>
      <w:r>
        <w:rPr>
          <w:color w:val="262626"/>
          <w:spacing w:val="-6"/>
          <w:sz w:val="25"/>
        </w:rPr>
        <w:t>Cancerul</w:t>
      </w:r>
      <w:r>
        <w:rPr>
          <w:color w:val="262626"/>
          <w:spacing w:val="9"/>
          <w:sz w:val="25"/>
        </w:rPr>
        <w:t xml:space="preserve"> </w:t>
      </w:r>
      <w:r>
        <w:rPr>
          <w:color w:val="262626"/>
          <w:spacing w:val="-6"/>
          <w:sz w:val="25"/>
        </w:rPr>
        <w:t>ovarian</w:t>
      </w:r>
      <w:r>
        <w:rPr>
          <w:color w:val="262626"/>
          <w:spacing w:val="5"/>
          <w:sz w:val="25"/>
        </w:rPr>
        <w:t xml:space="preserve"> </w:t>
      </w:r>
      <w:r>
        <w:rPr>
          <w:color w:val="262626"/>
          <w:spacing w:val="-6"/>
          <w:sz w:val="25"/>
        </w:rPr>
        <w:t>(4,</w:t>
      </w:r>
      <w:r>
        <w:rPr>
          <w:color w:val="262626"/>
          <w:spacing w:val="-7"/>
          <w:sz w:val="25"/>
        </w:rPr>
        <w:t xml:space="preserve"> </w:t>
      </w:r>
      <w:r>
        <w:rPr>
          <w:color w:val="262626"/>
          <w:spacing w:val="-6"/>
          <w:sz w:val="25"/>
        </w:rPr>
        <w:t>pag.</w:t>
      </w:r>
      <w:r>
        <w:rPr>
          <w:color w:val="262626"/>
          <w:spacing w:val="-2"/>
          <w:sz w:val="25"/>
        </w:rPr>
        <w:t xml:space="preserve"> </w:t>
      </w:r>
      <w:r>
        <w:rPr>
          <w:color w:val="262626"/>
          <w:spacing w:val="-6"/>
          <w:sz w:val="25"/>
        </w:rPr>
        <w:t>155-170)</w:t>
      </w:r>
    </w:p>
    <w:p w14:paraId="335BF179" w14:textId="77777777" w:rsidR="004079D4" w:rsidRDefault="004079D4" w:rsidP="004079D4">
      <w:pPr>
        <w:pStyle w:val="Listparagraf"/>
        <w:widowControl w:val="0"/>
        <w:numPr>
          <w:ilvl w:val="1"/>
          <w:numId w:val="20"/>
        </w:numPr>
        <w:tabs>
          <w:tab w:val="left" w:pos="873"/>
        </w:tabs>
        <w:autoSpaceDE w:val="0"/>
        <w:autoSpaceDN w:val="0"/>
        <w:spacing w:before="20" w:after="0" w:line="240" w:lineRule="auto"/>
        <w:ind w:left="873" w:hanging="365"/>
        <w:contextualSpacing w:val="0"/>
        <w:jc w:val="left"/>
        <w:rPr>
          <w:sz w:val="25"/>
        </w:rPr>
      </w:pPr>
      <w:r>
        <w:rPr>
          <w:color w:val="262626"/>
          <w:spacing w:val="-4"/>
          <w:sz w:val="25"/>
        </w:rPr>
        <w:t>Invaginația</w:t>
      </w:r>
      <w:r>
        <w:rPr>
          <w:color w:val="262626"/>
          <w:spacing w:val="-9"/>
          <w:sz w:val="25"/>
        </w:rPr>
        <w:t xml:space="preserve"> </w:t>
      </w:r>
      <w:r>
        <w:rPr>
          <w:color w:val="262626"/>
          <w:spacing w:val="-4"/>
          <w:sz w:val="25"/>
        </w:rPr>
        <w:t>intestinală (6,</w:t>
      </w:r>
      <w:r>
        <w:rPr>
          <w:color w:val="262626"/>
          <w:spacing w:val="-11"/>
          <w:sz w:val="25"/>
        </w:rPr>
        <w:t xml:space="preserve"> </w:t>
      </w:r>
      <w:r>
        <w:rPr>
          <w:color w:val="262626"/>
          <w:spacing w:val="-4"/>
          <w:sz w:val="25"/>
        </w:rPr>
        <w:t>pag.</w:t>
      </w:r>
      <w:r>
        <w:rPr>
          <w:color w:val="262626"/>
          <w:spacing w:val="-10"/>
          <w:sz w:val="25"/>
        </w:rPr>
        <w:t xml:space="preserve"> </w:t>
      </w:r>
      <w:r>
        <w:rPr>
          <w:color w:val="262626"/>
          <w:spacing w:val="-4"/>
          <w:sz w:val="25"/>
        </w:rPr>
        <w:t>85-</w:t>
      </w:r>
      <w:r>
        <w:rPr>
          <w:color w:val="262626"/>
          <w:spacing w:val="-12"/>
          <w:sz w:val="25"/>
        </w:rPr>
        <w:t xml:space="preserve"> </w:t>
      </w:r>
      <w:r>
        <w:rPr>
          <w:color w:val="262626"/>
          <w:spacing w:val="-5"/>
          <w:sz w:val="25"/>
        </w:rPr>
        <w:t>89)</w:t>
      </w:r>
    </w:p>
    <w:p w14:paraId="694B7B9B" w14:textId="77777777" w:rsidR="004079D4" w:rsidRDefault="004079D4" w:rsidP="004079D4">
      <w:pPr>
        <w:pStyle w:val="Listparagraf"/>
        <w:widowControl w:val="0"/>
        <w:numPr>
          <w:ilvl w:val="1"/>
          <w:numId w:val="20"/>
        </w:numPr>
        <w:tabs>
          <w:tab w:val="left" w:pos="869"/>
        </w:tabs>
        <w:autoSpaceDE w:val="0"/>
        <w:autoSpaceDN w:val="0"/>
        <w:spacing w:before="25" w:after="0" w:line="240" w:lineRule="auto"/>
        <w:ind w:left="869" w:hanging="361"/>
        <w:contextualSpacing w:val="0"/>
        <w:jc w:val="left"/>
        <w:rPr>
          <w:sz w:val="25"/>
        </w:rPr>
      </w:pPr>
      <w:r>
        <w:rPr>
          <w:color w:val="262626"/>
          <w:spacing w:val="-6"/>
          <w:sz w:val="25"/>
        </w:rPr>
        <w:t>Enterocolita</w:t>
      </w:r>
      <w:r>
        <w:rPr>
          <w:color w:val="262626"/>
          <w:spacing w:val="21"/>
          <w:sz w:val="25"/>
        </w:rPr>
        <w:t xml:space="preserve"> </w:t>
      </w:r>
      <w:r>
        <w:rPr>
          <w:color w:val="262626"/>
          <w:spacing w:val="-6"/>
          <w:sz w:val="25"/>
        </w:rPr>
        <w:t>ulceronecrotică</w:t>
      </w:r>
      <w:r>
        <w:rPr>
          <w:color w:val="262626"/>
          <w:spacing w:val="-5"/>
          <w:sz w:val="25"/>
        </w:rPr>
        <w:t xml:space="preserve"> </w:t>
      </w:r>
      <w:r>
        <w:rPr>
          <w:color w:val="262626"/>
          <w:spacing w:val="-6"/>
          <w:sz w:val="25"/>
        </w:rPr>
        <w:t>(7,</w:t>
      </w:r>
      <w:r>
        <w:rPr>
          <w:color w:val="262626"/>
          <w:spacing w:val="1"/>
          <w:sz w:val="25"/>
        </w:rPr>
        <w:t xml:space="preserve"> </w:t>
      </w:r>
      <w:r>
        <w:rPr>
          <w:color w:val="262626"/>
          <w:spacing w:val="-6"/>
          <w:sz w:val="25"/>
        </w:rPr>
        <w:t>pag.</w:t>
      </w:r>
      <w:r>
        <w:rPr>
          <w:color w:val="262626"/>
          <w:spacing w:val="-2"/>
          <w:sz w:val="25"/>
        </w:rPr>
        <w:t xml:space="preserve"> </w:t>
      </w:r>
      <w:r>
        <w:rPr>
          <w:color w:val="262626"/>
          <w:spacing w:val="-6"/>
          <w:sz w:val="25"/>
        </w:rPr>
        <w:t>401-403)</w:t>
      </w:r>
    </w:p>
    <w:p w14:paraId="0FD1E28C" w14:textId="77777777" w:rsidR="004079D4" w:rsidRDefault="004079D4" w:rsidP="004079D4">
      <w:pPr>
        <w:pStyle w:val="Listparagraf"/>
        <w:widowControl w:val="0"/>
        <w:numPr>
          <w:ilvl w:val="1"/>
          <w:numId w:val="20"/>
        </w:numPr>
        <w:tabs>
          <w:tab w:val="left" w:pos="868"/>
        </w:tabs>
        <w:autoSpaceDE w:val="0"/>
        <w:autoSpaceDN w:val="0"/>
        <w:spacing w:before="24" w:after="0" w:line="240" w:lineRule="auto"/>
        <w:ind w:left="868" w:hanging="360"/>
        <w:contextualSpacing w:val="0"/>
        <w:jc w:val="left"/>
        <w:rPr>
          <w:sz w:val="25"/>
        </w:rPr>
      </w:pPr>
      <w:r>
        <w:rPr>
          <w:color w:val="262626"/>
          <w:spacing w:val="-4"/>
          <w:sz w:val="25"/>
        </w:rPr>
        <w:t>Apendicita</w:t>
      </w:r>
      <w:r>
        <w:rPr>
          <w:color w:val="262626"/>
          <w:spacing w:val="-8"/>
          <w:sz w:val="25"/>
        </w:rPr>
        <w:t xml:space="preserve"> </w:t>
      </w:r>
      <w:r>
        <w:rPr>
          <w:color w:val="262626"/>
          <w:spacing w:val="-4"/>
          <w:sz w:val="25"/>
        </w:rPr>
        <w:t>acută</w:t>
      </w:r>
      <w:r>
        <w:rPr>
          <w:color w:val="262626"/>
          <w:spacing w:val="-10"/>
          <w:sz w:val="25"/>
        </w:rPr>
        <w:t xml:space="preserve"> </w:t>
      </w:r>
      <w:r>
        <w:rPr>
          <w:color w:val="262626"/>
          <w:spacing w:val="-4"/>
          <w:sz w:val="25"/>
        </w:rPr>
        <w:t>la</w:t>
      </w:r>
      <w:r>
        <w:rPr>
          <w:color w:val="262626"/>
          <w:spacing w:val="-12"/>
          <w:sz w:val="25"/>
        </w:rPr>
        <w:t xml:space="preserve"> </w:t>
      </w:r>
      <w:r>
        <w:rPr>
          <w:color w:val="262626"/>
          <w:spacing w:val="-4"/>
          <w:sz w:val="25"/>
        </w:rPr>
        <w:t>copil</w:t>
      </w:r>
      <w:r>
        <w:rPr>
          <w:color w:val="262626"/>
          <w:spacing w:val="-6"/>
          <w:sz w:val="25"/>
        </w:rPr>
        <w:t xml:space="preserve"> </w:t>
      </w:r>
      <w:r>
        <w:rPr>
          <w:color w:val="262626"/>
          <w:spacing w:val="-4"/>
          <w:sz w:val="25"/>
        </w:rPr>
        <w:t>(6,</w:t>
      </w:r>
      <w:r>
        <w:rPr>
          <w:color w:val="262626"/>
          <w:spacing w:val="-12"/>
          <w:sz w:val="25"/>
        </w:rPr>
        <w:t xml:space="preserve"> </w:t>
      </w:r>
      <w:r>
        <w:rPr>
          <w:color w:val="262626"/>
          <w:spacing w:val="-4"/>
          <w:sz w:val="25"/>
        </w:rPr>
        <w:t>pag.</w:t>
      </w:r>
      <w:r>
        <w:rPr>
          <w:color w:val="262626"/>
          <w:spacing w:val="-6"/>
          <w:sz w:val="25"/>
        </w:rPr>
        <w:t xml:space="preserve"> </w:t>
      </w:r>
      <w:r>
        <w:rPr>
          <w:color w:val="262626"/>
          <w:spacing w:val="-4"/>
          <w:sz w:val="25"/>
        </w:rPr>
        <w:t>93-</w:t>
      </w:r>
      <w:r>
        <w:rPr>
          <w:color w:val="262626"/>
          <w:spacing w:val="-5"/>
          <w:sz w:val="25"/>
        </w:rPr>
        <w:t>95)</w:t>
      </w:r>
    </w:p>
    <w:p w14:paraId="01ECC44B" w14:textId="77777777" w:rsidR="004079D4" w:rsidRDefault="004079D4" w:rsidP="004079D4">
      <w:pPr>
        <w:pStyle w:val="Listparagraf"/>
        <w:widowControl w:val="0"/>
        <w:numPr>
          <w:ilvl w:val="1"/>
          <w:numId w:val="20"/>
        </w:numPr>
        <w:tabs>
          <w:tab w:val="left" w:pos="865"/>
        </w:tabs>
        <w:autoSpaceDE w:val="0"/>
        <w:autoSpaceDN w:val="0"/>
        <w:spacing w:before="20" w:after="0" w:line="240" w:lineRule="auto"/>
        <w:ind w:left="865" w:hanging="356"/>
        <w:contextualSpacing w:val="0"/>
        <w:jc w:val="left"/>
        <w:rPr>
          <w:sz w:val="25"/>
        </w:rPr>
      </w:pPr>
      <w:r>
        <w:rPr>
          <w:color w:val="262626"/>
          <w:spacing w:val="-4"/>
          <w:sz w:val="25"/>
        </w:rPr>
        <w:t>Hernia</w:t>
      </w:r>
      <w:r>
        <w:rPr>
          <w:color w:val="262626"/>
          <w:spacing w:val="-9"/>
          <w:sz w:val="25"/>
        </w:rPr>
        <w:t xml:space="preserve"> </w:t>
      </w:r>
      <w:r>
        <w:rPr>
          <w:color w:val="262626"/>
          <w:spacing w:val="-4"/>
          <w:sz w:val="25"/>
        </w:rPr>
        <w:t>inghinală</w:t>
      </w:r>
      <w:r>
        <w:rPr>
          <w:color w:val="262626"/>
          <w:spacing w:val="52"/>
          <w:sz w:val="25"/>
        </w:rPr>
        <w:t xml:space="preserve"> </w:t>
      </w:r>
      <w:r>
        <w:rPr>
          <w:color w:val="262626"/>
          <w:spacing w:val="-4"/>
          <w:sz w:val="25"/>
        </w:rPr>
        <w:t>la</w:t>
      </w:r>
      <w:r>
        <w:rPr>
          <w:color w:val="262626"/>
          <w:spacing w:val="-11"/>
          <w:sz w:val="25"/>
        </w:rPr>
        <w:t xml:space="preserve"> </w:t>
      </w:r>
      <w:r>
        <w:rPr>
          <w:color w:val="262626"/>
          <w:spacing w:val="-4"/>
          <w:sz w:val="25"/>
        </w:rPr>
        <w:t>copil</w:t>
      </w:r>
      <w:r>
        <w:rPr>
          <w:color w:val="262626"/>
          <w:spacing w:val="-6"/>
          <w:sz w:val="25"/>
        </w:rPr>
        <w:t xml:space="preserve"> </w:t>
      </w:r>
      <w:r>
        <w:rPr>
          <w:color w:val="262626"/>
          <w:spacing w:val="-4"/>
          <w:sz w:val="25"/>
        </w:rPr>
        <w:t>(6,</w:t>
      </w:r>
      <w:r>
        <w:rPr>
          <w:color w:val="262626"/>
          <w:spacing w:val="-11"/>
          <w:sz w:val="25"/>
        </w:rPr>
        <w:t xml:space="preserve"> </w:t>
      </w:r>
      <w:r>
        <w:rPr>
          <w:color w:val="262626"/>
          <w:spacing w:val="-4"/>
          <w:sz w:val="25"/>
        </w:rPr>
        <w:t>pag.</w:t>
      </w:r>
      <w:r>
        <w:rPr>
          <w:color w:val="262626"/>
          <w:spacing w:val="-10"/>
          <w:sz w:val="25"/>
        </w:rPr>
        <w:t xml:space="preserve"> </w:t>
      </w:r>
      <w:r>
        <w:rPr>
          <w:color w:val="262626"/>
          <w:spacing w:val="-4"/>
          <w:sz w:val="25"/>
        </w:rPr>
        <w:t>65-</w:t>
      </w:r>
      <w:r>
        <w:rPr>
          <w:color w:val="262626"/>
          <w:spacing w:val="-5"/>
          <w:sz w:val="25"/>
        </w:rPr>
        <w:t>68)</w:t>
      </w:r>
    </w:p>
    <w:p w14:paraId="733323E5" w14:textId="77777777" w:rsidR="004079D4" w:rsidRDefault="004079D4" w:rsidP="004079D4">
      <w:pPr>
        <w:pStyle w:val="Listparagraf"/>
        <w:widowControl w:val="0"/>
        <w:numPr>
          <w:ilvl w:val="1"/>
          <w:numId w:val="20"/>
        </w:numPr>
        <w:tabs>
          <w:tab w:val="left" w:pos="870"/>
        </w:tabs>
        <w:autoSpaceDE w:val="0"/>
        <w:autoSpaceDN w:val="0"/>
        <w:spacing w:before="24" w:after="0" w:line="240" w:lineRule="auto"/>
        <w:ind w:left="870" w:hanging="361"/>
        <w:contextualSpacing w:val="0"/>
        <w:jc w:val="left"/>
        <w:rPr>
          <w:sz w:val="25"/>
        </w:rPr>
      </w:pPr>
      <w:r>
        <w:rPr>
          <w:color w:val="262626"/>
          <w:spacing w:val="-6"/>
          <w:sz w:val="25"/>
        </w:rPr>
        <w:t>Fimoza,</w:t>
      </w:r>
      <w:r>
        <w:rPr>
          <w:color w:val="262626"/>
          <w:spacing w:val="3"/>
          <w:sz w:val="25"/>
        </w:rPr>
        <w:t xml:space="preserve"> </w:t>
      </w:r>
      <w:r>
        <w:rPr>
          <w:color w:val="262626"/>
          <w:spacing w:val="-6"/>
          <w:sz w:val="25"/>
        </w:rPr>
        <w:t>parafimoza</w:t>
      </w:r>
      <w:r>
        <w:rPr>
          <w:color w:val="262626"/>
          <w:spacing w:val="3"/>
          <w:sz w:val="25"/>
        </w:rPr>
        <w:t xml:space="preserve"> </w:t>
      </w:r>
      <w:r>
        <w:rPr>
          <w:color w:val="262626"/>
          <w:spacing w:val="-6"/>
          <w:sz w:val="25"/>
        </w:rPr>
        <w:t>(6, pag.</w:t>
      </w:r>
      <w:r>
        <w:rPr>
          <w:color w:val="262626"/>
          <w:spacing w:val="-1"/>
          <w:sz w:val="25"/>
        </w:rPr>
        <w:t xml:space="preserve"> </w:t>
      </w:r>
      <w:r>
        <w:rPr>
          <w:color w:val="262626"/>
          <w:spacing w:val="-6"/>
          <w:sz w:val="25"/>
        </w:rPr>
        <w:t>212-213)</w:t>
      </w:r>
    </w:p>
    <w:p w14:paraId="0BF5004F" w14:textId="77777777" w:rsidR="004079D4" w:rsidRDefault="004079D4" w:rsidP="004079D4">
      <w:pPr>
        <w:pStyle w:val="Listparagraf"/>
        <w:widowControl w:val="0"/>
        <w:numPr>
          <w:ilvl w:val="1"/>
          <w:numId w:val="20"/>
        </w:numPr>
        <w:tabs>
          <w:tab w:val="left" w:pos="863"/>
        </w:tabs>
        <w:autoSpaceDE w:val="0"/>
        <w:autoSpaceDN w:val="0"/>
        <w:spacing w:before="20" w:after="0" w:line="240" w:lineRule="auto"/>
        <w:ind w:left="863" w:hanging="359"/>
        <w:contextualSpacing w:val="0"/>
        <w:jc w:val="left"/>
        <w:rPr>
          <w:sz w:val="25"/>
        </w:rPr>
      </w:pPr>
      <w:r>
        <w:rPr>
          <w:color w:val="262626"/>
          <w:spacing w:val="-4"/>
          <w:sz w:val="25"/>
        </w:rPr>
        <w:t>Starile</w:t>
      </w:r>
      <w:r>
        <w:rPr>
          <w:color w:val="262626"/>
          <w:spacing w:val="-12"/>
          <w:sz w:val="25"/>
        </w:rPr>
        <w:t xml:space="preserve"> </w:t>
      </w:r>
      <w:r>
        <w:rPr>
          <w:color w:val="262626"/>
          <w:spacing w:val="-4"/>
          <w:sz w:val="25"/>
        </w:rPr>
        <w:t>precanceroase</w:t>
      </w:r>
      <w:r>
        <w:rPr>
          <w:color w:val="262626"/>
          <w:spacing w:val="-3"/>
          <w:sz w:val="25"/>
        </w:rPr>
        <w:t xml:space="preserve"> </w:t>
      </w:r>
      <w:r>
        <w:rPr>
          <w:color w:val="262626"/>
          <w:spacing w:val="-4"/>
          <w:sz w:val="25"/>
        </w:rPr>
        <w:t>ale</w:t>
      </w:r>
      <w:r>
        <w:rPr>
          <w:color w:val="262626"/>
          <w:spacing w:val="-12"/>
          <w:sz w:val="25"/>
        </w:rPr>
        <w:t xml:space="preserve"> </w:t>
      </w:r>
      <w:r>
        <w:rPr>
          <w:color w:val="262626"/>
          <w:spacing w:val="-4"/>
          <w:sz w:val="25"/>
        </w:rPr>
        <w:t>sanului</w:t>
      </w:r>
      <w:r>
        <w:rPr>
          <w:color w:val="262626"/>
          <w:spacing w:val="-11"/>
          <w:sz w:val="25"/>
        </w:rPr>
        <w:t xml:space="preserve"> </w:t>
      </w:r>
      <w:r>
        <w:rPr>
          <w:color w:val="262626"/>
          <w:spacing w:val="-4"/>
          <w:sz w:val="25"/>
        </w:rPr>
        <w:t>si</w:t>
      </w:r>
      <w:r>
        <w:rPr>
          <w:color w:val="262626"/>
          <w:spacing w:val="-12"/>
          <w:sz w:val="25"/>
        </w:rPr>
        <w:t xml:space="preserve"> </w:t>
      </w:r>
      <w:r>
        <w:rPr>
          <w:color w:val="262626"/>
          <w:spacing w:val="-4"/>
          <w:sz w:val="25"/>
        </w:rPr>
        <w:t>cancerul</w:t>
      </w:r>
      <w:r>
        <w:rPr>
          <w:color w:val="262626"/>
          <w:spacing w:val="-11"/>
          <w:sz w:val="25"/>
        </w:rPr>
        <w:t xml:space="preserve"> </w:t>
      </w:r>
      <w:r>
        <w:rPr>
          <w:color w:val="262626"/>
          <w:spacing w:val="-4"/>
          <w:sz w:val="25"/>
        </w:rPr>
        <w:t>de</w:t>
      </w:r>
      <w:r>
        <w:rPr>
          <w:color w:val="262626"/>
          <w:spacing w:val="-11"/>
          <w:sz w:val="25"/>
        </w:rPr>
        <w:t xml:space="preserve"> </w:t>
      </w:r>
      <w:r>
        <w:rPr>
          <w:color w:val="262626"/>
          <w:spacing w:val="-4"/>
          <w:sz w:val="25"/>
        </w:rPr>
        <w:t>san</w:t>
      </w:r>
      <w:r>
        <w:rPr>
          <w:color w:val="262626"/>
          <w:spacing w:val="-12"/>
          <w:sz w:val="25"/>
        </w:rPr>
        <w:t xml:space="preserve"> </w:t>
      </w:r>
      <w:r>
        <w:rPr>
          <w:color w:val="262626"/>
          <w:spacing w:val="-4"/>
          <w:sz w:val="25"/>
        </w:rPr>
        <w:t>(8,</w:t>
      </w:r>
      <w:r>
        <w:rPr>
          <w:color w:val="262626"/>
          <w:spacing w:val="-11"/>
          <w:sz w:val="25"/>
        </w:rPr>
        <w:t xml:space="preserve"> </w:t>
      </w:r>
      <w:r>
        <w:rPr>
          <w:color w:val="262626"/>
          <w:spacing w:val="-4"/>
          <w:sz w:val="25"/>
        </w:rPr>
        <w:t>pag.</w:t>
      </w:r>
      <w:r>
        <w:rPr>
          <w:color w:val="262626"/>
          <w:spacing w:val="-12"/>
          <w:sz w:val="25"/>
        </w:rPr>
        <w:t xml:space="preserve"> </w:t>
      </w:r>
      <w:r>
        <w:rPr>
          <w:color w:val="262626"/>
          <w:spacing w:val="-4"/>
          <w:sz w:val="25"/>
        </w:rPr>
        <w:t>1185-1206)</w:t>
      </w:r>
    </w:p>
    <w:p w14:paraId="5A838147" w14:textId="77777777" w:rsidR="004079D4" w:rsidRDefault="004079D4" w:rsidP="004079D4">
      <w:pPr>
        <w:pStyle w:val="Titlu2"/>
      </w:pPr>
      <w:r>
        <w:rPr>
          <w:color w:val="262626"/>
          <w:spacing w:val="-2"/>
        </w:rPr>
        <w:t>Bibliografie:</w:t>
      </w:r>
    </w:p>
    <w:p w14:paraId="0203741D" w14:textId="77777777" w:rsidR="004079D4" w:rsidRDefault="004079D4" w:rsidP="004079D4">
      <w:pPr>
        <w:pStyle w:val="Listparagraf"/>
        <w:widowControl w:val="0"/>
        <w:numPr>
          <w:ilvl w:val="0"/>
          <w:numId w:val="18"/>
        </w:numPr>
        <w:tabs>
          <w:tab w:val="left" w:pos="862"/>
          <w:tab w:val="left" w:pos="866"/>
        </w:tabs>
        <w:autoSpaceDE w:val="0"/>
        <w:autoSpaceDN w:val="0"/>
        <w:spacing w:before="34" w:after="0" w:line="225" w:lineRule="auto"/>
        <w:ind w:right="229" w:hanging="358"/>
        <w:contextualSpacing w:val="0"/>
        <w:jc w:val="both"/>
        <w:rPr>
          <w:sz w:val="25"/>
        </w:rPr>
      </w:pPr>
      <w:r>
        <w:rPr>
          <w:color w:val="262626"/>
          <w:spacing w:val="-4"/>
          <w:sz w:val="25"/>
        </w:rPr>
        <w:t>Tratat</w:t>
      </w:r>
      <w:r>
        <w:rPr>
          <w:color w:val="262626"/>
          <w:spacing w:val="-12"/>
          <w:sz w:val="25"/>
        </w:rPr>
        <w:t xml:space="preserve"> </w:t>
      </w:r>
      <w:r>
        <w:rPr>
          <w:color w:val="262626"/>
          <w:spacing w:val="-4"/>
          <w:sz w:val="25"/>
        </w:rPr>
        <w:t>de</w:t>
      </w:r>
      <w:r>
        <w:rPr>
          <w:color w:val="262626"/>
          <w:spacing w:val="-12"/>
          <w:sz w:val="25"/>
        </w:rPr>
        <w:t xml:space="preserve"> </w:t>
      </w:r>
      <w:r>
        <w:rPr>
          <w:color w:val="262626"/>
          <w:spacing w:val="-4"/>
          <w:sz w:val="25"/>
        </w:rPr>
        <w:t>chirurgie</w:t>
      </w:r>
      <w:r>
        <w:rPr>
          <w:color w:val="262626"/>
          <w:spacing w:val="-11"/>
          <w:sz w:val="25"/>
        </w:rPr>
        <w:t xml:space="preserve"> </w:t>
      </w:r>
      <w:r>
        <w:rPr>
          <w:color w:val="262626"/>
          <w:spacing w:val="-4"/>
          <w:sz w:val="25"/>
        </w:rPr>
        <w:t>sub</w:t>
      </w:r>
      <w:r>
        <w:rPr>
          <w:color w:val="262626"/>
          <w:spacing w:val="-12"/>
          <w:sz w:val="25"/>
        </w:rPr>
        <w:t xml:space="preserve"> </w:t>
      </w:r>
      <w:r>
        <w:rPr>
          <w:color w:val="262626"/>
          <w:spacing w:val="-4"/>
          <w:sz w:val="25"/>
        </w:rPr>
        <w:t>red</w:t>
      </w:r>
      <w:r>
        <w:rPr>
          <w:color w:val="262626"/>
          <w:spacing w:val="-12"/>
          <w:sz w:val="25"/>
        </w:rPr>
        <w:t xml:space="preserve"> </w:t>
      </w:r>
      <w:r>
        <w:rPr>
          <w:color w:val="262626"/>
          <w:spacing w:val="-4"/>
          <w:sz w:val="25"/>
        </w:rPr>
        <w:t>Irinel</w:t>
      </w:r>
      <w:r>
        <w:rPr>
          <w:color w:val="262626"/>
          <w:spacing w:val="-11"/>
          <w:sz w:val="25"/>
        </w:rPr>
        <w:t xml:space="preserve"> </w:t>
      </w:r>
      <w:r>
        <w:rPr>
          <w:color w:val="262626"/>
          <w:spacing w:val="-4"/>
          <w:sz w:val="25"/>
        </w:rPr>
        <w:t>Popescu,</w:t>
      </w:r>
      <w:r>
        <w:rPr>
          <w:color w:val="262626"/>
          <w:spacing w:val="-12"/>
          <w:sz w:val="25"/>
        </w:rPr>
        <w:t xml:space="preserve"> </w:t>
      </w:r>
      <w:r>
        <w:rPr>
          <w:color w:val="262626"/>
          <w:spacing w:val="-4"/>
          <w:sz w:val="25"/>
        </w:rPr>
        <w:t>Alexandru</w:t>
      </w:r>
      <w:r>
        <w:rPr>
          <w:color w:val="262626"/>
          <w:spacing w:val="-11"/>
          <w:sz w:val="25"/>
        </w:rPr>
        <w:t xml:space="preserve"> </w:t>
      </w:r>
      <w:r>
        <w:rPr>
          <w:color w:val="262626"/>
          <w:spacing w:val="-4"/>
          <w:sz w:val="25"/>
        </w:rPr>
        <w:t>Vlad</w:t>
      </w:r>
      <w:r>
        <w:rPr>
          <w:color w:val="262626"/>
          <w:spacing w:val="-12"/>
          <w:sz w:val="25"/>
        </w:rPr>
        <w:t xml:space="preserve"> </w:t>
      </w:r>
      <w:r>
        <w:rPr>
          <w:color w:val="262626"/>
          <w:spacing w:val="-4"/>
          <w:sz w:val="25"/>
        </w:rPr>
        <w:t>Ciurea,</w:t>
      </w:r>
      <w:r>
        <w:rPr>
          <w:color w:val="262626"/>
          <w:spacing w:val="-12"/>
          <w:sz w:val="25"/>
        </w:rPr>
        <w:t xml:space="preserve"> </w:t>
      </w:r>
      <w:r>
        <w:rPr>
          <w:color w:val="262626"/>
          <w:spacing w:val="-4"/>
          <w:sz w:val="25"/>
        </w:rPr>
        <w:t>Coordonator</w:t>
      </w:r>
      <w:r>
        <w:rPr>
          <w:color w:val="262626"/>
          <w:spacing w:val="-11"/>
          <w:sz w:val="25"/>
        </w:rPr>
        <w:t xml:space="preserve"> </w:t>
      </w:r>
      <w:r>
        <w:rPr>
          <w:color w:val="262626"/>
          <w:spacing w:val="-4"/>
          <w:sz w:val="25"/>
        </w:rPr>
        <w:t>Silviu Constantinoiu,Ed.</w:t>
      </w:r>
      <w:r>
        <w:rPr>
          <w:color w:val="262626"/>
          <w:spacing w:val="-12"/>
          <w:sz w:val="25"/>
        </w:rPr>
        <w:t xml:space="preserve"> </w:t>
      </w:r>
      <w:r>
        <w:rPr>
          <w:color w:val="262626"/>
          <w:spacing w:val="-4"/>
          <w:sz w:val="25"/>
        </w:rPr>
        <w:t>A</w:t>
      </w:r>
      <w:r>
        <w:rPr>
          <w:color w:val="262626"/>
          <w:spacing w:val="-12"/>
          <w:sz w:val="25"/>
        </w:rPr>
        <w:t xml:space="preserve"> </w:t>
      </w:r>
      <w:r>
        <w:rPr>
          <w:color w:val="262626"/>
          <w:spacing w:val="-4"/>
          <w:sz w:val="25"/>
        </w:rPr>
        <w:t>3-a,</w:t>
      </w:r>
      <w:r>
        <w:rPr>
          <w:color w:val="262626"/>
          <w:spacing w:val="-11"/>
          <w:sz w:val="25"/>
        </w:rPr>
        <w:t xml:space="preserve"> </w:t>
      </w:r>
      <w:r>
        <w:rPr>
          <w:color w:val="262626"/>
          <w:spacing w:val="-4"/>
          <w:sz w:val="25"/>
        </w:rPr>
        <w:t>Editura</w:t>
      </w:r>
      <w:r>
        <w:rPr>
          <w:color w:val="262626"/>
          <w:spacing w:val="-12"/>
          <w:sz w:val="25"/>
        </w:rPr>
        <w:t xml:space="preserve"> </w:t>
      </w:r>
      <w:r>
        <w:rPr>
          <w:color w:val="262626"/>
          <w:spacing w:val="-4"/>
          <w:sz w:val="25"/>
        </w:rPr>
        <w:t>Academiei</w:t>
      </w:r>
      <w:r>
        <w:rPr>
          <w:color w:val="262626"/>
          <w:spacing w:val="-12"/>
          <w:sz w:val="25"/>
        </w:rPr>
        <w:t xml:space="preserve"> </w:t>
      </w:r>
      <w:r>
        <w:rPr>
          <w:color w:val="262626"/>
          <w:spacing w:val="-4"/>
          <w:sz w:val="25"/>
        </w:rPr>
        <w:t>Romane,</w:t>
      </w:r>
      <w:r>
        <w:rPr>
          <w:color w:val="262626"/>
          <w:spacing w:val="-11"/>
          <w:sz w:val="25"/>
        </w:rPr>
        <w:t xml:space="preserve"> </w:t>
      </w:r>
      <w:r>
        <w:rPr>
          <w:color w:val="262626"/>
          <w:spacing w:val="-4"/>
          <w:sz w:val="25"/>
        </w:rPr>
        <w:t>2024,</w:t>
      </w:r>
      <w:r>
        <w:rPr>
          <w:color w:val="262626"/>
          <w:spacing w:val="-12"/>
          <w:sz w:val="25"/>
        </w:rPr>
        <w:t xml:space="preserve"> </w:t>
      </w:r>
      <w:r>
        <w:rPr>
          <w:color w:val="262626"/>
          <w:spacing w:val="-4"/>
          <w:sz w:val="25"/>
        </w:rPr>
        <w:t>Vol</w:t>
      </w:r>
      <w:r>
        <w:rPr>
          <w:color w:val="262626"/>
          <w:spacing w:val="-11"/>
          <w:sz w:val="25"/>
        </w:rPr>
        <w:t xml:space="preserve"> </w:t>
      </w:r>
      <w:r>
        <w:rPr>
          <w:color w:val="262626"/>
          <w:spacing w:val="-4"/>
          <w:sz w:val="25"/>
        </w:rPr>
        <w:t>3.</w:t>
      </w:r>
      <w:r>
        <w:rPr>
          <w:color w:val="262626"/>
          <w:spacing w:val="-12"/>
          <w:sz w:val="25"/>
        </w:rPr>
        <w:t xml:space="preserve"> </w:t>
      </w:r>
      <w:r>
        <w:rPr>
          <w:color w:val="262626"/>
          <w:spacing w:val="-4"/>
          <w:sz w:val="25"/>
        </w:rPr>
        <w:t>Partea</w:t>
      </w:r>
      <w:r>
        <w:rPr>
          <w:color w:val="262626"/>
          <w:spacing w:val="-12"/>
          <w:sz w:val="25"/>
        </w:rPr>
        <w:t xml:space="preserve"> </w:t>
      </w:r>
      <w:r>
        <w:rPr>
          <w:color w:val="262626"/>
          <w:spacing w:val="-4"/>
          <w:sz w:val="25"/>
        </w:rPr>
        <w:t>1:</w:t>
      </w:r>
      <w:r>
        <w:rPr>
          <w:color w:val="262626"/>
          <w:spacing w:val="-11"/>
          <w:sz w:val="25"/>
        </w:rPr>
        <w:t xml:space="preserve"> </w:t>
      </w:r>
      <w:r>
        <w:rPr>
          <w:color w:val="262626"/>
          <w:spacing w:val="-4"/>
          <w:sz w:val="25"/>
        </w:rPr>
        <w:t xml:space="preserve">Chirurgie </w:t>
      </w:r>
      <w:r>
        <w:rPr>
          <w:color w:val="262626"/>
          <w:sz w:val="25"/>
        </w:rPr>
        <w:t>generala, ISBN</w:t>
      </w:r>
      <w:r>
        <w:rPr>
          <w:color w:val="262626"/>
          <w:spacing w:val="-2"/>
          <w:sz w:val="25"/>
        </w:rPr>
        <w:t xml:space="preserve"> </w:t>
      </w:r>
      <w:r>
        <w:rPr>
          <w:color w:val="262626"/>
          <w:sz w:val="25"/>
        </w:rPr>
        <w:t>978-973-27-3848-1</w:t>
      </w:r>
    </w:p>
    <w:p w14:paraId="598A1E8D" w14:textId="77777777" w:rsidR="004079D4" w:rsidRDefault="004079D4" w:rsidP="004079D4">
      <w:pPr>
        <w:pStyle w:val="Listparagraf"/>
        <w:widowControl w:val="0"/>
        <w:numPr>
          <w:ilvl w:val="0"/>
          <w:numId w:val="18"/>
        </w:numPr>
        <w:tabs>
          <w:tab w:val="left" w:pos="858"/>
          <w:tab w:val="left" w:pos="862"/>
        </w:tabs>
        <w:autoSpaceDE w:val="0"/>
        <w:autoSpaceDN w:val="0"/>
        <w:spacing w:before="44" w:after="0" w:line="225" w:lineRule="auto"/>
        <w:ind w:left="858" w:right="174" w:hanging="358"/>
        <w:contextualSpacing w:val="0"/>
        <w:jc w:val="both"/>
        <w:rPr>
          <w:sz w:val="25"/>
        </w:rPr>
      </w:pPr>
      <w:r>
        <w:rPr>
          <w:color w:val="262626"/>
          <w:spacing w:val="-4"/>
          <w:sz w:val="25"/>
        </w:rPr>
        <w:t>Tratat</w:t>
      </w:r>
      <w:r>
        <w:rPr>
          <w:color w:val="262626"/>
          <w:spacing w:val="-10"/>
          <w:sz w:val="25"/>
        </w:rPr>
        <w:t xml:space="preserve"> </w:t>
      </w:r>
      <w:r>
        <w:rPr>
          <w:color w:val="262626"/>
          <w:spacing w:val="-4"/>
          <w:sz w:val="25"/>
        </w:rPr>
        <w:t>de</w:t>
      </w:r>
      <w:r>
        <w:rPr>
          <w:color w:val="262626"/>
          <w:spacing w:val="-10"/>
          <w:sz w:val="25"/>
        </w:rPr>
        <w:t xml:space="preserve"> </w:t>
      </w:r>
      <w:r>
        <w:rPr>
          <w:color w:val="262626"/>
          <w:spacing w:val="-4"/>
          <w:sz w:val="25"/>
        </w:rPr>
        <w:t>chirurgie sub</w:t>
      </w:r>
      <w:r>
        <w:rPr>
          <w:color w:val="262626"/>
          <w:spacing w:val="-12"/>
          <w:sz w:val="25"/>
        </w:rPr>
        <w:t xml:space="preserve"> </w:t>
      </w:r>
      <w:r>
        <w:rPr>
          <w:color w:val="262626"/>
          <w:spacing w:val="-4"/>
          <w:sz w:val="25"/>
        </w:rPr>
        <w:t>red</w:t>
      </w:r>
      <w:r>
        <w:rPr>
          <w:color w:val="262626"/>
          <w:spacing w:val="-12"/>
          <w:sz w:val="25"/>
        </w:rPr>
        <w:t xml:space="preserve"> </w:t>
      </w:r>
      <w:r>
        <w:rPr>
          <w:color w:val="262626"/>
          <w:spacing w:val="-4"/>
          <w:sz w:val="25"/>
        </w:rPr>
        <w:t>Irinel</w:t>
      </w:r>
      <w:r>
        <w:rPr>
          <w:color w:val="262626"/>
          <w:spacing w:val="-10"/>
          <w:sz w:val="25"/>
        </w:rPr>
        <w:t xml:space="preserve"> </w:t>
      </w:r>
      <w:r>
        <w:rPr>
          <w:color w:val="262626"/>
          <w:spacing w:val="-4"/>
          <w:sz w:val="25"/>
        </w:rPr>
        <w:t>Popescu,</w:t>
      </w:r>
      <w:r>
        <w:rPr>
          <w:color w:val="262626"/>
          <w:spacing w:val="-5"/>
          <w:sz w:val="25"/>
        </w:rPr>
        <w:t xml:space="preserve"> </w:t>
      </w:r>
      <w:r>
        <w:rPr>
          <w:color w:val="262626"/>
          <w:spacing w:val="-4"/>
          <w:sz w:val="25"/>
        </w:rPr>
        <w:t>Alexandru</w:t>
      </w:r>
      <w:r>
        <w:rPr>
          <w:color w:val="262626"/>
          <w:spacing w:val="-5"/>
          <w:sz w:val="25"/>
        </w:rPr>
        <w:t xml:space="preserve"> </w:t>
      </w:r>
      <w:r>
        <w:rPr>
          <w:color w:val="262626"/>
          <w:spacing w:val="-4"/>
          <w:sz w:val="25"/>
        </w:rPr>
        <w:t>Vlad</w:t>
      </w:r>
      <w:r>
        <w:rPr>
          <w:color w:val="262626"/>
          <w:spacing w:val="-8"/>
          <w:sz w:val="25"/>
        </w:rPr>
        <w:t xml:space="preserve"> </w:t>
      </w:r>
      <w:r>
        <w:rPr>
          <w:color w:val="262626"/>
          <w:spacing w:val="-4"/>
          <w:sz w:val="25"/>
        </w:rPr>
        <w:t>Ciurea,</w:t>
      </w:r>
      <w:r>
        <w:rPr>
          <w:color w:val="262626"/>
          <w:spacing w:val="-5"/>
          <w:sz w:val="25"/>
        </w:rPr>
        <w:t xml:space="preserve"> </w:t>
      </w:r>
      <w:r>
        <w:rPr>
          <w:color w:val="262626"/>
          <w:spacing w:val="-4"/>
          <w:sz w:val="25"/>
        </w:rPr>
        <w:t>Coordonator Silviu Constantinoiu,</w:t>
      </w:r>
      <w:r>
        <w:rPr>
          <w:color w:val="262626"/>
          <w:spacing w:val="-12"/>
          <w:sz w:val="25"/>
        </w:rPr>
        <w:t xml:space="preserve"> </w:t>
      </w:r>
      <w:r>
        <w:rPr>
          <w:color w:val="262626"/>
          <w:spacing w:val="-4"/>
          <w:sz w:val="25"/>
        </w:rPr>
        <w:t>Ed.</w:t>
      </w:r>
      <w:r>
        <w:rPr>
          <w:color w:val="262626"/>
          <w:spacing w:val="-12"/>
          <w:sz w:val="25"/>
        </w:rPr>
        <w:t xml:space="preserve"> </w:t>
      </w:r>
      <w:r>
        <w:rPr>
          <w:color w:val="262626"/>
          <w:spacing w:val="-4"/>
          <w:sz w:val="25"/>
        </w:rPr>
        <w:t>A</w:t>
      </w:r>
      <w:r>
        <w:rPr>
          <w:color w:val="262626"/>
          <w:spacing w:val="-11"/>
          <w:sz w:val="25"/>
        </w:rPr>
        <w:t xml:space="preserve"> </w:t>
      </w:r>
      <w:r>
        <w:rPr>
          <w:color w:val="262626"/>
          <w:spacing w:val="-4"/>
          <w:sz w:val="25"/>
        </w:rPr>
        <w:t>3-a,</w:t>
      </w:r>
      <w:r>
        <w:rPr>
          <w:color w:val="262626"/>
          <w:spacing w:val="-12"/>
          <w:sz w:val="25"/>
        </w:rPr>
        <w:t xml:space="preserve"> </w:t>
      </w:r>
      <w:r>
        <w:rPr>
          <w:color w:val="262626"/>
          <w:spacing w:val="-4"/>
          <w:sz w:val="25"/>
        </w:rPr>
        <w:t>Editura</w:t>
      </w:r>
      <w:r>
        <w:rPr>
          <w:color w:val="262626"/>
          <w:spacing w:val="-12"/>
          <w:sz w:val="25"/>
        </w:rPr>
        <w:t xml:space="preserve"> </w:t>
      </w:r>
      <w:r>
        <w:rPr>
          <w:color w:val="262626"/>
          <w:spacing w:val="-4"/>
          <w:sz w:val="25"/>
        </w:rPr>
        <w:t>Academiei</w:t>
      </w:r>
      <w:r>
        <w:rPr>
          <w:color w:val="262626"/>
          <w:spacing w:val="-11"/>
          <w:sz w:val="25"/>
        </w:rPr>
        <w:t xml:space="preserve"> </w:t>
      </w:r>
      <w:r>
        <w:rPr>
          <w:color w:val="262626"/>
          <w:spacing w:val="-4"/>
          <w:sz w:val="25"/>
        </w:rPr>
        <w:t>Romane,</w:t>
      </w:r>
      <w:r>
        <w:rPr>
          <w:color w:val="262626"/>
          <w:spacing w:val="-12"/>
          <w:sz w:val="25"/>
        </w:rPr>
        <w:t xml:space="preserve"> </w:t>
      </w:r>
      <w:r>
        <w:rPr>
          <w:color w:val="262626"/>
          <w:spacing w:val="-4"/>
          <w:sz w:val="25"/>
        </w:rPr>
        <w:t>2023,</w:t>
      </w:r>
      <w:r>
        <w:rPr>
          <w:color w:val="262626"/>
          <w:spacing w:val="-11"/>
          <w:sz w:val="25"/>
        </w:rPr>
        <w:t xml:space="preserve"> </w:t>
      </w:r>
      <w:r>
        <w:rPr>
          <w:color w:val="262626"/>
          <w:spacing w:val="-4"/>
          <w:sz w:val="25"/>
        </w:rPr>
        <w:t>Vol</w:t>
      </w:r>
      <w:r>
        <w:rPr>
          <w:color w:val="262626"/>
          <w:spacing w:val="-12"/>
          <w:sz w:val="25"/>
        </w:rPr>
        <w:t xml:space="preserve"> </w:t>
      </w:r>
      <w:r>
        <w:rPr>
          <w:color w:val="262626"/>
          <w:spacing w:val="-4"/>
          <w:sz w:val="25"/>
        </w:rPr>
        <w:t>3.</w:t>
      </w:r>
      <w:r>
        <w:rPr>
          <w:color w:val="262626"/>
          <w:spacing w:val="-12"/>
          <w:sz w:val="25"/>
        </w:rPr>
        <w:t xml:space="preserve"> </w:t>
      </w:r>
      <w:r>
        <w:rPr>
          <w:color w:val="262626"/>
          <w:spacing w:val="-4"/>
          <w:sz w:val="25"/>
        </w:rPr>
        <w:t>Partea</w:t>
      </w:r>
      <w:r>
        <w:rPr>
          <w:color w:val="262626"/>
          <w:spacing w:val="-11"/>
          <w:sz w:val="25"/>
        </w:rPr>
        <w:t xml:space="preserve"> </w:t>
      </w:r>
      <w:r>
        <w:rPr>
          <w:color w:val="262626"/>
          <w:spacing w:val="-4"/>
          <w:sz w:val="25"/>
        </w:rPr>
        <w:t>2:</w:t>
      </w:r>
      <w:r>
        <w:rPr>
          <w:color w:val="262626"/>
          <w:spacing w:val="-12"/>
          <w:sz w:val="25"/>
        </w:rPr>
        <w:t xml:space="preserve"> </w:t>
      </w:r>
      <w:r>
        <w:rPr>
          <w:color w:val="262626"/>
          <w:spacing w:val="-4"/>
          <w:sz w:val="25"/>
        </w:rPr>
        <w:t xml:space="preserve">Chirurgie </w:t>
      </w:r>
      <w:r>
        <w:rPr>
          <w:color w:val="262626"/>
          <w:sz w:val="25"/>
        </w:rPr>
        <w:t>generala, ISBN 978-973-27-3870-2</w:t>
      </w:r>
    </w:p>
    <w:p w14:paraId="22C2F2E6" w14:textId="77777777" w:rsidR="004079D4" w:rsidRDefault="004079D4" w:rsidP="004079D4">
      <w:pPr>
        <w:pStyle w:val="Listparagraf"/>
        <w:widowControl w:val="0"/>
        <w:numPr>
          <w:ilvl w:val="0"/>
          <w:numId w:val="18"/>
        </w:numPr>
        <w:tabs>
          <w:tab w:val="left" w:pos="857"/>
          <w:tab w:val="left" w:pos="859"/>
        </w:tabs>
        <w:autoSpaceDE w:val="0"/>
        <w:autoSpaceDN w:val="0"/>
        <w:spacing w:before="36" w:after="0" w:line="228" w:lineRule="auto"/>
        <w:ind w:left="859" w:right="506" w:hanging="364"/>
        <w:contextualSpacing w:val="0"/>
        <w:rPr>
          <w:sz w:val="25"/>
        </w:rPr>
      </w:pPr>
      <w:r>
        <w:rPr>
          <w:color w:val="262626"/>
          <w:spacing w:val="-4"/>
          <w:sz w:val="25"/>
        </w:rPr>
        <w:t>Tratat</w:t>
      </w:r>
      <w:r>
        <w:rPr>
          <w:color w:val="262626"/>
          <w:spacing w:val="-12"/>
          <w:sz w:val="25"/>
        </w:rPr>
        <w:t xml:space="preserve"> </w:t>
      </w:r>
      <w:r>
        <w:rPr>
          <w:color w:val="262626"/>
          <w:spacing w:val="-4"/>
          <w:sz w:val="25"/>
        </w:rPr>
        <w:t>de</w:t>
      </w:r>
      <w:r>
        <w:rPr>
          <w:color w:val="262626"/>
          <w:spacing w:val="-12"/>
          <w:sz w:val="25"/>
        </w:rPr>
        <w:t xml:space="preserve"> </w:t>
      </w:r>
      <w:r>
        <w:rPr>
          <w:color w:val="262626"/>
          <w:spacing w:val="-4"/>
          <w:sz w:val="25"/>
        </w:rPr>
        <w:t>chirurgie</w:t>
      </w:r>
      <w:r>
        <w:rPr>
          <w:color w:val="262626"/>
          <w:spacing w:val="-11"/>
          <w:sz w:val="25"/>
        </w:rPr>
        <w:t xml:space="preserve"> </w:t>
      </w:r>
      <w:r>
        <w:rPr>
          <w:color w:val="262626"/>
          <w:spacing w:val="-4"/>
          <w:sz w:val="25"/>
        </w:rPr>
        <w:t>sub</w:t>
      </w:r>
      <w:r>
        <w:rPr>
          <w:color w:val="262626"/>
          <w:spacing w:val="-12"/>
          <w:sz w:val="25"/>
        </w:rPr>
        <w:t xml:space="preserve"> </w:t>
      </w:r>
      <w:r>
        <w:rPr>
          <w:color w:val="262626"/>
          <w:spacing w:val="-4"/>
          <w:sz w:val="25"/>
        </w:rPr>
        <w:t>red</w:t>
      </w:r>
      <w:r>
        <w:rPr>
          <w:color w:val="262626"/>
          <w:spacing w:val="-12"/>
          <w:sz w:val="25"/>
        </w:rPr>
        <w:t xml:space="preserve"> </w:t>
      </w:r>
      <w:r>
        <w:rPr>
          <w:color w:val="262626"/>
          <w:spacing w:val="-4"/>
          <w:sz w:val="25"/>
        </w:rPr>
        <w:t>Irinel</w:t>
      </w:r>
      <w:r>
        <w:rPr>
          <w:color w:val="262626"/>
          <w:spacing w:val="-11"/>
          <w:sz w:val="25"/>
        </w:rPr>
        <w:t xml:space="preserve"> </w:t>
      </w:r>
      <w:r>
        <w:rPr>
          <w:color w:val="262626"/>
          <w:spacing w:val="-4"/>
          <w:sz w:val="25"/>
        </w:rPr>
        <w:t>Popescu,</w:t>
      </w:r>
      <w:r>
        <w:rPr>
          <w:color w:val="262626"/>
          <w:spacing w:val="-12"/>
          <w:sz w:val="25"/>
        </w:rPr>
        <w:t xml:space="preserve"> </w:t>
      </w:r>
      <w:r>
        <w:rPr>
          <w:color w:val="262626"/>
          <w:spacing w:val="-4"/>
          <w:sz w:val="25"/>
        </w:rPr>
        <w:t>Editura</w:t>
      </w:r>
      <w:r>
        <w:rPr>
          <w:color w:val="262626"/>
          <w:spacing w:val="-11"/>
          <w:sz w:val="25"/>
        </w:rPr>
        <w:t xml:space="preserve"> </w:t>
      </w:r>
      <w:r>
        <w:rPr>
          <w:color w:val="262626"/>
          <w:spacing w:val="-4"/>
          <w:sz w:val="25"/>
        </w:rPr>
        <w:t>Academiei</w:t>
      </w:r>
      <w:r>
        <w:rPr>
          <w:color w:val="262626"/>
          <w:spacing w:val="-12"/>
          <w:sz w:val="25"/>
        </w:rPr>
        <w:t xml:space="preserve"> </w:t>
      </w:r>
      <w:r>
        <w:rPr>
          <w:color w:val="262626"/>
          <w:spacing w:val="-4"/>
          <w:sz w:val="25"/>
        </w:rPr>
        <w:t>Romane,</w:t>
      </w:r>
      <w:r>
        <w:rPr>
          <w:color w:val="262626"/>
          <w:spacing w:val="-6"/>
          <w:sz w:val="25"/>
        </w:rPr>
        <w:t xml:space="preserve"> </w:t>
      </w:r>
      <w:r>
        <w:rPr>
          <w:color w:val="262626"/>
          <w:spacing w:val="-4"/>
          <w:sz w:val="25"/>
        </w:rPr>
        <w:t>2007,</w:t>
      </w:r>
      <w:r>
        <w:rPr>
          <w:color w:val="262626"/>
          <w:spacing w:val="-12"/>
          <w:sz w:val="25"/>
        </w:rPr>
        <w:t xml:space="preserve"> </w:t>
      </w:r>
      <w:r>
        <w:rPr>
          <w:color w:val="262626"/>
          <w:spacing w:val="-4"/>
          <w:sz w:val="25"/>
        </w:rPr>
        <w:t>Vol</w:t>
      </w:r>
      <w:r>
        <w:rPr>
          <w:color w:val="262626"/>
          <w:spacing w:val="-11"/>
          <w:sz w:val="25"/>
        </w:rPr>
        <w:t xml:space="preserve"> </w:t>
      </w:r>
      <w:r>
        <w:rPr>
          <w:color w:val="262626"/>
          <w:spacing w:val="-4"/>
          <w:sz w:val="25"/>
        </w:rPr>
        <w:t xml:space="preserve">1 </w:t>
      </w:r>
      <w:r>
        <w:rPr>
          <w:color w:val="262626"/>
          <w:sz w:val="25"/>
        </w:rPr>
        <w:t>Urologie, ISBN</w:t>
      </w:r>
      <w:r>
        <w:rPr>
          <w:color w:val="262626"/>
          <w:spacing w:val="-8"/>
          <w:sz w:val="25"/>
        </w:rPr>
        <w:t xml:space="preserve"> </w:t>
      </w:r>
      <w:r>
        <w:rPr>
          <w:color w:val="262626"/>
          <w:sz w:val="25"/>
        </w:rPr>
        <w:t>978-973-27-1579-6</w:t>
      </w:r>
    </w:p>
    <w:p w14:paraId="2BED2CB6" w14:textId="77777777" w:rsidR="004079D4" w:rsidRDefault="004079D4" w:rsidP="004079D4">
      <w:pPr>
        <w:pStyle w:val="Listparagraf"/>
        <w:widowControl w:val="0"/>
        <w:numPr>
          <w:ilvl w:val="0"/>
          <w:numId w:val="18"/>
        </w:numPr>
        <w:tabs>
          <w:tab w:val="left" w:pos="856"/>
        </w:tabs>
        <w:autoSpaceDE w:val="0"/>
        <w:autoSpaceDN w:val="0"/>
        <w:spacing w:before="42" w:after="0" w:line="225" w:lineRule="auto"/>
        <w:ind w:left="856" w:right="338" w:hanging="360"/>
        <w:contextualSpacing w:val="0"/>
        <w:rPr>
          <w:sz w:val="25"/>
        </w:rPr>
      </w:pPr>
      <w:r>
        <w:rPr>
          <w:color w:val="262626"/>
          <w:spacing w:val="-4"/>
          <w:sz w:val="25"/>
        </w:rPr>
        <w:t>Tratat</w:t>
      </w:r>
      <w:r>
        <w:rPr>
          <w:color w:val="262626"/>
          <w:spacing w:val="-12"/>
          <w:sz w:val="25"/>
        </w:rPr>
        <w:t xml:space="preserve"> </w:t>
      </w:r>
      <w:r>
        <w:rPr>
          <w:color w:val="262626"/>
          <w:spacing w:val="-4"/>
          <w:sz w:val="25"/>
        </w:rPr>
        <w:t>de</w:t>
      </w:r>
      <w:r>
        <w:rPr>
          <w:color w:val="262626"/>
          <w:spacing w:val="-12"/>
          <w:sz w:val="25"/>
        </w:rPr>
        <w:t xml:space="preserve"> </w:t>
      </w:r>
      <w:r>
        <w:rPr>
          <w:color w:val="262626"/>
          <w:spacing w:val="-4"/>
          <w:sz w:val="25"/>
        </w:rPr>
        <w:t>chirurgie</w:t>
      </w:r>
      <w:r>
        <w:rPr>
          <w:color w:val="262626"/>
          <w:spacing w:val="-11"/>
          <w:sz w:val="25"/>
        </w:rPr>
        <w:t xml:space="preserve"> </w:t>
      </w:r>
      <w:r>
        <w:rPr>
          <w:color w:val="262626"/>
          <w:spacing w:val="-4"/>
          <w:sz w:val="25"/>
        </w:rPr>
        <w:t>sub</w:t>
      </w:r>
      <w:r>
        <w:rPr>
          <w:color w:val="262626"/>
          <w:spacing w:val="-12"/>
          <w:sz w:val="25"/>
        </w:rPr>
        <w:t xml:space="preserve"> </w:t>
      </w:r>
      <w:r>
        <w:rPr>
          <w:color w:val="262626"/>
          <w:spacing w:val="-4"/>
          <w:sz w:val="25"/>
        </w:rPr>
        <w:t>red</w:t>
      </w:r>
      <w:r>
        <w:rPr>
          <w:color w:val="262626"/>
          <w:spacing w:val="-12"/>
          <w:sz w:val="25"/>
        </w:rPr>
        <w:t xml:space="preserve"> </w:t>
      </w:r>
      <w:r>
        <w:rPr>
          <w:color w:val="262626"/>
          <w:spacing w:val="-4"/>
          <w:sz w:val="25"/>
        </w:rPr>
        <w:t>Irinel</w:t>
      </w:r>
      <w:r>
        <w:rPr>
          <w:color w:val="262626"/>
          <w:spacing w:val="-11"/>
          <w:sz w:val="25"/>
        </w:rPr>
        <w:t xml:space="preserve"> </w:t>
      </w:r>
      <w:r>
        <w:rPr>
          <w:color w:val="262626"/>
          <w:spacing w:val="-4"/>
          <w:sz w:val="25"/>
        </w:rPr>
        <w:t>Popescu,</w:t>
      </w:r>
      <w:r>
        <w:rPr>
          <w:color w:val="262626"/>
          <w:spacing w:val="-12"/>
          <w:sz w:val="25"/>
        </w:rPr>
        <w:t xml:space="preserve"> </w:t>
      </w:r>
      <w:r>
        <w:rPr>
          <w:color w:val="262626"/>
          <w:spacing w:val="-4"/>
          <w:sz w:val="25"/>
        </w:rPr>
        <w:t>Editura</w:t>
      </w:r>
      <w:r>
        <w:rPr>
          <w:color w:val="262626"/>
          <w:spacing w:val="-11"/>
          <w:sz w:val="25"/>
        </w:rPr>
        <w:t xml:space="preserve"> </w:t>
      </w:r>
      <w:r>
        <w:rPr>
          <w:color w:val="262626"/>
          <w:spacing w:val="-4"/>
          <w:sz w:val="25"/>
        </w:rPr>
        <w:t>Academiei</w:t>
      </w:r>
      <w:r>
        <w:rPr>
          <w:color w:val="262626"/>
          <w:spacing w:val="-10"/>
          <w:sz w:val="25"/>
        </w:rPr>
        <w:t xml:space="preserve"> </w:t>
      </w:r>
      <w:r>
        <w:rPr>
          <w:color w:val="262626"/>
          <w:spacing w:val="-4"/>
          <w:sz w:val="25"/>
        </w:rPr>
        <w:t>Romane,</w:t>
      </w:r>
      <w:r>
        <w:rPr>
          <w:color w:val="262626"/>
          <w:spacing w:val="-11"/>
          <w:sz w:val="25"/>
        </w:rPr>
        <w:t xml:space="preserve"> </w:t>
      </w:r>
      <w:r>
        <w:rPr>
          <w:color w:val="262626"/>
          <w:spacing w:val="-4"/>
          <w:sz w:val="25"/>
        </w:rPr>
        <w:t>2007,</w:t>
      </w:r>
      <w:r>
        <w:rPr>
          <w:color w:val="262626"/>
          <w:spacing w:val="-12"/>
          <w:sz w:val="25"/>
        </w:rPr>
        <w:t xml:space="preserve"> </w:t>
      </w:r>
      <w:r>
        <w:rPr>
          <w:color w:val="262626"/>
          <w:spacing w:val="-4"/>
          <w:sz w:val="25"/>
        </w:rPr>
        <w:t>Vol</w:t>
      </w:r>
      <w:r>
        <w:rPr>
          <w:color w:val="262626"/>
          <w:spacing w:val="-12"/>
          <w:sz w:val="25"/>
        </w:rPr>
        <w:t xml:space="preserve"> </w:t>
      </w:r>
      <w:r>
        <w:rPr>
          <w:color w:val="262626"/>
          <w:spacing w:val="-4"/>
          <w:sz w:val="25"/>
        </w:rPr>
        <w:t xml:space="preserve">5A </w:t>
      </w:r>
      <w:r>
        <w:rPr>
          <w:color w:val="262626"/>
          <w:sz w:val="25"/>
        </w:rPr>
        <w:t>Ginecologie,</w:t>
      </w:r>
      <w:r>
        <w:rPr>
          <w:color w:val="262626"/>
          <w:spacing w:val="-3"/>
          <w:sz w:val="25"/>
        </w:rPr>
        <w:t xml:space="preserve"> </w:t>
      </w:r>
      <w:r>
        <w:rPr>
          <w:color w:val="262626"/>
          <w:sz w:val="25"/>
        </w:rPr>
        <w:t>ISBN</w:t>
      </w:r>
      <w:r>
        <w:rPr>
          <w:color w:val="262626"/>
          <w:spacing w:val="-14"/>
          <w:sz w:val="25"/>
        </w:rPr>
        <w:t xml:space="preserve"> </w:t>
      </w:r>
      <w:r>
        <w:rPr>
          <w:color w:val="262626"/>
          <w:sz w:val="25"/>
        </w:rPr>
        <w:t>978-973-27-1658-8</w:t>
      </w:r>
    </w:p>
    <w:p w14:paraId="44D8FCB6" w14:textId="77777777" w:rsidR="004079D4" w:rsidRDefault="004079D4" w:rsidP="004079D4">
      <w:pPr>
        <w:pStyle w:val="Listparagraf"/>
        <w:widowControl w:val="0"/>
        <w:numPr>
          <w:ilvl w:val="0"/>
          <w:numId w:val="18"/>
        </w:numPr>
        <w:tabs>
          <w:tab w:val="left" w:pos="853"/>
        </w:tabs>
        <w:autoSpaceDE w:val="0"/>
        <w:autoSpaceDN w:val="0"/>
        <w:spacing w:before="28" w:after="0" w:line="232" w:lineRule="auto"/>
        <w:ind w:left="853" w:right="140" w:hanging="360"/>
        <w:contextualSpacing w:val="0"/>
        <w:rPr>
          <w:sz w:val="25"/>
        </w:rPr>
      </w:pPr>
      <w:r>
        <w:rPr>
          <w:color w:val="262626"/>
          <w:spacing w:val="-6"/>
          <w:sz w:val="25"/>
        </w:rPr>
        <w:t>SCHWARTZ</w:t>
      </w:r>
      <w:r>
        <w:rPr>
          <w:color w:val="262626"/>
          <w:spacing w:val="8"/>
          <w:sz w:val="25"/>
        </w:rPr>
        <w:t xml:space="preserve"> </w:t>
      </w:r>
      <w:r>
        <w:rPr>
          <w:color w:val="262626"/>
          <w:spacing w:val="-6"/>
          <w:sz w:val="25"/>
        </w:rPr>
        <w:t>-</w:t>
      </w:r>
      <w:r>
        <w:rPr>
          <w:color w:val="262626"/>
          <w:spacing w:val="-10"/>
          <w:sz w:val="25"/>
        </w:rPr>
        <w:t xml:space="preserve"> </w:t>
      </w:r>
      <w:r>
        <w:rPr>
          <w:color w:val="262626"/>
          <w:spacing w:val="-6"/>
          <w:sz w:val="25"/>
        </w:rPr>
        <w:t>Principiile Chirurgiei</w:t>
      </w:r>
      <w:r>
        <w:rPr>
          <w:color w:val="262626"/>
          <w:spacing w:val="9"/>
          <w:sz w:val="25"/>
        </w:rPr>
        <w:t xml:space="preserve"> </w:t>
      </w:r>
      <w:r>
        <w:rPr>
          <w:color w:val="262626"/>
          <w:spacing w:val="-6"/>
          <w:sz w:val="25"/>
        </w:rPr>
        <w:t>-</w:t>
      </w:r>
      <w:r>
        <w:rPr>
          <w:color w:val="262626"/>
          <w:spacing w:val="-10"/>
          <w:sz w:val="25"/>
        </w:rPr>
        <w:t xml:space="preserve"> </w:t>
      </w:r>
      <w:r>
        <w:rPr>
          <w:color w:val="262626"/>
          <w:spacing w:val="-6"/>
          <w:sz w:val="25"/>
        </w:rPr>
        <w:t>ediția a-X-a Editura ALL, 2019 ISBN: 978-606-</w:t>
      </w:r>
      <w:r>
        <w:rPr>
          <w:color w:val="262626"/>
          <w:spacing w:val="-2"/>
          <w:sz w:val="25"/>
        </w:rPr>
        <w:t>587-305-6</w:t>
      </w:r>
    </w:p>
    <w:p w14:paraId="5363AD9B" w14:textId="77777777" w:rsidR="004079D4" w:rsidRDefault="004079D4" w:rsidP="004079D4">
      <w:pPr>
        <w:pStyle w:val="Listparagraf"/>
        <w:widowControl w:val="0"/>
        <w:numPr>
          <w:ilvl w:val="0"/>
          <w:numId w:val="18"/>
        </w:numPr>
        <w:tabs>
          <w:tab w:val="left" w:pos="850"/>
        </w:tabs>
        <w:autoSpaceDE w:val="0"/>
        <w:autoSpaceDN w:val="0"/>
        <w:spacing w:before="28" w:after="0" w:line="228" w:lineRule="auto"/>
        <w:ind w:left="850" w:right="220" w:hanging="356"/>
        <w:contextualSpacing w:val="0"/>
        <w:rPr>
          <w:sz w:val="25"/>
        </w:rPr>
      </w:pPr>
      <w:r>
        <w:rPr>
          <w:color w:val="262626"/>
          <w:spacing w:val="-2"/>
          <w:sz w:val="25"/>
        </w:rPr>
        <w:t>Boia</w:t>
      </w:r>
      <w:r>
        <w:rPr>
          <w:color w:val="262626"/>
          <w:spacing w:val="-14"/>
          <w:sz w:val="25"/>
        </w:rPr>
        <w:t xml:space="preserve"> </w:t>
      </w:r>
      <w:r>
        <w:rPr>
          <w:color w:val="262626"/>
          <w:spacing w:val="-2"/>
          <w:sz w:val="25"/>
        </w:rPr>
        <w:t>ES,</w:t>
      </w:r>
      <w:r>
        <w:rPr>
          <w:color w:val="262626"/>
          <w:spacing w:val="-14"/>
          <w:sz w:val="25"/>
        </w:rPr>
        <w:t xml:space="preserve"> </w:t>
      </w:r>
      <w:r>
        <w:rPr>
          <w:color w:val="262626"/>
          <w:spacing w:val="-2"/>
          <w:sz w:val="25"/>
        </w:rPr>
        <w:t>Popoiu</w:t>
      </w:r>
      <w:r>
        <w:rPr>
          <w:color w:val="262626"/>
          <w:spacing w:val="-4"/>
          <w:sz w:val="25"/>
        </w:rPr>
        <w:t xml:space="preserve"> </w:t>
      </w:r>
      <w:r>
        <w:rPr>
          <w:color w:val="262626"/>
          <w:spacing w:val="-2"/>
          <w:sz w:val="25"/>
        </w:rPr>
        <w:t>MC,</w:t>
      </w:r>
      <w:r>
        <w:rPr>
          <w:color w:val="262626"/>
          <w:spacing w:val="-13"/>
          <w:sz w:val="25"/>
        </w:rPr>
        <w:t xml:space="preserve"> </w:t>
      </w:r>
      <w:r>
        <w:rPr>
          <w:color w:val="262626"/>
          <w:spacing w:val="-2"/>
          <w:sz w:val="25"/>
        </w:rPr>
        <w:t>David</w:t>
      </w:r>
      <w:r>
        <w:rPr>
          <w:color w:val="262626"/>
          <w:spacing w:val="-3"/>
          <w:sz w:val="25"/>
        </w:rPr>
        <w:t xml:space="preserve"> </w:t>
      </w:r>
      <w:r>
        <w:rPr>
          <w:color w:val="262626"/>
          <w:spacing w:val="-2"/>
          <w:sz w:val="25"/>
        </w:rPr>
        <w:t>VL,</w:t>
      </w:r>
      <w:r>
        <w:rPr>
          <w:color w:val="262626"/>
          <w:spacing w:val="-14"/>
          <w:sz w:val="25"/>
        </w:rPr>
        <w:t xml:space="preserve"> </w:t>
      </w:r>
      <w:r>
        <w:rPr>
          <w:color w:val="262626"/>
          <w:spacing w:val="-2"/>
          <w:sz w:val="25"/>
        </w:rPr>
        <w:t>lacob</w:t>
      </w:r>
      <w:r>
        <w:rPr>
          <w:color w:val="262626"/>
          <w:spacing w:val="-10"/>
          <w:sz w:val="25"/>
        </w:rPr>
        <w:t xml:space="preserve"> </w:t>
      </w:r>
      <w:r>
        <w:rPr>
          <w:color w:val="262626"/>
          <w:spacing w:val="-2"/>
          <w:sz w:val="25"/>
        </w:rPr>
        <w:t>ER,</w:t>
      </w:r>
      <w:r>
        <w:rPr>
          <w:color w:val="262626"/>
          <w:spacing w:val="-12"/>
          <w:sz w:val="25"/>
        </w:rPr>
        <w:t xml:space="preserve"> </w:t>
      </w:r>
      <w:r>
        <w:rPr>
          <w:color w:val="262626"/>
          <w:spacing w:val="-2"/>
          <w:sz w:val="25"/>
        </w:rPr>
        <w:t>Stănciulescu</w:t>
      </w:r>
      <w:r>
        <w:rPr>
          <w:color w:val="262626"/>
          <w:spacing w:val="-4"/>
          <w:sz w:val="25"/>
        </w:rPr>
        <w:t xml:space="preserve"> </w:t>
      </w:r>
      <w:r>
        <w:rPr>
          <w:color w:val="262626"/>
          <w:spacing w:val="-2"/>
          <w:sz w:val="25"/>
        </w:rPr>
        <w:t>CM,</w:t>
      </w:r>
      <w:r>
        <w:rPr>
          <w:color w:val="262626"/>
          <w:spacing w:val="-11"/>
          <w:sz w:val="25"/>
        </w:rPr>
        <w:t xml:space="preserve"> </w:t>
      </w:r>
      <w:r>
        <w:rPr>
          <w:color w:val="262626"/>
          <w:spacing w:val="-2"/>
          <w:sz w:val="25"/>
        </w:rPr>
        <w:t>Țepeneu NF,</w:t>
      </w:r>
      <w:r>
        <w:rPr>
          <w:color w:val="262626"/>
          <w:spacing w:val="-10"/>
          <w:sz w:val="25"/>
        </w:rPr>
        <w:t xml:space="preserve"> </w:t>
      </w:r>
      <w:r>
        <w:rPr>
          <w:color w:val="262626"/>
          <w:spacing w:val="-2"/>
          <w:sz w:val="25"/>
        </w:rPr>
        <w:t>Adam</w:t>
      </w:r>
      <w:r>
        <w:rPr>
          <w:color w:val="262626"/>
          <w:spacing w:val="-8"/>
          <w:sz w:val="25"/>
        </w:rPr>
        <w:t xml:space="preserve"> </w:t>
      </w:r>
      <w:r>
        <w:rPr>
          <w:color w:val="262626"/>
          <w:spacing w:val="-2"/>
          <w:sz w:val="25"/>
        </w:rPr>
        <w:t xml:space="preserve">0. </w:t>
      </w:r>
      <w:r>
        <w:rPr>
          <w:color w:val="262626"/>
          <w:spacing w:val="-4"/>
          <w:sz w:val="25"/>
        </w:rPr>
        <w:t>Chirurgie</w:t>
      </w:r>
      <w:r>
        <w:rPr>
          <w:color w:val="262626"/>
          <w:spacing w:val="-12"/>
          <w:sz w:val="25"/>
        </w:rPr>
        <w:t xml:space="preserve"> </w:t>
      </w:r>
      <w:r>
        <w:rPr>
          <w:color w:val="262626"/>
          <w:spacing w:val="-4"/>
          <w:sz w:val="25"/>
        </w:rPr>
        <w:t>și</w:t>
      </w:r>
      <w:r>
        <w:rPr>
          <w:color w:val="262626"/>
          <w:spacing w:val="-12"/>
          <w:sz w:val="25"/>
        </w:rPr>
        <w:t xml:space="preserve"> </w:t>
      </w:r>
      <w:r>
        <w:rPr>
          <w:color w:val="262626"/>
          <w:spacing w:val="-4"/>
          <w:sz w:val="25"/>
        </w:rPr>
        <w:t>Ortopedie</w:t>
      </w:r>
      <w:r>
        <w:rPr>
          <w:color w:val="262626"/>
          <w:spacing w:val="-11"/>
          <w:sz w:val="25"/>
        </w:rPr>
        <w:t xml:space="preserve"> </w:t>
      </w:r>
      <w:r>
        <w:rPr>
          <w:color w:val="262626"/>
          <w:spacing w:val="-4"/>
          <w:sz w:val="25"/>
        </w:rPr>
        <w:t>Pediatrică.</w:t>
      </w:r>
      <w:r>
        <w:rPr>
          <w:color w:val="262626"/>
          <w:spacing w:val="23"/>
          <w:sz w:val="25"/>
        </w:rPr>
        <w:t xml:space="preserve"> </w:t>
      </w:r>
      <w:r>
        <w:rPr>
          <w:color w:val="262626"/>
          <w:spacing w:val="-4"/>
          <w:sz w:val="25"/>
        </w:rPr>
        <w:t>Manual</w:t>
      </w:r>
      <w:r>
        <w:rPr>
          <w:color w:val="262626"/>
          <w:spacing w:val="-11"/>
          <w:sz w:val="25"/>
        </w:rPr>
        <w:t xml:space="preserve"> </w:t>
      </w:r>
      <w:r>
        <w:rPr>
          <w:color w:val="262626"/>
          <w:spacing w:val="-4"/>
          <w:sz w:val="25"/>
        </w:rPr>
        <w:t>de</w:t>
      </w:r>
      <w:r>
        <w:rPr>
          <w:color w:val="262626"/>
          <w:spacing w:val="-12"/>
          <w:sz w:val="25"/>
        </w:rPr>
        <w:t xml:space="preserve"> </w:t>
      </w:r>
      <w:r>
        <w:rPr>
          <w:color w:val="262626"/>
          <w:spacing w:val="-4"/>
          <w:sz w:val="25"/>
        </w:rPr>
        <w:t>curs.</w:t>
      </w:r>
      <w:r>
        <w:rPr>
          <w:color w:val="262626"/>
          <w:spacing w:val="-12"/>
          <w:sz w:val="25"/>
        </w:rPr>
        <w:t xml:space="preserve"> </w:t>
      </w:r>
      <w:r>
        <w:rPr>
          <w:color w:val="262626"/>
          <w:spacing w:val="-4"/>
          <w:sz w:val="25"/>
        </w:rPr>
        <w:t>Editura</w:t>
      </w:r>
      <w:r>
        <w:rPr>
          <w:color w:val="262626"/>
          <w:spacing w:val="-11"/>
          <w:sz w:val="25"/>
        </w:rPr>
        <w:t xml:space="preserve"> </w:t>
      </w:r>
      <w:r>
        <w:rPr>
          <w:color w:val="262626"/>
          <w:spacing w:val="-4"/>
          <w:sz w:val="25"/>
        </w:rPr>
        <w:t>„Victor</w:t>
      </w:r>
      <w:r>
        <w:rPr>
          <w:color w:val="262626"/>
          <w:spacing w:val="-12"/>
          <w:sz w:val="25"/>
        </w:rPr>
        <w:t xml:space="preserve"> </w:t>
      </w:r>
      <w:r>
        <w:rPr>
          <w:color w:val="262626"/>
          <w:spacing w:val="-4"/>
          <w:sz w:val="25"/>
        </w:rPr>
        <w:t>Babeș”,</w:t>
      </w:r>
      <w:r>
        <w:rPr>
          <w:color w:val="262626"/>
          <w:spacing w:val="-11"/>
          <w:sz w:val="25"/>
        </w:rPr>
        <w:t xml:space="preserve"> </w:t>
      </w:r>
      <w:r>
        <w:rPr>
          <w:color w:val="262626"/>
          <w:spacing w:val="-4"/>
          <w:sz w:val="25"/>
        </w:rPr>
        <w:t>Timișoara, 2025</w:t>
      </w:r>
    </w:p>
    <w:p w14:paraId="3207E4D5" w14:textId="77777777" w:rsidR="004079D4" w:rsidRDefault="004079D4" w:rsidP="004079D4">
      <w:pPr>
        <w:pStyle w:val="Listparagraf"/>
        <w:widowControl w:val="0"/>
        <w:numPr>
          <w:ilvl w:val="0"/>
          <w:numId w:val="18"/>
        </w:numPr>
        <w:tabs>
          <w:tab w:val="left" w:pos="848"/>
          <w:tab w:val="left" w:pos="850"/>
        </w:tabs>
        <w:autoSpaceDE w:val="0"/>
        <w:autoSpaceDN w:val="0"/>
        <w:spacing w:before="38" w:after="0" w:line="225" w:lineRule="auto"/>
        <w:ind w:left="848" w:right="418" w:hanging="362"/>
        <w:contextualSpacing w:val="0"/>
        <w:rPr>
          <w:sz w:val="25"/>
        </w:rPr>
      </w:pPr>
      <w:r>
        <w:rPr>
          <w:color w:val="262626"/>
          <w:spacing w:val="-4"/>
          <w:sz w:val="25"/>
        </w:rPr>
        <w:t>Lawrence</w:t>
      </w:r>
      <w:r>
        <w:rPr>
          <w:color w:val="262626"/>
          <w:spacing w:val="-11"/>
          <w:sz w:val="25"/>
        </w:rPr>
        <w:t xml:space="preserve"> </w:t>
      </w:r>
      <w:r>
        <w:rPr>
          <w:color w:val="262626"/>
          <w:spacing w:val="-4"/>
          <w:sz w:val="25"/>
        </w:rPr>
        <w:t>PF</w:t>
      </w:r>
      <w:r>
        <w:rPr>
          <w:color w:val="262626"/>
          <w:spacing w:val="-12"/>
          <w:sz w:val="25"/>
        </w:rPr>
        <w:t xml:space="preserve"> </w:t>
      </w:r>
      <w:r>
        <w:rPr>
          <w:color w:val="262626"/>
          <w:spacing w:val="-4"/>
          <w:sz w:val="25"/>
        </w:rPr>
        <w:t>(Edt),</w:t>
      </w:r>
      <w:r>
        <w:rPr>
          <w:color w:val="262626"/>
          <w:spacing w:val="-12"/>
          <w:sz w:val="25"/>
        </w:rPr>
        <w:t xml:space="preserve"> </w:t>
      </w:r>
      <w:r>
        <w:rPr>
          <w:color w:val="262626"/>
          <w:spacing w:val="-4"/>
          <w:sz w:val="25"/>
        </w:rPr>
        <w:t>Crețu</w:t>
      </w:r>
      <w:r>
        <w:rPr>
          <w:color w:val="262626"/>
          <w:spacing w:val="-11"/>
          <w:sz w:val="25"/>
        </w:rPr>
        <w:t xml:space="preserve"> </w:t>
      </w:r>
      <w:r>
        <w:rPr>
          <w:color w:val="262626"/>
          <w:spacing w:val="-4"/>
          <w:sz w:val="25"/>
        </w:rPr>
        <w:t>O,</w:t>
      </w:r>
      <w:r>
        <w:rPr>
          <w:color w:val="262626"/>
          <w:spacing w:val="-12"/>
          <w:sz w:val="25"/>
        </w:rPr>
        <w:t xml:space="preserve"> </w:t>
      </w:r>
      <w:r>
        <w:rPr>
          <w:color w:val="262626"/>
          <w:spacing w:val="-4"/>
          <w:sz w:val="25"/>
        </w:rPr>
        <w:t>Jinga</w:t>
      </w:r>
      <w:r>
        <w:rPr>
          <w:color w:val="262626"/>
          <w:spacing w:val="-11"/>
          <w:sz w:val="25"/>
        </w:rPr>
        <w:t xml:space="preserve"> </w:t>
      </w:r>
      <w:r>
        <w:rPr>
          <w:color w:val="262626"/>
          <w:spacing w:val="-4"/>
          <w:sz w:val="25"/>
        </w:rPr>
        <w:t>V,</w:t>
      </w:r>
      <w:r>
        <w:rPr>
          <w:color w:val="262626"/>
          <w:spacing w:val="-12"/>
          <w:sz w:val="25"/>
        </w:rPr>
        <w:t xml:space="preserve"> </w:t>
      </w:r>
      <w:r>
        <w:rPr>
          <w:color w:val="262626"/>
          <w:spacing w:val="-4"/>
          <w:sz w:val="25"/>
        </w:rPr>
        <w:t>Scripcaru</w:t>
      </w:r>
      <w:r>
        <w:rPr>
          <w:color w:val="262626"/>
          <w:spacing w:val="-12"/>
          <w:sz w:val="25"/>
        </w:rPr>
        <w:t xml:space="preserve"> </w:t>
      </w:r>
      <w:r>
        <w:rPr>
          <w:color w:val="262626"/>
          <w:spacing w:val="-4"/>
          <w:sz w:val="25"/>
        </w:rPr>
        <w:t>V</w:t>
      </w:r>
      <w:r>
        <w:rPr>
          <w:color w:val="262626"/>
          <w:spacing w:val="-11"/>
          <w:sz w:val="25"/>
        </w:rPr>
        <w:t xml:space="preserve"> </w:t>
      </w:r>
      <w:r>
        <w:rPr>
          <w:color w:val="262626"/>
          <w:spacing w:val="-4"/>
          <w:sz w:val="25"/>
        </w:rPr>
        <w:t>(Edt.</w:t>
      </w:r>
      <w:r>
        <w:rPr>
          <w:color w:val="262626"/>
          <w:spacing w:val="-12"/>
          <w:sz w:val="25"/>
        </w:rPr>
        <w:t xml:space="preserve"> </w:t>
      </w:r>
      <w:r>
        <w:rPr>
          <w:color w:val="262626"/>
          <w:spacing w:val="-4"/>
          <w:sz w:val="25"/>
        </w:rPr>
        <w:t>Rom).</w:t>
      </w:r>
      <w:r>
        <w:rPr>
          <w:color w:val="262626"/>
          <w:spacing w:val="32"/>
          <w:sz w:val="25"/>
        </w:rPr>
        <w:t xml:space="preserve"> </w:t>
      </w:r>
      <w:r>
        <w:rPr>
          <w:color w:val="262626"/>
          <w:spacing w:val="-4"/>
          <w:sz w:val="25"/>
        </w:rPr>
        <w:t>Essentials of</w:t>
      </w:r>
      <w:r>
        <w:rPr>
          <w:color w:val="262626"/>
          <w:spacing w:val="-12"/>
          <w:sz w:val="25"/>
        </w:rPr>
        <w:t xml:space="preserve"> </w:t>
      </w:r>
      <w:r>
        <w:rPr>
          <w:color w:val="262626"/>
          <w:spacing w:val="-4"/>
          <w:sz w:val="25"/>
        </w:rPr>
        <w:t xml:space="preserve">general </w:t>
      </w:r>
      <w:r>
        <w:rPr>
          <w:color w:val="262626"/>
          <w:spacing w:val="-2"/>
          <w:sz w:val="25"/>
        </w:rPr>
        <w:t>surgery</w:t>
      </w:r>
      <w:r>
        <w:rPr>
          <w:color w:val="262626"/>
          <w:spacing w:val="-14"/>
          <w:sz w:val="25"/>
        </w:rPr>
        <w:t xml:space="preserve"> </w:t>
      </w:r>
      <w:r>
        <w:rPr>
          <w:color w:val="262626"/>
          <w:spacing w:val="-2"/>
          <w:sz w:val="25"/>
        </w:rPr>
        <w:t>and</w:t>
      </w:r>
      <w:r>
        <w:rPr>
          <w:color w:val="262626"/>
          <w:spacing w:val="-14"/>
          <w:sz w:val="25"/>
        </w:rPr>
        <w:t xml:space="preserve"> </w:t>
      </w:r>
      <w:r>
        <w:rPr>
          <w:color w:val="262626"/>
          <w:spacing w:val="-2"/>
          <w:sz w:val="25"/>
        </w:rPr>
        <w:t>surgical</w:t>
      </w:r>
      <w:r>
        <w:rPr>
          <w:color w:val="262626"/>
          <w:spacing w:val="-4"/>
          <w:sz w:val="25"/>
        </w:rPr>
        <w:t xml:space="preserve"> </w:t>
      </w:r>
      <w:r>
        <w:rPr>
          <w:color w:val="262626"/>
          <w:spacing w:val="-2"/>
          <w:sz w:val="25"/>
        </w:rPr>
        <w:t>specialties. 6th</w:t>
      </w:r>
      <w:r>
        <w:rPr>
          <w:color w:val="262626"/>
          <w:spacing w:val="-12"/>
          <w:sz w:val="25"/>
        </w:rPr>
        <w:t xml:space="preserve"> </w:t>
      </w:r>
      <w:r>
        <w:rPr>
          <w:color w:val="262626"/>
          <w:spacing w:val="-2"/>
          <w:sz w:val="25"/>
        </w:rPr>
        <w:t>Edition. Hipocrate,</w:t>
      </w:r>
      <w:r>
        <w:rPr>
          <w:color w:val="262626"/>
          <w:spacing w:val="-4"/>
          <w:sz w:val="25"/>
        </w:rPr>
        <w:t xml:space="preserve"> </w:t>
      </w:r>
      <w:r>
        <w:rPr>
          <w:color w:val="262626"/>
          <w:spacing w:val="-2"/>
          <w:sz w:val="25"/>
        </w:rPr>
        <w:t>București,</w:t>
      </w:r>
      <w:r>
        <w:rPr>
          <w:color w:val="262626"/>
          <w:spacing w:val="-9"/>
          <w:sz w:val="25"/>
        </w:rPr>
        <w:t xml:space="preserve"> </w:t>
      </w:r>
      <w:r>
        <w:rPr>
          <w:color w:val="262626"/>
          <w:spacing w:val="-2"/>
          <w:sz w:val="25"/>
        </w:rPr>
        <w:t>2021</w:t>
      </w:r>
    </w:p>
    <w:p w14:paraId="73E28AD4" w14:textId="77777777" w:rsidR="004079D4" w:rsidRDefault="004079D4" w:rsidP="004079D4">
      <w:pPr>
        <w:pStyle w:val="Listparagraf"/>
        <w:widowControl w:val="0"/>
        <w:numPr>
          <w:ilvl w:val="0"/>
          <w:numId w:val="18"/>
        </w:numPr>
        <w:tabs>
          <w:tab w:val="left" w:pos="847"/>
        </w:tabs>
        <w:autoSpaceDE w:val="0"/>
        <w:autoSpaceDN w:val="0"/>
        <w:spacing w:before="42" w:after="0" w:line="228" w:lineRule="auto"/>
        <w:ind w:left="847" w:right="241" w:hanging="362"/>
        <w:contextualSpacing w:val="0"/>
        <w:rPr>
          <w:sz w:val="25"/>
        </w:rPr>
      </w:pPr>
      <w:r>
        <w:rPr>
          <w:color w:val="262626"/>
          <w:spacing w:val="-6"/>
          <w:sz w:val="25"/>
        </w:rPr>
        <w:t>Nicolae</w:t>
      </w:r>
      <w:r>
        <w:rPr>
          <w:color w:val="262626"/>
          <w:spacing w:val="-10"/>
          <w:sz w:val="25"/>
        </w:rPr>
        <w:t xml:space="preserve"> </w:t>
      </w:r>
      <w:r>
        <w:rPr>
          <w:color w:val="262626"/>
          <w:spacing w:val="-6"/>
          <w:sz w:val="25"/>
        </w:rPr>
        <w:t>Ange1escu(sub</w:t>
      </w:r>
      <w:r>
        <w:rPr>
          <w:color w:val="262626"/>
          <w:spacing w:val="-10"/>
          <w:sz w:val="25"/>
        </w:rPr>
        <w:t xml:space="preserve"> </w:t>
      </w:r>
      <w:r>
        <w:rPr>
          <w:color w:val="262626"/>
          <w:spacing w:val="-6"/>
          <w:sz w:val="25"/>
        </w:rPr>
        <w:t>red.)</w:t>
      </w:r>
      <w:r>
        <w:rPr>
          <w:color w:val="262626"/>
          <w:spacing w:val="-9"/>
          <w:sz w:val="25"/>
        </w:rPr>
        <w:t xml:space="preserve"> </w:t>
      </w:r>
      <w:r>
        <w:rPr>
          <w:color w:val="262626"/>
          <w:spacing w:val="-6"/>
          <w:sz w:val="25"/>
        </w:rPr>
        <w:t>Tratat</w:t>
      </w:r>
      <w:r>
        <w:rPr>
          <w:color w:val="262626"/>
          <w:spacing w:val="-10"/>
          <w:sz w:val="25"/>
        </w:rPr>
        <w:t xml:space="preserve"> </w:t>
      </w:r>
      <w:r>
        <w:rPr>
          <w:color w:val="262626"/>
          <w:spacing w:val="-6"/>
          <w:sz w:val="25"/>
        </w:rPr>
        <w:t>de</w:t>
      </w:r>
      <w:r>
        <w:rPr>
          <w:color w:val="262626"/>
          <w:spacing w:val="-10"/>
          <w:sz w:val="25"/>
        </w:rPr>
        <w:t xml:space="preserve"> </w:t>
      </w:r>
      <w:r>
        <w:rPr>
          <w:color w:val="262626"/>
          <w:spacing w:val="-6"/>
          <w:sz w:val="25"/>
        </w:rPr>
        <w:t>Patologie</w:t>
      </w:r>
      <w:r>
        <w:rPr>
          <w:color w:val="262626"/>
          <w:spacing w:val="-9"/>
          <w:sz w:val="25"/>
        </w:rPr>
        <w:t xml:space="preserve"> </w:t>
      </w:r>
      <w:r>
        <w:rPr>
          <w:color w:val="262626"/>
          <w:spacing w:val="-6"/>
          <w:sz w:val="25"/>
        </w:rPr>
        <w:t>Chirurgicala</w:t>
      </w:r>
      <w:r>
        <w:rPr>
          <w:color w:val="262626"/>
          <w:spacing w:val="-10"/>
          <w:sz w:val="25"/>
        </w:rPr>
        <w:t xml:space="preserve"> </w:t>
      </w:r>
      <w:r>
        <w:rPr>
          <w:color w:val="262626"/>
          <w:spacing w:val="-6"/>
          <w:sz w:val="25"/>
        </w:rPr>
        <w:t>Vo1.1,</w:t>
      </w:r>
      <w:r>
        <w:rPr>
          <w:color w:val="262626"/>
          <w:spacing w:val="-9"/>
          <w:sz w:val="25"/>
        </w:rPr>
        <w:t xml:space="preserve"> </w:t>
      </w:r>
      <w:r>
        <w:rPr>
          <w:color w:val="262626"/>
          <w:spacing w:val="-6"/>
          <w:sz w:val="25"/>
        </w:rPr>
        <w:t>Editura</w:t>
      </w:r>
      <w:r>
        <w:rPr>
          <w:color w:val="262626"/>
          <w:spacing w:val="-10"/>
          <w:sz w:val="25"/>
        </w:rPr>
        <w:t xml:space="preserve"> </w:t>
      </w:r>
      <w:r>
        <w:rPr>
          <w:color w:val="262626"/>
          <w:spacing w:val="-6"/>
          <w:sz w:val="25"/>
        </w:rPr>
        <w:t xml:space="preserve">Medicala, </w:t>
      </w:r>
      <w:r>
        <w:rPr>
          <w:color w:val="262626"/>
          <w:sz w:val="25"/>
        </w:rPr>
        <w:t>Bucuresti, 2003</w:t>
      </w:r>
    </w:p>
    <w:p w14:paraId="54F4E3D8" w14:textId="77777777" w:rsidR="004079D4" w:rsidRDefault="004079D4" w:rsidP="004079D4">
      <w:pPr>
        <w:pStyle w:val="Listparagraf"/>
        <w:spacing w:line="228" w:lineRule="auto"/>
        <w:rPr>
          <w:sz w:val="25"/>
        </w:rPr>
        <w:sectPr w:rsidR="004079D4" w:rsidSect="004079D4">
          <w:pgSz w:w="11910" w:h="16840"/>
          <w:pgMar w:top="440" w:right="1559" w:bottom="280" w:left="992" w:header="708" w:footer="708" w:gutter="0"/>
          <w:cols w:space="708"/>
        </w:sectPr>
      </w:pPr>
    </w:p>
    <w:p w14:paraId="51D5C6FC" w14:textId="20E1E2F6" w:rsidR="004079D4" w:rsidRPr="004079D4" w:rsidRDefault="004079D4" w:rsidP="004079D4">
      <w:pPr>
        <w:pStyle w:val="Titlu3"/>
        <w:numPr>
          <w:ilvl w:val="0"/>
          <w:numId w:val="20"/>
        </w:numPr>
        <w:tabs>
          <w:tab w:val="left" w:pos="871"/>
        </w:tabs>
        <w:spacing w:before="74"/>
        <w:ind w:left="871" w:hanging="697"/>
        <w:jc w:val="left"/>
        <w:rPr>
          <w:b/>
          <w:bCs/>
        </w:rPr>
      </w:pPr>
      <w:r w:rsidRPr="004079D4">
        <w:rPr>
          <w:b/>
          <w:bCs/>
          <w:color w:val="262626"/>
          <w:spacing w:val="-4"/>
        </w:rPr>
        <w:lastRenderedPageBreak/>
        <w:t>Subiecte</w:t>
      </w:r>
      <w:r w:rsidRPr="004079D4">
        <w:rPr>
          <w:b/>
          <w:bCs/>
          <w:color w:val="262626"/>
          <w:spacing w:val="-3"/>
        </w:rPr>
        <w:t xml:space="preserve"> </w:t>
      </w:r>
      <w:r w:rsidRPr="004079D4">
        <w:rPr>
          <w:b/>
          <w:bCs/>
          <w:color w:val="262626"/>
          <w:spacing w:val="-4"/>
        </w:rPr>
        <w:t>de</w:t>
      </w:r>
      <w:r w:rsidRPr="004079D4">
        <w:rPr>
          <w:b/>
          <w:bCs/>
          <w:color w:val="262626"/>
          <w:spacing w:val="-9"/>
        </w:rPr>
        <w:t xml:space="preserve"> </w:t>
      </w:r>
      <w:r w:rsidRPr="004079D4">
        <w:rPr>
          <w:b/>
          <w:bCs/>
          <w:color w:val="262626"/>
          <w:spacing w:val="-4"/>
        </w:rPr>
        <w:t>tehnica</w:t>
      </w:r>
      <w:r w:rsidRPr="004079D4">
        <w:rPr>
          <w:b/>
          <w:bCs/>
          <w:color w:val="262626"/>
          <w:spacing w:val="-11"/>
        </w:rPr>
        <w:t xml:space="preserve"> </w:t>
      </w:r>
      <w:r w:rsidRPr="004079D4">
        <w:rPr>
          <w:b/>
          <w:bCs/>
          <w:color w:val="262626"/>
          <w:spacing w:val="-4"/>
        </w:rPr>
        <w:t>chirurgicală</w:t>
      </w:r>
    </w:p>
    <w:p w14:paraId="113F9282" w14:textId="77777777" w:rsidR="004079D4" w:rsidRDefault="004079D4" w:rsidP="004079D4">
      <w:pPr>
        <w:pStyle w:val="Corptext"/>
        <w:spacing w:before="44"/>
        <w:rPr>
          <w:b/>
          <w:i/>
        </w:rPr>
      </w:pPr>
    </w:p>
    <w:p w14:paraId="4EE43A5A" w14:textId="77777777" w:rsidR="004079D4" w:rsidRDefault="004079D4" w:rsidP="004079D4">
      <w:pPr>
        <w:pStyle w:val="Listparagraf"/>
        <w:widowControl w:val="0"/>
        <w:numPr>
          <w:ilvl w:val="1"/>
          <w:numId w:val="20"/>
        </w:numPr>
        <w:tabs>
          <w:tab w:val="left" w:pos="1225"/>
        </w:tabs>
        <w:autoSpaceDE w:val="0"/>
        <w:autoSpaceDN w:val="0"/>
        <w:spacing w:before="1" w:after="0" w:line="240" w:lineRule="auto"/>
        <w:ind w:left="1225" w:hanging="711"/>
        <w:contextualSpacing w:val="0"/>
        <w:jc w:val="left"/>
        <w:rPr>
          <w:sz w:val="25"/>
        </w:rPr>
      </w:pPr>
      <w:r>
        <w:rPr>
          <w:color w:val="262626"/>
          <w:spacing w:val="-6"/>
          <w:sz w:val="25"/>
        </w:rPr>
        <w:t>Ligatura</w:t>
      </w:r>
      <w:r>
        <w:rPr>
          <w:color w:val="262626"/>
          <w:spacing w:val="4"/>
          <w:sz w:val="25"/>
        </w:rPr>
        <w:t xml:space="preserve"> </w:t>
      </w:r>
      <w:r>
        <w:rPr>
          <w:color w:val="262626"/>
          <w:spacing w:val="-6"/>
          <w:sz w:val="25"/>
        </w:rPr>
        <w:t>înaltă</w:t>
      </w:r>
      <w:r>
        <w:rPr>
          <w:color w:val="262626"/>
          <w:spacing w:val="4"/>
          <w:sz w:val="25"/>
        </w:rPr>
        <w:t xml:space="preserve"> </w:t>
      </w:r>
      <w:r>
        <w:rPr>
          <w:color w:val="262626"/>
          <w:spacing w:val="-6"/>
          <w:sz w:val="25"/>
        </w:rPr>
        <w:t>și</w:t>
      </w:r>
      <w:r>
        <w:rPr>
          <w:color w:val="262626"/>
          <w:spacing w:val="-10"/>
          <w:sz w:val="25"/>
        </w:rPr>
        <w:t xml:space="preserve"> </w:t>
      </w:r>
      <w:r>
        <w:rPr>
          <w:color w:val="262626"/>
          <w:spacing w:val="-6"/>
          <w:sz w:val="25"/>
        </w:rPr>
        <w:t>stripping-u1</w:t>
      </w:r>
      <w:r>
        <w:rPr>
          <w:color w:val="262626"/>
          <w:spacing w:val="-10"/>
          <w:sz w:val="25"/>
        </w:rPr>
        <w:t xml:space="preserve"> </w:t>
      </w:r>
      <w:r>
        <w:rPr>
          <w:color w:val="262626"/>
          <w:spacing w:val="-6"/>
          <w:sz w:val="25"/>
        </w:rPr>
        <w:t>venei</w:t>
      </w:r>
      <w:r>
        <w:rPr>
          <w:color w:val="262626"/>
          <w:spacing w:val="4"/>
          <w:sz w:val="25"/>
        </w:rPr>
        <w:t xml:space="preserve"> </w:t>
      </w:r>
      <w:r>
        <w:rPr>
          <w:color w:val="262626"/>
          <w:spacing w:val="-6"/>
          <w:sz w:val="25"/>
        </w:rPr>
        <w:t>safene</w:t>
      </w:r>
      <w:r>
        <w:rPr>
          <w:color w:val="262626"/>
          <w:spacing w:val="2"/>
          <w:sz w:val="25"/>
        </w:rPr>
        <w:t xml:space="preserve"> </w:t>
      </w:r>
      <w:r>
        <w:rPr>
          <w:color w:val="262626"/>
          <w:spacing w:val="-6"/>
          <w:sz w:val="25"/>
        </w:rPr>
        <w:t>(1,</w:t>
      </w:r>
      <w:r>
        <w:rPr>
          <w:color w:val="262626"/>
          <w:spacing w:val="-7"/>
          <w:sz w:val="25"/>
        </w:rPr>
        <w:t xml:space="preserve"> </w:t>
      </w:r>
      <w:r>
        <w:rPr>
          <w:color w:val="262626"/>
          <w:spacing w:val="-6"/>
          <w:sz w:val="25"/>
        </w:rPr>
        <w:t>pag.332-333)</w:t>
      </w:r>
    </w:p>
    <w:p w14:paraId="249F6038" w14:textId="77777777" w:rsidR="004079D4" w:rsidRDefault="004079D4" w:rsidP="004079D4">
      <w:pPr>
        <w:pStyle w:val="Listparagraf"/>
        <w:widowControl w:val="0"/>
        <w:numPr>
          <w:ilvl w:val="1"/>
          <w:numId w:val="20"/>
        </w:numPr>
        <w:tabs>
          <w:tab w:val="left" w:pos="1222"/>
        </w:tabs>
        <w:autoSpaceDE w:val="0"/>
        <w:autoSpaceDN w:val="0"/>
        <w:spacing w:before="24" w:after="0" w:line="240" w:lineRule="auto"/>
        <w:ind w:left="1222" w:hanging="708"/>
        <w:contextualSpacing w:val="0"/>
        <w:jc w:val="left"/>
        <w:rPr>
          <w:sz w:val="25"/>
        </w:rPr>
      </w:pPr>
      <w:r>
        <w:rPr>
          <w:color w:val="262626"/>
          <w:spacing w:val="-4"/>
          <w:sz w:val="25"/>
        </w:rPr>
        <w:t>Tehnica</w:t>
      </w:r>
      <w:r>
        <w:rPr>
          <w:color w:val="262626"/>
          <w:spacing w:val="-12"/>
          <w:sz w:val="25"/>
        </w:rPr>
        <w:t xml:space="preserve"> </w:t>
      </w:r>
      <w:r>
        <w:rPr>
          <w:color w:val="262626"/>
          <w:spacing w:val="-4"/>
          <w:sz w:val="25"/>
        </w:rPr>
        <w:t>suturilor</w:t>
      </w:r>
      <w:r>
        <w:rPr>
          <w:color w:val="262626"/>
          <w:spacing w:val="-12"/>
          <w:sz w:val="25"/>
        </w:rPr>
        <w:t xml:space="preserve"> </w:t>
      </w:r>
      <w:r>
        <w:rPr>
          <w:color w:val="262626"/>
          <w:spacing w:val="-4"/>
          <w:sz w:val="25"/>
        </w:rPr>
        <w:t>vasculare</w:t>
      </w:r>
      <w:r>
        <w:rPr>
          <w:color w:val="262626"/>
          <w:spacing w:val="-6"/>
          <w:sz w:val="25"/>
        </w:rPr>
        <w:t xml:space="preserve"> </w:t>
      </w:r>
      <w:r>
        <w:rPr>
          <w:color w:val="262626"/>
          <w:spacing w:val="-4"/>
          <w:sz w:val="25"/>
        </w:rPr>
        <w:t>(2,</w:t>
      </w:r>
      <w:r>
        <w:rPr>
          <w:color w:val="262626"/>
          <w:spacing w:val="-11"/>
          <w:sz w:val="25"/>
        </w:rPr>
        <w:t xml:space="preserve"> </w:t>
      </w:r>
      <w:r>
        <w:rPr>
          <w:color w:val="262626"/>
          <w:spacing w:val="-4"/>
          <w:sz w:val="25"/>
        </w:rPr>
        <w:t>pag.59-</w:t>
      </w:r>
      <w:r>
        <w:rPr>
          <w:color w:val="262626"/>
          <w:spacing w:val="-5"/>
          <w:sz w:val="25"/>
        </w:rPr>
        <w:t>66)</w:t>
      </w:r>
    </w:p>
    <w:p w14:paraId="113B0FCD" w14:textId="77777777" w:rsidR="004079D4" w:rsidRDefault="004079D4" w:rsidP="004079D4">
      <w:pPr>
        <w:pStyle w:val="Listparagraf"/>
        <w:widowControl w:val="0"/>
        <w:numPr>
          <w:ilvl w:val="1"/>
          <w:numId w:val="20"/>
        </w:numPr>
        <w:tabs>
          <w:tab w:val="left" w:pos="1221"/>
        </w:tabs>
        <w:autoSpaceDE w:val="0"/>
        <w:autoSpaceDN w:val="0"/>
        <w:spacing w:before="20" w:after="0" w:line="240" w:lineRule="auto"/>
        <w:ind w:left="1221" w:hanging="712"/>
        <w:contextualSpacing w:val="0"/>
        <w:jc w:val="left"/>
        <w:rPr>
          <w:sz w:val="25"/>
        </w:rPr>
      </w:pPr>
      <w:r>
        <w:rPr>
          <w:color w:val="262626"/>
          <w:spacing w:val="-4"/>
          <w:sz w:val="25"/>
        </w:rPr>
        <w:t>Cura</w:t>
      </w:r>
      <w:r>
        <w:rPr>
          <w:color w:val="262626"/>
          <w:spacing w:val="-12"/>
          <w:sz w:val="25"/>
        </w:rPr>
        <w:t xml:space="preserve"> </w:t>
      </w:r>
      <w:r>
        <w:rPr>
          <w:color w:val="262626"/>
          <w:spacing w:val="-4"/>
          <w:sz w:val="25"/>
        </w:rPr>
        <w:t>chirurgicală</w:t>
      </w:r>
      <w:r>
        <w:rPr>
          <w:color w:val="262626"/>
          <w:spacing w:val="-10"/>
          <w:sz w:val="25"/>
        </w:rPr>
        <w:t xml:space="preserve"> </w:t>
      </w:r>
      <w:r>
        <w:rPr>
          <w:color w:val="262626"/>
          <w:spacing w:val="-4"/>
          <w:sz w:val="25"/>
        </w:rPr>
        <w:t>a</w:t>
      </w:r>
      <w:r>
        <w:rPr>
          <w:color w:val="262626"/>
          <w:spacing w:val="-11"/>
          <w:sz w:val="25"/>
        </w:rPr>
        <w:t xml:space="preserve"> </w:t>
      </w:r>
      <w:r>
        <w:rPr>
          <w:color w:val="262626"/>
          <w:spacing w:val="-4"/>
          <w:sz w:val="25"/>
        </w:rPr>
        <w:t>herniei</w:t>
      </w:r>
      <w:r>
        <w:rPr>
          <w:color w:val="262626"/>
          <w:spacing w:val="-9"/>
          <w:sz w:val="25"/>
        </w:rPr>
        <w:t xml:space="preserve"> </w:t>
      </w:r>
      <w:r>
        <w:rPr>
          <w:color w:val="262626"/>
          <w:spacing w:val="-4"/>
          <w:sz w:val="25"/>
        </w:rPr>
        <w:t>inghinale</w:t>
      </w:r>
      <w:r>
        <w:rPr>
          <w:color w:val="262626"/>
          <w:spacing w:val="-9"/>
          <w:sz w:val="25"/>
        </w:rPr>
        <w:t xml:space="preserve"> </w:t>
      </w:r>
      <w:r>
        <w:rPr>
          <w:color w:val="262626"/>
          <w:spacing w:val="-4"/>
          <w:sz w:val="25"/>
        </w:rPr>
        <w:t>(1,</w:t>
      </w:r>
      <w:r>
        <w:rPr>
          <w:color w:val="262626"/>
          <w:spacing w:val="-12"/>
          <w:sz w:val="25"/>
        </w:rPr>
        <w:t xml:space="preserve"> </w:t>
      </w:r>
      <w:r>
        <w:rPr>
          <w:color w:val="262626"/>
          <w:spacing w:val="-4"/>
          <w:sz w:val="25"/>
        </w:rPr>
        <w:t>pag.412-431)</w:t>
      </w:r>
    </w:p>
    <w:p w14:paraId="21D9DB94" w14:textId="77777777" w:rsidR="004079D4" w:rsidRDefault="004079D4" w:rsidP="004079D4">
      <w:pPr>
        <w:pStyle w:val="Listparagraf"/>
        <w:widowControl w:val="0"/>
        <w:numPr>
          <w:ilvl w:val="1"/>
          <w:numId w:val="20"/>
        </w:numPr>
        <w:tabs>
          <w:tab w:val="left" w:pos="1221"/>
        </w:tabs>
        <w:autoSpaceDE w:val="0"/>
        <w:autoSpaceDN w:val="0"/>
        <w:spacing w:before="29" w:after="0" w:line="240" w:lineRule="auto"/>
        <w:ind w:left="1221" w:hanging="710"/>
        <w:contextualSpacing w:val="0"/>
        <w:jc w:val="left"/>
        <w:rPr>
          <w:sz w:val="25"/>
        </w:rPr>
      </w:pPr>
      <w:r>
        <w:rPr>
          <w:color w:val="262626"/>
          <w:spacing w:val="-4"/>
          <w:sz w:val="25"/>
        </w:rPr>
        <w:t>Cura</w:t>
      </w:r>
      <w:r>
        <w:rPr>
          <w:color w:val="262626"/>
          <w:spacing w:val="-12"/>
          <w:sz w:val="25"/>
        </w:rPr>
        <w:t xml:space="preserve"> </w:t>
      </w:r>
      <w:r>
        <w:rPr>
          <w:color w:val="262626"/>
          <w:spacing w:val="-4"/>
          <w:sz w:val="25"/>
        </w:rPr>
        <w:t>chirurgicală</w:t>
      </w:r>
      <w:r>
        <w:rPr>
          <w:color w:val="262626"/>
          <w:spacing w:val="-3"/>
          <w:sz w:val="25"/>
        </w:rPr>
        <w:t xml:space="preserve"> </w:t>
      </w:r>
      <w:r>
        <w:rPr>
          <w:color w:val="262626"/>
          <w:spacing w:val="-4"/>
          <w:sz w:val="25"/>
        </w:rPr>
        <w:t>a</w:t>
      </w:r>
      <w:r>
        <w:rPr>
          <w:color w:val="262626"/>
          <w:spacing w:val="-12"/>
          <w:sz w:val="25"/>
        </w:rPr>
        <w:t xml:space="preserve"> </w:t>
      </w:r>
      <w:r>
        <w:rPr>
          <w:color w:val="262626"/>
          <w:spacing w:val="-4"/>
          <w:sz w:val="25"/>
        </w:rPr>
        <w:t>hemiei</w:t>
      </w:r>
      <w:r>
        <w:rPr>
          <w:color w:val="262626"/>
          <w:spacing w:val="-10"/>
          <w:sz w:val="25"/>
        </w:rPr>
        <w:t xml:space="preserve"> </w:t>
      </w:r>
      <w:r>
        <w:rPr>
          <w:color w:val="262626"/>
          <w:spacing w:val="-4"/>
          <w:sz w:val="25"/>
        </w:rPr>
        <w:t>femurale</w:t>
      </w:r>
      <w:r>
        <w:rPr>
          <w:color w:val="262626"/>
          <w:spacing w:val="-8"/>
          <w:sz w:val="25"/>
        </w:rPr>
        <w:t xml:space="preserve"> </w:t>
      </w:r>
      <w:r>
        <w:rPr>
          <w:color w:val="262626"/>
          <w:spacing w:val="-4"/>
          <w:sz w:val="25"/>
        </w:rPr>
        <w:t>(1,</w:t>
      </w:r>
      <w:r>
        <w:rPr>
          <w:color w:val="262626"/>
          <w:spacing w:val="-12"/>
          <w:sz w:val="25"/>
        </w:rPr>
        <w:t xml:space="preserve"> </w:t>
      </w:r>
      <w:r>
        <w:rPr>
          <w:color w:val="262626"/>
          <w:spacing w:val="-4"/>
          <w:sz w:val="25"/>
        </w:rPr>
        <w:t>pag.432-435)</w:t>
      </w:r>
    </w:p>
    <w:p w14:paraId="3DC987C5" w14:textId="77777777" w:rsidR="004079D4" w:rsidRDefault="004079D4" w:rsidP="004079D4">
      <w:pPr>
        <w:pStyle w:val="Listparagraf"/>
        <w:widowControl w:val="0"/>
        <w:numPr>
          <w:ilvl w:val="1"/>
          <w:numId w:val="20"/>
        </w:numPr>
        <w:tabs>
          <w:tab w:val="left" w:pos="1216"/>
        </w:tabs>
        <w:autoSpaceDE w:val="0"/>
        <w:autoSpaceDN w:val="0"/>
        <w:spacing w:before="20" w:after="0" w:line="240" w:lineRule="auto"/>
        <w:ind w:left="1216" w:hanging="708"/>
        <w:contextualSpacing w:val="0"/>
        <w:jc w:val="left"/>
        <w:rPr>
          <w:sz w:val="25"/>
        </w:rPr>
      </w:pPr>
      <w:r>
        <w:rPr>
          <w:color w:val="262626"/>
          <w:spacing w:val="-4"/>
          <w:sz w:val="25"/>
        </w:rPr>
        <w:t>Cura</w:t>
      </w:r>
      <w:r>
        <w:rPr>
          <w:color w:val="262626"/>
          <w:spacing w:val="-12"/>
          <w:sz w:val="25"/>
        </w:rPr>
        <w:t xml:space="preserve"> </w:t>
      </w:r>
      <w:r>
        <w:rPr>
          <w:color w:val="262626"/>
          <w:spacing w:val="-4"/>
          <w:sz w:val="25"/>
        </w:rPr>
        <w:t>chirurgicală</w:t>
      </w:r>
      <w:r>
        <w:rPr>
          <w:color w:val="262626"/>
          <w:spacing w:val="-12"/>
          <w:sz w:val="25"/>
        </w:rPr>
        <w:t xml:space="preserve"> </w:t>
      </w:r>
      <w:r>
        <w:rPr>
          <w:color w:val="262626"/>
          <w:spacing w:val="-4"/>
          <w:sz w:val="25"/>
        </w:rPr>
        <w:t>a</w:t>
      </w:r>
      <w:r>
        <w:rPr>
          <w:color w:val="262626"/>
          <w:spacing w:val="-11"/>
          <w:sz w:val="25"/>
        </w:rPr>
        <w:t xml:space="preserve"> </w:t>
      </w:r>
      <w:r>
        <w:rPr>
          <w:color w:val="262626"/>
          <w:spacing w:val="-4"/>
          <w:sz w:val="25"/>
        </w:rPr>
        <w:t>herniei</w:t>
      </w:r>
      <w:r>
        <w:rPr>
          <w:color w:val="262626"/>
          <w:spacing w:val="-12"/>
          <w:sz w:val="25"/>
        </w:rPr>
        <w:t xml:space="preserve"> </w:t>
      </w:r>
      <w:r>
        <w:rPr>
          <w:color w:val="262626"/>
          <w:spacing w:val="-4"/>
          <w:sz w:val="25"/>
        </w:rPr>
        <w:t>ombilicale</w:t>
      </w:r>
      <w:r>
        <w:rPr>
          <w:color w:val="262626"/>
          <w:spacing w:val="-6"/>
          <w:sz w:val="25"/>
        </w:rPr>
        <w:t xml:space="preserve"> </w:t>
      </w:r>
      <w:r>
        <w:rPr>
          <w:color w:val="262626"/>
          <w:spacing w:val="-4"/>
          <w:sz w:val="25"/>
        </w:rPr>
        <w:t>(1,</w:t>
      </w:r>
      <w:r>
        <w:rPr>
          <w:color w:val="262626"/>
          <w:spacing w:val="-11"/>
          <w:sz w:val="25"/>
        </w:rPr>
        <w:t xml:space="preserve"> </w:t>
      </w:r>
      <w:r>
        <w:rPr>
          <w:color w:val="262626"/>
          <w:spacing w:val="-4"/>
          <w:sz w:val="25"/>
        </w:rPr>
        <w:t>pag.410-411)</w:t>
      </w:r>
    </w:p>
    <w:p w14:paraId="776A6395" w14:textId="77777777" w:rsidR="004079D4" w:rsidRDefault="004079D4" w:rsidP="004079D4">
      <w:pPr>
        <w:pStyle w:val="Listparagraf"/>
        <w:widowControl w:val="0"/>
        <w:numPr>
          <w:ilvl w:val="1"/>
          <w:numId w:val="20"/>
        </w:numPr>
        <w:tabs>
          <w:tab w:val="left" w:pos="1216"/>
        </w:tabs>
        <w:autoSpaceDE w:val="0"/>
        <w:autoSpaceDN w:val="0"/>
        <w:spacing w:before="24" w:after="0" w:line="240" w:lineRule="auto"/>
        <w:ind w:left="1216" w:hanging="707"/>
        <w:contextualSpacing w:val="0"/>
        <w:jc w:val="left"/>
        <w:rPr>
          <w:sz w:val="25"/>
        </w:rPr>
      </w:pPr>
      <w:r>
        <w:rPr>
          <w:color w:val="262626"/>
          <w:spacing w:val="-4"/>
          <w:sz w:val="25"/>
        </w:rPr>
        <w:t>Cura</w:t>
      </w:r>
      <w:r>
        <w:rPr>
          <w:color w:val="262626"/>
          <w:spacing w:val="-12"/>
          <w:sz w:val="25"/>
        </w:rPr>
        <w:t xml:space="preserve"> </w:t>
      </w:r>
      <w:r>
        <w:rPr>
          <w:color w:val="262626"/>
          <w:spacing w:val="-4"/>
          <w:sz w:val="25"/>
        </w:rPr>
        <w:t>chirurgicală</w:t>
      </w:r>
      <w:r>
        <w:rPr>
          <w:color w:val="262626"/>
          <w:spacing w:val="-8"/>
          <w:sz w:val="25"/>
        </w:rPr>
        <w:t xml:space="preserve"> </w:t>
      </w:r>
      <w:r>
        <w:rPr>
          <w:color w:val="262626"/>
          <w:spacing w:val="-4"/>
          <w:sz w:val="25"/>
        </w:rPr>
        <w:t>a</w:t>
      </w:r>
      <w:r>
        <w:rPr>
          <w:color w:val="262626"/>
          <w:spacing w:val="-11"/>
          <w:sz w:val="25"/>
        </w:rPr>
        <w:t xml:space="preserve"> </w:t>
      </w:r>
      <w:r>
        <w:rPr>
          <w:color w:val="262626"/>
          <w:spacing w:val="-4"/>
          <w:sz w:val="25"/>
        </w:rPr>
        <w:t>eventrațiilor</w:t>
      </w:r>
      <w:r>
        <w:rPr>
          <w:color w:val="262626"/>
          <w:spacing w:val="-1"/>
          <w:sz w:val="25"/>
        </w:rPr>
        <w:t xml:space="preserve"> </w:t>
      </w:r>
      <w:r>
        <w:rPr>
          <w:color w:val="262626"/>
          <w:spacing w:val="-4"/>
          <w:sz w:val="25"/>
        </w:rPr>
        <w:t>(3,</w:t>
      </w:r>
      <w:r>
        <w:rPr>
          <w:color w:val="262626"/>
          <w:spacing w:val="-12"/>
          <w:sz w:val="25"/>
        </w:rPr>
        <w:t xml:space="preserve"> </w:t>
      </w:r>
      <w:r>
        <w:rPr>
          <w:color w:val="262626"/>
          <w:spacing w:val="-4"/>
          <w:sz w:val="25"/>
        </w:rPr>
        <w:t>pag.64-</w:t>
      </w:r>
      <w:r>
        <w:rPr>
          <w:color w:val="262626"/>
          <w:spacing w:val="-5"/>
          <w:sz w:val="25"/>
        </w:rPr>
        <w:t>78)</w:t>
      </w:r>
    </w:p>
    <w:p w14:paraId="477B5539" w14:textId="77777777" w:rsidR="004079D4" w:rsidRDefault="004079D4" w:rsidP="004079D4">
      <w:pPr>
        <w:pStyle w:val="Listparagraf"/>
        <w:widowControl w:val="0"/>
        <w:numPr>
          <w:ilvl w:val="1"/>
          <w:numId w:val="20"/>
        </w:numPr>
        <w:tabs>
          <w:tab w:val="left" w:pos="1216"/>
        </w:tabs>
        <w:autoSpaceDE w:val="0"/>
        <w:autoSpaceDN w:val="0"/>
        <w:spacing w:before="30" w:after="0" w:line="240" w:lineRule="auto"/>
        <w:ind w:left="1216" w:hanging="706"/>
        <w:contextualSpacing w:val="0"/>
        <w:jc w:val="left"/>
        <w:rPr>
          <w:sz w:val="25"/>
        </w:rPr>
      </w:pPr>
      <w:r>
        <w:rPr>
          <w:color w:val="262626"/>
          <w:spacing w:val="-4"/>
          <w:sz w:val="25"/>
        </w:rPr>
        <w:t>Cura</w:t>
      </w:r>
      <w:r>
        <w:rPr>
          <w:color w:val="262626"/>
          <w:spacing w:val="-12"/>
          <w:sz w:val="25"/>
        </w:rPr>
        <w:t xml:space="preserve"> </w:t>
      </w:r>
      <w:r>
        <w:rPr>
          <w:color w:val="262626"/>
          <w:spacing w:val="-4"/>
          <w:sz w:val="25"/>
        </w:rPr>
        <w:t>chirurgicală</w:t>
      </w:r>
      <w:r>
        <w:rPr>
          <w:color w:val="262626"/>
          <w:spacing w:val="4"/>
          <w:sz w:val="25"/>
        </w:rPr>
        <w:t xml:space="preserve"> </w:t>
      </w:r>
      <w:r>
        <w:rPr>
          <w:color w:val="262626"/>
          <w:spacing w:val="-4"/>
          <w:sz w:val="25"/>
        </w:rPr>
        <w:t>a</w:t>
      </w:r>
      <w:r>
        <w:rPr>
          <w:color w:val="262626"/>
          <w:spacing w:val="-12"/>
          <w:sz w:val="25"/>
        </w:rPr>
        <w:t xml:space="preserve"> </w:t>
      </w:r>
      <w:r>
        <w:rPr>
          <w:color w:val="262626"/>
          <w:spacing w:val="-4"/>
          <w:sz w:val="25"/>
        </w:rPr>
        <w:t>eviscerațiilor</w:t>
      </w:r>
      <w:r>
        <w:rPr>
          <w:color w:val="262626"/>
          <w:spacing w:val="-12"/>
          <w:sz w:val="25"/>
        </w:rPr>
        <w:t xml:space="preserve"> </w:t>
      </w:r>
      <w:r>
        <w:rPr>
          <w:color w:val="262626"/>
          <w:spacing w:val="-4"/>
          <w:sz w:val="25"/>
        </w:rPr>
        <w:t>(3,</w:t>
      </w:r>
      <w:r>
        <w:rPr>
          <w:color w:val="262626"/>
          <w:spacing w:val="-11"/>
          <w:sz w:val="25"/>
        </w:rPr>
        <w:t xml:space="preserve"> </w:t>
      </w:r>
      <w:r>
        <w:rPr>
          <w:color w:val="262626"/>
          <w:spacing w:val="-4"/>
          <w:sz w:val="25"/>
        </w:rPr>
        <w:t>pag.79-</w:t>
      </w:r>
      <w:r>
        <w:rPr>
          <w:color w:val="262626"/>
          <w:spacing w:val="-5"/>
          <w:sz w:val="25"/>
        </w:rPr>
        <w:t>83)</w:t>
      </w:r>
    </w:p>
    <w:p w14:paraId="61813C8E" w14:textId="77777777" w:rsidR="004079D4" w:rsidRDefault="004079D4" w:rsidP="004079D4">
      <w:pPr>
        <w:pStyle w:val="Listparagraf"/>
        <w:widowControl w:val="0"/>
        <w:numPr>
          <w:ilvl w:val="1"/>
          <w:numId w:val="20"/>
        </w:numPr>
        <w:tabs>
          <w:tab w:val="left" w:pos="1217"/>
        </w:tabs>
        <w:autoSpaceDE w:val="0"/>
        <w:autoSpaceDN w:val="0"/>
        <w:spacing w:before="15" w:after="0" w:line="240" w:lineRule="auto"/>
        <w:ind w:left="1217" w:hanging="713"/>
        <w:contextualSpacing w:val="0"/>
        <w:jc w:val="left"/>
        <w:rPr>
          <w:sz w:val="25"/>
        </w:rPr>
      </w:pPr>
      <w:r>
        <w:rPr>
          <w:color w:val="262626"/>
          <w:spacing w:val="-6"/>
          <w:sz w:val="25"/>
        </w:rPr>
        <w:t>Tiroidectomia</w:t>
      </w:r>
      <w:r>
        <w:rPr>
          <w:color w:val="262626"/>
          <w:spacing w:val="12"/>
          <w:sz w:val="25"/>
        </w:rPr>
        <w:t xml:space="preserve"> </w:t>
      </w:r>
      <w:r>
        <w:rPr>
          <w:color w:val="262626"/>
          <w:spacing w:val="-6"/>
          <w:sz w:val="25"/>
        </w:rPr>
        <w:t>subtotală</w:t>
      </w:r>
      <w:r>
        <w:rPr>
          <w:color w:val="262626"/>
          <w:spacing w:val="7"/>
          <w:sz w:val="25"/>
        </w:rPr>
        <w:t xml:space="preserve"> </w:t>
      </w:r>
      <w:r>
        <w:rPr>
          <w:color w:val="262626"/>
          <w:spacing w:val="-6"/>
          <w:sz w:val="25"/>
        </w:rPr>
        <w:t>(1,</w:t>
      </w:r>
      <w:r>
        <w:rPr>
          <w:color w:val="262626"/>
          <w:spacing w:val="-5"/>
          <w:sz w:val="25"/>
        </w:rPr>
        <w:t xml:space="preserve"> </w:t>
      </w:r>
      <w:r>
        <w:rPr>
          <w:color w:val="262626"/>
          <w:spacing w:val="-6"/>
          <w:sz w:val="25"/>
        </w:rPr>
        <w:t>pag.364-371)</w:t>
      </w:r>
    </w:p>
    <w:p w14:paraId="35FCED0D" w14:textId="77777777" w:rsidR="004079D4" w:rsidRDefault="004079D4" w:rsidP="004079D4">
      <w:pPr>
        <w:pStyle w:val="Listparagraf"/>
        <w:widowControl w:val="0"/>
        <w:numPr>
          <w:ilvl w:val="1"/>
          <w:numId w:val="20"/>
        </w:numPr>
        <w:tabs>
          <w:tab w:val="left" w:pos="1217"/>
        </w:tabs>
        <w:autoSpaceDE w:val="0"/>
        <w:autoSpaceDN w:val="0"/>
        <w:spacing w:before="29" w:after="0" w:line="240" w:lineRule="auto"/>
        <w:ind w:left="1217" w:hanging="712"/>
        <w:contextualSpacing w:val="0"/>
        <w:jc w:val="left"/>
        <w:rPr>
          <w:sz w:val="25"/>
        </w:rPr>
      </w:pPr>
      <w:r>
        <w:rPr>
          <w:color w:val="262626"/>
          <w:spacing w:val="-6"/>
          <w:sz w:val="25"/>
        </w:rPr>
        <w:t>Traheotomia</w:t>
      </w:r>
      <w:r>
        <w:rPr>
          <w:color w:val="262626"/>
          <w:spacing w:val="7"/>
          <w:sz w:val="25"/>
        </w:rPr>
        <w:t xml:space="preserve"> </w:t>
      </w:r>
      <w:r>
        <w:rPr>
          <w:color w:val="262626"/>
          <w:spacing w:val="-6"/>
          <w:sz w:val="25"/>
        </w:rPr>
        <w:t>(1,</w:t>
      </w:r>
      <w:r>
        <w:rPr>
          <w:color w:val="262626"/>
          <w:spacing w:val="-4"/>
          <w:sz w:val="25"/>
        </w:rPr>
        <w:t xml:space="preserve"> </w:t>
      </w:r>
      <w:r>
        <w:rPr>
          <w:color w:val="262626"/>
          <w:spacing w:val="-6"/>
          <w:sz w:val="25"/>
        </w:rPr>
        <w:t>pag.374-375)</w:t>
      </w:r>
    </w:p>
    <w:p w14:paraId="431EE0EB" w14:textId="77777777" w:rsidR="004079D4" w:rsidRDefault="004079D4" w:rsidP="004079D4">
      <w:pPr>
        <w:pStyle w:val="Listparagraf"/>
        <w:widowControl w:val="0"/>
        <w:numPr>
          <w:ilvl w:val="1"/>
          <w:numId w:val="20"/>
        </w:numPr>
        <w:tabs>
          <w:tab w:val="left" w:pos="1216"/>
        </w:tabs>
        <w:autoSpaceDE w:val="0"/>
        <w:autoSpaceDN w:val="0"/>
        <w:spacing w:before="15" w:after="0" w:line="240" w:lineRule="auto"/>
        <w:ind w:left="1216" w:hanging="711"/>
        <w:contextualSpacing w:val="0"/>
        <w:jc w:val="left"/>
        <w:rPr>
          <w:sz w:val="25"/>
        </w:rPr>
      </w:pPr>
      <w:r>
        <w:rPr>
          <w:color w:val="262626"/>
          <w:spacing w:val="-6"/>
          <w:sz w:val="25"/>
        </w:rPr>
        <w:t>Pleurotomia</w:t>
      </w:r>
      <w:r>
        <w:rPr>
          <w:color w:val="262626"/>
          <w:spacing w:val="20"/>
          <w:sz w:val="25"/>
        </w:rPr>
        <w:t xml:space="preserve"> </w:t>
      </w:r>
      <w:r>
        <w:rPr>
          <w:color w:val="262626"/>
          <w:spacing w:val="-6"/>
          <w:sz w:val="25"/>
        </w:rPr>
        <w:t>(2,</w:t>
      </w:r>
      <w:r>
        <w:rPr>
          <w:color w:val="262626"/>
          <w:spacing w:val="-4"/>
          <w:sz w:val="25"/>
        </w:rPr>
        <w:t xml:space="preserve"> </w:t>
      </w:r>
      <w:r>
        <w:rPr>
          <w:color w:val="262626"/>
          <w:spacing w:val="-6"/>
          <w:sz w:val="25"/>
        </w:rPr>
        <w:t>pag.143-148)</w:t>
      </w:r>
    </w:p>
    <w:p w14:paraId="12A75F01" w14:textId="77777777" w:rsidR="004079D4" w:rsidRDefault="004079D4" w:rsidP="004079D4">
      <w:pPr>
        <w:pStyle w:val="Listparagraf"/>
        <w:widowControl w:val="0"/>
        <w:numPr>
          <w:ilvl w:val="1"/>
          <w:numId w:val="20"/>
        </w:numPr>
        <w:tabs>
          <w:tab w:val="left" w:pos="1214"/>
          <w:tab w:val="left" w:pos="1219"/>
        </w:tabs>
        <w:autoSpaceDE w:val="0"/>
        <w:autoSpaceDN w:val="0"/>
        <w:spacing w:before="36" w:after="0" w:line="228" w:lineRule="auto"/>
        <w:ind w:left="1214" w:right="469" w:hanging="710"/>
        <w:contextualSpacing w:val="0"/>
        <w:jc w:val="left"/>
        <w:rPr>
          <w:sz w:val="25"/>
        </w:rPr>
      </w:pPr>
      <w:r>
        <w:rPr>
          <w:color w:val="262626"/>
          <w:spacing w:val="-6"/>
          <w:sz w:val="25"/>
        </w:rPr>
        <w:t>Intervenții</w:t>
      </w:r>
      <w:r>
        <w:rPr>
          <w:color w:val="262626"/>
          <w:spacing w:val="14"/>
          <w:sz w:val="25"/>
        </w:rPr>
        <w:t xml:space="preserve"> </w:t>
      </w:r>
      <w:r>
        <w:rPr>
          <w:color w:val="262626"/>
          <w:spacing w:val="-6"/>
          <w:sz w:val="25"/>
        </w:rPr>
        <w:t>la</w:t>
      </w:r>
      <w:r>
        <w:rPr>
          <w:color w:val="262626"/>
          <w:spacing w:val="-10"/>
          <w:sz w:val="25"/>
        </w:rPr>
        <w:t xml:space="preserve"> </w:t>
      </w:r>
      <w:r>
        <w:rPr>
          <w:color w:val="262626"/>
          <w:spacing w:val="-6"/>
          <w:sz w:val="25"/>
        </w:rPr>
        <w:t>nivelul glandei mamare</w:t>
      </w:r>
      <w:r>
        <w:rPr>
          <w:color w:val="262626"/>
          <w:sz w:val="25"/>
        </w:rPr>
        <w:t xml:space="preserve"> </w:t>
      </w:r>
      <w:r>
        <w:rPr>
          <w:color w:val="262626"/>
          <w:spacing w:val="-6"/>
          <w:sz w:val="25"/>
        </w:rPr>
        <w:t>(biopsii, mastectomia</w:t>
      </w:r>
      <w:r>
        <w:rPr>
          <w:color w:val="262626"/>
          <w:sz w:val="25"/>
        </w:rPr>
        <w:t xml:space="preserve"> </w:t>
      </w:r>
      <w:r>
        <w:rPr>
          <w:color w:val="262626"/>
          <w:spacing w:val="-6"/>
          <w:sz w:val="25"/>
        </w:rPr>
        <w:t xml:space="preserve">simplă, mastectomia </w:t>
      </w:r>
      <w:r>
        <w:rPr>
          <w:color w:val="262626"/>
          <w:sz w:val="25"/>
        </w:rPr>
        <w:t>radicală</w:t>
      </w:r>
      <w:r>
        <w:rPr>
          <w:color w:val="262626"/>
          <w:spacing w:val="-11"/>
          <w:sz w:val="25"/>
        </w:rPr>
        <w:t xml:space="preserve"> </w:t>
      </w:r>
      <w:r>
        <w:rPr>
          <w:color w:val="262626"/>
          <w:sz w:val="25"/>
        </w:rPr>
        <w:t>modificată) (1,</w:t>
      </w:r>
      <w:r>
        <w:rPr>
          <w:color w:val="262626"/>
          <w:spacing w:val="-16"/>
          <w:sz w:val="25"/>
        </w:rPr>
        <w:t xml:space="preserve"> </w:t>
      </w:r>
      <w:r>
        <w:rPr>
          <w:color w:val="262626"/>
          <w:sz w:val="25"/>
        </w:rPr>
        <w:t>pag.396-401)</w:t>
      </w:r>
    </w:p>
    <w:p w14:paraId="39F475B7" w14:textId="77777777" w:rsidR="004079D4" w:rsidRDefault="004079D4" w:rsidP="004079D4">
      <w:pPr>
        <w:pStyle w:val="Listparagraf"/>
        <w:widowControl w:val="0"/>
        <w:numPr>
          <w:ilvl w:val="1"/>
          <w:numId w:val="20"/>
        </w:numPr>
        <w:tabs>
          <w:tab w:val="left" w:pos="1216"/>
        </w:tabs>
        <w:autoSpaceDE w:val="0"/>
        <w:autoSpaceDN w:val="0"/>
        <w:spacing w:before="23" w:after="0" w:line="240" w:lineRule="auto"/>
        <w:ind w:left="1216" w:hanging="716"/>
        <w:contextualSpacing w:val="0"/>
        <w:jc w:val="left"/>
        <w:rPr>
          <w:sz w:val="25"/>
        </w:rPr>
      </w:pPr>
      <w:r>
        <w:rPr>
          <w:color w:val="262626"/>
          <w:spacing w:val="-4"/>
          <w:sz w:val="25"/>
        </w:rPr>
        <w:t>Cura</w:t>
      </w:r>
      <w:r>
        <w:rPr>
          <w:color w:val="262626"/>
          <w:spacing w:val="-12"/>
          <w:sz w:val="25"/>
        </w:rPr>
        <w:t xml:space="preserve"> </w:t>
      </w:r>
      <w:r>
        <w:rPr>
          <w:color w:val="262626"/>
          <w:spacing w:val="-4"/>
          <w:sz w:val="25"/>
        </w:rPr>
        <w:t>chirurgicală</w:t>
      </w:r>
      <w:r>
        <w:rPr>
          <w:color w:val="262626"/>
          <w:spacing w:val="-2"/>
          <w:sz w:val="25"/>
        </w:rPr>
        <w:t xml:space="preserve"> </w:t>
      </w:r>
      <w:r>
        <w:rPr>
          <w:color w:val="262626"/>
          <w:spacing w:val="-4"/>
          <w:sz w:val="25"/>
        </w:rPr>
        <w:t>a</w:t>
      </w:r>
      <w:r>
        <w:rPr>
          <w:color w:val="262626"/>
          <w:spacing w:val="-8"/>
          <w:sz w:val="25"/>
        </w:rPr>
        <w:t xml:space="preserve"> </w:t>
      </w:r>
      <w:r>
        <w:rPr>
          <w:color w:val="262626"/>
          <w:spacing w:val="-4"/>
          <w:sz w:val="25"/>
        </w:rPr>
        <w:t>bolii</w:t>
      </w:r>
      <w:r>
        <w:rPr>
          <w:color w:val="262626"/>
          <w:spacing w:val="-9"/>
          <w:sz w:val="25"/>
        </w:rPr>
        <w:t xml:space="preserve"> </w:t>
      </w:r>
      <w:r>
        <w:rPr>
          <w:color w:val="262626"/>
          <w:spacing w:val="-4"/>
          <w:sz w:val="25"/>
        </w:rPr>
        <w:t>de</w:t>
      </w:r>
      <w:r>
        <w:rPr>
          <w:color w:val="262626"/>
          <w:spacing w:val="-11"/>
          <w:sz w:val="25"/>
        </w:rPr>
        <w:t xml:space="preserve"> </w:t>
      </w:r>
      <w:r>
        <w:rPr>
          <w:color w:val="262626"/>
          <w:spacing w:val="-4"/>
          <w:sz w:val="25"/>
        </w:rPr>
        <w:t>reflux</w:t>
      </w:r>
      <w:r>
        <w:rPr>
          <w:color w:val="262626"/>
          <w:spacing w:val="-2"/>
          <w:sz w:val="25"/>
        </w:rPr>
        <w:t xml:space="preserve"> </w:t>
      </w:r>
      <w:r>
        <w:rPr>
          <w:color w:val="262626"/>
          <w:spacing w:val="-4"/>
          <w:sz w:val="25"/>
        </w:rPr>
        <w:t>gastro-esofagian</w:t>
      </w:r>
      <w:r>
        <w:rPr>
          <w:color w:val="262626"/>
          <w:spacing w:val="-10"/>
          <w:sz w:val="25"/>
        </w:rPr>
        <w:t xml:space="preserve"> </w:t>
      </w:r>
      <w:r>
        <w:rPr>
          <w:color w:val="262626"/>
          <w:spacing w:val="-4"/>
          <w:sz w:val="25"/>
        </w:rPr>
        <w:t>(1,</w:t>
      </w:r>
      <w:r>
        <w:rPr>
          <w:color w:val="262626"/>
          <w:spacing w:val="-12"/>
          <w:sz w:val="25"/>
        </w:rPr>
        <w:t xml:space="preserve"> </w:t>
      </w:r>
      <w:r>
        <w:rPr>
          <w:color w:val="262626"/>
          <w:spacing w:val="-4"/>
          <w:sz w:val="25"/>
        </w:rPr>
        <w:t>pag.94-</w:t>
      </w:r>
      <w:r>
        <w:rPr>
          <w:color w:val="262626"/>
          <w:spacing w:val="-5"/>
          <w:sz w:val="25"/>
        </w:rPr>
        <w:t>97)</w:t>
      </w:r>
    </w:p>
    <w:p w14:paraId="7254CAD7" w14:textId="77777777" w:rsidR="004079D4" w:rsidRDefault="004079D4" w:rsidP="004079D4">
      <w:pPr>
        <w:pStyle w:val="Listparagraf"/>
        <w:widowControl w:val="0"/>
        <w:numPr>
          <w:ilvl w:val="1"/>
          <w:numId w:val="20"/>
        </w:numPr>
        <w:tabs>
          <w:tab w:val="left" w:pos="1216"/>
        </w:tabs>
        <w:autoSpaceDE w:val="0"/>
        <w:autoSpaceDN w:val="0"/>
        <w:spacing w:before="29" w:after="0" w:line="240" w:lineRule="auto"/>
        <w:ind w:left="1216" w:hanging="716"/>
        <w:contextualSpacing w:val="0"/>
        <w:jc w:val="left"/>
        <w:rPr>
          <w:sz w:val="25"/>
        </w:rPr>
      </w:pPr>
      <w:r>
        <w:rPr>
          <w:color w:val="262626"/>
          <w:spacing w:val="-6"/>
          <w:sz w:val="25"/>
        </w:rPr>
        <w:t>Gastrostomia</w:t>
      </w:r>
      <w:r>
        <w:rPr>
          <w:color w:val="262626"/>
          <w:spacing w:val="16"/>
          <w:sz w:val="25"/>
        </w:rPr>
        <w:t xml:space="preserve"> </w:t>
      </w:r>
      <w:r>
        <w:rPr>
          <w:color w:val="262626"/>
          <w:spacing w:val="-6"/>
          <w:sz w:val="25"/>
        </w:rPr>
        <w:t>(1,</w:t>
      </w:r>
      <w:r>
        <w:rPr>
          <w:color w:val="262626"/>
          <w:spacing w:val="-8"/>
          <w:sz w:val="25"/>
        </w:rPr>
        <w:t xml:space="preserve"> </w:t>
      </w:r>
      <w:r>
        <w:rPr>
          <w:color w:val="262626"/>
          <w:spacing w:val="-6"/>
          <w:sz w:val="25"/>
        </w:rPr>
        <w:t>pag.30-33)</w:t>
      </w:r>
    </w:p>
    <w:p w14:paraId="39F68062" w14:textId="77777777" w:rsidR="004079D4" w:rsidRDefault="004079D4" w:rsidP="004079D4">
      <w:pPr>
        <w:pStyle w:val="Listparagraf"/>
        <w:widowControl w:val="0"/>
        <w:numPr>
          <w:ilvl w:val="1"/>
          <w:numId w:val="20"/>
        </w:numPr>
        <w:tabs>
          <w:tab w:val="left" w:pos="1216"/>
        </w:tabs>
        <w:autoSpaceDE w:val="0"/>
        <w:autoSpaceDN w:val="0"/>
        <w:spacing w:before="15" w:after="0" w:line="240" w:lineRule="auto"/>
        <w:ind w:left="1216" w:hanging="716"/>
        <w:contextualSpacing w:val="0"/>
        <w:jc w:val="left"/>
        <w:rPr>
          <w:sz w:val="25"/>
        </w:rPr>
      </w:pPr>
      <w:r>
        <w:rPr>
          <w:color w:val="262626"/>
          <w:spacing w:val="-6"/>
          <w:sz w:val="25"/>
        </w:rPr>
        <w:t>Gastro-enteroanastomoza</w:t>
      </w:r>
      <w:r>
        <w:rPr>
          <w:color w:val="262626"/>
          <w:spacing w:val="10"/>
          <w:sz w:val="25"/>
        </w:rPr>
        <w:t xml:space="preserve"> </w:t>
      </w:r>
      <w:r>
        <w:rPr>
          <w:color w:val="262626"/>
          <w:spacing w:val="-6"/>
          <w:sz w:val="25"/>
        </w:rPr>
        <w:t>(1,</w:t>
      </w:r>
      <w:r>
        <w:rPr>
          <w:color w:val="262626"/>
          <w:spacing w:val="5"/>
          <w:sz w:val="25"/>
        </w:rPr>
        <w:t xml:space="preserve"> </w:t>
      </w:r>
      <w:r>
        <w:rPr>
          <w:color w:val="262626"/>
          <w:spacing w:val="-6"/>
          <w:sz w:val="25"/>
        </w:rPr>
        <w:t>pag.36-39)</w:t>
      </w:r>
    </w:p>
    <w:p w14:paraId="40A80731" w14:textId="77777777" w:rsidR="004079D4" w:rsidRDefault="004079D4" w:rsidP="004079D4">
      <w:pPr>
        <w:pStyle w:val="Corptext"/>
        <w:tabs>
          <w:tab w:val="left" w:pos="1216"/>
        </w:tabs>
        <w:spacing w:before="25"/>
        <w:ind w:left="500"/>
      </w:pPr>
      <w:r>
        <w:rPr>
          <w:color w:val="262626"/>
          <w:spacing w:val="-5"/>
        </w:rPr>
        <w:t>1s.</w:t>
      </w:r>
      <w:r>
        <w:rPr>
          <w:color w:val="262626"/>
        </w:rPr>
        <w:tab/>
      </w:r>
      <w:r>
        <w:rPr>
          <w:color w:val="262626"/>
          <w:spacing w:val="-4"/>
        </w:rPr>
        <w:t>Rezecțiile</w:t>
      </w:r>
      <w:r>
        <w:rPr>
          <w:color w:val="262626"/>
          <w:spacing w:val="-11"/>
        </w:rPr>
        <w:t xml:space="preserve"> </w:t>
      </w:r>
      <w:r>
        <w:rPr>
          <w:color w:val="262626"/>
          <w:spacing w:val="-4"/>
        </w:rPr>
        <w:t>gastrice</w:t>
      </w:r>
      <w:r>
        <w:rPr>
          <w:color w:val="262626"/>
          <w:spacing w:val="-12"/>
        </w:rPr>
        <w:t xml:space="preserve"> </w:t>
      </w:r>
      <w:r>
        <w:rPr>
          <w:color w:val="262626"/>
          <w:spacing w:val="-4"/>
        </w:rPr>
        <w:t>pentru</w:t>
      </w:r>
      <w:r>
        <w:rPr>
          <w:color w:val="262626"/>
          <w:spacing w:val="-11"/>
        </w:rPr>
        <w:t xml:space="preserve"> </w:t>
      </w:r>
      <w:r>
        <w:rPr>
          <w:color w:val="262626"/>
          <w:spacing w:val="-4"/>
        </w:rPr>
        <w:t>ulcer</w:t>
      </w:r>
      <w:r>
        <w:rPr>
          <w:color w:val="262626"/>
          <w:spacing w:val="-11"/>
        </w:rPr>
        <w:t xml:space="preserve"> </w:t>
      </w:r>
      <w:r>
        <w:rPr>
          <w:color w:val="262626"/>
          <w:spacing w:val="-4"/>
        </w:rPr>
        <w:t>(1,</w:t>
      </w:r>
      <w:r>
        <w:rPr>
          <w:color w:val="262626"/>
          <w:spacing w:val="-12"/>
        </w:rPr>
        <w:t xml:space="preserve"> </w:t>
      </w:r>
      <w:r>
        <w:rPr>
          <w:color w:val="262626"/>
          <w:spacing w:val="-4"/>
        </w:rPr>
        <w:t>pag.50-</w:t>
      </w:r>
      <w:r>
        <w:rPr>
          <w:color w:val="262626"/>
          <w:spacing w:val="-5"/>
        </w:rPr>
        <w:t>57)</w:t>
      </w:r>
    </w:p>
    <w:p w14:paraId="0928C99B" w14:textId="77777777" w:rsidR="004079D4" w:rsidRDefault="004079D4" w:rsidP="004079D4">
      <w:pPr>
        <w:pStyle w:val="Listparagraf"/>
        <w:widowControl w:val="0"/>
        <w:numPr>
          <w:ilvl w:val="0"/>
          <w:numId w:val="17"/>
        </w:numPr>
        <w:tabs>
          <w:tab w:val="left" w:pos="1211"/>
        </w:tabs>
        <w:autoSpaceDE w:val="0"/>
        <w:autoSpaceDN w:val="0"/>
        <w:spacing w:before="24" w:after="0" w:line="240" w:lineRule="auto"/>
        <w:ind w:left="1211" w:hanging="711"/>
        <w:contextualSpacing w:val="0"/>
        <w:rPr>
          <w:sz w:val="25"/>
        </w:rPr>
      </w:pPr>
      <w:r>
        <w:rPr>
          <w:color w:val="262626"/>
          <w:spacing w:val="-4"/>
          <w:sz w:val="25"/>
        </w:rPr>
        <w:t>Gastrectomiile</w:t>
      </w:r>
      <w:r>
        <w:rPr>
          <w:color w:val="262626"/>
          <w:spacing w:val="-12"/>
          <w:sz w:val="25"/>
        </w:rPr>
        <w:t xml:space="preserve"> </w:t>
      </w:r>
      <w:r>
        <w:rPr>
          <w:color w:val="262626"/>
          <w:spacing w:val="-4"/>
          <w:sz w:val="25"/>
        </w:rPr>
        <w:t>(subtotală,</w:t>
      </w:r>
      <w:r>
        <w:rPr>
          <w:color w:val="262626"/>
          <w:spacing w:val="-8"/>
          <w:sz w:val="25"/>
        </w:rPr>
        <w:t xml:space="preserve"> </w:t>
      </w:r>
      <w:r>
        <w:rPr>
          <w:color w:val="262626"/>
          <w:spacing w:val="-4"/>
          <w:sz w:val="25"/>
        </w:rPr>
        <w:t>totală)</w:t>
      </w:r>
      <w:r>
        <w:rPr>
          <w:color w:val="262626"/>
          <w:spacing w:val="-11"/>
          <w:sz w:val="25"/>
        </w:rPr>
        <w:t xml:space="preserve"> </w:t>
      </w:r>
      <w:r>
        <w:rPr>
          <w:color w:val="262626"/>
          <w:spacing w:val="-4"/>
          <w:sz w:val="25"/>
        </w:rPr>
        <w:t>(1,</w:t>
      </w:r>
      <w:r>
        <w:rPr>
          <w:color w:val="262626"/>
          <w:spacing w:val="-12"/>
          <w:sz w:val="25"/>
        </w:rPr>
        <w:t xml:space="preserve"> </w:t>
      </w:r>
      <w:r>
        <w:rPr>
          <w:color w:val="262626"/>
          <w:spacing w:val="-4"/>
          <w:sz w:val="25"/>
        </w:rPr>
        <w:t>pag.58-</w:t>
      </w:r>
      <w:r>
        <w:rPr>
          <w:color w:val="262626"/>
          <w:spacing w:val="-5"/>
          <w:sz w:val="25"/>
        </w:rPr>
        <w:t>93)</w:t>
      </w:r>
    </w:p>
    <w:p w14:paraId="7CCAFAE0" w14:textId="77777777" w:rsidR="004079D4" w:rsidRDefault="004079D4" w:rsidP="004079D4">
      <w:pPr>
        <w:pStyle w:val="Listparagraf"/>
        <w:widowControl w:val="0"/>
        <w:numPr>
          <w:ilvl w:val="0"/>
          <w:numId w:val="17"/>
        </w:numPr>
        <w:tabs>
          <w:tab w:val="left" w:pos="1215"/>
        </w:tabs>
        <w:autoSpaceDE w:val="0"/>
        <w:autoSpaceDN w:val="0"/>
        <w:spacing w:before="25" w:after="0" w:line="240" w:lineRule="auto"/>
        <w:ind w:left="1215" w:hanging="720"/>
        <w:contextualSpacing w:val="0"/>
        <w:rPr>
          <w:sz w:val="25"/>
        </w:rPr>
      </w:pPr>
      <w:r>
        <w:rPr>
          <w:color w:val="262626"/>
          <w:spacing w:val="-6"/>
          <w:sz w:val="25"/>
        </w:rPr>
        <w:t>Enterectomia</w:t>
      </w:r>
      <w:r>
        <w:rPr>
          <w:color w:val="262626"/>
          <w:spacing w:val="9"/>
          <w:sz w:val="25"/>
        </w:rPr>
        <w:t xml:space="preserve"> </w:t>
      </w:r>
      <w:r>
        <w:rPr>
          <w:color w:val="262626"/>
          <w:spacing w:val="-6"/>
          <w:sz w:val="25"/>
        </w:rPr>
        <w:t>(1,</w:t>
      </w:r>
      <w:r>
        <w:rPr>
          <w:color w:val="262626"/>
          <w:spacing w:val="-10"/>
          <w:sz w:val="25"/>
        </w:rPr>
        <w:t xml:space="preserve"> </w:t>
      </w:r>
      <w:r>
        <w:rPr>
          <w:color w:val="262626"/>
          <w:spacing w:val="-6"/>
          <w:sz w:val="25"/>
        </w:rPr>
        <w:t>pag.102-109)</w:t>
      </w:r>
    </w:p>
    <w:p w14:paraId="12074CBA" w14:textId="77777777" w:rsidR="004079D4" w:rsidRDefault="004079D4" w:rsidP="004079D4">
      <w:pPr>
        <w:pStyle w:val="Listparagraf"/>
        <w:widowControl w:val="0"/>
        <w:numPr>
          <w:ilvl w:val="0"/>
          <w:numId w:val="17"/>
        </w:numPr>
        <w:tabs>
          <w:tab w:val="left" w:pos="1210"/>
        </w:tabs>
        <w:autoSpaceDE w:val="0"/>
        <w:autoSpaceDN w:val="0"/>
        <w:spacing w:before="20" w:after="0" w:line="240" w:lineRule="auto"/>
        <w:ind w:left="1210" w:hanging="715"/>
        <w:contextualSpacing w:val="0"/>
        <w:rPr>
          <w:sz w:val="25"/>
        </w:rPr>
      </w:pPr>
      <w:r>
        <w:rPr>
          <w:color w:val="262626"/>
          <w:spacing w:val="-6"/>
          <w:sz w:val="25"/>
        </w:rPr>
        <w:t>Jejunostomia</w:t>
      </w:r>
      <w:r>
        <w:rPr>
          <w:color w:val="262626"/>
          <w:spacing w:val="15"/>
          <w:sz w:val="25"/>
        </w:rPr>
        <w:t xml:space="preserve"> </w:t>
      </w:r>
      <w:r>
        <w:rPr>
          <w:color w:val="262626"/>
          <w:spacing w:val="-6"/>
          <w:sz w:val="25"/>
        </w:rPr>
        <w:t>(1,</w:t>
      </w:r>
      <w:r>
        <w:rPr>
          <w:color w:val="262626"/>
          <w:spacing w:val="-7"/>
          <w:sz w:val="25"/>
        </w:rPr>
        <w:t xml:space="preserve"> </w:t>
      </w:r>
      <w:r>
        <w:rPr>
          <w:color w:val="262626"/>
          <w:spacing w:val="-6"/>
          <w:sz w:val="25"/>
        </w:rPr>
        <w:t>pag.110-111)</w:t>
      </w:r>
    </w:p>
    <w:p w14:paraId="3D173E08" w14:textId="77777777" w:rsidR="004079D4" w:rsidRDefault="004079D4" w:rsidP="004079D4">
      <w:pPr>
        <w:pStyle w:val="Listparagraf"/>
        <w:widowControl w:val="0"/>
        <w:numPr>
          <w:ilvl w:val="0"/>
          <w:numId w:val="17"/>
        </w:numPr>
        <w:tabs>
          <w:tab w:val="left" w:pos="1209"/>
        </w:tabs>
        <w:autoSpaceDE w:val="0"/>
        <w:autoSpaceDN w:val="0"/>
        <w:spacing w:before="24" w:after="0" w:line="240" w:lineRule="auto"/>
        <w:ind w:left="1209" w:hanging="714"/>
        <w:contextualSpacing w:val="0"/>
        <w:rPr>
          <w:sz w:val="25"/>
        </w:rPr>
      </w:pPr>
      <w:r>
        <w:rPr>
          <w:color w:val="262626"/>
          <w:spacing w:val="-6"/>
          <w:sz w:val="25"/>
        </w:rPr>
        <w:t>Ileostomia</w:t>
      </w:r>
      <w:r>
        <w:rPr>
          <w:color w:val="262626"/>
          <w:spacing w:val="13"/>
          <w:sz w:val="25"/>
        </w:rPr>
        <w:t xml:space="preserve"> </w:t>
      </w:r>
      <w:r>
        <w:rPr>
          <w:color w:val="262626"/>
          <w:spacing w:val="-6"/>
          <w:sz w:val="25"/>
        </w:rPr>
        <w:t>(1,</w:t>
      </w:r>
      <w:r>
        <w:rPr>
          <w:color w:val="262626"/>
          <w:spacing w:val="-1"/>
          <w:sz w:val="25"/>
        </w:rPr>
        <w:t xml:space="preserve"> </w:t>
      </w:r>
      <w:r>
        <w:rPr>
          <w:color w:val="262626"/>
          <w:spacing w:val="-6"/>
          <w:sz w:val="25"/>
        </w:rPr>
        <w:t>pag.124-125)</w:t>
      </w:r>
    </w:p>
    <w:p w14:paraId="3FB3972B" w14:textId="77777777" w:rsidR="004079D4" w:rsidRDefault="004079D4" w:rsidP="004079D4">
      <w:pPr>
        <w:pStyle w:val="Listparagraf"/>
        <w:widowControl w:val="0"/>
        <w:numPr>
          <w:ilvl w:val="0"/>
          <w:numId w:val="17"/>
        </w:numPr>
        <w:tabs>
          <w:tab w:val="left" w:pos="1210"/>
        </w:tabs>
        <w:autoSpaceDE w:val="0"/>
        <w:autoSpaceDN w:val="0"/>
        <w:spacing w:before="20" w:after="0" w:line="240" w:lineRule="auto"/>
        <w:ind w:left="1210" w:hanging="710"/>
        <w:contextualSpacing w:val="0"/>
        <w:rPr>
          <w:sz w:val="25"/>
        </w:rPr>
      </w:pPr>
      <w:r>
        <w:rPr>
          <w:color w:val="262626"/>
          <w:spacing w:val="-6"/>
          <w:sz w:val="25"/>
        </w:rPr>
        <w:t>Excizia</w:t>
      </w:r>
      <w:r>
        <w:rPr>
          <w:color w:val="262626"/>
          <w:spacing w:val="8"/>
          <w:sz w:val="25"/>
        </w:rPr>
        <w:t xml:space="preserve"> </w:t>
      </w:r>
      <w:r>
        <w:rPr>
          <w:color w:val="262626"/>
          <w:spacing w:val="-6"/>
          <w:sz w:val="25"/>
        </w:rPr>
        <w:t>diverticulului</w:t>
      </w:r>
      <w:r>
        <w:rPr>
          <w:color w:val="262626"/>
          <w:spacing w:val="-9"/>
          <w:sz w:val="25"/>
        </w:rPr>
        <w:t xml:space="preserve"> </w:t>
      </w:r>
      <w:r>
        <w:rPr>
          <w:color w:val="262626"/>
          <w:spacing w:val="-6"/>
          <w:sz w:val="25"/>
        </w:rPr>
        <w:t>Meckel</w:t>
      </w:r>
      <w:r>
        <w:rPr>
          <w:color w:val="262626"/>
          <w:spacing w:val="11"/>
          <w:sz w:val="25"/>
        </w:rPr>
        <w:t xml:space="preserve"> </w:t>
      </w:r>
      <w:r>
        <w:rPr>
          <w:color w:val="262626"/>
          <w:spacing w:val="-6"/>
          <w:sz w:val="25"/>
        </w:rPr>
        <w:t>(1,</w:t>
      </w:r>
      <w:r>
        <w:rPr>
          <w:color w:val="262626"/>
          <w:spacing w:val="4"/>
          <w:sz w:val="25"/>
        </w:rPr>
        <w:t xml:space="preserve"> </w:t>
      </w:r>
      <w:r>
        <w:rPr>
          <w:color w:val="262626"/>
          <w:spacing w:val="-6"/>
          <w:sz w:val="25"/>
        </w:rPr>
        <w:t>pag.114-115)</w:t>
      </w:r>
    </w:p>
    <w:p w14:paraId="67BB136D" w14:textId="77777777" w:rsidR="004079D4" w:rsidRDefault="004079D4" w:rsidP="004079D4">
      <w:pPr>
        <w:pStyle w:val="Listparagraf"/>
        <w:widowControl w:val="0"/>
        <w:numPr>
          <w:ilvl w:val="0"/>
          <w:numId w:val="17"/>
        </w:numPr>
        <w:tabs>
          <w:tab w:val="left" w:pos="1209"/>
        </w:tabs>
        <w:autoSpaceDE w:val="0"/>
        <w:autoSpaceDN w:val="0"/>
        <w:spacing w:before="24" w:after="0" w:line="240" w:lineRule="auto"/>
        <w:ind w:left="1209" w:hanging="714"/>
        <w:contextualSpacing w:val="0"/>
        <w:rPr>
          <w:sz w:val="25"/>
        </w:rPr>
      </w:pPr>
      <w:r>
        <w:rPr>
          <w:color w:val="262626"/>
          <w:spacing w:val="-6"/>
          <w:sz w:val="25"/>
        </w:rPr>
        <w:t>Apendicectomia</w:t>
      </w:r>
      <w:r>
        <w:rPr>
          <w:color w:val="262626"/>
          <w:spacing w:val="-7"/>
          <w:sz w:val="25"/>
        </w:rPr>
        <w:t xml:space="preserve"> </w:t>
      </w:r>
      <w:r>
        <w:rPr>
          <w:color w:val="262626"/>
          <w:spacing w:val="-6"/>
          <w:sz w:val="25"/>
        </w:rPr>
        <w:t>(1,</w:t>
      </w:r>
      <w:r>
        <w:rPr>
          <w:color w:val="262626"/>
          <w:spacing w:val="10"/>
          <w:sz w:val="25"/>
        </w:rPr>
        <w:t xml:space="preserve"> </w:t>
      </w:r>
      <w:r>
        <w:rPr>
          <w:color w:val="262626"/>
          <w:spacing w:val="-6"/>
          <w:sz w:val="25"/>
        </w:rPr>
        <w:t>pag.116-119)</w:t>
      </w:r>
    </w:p>
    <w:p w14:paraId="0EE52F64" w14:textId="77777777" w:rsidR="004079D4" w:rsidRDefault="004079D4" w:rsidP="004079D4">
      <w:pPr>
        <w:pStyle w:val="Listparagraf"/>
        <w:widowControl w:val="0"/>
        <w:numPr>
          <w:ilvl w:val="0"/>
          <w:numId w:val="17"/>
        </w:numPr>
        <w:tabs>
          <w:tab w:val="left" w:pos="1206"/>
        </w:tabs>
        <w:autoSpaceDE w:val="0"/>
        <w:autoSpaceDN w:val="0"/>
        <w:spacing w:before="15" w:after="0" w:line="240" w:lineRule="auto"/>
        <w:ind w:left="1206" w:hanging="711"/>
        <w:contextualSpacing w:val="0"/>
        <w:rPr>
          <w:sz w:val="25"/>
        </w:rPr>
      </w:pPr>
      <w:r>
        <w:rPr>
          <w:color w:val="262626"/>
          <w:spacing w:val="-6"/>
          <w:sz w:val="25"/>
        </w:rPr>
        <w:t>Colostomia</w:t>
      </w:r>
      <w:r>
        <w:rPr>
          <w:color w:val="262626"/>
          <w:spacing w:val="10"/>
          <w:sz w:val="25"/>
        </w:rPr>
        <w:t xml:space="preserve"> </w:t>
      </w:r>
      <w:r>
        <w:rPr>
          <w:color w:val="262626"/>
          <w:spacing w:val="-6"/>
          <w:sz w:val="25"/>
        </w:rPr>
        <w:t>(1, pag.126-131)</w:t>
      </w:r>
    </w:p>
    <w:p w14:paraId="0957CD4C" w14:textId="77777777" w:rsidR="004079D4" w:rsidRDefault="004079D4" w:rsidP="004079D4">
      <w:pPr>
        <w:pStyle w:val="Listparagraf"/>
        <w:widowControl w:val="0"/>
        <w:numPr>
          <w:ilvl w:val="0"/>
          <w:numId w:val="17"/>
        </w:numPr>
        <w:tabs>
          <w:tab w:val="left" w:pos="1206"/>
        </w:tabs>
        <w:autoSpaceDE w:val="0"/>
        <w:autoSpaceDN w:val="0"/>
        <w:spacing w:before="30" w:after="0" w:line="240" w:lineRule="auto"/>
        <w:ind w:left="1206" w:hanging="711"/>
        <w:contextualSpacing w:val="0"/>
        <w:rPr>
          <w:sz w:val="25"/>
        </w:rPr>
      </w:pPr>
      <w:r>
        <w:rPr>
          <w:color w:val="262626"/>
          <w:spacing w:val="-6"/>
          <w:sz w:val="25"/>
        </w:rPr>
        <w:t>Hemicolectomia</w:t>
      </w:r>
      <w:r>
        <w:rPr>
          <w:color w:val="262626"/>
          <w:spacing w:val="-1"/>
          <w:sz w:val="25"/>
        </w:rPr>
        <w:t xml:space="preserve"> </w:t>
      </w:r>
      <w:r>
        <w:rPr>
          <w:color w:val="262626"/>
          <w:spacing w:val="-6"/>
          <w:sz w:val="25"/>
        </w:rPr>
        <w:t>dreapta</w:t>
      </w:r>
      <w:r>
        <w:rPr>
          <w:color w:val="262626"/>
          <w:spacing w:val="3"/>
          <w:sz w:val="25"/>
        </w:rPr>
        <w:t xml:space="preserve"> </w:t>
      </w:r>
      <w:r>
        <w:rPr>
          <w:color w:val="262626"/>
          <w:spacing w:val="-6"/>
          <w:sz w:val="25"/>
        </w:rPr>
        <w:t>(1,</w:t>
      </w:r>
      <w:r>
        <w:rPr>
          <w:color w:val="262626"/>
          <w:spacing w:val="-4"/>
          <w:sz w:val="25"/>
        </w:rPr>
        <w:t xml:space="preserve"> </w:t>
      </w:r>
      <w:r>
        <w:rPr>
          <w:color w:val="262626"/>
          <w:spacing w:val="-6"/>
          <w:sz w:val="25"/>
        </w:rPr>
        <w:t>pag.132-135)</w:t>
      </w:r>
    </w:p>
    <w:p w14:paraId="086B9868" w14:textId="77777777" w:rsidR="004079D4" w:rsidRDefault="004079D4" w:rsidP="004079D4">
      <w:pPr>
        <w:pStyle w:val="Listparagraf"/>
        <w:widowControl w:val="0"/>
        <w:numPr>
          <w:ilvl w:val="0"/>
          <w:numId w:val="17"/>
        </w:numPr>
        <w:tabs>
          <w:tab w:val="left" w:pos="1206"/>
        </w:tabs>
        <w:autoSpaceDE w:val="0"/>
        <w:autoSpaceDN w:val="0"/>
        <w:spacing w:before="14" w:after="0" w:line="240" w:lineRule="auto"/>
        <w:ind w:left="1206" w:hanging="716"/>
        <w:contextualSpacing w:val="0"/>
        <w:rPr>
          <w:sz w:val="25"/>
        </w:rPr>
      </w:pPr>
      <w:r>
        <w:rPr>
          <w:color w:val="262626"/>
          <w:spacing w:val="-6"/>
          <w:sz w:val="25"/>
        </w:rPr>
        <w:t>Hemicolectomia</w:t>
      </w:r>
      <w:r>
        <w:rPr>
          <w:color w:val="262626"/>
          <w:spacing w:val="-7"/>
          <w:sz w:val="25"/>
        </w:rPr>
        <w:t xml:space="preserve"> </w:t>
      </w:r>
      <w:r>
        <w:rPr>
          <w:color w:val="262626"/>
          <w:spacing w:val="-6"/>
          <w:sz w:val="25"/>
        </w:rPr>
        <w:t>stângă</w:t>
      </w:r>
      <w:r>
        <w:rPr>
          <w:color w:val="262626"/>
          <w:spacing w:val="6"/>
          <w:sz w:val="25"/>
        </w:rPr>
        <w:t xml:space="preserve"> </w:t>
      </w:r>
      <w:r>
        <w:rPr>
          <w:color w:val="262626"/>
          <w:spacing w:val="-6"/>
          <w:sz w:val="25"/>
        </w:rPr>
        <w:t>(1,</w:t>
      </w:r>
      <w:r>
        <w:rPr>
          <w:color w:val="262626"/>
          <w:spacing w:val="1"/>
          <w:sz w:val="25"/>
        </w:rPr>
        <w:t xml:space="preserve"> </w:t>
      </w:r>
      <w:r>
        <w:rPr>
          <w:color w:val="262626"/>
          <w:spacing w:val="-6"/>
          <w:sz w:val="25"/>
        </w:rPr>
        <w:t>pag.136-139)</w:t>
      </w:r>
    </w:p>
    <w:p w14:paraId="22C27F50" w14:textId="77777777" w:rsidR="004079D4" w:rsidRDefault="004079D4" w:rsidP="004079D4">
      <w:pPr>
        <w:pStyle w:val="Listparagraf"/>
        <w:widowControl w:val="0"/>
        <w:numPr>
          <w:ilvl w:val="0"/>
          <w:numId w:val="17"/>
        </w:numPr>
        <w:tabs>
          <w:tab w:val="left" w:pos="1202"/>
        </w:tabs>
        <w:autoSpaceDE w:val="0"/>
        <w:autoSpaceDN w:val="0"/>
        <w:spacing w:before="30" w:after="0" w:line="240" w:lineRule="auto"/>
        <w:ind w:left="1202"/>
        <w:contextualSpacing w:val="0"/>
        <w:rPr>
          <w:sz w:val="25"/>
        </w:rPr>
      </w:pPr>
      <w:r>
        <w:rPr>
          <w:color w:val="262626"/>
          <w:spacing w:val="-6"/>
          <w:sz w:val="25"/>
        </w:rPr>
        <w:t>Colectomia</w:t>
      </w:r>
      <w:r>
        <w:rPr>
          <w:color w:val="262626"/>
          <w:spacing w:val="9"/>
          <w:sz w:val="25"/>
        </w:rPr>
        <w:t xml:space="preserve"> </w:t>
      </w:r>
      <w:r>
        <w:rPr>
          <w:color w:val="262626"/>
          <w:spacing w:val="-6"/>
          <w:sz w:val="25"/>
        </w:rPr>
        <w:t>totală</w:t>
      </w:r>
      <w:r>
        <w:rPr>
          <w:color w:val="262626"/>
          <w:spacing w:val="5"/>
          <w:sz w:val="25"/>
        </w:rPr>
        <w:t xml:space="preserve"> </w:t>
      </w:r>
      <w:r>
        <w:rPr>
          <w:color w:val="262626"/>
          <w:spacing w:val="-6"/>
          <w:sz w:val="25"/>
        </w:rPr>
        <w:t>(1,</w:t>
      </w:r>
      <w:r>
        <w:rPr>
          <w:color w:val="262626"/>
          <w:spacing w:val="-4"/>
          <w:sz w:val="25"/>
        </w:rPr>
        <w:t xml:space="preserve"> </w:t>
      </w:r>
      <w:r>
        <w:rPr>
          <w:color w:val="262626"/>
          <w:spacing w:val="-6"/>
          <w:sz w:val="25"/>
        </w:rPr>
        <w:t>pag.152-161,</w:t>
      </w:r>
      <w:r>
        <w:rPr>
          <w:color w:val="262626"/>
          <w:spacing w:val="13"/>
          <w:sz w:val="25"/>
        </w:rPr>
        <w:t xml:space="preserve"> </w:t>
      </w:r>
      <w:r>
        <w:rPr>
          <w:color w:val="262626"/>
          <w:spacing w:val="-6"/>
          <w:sz w:val="25"/>
        </w:rPr>
        <w:t>176-181)</w:t>
      </w:r>
    </w:p>
    <w:p w14:paraId="1A9AD603" w14:textId="77777777" w:rsidR="004079D4" w:rsidRDefault="004079D4" w:rsidP="004079D4">
      <w:pPr>
        <w:pStyle w:val="Listparagraf"/>
        <w:widowControl w:val="0"/>
        <w:numPr>
          <w:ilvl w:val="0"/>
          <w:numId w:val="17"/>
        </w:numPr>
        <w:tabs>
          <w:tab w:val="left" w:pos="1202"/>
        </w:tabs>
        <w:autoSpaceDE w:val="0"/>
        <w:autoSpaceDN w:val="0"/>
        <w:spacing w:before="20" w:after="0" w:line="240" w:lineRule="auto"/>
        <w:ind w:left="1202"/>
        <w:contextualSpacing w:val="0"/>
        <w:rPr>
          <w:sz w:val="25"/>
        </w:rPr>
      </w:pPr>
      <w:r>
        <w:rPr>
          <w:color w:val="262626"/>
          <w:spacing w:val="-6"/>
          <w:sz w:val="25"/>
        </w:rPr>
        <w:t>Operația</w:t>
      </w:r>
      <w:r>
        <w:rPr>
          <w:color w:val="262626"/>
          <w:spacing w:val="2"/>
          <w:sz w:val="25"/>
        </w:rPr>
        <w:t xml:space="preserve"> </w:t>
      </w:r>
      <w:r>
        <w:rPr>
          <w:color w:val="262626"/>
          <w:spacing w:val="-6"/>
          <w:sz w:val="25"/>
        </w:rPr>
        <w:t>Hartmann</w:t>
      </w:r>
      <w:r>
        <w:rPr>
          <w:color w:val="262626"/>
          <w:spacing w:val="7"/>
          <w:sz w:val="25"/>
        </w:rPr>
        <w:t xml:space="preserve"> </w:t>
      </w:r>
      <w:r>
        <w:rPr>
          <w:color w:val="262626"/>
          <w:spacing w:val="-6"/>
          <w:sz w:val="25"/>
        </w:rPr>
        <w:t>(3,</w:t>
      </w:r>
      <w:r>
        <w:rPr>
          <w:color w:val="262626"/>
          <w:spacing w:val="-3"/>
          <w:sz w:val="25"/>
        </w:rPr>
        <w:t xml:space="preserve"> </w:t>
      </w:r>
      <w:r>
        <w:rPr>
          <w:color w:val="262626"/>
          <w:spacing w:val="-6"/>
          <w:sz w:val="25"/>
        </w:rPr>
        <w:t>pag.324-335)</w:t>
      </w:r>
    </w:p>
    <w:p w14:paraId="4111028A" w14:textId="77777777" w:rsidR="004079D4" w:rsidRDefault="004079D4" w:rsidP="004079D4">
      <w:pPr>
        <w:pStyle w:val="Listparagraf"/>
        <w:widowControl w:val="0"/>
        <w:numPr>
          <w:ilvl w:val="0"/>
          <w:numId w:val="17"/>
        </w:numPr>
        <w:tabs>
          <w:tab w:val="left" w:pos="1206"/>
        </w:tabs>
        <w:autoSpaceDE w:val="0"/>
        <w:autoSpaceDN w:val="0"/>
        <w:spacing w:before="24" w:after="0" w:line="240" w:lineRule="auto"/>
        <w:ind w:left="1206" w:hanging="721"/>
        <w:contextualSpacing w:val="0"/>
        <w:rPr>
          <w:sz w:val="25"/>
        </w:rPr>
      </w:pPr>
      <w:r>
        <w:rPr>
          <w:color w:val="262626"/>
          <w:spacing w:val="-6"/>
          <w:sz w:val="25"/>
        </w:rPr>
        <w:t>Rezecția</w:t>
      </w:r>
      <w:r>
        <w:rPr>
          <w:color w:val="262626"/>
          <w:spacing w:val="14"/>
          <w:sz w:val="25"/>
        </w:rPr>
        <w:t xml:space="preserve"> </w:t>
      </w:r>
      <w:r>
        <w:rPr>
          <w:color w:val="262626"/>
          <w:spacing w:val="-6"/>
          <w:sz w:val="25"/>
        </w:rPr>
        <w:t>rectală</w:t>
      </w:r>
      <w:r>
        <w:rPr>
          <w:color w:val="262626"/>
          <w:sz w:val="25"/>
        </w:rPr>
        <w:t xml:space="preserve"> </w:t>
      </w:r>
      <w:r>
        <w:rPr>
          <w:color w:val="262626"/>
          <w:spacing w:val="-6"/>
          <w:sz w:val="25"/>
        </w:rPr>
        <w:t>abdomino-perineală</w:t>
      </w:r>
      <w:r>
        <w:rPr>
          <w:color w:val="262626"/>
          <w:spacing w:val="-4"/>
          <w:sz w:val="25"/>
        </w:rPr>
        <w:t xml:space="preserve"> </w:t>
      </w:r>
      <w:r>
        <w:rPr>
          <w:color w:val="262626"/>
          <w:spacing w:val="-6"/>
          <w:sz w:val="25"/>
        </w:rPr>
        <w:t>(1,</w:t>
      </w:r>
      <w:r>
        <w:rPr>
          <w:color w:val="262626"/>
          <w:spacing w:val="2"/>
          <w:sz w:val="25"/>
        </w:rPr>
        <w:t xml:space="preserve"> </w:t>
      </w:r>
      <w:r>
        <w:rPr>
          <w:color w:val="262626"/>
          <w:spacing w:val="-6"/>
          <w:sz w:val="25"/>
        </w:rPr>
        <w:t>pag.140-151)</w:t>
      </w:r>
    </w:p>
    <w:p w14:paraId="449B2C9E" w14:textId="77777777" w:rsidR="004079D4" w:rsidRDefault="004079D4" w:rsidP="004079D4">
      <w:pPr>
        <w:pStyle w:val="Listparagraf"/>
        <w:widowControl w:val="0"/>
        <w:numPr>
          <w:ilvl w:val="0"/>
          <w:numId w:val="17"/>
        </w:numPr>
        <w:tabs>
          <w:tab w:val="left" w:pos="1202"/>
        </w:tabs>
        <w:autoSpaceDE w:val="0"/>
        <w:autoSpaceDN w:val="0"/>
        <w:spacing w:before="20" w:after="0" w:line="240" w:lineRule="auto"/>
        <w:ind w:left="1202" w:hanging="717"/>
        <w:contextualSpacing w:val="0"/>
        <w:rPr>
          <w:sz w:val="25"/>
        </w:rPr>
      </w:pPr>
      <w:r>
        <w:rPr>
          <w:color w:val="262626"/>
          <w:spacing w:val="-6"/>
          <w:sz w:val="25"/>
        </w:rPr>
        <w:t>Rezecția</w:t>
      </w:r>
      <w:r>
        <w:rPr>
          <w:color w:val="262626"/>
          <w:spacing w:val="16"/>
          <w:sz w:val="25"/>
        </w:rPr>
        <w:t xml:space="preserve"> </w:t>
      </w:r>
      <w:r>
        <w:rPr>
          <w:color w:val="262626"/>
          <w:spacing w:val="-6"/>
          <w:sz w:val="25"/>
        </w:rPr>
        <w:t>anterioară</w:t>
      </w:r>
      <w:r>
        <w:rPr>
          <w:color w:val="262626"/>
          <w:spacing w:val="11"/>
          <w:sz w:val="25"/>
        </w:rPr>
        <w:t xml:space="preserve"> </w:t>
      </w:r>
      <w:r>
        <w:rPr>
          <w:color w:val="262626"/>
          <w:spacing w:val="-6"/>
          <w:sz w:val="25"/>
        </w:rPr>
        <w:t>a</w:t>
      </w:r>
      <w:r>
        <w:rPr>
          <w:color w:val="262626"/>
          <w:spacing w:val="-3"/>
          <w:sz w:val="25"/>
        </w:rPr>
        <w:t xml:space="preserve"> </w:t>
      </w:r>
      <w:r>
        <w:rPr>
          <w:color w:val="262626"/>
          <w:spacing w:val="-6"/>
          <w:sz w:val="25"/>
        </w:rPr>
        <w:t>recto-sigmoidului</w:t>
      </w:r>
      <w:r>
        <w:rPr>
          <w:color w:val="262626"/>
          <w:spacing w:val="-5"/>
          <w:sz w:val="25"/>
        </w:rPr>
        <w:t xml:space="preserve"> </w:t>
      </w:r>
      <w:r>
        <w:rPr>
          <w:color w:val="262626"/>
          <w:spacing w:val="-6"/>
          <w:sz w:val="25"/>
        </w:rPr>
        <w:t>(1,</w:t>
      </w:r>
      <w:r>
        <w:rPr>
          <w:color w:val="262626"/>
          <w:spacing w:val="2"/>
          <w:sz w:val="25"/>
        </w:rPr>
        <w:t xml:space="preserve"> </w:t>
      </w:r>
      <w:r>
        <w:rPr>
          <w:color w:val="262626"/>
          <w:spacing w:val="-6"/>
          <w:sz w:val="25"/>
        </w:rPr>
        <w:t>pag.162-175)</w:t>
      </w:r>
    </w:p>
    <w:p w14:paraId="100B83FD" w14:textId="77777777" w:rsidR="004079D4" w:rsidRDefault="004079D4" w:rsidP="004079D4">
      <w:pPr>
        <w:pStyle w:val="Listparagraf"/>
        <w:widowControl w:val="0"/>
        <w:numPr>
          <w:ilvl w:val="0"/>
          <w:numId w:val="17"/>
        </w:numPr>
        <w:tabs>
          <w:tab w:val="left" w:pos="1202"/>
        </w:tabs>
        <w:autoSpaceDE w:val="0"/>
        <w:autoSpaceDN w:val="0"/>
        <w:spacing w:before="24" w:after="0" w:line="240" w:lineRule="auto"/>
        <w:ind w:left="1202" w:hanging="717"/>
        <w:contextualSpacing w:val="0"/>
        <w:rPr>
          <w:sz w:val="25"/>
        </w:rPr>
      </w:pPr>
      <w:r>
        <w:rPr>
          <w:color w:val="262626"/>
          <w:spacing w:val="-6"/>
          <w:sz w:val="25"/>
        </w:rPr>
        <w:t>Cura</w:t>
      </w:r>
      <w:r>
        <w:rPr>
          <w:color w:val="262626"/>
          <w:spacing w:val="-2"/>
          <w:sz w:val="25"/>
        </w:rPr>
        <w:t xml:space="preserve"> </w:t>
      </w:r>
      <w:r>
        <w:rPr>
          <w:color w:val="262626"/>
          <w:spacing w:val="-6"/>
          <w:sz w:val="25"/>
        </w:rPr>
        <w:t>chirurgicală</w:t>
      </w:r>
      <w:r>
        <w:rPr>
          <w:color w:val="262626"/>
          <w:spacing w:val="13"/>
          <w:sz w:val="25"/>
        </w:rPr>
        <w:t xml:space="preserve"> </w:t>
      </w:r>
      <w:r>
        <w:rPr>
          <w:color w:val="262626"/>
          <w:spacing w:val="-6"/>
          <w:sz w:val="25"/>
        </w:rPr>
        <w:t>a hemoroizilor</w:t>
      </w:r>
      <w:r>
        <w:rPr>
          <w:color w:val="262626"/>
          <w:spacing w:val="18"/>
          <w:sz w:val="25"/>
        </w:rPr>
        <w:t xml:space="preserve"> </w:t>
      </w:r>
      <w:r>
        <w:rPr>
          <w:color w:val="262626"/>
          <w:spacing w:val="-6"/>
          <w:sz w:val="25"/>
        </w:rPr>
        <w:t>(1,</w:t>
      </w:r>
      <w:r>
        <w:rPr>
          <w:color w:val="262626"/>
          <w:spacing w:val="-2"/>
          <w:sz w:val="25"/>
        </w:rPr>
        <w:t xml:space="preserve"> </w:t>
      </w:r>
      <w:r>
        <w:rPr>
          <w:color w:val="262626"/>
          <w:spacing w:val="-6"/>
          <w:sz w:val="25"/>
        </w:rPr>
        <w:t>pag.444-445)</w:t>
      </w:r>
    </w:p>
    <w:p w14:paraId="24D34B8A" w14:textId="77777777" w:rsidR="004079D4" w:rsidRDefault="004079D4" w:rsidP="004079D4">
      <w:pPr>
        <w:pStyle w:val="Listparagraf"/>
        <w:widowControl w:val="0"/>
        <w:numPr>
          <w:ilvl w:val="0"/>
          <w:numId w:val="17"/>
        </w:numPr>
        <w:tabs>
          <w:tab w:val="left" w:pos="1202"/>
        </w:tabs>
        <w:autoSpaceDE w:val="0"/>
        <w:autoSpaceDN w:val="0"/>
        <w:spacing w:before="20" w:after="0" w:line="240" w:lineRule="auto"/>
        <w:ind w:left="1202" w:hanging="717"/>
        <w:contextualSpacing w:val="0"/>
        <w:rPr>
          <w:sz w:val="25"/>
        </w:rPr>
      </w:pPr>
      <w:r>
        <w:rPr>
          <w:color w:val="262626"/>
          <w:spacing w:val="-6"/>
          <w:sz w:val="25"/>
        </w:rPr>
        <w:t>Cura</w:t>
      </w:r>
      <w:r>
        <w:rPr>
          <w:color w:val="262626"/>
          <w:spacing w:val="3"/>
          <w:sz w:val="25"/>
        </w:rPr>
        <w:t xml:space="preserve"> </w:t>
      </w:r>
      <w:r>
        <w:rPr>
          <w:color w:val="262626"/>
          <w:spacing w:val="-6"/>
          <w:sz w:val="25"/>
        </w:rPr>
        <w:t>chirurgicală</w:t>
      </w:r>
      <w:r>
        <w:rPr>
          <w:color w:val="262626"/>
          <w:spacing w:val="13"/>
          <w:sz w:val="25"/>
        </w:rPr>
        <w:t xml:space="preserve"> </w:t>
      </w:r>
      <w:r>
        <w:rPr>
          <w:color w:val="262626"/>
          <w:spacing w:val="-6"/>
          <w:sz w:val="25"/>
        </w:rPr>
        <w:t>a</w:t>
      </w:r>
      <w:r>
        <w:rPr>
          <w:color w:val="262626"/>
          <w:spacing w:val="-7"/>
          <w:sz w:val="25"/>
        </w:rPr>
        <w:t xml:space="preserve"> </w:t>
      </w:r>
      <w:r>
        <w:rPr>
          <w:color w:val="262626"/>
          <w:spacing w:val="-6"/>
          <w:sz w:val="25"/>
        </w:rPr>
        <w:t>supurațiilor</w:t>
      </w:r>
      <w:r>
        <w:rPr>
          <w:color w:val="262626"/>
          <w:spacing w:val="18"/>
          <w:sz w:val="25"/>
        </w:rPr>
        <w:t xml:space="preserve"> </w:t>
      </w:r>
      <w:r>
        <w:rPr>
          <w:color w:val="262626"/>
          <w:spacing w:val="-6"/>
          <w:sz w:val="25"/>
        </w:rPr>
        <w:t>perianorectale</w:t>
      </w:r>
      <w:r>
        <w:rPr>
          <w:color w:val="262626"/>
          <w:spacing w:val="3"/>
          <w:sz w:val="25"/>
        </w:rPr>
        <w:t xml:space="preserve"> </w:t>
      </w:r>
      <w:r>
        <w:rPr>
          <w:color w:val="262626"/>
          <w:spacing w:val="-6"/>
          <w:sz w:val="25"/>
        </w:rPr>
        <w:t>(1,</w:t>
      </w:r>
      <w:r>
        <w:rPr>
          <w:color w:val="262626"/>
          <w:spacing w:val="2"/>
          <w:sz w:val="25"/>
        </w:rPr>
        <w:t xml:space="preserve"> </w:t>
      </w:r>
      <w:r>
        <w:rPr>
          <w:color w:val="262626"/>
          <w:spacing w:val="-6"/>
          <w:sz w:val="25"/>
        </w:rPr>
        <w:t>pag.446-451)</w:t>
      </w:r>
    </w:p>
    <w:p w14:paraId="5905C3AC" w14:textId="77777777" w:rsidR="004079D4" w:rsidRDefault="004079D4" w:rsidP="004079D4">
      <w:pPr>
        <w:pStyle w:val="Listparagraf"/>
        <w:widowControl w:val="0"/>
        <w:numPr>
          <w:ilvl w:val="0"/>
          <w:numId w:val="17"/>
        </w:numPr>
        <w:tabs>
          <w:tab w:val="left" w:pos="1202"/>
        </w:tabs>
        <w:autoSpaceDE w:val="0"/>
        <w:autoSpaceDN w:val="0"/>
        <w:spacing w:before="25" w:after="0" w:line="240" w:lineRule="auto"/>
        <w:ind w:left="1202" w:hanging="717"/>
        <w:contextualSpacing w:val="0"/>
        <w:rPr>
          <w:sz w:val="25"/>
        </w:rPr>
      </w:pPr>
      <w:r>
        <w:rPr>
          <w:color w:val="262626"/>
          <w:spacing w:val="-6"/>
          <w:sz w:val="25"/>
        </w:rPr>
        <w:t>Colecistectomia</w:t>
      </w:r>
      <w:r>
        <w:rPr>
          <w:color w:val="262626"/>
          <w:spacing w:val="1"/>
          <w:sz w:val="25"/>
        </w:rPr>
        <w:t xml:space="preserve"> </w:t>
      </w:r>
      <w:r>
        <w:rPr>
          <w:color w:val="262626"/>
          <w:spacing w:val="-6"/>
          <w:sz w:val="25"/>
        </w:rPr>
        <w:t>(1,</w:t>
      </w:r>
      <w:r>
        <w:rPr>
          <w:color w:val="262626"/>
          <w:spacing w:val="4"/>
          <w:sz w:val="25"/>
        </w:rPr>
        <w:t xml:space="preserve"> </w:t>
      </w:r>
      <w:r>
        <w:rPr>
          <w:color w:val="262626"/>
          <w:spacing w:val="-6"/>
          <w:sz w:val="25"/>
        </w:rPr>
        <w:t>pag.182-197)</w:t>
      </w:r>
    </w:p>
    <w:p w14:paraId="4D3095D2" w14:textId="77777777" w:rsidR="004079D4" w:rsidRDefault="004079D4" w:rsidP="004079D4">
      <w:pPr>
        <w:pStyle w:val="Listparagraf"/>
        <w:widowControl w:val="0"/>
        <w:numPr>
          <w:ilvl w:val="0"/>
          <w:numId w:val="17"/>
        </w:numPr>
        <w:tabs>
          <w:tab w:val="left" w:pos="1202"/>
        </w:tabs>
        <w:autoSpaceDE w:val="0"/>
        <w:autoSpaceDN w:val="0"/>
        <w:spacing w:before="14" w:after="0" w:line="240" w:lineRule="auto"/>
        <w:ind w:left="1202" w:hanging="721"/>
        <w:contextualSpacing w:val="0"/>
        <w:rPr>
          <w:sz w:val="25"/>
        </w:rPr>
      </w:pPr>
      <w:r>
        <w:rPr>
          <w:color w:val="262626"/>
          <w:spacing w:val="-6"/>
          <w:sz w:val="25"/>
        </w:rPr>
        <w:t>Coledocotomia</w:t>
      </w:r>
      <w:r>
        <w:rPr>
          <w:color w:val="262626"/>
          <w:spacing w:val="23"/>
          <w:sz w:val="25"/>
        </w:rPr>
        <w:t xml:space="preserve"> </w:t>
      </w:r>
      <w:r>
        <w:rPr>
          <w:color w:val="262626"/>
          <w:spacing w:val="-6"/>
          <w:sz w:val="25"/>
        </w:rPr>
        <w:t>și</w:t>
      </w:r>
      <w:r>
        <w:rPr>
          <w:color w:val="262626"/>
          <w:spacing w:val="-4"/>
          <w:sz w:val="25"/>
        </w:rPr>
        <w:t xml:space="preserve"> </w:t>
      </w:r>
      <w:r>
        <w:rPr>
          <w:color w:val="262626"/>
          <w:spacing w:val="-6"/>
          <w:sz w:val="25"/>
        </w:rPr>
        <w:t>drenajul</w:t>
      </w:r>
      <w:r>
        <w:rPr>
          <w:color w:val="262626"/>
          <w:spacing w:val="2"/>
          <w:sz w:val="25"/>
        </w:rPr>
        <w:t xml:space="preserve"> </w:t>
      </w:r>
      <w:r>
        <w:rPr>
          <w:color w:val="262626"/>
          <w:spacing w:val="-6"/>
          <w:sz w:val="25"/>
        </w:rPr>
        <w:t>căii</w:t>
      </w:r>
      <w:r>
        <w:rPr>
          <w:color w:val="262626"/>
          <w:spacing w:val="-1"/>
          <w:sz w:val="25"/>
        </w:rPr>
        <w:t xml:space="preserve"> </w:t>
      </w:r>
      <w:r>
        <w:rPr>
          <w:color w:val="262626"/>
          <w:spacing w:val="-6"/>
          <w:sz w:val="25"/>
        </w:rPr>
        <w:t>biliare</w:t>
      </w:r>
      <w:r>
        <w:rPr>
          <w:color w:val="262626"/>
          <w:spacing w:val="-2"/>
          <w:sz w:val="25"/>
        </w:rPr>
        <w:t xml:space="preserve"> </w:t>
      </w:r>
      <w:r>
        <w:rPr>
          <w:color w:val="262626"/>
          <w:spacing w:val="-6"/>
          <w:sz w:val="25"/>
        </w:rPr>
        <w:t>principale</w:t>
      </w:r>
      <w:r>
        <w:rPr>
          <w:color w:val="262626"/>
          <w:spacing w:val="7"/>
          <w:sz w:val="25"/>
        </w:rPr>
        <w:t xml:space="preserve"> </w:t>
      </w:r>
      <w:r>
        <w:rPr>
          <w:color w:val="262626"/>
          <w:spacing w:val="-6"/>
          <w:sz w:val="25"/>
        </w:rPr>
        <w:t>(1,</w:t>
      </w:r>
      <w:r>
        <w:rPr>
          <w:color w:val="262626"/>
          <w:spacing w:val="-9"/>
          <w:sz w:val="25"/>
        </w:rPr>
        <w:t xml:space="preserve"> </w:t>
      </w:r>
      <w:r>
        <w:rPr>
          <w:color w:val="262626"/>
          <w:spacing w:val="-6"/>
          <w:sz w:val="25"/>
        </w:rPr>
        <w:t>pag.198-201)</w:t>
      </w:r>
    </w:p>
    <w:p w14:paraId="5BF06830" w14:textId="77777777" w:rsidR="004079D4" w:rsidRDefault="004079D4" w:rsidP="004079D4">
      <w:pPr>
        <w:pStyle w:val="Listparagraf"/>
        <w:widowControl w:val="0"/>
        <w:numPr>
          <w:ilvl w:val="0"/>
          <w:numId w:val="17"/>
        </w:numPr>
        <w:tabs>
          <w:tab w:val="left" w:pos="1197"/>
        </w:tabs>
        <w:autoSpaceDE w:val="0"/>
        <w:autoSpaceDN w:val="0"/>
        <w:spacing w:before="30" w:after="0" w:line="240" w:lineRule="auto"/>
        <w:ind w:left="1197" w:hanging="716"/>
        <w:contextualSpacing w:val="0"/>
        <w:rPr>
          <w:sz w:val="25"/>
        </w:rPr>
      </w:pPr>
      <w:r>
        <w:rPr>
          <w:color w:val="262626"/>
          <w:spacing w:val="-6"/>
          <w:sz w:val="25"/>
        </w:rPr>
        <w:t>Derivațiile</w:t>
      </w:r>
      <w:r>
        <w:rPr>
          <w:color w:val="262626"/>
          <w:spacing w:val="16"/>
          <w:sz w:val="25"/>
        </w:rPr>
        <w:t xml:space="preserve"> </w:t>
      </w:r>
      <w:r>
        <w:rPr>
          <w:color w:val="262626"/>
          <w:spacing w:val="-6"/>
          <w:sz w:val="25"/>
        </w:rPr>
        <w:t>bilio-digestive</w:t>
      </w:r>
      <w:r>
        <w:rPr>
          <w:color w:val="262626"/>
          <w:spacing w:val="-11"/>
          <w:sz w:val="25"/>
        </w:rPr>
        <w:t xml:space="preserve"> </w:t>
      </w:r>
      <w:r>
        <w:rPr>
          <w:color w:val="262626"/>
          <w:spacing w:val="-6"/>
          <w:sz w:val="25"/>
        </w:rPr>
        <w:t>(1,</w:t>
      </w:r>
      <w:r>
        <w:rPr>
          <w:color w:val="262626"/>
          <w:sz w:val="25"/>
        </w:rPr>
        <w:t xml:space="preserve"> </w:t>
      </w:r>
      <w:r>
        <w:rPr>
          <w:color w:val="262626"/>
          <w:spacing w:val="-6"/>
          <w:sz w:val="25"/>
        </w:rPr>
        <w:t>pag.202-203,</w:t>
      </w:r>
      <w:r>
        <w:rPr>
          <w:color w:val="262626"/>
          <w:spacing w:val="28"/>
          <w:sz w:val="25"/>
        </w:rPr>
        <w:t xml:space="preserve"> </w:t>
      </w:r>
      <w:r>
        <w:rPr>
          <w:color w:val="262626"/>
          <w:spacing w:val="-6"/>
          <w:sz w:val="25"/>
        </w:rPr>
        <w:t>208-209,</w:t>
      </w:r>
      <w:r>
        <w:rPr>
          <w:color w:val="262626"/>
          <w:spacing w:val="10"/>
          <w:sz w:val="25"/>
        </w:rPr>
        <w:t xml:space="preserve"> </w:t>
      </w:r>
      <w:r>
        <w:rPr>
          <w:color w:val="262626"/>
          <w:spacing w:val="-6"/>
          <w:sz w:val="25"/>
        </w:rPr>
        <w:t>216-217)</w:t>
      </w:r>
    </w:p>
    <w:p w14:paraId="30D9DD8B" w14:textId="77777777" w:rsidR="004079D4" w:rsidRDefault="004079D4" w:rsidP="004079D4">
      <w:pPr>
        <w:pStyle w:val="Listparagraf"/>
        <w:widowControl w:val="0"/>
        <w:numPr>
          <w:ilvl w:val="0"/>
          <w:numId w:val="17"/>
        </w:numPr>
        <w:tabs>
          <w:tab w:val="left" w:pos="1196"/>
        </w:tabs>
        <w:autoSpaceDE w:val="0"/>
        <w:autoSpaceDN w:val="0"/>
        <w:spacing w:before="15" w:after="0" w:line="240" w:lineRule="auto"/>
        <w:ind w:left="1196" w:hanging="715"/>
        <w:contextualSpacing w:val="0"/>
        <w:rPr>
          <w:sz w:val="25"/>
        </w:rPr>
      </w:pPr>
      <w:r>
        <w:rPr>
          <w:color w:val="262626"/>
          <w:spacing w:val="-4"/>
          <w:sz w:val="25"/>
        </w:rPr>
        <w:t>Excizia</w:t>
      </w:r>
      <w:r>
        <w:rPr>
          <w:color w:val="262626"/>
          <w:spacing w:val="-12"/>
          <w:sz w:val="25"/>
        </w:rPr>
        <w:t xml:space="preserve"> </w:t>
      </w:r>
      <w:r>
        <w:rPr>
          <w:color w:val="262626"/>
          <w:spacing w:val="-4"/>
          <w:sz w:val="25"/>
        </w:rPr>
        <w:t>locală</w:t>
      </w:r>
      <w:r>
        <w:rPr>
          <w:color w:val="262626"/>
          <w:spacing w:val="-10"/>
          <w:sz w:val="25"/>
        </w:rPr>
        <w:t xml:space="preserve"> </w:t>
      </w:r>
      <w:r>
        <w:rPr>
          <w:color w:val="262626"/>
          <w:spacing w:val="-4"/>
          <w:sz w:val="25"/>
        </w:rPr>
        <w:t>a</w:t>
      </w:r>
      <w:r>
        <w:rPr>
          <w:color w:val="262626"/>
          <w:spacing w:val="-11"/>
          <w:sz w:val="25"/>
        </w:rPr>
        <w:t xml:space="preserve"> </w:t>
      </w:r>
      <w:r>
        <w:rPr>
          <w:color w:val="262626"/>
          <w:spacing w:val="-4"/>
          <w:sz w:val="25"/>
        </w:rPr>
        <w:t>tumorilor</w:t>
      </w:r>
      <w:r>
        <w:rPr>
          <w:color w:val="262626"/>
          <w:spacing w:val="-6"/>
          <w:sz w:val="25"/>
        </w:rPr>
        <w:t xml:space="preserve"> </w:t>
      </w:r>
      <w:r>
        <w:rPr>
          <w:color w:val="262626"/>
          <w:spacing w:val="-4"/>
          <w:sz w:val="25"/>
        </w:rPr>
        <w:t>hepatice</w:t>
      </w:r>
      <w:r>
        <w:rPr>
          <w:color w:val="262626"/>
          <w:spacing w:val="-2"/>
          <w:sz w:val="25"/>
        </w:rPr>
        <w:t xml:space="preserve"> </w:t>
      </w:r>
      <w:r>
        <w:rPr>
          <w:color w:val="262626"/>
          <w:spacing w:val="-4"/>
          <w:sz w:val="25"/>
        </w:rPr>
        <w:t>(1,</w:t>
      </w:r>
      <w:r>
        <w:rPr>
          <w:color w:val="262626"/>
          <w:spacing w:val="-11"/>
          <w:sz w:val="25"/>
        </w:rPr>
        <w:t xml:space="preserve"> </w:t>
      </w:r>
      <w:r>
        <w:rPr>
          <w:color w:val="262626"/>
          <w:spacing w:val="-4"/>
          <w:sz w:val="25"/>
        </w:rPr>
        <w:t>pag.</w:t>
      </w:r>
      <w:r>
        <w:rPr>
          <w:color w:val="262626"/>
          <w:spacing w:val="-12"/>
          <w:sz w:val="25"/>
        </w:rPr>
        <w:t xml:space="preserve"> </w:t>
      </w:r>
      <w:r>
        <w:rPr>
          <w:color w:val="262626"/>
          <w:spacing w:val="-4"/>
          <w:sz w:val="25"/>
        </w:rPr>
        <w:t>220-221)</w:t>
      </w:r>
    </w:p>
    <w:p w14:paraId="3114EAC0" w14:textId="77777777" w:rsidR="004079D4" w:rsidRDefault="004079D4" w:rsidP="004079D4">
      <w:pPr>
        <w:pStyle w:val="Listparagraf"/>
        <w:widowControl w:val="0"/>
        <w:numPr>
          <w:ilvl w:val="0"/>
          <w:numId w:val="17"/>
        </w:numPr>
        <w:tabs>
          <w:tab w:val="left" w:pos="1192"/>
        </w:tabs>
        <w:autoSpaceDE w:val="0"/>
        <w:autoSpaceDN w:val="0"/>
        <w:spacing w:before="29" w:after="0" w:line="240" w:lineRule="auto"/>
        <w:ind w:left="1192" w:hanging="711"/>
        <w:contextualSpacing w:val="0"/>
        <w:rPr>
          <w:sz w:val="25"/>
        </w:rPr>
      </w:pPr>
      <w:r>
        <w:rPr>
          <w:color w:val="262626"/>
          <w:spacing w:val="-6"/>
          <w:sz w:val="25"/>
        </w:rPr>
        <w:t>Drenajul</w:t>
      </w:r>
      <w:r>
        <w:rPr>
          <w:color w:val="262626"/>
          <w:spacing w:val="10"/>
          <w:sz w:val="25"/>
        </w:rPr>
        <w:t xml:space="preserve"> </w:t>
      </w:r>
      <w:r>
        <w:rPr>
          <w:color w:val="262626"/>
          <w:spacing w:val="-6"/>
          <w:sz w:val="25"/>
        </w:rPr>
        <w:t>chistului</w:t>
      </w:r>
      <w:r>
        <w:rPr>
          <w:color w:val="262626"/>
          <w:spacing w:val="14"/>
          <w:sz w:val="25"/>
        </w:rPr>
        <w:t xml:space="preserve"> </w:t>
      </w:r>
      <w:r>
        <w:rPr>
          <w:color w:val="262626"/>
          <w:spacing w:val="-6"/>
          <w:sz w:val="25"/>
        </w:rPr>
        <w:t>și</w:t>
      </w:r>
      <w:r>
        <w:rPr>
          <w:color w:val="262626"/>
          <w:spacing w:val="-2"/>
          <w:sz w:val="25"/>
        </w:rPr>
        <w:t xml:space="preserve"> </w:t>
      </w:r>
      <w:r>
        <w:rPr>
          <w:color w:val="262626"/>
          <w:spacing w:val="-6"/>
          <w:sz w:val="25"/>
        </w:rPr>
        <w:t>pseudochistului</w:t>
      </w:r>
      <w:r>
        <w:rPr>
          <w:color w:val="262626"/>
          <w:spacing w:val="-11"/>
          <w:sz w:val="25"/>
        </w:rPr>
        <w:t xml:space="preserve"> </w:t>
      </w:r>
      <w:r>
        <w:rPr>
          <w:color w:val="262626"/>
          <w:spacing w:val="-6"/>
          <w:sz w:val="25"/>
        </w:rPr>
        <w:t>pancreatic</w:t>
      </w:r>
      <w:r>
        <w:rPr>
          <w:color w:val="262626"/>
          <w:spacing w:val="14"/>
          <w:sz w:val="25"/>
        </w:rPr>
        <w:t xml:space="preserve"> </w:t>
      </w:r>
      <w:r>
        <w:rPr>
          <w:color w:val="262626"/>
          <w:spacing w:val="-6"/>
          <w:sz w:val="25"/>
        </w:rPr>
        <w:t>(1,</w:t>
      </w:r>
      <w:r>
        <w:rPr>
          <w:color w:val="262626"/>
          <w:spacing w:val="-3"/>
          <w:sz w:val="25"/>
        </w:rPr>
        <w:t xml:space="preserve"> </w:t>
      </w:r>
      <w:r>
        <w:rPr>
          <w:color w:val="262626"/>
          <w:spacing w:val="-6"/>
          <w:sz w:val="25"/>
        </w:rPr>
        <w:t>pag.234-239)</w:t>
      </w:r>
    </w:p>
    <w:p w14:paraId="0A7E85A5" w14:textId="77777777" w:rsidR="004079D4" w:rsidRDefault="004079D4" w:rsidP="004079D4">
      <w:pPr>
        <w:pStyle w:val="Listparagraf"/>
        <w:widowControl w:val="0"/>
        <w:numPr>
          <w:ilvl w:val="0"/>
          <w:numId w:val="17"/>
        </w:numPr>
        <w:tabs>
          <w:tab w:val="left" w:pos="1195"/>
        </w:tabs>
        <w:autoSpaceDE w:val="0"/>
        <w:autoSpaceDN w:val="0"/>
        <w:spacing w:before="20" w:after="0" w:line="240" w:lineRule="auto"/>
        <w:ind w:left="1195" w:hanging="714"/>
        <w:contextualSpacing w:val="0"/>
        <w:rPr>
          <w:sz w:val="25"/>
        </w:rPr>
      </w:pPr>
      <w:r>
        <w:rPr>
          <w:color w:val="262626"/>
          <w:spacing w:val="-6"/>
          <w:sz w:val="25"/>
        </w:rPr>
        <w:t>Splenectomia</w:t>
      </w:r>
      <w:r>
        <w:rPr>
          <w:color w:val="262626"/>
          <w:spacing w:val="29"/>
          <w:sz w:val="25"/>
        </w:rPr>
        <w:t xml:space="preserve"> </w:t>
      </w:r>
      <w:r>
        <w:rPr>
          <w:color w:val="262626"/>
          <w:spacing w:val="-6"/>
          <w:sz w:val="25"/>
        </w:rPr>
        <w:t>(1,</w:t>
      </w:r>
      <w:r>
        <w:rPr>
          <w:color w:val="262626"/>
          <w:spacing w:val="1"/>
          <w:sz w:val="25"/>
        </w:rPr>
        <w:t xml:space="preserve"> </w:t>
      </w:r>
      <w:r>
        <w:rPr>
          <w:color w:val="262626"/>
          <w:spacing w:val="-6"/>
          <w:sz w:val="25"/>
        </w:rPr>
        <w:t>pag.284-287,292-293)</w:t>
      </w:r>
    </w:p>
    <w:p w14:paraId="32D9BFC4" w14:textId="77777777" w:rsidR="004079D4" w:rsidRDefault="004079D4" w:rsidP="004079D4">
      <w:pPr>
        <w:pStyle w:val="Listparagraf"/>
        <w:widowControl w:val="0"/>
        <w:numPr>
          <w:ilvl w:val="0"/>
          <w:numId w:val="17"/>
        </w:numPr>
        <w:tabs>
          <w:tab w:val="left" w:pos="1192"/>
        </w:tabs>
        <w:autoSpaceDE w:val="0"/>
        <w:autoSpaceDN w:val="0"/>
        <w:spacing w:before="24" w:after="0" w:line="240" w:lineRule="auto"/>
        <w:ind w:left="1192" w:hanging="711"/>
        <w:contextualSpacing w:val="0"/>
        <w:rPr>
          <w:sz w:val="25"/>
        </w:rPr>
      </w:pPr>
      <w:r>
        <w:rPr>
          <w:color w:val="262626"/>
          <w:spacing w:val="-6"/>
          <w:sz w:val="25"/>
        </w:rPr>
        <w:t>Cistotomia</w:t>
      </w:r>
      <w:r>
        <w:rPr>
          <w:color w:val="262626"/>
          <w:spacing w:val="11"/>
          <w:sz w:val="25"/>
        </w:rPr>
        <w:t xml:space="preserve"> </w:t>
      </w:r>
      <w:r>
        <w:rPr>
          <w:color w:val="262626"/>
          <w:spacing w:val="-6"/>
          <w:sz w:val="25"/>
        </w:rPr>
        <w:t>(2,</w:t>
      </w:r>
      <w:r>
        <w:rPr>
          <w:color w:val="262626"/>
          <w:spacing w:val="-9"/>
          <w:sz w:val="25"/>
        </w:rPr>
        <w:t xml:space="preserve"> </w:t>
      </w:r>
      <w:r>
        <w:rPr>
          <w:color w:val="262626"/>
          <w:spacing w:val="-6"/>
          <w:sz w:val="25"/>
        </w:rPr>
        <w:t>pag.658-664)</w:t>
      </w:r>
    </w:p>
    <w:p w14:paraId="669E9E37" w14:textId="77777777" w:rsidR="004079D4" w:rsidRDefault="004079D4" w:rsidP="004079D4">
      <w:pPr>
        <w:pStyle w:val="Listparagraf"/>
        <w:widowControl w:val="0"/>
        <w:numPr>
          <w:ilvl w:val="0"/>
          <w:numId w:val="17"/>
        </w:numPr>
        <w:tabs>
          <w:tab w:val="left" w:pos="1192"/>
        </w:tabs>
        <w:autoSpaceDE w:val="0"/>
        <w:autoSpaceDN w:val="0"/>
        <w:spacing w:before="20" w:after="0" w:line="240" w:lineRule="auto"/>
        <w:ind w:left="1192" w:hanging="716"/>
        <w:contextualSpacing w:val="0"/>
        <w:rPr>
          <w:sz w:val="25"/>
        </w:rPr>
      </w:pPr>
      <w:r>
        <w:rPr>
          <w:color w:val="262626"/>
          <w:spacing w:val="-6"/>
          <w:sz w:val="25"/>
        </w:rPr>
        <w:t>Histerectomiile</w:t>
      </w:r>
      <w:r>
        <w:rPr>
          <w:color w:val="262626"/>
          <w:spacing w:val="4"/>
          <w:sz w:val="25"/>
        </w:rPr>
        <w:t xml:space="preserve"> </w:t>
      </w:r>
      <w:r>
        <w:rPr>
          <w:color w:val="262626"/>
          <w:spacing w:val="-6"/>
          <w:sz w:val="25"/>
        </w:rPr>
        <w:t>(1,</w:t>
      </w:r>
      <w:r>
        <w:rPr>
          <w:color w:val="262626"/>
          <w:spacing w:val="3"/>
          <w:sz w:val="25"/>
        </w:rPr>
        <w:t xml:space="preserve"> </w:t>
      </w:r>
      <w:r>
        <w:rPr>
          <w:color w:val="262626"/>
          <w:spacing w:val="-6"/>
          <w:sz w:val="25"/>
        </w:rPr>
        <w:t>pag.352-355)</w:t>
      </w:r>
    </w:p>
    <w:p w14:paraId="6E287FEA" w14:textId="77777777" w:rsidR="004079D4" w:rsidRDefault="004079D4" w:rsidP="004079D4">
      <w:pPr>
        <w:pStyle w:val="Listparagraf"/>
        <w:widowControl w:val="0"/>
        <w:numPr>
          <w:ilvl w:val="0"/>
          <w:numId w:val="17"/>
        </w:numPr>
        <w:tabs>
          <w:tab w:val="left" w:pos="1190"/>
        </w:tabs>
        <w:autoSpaceDE w:val="0"/>
        <w:autoSpaceDN w:val="0"/>
        <w:spacing w:before="25" w:after="0" w:line="240" w:lineRule="auto"/>
        <w:ind w:left="1190" w:hanging="714"/>
        <w:contextualSpacing w:val="0"/>
        <w:rPr>
          <w:sz w:val="25"/>
        </w:rPr>
      </w:pPr>
      <w:r>
        <w:rPr>
          <w:color w:val="262626"/>
          <w:spacing w:val="-6"/>
          <w:sz w:val="25"/>
        </w:rPr>
        <w:t>Salpingectomia</w:t>
      </w:r>
      <w:r>
        <w:rPr>
          <w:color w:val="262626"/>
          <w:spacing w:val="2"/>
          <w:sz w:val="25"/>
        </w:rPr>
        <w:t xml:space="preserve"> </w:t>
      </w:r>
      <w:r>
        <w:rPr>
          <w:color w:val="262626"/>
          <w:spacing w:val="-6"/>
          <w:sz w:val="25"/>
        </w:rPr>
        <w:t>(1,</w:t>
      </w:r>
      <w:r>
        <w:rPr>
          <w:color w:val="262626"/>
          <w:spacing w:val="2"/>
          <w:sz w:val="25"/>
        </w:rPr>
        <w:t xml:space="preserve"> </w:t>
      </w:r>
      <w:r>
        <w:rPr>
          <w:color w:val="262626"/>
          <w:spacing w:val="-6"/>
          <w:sz w:val="25"/>
        </w:rPr>
        <w:t>pag.356-357)</w:t>
      </w:r>
    </w:p>
    <w:p w14:paraId="22C02F58" w14:textId="77777777" w:rsidR="004079D4" w:rsidRDefault="004079D4" w:rsidP="004079D4">
      <w:pPr>
        <w:pStyle w:val="Listparagraf"/>
        <w:widowControl w:val="0"/>
        <w:numPr>
          <w:ilvl w:val="0"/>
          <w:numId w:val="17"/>
        </w:numPr>
        <w:tabs>
          <w:tab w:val="left" w:pos="1187"/>
        </w:tabs>
        <w:autoSpaceDE w:val="0"/>
        <w:autoSpaceDN w:val="0"/>
        <w:spacing w:before="19" w:after="0" w:line="240" w:lineRule="auto"/>
        <w:ind w:left="1187" w:hanging="715"/>
        <w:contextualSpacing w:val="0"/>
        <w:rPr>
          <w:sz w:val="25"/>
        </w:rPr>
      </w:pPr>
      <w:r>
        <w:rPr>
          <w:color w:val="262626"/>
          <w:spacing w:val="-6"/>
          <w:sz w:val="25"/>
        </w:rPr>
        <w:t>Cura</w:t>
      </w:r>
      <w:r>
        <w:rPr>
          <w:color w:val="262626"/>
          <w:spacing w:val="-7"/>
          <w:sz w:val="25"/>
        </w:rPr>
        <w:t xml:space="preserve"> </w:t>
      </w:r>
      <w:r>
        <w:rPr>
          <w:color w:val="262626"/>
          <w:spacing w:val="-6"/>
          <w:sz w:val="25"/>
        </w:rPr>
        <w:t>chirurgicală</w:t>
      </w:r>
      <w:r>
        <w:rPr>
          <w:color w:val="262626"/>
          <w:spacing w:val="12"/>
          <w:sz w:val="25"/>
        </w:rPr>
        <w:t xml:space="preserve"> </w:t>
      </w:r>
      <w:r>
        <w:rPr>
          <w:color w:val="262626"/>
          <w:spacing w:val="-6"/>
          <w:sz w:val="25"/>
        </w:rPr>
        <w:t>a</w:t>
      </w:r>
      <w:r>
        <w:rPr>
          <w:color w:val="262626"/>
          <w:spacing w:val="-10"/>
          <w:sz w:val="25"/>
        </w:rPr>
        <w:t xml:space="preserve"> </w:t>
      </w:r>
      <w:r>
        <w:rPr>
          <w:color w:val="262626"/>
          <w:spacing w:val="-6"/>
          <w:sz w:val="25"/>
        </w:rPr>
        <w:t>hidrocelului</w:t>
      </w:r>
      <w:r>
        <w:rPr>
          <w:color w:val="262626"/>
          <w:spacing w:val="18"/>
          <w:sz w:val="25"/>
        </w:rPr>
        <w:t xml:space="preserve"> </w:t>
      </w:r>
      <w:r>
        <w:rPr>
          <w:color w:val="262626"/>
          <w:spacing w:val="-6"/>
          <w:sz w:val="25"/>
        </w:rPr>
        <w:t>(1,</w:t>
      </w:r>
      <w:r>
        <w:rPr>
          <w:color w:val="262626"/>
          <w:spacing w:val="-8"/>
          <w:sz w:val="25"/>
        </w:rPr>
        <w:t xml:space="preserve"> </w:t>
      </w:r>
      <w:r>
        <w:rPr>
          <w:color w:val="262626"/>
          <w:spacing w:val="-6"/>
          <w:sz w:val="25"/>
        </w:rPr>
        <w:t>pag.436-437)</w:t>
      </w:r>
    </w:p>
    <w:p w14:paraId="41E4F5D8" w14:textId="77777777" w:rsidR="004079D4" w:rsidRDefault="004079D4" w:rsidP="004079D4">
      <w:pPr>
        <w:pStyle w:val="Listparagraf"/>
        <w:widowControl w:val="0"/>
        <w:numPr>
          <w:ilvl w:val="0"/>
          <w:numId w:val="17"/>
        </w:numPr>
        <w:tabs>
          <w:tab w:val="left" w:pos="1190"/>
        </w:tabs>
        <w:autoSpaceDE w:val="0"/>
        <w:autoSpaceDN w:val="0"/>
        <w:spacing w:before="25" w:after="0" w:line="240" w:lineRule="auto"/>
        <w:ind w:left="1190" w:hanging="718"/>
        <w:contextualSpacing w:val="0"/>
        <w:rPr>
          <w:sz w:val="25"/>
        </w:rPr>
      </w:pPr>
      <w:r>
        <w:rPr>
          <w:color w:val="262626"/>
          <w:spacing w:val="-4"/>
          <w:sz w:val="25"/>
        </w:rPr>
        <w:t>Incizia</w:t>
      </w:r>
      <w:r>
        <w:rPr>
          <w:color w:val="262626"/>
          <w:spacing w:val="-12"/>
          <w:sz w:val="25"/>
        </w:rPr>
        <w:t xml:space="preserve"> </w:t>
      </w:r>
      <w:r>
        <w:rPr>
          <w:color w:val="262626"/>
          <w:spacing w:val="-4"/>
          <w:sz w:val="25"/>
        </w:rPr>
        <w:t>și</w:t>
      </w:r>
      <w:r>
        <w:rPr>
          <w:color w:val="262626"/>
          <w:spacing w:val="-12"/>
          <w:sz w:val="25"/>
        </w:rPr>
        <w:t xml:space="preserve"> </w:t>
      </w:r>
      <w:r>
        <w:rPr>
          <w:color w:val="262626"/>
          <w:spacing w:val="-4"/>
          <w:sz w:val="25"/>
        </w:rPr>
        <w:t>drenajul</w:t>
      </w:r>
      <w:r>
        <w:rPr>
          <w:color w:val="262626"/>
          <w:spacing w:val="-11"/>
          <w:sz w:val="25"/>
        </w:rPr>
        <w:t xml:space="preserve"> </w:t>
      </w:r>
      <w:r>
        <w:rPr>
          <w:color w:val="262626"/>
          <w:spacing w:val="-4"/>
          <w:sz w:val="25"/>
        </w:rPr>
        <w:t>infecțiilor</w:t>
      </w:r>
      <w:r>
        <w:rPr>
          <w:color w:val="262626"/>
          <w:spacing w:val="-10"/>
          <w:sz w:val="25"/>
        </w:rPr>
        <w:t xml:space="preserve"> </w:t>
      </w:r>
      <w:r>
        <w:rPr>
          <w:color w:val="262626"/>
          <w:spacing w:val="-4"/>
          <w:sz w:val="25"/>
        </w:rPr>
        <w:t>mâinii</w:t>
      </w:r>
      <w:r>
        <w:rPr>
          <w:color w:val="262626"/>
          <w:spacing w:val="-7"/>
          <w:sz w:val="25"/>
        </w:rPr>
        <w:t xml:space="preserve"> </w:t>
      </w:r>
      <w:r>
        <w:rPr>
          <w:color w:val="262626"/>
          <w:spacing w:val="-4"/>
          <w:sz w:val="25"/>
        </w:rPr>
        <w:t>(1,</w:t>
      </w:r>
      <w:r>
        <w:rPr>
          <w:color w:val="262626"/>
          <w:spacing w:val="-11"/>
          <w:sz w:val="25"/>
        </w:rPr>
        <w:t xml:space="preserve"> </w:t>
      </w:r>
      <w:r>
        <w:rPr>
          <w:color w:val="262626"/>
          <w:spacing w:val="-4"/>
          <w:sz w:val="25"/>
        </w:rPr>
        <w:t>pag.458-459)</w:t>
      </w:r>
    </w:p>
    <w:p w14:paraId="07B84620" w14:textId="77777777" w:rsidR="004079D4" w:rsidRDefault="004079D4" w:rsidP="004079D4">
      <w:pPr>
        <w:pStyle w:val="Listparagraf"/>
        <w:widowControl w:val="0"/>
        <w:numPr>
          <w:ilvl w:val="0"/>
          <w:numId w:val="17"/>
        </w:numPr>
        <w:tabs>
          <w:tab w:val="left" w:pos="1189"/>
        </w:tabs>
        <w:autoSpaceDE w:val="0"/>
        <w:autoSpaceDN w:val="0"/>
        <w:spacing w:before="15" w:after="0" w:line="240" w:lineRule="auto"/>
        <w:ind w:left="1189" w:hanging="717"/>
        <w:contextualSpacing w:val="0"/>
        <w:rPr>
          <w:sz w:val="25"/>
        </w:rPr>
      </w:pPr>
      <w:r>
        <w:rPr>
          <w:color w:val="262626"/>
          <w:spacing w:val="-6"/>
          <w:sz w:val="25"/>
        </w:rPr>
        <w:t>Amputația</w:t>
      </w:r>
      <w:r>
        <w:rPr>
          <w:color w:val="262626"/>
          <w:spacing w:val="-2"/>
          <w:sz w:val="25"/>
        </w:rPr>
        <w:t xml:space="preserve"> </w:t>
      </w:r>
      <w:r>
        <w:rPr>
          <w:color w:val="262626"/>
          <w:spacing w:val="-6"/>
          <w:sz w:val="25"/>
        </w:rPr>
        <w:t>de</w:t>
      </w:r>
      <w:r>
        <w:rPr>
          <w:color w:val="262626"/>
          <w:spacing w:val="-9"/>
          <w:sz w:val="25"/>
        </w:rPr>
        <w:t xml:space="preserve"> </w:t>
      </w:r>
      <w:r>
        <w:rPr>
          <w:color w:val="262626"/>
          <w:spacing w:val="-6"/>
          <w:sz w:val="25"/>
        </w:rPr>
        <w:t>gambă</w:t>
      </w:r>
      <w:r>
        <w:rPr>
          <w:color w:val="262626"/>
          <w:spacing w:val="2"/>
          <w:sz w:val="25"/>
        </w:rPr>
        <w:t xml:space="preserve"> </w:t>
      </w:r>
      <w:r>
        <w:rPr>
          <w:color w:val="262626"/>
          <w:spacing w:val="-6"/>
          <w:sz w:val="25"/>
        </w:rPr>
        <w:t>(3,</w:t>
      </w:r>
      <w:r>
        <w:rPr>
          <w:color w:val="262626"/>
          <w:spacing w:val="-7"/>
          <w:sz w:val="25"/>
        </w:rPr>
        <w:t xml:space="preserve"> </w:t>
      </w:r>
      <w:r>
        <w:rPr>
          <w:color w:val="262626"/>
          <w:spacing w:val="-6"/>
          <w:sz w:val="25"/>
        </w:rPr>
        <w:t>pag.404-416)</w:t>
      </w:r>
    </w:p>
    <w:p w14:paraId="4366E742" w14:textId="77777777" w:rsidR="004079D4" w:rsidRDefault="004079D4" w:rsidP="004079D4">
      <w:pPr>
        <w:pStyle w:val="Listparagraf"/>
        <w:widowControl w:val="0"/>
        <w:numPr>
          <w:ilvl w:val="0"/>
          <w:numId w:val="17"/>
        </w:numPr>
        <w:tabs>
          <w:tab w:val="left" w:pos="1189"/>
        </w:tabs>
        <w:autoSpaceDE w:val="0"/>
        <w:autoSpaceDN w:val="0"/>
        <w:spacing w:before="29" w:after="0" w:line="240" w:lineRule="auto"/>
        <w:ind w:left="1189" w:hanging="717"/>
        <w:contextualSpacing w:val="0"/>
        <w:rPr>
          <w:sz w:val="25"/>
        </w:rPr>
      </w:pPr>
      <w:r>
        <w:rPr>
          <w:color w:val="262626"/>
          <w:spacing w:val="-6"/>
          <w:sz w:val="25"/>
        </w:rPr>
        <w:t>Amputația</w:t>
      </w:r>
      <w:r>
        <w:rPr>
          <w:color w:val="262626"/>
          <w:spacing w:val="3"/>
          <w:sz w:val="25"/>
        </w:rPr>
        <w:t xml:space="preserve"> </w:t>
      </w:r>
      <w:r>
        <w:rPr>
          <w:color w:val="262626"/>
          <w:spacing w:val="-6"/>
          <w:sz w:val="25"/>
        </w:rPr>
        <w:t>de</w:t>
      </w:r>
      <w:r>
        <w:rPr>
          <w:color w:val="262626"/>
          <w:spacing w:val="-9"/>
          <w:sz w:val="25"/>
        </w:rPr>
        <w:t xml:space="preserve"> </w:t>
      </w:r>
      <w:r>
        <w:rPr>
          <w:color w:val="262626"/>
          <w:spacing w:val="-6"/>
          <w:sz w:val="25"/>
        </w:rPr>
        <w:t>coapsă</w:t>
      </w:r>
      <w:r>
        <w:rPr>
          <w:color w:val="262626"/>
          <w:spacing w:val="-2"/>
          <w:sz w:val="25"/>
        </w:rPr>
        <w:t xml:space="preserve"> </w:t>
      </w:r>
      <w:r>
        <w:rPr>
          <w:color w:val="262626"/>
          <w:spacing w:val="-6"/>
          <w:sz w:val="25"/>
        </w:rPr>
        <w:t>(3,</w:t>
      </w:r>
      <w:r>
        <w:rPr>
          <w:color w:val="262626"/>
          <w:spacing w:val="-4"/>
          <w:sz w:val="25"/>
        </w:rPr>
        <w:t xml:space="preserve"> </w:t>
      </w:r>
      <w:r>
        <w:rPr>
          <w:color w:val="262626"/>
          <w:spacing w:val="-6"/>
          <w:sz w:val="25"/>
        </w:rPr>
        <w:t>pag.417-433)</w:t>
      </w:r>
    </w:p>
    <w:p w14:paraId="0DA2A4D2" w14:textId="77777777" w:rsidR="004079D4" w:rsidRPr="004079D4" w:rsidRDefault="004079D4" w:rsidP="004079D4">
      <w:pPr>
        <w:pStyle w:val="Listparagraf"/>
        <w:widowControl w:val="0"/>
        <w:tabs>
          <w:tab w:val="left" w:pos="765"/>
        </w:tabs>
        <w:autoSpaceDE w:val="0"/>
        <w:autoSpaceDN w:val="0"/>
        <w:spacing w:before="15" w:after="0" w:line="240" w:lineRule="auto"/>
        <w:ind w:left="765"/>
        <w:contextualSpacing w:val="0"/>
        <w:rPr>
          <w:sz w:val="25"/>
        </w:rPr>
        <w:sectPr w:rsidR="004079D4" w:rsidRPr="004079D4" w:rsidSect="004079D4">
          <w:pgSz w:w="11910" w:h="16840"/>
          <w:pgMar w:top="720" w:right="1559" w:bottom="280" w:left="992" w:header="708" w:footer="708" w:gutter="0"/>
          <w:cols w:space="708"/>
        </w:sectPr>
      </w:pPr>
    </w:p>
    <w:p w14:paraId="3399BD4B" w14:textId="77777777" w:rsidR="004079D4" w:rsidRDefault="004079D4" w:rsidP="004079D4">
      <w:pPr>
        <w:pStyle w:val="Titlu2"/>
        <w:spacing w:before="62"/>
        <w:ind w:left="140"/>
      </w:pPr>
      <w:r>
        <w:rPr>
          <w:noProof/>
        </w:rPr>
        <w:lastRenderedPageBreak/>
        <mc:AlternateContent>
          <mc:Choice Requires="wps">
            <w:drawing>
              <wp:anchor distT="0" distB="0" distL="0" distR="0" simplePos="0" relativeHeight="251673600" behindDoc="0" locked="0" layoutInCell="1" allowOverlap="1" wp14:anchorId="08B172EA" wp14:editId="1A924006">
                <wp:simplePos x="0" y="0"/>
                <wp:positionH relativeFrom="page">
                  <wp:posOffset>6355079</wp:posOffset>
                </wp:positionH>
                <wp:positionV relativeFrom="page">
                  <wp:posOffset>10590276</wp:posOffset>
                </wp:positionV>
                <wp:extent cx="975360" cy="1270"/>
                <wp:effectExtent l="0" t="0" r="0" b="0"/>
                <wp:wrapNone/>
                <wp:docPr id="2126472359"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5360" cy="1270"/>
                        </a:xfrm>
                        <a:custGeom>
                          <a:avLst/>
                          <a:gdLst/>
                          <a:ahLst/>
                          <a:cxnLst/>
                          <a:rect l="l" t="t" r="r" b="b"/>
                          <a:pathLst>
                            <a:path w="975360">
                              <a:moveTo>
                                <a:pt x="0" y="0"/>
                              </a:moveTo>
                              <a:lnTo>
                                <a:pt x="97536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8240E7" id="Graphic 10" o:spid="_x0000_s1026" style="position:absolute;margin-left:500.4pt;margin-top:833.9pt;width:76.8pt;height:.1pt;z-index:251673600;visibility:visible;mso-wrap-style:square;mso-wrap-distance-left:0;mso-wrap-distance-top:0;mso-wrap-distance-right:0;mso-wrap-distance-bottom:0;mso-position-horizontal:absolute;mso-position-horizontal-relative:page;mso-position-vertical:absolute;mso-position-vertical-relative:page;v-text-anchor:top" coordsize="975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" path="m,l975360,e" filled="f" strokeweight=".72pt">
                <v:path arrowok="t"/>
                <w10:wrap anchorx="page" anchory="page"/>
              </v:shape>
            </w:pict>
          </mc:Fallback>
        </mc:AlternateContent>
      </w:r>
      <w:r>
        <w:rPr>
          <w:color w:val="282828"/>
          <w:spacing w:val="-2"/>
        </w:rPr>
        <w:t>Bibliografie</w:t>
      </w:r>
    </w:p>
    <w:p w14:paraId="2BFFB825" w14:textId="77777777" w:rsidR="004079D4" w:rsidRDefault="004079D4" w:rsidP="004079D4">
      <w:pPr>
        <w:pStyle w:val="Listparagraf"/>
        <w:widowControl w:val="0"/>
        <w:numPr>
          <w:ilvl w:val="0"/>
          <w:numId w:val="16"/>
        </w:numPr>
        <w:tabs>
          <w:tab w:val="left" w:pos="147"/>
          <w:tab w:val="left" w:pos="300"/>
        </w:tabs>
        <w:autoSpaceDE w:val="0"/>
        <w:autoSpaceDN w:val="0"/>
        <w:spacing w:before="38" w:after="0" w:line="225" w:lineRule="auto"/>
        <w:ind w:right="466" w:hanging="8"/>
        <w:contextualSpacing w:val="0"/>
        <w:rPr>
          <w:sz w:val="25"/>
        </w:rPr>
      </w:pPr>
      <w:r>
        <w:rPr>
          <w:color w:val="282828"/>
          <w:spacing w:val="-6"/>
          <w:sz w:val="25"/>
        </w:rPr>
        <w:t>Zo11inger.</w:t>
      </w:r>
      <w:r>
        <w:rPr>
          <w:color w:val="282828"/>
          <w:spacing w:val="-1"/>
          <w:sz w:val="25"/>
        </w:rPr>
        <w:t xml:space="preserve"> </w:t>
      </w:r>
      <w:r>
        <w:rPr>
          <w:color w:val="282828"/>
          <w:spacing w:val="-6"/>
          <w:sz w:val="25"/>
        </w:rPr>
        <w:t>Atlas</w:t>
      </w:r>
      <w:r>
        <w:rPr>
          <w:color w:val="282828"/>
          <w:spacing w:val="-8"/>
          <w:sz w:val="25"/>
        </w:rPr>
        <w:t xml:space="preserve"> </w:t>
      </w:r>
      <w:r>
        <w:rPr>
          <w:color w:val="282828"/>
          <w:spacing w:val="-6"/>
          <w:sz w:val="25"/>
        </w:rPr>
        <w:t>de</w:t>
      </w:r>
      <w:r>
        <w:rPr>
          <w:color w:val="282828"/>
          <w:spacing w:val="-10"/>
          <w:sz w:val="25"/>
        </w:rPr>
        <w:t xml:space="preserve"> </w:t>
      </w:r>
      <w:r>
        <w:rPr>
          <w:color w:val="282828"/>
          <w:spacing w:val="-6"/>
          <w:sz w:val="25"/>
        </w:rPr>
        <w:t>tehnici chirurgicale</w:t>
      </w:r>
      <w:r>
        <w:rPr>
          <w:color w:val="282828"/>
          <w:spacing w:val="7"/>
          <w:sz w:val="25"/>
        </w:rPr>
        <w:t xml:space="preserve"> </w:t>
      </w:r>
      <w:r>
        <w:rPr>
          <w:color w:val="282828"/>
          <w:spacing w:val="-6"/>
          <w:sz w:val="25"/>
        </w:rPr>
        <w:t>-</w:t>
      </w:r>
      <w:r>
        <w:rPr>
          <w:color w:val="282828"/>
          <w:spacing w:val="-10"/>
          <w:sz w:val="25"/>
        </w:rPr>
        <w:t xml:space="preserve"> </w:t>
      </w:r>
      <w:r>
        <w:rPr>
          <w:color w:val="282828"/>
          <w:spacing w:val="-6"/>
          <w:sz w:val="25"/>
        </w:rPr>
        <w:t>Robert</w:t>
      </w:r>
      <w:r>
        <w:rPr>
          <w:color w:val="282828"/>
          <w:sz w:val="25"/>
        </w:rPr>
        <w:t xml:space="preserve"> </w:t>
      </w:r>
      <w:r>
        <w:rPr>
          <w:color w:val="282828"/>
          <w:spacing w:val="-6"/>
          <w:sz w:val="25"/>
        </w:rPr>
        <w:t>Zollinger Jr,</w:t>
      </w:r>
      <w:r>
        <w:rPr>
          <w:color w:val="282828"/>
          <w:spacing w:val="-8"/>
          <w:sz w:val="25"/>
        </w:rPr>
        <w:t xml:space="preserve"> </w:t>
      </w:r>
      <w:r>
        <w:rPr>
          <w:color w:val="282828"/>
          <w:spacing w:val="-6"/>
          <w:sz w:val="25"/>
        </w:rPr>
        <w:t>Robert</w:t>
      </w:r>
      <w:r>
        <w:rPr>
          <w:color w:val="282828"/>
          <w:sz w:val="25"/>
        </w:rPr>
        <w:t xml:space="preserve"> </w:t>
      </w:r>
      <w:r>
        <w:rPr>
          <w:color w:val="282828"/>
          <w:spacing w:val="-6"/>
          <w:sz w:val="25"/>
        </w:rPr>
        <w:t>Zollinger</w:t>
      </w:r>
      <w:r>
        <w:rPr>
          <w:color w:val="282828"/>
          <w:spacing w:val="-9"/>
          <w:sz w:val="25"/>
        </w:rPr>
        <w:t xml:space="preserve"> </w:t>
      </w:r>
      <w:r>
        <w:rPr>
          <w:color w:val="282828"/>
          <w:spacing w:val="-6"/>
          <w:sz w:val="25"/>
        </w:rPr>
        <w:t>Sr-</w:t>
      </w:r>
      <w:r>
        <w:rPr>
          <w:color w:val="282828"/>
          <w:spacing w:val="-10"/>
          <w:sz w:val="25"/>
        </w:rPr>
        <w:t xml:space="preserve"> </w:t>
      </w:r>
      <w:r>
        <w:rPr>
          <w:color w:val="282828"/>
          <w:spacing w:val="-6"/>
          <w:sz w:val="25"/>
        </w:rPr>
        <w:t xml:space="preserve">Editura </w:t>
      </w:r>
      <w:r>
        <w:rPr>
          <w:color w:val="282828"/>
          <w:spacing w:val="-2"/>
          <w:sz w:val="25"/>
        </w:rPr>
        <w:t>științelor medicale, București, 2007. ISBN: 978-973-86571-9-9</w:t>
      </w:r>
    </w:p>
    <w:p w14:paraId="0C482B60" w14:textId="77777777" w:rsidR="004079D4" w:rsidRDefault="004079D4" w:rsidP="004079D4">
      <w:pPr>
        <w:pStyle w:val="Listparagraf"/>
        <w:widowControl w:val="0"/>
        <w:numPr>
          <w:ilvl w:val="0"/>
          <w:numId w:val="16"/>
        </w:numPr>
        <w:tabs>
          <w:tab w:val="left" w:pos="146"/>
          <w:tab w:val="left" w:pos="380"/>
        </w:tabs>
        <w:autoSpaceDE w:val="0"/>
        <w:autoSpaceDN w:val="0"/>
        <w:spacing w:before="38" w:after="0" w:line="228" w:lineRule="auto"/>
        <w:ind w:left="146" w:right="706" w:hanging="6"/>
        <w:contextualSpacing w:val="0"/>
        <w:rPr>
          <w:sz w:val="25"/>
        </w:rPr>
      </w:pPr>
      <w:r>
        <w:rPr>
          <w:color w:val="282828"/>
          <w:spacing w:val="-6"/>
          <w:sz w:val="25"/>
        </w:rPr>
        <w:t>Chirurgie generală. Vademecum</w:t>
      </w:r>
      <w:r>
        <w:rPr>
          <w:color w:val="282828"/>
          <w:sz w:val="25"/>
        </w:rPr>
        <w:t xml:space="preserve"> </w:t>
      </w:r>
      <w:r>
        <w:rPr>
          <w:color w:val="282828"/>
          <w:spacing w:val="-6"/>
          <w:sz w:val="25"/>
        </w:rPr>
        <w:t>pentru</w:t>
      </w:r>
      <w:r>
        <w:rPr>
          <w:color w:val="282828"/>
          <w:sz w:val="25"/>
        </w:rPr>
        <w:t xml:space="preserve"> </w:t>
      </w:r>
      <w:r>
        <w:rPr>
          <w:color w:val="282828"/>
          <w:spacing w:val="-6"/>
          <w:sz w:val="25"/>
        </w:rPr>
        <w:t>examene și</w:t>
      </w:r>
      <w:r>
        <w:rPr>
          <w:color w:val="282828"/>
          <w:spacing w:val="-10"/>
          <w:sz w:val="25"/>
        </w:rPr>
        <w:t xml:space="preserve"> </w:t>
      </w:r>
      <w:r>
        <w:rPr>
          <w:color w:val="282828"/>
          <w:spacing w:val="-6"/>
          <w:sz w:val="25"/>
        </w:rPr>
        <w:t>concursuri-</w:t>
      </w:r>
      <w:r>
        <w:rPr>
          <w:color w:val="282828"/>
          <w:spacing w:val="12"/>
          <w:sz w:val="25"/>
        </w:rPr>
        <w:t xml:space="preserve"> </w:t>
      </w:r>
      <w:r>
        <w:rPr>
          <w:color w:val="282828"/>
          <w:spacing w:val="-6"/>
          <w:sz w:val="25"/>
        </w:rPr>
        <w:t xml:space="preserve">Virgil Răzeșu- Editura </w:t>
      </w:r>
      <w:r>
        <w:rPr>
          <w:color w:val="282828"/>
          <w:sz w:val="25"/>
        </w:rPr>
        <w:t>Răzeșu,</w:t>
      </w:r>
      <w:r>
        <w:rPr>
          <w:color w:val="282828"/>
          <w:spacing w:val="-4"/>
          <w:sz w:val="25"/>
        </w:rPr>
        <w:t xml:space="preserve"> </w:t>
      </w:r>
      <w:r>
        <w:rPr>
          <w:color w:val="282828"/>
          <w:sz w:val="25"/>
        </w:rPr>
        <w:t>2004.</w:t>
      </w:r>
      <w:r>
        <w:rPr>
          <w:color w:val="282828"/>
          <w:spacing w:val="-10"/>
          <w:sz w:val="25"/>
        </w:rPr>
        <w:t xml:space="preserve"> </w:t>
      </w:r>
      <w:r>
        <w:rPr>
          <w:color w:val="282828"/>
          <w:sz w:val="25"/>
        </w:rPr>
        <w:t>ISBN:</w:t>
      </w:r>
      <w:r>
        <w:rPr>
          <w:color w:val="282828"/>
          <w:spacing w:val="-8"/>
          <w:sz w:val="25"/>
        </w:rPr>
        <w:t xml:space="preserve"> </w:t>
      </w:r>
      <w:r>
        <w:rPr>
          <w:color w:val="282828"/>
          <w:sz w:val="25"/>
        </w:rPr>
        <w:t>973-99066-6-4</w:t>
      </w:r>
    </w:p>
    <w:p w14:paraId="47B4C3BD" w14:textId="77777777" w:rsidR="004079D4" w:rsidRDefault="004079D4" w:rsidP="004079D4">
      <w:pPr>
        <w:pStyle w:val="Listparagraf"/>
        <w:widowControl w:val="0"/>
        <w:numPr>
          <w:ilvl w:val="0"/>
          <w:numId w:val="16"/>
        </w:numPr>
        <w:tabs>
          <w:tab w:val="left" w:pos="143"/>
          <w:tab w:val="left" w:pos="308"/>
        </w:tabs>
        <w:autoSpaceDE w:val="0"/>
        <w:autoSpaceDN w:val="0"/>
        <w:spacing w:before="42" w:after="0" w:line="225" w:lineRule="auto"/>
        <w:ind w:left="143" w:right="232" w:hanging="9"/>
        <w:contextualSpacing w:val="0"/>
        <w:rPr>
          <w:sz w:val="25"/>
        </w:rPr>
      </w:pPr>
      <w:r>
        <w:rPr>
          <w:color w:val="282828"/>
          <w:spacing w:val="-4"/>
          <w:sz w:val="25"/>
        </w:rPr>
        <w:t>Tehnici</w:t>
      </w:r>
      <w:r>
        <w:rPr>
          <w:color w:val="282828"/>
          <w:spacing w:val="-12"/>
          <w:sz w:val="25"/>
        </w:rPr>
        <w:t xml:space="preserve"> </w:t>
      </w:r>
      <w:r>
        <w:rPr>
          <w:color w:val="282828"/>
          <w:spacing w:val="-4"/>
          <w:sz w:val="25"/>
        </w:rPr>
        <w:t>Chirurgicale</w:t>
      </w:r>
      <w:r>
        <w:rPr>
          <w:color w:val="282828"/>
          <w:spacing w:val="-12"/>
          <w:sz w:val="25"/>
        </w:rPr>
        <w:t xml:space="preserve"> </w:t>
      </w:r>
      <w:r>
        <w:rPr>
          <w:color w:val="282828"/>
          <w:spacing w:val="-4"/>
          <w:sz w:val="25"/>
        </w:rPr>
        <w:t>-</w:t>
      </w:r>
      <w:r>
        <w:rPr>
          <w:color w:val="282828"/>
          <w:spacing w:val="-11"/>
          <w:sz w:val="25"/>
        </w:rPr>
        <w:t xml:space="preserve"> </w:t>
      </w:r>
      <w:r>
        <w:rPr>
          <w:color w:val="282828"/>
          <w:spacing w:val="-4"/>
          <w:sz w:val="25"/>
        </w:rPr>
        <w:t>Eugen</w:t>
      </w:r>
      <w:r>
        <w:rPr>
          <w:color w:val="282828"/>
          <w:spacing w:val="-12"/>
          <w:sz w:val="25"/>
        </w:rPr>
        <w:t xml:space="preserve"> </w:t>
      </w:r>
      <w:r>
        <w:rPr>
          <w:color w:val="282828"/>
          <w:spacing w:val="-4"/>
          <w:sz w:val="25"/>
        </w:rPr>
        <w:t>Târcoveanu-</w:t>
      </w:r>
      <w:r>
        <w:rPr>
          <w:color w:val="282828"/>
          <w:spacing w:val="-10"/>
          <w:sz w:val="25"/>
        </w:rPr>
        <w:t xml:space="preserve"> </w:t>
      </w:r>
      <w:r>
        <w:rPr>
          <w:color w:val="282828"/>
          <w:spacing w:val="-4"/>
          <w:sz w:val="25"/>
        </w:rPr>
        <w:t>Editura</w:t>
      </w:r>
      <w:r>
        <w:rPr>
          <w:color w:val="282828"/>
          <w:spacing w:val="-11"/>
          <w:sz w:val="25"/>
        </w:rPr>
        <w:t xml:space="preserve"> </w:t>
      </w:r>
      <w:r>
        <w:rPr>
          <w:color w:val="282828"/>
          <w:spacing w:val="-4"/>
          <w:sz w:val="25"/>
        </w:rPr>
        <w:t>Polirom,</w:t>
      </w:r>
      <w:r>
        <w:rPr>
          <w:color w:val="282828"/>
          <w:spacing w:val="-12"/>
          <w:sz w:val="25"/>
        </w:rPr>
        <w:t xml:space="preserve"> </w:t>
      </w:r>
      <w:r>
        <w:rPr>
          <w:color w:val="282828"/>
          <w:spacing w:val="-4"/>
          <w:sz w:val="25"/>
        </w:rPr>
        <w:t>lași,</w:t>
      </w:r>
      <w:r>
        <w:rPr>
          <w:color w:val="282828"/>
          <w:spacing w:val="-11"/>
          <w:sz w:val="25"/>
        </w:rPr>
        <w:t xml:space="preserve"> </w:t>
      </w:r>
      <w:r>
        <w:rPr>
          <w:color w:val="282828"/>
          <w:spacing w:val="-4"/>
          <w:sz w:val="25"/>
        </w:rPr>
        <w:t>2003.</w:t>
      </w:r>
      <w:r>
        <w:rPr>
          <w:color w:val="282828"/>
          <w:spacing w:val="-12"/>
          <w:sz w:val="25"/>
        </w:rPr>
        <w:t xml:space="preserve"> </w:t>
      </w:r>
      <w:r>
        <w:rPr>
          <w:color w:val="282828"/>
          <w:spacing w:val="-4"/>
          <w:sz w:val="25"/>
        </w:rPr>
        <w:t>ISBN:</w:t>
      </w:r>
      <w:r>
        <w:rPr>
          <w:color w:val="282828"/>
          <w:spacing w:val="-12"/>
          <w:sz w:val="25"/>
        </w:rPr>
        <w:t xml:space="preserve"> </w:t>
      </w:r>
      <w:r>
        <w:rPr>
          <w:color w:val="282828"/>
          <w:spacing w:val="-4"/>
          <w:sz w:val="25"/>
        </w:rPr>
        <w:t>973-681-372-</w:t>
      </w:r>
      <w:r>
        <w:rPr>
          <w:color w:val="282828"/>
          <w:spacing w:val="-10"/>
          <w:sz w:val="25"/>
        </w:rPr>
        <w:t>X</w:t>
      </w:r>
    </w:p>
    <w:p w14:paraId="25EE38A0" w14:textId="77777777" w:rsidR="00925BAB" w:rsidRDefault="00925BAB" w:rsidP="00925BAB">
      <w:pPr>
        <w:pStyle w:val="Corptext"/>
        <w:spacing w:before="4"/>
      </w:pPr>
    </w:p>
    <w:p w14:paraId="7F1D0CEE" w14:textId="77777777" w:rsidR="004079D4" w:rsidRDefault="004079D4" w:rsidP="00925BAB">
      <w:pPr>
        <w:pStyle w:val="Corptext"/>
        <w:spacing w:before="4"/>
      </w:pPr>
    </w:p>
    <w:p w14:paraId="3EFF121D" w14:textId="77777777" w:rsidR="00925BAB" w:rsidRDefault="00925BAB" w:rsidP="00925BAB">
      <w:pPr>
        <w:pStyle w:val="Listparagraf"/>
        <w:widowControl w:val="0"/>
        <w:numPr>
          <w:ilvl w:val="0"/>
          <w:numId w:val="15"/>
        </w:numPr>
        <w:tabs>
          <w:tab w:val="left" w:pos="1645"/>
        </w:tabs>
        <w:autoSpaceDE w:val="0"/>
        <w:autoSpaceDN w:val="0"/>
        <w:spacing w:after="0" w:line="274" w:lineRule="exact"/>
        <w:ind w:left="1645" w:hanging="400"/>
        <w:contextualSpacing w:val="0"/>
        <w:rPr>
          <w:b/>
          <w:sz w:val="24"/>
        </w:rPr>
      </w:pPr>
      <w:r>
        <w:rPr>
          <w:b/>
          <w:sz w:val="24"/>
        </w:rPr>
        <w:t>PROBA</w:t>
      </w:r>
      <w:r>
        <w:rPr>
          <w:b/>
          <w:spacing w:val="-9"/>
          <w:sz w:val="24"/>
        </w:rPr>
        <w:t xml:space="preserve"> </w:t>
      </w:r>
      <w:r>
        <w:rPr>
          <w:b/>
          <w:sz w:val="24"/>
        </w:rPr>
        <w:t>PRACTICA</w:t>
      </w:r>
      <w:r>
        <w:rPr>
          <w:b/>
          <w:spacing w:val="-11"/>
          <w:sz w:val="24"/>
        </w:rPr>
        <w:t xml:space="preserve"> </w:t>
      </w:r>
      <w:r>
        <w:rPr>
          <w:b/>
          <w:sz w:val="24"/>
        </w:rPr>
        <w:t>–</w:t>
      </w:r>
      <w:r>
        <w:rPr>
          <w:b/>
          <w:spacing w:val="-10"/>
          <w:sz w:val="24"/>
        </w:rPr>
        <w:t xml:space="preserve"> </w:t>
      </w:r>
      <w:r>
        <w:rPr>
          <w:b/>
          <w:spacing w:val="-2"/>
          <w:sz w:val="24"/>
        </w:rPr>
        <w:t>OPERATORIE</w:t>
      </w:r>
    </w:p>
    <w:p w14:paraId="5A66C105" w14:textId="77777777" w:rsidR="00925BAB" w:rsidRDefault="00925BAB" w:rsidP="00925BAB">
      <w:pPr>
        <w:pStyle w:val="Corptext"/>
        <w:spacing w:line="274" w:lineRule="exact"/>
        <w:ind w:left="112"/>
      </w:pPr>
      <w:r>
        <w:t>Consta</w:t>
      </w:r>
      <w:r>
        <w:rPr>
          <w:spacing w:val="-8"/>
        </w:rPr>
        <w:t xml:space="preserve"> </w:t>
      </w:r>
      <w:r>
        <w:t>din</w:t>
      </w:r>
      <w:r>
        <w:rPr>
          <w:spacing w:val="-7"/>
        </w:rPr>
        <w:t xml:space="preserve"> </w:t>
      </w:r>
      <w:r>
        <w:t>subiectele</w:t>
      </w:r>
      <w:r>
        <w:rPr>
          <w:spacing w:val="-8"/>
        </w:rPr>
        <w:t xml:space="preserve"> </w:t>
      </w:r>
      <w:r>
        <w:t>de</w:t>
      </w:r>
      <w:r>
        <w:rPr>
          <w:spacing w:val="-6"/>
        </w:rPr>
        <w:t xml:space="preserve"> </w:t>
      </w:r>
      <w:r>
        <w:t>Tehnici</w:t>
      </w:r>
      <w:r>
        <w:rPr>
          <w:spacing w:val="-7"/>
        </w:rPr>
        <w:t xml:space="preserve"> </w:t>
      </w:r>
      <w:r>
        <w:rPr>
          <w:spacing w:val="-2"/>
        </w:rPr>
        <w:t>chirurgicale.</w:t>
      </w:r>
    </w:p>
    <w:p w14:paraId="3307B888" w14:textId="77777777" w:rsidR="00E516F0" w:rsidRDefault="00E516F0" w:rsidP="009327A3">
      <w:pPr>
        <w:widowControl w:val="0"/>
        <w:pBdr>
          <w:top w:val="nil"/>
          <w:left w:val="nil"/>
          <w:bottom w:val="nil"/>
          <w:right w:val="nil"/>
          <w:between w:val="nil"/>
        </w:pBdr>
        <w:spacing w:before="9"/>
        <w:ind w:left="532" w:right="1420"/>
        <w:rPr>
          <w:rFonts w:asciiTheme="majorHAnsi" w:eastAsia="Times New Roman" w:hAnsiTheme="majorHAnsi" w:cstheme="majorHAnsi"/>
          <w:color w:val="000000"/>
        </w:rPr>
      </w:pPr>
    </w:p>
    <w:p w14:paraId="4A3EF978" w14:textId="77777777" w:rsidR="00707FE8" w:rsidRDefault="00707FE8" w:rsidP="009327A3">
      <w:pPr>
        <w:widowControl w:val="0"/>
        <w:pBdr>
          <w:top w:val="nil"/>
          <w:left w:val="nil"/>
          <w:bottom w:val="nil"/>
          <w:right w:val="nil"/>
          <w:between w:val="nil"/>
        </w:pBdr>
        <w:spacing w:before="9"/>
        <w:ind w:left="532" w:right="1420"/>
        <w:rPr>
          <w:rFonts w:asciiTheme="majorHAnsi" w:eastAsia="Times New Roman" w:hAnsiTheme="majorHAnsi" w:cstheme="majorHAnsi"/>
          <w:color w:val="000000"/>
        </w:rPr>
      </w:pPr>
    </w:p>
    <w:p w14:paraId="34A505FA" w14:textId="77777777" w:rsidR="008C2668" w:rsidRDefault="008C2668" w:rsidP="009327A3">
      <w:pPr>
        <w:widowControl w:val="0"/>
        <w:pBdr>
          <w:top w:val="nil"/>
          <w:left w:val="nil"/>
          <w:bottom w:val="nil"/>
          <w:right w:val="nil"/>
          <w:between w:val="nil"/>
        </w:pBdr>
        <w:spacing w:before="9"/>
        <w:ind w:left="532" w:right="1420"/>
        <w:rPr>
          <w:rFonts w:asciiTheme="majorHAnsi" w:eastAsia="Times New Roman" w:hAnsiTheme="majorHAnsi" w:cstheme="majorHAnsi"/>
          <w:color w:val="000000"/>
        </w:rPr>
      </w:pPr>
    </w:p>
    <w:p w14:paraId="5AEAF26B" w14:textId="77777777" w:rsidR="008C2668" w:rsidRPr="009327A3" w:rsidRDefault="008C2668" w:rsidP="009327A3">
      <w:pPr>
        <w:widowControl w:val="0"/>
        <w:pBdr>
          <w:top w:val="nil"/>
          <w:left w:val="nil"/>
          <w:bottom w:val="nil"/>
          <w:right w:val="nil"/>
          <w:between w:val="nil"/>
        </w:pBdr>
        <w:spacing w:before="9"/>
        <w:ind w:left="532" w:right="1420"/>
        <w:rPr>
          <w:rFonts w:asciiTheme="majorHAnsi" w:eastAsia="Times New Roman" w:hAnsiTheme="majorHAnsi" w:cstheme="majorHAnsi"/>
          <w:color w:val="000000"/>
        </w:rPr>
      </w:pPr>
    </w:p>
    <w:p w14:paraId="6CF5560B" w14:textId="1588A5BA" w:rsidR="00E516F0" w:rsidRDefault="008C2668" w:rsidP="00E516F0">
      <w:pPr>
        <w:spacing w:line="240" w:lineRule="auto"/>
        <w:rPr>
          <w:rFonts w:cstheme="minorHAnsi"/>
          <w:b/>
        </w:rPr>
      </w:pPr>
      <w:r>
        <w:rPr>
          <w:rFonts w:cstheme="minorHAnsi"/>
          <w:b/>
        </w:rPr>
        <w:t xml:space="preserve">                    </w:t>
      </w:r>
      <w:r w:rsidR="008F04FF" w:rsidRPr="008E317B">
        <w:rPr>
          <w:rFonts w:cstheme="minorHAnsi"/>
          <w:b/>
        </w:rPr>
        <w:t>MANAGER,</w:t>
      </w:r>
      <w:r w:rsidR="00E516F0">
        <w:rPr>
          <w:rFonts w:cstheme="minorHAnsi"/>
          <w:b/>
        </w:rPr>
        <w:tab/>
      </w:r>
      <w:r w:rsidR="00E516F0">
        <w:rPr>
          <w:rFonts w:cstheme="minorHAnsi"/>
          <w:b/>
        </w:rPr>
        <w:tab/>
      </w:r>
      <w:r w:rsidR="00E516F0">
        <w:rPr>
          <w:rFonts w:cstheme="minorHAnsi"/>
          <w:b/>
        </w:rPr>
        <w:tab/>
      </w:r>
      <w:r w:rsidR="00E516F0">
        <w:rPr>
          <w:rFonts w:cstheme="minorHAnsi"/>
          <w:b/>
        </w:rPr>
        <w:tab/>
      </w:r>
      <w:r w:rsidR="00E516F0">
        <w:rPr>
          <w:rFonts w:cstheme="minorHAnsi"/>
          <w:b/>
        </w:rPr>
        <w:tab/>
      </w:r>
      <w:r w:rsidR="00E516F0">
        <w:rPr>
          <w:rFonts w:cstheme="minorHAnsi"/>
          <w:b/>
        </w:rPr>
        <w:tab/>
      </w:r>
      <w:r>
        <w:rPr>
          <w:rFonts w:cstheme="minorHAnsi"/>
          <w:b/>
        </w:rPr>
        <w:t xml:space="preserve">                 </w:t>
      </w:r>
      <w:r w:rsidR="00E516F0" w:rsidRPr="008E317B">
        <w:rPr>
          <w:rFonts w:cstheme="minorHAnsi"/>
          <w:b/>
        </w:rPr>
        <w:t>SEF SERVICIU RUNOS,</w:t>
      </w:r>
      <w:r w:rsidR="00E516F0" w:rsidRPr="008E317B">
        <w:rPr>
          <w:rFonts w:cstheme="minorHAnsi"/>
          <w:b/>
        </w:rPr>
        <w:tab/>
      </w:r>
      <w:r w:rsidR="00E516F0" w:rsidRPr="008E317B">
        <w:rPr>
          <w:rFonts w:cstheme="minorHAnsi"/>
          <w:b/>
        </w:rPr>
        <w:tab/>
      </w:r>
      <w:r w:rsidR="004079D4">
        <w:rPr>
          <w:rFonts w:cstheme="minorHAnsi"/>
          <w:b/>
        </w:rPr>
        <w:t xml:space="preserve">Sef lucrari </w:t>
      </w:r>
      <w:r w:rsidR="00E516F0" w:rsidRPr="008E317B">
        <w:rPr>
          <w:rFonts w:cstheme="minorHAnsi"/>
          <w:b/>
        </w:rPr>
        <w:t>Dr.</w:t>
      </w:r>
      <w:r w:rsidR="004079D4">
        <w:rPr>
          <w:rFonts w:cstheme="minorHAnsi"/>
          <w:b/>
        </w:rPr>
        <w:t xml:space="preserve">Cristian BALALAU </w:t>
      </w:r>
      <w:r w:rsidR="00E516F0" w:rsidRPr="008E317B">
        <w:rPr>
          <w:rFonts w:cstheme="minorHAnsi"/>
          <w:b/>
        </w:rPr>
        <w:tab/>
      </w:r>
      <w:r w:rsidR="00E516F0" w:rsidRPr="008E317B">
        <w:rPr>
          <w:rFonts w:cstheme="minorHAnsi"/>
          <w:b/>
        </w:rPr>
        <w:tab/>
      </w:r>
      <w:r>
        <w:rPr>
          <w:rFonts w:cstheme="minorHAnsi"/>
          <w:b/>
        </w:rPr>
        <w:t xml:space="preserve">    </w:t>
      </w:r>
      <w:r w:rsidR="00E516F0" w:rsidRPr="008E317B">
        <w:rPr>
          <w:rFonts w:cstheme="minorHAnsi"/>
          <w:b/>
        </w:rPr>
        <w:t xml:space="preserve">          </w:t>
      </w:r>
      <w:r>
        <w:rPr>
          <w:rFonts w:cstheme="minorHAnsi"/>
          <w:b/>
        </w:rPr>
        <w:t xml:space="preserve">              </w:t>
      </w:r>
      <w:r w:rsidR="00E516F0" w:rsidRPr="008E317B">
        <w:rPr>
          <w:rFonts w:cstheme="minorHAnsi"/>
          <w:b/>
        </w:rPr>
        <w:t xml:space="preserve">  Ref.Spec.I Daniela STOIU</w:t>
      </w:r>
    </w:p>
    <w:p w14:paraId="5216BD0D" w14:textId="77777777" w:rsidR="004079D4" w:rsidRDefault="004079D4" w:rsidP="00E516F0">
      <w:pPr>
        <w:spacing w:line="240" w:lineRule="auto"/>
        <w:rPr>
          <w:rFonts w:cstheme="minorHAnsi"/>
          <w:b/>
        </w:rPr>
      </w:pPr>
    </w:p>
    <w:p w14:paraId="65B47E60" w14:textId="77777777" w:rsidR="004079D4" w:rsidRDefault="004079D4" w:rsidP="00E516F0">
      <w:pPr>
        <w:spacing w:line="240" w:lineRule="auto"/>
        <w:rPr>
          <w:rFonts w:cstheme="minorHAnsi"/>
          <w:b/>
        </w:rPr>
      </w:pPr>
    </w:p>
    <w:p w14:paraId="1E2D6715" w14:textId="77777777" w:rsidR="004079D4" w:rsidRDefault="004079D4" w:rsidP="00E516F0">
      <w:pPr>
        <w:spacing w:line="240" w:lineRule="auto"/>
        <w:rPr>
          <w:rFonts w:cstheme="minorHAnsi"/>
          <w:b/>
        </w:rPr>
      </w:pPr>
    </w:p>
    <w:sectPr w:rsidR="004079D4" w:rsidSect="004079D4">
      <w:headerReference w:type="default" r:id="rId8"/>
      <w:pgSz w:w="11910" w:h="16840"/>
      <w:pgMar w:top="760" w:right="1559" w:bottom="0" w:left="99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FF921" w14:textId="77777777" w:rsidR="0024152F" w:rsidRDefault="0024152F">
      <w:pPr>
        <w:spacing w:after="0" w:line="240" w:lineRule="auto"/>
      </w:pPr>
      <w:r>
        <w:separator/>
      </w:r>
    </w:p>
  </w:endnote>
  <w:endnote w:type="continuationSeparator" w:id="0">
    <w:p w14:paraId="46960FC3" w14:textId="77777777" w:rsidR="0024152F" w:rsidRDefault="00241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8931F" w14:textId="77777777" w:rsidR="0024152F" w:rsidRDefault="0024152F">
      <w:pPr>
        <w:spacing w:after="0" w:line="240" w:lineRule="auto"/>
      </w:pPr>
      <w:r>
        <w:separator/>
      </w:r>
    </w:p>
  </w:footnote>
  <w:footnote w:type="continuationSeparator" w:id="0">
    <w:p w14:paraId="57E01154" w14:textId="77777777" w:rsidR="0024152F" w:rsidRDefault="002415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3E94" w14:textId="77777777" w:rsidR="00CD491D" w:rsidRDefault="00105998">
    <w:pPr>
      <w:pStyle w:val="Corptext"/>
      <w:spacing w:line="14" w:lineRule="auto"/>
      <w:rPr>
        <w:sz w:val="20"/>
      </w:rPr>
    </w:pPr>
    <w:r>
      <w:rPr>
        <w:noProof/>
      </w:rPr>
      <mc:AlternateContent>
        <mc:Choice Requires="wps">
          <w:drawing>
            <wp:anchor distT="0" distB="0" distL="0" distR="0" simplePos="0" relativeHeight="251659264" behindDoc="1" locked="0" layoutInCell="1" allowOverlap="1" wp14:anchorId="21501D06" wp14:editId="19762548">
              <wp:simplePos x="0" y="0"/>
              <wp:positionH relativeFrom="page">
                <wp:posOffset>3910072</wp:posOffset>
              </wp:positionH>
              <wp:positionV relativeFrom="page">
                <wp:posOffset>349846</wp:posOffset>
              </wp:positionV>
              <wp:extent cx="279400" cy="194310"/>
              <wp:effectExtent l="0" t="0" r="0" b="0"/>
              <wp:wrapNone/>
              <wp:docPr id="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194310"/>
                      </a:xfrm>
                      <a:prstGeom prst="rect">
                        <a:avLst/>
                      </a:prstGeom>
                    </wps:spPr>
                    <wps:txbx>
                      <w:txbxContent>
                        <w:p w14:paraId="7B93696A" w14:textId="77777777" w:rsidR="00CD491D" w:rsidRDefault="00105998">
                          <w:pPr>
                            <w:pStyle w:val="Corptext"/>
                            <w:spacing w:before="10"/>
                            <w:ind w:left="20"/>
                          </w:pPr>
                          <w:r>
                            <w:t>-</w:t>
                          </w:r>
                          <w:r>
                            <w:rPr>
                              <w:spacing w:val="-2"/>
                            </w:rPr>
                            <w:t xml:space="preserve"> </w:t>
                          </w:r>
                          <w:r>
                            <w:fldChar w:fldCharType="begin"/>
                          </w:r>
                          <w:r>
                            <w:instrText xml:space="preserve"> PAGE </w:instrText>
                          </w:r>
                          <w:r>
                            <w:fldChar w:fldCharType="separate"/>
                          </w:r>
                          <w:r w:rsidR="00925BAB">
                            <w:rPr>
                              <w:noProof/>
                            </w:rPr>
                            <w:t>8</w:t>
                          </w:r>
                          <w:r>
                            <w:fldChar w:fldCharType="end"/>
                          </w:r>
                          <w:r>
                            <w:rPr>
                              <w:spacing w:val="-1"/>
                            </w:rPr>
                            <w:t xml:space="preserve"> </w:t>
                          </w:r>
                          <w:r>
                            <w:rPr>
                              <w:spacing w:val="-10"/>
                            </w:rPr>
                            <w:t>-</w:t>
                          </w:r>
                        </w:p>
                      </w:txbxContent>
                    </wps:txbx>
                    <wps:bodyPr wrap="square" lIns="0" tIns="0" rIns="0" bIns="0" rtlCol="0">
                      <a:noAutofit/>
                    </wps:bodyPr>
                  </wps:wsp>
                </a:graphicData>
              </a:graphic>
            </wp:anchor>
          </w:drawing>
        </mc:Choice>
        <mc:Fallback>
          <w:pict>
            <v:shapetype w14:anchorId="21501D06" id="_x0000_t202" coordsize="21600,21600" o:spt="202" path="m,l,21600r21600,l21600,xe">
              <v:stroke joinstyle="miter"/>
              <v:path gradientshapeok="t" o:connecttype="rect"/>
            </v:shapetype>
            <v:shape id="Textbox 1" o:spid="_x0000_s1026" type="#_x0000_t202" style="position:absolute;margin-left:307.9pt;margin-top:27.55pt;width:22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" filled="f" stroked="f">
              <v:textbox inset="0,0,0,0">
                <w:txbxContent>
                  <w:p w14:paraId="7B93696A" w14:textId="77777777" w:rsidR="00CD491D" w:rsidRDefault="00105998">
                    <w:pPr>
                      <w:pStyle w:val="Corptext"/>
                      <w:spacing w:before="10"/>
                      <w:ind w:left="20"/>
                    </w:pPr>
                    <w:r>
                      <w:t>-</w:t>
                    </w:r>
                    <w:r>
                      <w:rPr>
                        <w:spacing w:val="-2"/>
                      </w:rPr>
                      <w:t xml:space="preserve"> </w:t>
                    </w:r>
                    <w:r>
                      <w:fldChar w:fldCharType="begin"/>
                    </w:r>
                    <w:r>
                      <w:instrText xml:space="preserve"> PAGE </w:instrText>
                    </w:r>
                    <w:r>
                      <w:fldChar w:fldCharType="separate"/>
                    </w:r>
                    <w:r w:rsidR="00925BAB">
                      <w:rPr>
                        <w:noProof/>
                      </w:rPr>
                      <w:t>8</w:t>
                    </w:r>
                    <w:r>
                      <w:fldChar w:fldCharType="end"/>
                    </w:r>
                    <w:r>
                      <w:rPr>
                        <w:spacing w:val="-1"/>
                      </w:rPr>
                      <w:t xml:space="preserve"> </w:t>
                    </w:r>
                    <w:r>
                      <w:rPr>
                        <w:spacing w:val="-1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F40F7"/>
    <w:multiLevelType w:val="hybridMultilevel"/>
    <w:tmpl w:val="E978360A"/>
    <w:lvl w:ilvl="0" w:tplc="66DC932C">
      <w:start w:val="1"/>
      <w:numFmt w:val="decimal"/>
      <w:lvlText w:val="%1."/>
      <w:lvlJc w:val="left"/>
      <w:pPr>
        <w:ind w:left="1181" w:hanging="360"/>
        <w:jc w:val="left"/>
      </w:pPr>
      <w:rPr>
        <w:rFonts w:ascii="Times New Roman" w:eastAsia="Times New Roman" w:hAnsi="Times New Roman" w:cs="Times New Roman" w:hint="default"/>
        <w:b/>
        <w:bCs/>
        <w:i w:val="0"/>
        <w:iCs w:val="0"/>
        <w:spacing w:val="0"/>
        <w:w w:val="87"/>
        <w:sz w:val="24"/>
        <w:szCs w:val="24"/>
        <w:lang w:val="ro-RO" w:eastAsia="en-US" w:bidi="ar-SA"/>
      </w:rPr>
    </w:lvl>
    <w:lvl w:ilvl="1" w:tplc="7B584934">
      <w:numFmt w:val="bullet"/>
      <w:lvlText w:val="-"/>
      <w:lvlJc w:val="left"/>
      <w:pPr>
        <w:ind w:left="1181" w:hanging="360"/>
      </w:pPr>
      <w:rPr>
        <w:rFonts w:ascii="Times New Roman" w:eastAsia="Times New Roman" w:hAnsi="Times New Roman" w:cs="Times New Roman" w:hint="default"/>
        <w:b w:val="0"/>
        <w:bCs w:val="0"/>
        <w:i w:val="0"/>
        <w:iCs w:val="0"/>
        <w:spacing w:val="0"/>
        <w:w w:val="99"/>
        <w:sz w:val="24"/>
        <w:szCs w:val="24"/>
        <w:lang w:val="ro-RO" w:eastAsia="en-US" w:bidi="ar-SA"/>
      </w:rPr>
    </w:lvl>
    <w:lvl w:ilvl="2" w:tplc="C472F3D2">
      <w:numFmt w:val="bullet"/>
      <w:lvlText w:val="•"/>
      <w:lvlJc w:val="left"/>
      <w:pPr>
        <w:ind w:left="2261" w:hanging="300"/>
      </w:pPr>
      <w:rPr>
        <w:rFonts w:ascii="Webdings" w:eastAsia="Webdings" w:hAnsi="Webdings" w:cs="Webdings" w:hint="default"/>
        <w:b w:val="0"/>
        <w:bCs w:val="0"/>
        <w:i w:val="0"/>
        <w:iCs w:val="0"/>
        <w:spacing w:val="0"/>
        <w:w w:val="90"/>
        <w:sz w:val="24"/>
        <w:szCs w:val="24"/>
        <w:lang w:val="ro-RO" w:eastAsia="en-US" w:bidi="ar-SA"/>
      </w:rPr>
    </w:lvl>
    <w:lvl w:ilvl="3" w:tplc="6004F832">
      <w:numFmt w:val="bullet"/>
      <w:lvlText w:val="•"/>
      <w:lvlJc w:val="left"/>
      <w:pPr>
        <w:ind w:left="1540" w:hanging="300"/>
      </w:pPr>
      <w:rPr>
        <w:rFonts w:hint="default"/>
        <w:lang w:val="ro-RO" w:eastAsia="en-US" w:bidi="ar-SA"/>
      </w:rPr>
    </w:lvl>
    <w:lvl w:ilvl="4" w:tplc="3372E4B6">
      <w:numFmt w:val="bullet"/>
      <w:lvlText w:val="•"/>
      <w:lvlJc w:val="left"/>
      <w:pPr>
        <w:ind w:left="2260" w:hanging="300"/>
      </w:pPr>
      <w:rPr>
        <w:rFonts w:hint="default"/>
        <w:lang w:val="ro-RO" w:eastAsia="en-US" w:bidi="ar-SA"/>
      </w:rPr>
    </w:lvl>
    <w:lvl w:ilvl="5" w:tplc="DEC6FFEC">
      <w:numFmt w:val="bullet"/>
      <w:lvlText w:val="•"/>
      <w:lvlJc w:val="left"/>
      <w:pPr>
        <w:ind w:left="2500" w:hanging="300"/>
      </w:pPr>
      <w:rPr>
        <w:rFonts w:hint="default"/>
        <w:lang w:val="ro-RO" w:eastAsia="en-US" w:bidi="ar-SA"/>
      </w:rPr>
    </w:lvl>
    <w:lvl w:ilvl="6" w:tplc="9AF057D6">
      <w:numFmt w:val="bullet"/>
      <w:lvlText w:val="•"/>
      <w:lvlJc w:val="left"/>
      <w:pPr>
        <w:ind w:left="2560" w:hanging="300"/>
      </w:pPr>
      <w:rPr>
        <w:rFonts w:hint="default"/>
        <w:lang w:val="ro-RO" w:eastAsia="en-US" w:bidi="ar-SA"/>
      </w:rPr>
    </w:lvl>
    <w:lvl w:ilvl="7" w:tplc="3C12CF9A">
      <w:numFmt w:val="bullet"/>
      <w:lvlText w:val="•"/>
      <w:lvlJc w:val="left"/>
      <w:pPr>
        <w:ind w:left="4310" w:hanging="300"/>
      </w:pPr>
      <w:rPr>
        <w:rFonts w:hint="default"/>
        <w:lang w:val="ro-RO" w:eastAsia="en-US" w:bidi="ar-SA"/>
      </w:rPr>
    </w:lvl>
    <w:lvl w:ilvl="8" w:tplc="F31652FE">
      <w:numFmt w:val="bullet"/>
      <w:lvlText w:val="•"/>
      <w:lvlJc w:val="left"/>
      <w:pPr>
        <w:ind w:left="6060" w:hanging="300"/>
      </w:pPr>
      <w:rPr>
        <w:rFonts w:hint="default"/>
        <w:lang w:val="ro-RO" w:eastAsia="en-US" w:bidi="ar-SA"/>
      </w:rPr>
    </w:lvl>
  </w:abstractNum>
  <w:abstractNum w:abstractNumId="1" w15:restartNumberingAfterBreak="0">
    <w:nsid w:val="18D308B7"/>
    <w:multiLevelType w:val="hybridMultilevel"/>
    <w:tmpl w:val="23DE59C2"/>
    <w:lvl w:ilvl="0" w:tplc="EEDCF2A4">
      <w:start w:val="1"/>
      <w:numFmt w:val="decimal"/>
      <w:lvlText w:val="%1."/>
      <w:lvlJc w:val="left"/>
      <w:pPr>
        <w:ind w:left="147" w:hanging="163"/>
        <w:jc w:val="left"/>
      </w:pPr>
      <w:rPr>
        <w:rFonts w:ascii="Times New Roman" w:eastAsia="Times New Roman" w:hAnsi="Times New Roman" w:cs="Times New Roman" w:hint="default"/>
        <w:b w:val="0"/>
        <w:bCs w:val="0"/>
        <w:i w:val="0"/>
        <w:iCs w:val="0"/>
        <w:color w:val="282828"/>
        <w:spacing w:val="0"/>
        <w:w w:val="81"/>
        <w:sz w:val="23"/>
        <w:szCs w:val="23"/>
        <w:lang w:val="ro-RO" w:eastAsia="en-US" w:bidi="ar-SA"/>
      </w:rPr>
    </w:lvl>
    <w:lvl w:ilvl="1" w:tplc="026E8F9C">
      <w:numFmt w:val="bullet"/>
      <w:lvlText w:val="•"/>
      <w:lvlJc w:val="left"/>
      <w:pPr>
        <w:ind w:left="1061" w:hanging="163"/>
      </w:pPr>
      <w:rPr>
        <w:rFonts w:hint="default"/>
        <w:lang w:val="ro-RO" w:eastAsia="en-US" w:bidi="ar-SA"/>
      </w:rPr>
    </w:lvl>
    <w:lvl w:ilvl="2" w:tplc="C5A86636">
      <w:numFmt w:val="bullet"/>
      <w:lvlText w:val="•"/>
      <w:lvlJc w:val="left"/>
      <w:pPr>
        <w:ind w:left="1982" w:hanging="163"/>
      </w:pPr>
      <w:rPr>
        <w:rFonts w:hint="default"/>
        <w:lang w:val="ro-RO" w:eastAsia="en-US" w:bidi="ar-SA"/>
      </w:rPr>
    </w:lvl>
    <w:lvl w:ilvl="3" w:tplc="7F2E8730">
      <w:numFmt w:val="bullet"/>
      <w:lvlText w:val="•"/>
      <w:lvlJc w:val="left"/>
      <w:pPr>
        <w:ind w:left="2903" w:hanging="163"/>
      </w:pPr>
      <w:rPr>
        <w:rFonts w:hint="default"/>
        <w:lang w:val="ro-RO" w:eastAsia="en-US" w:bidi="ar-SA"/>
      </w:rPr>
    </w:lvl>
    <w:lvl w:ilvl="4" w:tplc="B9128572">
      <w:numFmt w:val="bullet"/>
      <w:lvlText w:val="•"/>
      <w:lvlJc w:val="left"/>
      <w:pPr>
        <w:ind w:left="3825" w:hanging="163"/>
      </w:pPr>
      <w:rPr>
        <w:rFonts w:hint="default"/>
        <w:lang w:val="ro-RO" w:eastAsia="en-US" w:bidi="ar-SA"/>
      </w:rPr>
    </w:lvl>
    <w:lvl w:ilvl="5" w:tplc="E89C3CD8">
      <w:numFmt w:val="bullet"/>
      <w:lvlText w:val="•"/>
      <w:lvlJc w:val="left"/>
      <w:pPr>
        <w:ind w:left="4746" w:hanging="163"/>
      </w:pPr>
      <w:rPr>
        <w:rFonts w:hint="default"/>
        <w:lang w:val="ro-RO" w:eastAsia="en-US" w:bidi="ar-SA"/>
      </w:rPr>
    </w:lvl>
    <w:lvl w:ilvl="6" w:tplc="B14A0A2C">
      <w:numFmt w:val="bullet"/>
      <w:lvlText w:val="•"/>
      <w:lvlJc w:val="left"/>
      <w:pPr>
        <w:ind w:left="5667" w:hanging="163"/>
      </w:pPr>
      <w:rPr>
        <w:rFonts w:hint="default"/>
        <w:lang w:val="ro-RO" w:eastAsia="en-US" w:bidi="ar-SA"/>
      </w:rPr>
    </w:lvl>
    <w:lvl w:ilvl="7" w:tplc="9E8868EC">
      <w:numFmt w:val="bullet"/>
      <w:lvlText w:val="•"/>
      <w:lvlJc w:val="left"/>
      <w:pPr>
        <w:ind w:left="6589" w:hanging="163"/>
      </w:pPr>
      <w:rPr>
        <w:rFonts w:hint="default"/>
        <w:lang w:val="ro-RO" w:eastAsia="en-US" w:bidi="ar-SA"/>
      </w:rPr>
    </w:lvl>
    <w:lvl w:ilvl="8" w:tplc="C7907D5A">
      <w:numFmt w:val="bullet"/>
      <w:lvlText w:val="•"/>
      <w:lvlJc w:val="left"/>
      <w:pPr>
        <w:ind w:left="7510" w:hanging="163"/>
      </w:pPr>
      <w:rPr>
        <w:rFonts w:hint="default"/>
        <w:lang w:val="ro-RO" w:eastAsia="en-US" w:bidi="ar-SA"/>
      </w:rPr>
    </w:lvl>
  </w:abstractNum>
  <w:abstractNum w:abstractNumId="2" w15:restartNumberingAfterBreak="0">
    <w:nsid w:val="1A6B1FE1"/>
    <w:multiLevelType w:val="hybridMultilevel"/>
    <w:tmpl w:val="7FF8F5AA"/>
    <w:lvl w:ilvl="0" w:tplc="17624C12">
      <w:start w:val="1"/>
      <w:numFmt w:val="decimal"/>
      <w:lvlText w:val="%1."/>
      <w:lvlJc w:val="left"/>
      <w:pPr>
        <w:ind w:left="821" w:hanging="360"/>
        <w:jc w:val="left"/>
      </w:pPr>
      <w:rPr>
        <w:rFonts w:ascii="Times New Roman" w:eastAsia="Times New Roman" w:hAnsi="Times New Roman" w:cs="Times New Roman" w:hint="default"/>
        <w:b w:val="0"/>
        <w:bCs w:val="0"/>
        <w:i w:val="0"/>
        <w:iCs w:val="0"/>
        <w:spacing w:val="0"/>
        <w:w w:val="92"/>
        <w:sz w:val="24"/>
        <w:szCs w:val="24"/>
        <w:lang w:val="ro-RO" w:eastAsia="en-US" w:bidi="ar-SA"/>
      </w:rPr>
    </w:lvl>
    <w:lvl w:ilvl="1" w:tplc="A1166A78">
      <w:numFmt w:val="bullet"/>
      <w:lvlText w:val="•"/>
      <w:lvlJc w:val="left"/>
      <w:pPr>
        <w:ind w:left="1694" w:hanging="360"/>
      </w:pPr>
      <w:rPr>
        <w:rFonts w:hint="default"/>
        <w:lang w:val="ro-RO" w:eastAsia="en-US" w:bidi="ar-SA"/>
      </w:rPr>
    </w:lvl>
    <w:lvl w:ilvl="2" w:tplc="118CA4B0">
      <w:numFmt w:val="bullet"/>
      <w:lvlText w:val="•"/>
      <w:lvlJc w:val="left"/>
      <w:pPr>
        <w:ind w:left="2568" w:hanging="360"/>
      </w:pPr>
      <w:rPr>
        <w:rFonts w:hint="default"/>
        <w:lang w:val="ro-RO" w:eastAsia="en-US" w:bidi="ar-SA"/>
      </w:rPr>
    </w:lvl>
    <w:lvl w:ilvl="3" w:tplc="64BABE98">
      <w:numFmt w:val="bullet"/>
      <w:lvlText w:val="•"/>
      <w:lvlJc w:val="left"/>
      <w:pPr>
        <w:ind w:left="3442" w:hanging="360"/>
      </w:pPr>
      <w:rPr>
        <w:rFonts w:hint="default"/>
        <w:lang w:val="ro-RO" w:eastAsia="en-US" w:bidi="ar-SA"/>
      </w:rPr>
    </w:lvl>
    <w:lvl w:ilvl="4" w:tplc="486A6628">
      <w:numFmt w:val="bullet"/>
      <w:lvlText w:val="•"/>
      <w:lvlJc w:val="left"/>
      <w:pPr>
        <w:ind w:left="4316" w:hanging="360"/>
      </w:pPr>
      <w:rPr>
        <w:rFonts w:hint="default"/>
        <w:lang w:val="ro-RO" w:eastAsia="en-US" w:bidi="ar-SA"/>
      </w:rPr>
    </w:lvl>
    <w:lvl w:ilvl="5" w:tplc="779C2160">
      <w:numFmt w:val="bullet"/>
      <w:lvlText w:val="•"/>
      <w:lvlJc w:val="left"/>
      <w:pPr>
        <w:ind w:left="5190" w:hanging="360"/>
      </w:pPr>
      <w:rPr>
        <w:rFonts w:hint="default"/>
        <w:lang w:val="ro-RO" w:eastAsia="en-US" w:bidi="ar-SA"/>
      </w:rPr>
    </w:lvl>
    <w:lvl w:ilvl="6" w:tplc="A7120B78">
      <w:numFmt w:val="bullet"/>
      <w:lvlText w:val="•"/>
      <w:lvlJc w:val="left"/>
      <w:pPr>
        <w:ind w:left="6064" w:hanging="360"/>
      </w:pPr>
      <w:rPr>
        <w:rFonts w:hint="default"/>
        <w:lang w:val="ro-RO" w:eastAsia="en-US" w:bidi="ar-SA"/>
      </w:rPr>
    </w:lvl>
    <w:lvl w:ilvl="7" w:tplc="5C00CE04">
      <w:numFmt w:val="bullet"/>
      <w:lvlText w:val="•"/>
      <w:lvlJc w:val="left"/>
      <w:pPr>
        <w:ind w:left="6938" w:hanging="360"/>
      </w:pPr>
      <w:rPr>
        <w:rFonts w:hint="default"/>
        <w:lang w:val="ro-RO" w:eastAsia="en-US" w:bidi="ar-SA"/>
      </w:rPr>
    </w:lvl>
    <w:lvl w:ilvl="8" w:tplc="09E4CF0C">
      <w:numFmt w:val="bullet"/>
      <w:lvlText w:val="•"/>
      <w:lvlJc w:val="left"/>
      <w:pPr>
        <w:ind w:left="7812" w:hanging="360"/>
      </w:pPr>
      <w:rPr>
        <w:rFonts w:hint="default"/>
        <w:lang w:val="ro-RO" w:eastAsia="en-US" w:bidi="ar-SA"/>
      </w:rPr>
    </w:lvl>
  </w:abstractNum>
  <w:abstractNum w:abstractNumId="3" w15:restartNumberingAfterBreak="0">
    <w:nsid w:val="28503A61"/>
    <w:multiLevelType w:val="hybridMultilevel"/>
    <w:tmpl w:val="A204FB7E"/>
    <w:lvl w:ilvl="0" w:tplc="D3C498B4">
      <w:start w:val="1"/>
      <w:numFmt w:val="upperRoman"/>
      <w:lvlText w:val="%1."/>
      <w:lvlJc w:val="left"/>
      <w:pPr>
        <w:ind w:left="1459" w:hanging="214"/>
        <w:jc w:val="left"/>
      </w:pPr>
      <w:rPr>
        <w:rFonts w:ascii="Times New Roman" w:eastAsia="Times New Roman" w:hAnsi="Times New Roman" w:cs="Times New Roman" w:hint="default"/>
        <w:b/>
        <w:bCs/>
        <w:i w:val="0"/>
        <w:iCs w:val="0"/>
        <w:spacing w:val="0"/>
        <w:w w:val="99"/>
        <w:sz w:val="24"/>
        <w:szCs w:val="24"/>
        <w:lang w:val="ro-RO" w:eastAsia="en-US" w:bidi="ar-SA"/>
      </w:rPr>
    </w:lvl>
    <w:lvl w:ilvl="1" w:tplc="DF30BCE6">
      <w:numFmt w:val="bullet"/>
      <w:lvlText w:val="•"/>
      <w:lvlJc w:val="left"/>
      <w:pPr>
        <w:ind w:left="2252" w:hanging="214"/>
      </w:pPr>
      <w:rPr>
        <w:rFonts w:hint="default"/>
        <w:lang w:val="ro-RO" w:eastAsia="en-US" w:bidi="ar-SA"/>
      </w:rPr>
    </w:lvl>
    <w:lvl w:ilvl="2" w:tplc="3F88BB9A">
      <w:numFmt w:val="bullet"/>
      <w:lvlText w:val="•"/>
      <w:lvlJc w:val="left"/>
      <w:pPr>
        <w:ind w:left="3044" w:hanging="214"/>
      </w:pPr>
      <w:rPr>
        <w:rFonts w:hint="default"/>
        <w:lang w:val="ro-RO" w:eastAsia="en-US" w:bidi="ar-SA"/>
      </w:rPr>
    </w:lvl>
    <w:lvl w:ilvl="3" w:tplc="B3821774">
      <w:numFmt w:val="bullet"/>
      <w:lvlText w:val="•"/>
      <w:lvlJc w:val="left"/>
      <w:pPr>
        <w:ind w:left="3836" w:hanging="214"/>
      </w:pPr>
      <w:rPr>
        <w:rFonts w:hint="default"/>
        <w:lang w:val="ro-RO" w:eastAsia="en-US" w:bidi="ar-SA"/>
      </w:rPr>
    </w:lvl>
    <w:lvl w:ilvl="4" w:tplc="3FAE4346">
      <w:numFmt w:val="bullet"/>
      <w:lvlText w:val="•"/>
      <w:lvlJc w:val="left"/>
      <w:pPr>
        <w:ind w:left="4628" w:hanging="214"/>
      </w:pPr>
      <w:rPr>
        <w:rFonts w:hint="default"/>
        <w:lang w:val="ro-RO" w:eastAsia="en-US" w:bidi="ar-SA"/>
      </w:rPr>
    </w:lvl>
    <w:lvl w:ilvl="5" w:tplc="6736EE9E">
      <w:numFmt w:val="bullet"/>
      <w:lvlText w:val="•"/>
      <w:lvlJc w:val="left"/>
      <w:pPr>
        <w:ind w:left="5420" w:hanging="214"/>
      </w:pPr>
      <w:rPr>
        <w:rFonts w:hint="default"/>
        <w:lang w:val="ro-RO" w:eastAsia="en-US" w:bidi="ar-SA"/>
      </w:rPr>
    </w:lvl>
    <w:lvl w:ilvl="6" w:tplc="ECA04EEA">
      <w:numFmt w:val="bullet"/>
      <w:lvlText w:val="•"/>
      <w:lvlJc w:val="left"/>
      <w:pPr>
        <w:ind w:left="6212" w:hanging="214"/>
      </w:pPr>
      <w:rPr>
        <w:rFonts w:hint="default"/>
        <w:lang w:val="ro-RO" w:eastAsia="en-US" w:bidi="ar-SA"/>
      </w:rPr>
    </w:lvl>
    <w:lvl w:ilvl="7" w:tplc="F91C2B94">
      <w:numFmt w:val="bullet"/>
      <w:lvlText w:val="•"/>
      <w:lvlJc w:val="left"/>
      <w:pPr>
        <w:ind w:left="7004" w:hanging="214"/>
      </w:pPr>
      <w:rPr>
        <w:rFonts w:hint="default"/>
        <w:lang w:val="ro-RO" w:eastAsia="en-US" w:bidi="ar-SA"/>
      </w:rPr>
    </w:lvl>
    <w:lvl w:ilvl="8" w:tplc="1862DF1E">
      <w:numFmt w:val="bullet"/>
      <w:lvlText w:val="•"/>
      <w:lvlJc w:val="left"/>
      <w:pPr>
        <w:ind w:left="7796" w:hanging="214"/>
      </w:pPr>
      <w:rPr>
        <w:rFonts w:hint="default"/>
        <w:lang w:val="ro-RO" w:eastAsia="en-US" w:bidi="ar-SA"/>
      </w:rPr>
    </w:lvl>
  </w:abstractNum>
  <w:abstractNum w:abstractNumId="4" w15:restartNumberingAfterBreak="0">
    <w:nsid w:val="30DE64DE"/>
    <w:multiLevelType w:val="hybridMultilevel"/>
    <w:tmpl w:val="CB168A1A"/>
    <w:lvl w:ilvl="0" w:tplc="6F0C816C">
      <w:start w:val="1"/>
      <w:numFmt w:val="decimal"/>
      <w:lvlText w:val="%1."/>
      <w:lvlJc w:val="left"/>
      <w:pPr>
        <w:ind w:left="126" w:hanging="253"/>
        <w:jc w:val="left"/>
      </w:pPr>
      <w:rPr>
        <w:rFonts w:ascii="Times New Roman" w:eastAsia="Times New Roman" w:hAnsi="Times New Roman" w:cs="Times New Roman" w:hint="default"/>
        <w:b w:val="0"/>
        <w:bCs w:val="0"/>
        <w:i w:val="0"/>
        <w:iCs w:val="0"/>
        <w:color w:val="262626"/>
        <w:spacing w:val="0"/>
        <w:w w:val="100"/>
        <w:sz w:val="25"/>
        <w:szCs w:val="25"/>
        <w:lang w:val="ro-RO" w:eastAsia="en-US" w:bidi="ar-SA"/>
      </w:rPr>
    </w:lvl>
    <w:lvl w:ilvl="1" w:tplc="82F8F8CC">
      <w:numFmt w:val="bullet"/>
      <w:lvlText w:val="•"/>
      <w:lvlJc w:val="left"/>
      <w:pPr>
        <w:ind w:left="1043" w:hanging="253"/>
      </w:pPr>
      <w:rPr>
        <w:rFonts w:hint="default"/>
        <w:lang w:val="ro-RO" w:eastAsia="en-US" w:bidi="ar-SA"/>
      </w:rPr>
    </w:lvl>
    <w:lvl w:ilvl="2" w:tplc="3C4ED604">
      <w:numFmt w:val="bullet"/>
      <w:lvlText w:val="•"/>
      <w:lvlJc w:val="left"/>
      <w:pPr>
        <w:ind w:left="1966" w:hanging="253"/>
      </w:pPr>
      <w:rPr>
        <w:rFonts w:hint="default"/>
        <w:lang w:val="ro-RO" w:eastAsia="en-US" w:bidi="ar-SA"/>
      </w:rPr>
    </w:lvl>
    <w:lvl w:ilvl="3" w:tplc="F95A9B44">
      <w:numFmt w:val="bullet"/>
      <w:lvlText w:val="•"/>
      <w:lvlJc w:val="left"/>
      <w:pPr>
        <w:ind w:left="2889" w:hanging="253"/>
      </w:pPr>
      <w:rPr>
        <w:rFonts w:hint="default"/>
        <w:lang w:val="ro-RO" w:eastAsia="en-US" w:bidi="ar-SA"/>
      </w:rPr>
    </w:lvl>
    <w:lvl w:ilvl="4" w:tplc="F794B25C">
      <w:numFmt w:val="bullet"/>
      <w:lvlText w:val="•"/>
      <w:lvlJc w:val="left"/>
      <w:pPr>
        <w:ind w:left="3813" w:hanging="253"/>
      </w:pPr>
      <w:rPr>
        <w:rFonts w:hint="default"/>
        <w:lang w:val="ro-RO" w:eastAsia="en-US" w:bidi="ar-SA"/>
      </w:rPr>
    </w:lvl>
    <w:lvl w:ilvl="5" w:tplc="275C6B20">
      <w:numFmt w:val="bullet"/>
      <w:lvlText w:val="•"/>
      <w:lvlJc w:val="left"/>
      <w:pPr>
        <w:ind w:left="4736" w:hanging="253"/>
      </w:pPr>
      <w:rPr>
        <w:rFonts w:hint="default"/>
        <w:lang w:val="ro-RO" w:eastAsia="en-US" w:bidi="ar-SA"/>
      </w:rPr>
    </w:lvl>
    <w:lvl w:ilvl="6" w:tplc="0B2635CA">
      <w:numFmt w:val="bullet"/>
      <w:lvlText w:val="•"/>
      <w:lvlJc w:val="left"/>
      <w:pPr>
        <w:ind w:left="5659" w:hanging="253"/>
      </w:pPr>
      <w:rPr>
        <w:rFonts w:hint="default"/>
        <w:lang w:val="ro-RO" w:eastAsia="en-US" w:bidi="ar-SA"/>
      </w:rPr>
    </w:lvl>
    <w:lvl w:ilvl="7" w:tplc="DDC0D3E6">
      <w:numFmt w:val="bullet"/>
      <w:lvlText w:val="•"/>
      <w:lvlJc w:val="left"/>
      <w:pPr>
        <w:ind w:left="6583" w:hanging="253"/>
      </w:pPr>
      <w:rPr>
        <w:rFonts w:hint="default"/>
        <w:lang w:val="ro-RO" w:eastAsia="en-US" w:bidi="ar-SA"/>
      </w:rPr>
    </w:lvl>
    <w:lvl w:ilvl="8" w:tplc="CFEC12E2">
      <w:numFmt w:val="bullet"/>
      <w:lvlText w:val="•"/>
      <w:lvlJc w:val="left"/>
      <w:pPr>
        <w:ind w:left="7506" w:hanging="253"/>
      </w:pPr>
      <w:rPr>
        <w:rFonts w:hint="default"/>
        <w:lang w:val="ro-RO" w:eastAsia="en-US" w:bidi="ar-SA"/>
      </w:rPr>
    </w:lvl>
  </w:abstractNum>
  <w:abstractNum w:abstractNumId="5" w15:restartNumberingAfterBreak="0">
    <w:nsid w:val="330B6B61"/>
    <w:multiLevelType w:val="hybridMultilevel"/>
    <w:tmpl w:val="844CD34A"/>
    <w:lvl w:ilvl="0" w:tplc="76DA2EE2">
      <w:start w:val="1"/>
      <w:numFmt w:val="upperRoman"/>
      <w:lvlText w:val="%1."/>
      <w:lvlJc w:val="left"/>
      <w:pPr>
        <w:ind w:left="2703" w:hanging="214"/>
        <w:jc w:val="right"/>
      </w:pPr>
      <w:rPr>
        <w:rFonts w:ascii="Times New Roman" w:eastAsia="Times New Roman" w:hAnsi="Times New Roman" w:cs="Times New Roman" w:hint="default"/>
        <w:b/>
        <w:bCs/>
        <w:i w:val="0"/>
        <w:iCs w:val="0"/>
        <w:spacing w:val="0"/>
        <w:w w:val="99"/>
        <w:sz w:val="24"/>
        <w:szCs w:val="24"/>
        <w:lang w:val="ro-RO" w:eastAsia="en-US" w:bidi="ar-SA"/>
      </w:rPr>
    </w:lvl>
    <w:lvl w:ilvl="1" w:tplc="1D10538A">
      <w:numFmt w:val="bullet"/>
      <w:lvlText w:val="•"/>
      <w:lvlJc w:val="left"/>
      <w:pPr>
        <w:ind w:left="3386" w:hanging="214"/>
      </w:pPr>
      <w:rPr>
        <w:rFonts w:hint="default"/>
        <w:lang w:val="ro-RO" w:eastAsia="en-US" w:bidi="ar-SA"/>
      </w:rPr>
    </w:lvl>
    <w:lvl w:ilvl="2" w:tplc="3418FBF8">
      <w:numFmt w:val="bullet"/>
      <w:lvlText w:val="•"/>
      <w:lvlJc w:val="left"/>
      <w:pPr>
        <w:ind w:left="4072" w:hanging="214"/>
      </w:pPr>
      <w:rPr>
        <w:rFonts w:hint="default"/>
        <w:lang w:val="ro-RO" w:eastAsia="en-US" w:bidi="ar-SA"/>
      </w:rPr>
    </w:lvl>
    <w:lvl w:ilvl="3" w:tplc="0CC2F4AC">
      <w:numFmt w:val="bullet"/>
      <w:lvlText w:val="•"/>
      <w:lvlJc w:val="left"/>
      <w:pPr>
        <w:ind w:left="4758" w:hanging="214"/>
      </w:pPr>
      <w:rPr>
        <w:rFonts w:hint="default"/>
        <w:lang w:val="ro-RO" w:eastAsia="en-US" w:bidi="ar-SA"/>
      </w:rPr>
    </w:lvl>
    <w:lvl w:ilvl="4" w:tplc="EC7AAD9E">
      <w:numFmt w:val="bullet"/>
      <w:lvlText w:val="•"/>
      <w:lvlJc w:val="left"/>
      <w:pPr>
        <w:ind w:left="5444" w:hanging="214"/>
      </w:pPr>
      <w:rPr>
        <w:rFonts w:hint="default"/>
        <w:lang w:val="ro-RO" w:eastAsia="en-US" w:bidi="ar-SA"/>
      </w:rPr>
    </w:lvl>
    <w:lvl w:ilvl="5" w:tplc="FC0E453E">
      <w:numFmt w:val="bullet"/>
      <w:lvlText w:val="•"/>
      <w:lvlJc w:val="left"/>
      <w:pPr>
        <w:ind w:left="6130" w:hanging="214"/>
      </w:pPr>
      <w:rPr>
        <w:rFonts w:hint="default"/>
        <w:lang w:val="ro-RO" w:eastAsia="en-US" w:bidi="ar-SA"/>
      </w:rPr>
    </w:lvl>
    <w:lvl w:ilvl="6" w:tplc="CB8E8D24">
      <w:numFmt w:val="bullet"/>
      <w:lvlText w:val="•"/>
      <w:lvlJc w:val="left"/>
      <w:pPr>
        <w:ind w:left="6816" w:hanging="214"/>
      </w:pPr>
      <w:rPr>
        <w:rFonts w:hint="default"/>
        <w:lang w:val="ro-RO" w:eastAsia="en-US" w:bidi="ar-SA"/>
      </w:rPr>
    </w:lvl>
    <w:lvl w:ilvl="7" w:tplc="4AE83D98">
      <w:numFmt w:val="bullet"/>
      <w:lvlText w:val="•"/>
      <w:lvlJc w:val="left"/>
      <w:pPr>
        <w:ind w:left="7502" w:hanging="214"/>
      </w:pPr>
      <w:rPr>
        <w:rFonts w:hint="default"/>
        <w:lang w:val="ro-RO" w:eastAsia="en-US" w:bidi="ar-SA"/>
      </w:rPr>
    </w:lvl>
    <w:lvl w:ilvl="8" w:tplc="844E3F3A">
      <w:numFmt w:val="bullet"/>
      <w:lvlText w:val="•"/>
      <w:lvlJc w:val="left"/>
      <w:pPr>
        <w:ind w:left="8188" w:hanging="214"/>
      </w:pPr>
      <w:rPr>
        <w:rFonts w:hint="default"/>
        <w:lang w:val="ro-RO" w:eastAsia="en-US" w:bidi="ar-SA"/>
      </w:rPr>
    </w:lvl>
  </w:abstractNum>
  <w:abstractNum w:abstractNumId="6" w15:restartNumberingAfterBreak="0">
    <w:nsid w:val="38EB4CCB"/>
    <w:multiLevelType w:val="hybridMultilevel"/>
    <w:tmpl w:val="BE1E073E"/>
    <w:lvl w:ilvl="0" w:tplc="1C5AE840">
      <w:start w:val="1"/>
      <w:numFmt w:val="decimal"/>
      <w:lvlText w:val="%1."/>
      <w:lvlJc w:val="left"/>
      <w:pPr>
        <w:ind w:left="472" w:hanging="360"/>
        <w:jc w:val="left"/>
      </w:pPr>
      <w:rPr>
        <w:rFonts w:ascii="Times New Roman" w:eastAsia="Times New Roman" w:hAnsi="Times New Roman" w:cs="Times New Roman" w:hint="default"/>
        <w:b w:val="0"/>
        <w:bCs w:val="0"/>
        <w:i w:val="0"/>
        <w:iCs w:val="0"/>
        <w:spacing w:val="0"/>
        <w:w w:val="99"/>
        <w:sz w:val="24"/>
        <w:szCs w:val="24"/>
        <w:lang w:val="ro-RO" w:eastAsia="en-US" w:bidi="ar-SA"/>
      </w:rPr>
    </w:lvl>
    <w:lvl w:ilvl="1" w:tplc="6574948A">
      <w:numFmt w:val="bullet"/>
      <w:lvlText w:val="•"/>
      <w:lvlJc w:val="left"/>
      <w:pPr>
        <w:ind w:left="1370" w:hanging="360"/>
      </w:pPr>
      <w:rPr>
        <w:rFonts w:hint="default"/>
        <w:lang w:val="ro-RO" w:eastAsia="en-US" w:bidi="ar-SA"/>
      </w:rPr>
    </w:lvl>
    <w:lvl w:ilvl="2" w:tplc="F7F4158C">
      <w:numFmt w:val="bullet"/>
      <w:lvlText w:val="•"/>
      <w:lvlJc w:val="left"/>
      <w:pPr>
        <w:ind w:left="2260" w:hanging="360"/>
      </w:pPr>
      <w:rPr>
        <w:rFonts w:hint="default"/>
        <w:lang w:val="ro-RO" w:eastAsia="en-US" w:bidi="ar-SA"/>
      </w:rPr>
    </w:lvl>
    <w:lvl w:ilvl="3" w:tplc="DA2432BA">
      <w:numFmt w:val="bullet"/>
      <w:lvlText w:val="•"/>
      <w:lvlJc w:val="left"/>
      <w:pPr>
        <w:ind w:left="3150" w:hanging="360"/>
      </w:pPr>
      <w:rPr>
        <w:rFonts w:hint="default"/>
        <w:lang w:val="ro-RO" w:eastAsia="en-US" w:bidi="ar-SA"/>
      </w:rPr>
    </w:lvl>
    <w:lvl w:ilvl="4" w:tplc="763EAD28">
      <w:numFmt w:val="bullet"/>
      <w:lvlText w:val="•"/>
      <w:lvlJc w:val="left"/>
      <w:pPr>
        <w:ind w:left="4040" w:hanging="360"/>
      </w:pPr>
      <w:rPr>
        <w:rFonts w:hint="default"/>
        <w:lang w:val="ro-RO" w:eastAsia="en-US" w:bidi="ar-SA"/>
      </w:rPr>
    </w:lvl>
    <w:lvl w:ilvl="5" w:tplc="489E6804">
      <w:numFmt w:val="bullet"/>
      <w:lvlText w:val="•"/>
      <w:lvlJc w:val="left"/>
      <w:pPr>
        <w:ind w:left="4930" w:hanging="360"/>
      </w:pPr>
      <w:rPr>
        <w:rFonts w:hint="default"/>
        <w:lang w:val="ro-RO" w:eastAsia="en-US" w:bidi="ar-SA"/>
      </w:rPr>
    </w:lvl>
    <w:lvl w:ilvl="6" w:tplc="E5929492">
      <w:numFmt w:val="bullet"/>
      <w:lvlText w:val="•"/>
      <w:lvlJc w:val="left"/>
      <w:pPr>
        <w:ind w:left="5820" w:hanging="360"/>
      </w:pPr>
      <w:rPr>
        <w:rFonts w:hint="default"/>
        <w:lang w:val="ro-RO" w:eastAsia="en-US" w:bidi="ar-SA"/>
      </w:rPr>
    </w:lvl>
    <w:lvl w:ilvl="7" w:tplc="0980BF56">
      <w:numFmt w:val="bullet"/>
      <w:lvlText w:val="•"/>
      <w:lvlJc w:val="left"/>
      <w:pPr>
        <w:ind w:left="6710" w:hanging="360"/>
      </w:pPr>
      <w:rPr>
        <w:rFonts w:hint="default"/>
        <w:lang w:val="ro-RO" w:eastAsia="en-US" w:bidi="ar-SA"/>
      </w:rPr>
    </w:lvl>
    <w:lvl w:ilvl="8" w:tplc="CE3ED73C">
      <w:numFmt w:val="bullet"/>
      <w:lvlText w:val="•"/>
      <w:lvlJc w:val="left"/>
      <w:pPr>
        <w:ind w:left="7600" w:hanging="360"/>
      </w:pPr>
      <w:rPr>
        <w:rFonts w:hint="default"/>
        <w:lang w:val="ro-RO" w:eastAsia="en-US" w:bidi="ar-SA"/>
      </w:rPr>
    </w:lvl>
  </w:abstractNum>
  <w:abstractNum w:abstractNumId="7" w15:restartNumberingAfterBreak="0">
    <w:nsid w:val="3AEA5C44"/>
    <w:multiLevelType w:val="hybridMultilevel"/>
    <w:tmpl w:val="BA943D00"/>
    <w:lvl w:ilvl="0" w:tplc="B922E546">
      <w:start w:val="198"/>
      <w:numFmt w:val="decimal"/>
      <w:lvlText w:val="%1."/>
      <w:lvlJc w:val="left"/>
      <w:pPr>
        <w:ind w:left="941" w:hanging="480"/>
        <w:jc w:val="left"/>
      </w:pPr>
      <w:rPr>
        <w:rFonts w:ascii="Times New Roman" w:eastAsia="Times New Roman" w:hAnsi="Times New Roman" w:cs="Times New Roman" w:hint="default"/>
        <w:b w:val="0"/>
        <w:bCs w:val="0"/>
        <w:i w:val="0"/>
        <w:iCs w:val="0"/>
        <w:spacing w:val="0"/>
        <w:w w:val="99"/>
        <w:sz w:val="24"/>
        <w:szCs w:val="24"/>
        <w:lang w:val="ro-RO" w:eastAsia="en-US" w:bidi="ar-SA"/>
      </w:rPr>
    </w:lvl>
    <w:lvl w:ilvl="1" w:tplc="347E0F30">
      <w:numFmt w:val="bullet"/>
      <w:lvlText w:val="•"/>
      <w:lvlJc w:val="left"/>
      <w:pPr>
        <w:ind w:left="1802" w:hanging="480"/>
      </w:pPr>
      <w:rPr>
        <w:rFonts w:hint="default"/>
        <w:lang w:val="ro-RO" w:eastAsia="en-US" w:bidi="ar-SA"/>
      </w:rPr>
    </w:lvl>
    <w:lvl w:ilvl="2" w:tplc="F6A83990">
      <w:numFmt w:val="bullet"/>
      <w:lvlText w:val="•"/>
      <w:lvlJc w:val="left"/>
      <w:pPr>
        <w:ind w:left="2664" w:hanging="480"/>
      </w:pPr>
      <w:rPr>
        <w:rFonts w:hint="default"/>
        <w:lang w:val="ro-RO" w:eastAsia="en-US" w:bidi="ar-SA"/>
      </w:rPr>
    </w:lvl>
    <w:lvl w:ilvl="3" w:tplc="C61C9406">
      <w:numFmt w:val="bullet"/>
      <w:lvlText w:val="•"/>
      <w:lvlJc w:val="left"/>
      <w:pPr>
        <w:ind w:left="3526" w:hanging="480"/>
      </w:pPr>
      <w:rPr>
        <w:rFonts w:hint="default"/>
        <w:lang w:val="ro-RO" w:eastAsia="en-US" w:bidi="ar-SA"/>
      </w:rPr>
    </w:lvl>
    <w:lvl w:ilvl="4" w:tplc="3BBCF11E">
      <w:numFmt w:val="bullet"/>
      <w:lvlText w:val="•"/>
      <w:lvlJc w:val="left"/>
      <w:pPr>
        <w:ind w:left="4388" w:hanging="480"/>
      </w:pPr>
      <w:rPr>
        <w:rFonts w:hint="default"/>
        <w:lang w:val="ro-RO" w:eastAsia="en-US" w:bidi="ar-SA"/>
      </w:rPr>
    </w:lvl>
    <w:lvl w:ilvl="5" w:tplc="C06EC6A8">
      <w:numFmt w:val="bullet"/>
      <w:lvlText w:val="•"/>
      <w:lvlJc w:val="left"/>
      <w:pPr>
        <w:ind w:left="5250" w:hanging="480"/>
      </w:pPr>
      <w:rPr>
        <w:rFonts w:hint="default"/>
        <w:lang w:val="ro-RO" w:eastAsia="en-US" w:bidi="ar-SA"/>
      </w:rPr>
    </w:lvl>
    <w:lvl w:ilvl="6" w:tplc="9850D930">
      <w:numFmt w:val="bullet"/>
      <w:lvlText w:val="•"/>
      <w:lvlJc w:val="left"/>
      <w:pPr>
        <w:ind w:left="6112" w:hanging="480"/>
      </w:pPr>
      <w:rPr>
        <w:rFonts w:hint="default"/>
        <w:lang w:val="ro-RO" w:eastAsia="en-US" w:bidi="ar-SA"/>
      </w:rPr>
    </w:lvl>
    <w:lvl w:ilvl="7" w:tplc="C070417C">
      <w:numFmt w:val="bullet"/>
      <w:lvlText w:val="•"/>
      <w:lvlJc w:val="left"/>
      <w:pPr>
        <w:ind w:left="6974" w:hanging="480"/>
      </w:pPr>
      <w:rPr>
        <w:rFonts w:hint="default"/>
        <w:lang w:val="ro-RO" w:eastAsia="en-US" w:bidi="ar-SA"/>
      </w:rPr>
    </w:lvl>
    <w:lvl w:ilvl="8" w:tplc="93C8056E">
      <w:numFmt w:val="bullet"/>
      <w:lvlText w:val="•"/>
      <w:lvlJc w:val="left"/>
      <w:pPr>
        <w:ind w:left="7836" w:hanging="480"/>
      </w:pPr>
      <w:rPr>
        <w:rFonts w:hint="default"/>
        <w:lang w:val="ro-RO" w:eastAsia="en-US" w:bidi="ar-SA"/>
      </w:rPr>
    </w:lvl>
  </w:abstractNum>
  <w:abstractNum w:abstractNumId="8" w15:restartNumberingAfterBreak="0">
    <w:nsid w:val="42185CB8"/>
    <w:multiLevelType w:val="hybridMultilevel"/>
    <w:tmpl w:val="A3989CA6"/>
    <w:lvl w:ilvl="0" w:tplc="1C507DC4">
      <w:start w:val="1"/>
      <w:numFmt w:val="decimal"/>
      <w:lvlText w:val="%1."/>
      <w:lvlJc w:val="left"/>
      <w:pPr>
        <w:ind w:left="862" w:hanging="363"/>
        <w:jc w:val="left"/>
      </w:pPr>
      <w:rPr>
        <w:rFonts w:ascii="Times New Roman" w:eastAsia="Times New Roman" w:hAnsi="Times New Roman" w:cs="Times New Roman" w:hint="default"/>
        <w:b w:val="0"/>
        <w:bCs w:val="0"/>
        <w:i w:val="0"/>
        <w:iCs w:val="0"/>
        <w:color w:val="262626"/>
        <w:spacing w:val="0"/>
        <w:w w:val="97"/>
        <w:sz w:val="25"/>
        <w:szCs w:val="25"/>
        <w:lang w:val="ro-RO" w:eastAsia="en-US" w:bidi="ar-SA"/>
      </w:rPr>
    </w:lvl>
    <w:lvl w:ilvl="1" w:tplc="2824458C">
      <w:numFmt w:val="bullet"/>
      <w:lvlText w:val="•"/>
      <w:lvlJc w:val="left"/>
      <w:pPr>
        <w:ind w:left="1709" w:hanging="363"/>
      </w:pPr>
      <w:rPr>
        <w:rFonts w:hint="default"/>
        <w:lang w:val="ro-RO" w:eastAsia="en-US" w:bidi="ar-SA"/>
      </w:rPr>
    </w:lvl>
    <w:lvl w:ilvl="2" w:tplc="A29A737A">
      <w:numFmt w:val="bullet"/>
      <w:lvlText w:val="•"/>
      <w:lvlJc w:val="left"/>
      <w:pPr>
        <w:ind w:left="2558" w:hanging="363"/>
      </w:pPr>
      <w:rPr>
        <w:rFonts w:hint="default"/>
        <w:lang w:val="ro-RO" w:eastAsia="en-US" w:bidi="ar-SA"/>
      </w:rPr>
    </w:lvl>
    <w:lvl w:ilvl="3" w:tplc="9CCA96F4">
      <w:numFmt w:val="bullet"/>
      <w:lvlText w:val="•"/>
      <w:lvlJc w:val="left"/>
      <w:pPr>
        <w:ind w:left="3407" w:hanging="363"/>
      </w:pPr>
      <w:rPr>
        <w:rFonts w:hint="default"/>
        <w:lang w:val="ro-RO" w:eastAsia="en-US" w:bidi="ar-SA"/>
      </w:rPr>
    </w:lvl>
    <w:lvl w:ilvl="4" w:tplc="8BACDCB4">
      <w:numFmt w:val="bullet"/>
      <w:lvlText w:val="•"/>
      <w:lvlJc w:val="left"/>
      <w:pPr>
        <w:ind w:left="4257" w:hanging="363"/>
      </w:pPr>
      <w:rPr>
        <w:rFonts w:hint="default"/>
        <w:lang w:val="ro-RO" w:eastAsia="en-US" w:bidi="ar-SA"/>
      </w:rPr>
    </w:lvl>
    <w:lvl w:ilvl="5" w:tplc="8DEC01D6">
      <w:numFmt w:val="bullet"/>
      <w:lvlText w:val="•"/>
      <w:lvlJc w:val="left"/>
      <w:pPr>
        <w:ind w:left="5106" w:hanging="363"/>
      </w:pPr>
      <w:rPr>
        <w:rFonts w:hint="default"/>
        <w:lang w:val="ro-RO" w:eastAsia="en-US" w:bidi="ar-SA"/>
      </w:rPr>
    </w:lvl>
    <w:lvl w:ilvl="6" w:tplc="E954B830">
      <w:numFmt w:val="bullet"/>
      <w:lvlText w:val="•"/>
      <w:lvlJc w:val="left"/>
      <w:pPr>
        <w:ind w:left="5955" w:hanging="363"/>
      </w:pPr>
      <w:rPr>
        <w:rFonts w:hint="default"/>
        <w:lang w:val="ro-RO" w:eastAsia="en-US" w:bidi="ar-SA"/>
      </w:rPr>
    </w:lvl>
    <w:lvl w:ilvl="7" w:tplc="B86445CC">
      <w:numFmt w:val="bullet"/>
      <w:lvlText w:val="•"/>
      <w:lvlJc w:val="left"/>
      <w:pPr>
        <w:ind w:left="6805" w:hanging="363"/>
      </w:pPr>
      <w:rPr>
        <w:rFonts w:hint="default"/>
        <w:lang w:val="ro-RO" w:eastAsia="en-US" w:bidi="ar-SA"/>
      </w:rPr>
    </w:lvl>
    <w:lvl w:ilvl="8" w:tplc="1ADCE6CC">
      <w:numFmt w:val="bullet"/>
      <w:lvlText w:val="•"/>
      <w:lvlJc w:val="left"/>
      <w:pPr>
        <w:ind w:left="7654" w:hanging="363"/>
      </w:pPr>
      <w:rPr>
        <w:rFonts w:hint="default"/>
        <w:lang w:val="ro-RO" w:eastAsia="en-US" w:bidi="ar-SA"/>
      </w:rPr>
    </w:lvl>
  </w:abstractNum>
  <w:abstractNum w:abstractNumId="9" w15:restartNumberingAfterBreak="0">
    <w:nsid w:val="432353CE"/>
    <w:multiLevelType w:val="hybridMultilevel"/>
    <w:tmpl w:val="909413EA"/>
    <w:lvl w:ilvl="0" w:tplc="34D2B4F0">
      <w:start w:val="173"/>
      <w:numFmt w:val="decimal"/>
      <w:lvlText w:val="%1."/>
      <w:lvlJc w:val="left"/>
      <w:pPr>
        <w:ind w:left="941" w:hanging="480"/>
        <w:jc w:val="left"/>
      </w:pPr>
      <w:rPr>
        <w:rFonts w:ascii="Times New Roman" w:eastAsia="Times New Roman" w:hAnsi="Times New Roman" w:cs="Times New Roman" w:hint="default"/>
        <w:b w:val="0"/>
        <w:bCs w:val="0"/>
        <w:i w:val="0"/>
        <w:iCs w:val="0"/>
        <w:spacing w:val="0"/>
        <w:w w:val="94"/>
        <w:sz w:val="24"/>
        <w:szCs w:val="24"/>
        <w:lang w:val="ro-RO" w:eastAsia="en-US" w:bidi="ar-SA"/>
      </w:rPr>
    </w:lvl>
    <w:lvl w:ilvl="1" w:tplc="1424012A">
      <w:numFmt w:val="bullet"/>
      <w:lvlText w:val="•"/>
      <w:lvlJc w:val="left"/>
      <w:pPr>
        <w:ind w:left="1802" w:hanging="480"/>
      </w:pPr>
      <w:rPr>
        <w:rFonts w:hint="default"/>
        <w:lang w:val="ro-RO" w:eastAsia="en-US" w:bidi="ar-SA"/>
      </w:rPr>
    </w:lvl>
    <w:lvl w:ilvl="2" w:tplc="FD4039C8">
      <w:numFmt w:val="bullet"/>
      <w:lvlText w:val="•"/>
      <w:lvlJc w:val="left"/>
      <w:pPr>
        <w:ind w:left="2664" w:hanging="480"/>
      </w:pPr>
      <w:rPr>
        <w:rFonts w:hint="default"/>
        <w:lang w:val="ro-RO" w:eastAsia="en-US" w:bidi="ar-SA"/>
      </w:rPr>
    </w:lvl>
    <w:lvl w:ilvl="3" w:tplc="35E63C98">
      <w:numFmt w:val="bullet"/>
      <w:lvlText w:val="•"/>
      <w:lvlJc w:val="left"/>
      <w:pPr>
        <w:ind w:left="3526" w:hanging="480"/>
      </w:pPr>
      <w:rPr>
        <w:rFonts w:hint="default"/>
        <w:lang w:val="ro-RO" w:eastAsia="en-US" w:bidi="ar-SA"/>
      </w:rPr>
    </w:lvl>
    <w:lvl w:ilvl="4" w:tplc="DC1843D8">
      <w:numFmt w:val="bullet"/>
      <w:lvlText w:val="•"/>
      <w:lvlJc w:val="left"/>
      <w:pPr>
        <w:ind w:left="4388" w:hanging="480"/>
      </w:pPr>
      <w:rPr>
        <w:rFonts w:hint="default"/>
        <w:lang w:val="ro-RO" w:eastAsia="en-US" w:bidi="ar-SA"/>
      </w:rPr>
    </w:lvl>
    <w:lvl w:ilvl="5" w:tplc="48AC7DB2">
      <w:numFmt w:val="bullet"/>
      <w:lvlText w:val="•"/>
      <w:lvlJc w:val="left"/>
      <w:pPr>
        <w:ind w:left="5250" w:hanging="480"/>
      </w:pPr>
      <w:rPr>
        <w:rFonts w:hint="default"/>
        <w:lang w:val="ro-RO" w:eastAsia="en-US" w:bidi="ar-SA"/>
      </w:rPr>
    </w:lvl>
    <w:lvl w:ilvl="6" w:tplc="9280B704">
      <w:numFmt w:val="bullet"/>
      <w:lvlText w:val="•"/>
      <w:lvlJc w:val="left"/>
      <w:pPr>
        <w:ind w:left="6112" w:hanging="480"/>
      </w:pPr>
      <w:rPr>
        <w:rFonts w:hint="default"/>
        <w:lang w:val="ro-RO" w:eastAsia="en-US" w:bidi="ar-SA"/>
      </w:rPr>
    </w:lvl>
    <w:lvl w:ilvl="7" w:tplc="C32AA6EA">
      <w:numFmt w:val="bullet"/>
      <w:lvlText w:val="•"/>
      <w:lvlJc w:val="left"/>
      <w:pPr>
        <w:ind w:left="6974" w:hanging="480"/>
      </w:pPr>
      <w:rPr>
        <w:rFonts w:hint="default"/>
        <w:lang w:val="ro-RO" w:eastAsia="en-US" w:bidi="ar-SA"/>
      </w:rPr>
    </w:lvl>
    <w:lvl w:ilvl="8" w:tplc="02D0395C">
      <w:numFmt w:val="bullet"/>
      <w:lvlText w:val="•"/>
      <w:lvlJc w:val="left"/>
      <w:pPr>
        <w:ind w:left="7836" w:hanging="480"/>
      </w:pPr>
      <w:rPr>
        <w:rFonts w:hint="default"/>
        <w:lang w:val="ro-RO" w:eastAsia="en-US" w:bidi="ar-SA"/>
      </w:rPr>
    </w:lvl>
  </w:abstractNum>
  <w:abstractNum w:abstractNumId="10" w15:restartNumberingAfterBreak="0">
    <w:nsid w:val="48774510"/>
    <w:multiLevelType w:val="hybridMultilevel"/>
    <w:tmpl w:val="6F5CA6FE"/>
    <w:lvl w:ilvl="0" w:tplc="DF52E022">
      <w:start w:val="1"/>
      <w:numFmt w:val="decimal"/>
      <w:lvlText w:val="%1."/>
      <w:lvlJc w:val="left"/>
      <w:pPr>
        <w:ind w:left="472" w:hanging="360"/>
        <w:jc w:val="left"/>
      </w:pPr>
      <w:rPr>
        <w:rFonts w:ascii="Times New Roman" w:eastAsia="Times New Roman" w:hAnsi="Times New Roman" w:cs="Times New Roman" w:hint="default"/>
        <w:b w:val="0"/>
        <w:bCs w:val="0"/>
        <w:i w:val="0"/>
        <w:iCs w:val="0"/>
        <w:spacing w:val="0"/>
        <w:w w:val="99"/>
        <w:sz w:val="24"/>
        <w:szCs w:val="24"/>
        <w:lang w:val="ro-RO" w:eastAsia="en-US" w:bidi="ar-SA"/>
      </w:rPr>
    </w:lvl>
    <w:lvl w:ilvl="1" w:tplc="1B2CE326">
      <w:numFmt w:val="bullet"/>
      <w:lvlText w:val="•"/>
      <w:lvlJc w:val="left"/>
      <w:pPr>
        <w:ind w:left="1370" w:hanging="360"/>
      </w:pPr>
      <w:rPr>
        <w:rFonts w:hint="default"/>
        <w:lang w:val="ro-RO" w:eastAsia="en-US" w:bidi="ar-SA"/>
      </w:rPr>
    </w:lvl>
    <w:lvl w:ilvl="2" w:tplc="B23A0534">
      <w:numFmt w:val="bullet"/>
      <w:lvlText w:val="•"/>
      <w:lvlJc w:val="left"/>
      <w:pPr>
        <w:ind w:left="2260" w:hanging="360"/>
      </w:pPr>
      <w:rPr>
        <w:rFonts w:hint="default"/>
        <w:lang w:val="ro-RO" w:eastAsia="en-US" w:bidi="ar-SA"/>
      </w:rPr>
    </w:lvl>
    <w:lvl w:ilvl="3" w:tplc="EFC4D85A">
      <w:numFmt w:val="bullet"/>
      <w:lvlText w:val="•"/>
      <w:lvlJc w:val="left"/>
      <w:pPr>
        <w:ind w:left="3150" w:hanging="360"/>
      </w:pPr>
      <w:rPr>
        <w:rFonts w:hint="default"/>
        <w:lang w:val="ro-RO" w:eastAsia="en-US" w:bidi="ar-SA"/>
      </w:rPr>
    </w:lvl>
    <w:lvl w:ilvl="4" w:tplc="739C8B06">
      <w:numFmt w:val="bullet"/>
      <w:lvlText w:val="•"/>
      <w:lvlJc w:val="left"/>
      <w:pPr>
        <w:ind w:left="4040" w:hanging="360"/>
      </w:pPr>
      <w:rPr>
        <w:rFonts w:hint="default"/>
        <w:lang w:val="ro-RO" w:eastAsia="en-US" w:bidi="ar-SA"/>
      </w:rPr>
    </w:lvl>
    <w:lvl w:ilvl="5" w:tplc="0074DB22">
      <w:numFmt w:val="bullet"/>
      <w:lvlText w:val="•"/>
      <w:lvlJc w:val="left"/>
      <w:pPr>
        <w:ind w:left="4930" w:hanging="360"/>
      </w:pPr>
      <w:rPr>
        <w:rFonts w:hint="default"/>
        <w:lang w:val="ro-RO" w:eastAsia="en-US" w:bidi="ar-SA"/>
      </w:rPr>
    </w:lvl>
    <w:lvl w:ilvl="6" w:tplc="57B66EBA">
      <w:numFmt w:val="bullet"/>
      <w:lvlText w:val="•"/>
      <w:lvlJc w:val="left"/>
      <w:pPr>
        <w:ind w:left="5820" w:hanging="360"/>
      </w:pPr>
      <w:rPr>
        <w:rFonts w:hint="default"/>
        <w:lang w:val="ro-RO" w:eastAsia="en-US" w:bidi="ar-SA"/>
      </w:rPr>
    </w:lvl>
    <w:lvl w:ilvl="7" w:tplc="30188564">
      <w:numFmt w:val="bullet"/>
      <w:lvlText w:val="•"/>
      <w:lvlJc w:val="left"/>
      <w:pPr>
        <w:ind w:left="6710" w:hanging="360"/>
      </w:pPr>
      <w:rPr>
        <w:rFonts w:hint="default"/>
        <w:lang w:val="ro-RO" w:eastAsia="en-US" w:bidi="ar-SA"/>
      </w:rPr>
    </w:lvl>
    <w:lvl w:ilvl="8" w:tplc="D4C07BF4">
      <w:numFmt w:val="bullet"/>
      <w:lvlText w:val="•"/>
      <w:lvlJc w:val="left"/>
      <w:pPr>
        <w:ind w:left="7600" w:hanging="360"/>
      </w:pPr>
      <w:rPr>
        <w:rFonts w:hint="default"/>
        <w:lang w:val="ro-RO" w:eastAsia="en-US" w:bidi="ar-SA"/>
      </w:rPr>
    </w:lvl>
  </w:abstractNum>
  <w:abstractNum w:abstractNumId="11" w15:restartNumberingAfterBreak="0">
    <w:nsid w:val="4EB41510"/>
    <w:multiLevelType w:val="hybridMultilevel"/>
    <w:tmpl w:val="79A0509A"/>
    <w:lvl w:ilvl="0" w:tplc="AFFE35B2">
      <w:start w:val="1"/>
      <w:numFmt w:val="upperRoman"/>
      <w:lvlText w:val="%1."/>
      <w:lvlJc w:val="left"/>
      <w:pPr>
        <w:ind w:left="821" w:hanging="214"/>
        <w:jc w:val="right"/>
      </w:pPr>
      <w:rPr>
        <w:rFonts w:ascii="Times New Roman" w:eastAsia="Times New Roman" w:hAnsi="Times New Roman" w:cs="Times New Roman" w:hint="default"/>
        <w:b/>
        <w:bCs/>
        <w:i w:val="0"/>
        <w:iCs w:val="0"/>
        <w:spacing w:val="0"/>
        <w:w w:val="99"/>
        <w:sz w:val="24"/>
        <w:szCs w:val="24"/>
        <w:lang w:val="ro-RO" w:eastAsia="en-US" w:bidi="ar-SA"/>
      </w:rPr>
    </w:lvl>
    <w:lvl w:ilvl="1" w:tplc="5C443318">
      <w:numFmt w:val="bullet"/>
      <w:lvlText w:val="•"/>
      <w:lvlJc w:val="left"/>
      <w:pPr>
        <w:ind w:left="1694" w:hanging="214"/>
      </w:pPr>
      <w:rPr>
        <w:rFonts w:hint="default"/>
        <w:lang w:val="ro-RO" w:eastAsia="en-US" w:bidi="ar-SA"/>
      </w:rPr>
    </w:lvl>
    <w:lvl w:ilvl="2" w:tplc="897E413A">
      <w:numFmt w:val="bullet"/>
      <w:lvlText w:val="•"/>
      <w:lvlJc w:val="left"/>
      <w:pPr>
        <w:ind w:left="2568" w:hanging="214"/>
      </w:pPr>
      <w:rPr>
        <w:rFonts w:hint="default"/>
        <w:lang w:val="ro-RO" w:eastAsia="en-US" w:bidi="ar-SA"/>
      </w:rPr>
    </w:lvl>
    <w:lvl w:ilvl="3" w:tplc="D0AE24A4">
      <w:numFmt w:val="bullet"/>
      <w:lvlText w:val="•"/>
      <w:lvlJc w:val="left"/>
      <w:pPr>
        <w:ind w:left="3442" w:hanging="214"/>
      </w:pPr>
      <w:rPr>
        <w:rFonts w:hint="default"/>
        <w:lang w:val="ro-RO" w:eastAsia="en-US" w:bidi="ar-SA"/>
      </w:rPr>
    </w:lvl>
    <w:lvl w:ilvl="4" w:tplc="FA261416">
      <w:numFmt w:val="bullet"/>
      <w:lvlText w:val="•"/>
      <w:lvlJc w:val="left"/>
      <w:pPr>
        <w:ind w:left="4316" w:hanging="214"/>
      </w:pPr>
      <w:rPr>
        <w:rFonts w:hint="default"/>
        <w:lang w:val="ro-RO" w:eastAsia="en-US" w:bidi="ar-SA"/>
      </w:rPr>
    </w:lvl>
    <w:lvl w:ilvl="5" w:tplc="0D9C903E">
      <w:numFmt w:val="bullet"/>
      <w:lvlText w:val="•"/>
      <w:lvlJc w:val="left"/>
      <w:pPr>
        <w:ind w:left="5190" w:hanging="214"/>
      </w:pPr>
      <w:rPr>
        <w:rFonts w:hint="default"/>
        <w:lang w:val="ro-RO" w:eastAsia="en-US" w:bidi="ar-SA"/>
      </w:rPr>
    </w:lvl>
    <w:lvl w:ilvl="6" w:tplc="15C8E45E">
      <w:numFmt w:val="bullet"/>
      <w:lvlText w:val="•"/>
      <w:lvlJc w:val="left"/>
      <w:pPr>
        <w:ind w:left="6064" w:hanging="214"/>
      </w:pPr>
      <w:rPr>
        <w:rFonts w:hint="default"/>
        <w:lang w:val="ro-RO" w:eastAsia="en-US" w:bidi="ar-SA"/>
      </w:rPr>
    </w:lvl>
    <w:lvl w:ilvl="7" w:tplc="B122EC3A">
      <w:numFmt w:val="bullet"/>
      <w:lvlText w:val="•"/>
      <w:lvlJc w:val="left"/>
      <w:pPr>
        <w:ind w:left="6938" w:hanging="214"/>
      </w:pPr>
      <w:rPr>
        <w:rFonts w:hint="default"/>
        <w:lang w:val="ro-RO" w:eastAsia="en-US" w:bidi="ar-SA"/>
      </w:rPr>
    </w:lvl>
    <w:lvl w:ilvl="8" w:tplc="0038E3A2">
      <w:numFmt w:val="bullet"/>
      <w:lvlText w:val="•"/>
      <w:lvlJc w:val="left"/>
      <w:pPr>
        <w:ind w:left="7812" w:hanging="214"/>
      </w:pPr>
      <w:rPr>
        <w:rFonts w:hint="default"/>
        <w:lang w:val="ro-RO" w:eastAsia="en-US" w:bidi="ar-SA"/>
      </w:rPr>
    </w:lvl>
  </w:abstractNum>
  <w:abstractNum w:abstractNumId="12" w15:restartNumberingAfterBreak="0">
    <w:nsid w:val="50C2619E"/>
    <w:multiLevelType w:val="hybridMultilevel"/>
    <w:tmpl w:val="8782F318"/>
    <w:lvl w:ilvl="0" w:tplc="7622938E">
      <w:start w:val="1"/>
      <w:numFmt w:val="decimal"/>
      <w:lvlText w:val="%1."/>
      <w:lvlJc w:val="left"/>
      <w:pPr>
        <w:ind w:left="472" w:hanging="360"/>
        <w:jc w:val="left"/>
      </w:pPr>
      <w:rPr>
        <w:rFonts w:ascii="Times New Roman" w:eastAsia="Times New Roman" w:hAnsi="Times New Roman" w:cs="Times New Roman" w:hint="default"/>
        <w:b w:val="0"/>
        <w:bCs w:val="0"/>
        <w:i w:val="0"/>
        <w:iCs w:val="0"/>
        <w:spacing w:val="0"/>
        <w:w w:val="99"/>
        <w:sz w:val="24"/>
        <w:szCs w:val="24"/>
        <w:lang w:val="ro-RO" w:eastAsia="en-US" w:bidi="ar-SA"/>
      </w:rPr>
    </w:lvl>
    <w:lvl w:ilvl="1" w:tplc="55BA38A0">
      <w:numFmt w:val="bullet"/>
      <w:lvlText w:val="•"/>
      <w:lvlJc w:val="left"/>
      <w:pPr>
        <w:ind w:left="1370" w:hanging="360"/>
      </w:pPr>
      <w:rPr>
        <w:rFonts w:hint="default"/>
        <w:lang w:val="ro-RO" w:eastAsia="en-US" w:bidi="ar-SA"/>
      </w:rPr>
    </w:lvl>
    <w:lvl w:ilvl="2" w:tplc="DAEAE486">
      <w:numFmt w:val="bullet"/>
      <w:lvlText w:val="•"/>
      <w:lvlJc w:val="left"/>
      <w:pPr>
        <w:ind w:left="2260" w:hanging="360"/>
      </w:pPr>
      <w:rPr>
        <w:rFonts w:hint="default"/>
        <w:lang w:val="ro-RO" w:eastAsia="en-US" w:bidi="ar-SA"/>
      </w:rPr>
    </w:lvl>
    <w:lvl w:ilvl="3" w:tplc="893066D4">
      <w:numFmt w:val="bullet"/>
      <w:lvlText w:val="•"/>
      <w:lvlJc w:val="left"/>
      <w:pPr>
        <w:ind w:left="3150" w:hanging="360"/>
      </w:pPr>
      <w:rPr>
        <w:rFonts w:hint="default"/>
        <w:lang w:val="ro-RO" w:eastAsia="en-US" w:bidi="ar-SA"/>
      </w:rPr>
    </w:lvl>
    <w:lvl w:ilvl="4" w:tplc="55806B76">
      <w:numFmt w:val="bullet"/>
      <w:lvlText w:val="•"/>
      <w:lvlJc w:val="left"/>
      <w:pPr>
        <w:ind w:left="4040" w:hanging="360"/>
      </w:pPr>
      <w:rPr>
        <w:rFonts w:hint="default"/>
        <w:lang w:val="ro-RO" w:eastAsia="en-US" w:bidi="ar-SA"/>
      </w:rPr>
    </w:lvl>
    <w:lvl w:ilvl="5" w:tplc="F074369E">
      <w:numFmt w:val="bullet"/>
      <w:lvlText w:val="•"/>
      <w:lvlJc w:val="left"/>
      <w:pPr>
        <w:ind w:left="4930" w:hanging="360"/>
      </w:pPr>
      <w:rPr>
        <w:rFonts w:hint="default"/>
        <w:lang w:val="ro-RO" w:eastAsia="en-US" w:bidi="ar-SA"/>
      </w:rPr>
    </w:lvl>
    <w:lvl w:ilvl="6" w:tplc="C96CAE1A">
      <w:numFmt w:val="bullet"/>
      <w:lvlText w:val="•"/>
      <w:lvlJc w:val="left"/>
      <w:pPr>
        <w:ind w:left="5820" w:hanging="360"/>
      </w:pPr>
      <w:rPr>
        <w:rFonts w:hint="default"/>
        <w:lang w:val="ro-RO" w:eastAsia="en-US" w:bidi="ar-SA"/>
      </w:rPr>
    </w:lvl>
    <w:lvl w:ilvl="7" w:tplc="90E0534E">
      <w:numFmt w:val="bullet"/>
      <w:lvlText w:val="•"/>
      <w:lvlJc w:val="left"/>
      <w:pPr>
        <w:ind w:left="6710" w:hanging="360"/>
      </w:pPr>
      <w:rPr>
        <w:rFonts w:hint="default"/>
        <w:lang w:val="ro-RO" w:eastAsia="en-US" w:bidi="ar-SA"/>
      </w:rPr>
    </w:lvl>
    <w:lvl w:ilvl="8" w:tplc="2834D2E8">
      <w:numFmt w:val="bullet"/>
      <w:lvlText w:val="•"/>
      <w:lvlJc w:val="left"/>
      <w:pPr>
        <w:ind w:left="7600" w:hanging="360"/>
      </w:pPr>
      <w:rPr>
        <w:rFonts w:hint="default"/>
        <w:lang w:val="ro-RO" w:eastAsia="en-US" w:bidi="ar-SA"/>
      </w:rPr>
    </w:lvl>
  </w:abstractNum>
  <w:abstractNum w:abstractNumId="13" w15:restartNumberingAfterBreak="0">
    <w:nsid w:val="538D1902"/>
    <w:multiLevelType w:val="hybridMultilevel"/>
    <w:tmpl w:val="08C2721C"/>
    <w:lvl w:ilvl="0" w:tplc="139EF9FE">
      <w:start w:val="1"/>
      <w:numFmt w:val="upperRoman"/>
      <w:lvlText w:val="%1."/>
      <w:lvlJc w:val="left"/>
      <w:pPr>
        <w:ind w:left="3871" w:hanging="214"/>
        <w:jc w:val="left"/>
      </w:pPr>
      <w:rPr>
        <w:rFonts w:ascii="Times New Roman" w:eastAsia="Times New Roman" w:hAnsi="Times New Roman" w:cs="Times New Roman" w:hint="default"/>
        <w:b/>
        <w:bCs/>
        <w:i w:val="0"/>
        <w:iCs w:val="0"/>
        <w:spacing w:val="0"/>
        <w:w w:val="99"/>
        <w:sz w:val="24"/>
        <w:szCs w:val="24"/>
        <w:lang w:val="ro-RO" w:eastAsia="en-US" w:bidi="ar-SA"/>
      </w:rPr>
    </w:lvl>
    <w:lvl w:ilvl="1" w:tplc="33CA2546">
      <w:numFmt w:val="bullet"/>
      <w:lvlText w:val="•"/>
      <w:lvlJc w:val="left"/>
      <w:pPr>
        <w:ind w:left="4430" w:hanging="214"/>
      </w:pPr>
      <w:rPr>
        <w:rFonts w:hint="default"/>
        <w:lang w:val="ro-RO" w:eastAsia="en-US" w:bidi="ar-SA"/>
      </w:rPr>
    </w:lvl>
    <w:lvl w:ilvl="2" w:tplc="76344BCE">
      <w:numFmt w:val="bullet"/>
      <w:lvlText w:val="•"/>
      <w:lvlJc w:val="left"/>
      <w:pPr>
        <w:ind w:left="4980" w:hanging="214"/>
      </w:pPr>
      <w:rPr>
        <w:rFonts w:hint="default"/>
        <w:lang w:val="ro-RO" w:eastAsia="en-US" w:bidi="ar-SA"/>
      </w:rPr>
    </w:lvl>
    <w:lvl w:ilvl="3" w:tplc="8C52A35C">
      <w:numFmt w:val="bullet"/>
      <w:lvlText w:val="•"/>
      <w:lvlJc w:val="left"/>
      <w:pPr>
        <w:ind w:left="5530" w:hanging="214"/>
      </w:pPr>
      <w:rPr>
        <w:rFonts w:hint="default"/>
        <w:lang w:val="ro-RO" w:eastAsia="en-US" w:bidi="ar-SA"/>
      </w:rPr>
    </w:lvl>
    <w:lvl w:ilvl="4" w:tplc="9FC498C2">
      <w:numFmt w:val="bullet"/>
      <w:lvlText w:val="•"/>
      <w:lvlJc w:val="left"/>
      <w:pPr>
        <w:ind w:left="6080" w:hanging="214"/>
      </w:pPr>
      <w:rPr>
        <w:rFonts w:hint="default"/>
        <w:lang w:val="ro-RO" w:eastAsia="en-US" w:bidi="ar-SA"/>
      </w:rPr>
    </w:lvl>
    <w:lvl w:ilvl="5" w:tplc="C6008AE0">
      <w:numFmt w:val="bullet"/>
      <w:lvlText w:val="•"/>
      <w:lvlJc w:val="left"/>
      <w:pPr>
        <w:ind w:left="6630" w:hanging="214"/>
      </w:pPr>
      <w:rPr>
        <w:rFonts w:hint="default"/>
        <w:lang w:val="ro-RO" w:eastAsia="en-US" w:bidi="ar-SA"/>
      </w:rPr>
    </w:lvl>
    <w:lvl w:ilvl="6" w:tplc="5B20642E">
      <w:numFmt w:val="bullet"/>
      <w:lvlText w:val="•"/>
      <w:lvlJc w:val="left"/>
      <w:pPr>
        <w:ind w:left="7180" w:hanging="214"/>
      </w:pPr>
      <w:rPr>
        <w:rFonts w:hint="default"/>
        <w:lang w:val="ro-RO" w:eastAsia="en-US" w:bidi="ar-SA"/>
      </w:rPr>
    </w:lvl>
    <w:lvl w:ilvl="7" w:tplc="ACB07C96">
      <w:numFmt w:val="bullet"/>
      <w:lvlText w:val="•"/>
      <w:lvlJc w:val="left"/>
      <w:pPr>
        <w:ind w:left="7730" w:hanging="214"/>
      </w:pPr>
      <w:rPr>
        <w:rFonts w:hint="default"/>
        <w:lang w:val="ro-RO" w:eastAsia="en-US" w:bidi="ar-SA"/>
      </w:rPr>
    </w:lvl>
    <w:lvl w:ilvl="8" w:tplc="1946E782">
      <w:numFmt w:val="bullet"/>
      <w:lvlText w:val="•"/>
      <w:lvlJc w:val="left"/>
      <w:pPr>
        <w:ind w:left="8280" w:hanging="214"/>
      </w:pPr>
      <w:rPr>
        <w:rFonts w:hint="default"/>
        <w:lang w:val="ro-RO" w:eastAsia="en-US" w:bidi="ar-SA"/>
      </w:rPr>
    </w:lvl>
  </w:abstractNum>
  <w:abstractNum w:abstractNumId="14" w15:restartNumberingAfterBreak="0">
    <w:nsid w:val="55347E94"/>
    <w:multiLevelType w:val="hybridMultilevel"/>
    <w:tmpl w:val="B40A7046"/>
    <w:lvl w:ilvl="0" w:tplc="8F8C6938">
      <w:start w:val="1"/>
      <w:numFmt w:val="bullet"/>
      <w:lvlText w:val="-"/>
      <w:lvlJc w:val="left"/>
      <w:pPr>
        <w:ind w:left="1110" w:hanging="360"/>
      </w:pPr>
      <w:rPr>
        <w:rFonts w:ascii="Calibri" w:eastAsiaTheme="minorHAnsi" w:hAnsi="Calibri" w:cstheme="minorBidi" w:hint="default"/>
        <w:b/>
      </w:rPr>
    </w:lvl>
    <w:lvl w:ilvl="1" w:tplc="04180003" w:tentative="1">
      <w:start w:val="1"/>
      <w:numFmt w:val="bullet"/>
      <w:lvlText w:val="o"/>
      <w:lvlJc w:val="left"/>
      <w:pPr>
        <w:ind w:left="1830" w:hanging="360"/>
      </w:pPr>
      <w:rPr>
        <w:rFonts w:ascii="Courier New" w:hAnsi="Courier New" w:cs="Courier New" w:hint="default"/>
      </w:rPr>
    </w:lvl>
    <w:lvl w:ilvl="2" w:tplc="04180005" w:tentative="1">
      <w:start w:val="1"/>
      <w:numFmt w:val="bullet"/>
      <w:lvlText w:val=""/>
      <w:lvlJc w:val="left"/>
      <w:pPr>
        <w:ind w:left="2550" w:hanging="360"/>
      </w:pPr>
      <w:rPr>
        <w:rFonts w:ascii="Wingdings" w:hAnsi="Wingdings" w:hint="default"/>
      </w:rPr>
    </w:lvl>
    <w:lvl w:ilvl="3" w:tplc="04180001" w:tentative="1">
      <w:start w:val="1"/>
      <w:numFmt w:val="bullet"/>
      <w:lvlText w:val=""/>
      <w:lvlJc w:val="left"/>
      <w:pPr>
        <w:ind w:left="3270" w:hanging="360"/>
      </w:pPr>
      <w:rPr>
        <w:rFonts w:ascii="Symbol" w:hAnsi="Symbol" w:hint="default"/>
      </w:rPr>
    </w:lvl>
    <w:lvl w:ilvl="4" w:tplc="04180003" w:tentative="1">
      <w:start w:val="1"/>
      <w:numFmt w:val="bullet"/>
      <w:lvlText w:val="o"/>
      <w:lvlJc w:val="left"/>
      <w:pPr>
        <w:ind w:left="3990" w:hanging="360"/>
      </w:pPr>
      <w:rPr>
        <w:rFonts w:ascii="Courier New" w:hAnsi="Courier New" w:cs="Courier New" w:hint="default"/>
      </w:rPr>
    </w:lvl>
    <w:lvl w:ilvl="5" w:tplc="04180005" w:tentative="1">
      <w:start w:val="1"/>
      <w:numFmt w:val="bullet"/>
      <w:lvlText w:val=""/>
      <w:lvlJc w:val="left"/>
      <w:pPr>
        <w:ind w:left="4710" w:hanging="360"/>
      </w:pPr>
      <w:rPr>
        <w:rFonts w:ascii="Wingdings" w:hAnsi="Wingdings" w:hint="default"/>
      </w:rPr>
    </w:lvl>
    <w:lvl w:ilvl="6" w:tplc="04180001" w:tentative="1">
      <w:start w:val="1"/>
      <w:numFmt w:val="bullet"/>
      <w:lvlText w:val=""/>
      <w:lvlJc w:val="left"/>
      <w:pPr>
        <w:ind w:left="5430" w:hanging="360"/>
      </w:pPr>
      <w:rPr>
        <w:rFonts w:ascii="Symbol" w:hAnsi="Symbol" w:hint="default"/>
      </w:rPr>
    </w:lvl>
    <w:lvl w:ilvl="7" w:tplc="04180003" w:tentative="1">
      <w:start w:val="1"/>
      <w:numFmt w:val="bullet"/>
      <w:lvlText w:val="o"/>
      <w:lvlJc w:val="left"/>
      <w:pPr>
        <w:ind w:left="6150" w:hanging="360"/>
      </w:pPr>
      <w:rPr>
        <w:rFonts w:ascii="Courier New" w:hAnsi="Courier New" w:cs="Courier New" w:hint="default"/>
      </w:rPr>
    </w:lvl>
    <w:lvl w:ilvl="8" w:tplc="04180005" w:tentative="1">
      <w:start w:val="1"/>
      <w:numFmt w:val="bullet"/>
      <w:lvlText w:val=""/>
      <w:lvlJc w:val="left"/>
      <w:pPr>
        <w:ind w:left="6870" w:hanging="360"/>
      </w:pPr>
      <w:rPr>
        <w:rFonts w:ascii="Wingdings" w:hAnsi="Wingdings" w:hint="default"/>
      </w:rPr>
    </w:lvl>
  </w:abstractNum>
  <w:abstractNum w:abstractNumId="15" w15:restartNumberingAfterBreak="0">
    <w:nsid w:val="5B15110B"/>
    <w:multiLevelType w:val="hybridMultilevel"/>
    <w:tmpl w:val="320EB0C2"/>
    <w:lvl w:ilvl="0" w:tplc="AA9805C4">
      <w:start w:val="16"/>
      <w:numFmt w:val="decimal"/>
      <w:lvlText w:val="%1."/>
      <w:lvlJc w:val="left"/>
      <w:pPr>
        <w:ind w:left="1212" w:hanging="712"/>
        <w:jc w:val="left"/>
      </w:pPr>
      <w:rPr>
        <w:rFonts w:ascii="Times New Roman" w:eastAsia="Times New Roman" w:hAnsi="Times New Roman" w:cs="Times New Roman" w:hint="default"/>
        <w:b w:val="0"/>
        <w:bCs w:val="0"/>
        <w:i w:val="0"/>
        <w:iCs w:val="0"/>
        <w:color w:val="262626"/>
        <w:spacing w:val="0"/>
        <w:w w:val="93"/>
        <w:sz w:val="25"/>
        <w:szCs w:val="25"/>
        <w:lang w:val="ro-RO" w:eastAsia="en-US" w:bidi="ar-SA"/>
      </w:rPr>
    </w:lvl>
    <w:lvl w:ilvl="1" w:tplc="A7B2FE4E">
      <w:numFmt w:val="bullet"/>
      <w:lvlText w:val="•"/>
      <w:lvlJc w:val="left"/>
      <w:pPr>
        <w:ind w:left="2033" w:hanging="712"/>
      </w:pPr>
      <w:rPr>
        <w:rFonts w:hint="default"/>
        <w:lang w:val="ro-RO" w:eastAsia="en-US" w:bidi="ar-SA"/>
      </w:rPr>
    </w:lvl>
    <w:lvl w:ilvl="2" w:tplc="8C5C24F8">
      <w:numFmt w:val="bullet"/>
      <w:lvlText w:val="•"/>
      <w:lvlJc w:val="left"/>
      <w:pPr>
        <w:ind w:left="2846" w:hanging="712"/>
      </w:pPr>
      <w:rPr>
        <w:rFonts w:hint="default"/>
        <w:lang w:val="ro-RO" w:eastAsia="en-US" w:bidi="ar-SA"/>
      </w:rPr>
    </w:lvl>
    <w:lvl w:ilvl="3" w:tplc="8C6A4040">
      <w:numFmt w:val="bullet"/>
      <w:lvlText w:val="•"/>
      <w:lvlJc w:val="left"/>
      <w:pPr>
        <w:ind w:left="3659" w:hanging="712"/>
      </w:pPr>
      <w:rPr>
        <w:rFonts w:hint="default"/>
        <w:lang w:val="ro-RO" w:eastAsia="en-US" w:bidi="ar-SA"/>
      </w:rPr>
    </w:lvl>
    <w:lvl w:ilvl="4" w:tplc="564ABBBA">
      <w:numFmt w:val="bullet"/>
      <w:lvlText w:val="•"/>
      <w:lvlJc w:val="left"/>
      <w:pPr>
        <w:ind w:left="4473" w:hanging="712"/>
      </w:pPr>
      <w:rPr>
        <w:rFonts w:hint="default"/>
        <w:lang w:val="ro-RO" w:eastAsia="en-US" w:bidi="ar-SA"/>
      </w:rPr>
    </w:lvl>
    <w:lvl w:ilvl="5" w:tplc="5150E582">
      <w:numFmt w:val="bullet"/>
      <w:lvlText w:val="•"/>
      <w:lvlJc w:val="left"/>
      <w:pPr>
        <w:ind w:left="5286" w:hanging="712"/>
      </w:pPr>
      <w:rPr>
        <w:rFonts w:hint="default"/>
        <w:lang w:val="ro-RO" w:eastAsia="en-US" w:bidi="ar-SA"/>
      </w:rPr>
    </w:lvl>
    <w:lvl w:ilvl="6" w:tplc="3B9C4C58">
      <w:numFmt w:val="bullet"/>
      <w:lvlText w:val="•"/>
      <w:lvlJc w:val="left"/>
      <w:pPr>
        <w:ind w:left="6099" w:hanging="712"/>
      </w:pPr>
      <w:rPr>
        <w:rFonts w:hint="default"/>
        <w:lang w:val="ro-RO" w:eastAsia="en-US" w:bidi="ar-SA"/>
      </w:rPr>
    </w:lvl>
    <w:lvl w:ilvl="7" w:tplc="601C74E4">
      <w:numFmt w:val="bullet"/>
      <w:lvlText w:val="•"/>
      <w:lvlJc w:val="left"/>
      <w:pPr>
        <w:ind w:left="6913" w:hanging="712"/>
      </w:pPr>
      <w:rPr>
        <w:rFonts w:hint="default"/>
        <w:lang w:val="ro-RO" w:eastAsia="en-US" w:bidi="ar-SA"/>
      </w:rPr>
    </w:lvl>
    <w:lvl w:ilvl="8" w:tplc="F28220B4">
      <w:numFmt w:val="bullet"/>
      <w:lvlText w:val="•"/>
      <w:lvlJc w:val="left"/>
      <w:pPr>
        <w:ind w:left="7726" w:hanging="712"/>
      </w:pPr>
      <w:rPr>
        <w:rFonts w:hint="default"/>
        <w:lang w:val="ro-RO" w:eastAsia="en-US" w:bidi="ar-SA"/>
      </w:rPr>
    </w:lvl>
  </w:abstractNum>
  <w:abstractNum w:abstractNumId="16" w15:restartNumberingAfterBreak="0">
    <w:nsid w:val="68F670E4"/>
    <w:multiLevelType w:val="hybridMultilevel"/>
    <w:tmpl w:val="66A2DF2A"/>
    <w:lvl w:ilvl="0" w:tplc="F8880F18">
      <w:start w:val="1"/>
      <w:numFmt w:val="upperRoman"/>
      <w:lvlText w:val="%1."/>
      <w:lvlJc w:val="left"/>
      <w:pPr>
        <w:ind w:left="890" w:hanging="515"/>
        <w:jc w:val="right"/>
      </w:pPr>
      <w:rPr>
        <w:rFonts w:ascii="Times New Roman" w:eastAsia="Times New Roman" w:hAnsi="Times New Roman" w:cs="Times New Roman" w:hint="default"/>
        <w:b/>
        <w:bCs/>
        <w:i w:val="0"/>
        <w:iCs w:val="0"/>
        <w:color w:val="262626"/>
        <w:spacing w:val="0"/>
        <w:w w:val="95"/>
        <w:sz w:val="25"/>
        <w:szCs w:val="25"/>
        <w:lang w:val="ro-RO" w:eastAsia="en-US" w:bidi="ar-SA"/>
      </w:rPr>
    </w:lvl>
    <w:lvl w:ilvl="1" w:tplc="57DACDFA">
      <w:start w:val="1"/>
      <w:numFmt w:val="decimal"/>
      <w:lvlText w:val="%2."/>
      <w:lvlJc w:val="left"/>
      <w:pPr>
        <w:ind w:left="887" w:hanging="364"/>
        <w:jc w:val="right"/>
      </w:pPr>
      <w:rPr>
        <w:rFonts w:ascii="Times New Roman" w:eastAsia="Times New Roman" w:hAnsi="Times New Roman" w:cs="Times New Roman" w:hint="default"/>
        <w:b w:val="0"/>
        <w:bCs w:val="0"/>
        <w:i w:val="0"/>
        <w:iCs w:val="0"/>
        <w:color w:val="262626"/>
        <w:spacing w:val="0"/>
        <w:w w:val="97"/>
        <w:sz w:val="25"/>
        <w:szCs w:val="25"/>
        <w:lang w:val="ro-RO" w:eastAsia="en-US" w:bidi="ar-SA"/>
      </w:rPr>
    </w:lvl>
    <w:lvl w:ilvl="2" w:tplc="96944EFE">
      <w:numFmt w:val="bullet"/>
      <w:lvlText w:val="•"/>
      <w:lvlJc w:val="left"/>
      <w:pPr>
        <w:ind w:left="1220" w:hanging="364"/>
      </w:pPr>
      <w:rPr>
        <w:rFonts w:hint="default"/>
        <w:lang w:val="ro-RO" w:eastAsia="en-US" w:bidi="ar-SA"/>
      </w:rPr>
    </w:lvl>
    <w:lvl w:ilvl="3" w:tplc="ED58EF5C">
      <w:numFmt w:val="bullet"/>
      <w:lvlText w:val="•"/>
      <w:lvlJc w:val="left"/>
      <w:pPr>
        <w:ind w:left="2236" w:hanging="364"/>
      </w:pPr>
      <w:rPr>
        <w:rFonts w:hint="default"/>
        <w:lang w:val="ro-RO" w:eastAsia="en-US" w:bidi="ar-SA"/>
      </w:rPr>
    </w:lvl>
    <w:lvl w:ilvl="4" w:tplc="3BBAB5DA">
      <w:numFmt w:val="bullet"/>
      <w:lvlText w:val="•"/>
      <w:lvlJc w:val="left"/>
      <w:pPr>
        <w:ind w:left="3253" w:hanging="364"/>
      </w:pPr>
      <w:rPr>
        <w:rFonts w:hint="default"/>
        <w:lang w:val="ro-RO" w:eastAsia="en-US" w:bidi="ar-SA"/>
      </w:rPr>
    </w:lvl>
    <w:lvl w:ilvl="5" w:tplc="027CC32C">
      <w:numFmt w:val="bullet"/>
      <w:lvlText w:val="•"/>
      <w:lvlJc w:val="left"/>
      <w:pPr>
        <w:ind w:left="4269" w:hanging="364"/>
      </w:pPr>
      <w:rPr>
        <w:rFonts w:hint="default"/>
        <w:lang w:val="ro-RO" w:eastAsia="en-US" w:bidi="ar-SA"/>
      </w:rPr>
    </w:lvl>
    <w:lvl w:ilvl="6" w:tplc="E938BE46">
      <w:numFmt w:val="bullet"/>
      <w:lvlText w:val="•"/>
      <w:lvlJc w:val="left"/>
      <w:pPr>
        <w:ind w:left="5286" w:hanging="364"/>
      </w:pPr>
      <w:rPr>
        <w:rFonts w:hint="default"/>
        <w:lang w:val="ro-RO" w:eastAsia="en-US" w:bidi="ar-SA"/>
      </w:rPr>
    </w:lvl>
    <w:lvl w:ilvl="7" w:tplc="1B4C8D94">
      <w:numFmt w:val="bullet"/>
      <w:lvlText w:val="•"/>
      <w:lvlJc w:val="left"/>
      <w:pPr>
        <w:ind w:left="6303" w:hanging="364"/>
      </w:pPr>
      <w:rPr>
        <w:rFonts w:hint="default"/>
        <w:lang w:val="ro-RO" w:eastAsia="en-US" w:bidi="ar-SA"/>
      </w:rPr>
    </w:lvl>
    <w:lvl w:ilvl="8" w:tplc="D0E2F842">
      <w:numFmt w:val="bullet"/>
      <w:lvlText w:val="•"/>
      <w:lvlJc w:val="left"/>
      <w:pPr>
        <w:ind w:left="7319" w:hanging="364"/>
      </w:pPr>
      <w:rPr>
        <w:rFonts w:hint="default"/>
        <w:lang w:val="ro-RO" w:eastAsia="en-US" w:bidi="ar-SA"/>
      </w:rPr>
    </w:lvl>
  </w:abstractNum>
  <w:abstractNum w:abstractNumId="17" w15:restartNumberingAfterBreak="0">
    <w:nsid w:val="6D261C23"/>
    <w:multiLevelType w:val="hybridMultilevel"/>
    <w:tmpl w:val="59020CB6"/>
    <w:lvl w:ilvl="0" w:tplc="FCDAFF28">
      <w:start w:val="1"/>
      <w:numFmt w:val="decimal"/>
      <w:lvlText w:val="%1."/>
      <w:lvlJc w:val="left"/>
      <w:pPr>
        <w:ind w:left="472" w:hanging="360"/>
        <w:jc w:val="left"/>
      </w:pPr>
      <w:rPr>
        <w:rFonts w:ascii="Times New Roman" w:eastAsia="Times New Roman" w:hAnsi="Times New Roman" w:cs="Times New Roman" w:hint="default"/>
        <w:b w:val="0"/>
        <w:bCs w:val="0"/>
        <w:i w:val="0"/>
        <w:iCs w:val="0"/>
        <w:spacing w:val="0"/>
        <w:w w:val="99"/>
        <w:sz w:val="24"/>
        <w:szCs w:val="24"/>
        <w:lang w:val="ro-RO" w:eastAsia="en-US" w:bidi="ar-SA"/>
      </w:rPr>
    </w:lvl>
    <w:lvl w:ilvl="1" w:tplc="556A25D2">
      <w:numFmt w:val="bullet"/>
      <w:lvlText w:val="•"/>
      <w:lvlJc w:val="left"/>
      <w:pPr>
        <w:ind w:left="1370" w:hanging="360"/>
      </w:pPr>
      <w:rPr>
        <w:rFonts w:hint="default"/>
        <w:lang w:val="ro-RO" w:eastAsia="en-US" w:bidi="ar-SA"/>
      </w:rPr>
    </w:lvl>
    <w:lvl w:ilvl="2" w:tplc="735038E0">
      <w:numFmt w:val="bullet"/>
      <w:lvlText w:val="•"/>
      <w:lvlJc w:val="left"/>
      <w:pPr>
        <w:ind w:left="2260" w:hanging="360"/>
      </w:pPr>
      <w:rPr>
        <w:rFonts w:hint="default"/>
        <w:lang w:val="ro-RO" w:eastAsia="en-US" w:bidi="ar-SA"/>
      </w:rPr>
    </w:lvl>
    <w:lvl w:ilvl="3" w:tplc="540E28C6">
      <w:numFmt w:val="bullet"/>
      <w:lvlText w:val="•"/>
      <w:lvlJc w:val="left"/>
      <w:pPr>
        <w:ind w:left="3150" w:hanging="360"/>
      </w:pPr>
      <w:rPr>
        <w:rFonts w:hint="default"/>
        <w:lang w:val="ro-RO" w:eastAsia="en-US" w:bidi="ar-SA"/>
      </w:rPr>
    </w:lvl>
    <w:lvl w:ilvl="4" w:tplc="9922453A">
      <w:numFmt w:val="bullet"/>
      <w:lvlText w:val="•"/>
      <w:lvlJc w:val="left"/>
      <w:pPr>
        <w:ind w:left="4040" w:hanging="360"/>
      </w:pPr>
      <w:rPr>
        <w:rFonts w:hint="default"/>
        <w:lang w:val="ro-RO" w:eastAsia="en-US" w:bidi="ar-SA"/>
      </w:rPr>
    </w:lvl>
    <w:lvl w:ilvl="5" w:tplc="45DA2E70">
      <w:numFmt w:val="bullet"/>
      <w:lvlText w:val="•"/>
      <w:lvlJc w:val="left"/>
      <w:pPr>
        <w:ind w:left="4930" w:hanging="360"/>
      </w:pPr>
      <w:rPr>
        <w:rFonts w:hint="default"/>
        <w:lang w:val="ro-RO" w:eastAsia="en-US" w:bidi="ar-SA"/>
      </w:rPr>
    </w:lvl>
    <w:lvl w:ilvl="6" w:tplc="0660F25C">
      <w:numFmt w:val="bullet"/>
      <w:lvlText w:val="•"/>
      <w:lvlJc w:val="left"/>
      <w:pPr>
        <w:ind w:left="5820" w:hanging="360"/>
      </w:pPr>
      <w:rPr>
        <w:rFonts w:hint="default"/>
        <w:lang w:val="ro-RO" w:eastAsia="en-US" w:bidi="ar-SA"/>
      </w:rPr>
    </w:lvl>
    <w:lvl w:ilvl="7" w:tplc="45089508">
      <w:numFmt w:val="bullet"/>
      <w:lvlText w:val="•"/>
      <w:lvlJc w:val="left"/>
      <w:pPr>
        <w:ind w:left="6710" w:hanging="360"/>
      </w:pPr>
      <w:rPr>
        <w:rFonts w:hint="default"/>
        <w:lang w:val="ro-RO" w:eastAsia="en-US" w:bidi="ar-SA"/>
      </w:rPr>
    </w:lvl>
    <w:lvl w:ilvl="8" w:tplc="F466965A">
      <w:numFmt w:val="bullet"/>
      <w:lvlText w:val="•"/>
      <w:lvlJc w:val="left"/>
      <w:pPr>
        <w:ind w:left="7600" w:hanging="360"/>
      </w:pPr>
      <w:rPr>
        <w:rFonts w:hint="default"/>
        <w:lang w:val="ro-RO" w:eastAsia="en-US" w:bidi="ar-SA"/>
      </w:rPr>
    </w:lvl>
  </w:abstractNum>
  <w:abstractNum w:abstractNumId="18" w15:restartNumberingAfterBreak="0">
    <w:nsid w:val="77BD6821"/>
    <w:multiLevelType w:val="hybridMultilevel"/>
    <w:tmpl w:val="18D874D4"/>
    <w:lvl w:ilvl="0" w:tplc="5C26A54C">
      <w:start w:val="114"/>
      <w:numFmt w:val="decimal"/>
      <w:lvlText w:val="%1."/>
      <w:lvlJc w:val="left"/>
      <w:pPr>
        <w:ind w:left="882" w:hanging="421"/>
        <w:jc w:val="right"/>
      </w:pPr>
      <w:rPr>
        <w:rFonts w:ascii="Times New Roman" w:eastAsia="Times New Roman" w:hAnsi="Times New Roman" w:cs="Times New Roman" w:hint="default"/>
        <w:b w:val="0"/>
        <w:bCs w:val="0"/>
        <w:i w:val="0"/>
        <w:iCs w:val="0"/>
        <w:spacing w:val="0"/>
        <w:w w:val="99"/>
        <w:sz w:val="22"/>
        <w:szCs w:val="22"/>
        <w:lang w:val="ro-RO" w:eastAsia="en-US" w:bidi="ar-SA"/>
      </w:rPr>
    </w:lvl>
    <w:lvl w:ilvl="1" w:tplc="EEEECE8C">
      <w:numFmt w:val="bullet"/>
      <w:lvlText w:val="•"/>
      <w:lvlJc w:val="left"/>
      <w:pPr>
        <w:ind w:left="1748" w:hanging="421"/>
      </w:pPr>
      <w:rPr>
        <w:rFonts w:hint="default"/>
        <w:lang w:val="ro-RO" w:eastAsia="en-US" w:bidi="ar-SA"/>
      </w:rPr>
    </w:lvl>
    <w:lvl w:ilvl="2" w:tplc="8160E138">
      <w:numFmt w:val="bullet"/>
      <w:lvlText w:val="•"/>
      <w:lvlJc w:val="left"/>
      <w:pPr>
        <w:ind w:left="2616" w:hanging="421"/>
      </w:pPr>
      <w:rPr>
        <w:rFonts w:hint="default"/>
        <w:lang w:val="ro-RO" w:eastAsia="en-US" w:bidi="ar-SA"/>
      </w:rPr>
    </w:lvl>
    <w:lvl w:ilvl="3" w:tplc="AA46CCBE">
      <w:numFmt w:val="bullet"/>
      <w:lvlText w:val="•"/>
      <w:lvlJc w:val="left"/>
      <w:pPr>
        <w:ind w:left="3484" w:hanging="421"/>
      </w:pPr>
      <w:rPr>
        <w:rFonts w:hint="default"/>
        <w:lang w:val="ro-RO" w:eastAsia="en-US" w:bidi="ar-SA"/>
      </w:rPr>
    </w:lvl>
    <w:lvl w:ilvl="4" w:tplc="10167A6E">
      <w:numFmt w:val="bullet"/>
      <w:lvlText w:val="•"/>
      <w:lvlJc w:val="left"/>
      <w:pPr>
        <w:ind w:left="4352" w:hanging="421"/>
      </w:pPr>
      <w:rPr>
        <w:rFonts w:hint="default"/>
        <w:lang w:val="ro-RO" w:eastAsia="en-US" w:bidi="ar-SA"/>
      </w:rPr>
    </w:lvl>
    <w:lvl w:ilvl="5" w:tplc="3B4899F8">
      <w:numFmt w:val="bullet"/>
      <w:lvlText w:val="•"/>
      <w:lvlJc w:val="left"/>
      <w:pPr>
        <w:ind w:left="5220" w:hanging="421"/>
      </w:pPr>
      <w:rPr>
        <w:rFonts w:hint="default"/>
        <w:lang w:val="ro-RO" w:eastAsia="en-US" w:bidi="ar-SA"/>
      </w:rPr>
    </w:lvl>
    <w:lvl w:ilvl="6" w:tplc="63D20D8E">
      <w:numFmt w:val="bullet"/>
      <w:lvlText w:val="•"/>
      <w:lvlJc w:val="left"/>
      <w:pPr>
        <w:ind w:left="6088" w:hanging="421"/>
      </w:pPr>
      <w:rPr>
        <w:rFonts w:hint="default"/>
        <w:lang w:val="ro-RO" w:eastAsia="en-US" w:bidi="ar-SA"/>
      </w:rPr>
    </w:lvl>
    <w:lvl w:ilvl="7" w:tplc="874E461C">
      <w:numFmt w:val="bullet"/>
      <w:lvlText w:val="•"/>
      <w:lvlJc w:val="left"/>
      <w:pPr>
        <w:ind w:left="6956" w:hanging="421"/>
      </w:pPr>
      <w:rPr>
        <w:rFonts w:hint="default"/>
        <w:lang w:val="ro-RO" w:eastAsia="en-US" w:bidi="ar-SA"/>
      </w:rPr>
    </w:lvl>
    <w:lvl w:ilvl="8" w:tplc="12AE0676">
      <w:numFmt w:val="bullet"/>
      <w:lvlText w:val="•"/>
      <w:lvlJc w:val="left"/>
      <w:pPr>
        <w:ind w:left="7824" w:hanging="421"/>
      </w:pPr>
      <w:rPr>
        <w:rFonts w:hint="default"/>
        <w:lang w:val="ro-RO" w:eastAsia="en-US" w:bidi="ar-SA"/>
      </w:rPr>
    </w:lvl>
  </w:abstractNum>
  <w:abstractNum w:abstractNumId="19" w15:restartNumberingAfterBreak="0">
    <w:nsid w:val="7AF319FC"/>
    <w:multiLevelType w:val="hybridMultilevel"/>
    <w:tmpl w:val="1764BEE6"/>
    <w:lvl w:ilvl="0" w:tplc="2ED2A74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027289944">
    <w:abstractNumId w:val="19"/>
  </w:num>
  <w:num w:numId="2" w16cid:durableId="1460420976">
    <w:abstractNumId w:val="14"/>
  </w:num>
  <w:num w:numId="3" w16cid:durableId="1896088493">
    <w:abstractNumId w:val="0"/>
  </w:num>
  <w:num w:numId="4" w16cid:durableId="1257328911">
    <w:abstractNumId w:val="7"/>
  </w:num>
  <w:num w:numId="5" w16cid:durableId="1935821533">
    <w:abstractNumId w:val="9"/>
  </w:num>
  <w:num w:numId="6" w16cid:durableId="532811967">
    <w:abstractNumId w:val="18"/>
  </w:num>
  <w:num w:numId="7" w16cid:durableId="977149253">
    <w:abstractNumId w:val="2"/>
  </w:num>
  <w:num w:numId="8" w16cid:durableId="1717463989">
    <w:abstractNumId w:val="11"/>
  </w:num>
  <w:num w:numId="9" w16cid:durableId="1040939837">
    <w:abstractNumId w:val="5"/>
  </w:num>
  <w:num w:numId="10" w16cid:durableId="1002439979">
    <w:abstractNumId w:val="6"/>
  </w:num>
  <w:num w:numId="11" w16cid:durableId="1750228762">
    <w:abstractNumId w:val="10"/>
  </w:num>
  <w:num w:numId="12" w16cid:durableId="1025404524">
    <w:abstractNumId w:val="17"/>
  </w:num>
  <w:num w:numId="13" w16cid:durableId="309752739">
    <w:abstractNumId w:val="13"/>
  </w:num>
  <w:num w:numId="14" w16cid:durableId="59256689">
    <w:abstractNumId w:val="12"/>
  </w:num>
  <w:num w:numId="15" w16cid:durableId="2087652497">
    <w:abstractNumId w:val="3"/>
  </w:num>
  <w:num w:numId="16" w16cid:durableId="1883249753">
    <w:abstractNumId w:val="1"/>
  </w:num>
  <w:num w:numId="17" w16cid:durableId="1131439584">
    <w:abstractNumId w:val="15"/>
  </w:num>
  <w:num w:numId="18" w16cid:durableId="1852910019">
    <w:abstractNumId w:val="8"/>
  </w:num>
  <w:num w:numId="19" w16cid:durableId="860239421">
    <w:abstractNumId w:val="4"/>
  </w:num>
  <w:num w:numId="20" w16cid:durableId="11697594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5A8"/>
    <w:rsid w:val="00062E95"/>
    <w:rsid w:val="000630A4"/>
    <w:rsid w:val="00084F98"/>
    <w:rsid w:val="000D10D9"/>
    <w:rsid w:val="000E0C5C"/>
    <w:rsid w:val="00105998"/>
    <w:rsid w:val="00174B62"/>
    <w:rsid w:val="001E03A6"/>
    <w:rsid w:val="001E29E4"/>
    <w:rsid w:val="0020114D"/>
    <w:rsid w:val="00234CA7"/>
    <w:rsid w:val="002370F1"/>
    <w:rsid w:val="0024152F"/>
    <w:rsid w:val="0025708F"/>
    <w:rsid w:val="002B00C3"/>
    <w:rsid w:val="00335F80"/>
    <w:rsid w:val="00372E8A"/>
    <w:rsid w:val="0039373E"/>
    <w:rsid w:val="004079D4"/>
    <w:rsid w:val="0045622D"/>
    <w:rsid w:val="004C05D9"/>
    <w:rsid w:val="005A4262"/>
    <w:rsid w:val="006206D5"/>
    <w:rsid w:val="00631417"/>
    <w:rsid w:val="006643AC"/>
    <w:rsid w:val="006B4DCA"/>
    <w:rsid w:val="006E13E5"/>
    <w:rsid w:val="00707FE8"/>
    <w:rsid w:val="007657AF"/>
    <w:rsid w:val="0077280B"/>
    <w:rsid w:val="007B5652"/>
    <w:rsid w:val="007D6949"/>
    <w:rsid w:val="00816CAF"/>
    <w:rsid w:val="008245A8"/>
    <w:rsid w:val="008C119C"/>
    <w:rsid w:val="008C2668"/>
    <w:rsid w:val="008F04FF"/>
    <w:rsid w:val="009229F3"/>
    <w:rsid w:val="00925BAB"/>
    <w:rsid w:val="009327A3"/>
    <w:rsid w:val="00980D97"/>
    <w:rsid w:val="009D0CB5"/>
    <w:rsid w:val="00A578C1"/>
    <w:rsid w:val="00A80DE1"/>
    <w:rsid w:val="00A84C21"/>
    <w:rsid w:val="00B56BE1"/>
    <w:rsid w:val="00B60231"/>
    <w:rsid w:val="00BB3B01"/>
    <w:rsid w:val="00C54E80"/>
    <w:rsid w:val="00C91C72"/>
    <w:rsid w:val="00CD491D"/>
    <w:rsid w:val="00D24FD4"/>
    <w:rsid w:val="00D329CD"/>
    <w:rsid w:val="00E516F0"/>
    <w:rsid w:val="00E67C60"/>
    <w:rsid w:val="00F00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3F8E0"/>
  <w15:chartTrackingRefBased/>
  <w15:docId w15:val="{5BA6572C-0F44-4496-8E61-CD2832EE7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4FF"/>
  </w:style>
  <w:style w:type="paragraph" w:styleId="Titlu1">
    <w:name w:val="heading 1"/>
    <w:basedOn w:val="Normal"/>
    <w:link w:val="Titlu1Caracter"/>
    <w:uiPriority w:val="9"/>
    <w:qFormat/>
    <w:rsid w:val="00A84C21"/>
    <w:pPr>
      <w:widowControl w:val="0"/>
      <w:autoSpaceDE w:val="0"/>
      <w:autoSpaceDN w:val="0"/>
      <w:spacing w:after="0" w:line="240" w:lineRule="auto"/>
      <w:ind w:left="821"/>
      <w:outlineLvl w:val="0"/>
    </w:pPr>
    <w:rPr>
      <w:rFonts w:ascii="Times New Roman" w:eastAsia="Times New Roman" w:hAnsi="Times New Roman" w:cs="Times New Roman"/>
      <w:b/>
      <w:bCs/>
      <w:sz w:val="24"/>
      <w:szCs w:val="24"/>
      <w:lang w:val="ro-RO"/>
    </w:rPr>
  </w:style>
  <w:style w:type="paragraph" w:styleId="Titlu2">
    <w:name w:val="heading 2"/>
    <w:basedOn w:val="Normal"/>
    <w:link w:val="Titlu2Caracter"/>
    <w:uiPriority w:val="9"/>
    <w:qFormat/>
    <w:rsid w:val="00A84C21"/>
    <w:pPr>
      <w:widowControl w:val="0"/>
      <w:autoSpaceDE w:val="0"/>
      <w:autoSpaceDN w:val="0"/>
      <w:spacing w:before="5" w:after="0" w:line="274" w:lineRule="exact"/>
      <w:ind w:left="1180" w:hanging="359"/>
      <w:outlineLvl w:val="1"/>
    </w:pPr>
    <w:rPr>
      <w:rFonts w:ascii="Times New Roman" w:eastAsia="Times New Roman" w:hAnsi="Times New Roman" w:cs="Times New Roman"/>
      <w:b/>
      <w:bCs/>
      <w:sz w:val="24"/>
      <w:szCs w:val="24"/>
      <w:lang w:val="ro-RO"/>
    </w:rPr>
  </w:style>
  <w:style w:type="paragraph" w:styleId="Titlu3">
    <w:name w:val="heading 3"/>
    <w:basedOn w:val="Normal"/>
    <w:next w:val="Normal"/>
    <w:link w:val="Titlu3Caracter"/>
    <w:uiPriority w:val="9"/>
    <w:unhideWhenUsed/>
    <w:qFormat/>
    <w:rsid w:val="004079D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
    <w:name w:val="Body Text Indent"/>
    <w:basedOn w:val="Normal"/>
    <w:link w:val="IndentcorptextCaracter"/>
    <w:semiHidden/>
    <w:unhideWhenUsed/>
    <w:rsid w:val="008F04FF"/>
    <w:pPr>
      <w:spacing w:after="0" w:line="240" w:lineRule="auto"/>
      <w:jc w:val="both"/>
    </w:pPr>
    <w:rPr>
      <w:rFonts w:ascii="Times New Roman" w:eastAsia="Times New Roman" w:hAnsi="Times New Roman" w:cs="Times New Roman"/>
      <w:b/>
      <w:i/>
      <w:sz w:val="24"/>
      <w:szCs w:val="20"/>
    </w:rPr>
  </w:style>
  <w:style w:type="character" w:customStyle="1" w:styleId="IndentcorptextCaracter">
    <w:name w:val="Indent corp text Caracter"/>
    <w:basedOn w:val="Fontdeparagrafimplicit"/>
    <w:link w:val="Indentcorptext"/>
    <w:semiHidden/>
    <w:rsid w:val="008F04FF"/>
    <w:rPr>
      <w:rFonts w:ascii="Times New Roman" w:eastAsia="Times New Roman" w:hAnsi="Times New Roman" w:cs="Times New Roman"/>
      <w:b/>
      <w:i/>
      <w:sz w:val="24"/>
      <w:szCs w:val="20"/>
    </w:rPr>
  </w:style>
  <w:style w:type="paragraph" w:customStyle="1" w:styleId="Default">
    <w:name w:val="Default"/>
    <w:rsid w:val="008F04FF"/>
    <w:pPr>
      <w:autoSpaceDE w:val="0"/>
      <w:autoSpaceDN w:val="0"/>
      <w:adjustRightInd w:val="0"/>
      <w:spacing w:after="0" w:line="240" w:lineRule="auto"/>
    </w:pPr>
    <w:rPr>
      <w:rFonts w:ascii="Arial" w:eastAsia="Times New Roman" w:hAnsi="Arial" w:cs="Arial"/>
      <w:color w:val="000000"/>
      <w:sz w:val="24"/>
      <w:szCs w:val="24"/>
    </w:rPr>
  </w:style>
  <w:style w:type="paragraph" w:styleId="Listparagraf">
    <w:name w:val="List Paragraph"/>
    <w:basedOn w:val="Normal"/>
    <w:uiPriority w:val="1"/>
    <w:qFormat/>
    <w:rsid w:val="008F04FF"/>
    <w:pPr>
      <w:spacing w:after="200" w:line="276" w:lineRule="auto"/>
      <w:ind w:left="720"/>
      <w:contextualSpacing/>
    </w:pPr>
    <w:rPr>
      <w:rFonts w:ascii="Calibri" w:eastAsia="Calibri" w:hAnsi="Calibri" w:cs="Times New Roman"/>
      <w:lang w:val="ro-RO"/>
    </w:rPr>
  </w:style>
  <w:style w:type="character" w:styleId="Robust">
    <w:name w:val="Strong"/>
    <w:basedOn w:val="Fontdeparagrafimplicit"/>
    <w:uiPriority w:val="22"/>
    <w:qFormat/>
    <w:rsid w:val="008F04FF"/>
    <w:rPr>
      <w:b/>
      <w:bCs/>
    </w:rPr>
  </w:style>
  <w:style w:type="paragraph" w:styleId="NormalWeb">
    <w:name w:val="Normal (Web)"/>
    <w:basedOn w:val="Normal"/>
    <w:uiPriority w:val="99"/>
    <w:unhideWhenUsed/>
    <w:rsid w:val="008F04FF"/>
    <w:pPr>
      <w:spacing w:before="100" w:beforeAutospacing="1" w:after="100" w:afterAutospacing="1" w:line="240" w:lineRule="auto"/>
    </w:pPr>
    <w:rPr>
      <w:rFonts w:ascii="Times New Roman" w:eastAsia="Times New Roman" w:hAnsi="Times New Roman" w:cs="Times New Roman"/>
      <w:sz w:val="24"/>
      <w:szCs w:val="24"/>
      <w:lang w:val="ro-RO"/>
    </w:rPr>
  </w:style>
  <w:style w:type="paragraph" w:styleId="Corptext">
    <w:name w:val="Body Text"/>
    <w:basedOn w:val="Normal"/>
    <w:link w:val="CorptextCaracter"/>
    <w:uiPriority w:val="1"/>
    <w:unhideWhenUsed/>
    <w:qFormat/>
    <w:rsid w:val="00A84C21"/>
    <w:pPr>
      <w:spacing w:after="120"/>
    </w:pPr>
  </w:style>
  <w:style w:type="character" w:customStyle="1" w:styleId="CorptextCaracter">
    <w:name w:val="Corp text Caracter"/>
    <w:basedOn w:val="Fontdeparagrafimplicit"/>
    <w:link w:val="Corptext"/>
    <w:uiPriority w:val="1"/>
    <w:rsid w:val="00A84C21"/>
  </w:style>
  <w:style w:type="character" w:customStyle="1" w:styleId="Titlu1Caracter">
    <w:name w:val="Titlu 1 Caracter"/>
    <w:basedOn w:val="Fontdeparagrafimplicit"/>
    <w:link w:val="Titlu1"/>
    <w:uiPriority w:val="9"/>
    <w:rsid w:val="00A84C21"/>
    <w:rPr>
      <w:rFonts w:ascii="Times New Roman" w:eastAsia="Times New Roman" w:hAnsi="Times New Roman" w:cs="Times New Roman"/>
      <w:b/>
      <w:bCs/>
      <w:sz w:val="24"/>
      <w:szCs w:val="24"/>
      <w:lang w:val="ro-RO"/>
    </w:rPr>
  </w:style>
  <w:style w:type="character" w:customStyle="1" w:styleId="Titlu2Caracter">
    <w:name w:val="Titlu 2 Caracter"/>
    <w:basedOn w:val="Fontdeparagrafimplicit"/>
    <w:link w:val="Titlu2"/>
    <w:uiPriority w:val="9"/>
    <w:rsid w:val="00A84C21"/>
    <w:rPr>
      <w:rFonts w:ascii="Times New Roman" w:eastAsia="Times New Roman" w:hAnsi="Times New Roman" w:cs="Times New Roman"/>
      <w:b/>
      <w:bCs/>
      <w:sz w:val="24"/>
      <w:szCs w:val="24"/>
      <w:lang w:val="ro-RO"/>
    </w:rPr>
  </w:style>
  <w:style w:type="paragraph" w:customStyle="1" w:styleId="TableParagraph">
    <w:name w:val="Table Paragraph"/>
    <w:basedOn w:val="Normal"/>
    <w:uiPriority w:val="1"/>
    <w:qFormat/>
    <w:rsid w:val="00A84C21"/>
    <w:pPr>
      <w:widowControl w:val="0"/>
      <w:autoSpaceDE w:val="0"/>
      <w:autoSpaceDN w:val="0"/>
      <w:spacing w:after="0" w:line="240" w:lineRule="auto"/>
    </w:pPr>
    <w:rPr>
      <w:rFonts w:ascii="Times New Roman" w:eastAsia="Times New Roman" w:hAnsi="Times New Roman" w:cs="Times New Roman"/>
      <w:lang w:val="ro-RO"/>
    </w:rPr>
  </w:style>
  <w:style w:type="paragraph" w:styleId="TextnBalon">
    <w:name w:val="Balloon Text"/>
    <w:basedOn w:val="Normal"/>
    <w:link w:val="TextnBalonCaracter"/>
    <w:uiPriority w:val="99"/>
    <w:semiHidden/>
    <w:unhideWhenUsed/>
    <w:rsid w:val="009327A3"/>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327A3"/>
    <w:rPr>
      <w:rFonts w:ascii="Segoe UI" w:hAnsi="Segoe UI" w:cs="Segoe UI"/>
      <w:sz w:val="18"/>
      <w:szCs w:val="18"/>
    </w:rPr>
  </w:style>
  <w:style w:type="character" w:customStyle="1" w:styleId="Titlu3Caracter">
    <w:name w:val="Titlu 3 Caracter"/>
    <w:basedOn w:val="Fontdeparagrafimplicit"/>
    <w:link w:val="Titlu3"/>
    <w:uiPriority w:val="9"/>
    <w:rsid w:val="004079D4"/>
    <w:rPr>
      <w:rFonts w:asciiTheme="majorHAnsi" w:eastAsiaTheme="majorEastAsia" w:hAnsiTheme="majorHAnsi" w:cstheme="majorBidi"/>
      <w:color w:val="1F4D78" w:themeColor="accent1" w:themeShade="7F"/>
      <w:sz w:val="24"/>
      <w:szCs w:val="24"/>
    </w:rPr>
  </w:style>
  <w:style w:type="table" w:customStyle="1" w:styleId="TableNormal">
    <w:name w:val="Table Normal"/>
    <w:uiPriority w:val="2"/>
    <w:semiHidden/>
    <w:unhideWhenUsed/>
    <w:qFormat/>
    <w:rsid w:val="004079D4"/>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8</Pages>
  <Words>2780</Words>
  <Characters>16130</Characters>
  <Application>Microsoft Office Word</Application>
  <DocSecurity>0</DocSecurity>
  <Lines>134</Lines>
  <Paragraphs>37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user</cp:lastModifiedBy>
  <cp:revision>33</cp:revision>
  <cp:lastPrinted>2026-09-28T07:19:00Z</cp:lastPrinted>
  <dcterms:created xsi:type="dcterms:W3CDTF">2024-03-01T15:22:00Z</dcterms:created>
  <dcterms:modified xsi:type="dcterms:W3CDTF">2026-09-28T11:05:00Z</dcterms:modified>
</cp:coreProperties>
</file>