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A3F3AA" w14:textId="77777777" w:rsidR="00104255" w:rsidRPr="004B1FAA" w:rsidRDefault="00104255" w:rsidP="00104255">
      <w:pPr>
        <w:tabs>
          <w:tab w:val="left" w:pos="567"/>
          <w:tab w:val="left" w:pos="1701"/>
          <w:tab w:val="left" w:pos="1843"/>
        </w:tabs>
        <w:spacing w:line="276" w:lineRule="auto"/>
        <w:ind w:left="-720" w:right="-360"/>
        <w:jc w:val="center"/>
        <w:rPr>
          <w:sz w:val="24"/>
          <w:szCs w:val="24"/>
        </w:rPr>
      </w:pPr>
      <w:r w:rsidRPr="004B1FAA">
        <w:rPr>
          <w:b/>
          <w:sz w:val="24"/>
          <w:szCs w:val="24"/>
        </w:rPr>
        <w:t>ANUNȚ</w:t>
      </w:r>
    </w:p>
    <w:p w14:paraId="7BF3233A" w14:textId="77777777" w:rsidR="00104255" w:rsidRPr="004B1FAA" w:rsidRDefault="00104255" w:rsidP="00104255">
      <w:pPr>
        <w:tabs>
          <w:tab w:val="left" w:pos="567"/>
          <w:tab w:val="left" w:pos="1701"/>
          <w:tab w:val="left" w:pos="1843"/>
        </w:tabs>
        <w:spacing w:line="276" w:lineRule="auto"/>
        <w:ind w:left="-720" w:right="-360"/>
        <w:jc w:val="center"/>
        <w:rPr>
          <w:b/>
          <w:sz w:val="24"/>
          <w:szCs w:val="24"/>
        </w:rPr>
      </w:pPr>
    </w:p>
    <w:p w14:paraId="399B6534" w14:textId="77777777" w:rsidR="00104255" w:rsidRPr="004B1FAA" w:rsidRDefault="00104255" w:rsidP="008652AE">
      <w:pPr>
        <w:tabs>
          <w:tab w:val="left" w:pos="567"/>
          <w:tab w:val="left" w:pos="1701"/>
          <w:tab w:val="left" w:pos="1843"/>
        </w:tabs>
        <w:spacing w:line="276" w:lineRule="auto"/>
        <w:ind w:left="-720" w:right="-360"/>
        <w:rPr>
          <w:b/>
          <w:sz w:val="24"/>
          <w:szCs w:val="24"/>
        </w:rPr>
      </w:pPr>
    </w:p>
    <w:p w14:paraId="19863C8E" w14:textId="13488483" w:rsidR="00104255" w:rsidRPr="004B1FAA" w:rsidRDefault="00104255" w:rsidP="00104255">
      <w:pPr>
        <w:tabs>
          <w:tab w:val="left" w:pos="567"/>
          <w:tab w:val="left" w:pos="1701"/>
          <w:tab w:val="left" w:pos="1843"/>
        </w:tabs>
        <w:spacing w:line="276" w:lineRule="auto"/>
        <w:ind w:left="-284" w:right="139"/>
        <w:jc w:val="both"/>
        <w:rPr>
          <w:bCs/>
          <w:sz w:val="24"/>
          <w:szCs w:val="24"/>
        </w:rPr>
      </w:pPr>
      <w:r w:rsidRPr="004B1FAA">
        <w:rPr>
          <w:bCs/>
          <w:sz w:val="24"/>
          <w:szCs w:val="24"/>
        </w:rPr>
        <w:tab/>
        <w:t xml:space="preserve">Direcția Generală de Asistență Socială și Protecția Copilului Hunedoara organizează concurs pentru </w:t>
      </w:r>
      <w:r w:rsidRPr="004B1FAA">
        <w:rPr>
          <w:kern w:val="1"/>
          <w:sz w:val="24"/>
          <w:szCs w:val="24"/>
        </w:rPr>
        <w:t>ocuparea pe perioadă nedeterminată a unor posturi de natură contractuală vacante</w:t>
      </w:r>
      <w:r w:rsidRPr="004B1FAA">
        <w:rPr>
          <w:sz w:val="24"/>
          <w:szCs w:val="24"/>
        </w:rPr>
        <w:t>,</w:t>
      </w:r>
      <w:r w:rsidRPr="004B1FAA">
        <w:rPr>
          <w:bCs/>
          <w:sz w:val="24"/>
          <w:szCs w:val="24"/>
        </w:rPr>
        <w:t xml:space="preserve"> după cum urmează:</w:t>
      </w:r>
    </w:p>
    <w:p w14:paraId="6EC34CFB" w14:textId="52CA65CB" w:rsidR="004B1FAA" w:rsidRPr="004B1FAA" w:rsidRDefault="004B1FAA" w:rsidP="004B1FAA">
      <w:pPr>
        <w:suppressAutoHyphens/>
        <w:spacing w:line="276" w:lineRule="auto"/>
        <w:ind w:right="-2"/>
        <w:jc w:val="both"/>
        <w:rPr>
          <w:rFonts w:eastAsia="Calibri"/>
          <w:bCs/>
          <w:sz w:val="24"/>
          <w:szCs w:val="24"/>
          <w:u w:val="single"/>
          <w:lang w:eastAsia="zh-CN"/>
        </w:rPr>
      </w:pPr>
      <w:r>
        <w:rPr>
          <w:rFonts w:eastAsia="NSimSun"/>
          <w:b/>
          <w:kern w:val="2"/>
          <w:sz w:val="24"/>
          <w:szCs w:val="24"/>
          <w:lang w:eastAsia="zh-CN" w:bidi="hi-IN"/>
        </w:rPr>
        <w:t>-</w:t>
      </w:r>
      <w:r w:rsidRPr="004B1FAA">
        <w:rPr>
          <w:rFonts w:eastAsia="Calibri"/>
          <w:b/>
          <w:sz w:val="24"/>
          <w:szCs w:val="24"/>
          <w:lang w:eastAsia="zh-CN"/>
        </w:rPr>
        <w:t>Instructor educație</w:t>
      </w:r>
      <w:r w:rsidR="00104255" w:rsidRPr="004B1FAA">
        <w:rPr>
          <w:rFonts w:eastAsia="NSimSun"/>
          <w:b/>
          <w:kern w:val="2"/>
          <w:sz w:val="24"/>
          <w:szCs w:val="24"/>
          <w:lang w:eastAsia="zh-CN" w:bidi="hi-IN"/>
        </w:rPr>
        <w:t xml:space="preserve"> </w:t>
      </w:r>
      <w:bookmarkStart w:id="0" w:name="_Hlk240957665"/>
      <w:r w:rsidR="00104255" w:rsidRPr="00B4174F">
        <w:rPr>
          <w:rFonts w:eastAsia="NSimSun"/>
          <w:bCs/>
          <w:kern w:val="2"/>
          <w:sz w:val="24"/>
          <w:szCs w:val="24"/>
          <w:lang w:eastAsia="zh-CN" w:bidi="hi-IN"/>
        </w:rPr>
        <w:t>din cadrul Centrului</w:t>
      </w:r>
      <w:r w:rsidRPr="00B4174F">
        <w:rPr>
          <w:rFonts w:eastAsia="NSimSun"/>
          <w:bCs/>
          <w:kern w:val="2"/>
          <w:sz w:val="24"/>
          <w:szCs w:val="24"/>
          <w:lang w:eastAsia="zh-CN" w:bidi="hi-IN"/>
        </w:rPr>
        <w:t xml:space="preserve"> </w:t>
      </w:r>
      <w:bookmarkEnd w:id="0"/>
      <w:r w:rsidRPr="004B1FAA">
        <w:rPr>
          <w:rFonts w:eastAsia="Calibri"/>
          <w:bCs/>
          <w:sz w:val="24"/>
          <w:szCs w:val="24"/>
          <w:lang w:eastAsia="zh-CN"/>
        </w:rPr>
        <w:t>maternal Hunedoara</w:t>
      </w:r>
      <w:r w:rsidRPr="00B4174F">
        <w:rPr>
          <w:rFonts w:ascii="Liberation Serif" w:eastAsia="NSimSun" w:hAnsi="Liberation Serif" w:cs="Mangal"/>
          <w:bCs/>
          <w:kern w:val="2"/>
          <w:sz w:val="24"/>
          <w:szCs w:val="24"/>
          <w:lang w:eastAsia="zh-CN" w:bidi="hi-IN"/>
        </w:rPr>
        <w:t xml:space="preserve"> </w:t>
      </w:r>
      <w:bookmarkStart w:id="1" w:name="_Hlk240957713"/>
      <w:r w:rsidR="00104255" w:rsidRPr="00B4174F">
        <w:rPr>
          <w:rFonts w:ascii="Liberation Serif" w:eastAsia="NSimSun" w:hAnsi="Liberation Serif" w:cs="Mangal"/>
          <w:bCs/>
          <w:kern w:val="2"/>
          <w:sz w:val="24"/>
          <w:szCs w:val="24"/>
          <w:lang w:eastAsia="zh-CN" w:bidi="hi-IN"/>
        </w:rPr>
        <w:t>-1 post vacant, cu normă întreagă, durata normală a timpului de muncă de</w:t>
      </w:r>
      <w:r w:rsidR="00104255" w:rsidRPr="004B1FAA">
        <w:rPr>
          <w:rFonts w:ascii="Liberation Serif" w:eastAsia="NSimSun" w:hAnsi="Liberation Serif" w:cs="Mangal"/>
          <w:kern w:val="2"/>
          <w:sz w:val="24"/>
          <w:szCs w:val="24"/>
          <w:lang w:eastAsia="zh-CN" w:bidi="hi-IN"/>
        </w:rPr>
        <w:t xml:space="preserve"> 40 ore/săptămână</w:t>
      </w:r>
      <w:r w:rsidRPr="004B1FAA">
        <w:rPr>
          <w:rFonts w:eastAsia="Calibri"/>
          <w:b/>
          <w:sz w:val="24"/>
          <w:szCs w:val="24"/>
          <w:lang w:eastAsia="zh-CN"/>
        </w:rPr>
        <w:t xml:space="preserve">, </w:t>
      </w:r>
      <w:r w:rsidRPr="004B1FAA">
        <w:rPr>
          <w:rFonts w:eastAsia="Calibri"/>
          <w:bCs/>
          <w:sz w:val="24"/>
          <w:szCs w:val="24"/>
          <w:lang w:eastAsia="zh-CN"/>
        </w:rPr>
        <w:t>repartizarea programului de lucru</w:t>
      </w:r>
      <w:bookmarkStart w:id="2" w:name="_Hlk239402945"/>
      <w:r w:rsidRPr="004B1FAA">
        <w:rPr>
          <w:rFonts w:eastAsia="Calibri"/>
          <w:bCs/>
          <w:sz w:val="24"/>
          <w:szCs w:val="24"/>
          <w:lang w:eastAsia="zh-CN"/>
        </w:rPr>
        <w:t>:</w:t>
      </w:r>
      <w:bookmarkEnd w:id="2"/>
      <w:r w:rsidRPr="004B1FAA">
        <w:rPr>
          <w:rFonts w:eastAsia="Calibri"/>
          <w:bCs/>
          <w:sz w:val="24"/>
          <w:szCs w:val="24"/>
          <w:lang w:eastAsia="zh-CN"/>
        </w:rPr>
        <w:t xml:space="preserve"> inegal;</w:t>
      </w:r>
    </w:p>
    <w:bookmarkEnd w:id="1"/>
    <w:p w14:paraId="145D999F" w14:textId="77777777" w:rsidR="002F4213" w:rsidRPr="004B1FAA" w:rsidRDefault="002F4213" w:rsidP="002F4213">
      <w:pPr>
        <w:suppressAutoHyphens/>
        <w:spacing w:line="276" w:lineRule="auto"/>
        <w:ind w:right="-2"/>
        <w:jc w:val="both"/>
        <w:rPr>
          <w:rFonts w:eastAsia="Calibri"/>
          <w:bCs/>
          <w:sz w:val="24"/>
          <w:szCs w:val="24"/>
          <w:u w:val="single"/>
          <w:lang w:eastAsia="zh-CN"/>
        </w:rPr>
      </w:pPr>
      <w:r w:rsidRPr="004B1FAA">
        <w:rPr>
          <w:rFonts w:eastAsia="Calibri"/>
          <w:b/>
          <w:sz w:val="24"/>
          <w:szCs w:val="24"/>
          <w:lang w:eastAsia="zh-CN"/>
        </w:rPr>
        <w:t>-Infirmieră</w:t>
      </w:r>
      <w:r>
        <w:rPr>
          <w:rFonts w:eastAsia="Calibri"/>
          <w:b/>
          <w:sz w:val="24"/>
          <w:szCs w:val="24"/>
          <w:lang w:eastAsia="zh-CN"/>
        </w:rPr>
        <w:t xml:space="preserve"> </w:t>
      </w:r>
      <w:r w:rsidRPr="00B4174F">
        <w:rPr>
          <w:rFonts w:eastAsia="NSimSun"/>
          <w:bCs/>
          <w:kern w:val="2"/>
          <w:sz w:val="24"/>
          <w:szCs w:val="24"/>
          <w:lang w:eastAsia="zh-CN" w:bidi="hi-IN"/>
        </w:rPr>
        <w:t xml:space="preserve">din cadrul Centrului </w:t>
      </w:r>
      <w:r w:rsidRPr="004B1FAA">
        <w:rPr>
          <w:rFonts w:eastAsia="Calibri"/>
          <w:bCs/>
          <w:sz w:val="24"/>
          <w:szCs w:val="24"/>
          <w:lang w:eastAsia="zh-CN"/>
        </w:rPr>
        <w:t>de îngrijire și asistență pentru persoane adulte cu dizabilități Brad</w:t>
      </w:r>
      <w:r w:rsidRPr="00B4174F">
        <w:rPr>
          <w:rFonts w:eastAsia="Calibri"/>
          <w:bCs/>
          <w:sz w:val="24"/>
          <w:szCs w:val="24"/>
          <w:lang w:eastAsia="zh-CN"/>
        </w:rPr>
        <w:t xml:space="preserve"> </w:t>
      </w:r>
      <w:r w:rsidRPr="00B4174F">
        <w:rPr>
          <w:rFonts w:ascii="Liberation Serif" w:eastAsia="NSimSun" w:hAnsi="Liberation Serif" w:cs="Mangal"/>
          <w:bCs/>
          <w:kern w:val="2"/>
          <w:sz w:val="24"/>
          <w:szCs w:val="24"/>
          <w:lang w:eastAsia="zh-CN" w:bidi="hi-IN"/>
        </w:rPr>
        <w:t>-1 post vacant, cu normă întreagă,</w:t>
      </w:r>
      <w:r w:rsidRPr="004B1FAA">
        <w:rPr>
          <w:rFonts w:ascii="Liberation Serif" w:eastAsia="NSimSun" w:hAnsi="Liberation Serif" w:cs="Mangal"/>
          <w:kern w:val="2"/>
          <w:sz w:val="24"/>
          <w:szCs w:val="24"/>
          <w:lang w:eastAsia="zh-CN" w:bidi="hi-IN"/>
        </w:rPr>
        <w:t xml:space="preserve"> durata normală a timpului de muncă de 40 ore/săptămână</w:t>
      </w:r>
      <w:r w:rsidRPr="004B1FAA">
        <w:rPr>
          <w:rFonts w:eastAsia="Calibri"/>
          <w:b/>
          <w:sz w:val="24"/>
          <w:szCs w:val="24"/>
          <w:lang w:eastAsia="zh-CN"/>
        </w:rPr>
        <w:t xml:space="preserve">, </w:t>
      </w:r>
      <w:r w:rsidRPr="004B1FAA">
        <w:rPr>
          <w:rFonts w:eastAsia="Calibri"/>
          <w:bCs/>
          <w:sz w:val="24"/>
          <w:szCs w:val="24"/>
          <w:lang w:eastAsia="zh-CN"/>
        </w:rPr>
        <w:t>repartizarea programului de lucru: inegal;</w:t>
      </w:r>
    </w:p>
    <w:p w14:paraId="697371B2" w14:textId="12D7666E" w:rsidR="002F4213" w:rsidRPr="004B1FAA" w:rsidRDefault="002F4213" w:rsidP="002F4213">
      <w:pPr>
        <w:suppressAutoHyphens/>
        <w:spacing w:line="276" w:lineRule="auto"/>
        <w:ind w:right="-2"/>
        <w:jc w:val="both"/>
        <w:rPr>
          <w:rFonts w:eastAsia="Calibri"/>
          <w:bCs/>
          <w:sz w:val="24"/>
          <w:szCs w:val="24"/>
          <w:u w:val="single"/>
          <w:lang w:eastAsia="zh-CN"/>
        </w:rPr>
      </w:pPr>
      <w:r w:rsidRPr="004B1FAA">
        <w:rPr>
          <w:rFonts w:eastAsia="Calibri"/>
          <w:b/>
          <w:sz w:val="24"/>
          <w:szCs w:val="24"/>
          <w:lang w:eastAsia="zh-CN"/>
        </w:rPr>
        <w:t>-</w:t>
      </w:r>
      <w:proofErr w:type="spellStart"/>
      <w:r>
        <w:rPr>
          <w:rFonts w:eastAsia="Calibri"/>
          <w:b/>
          <w:sz w:val="24"/>
          <w:szCs w:val="24"/>
          <w:lang w:eastAsia="zh-CN"/>
        </w:rPr>
        <w:t>Î</w:t>
      </w:r>
      <w:r w:rsidRPr="004B1FAA">
        <w:rPr>
          <w:rFonts w:eastAsia="Calibri"/>
          <w:b/>
          <w:sz w:val="24"/>
          <w:szCs w:val="24"/>
          <w:lang w:eastAsia="zh-CN"/>
        </w:rPr>
        <w:t>ngijitoare</w:t>
      </w:r>
      <w:proofErr w:type="spellEnd"/>
      <w:r>
        <w:rPr>
          <w:rFonts w:eastAsia="Calibri"/>
          <w:b/>
          <w:sz w:val="24"/>
          <w:szCs w:val="24"/>
          <w:lang w:eastAsia="zh-CN"/>
        </w:rPr>
        <w:t xml:space="preserve"> </w:t>
      </w:r>
      <w:r w:rsidRPr="00B4174F">
        <w:rPr>
          <w:rFonts w:eastAsia="NSimSun"/>
          <w:bCs/>
          <w:kern w:val="2"/>
          <w:sz w:val="24"/>
          <w:szCs w:val="24"/>
          <w:lang w:eastAsia="zh-CN" w:bidi="hi-IN"/>
        </w:rPr>
        <w:t xml:space="preserve">din cadrul Centrului </w:t>
      </w:r>
      <w:r w:rsidRPr="004B1FAA">
        <w:rPr>
          <w:rFonts w:eastAsia="Calibri"/>
          <w:bCs/>
          <w:sz w:val="24"/>
          <w:szCs w:val="24"/>
          <w:lang w:eastAsia="zh-CN"/>
        </w:rPr>
        <w:t>de îngrijire și asistență pentru persoane adulte cu dizabilități Brad</w:t>
      </w:r>
      <w:r w:rsidRPr="00B4174F">
        <w:rPr>
          <w:rFonts w:eastAsia="Calibri"/>
          <w:bCs/>
          <w:sz w:val="24"/>
          <w:szCs w:val="24"/>
          <w:lang w:eastAsia="zh-CN"/>
        </w:rPr>
        <w:t xml:space="preserve"> </w:t>
      </w:r>
      <w:r w:rsidRPr="00B4174F">
        <w:rPr>
          <w:rFonts w:ascii="Liberation Serif" w:eastAsia="NSimSun" w:hAnsi="Liberation Serif" w:cs="Mangal"/>
          <w:bCs/>
          <w:kern w:val="2"/>
          <w:sz w:val="24"/>
          <w:szCs w:val="24"/>
          <w:lang w:eastAsia="zh-CN" w:bidi="hi-IN"/>
        </w:rPr>
        <w:t>-1 post vacant, cu normă întreagă, durata</w:t>
      </w:r>
      <w:r w:rsidRPr="004B1FAA">
        <w:rPr>
          <w:rFonts w:ascii="Liberation Serif" w:eastAsia="NSimSun" w:hAnsi="Liberation Serif" w:cs="Mangal"/>
          <w:kern w:val="2"/>
          <w:sz w:val="24"/>
          <w:szCs w:val="24"/>
          <w:lang w:eastAsia="zh-CN" w:bidi="hi-IN"/>
        </w:rPr>
        <w:t xml:space="preserve"> normală a timpului de muncă de 40 ore/săptămână</w:t>
      </w:r>
      <w:r w:rsidRPr="004B1FAA">
        <w:rPr>
          <w:rFonts w:eastAsia="Calibri"/>
          <w:b/>
          <w:sz w:val="24"/>
          <w:szCs w:val="24"/>
          <w:lang w:eastAsia="zh-CN"/>
        </w:rPr>
        <w:t xml:space="preserve">, </w:t>
      </w:r>
      <w:r w:rsidRPr="004B1FAA">
        <w:rPr>
          <w:rFonts w:eastAsia="Calibri"/>
          <w:bCs/>
          <w:sz w:val="24"/>
          <w:szCs w:val="24"/>
          <w:lang w:eastAsia="zh-CN"/>
        </w:rPr>
        <w:t>repartizarea programului de lucru: inegal;</w:t>
      </w:r>
    </w:p>
    <w:p w14:paraId="33897598" w14:textId="138F65FB" w:rsidR="002F4213" w:rsidRPr="004B1FAA" w:rsidRDefault="002F4213" w:rsidP="002F4213">
      <w:pPr>
        <w:suppressAutoHyphens/>
        <w:spacing w:line="276" w:lineRule="auto"/>
        <w:ind w:right="-2"/>
        <w:jc w:val="both"/>
        <w:rPr>
          <w:rFonts w:eastAsia="Calibri"/>
          <w:bCs/>
          <w:sz w:val="24"/>
          <w:szCs w:val="24"/>
          <w:u w:val="single"/>
          <w:lang w:eastAsia="zh-CN"/>
        </w:rPr>
      </w:pPr>
      <w:r w:rsidRPr="004B1FAA">
        <w:rPr>
          <w:rFonts w:eastAsia="Calibri"/>
          <w:b/>
          <w:sz w:val="24"/>
          <w:szCs w:val="24"/>
          <w:lang w:eastAsia="zh-CN"/>
        </w:rPr>
        <w:t>-</w:t>
      </w:r>
      <w:proofErr w:type="spellStart"/>
      <w:r>
        <w:rPr>
          <w:rFonts w:eastAsia="Calibri"/>
          <w:b/>
          <w:sz w:val="24"/>
          <w:szCs w:val="24"/>
          <w:lang w:eastAsia="zh-CN"/>
        </w:rPr>
        <w:t>Î</w:t>
      </w:r>
      <w:r w:rsidRPr="004B1FAA">
        <w:rPr>
          <w:rFonts w:eastAsia="Calibri"/>
          <w:b/>
          <w:sz w:val="24"/>
          <w:szCs w:val="24"/>
          <w:lang w:eastAsia="zh-CN"/>
        </w:rPr>
        <w:t>ngijitoare</w:t>
      </w:r>
      <w:proofErr w:type="spellEnd"/>
      <w:r>
        <w:rPr>
          <w:rFonts w:eastAsia="Calibri"/>
          <w:b/>
          <w:sz w:val="24"/>
          <w:szCs w:val="24"/>
          <w:lang w:eastAsia="zh-CN"/>
        </w:rPr>
        <w:t xml:space="preserve"> </w:t>
      </w:r>
      <w:r w:rsidRPr="00B4174F">
        <w:rPr>
          <w:rFonts w:eastAsia="NSimSun"/>
          <w:bCs/>
          <w:kern w:val="2"/>
          <w:sz w:val="24"/>
          <w:szCs w:val="24"/>
          <w:lang w:eastAsia="zh-CN" w:bidi="hi-IN"/>
        </w:rPr>
        <w:t xml:space="preserve">din cadrul Centrului </w:t>
      </w:r>
      <w:r w:rsidRPr="004B1FAA">
        <w:rPr>
          <w:rFonts w:eastAsia="Calibri"/>
          <w:bCs/>
          <w:sz w:val="24"/>
          <w:szCs w:val="24"/>
          <w:lang w:eastAsia="zh-CN"/>
        </w:rPr>
        <w:t xml:space="preserve">de îngrijire și asistență pentru persoane adulte cu dizabilități </w:t>
      </w:r>
      <w:r w:rsidRPr="00B4174F">
        <w:rPr>
          <w:rFonts w:eastAsia="Calibri"/>
          <w:bCs/>
          <w:sz w:val="24"/>
          <w:szCs w:val="24"/>
          <w:lang w:eastAsia="zh-CN"/>
        </w:rPr>
        <w:t>Uricani</w:t>
      </w:r>
      <w:r w:rsidRPr="00B4174F">
        <w:rPr>
          <w:rFonts w:ascii="Liberation Serif" w:eastAsia="NSimSun" w:hAnsi="Liberation Serif" w:cs="Mangal"/>
          <w:bCs/>
          <w:kern w:val="2"/>
          <w:sz w:val="24"/>
          <w:szCs w:val="24"/>
          <w:lang w:eastAsia="zh-CN" w:bidi="hi-IN"/>
        </w:rPr>
        <w:t>-1 post vacant, cu normă întreagă, durata normală a timpului de muncă de 40 ore/săptămână</w:t>
      </w:r>
      <w:r w:rsidRPr="004B1FAA">
        <w:rPr>
          <w:rFonts w:eastAsia="Calibri"/>
          <w:bCs/>
          <w:sz w:val="24"/>
          <w:szCs w:val="24"/>
          <w:lang w:eastAsia="zh-CN"/>
        </w:rPr>
        <w:t>, repartizarea programului de lucru: inegal;</w:t>
      </w:r>
    </w:p>
    <w:p w14:paraId="08ACC8E9" w14:textId="7DE0ACD1" w:rsidR="002F4213" w:rsidRPr="004B1FAA" w:rsidRDefault="002F4213" w:rsidP="002F4213">
      <w:pPr>
        <w:suppressAutoHyphens/>
        <w:spacing w:line="276" w:lineRule="auto"/>
        <w:ind w:right="-2"/>
        <w:jc w:val="both"/>
        <w:rPr>
          <w:rFonts w:eastAsia="Calibri"/>
          <w:bCs/>
          <w:sz w:val="24"/>
          <w:szCs w:val="24"/>
          <w:u w:val="single"/>
          <w:lang w:eastAsia="zh-CN"/>
        </w:rPr>
      </w:pPr>
      <w:r w:rsidRPr="004B1FAA">
        <w:rPr>
          <w:rFonts w:eastAsia="Calibri"/>
          <w:b/>
          <w:sz w:val="24"/>
          <w:szCs w:val="24"/>
          <w:lang w:eastAsia="zh-CN"/>
        </w:rPr>
        <w:t>-</w:t>
      </w:r>
      <w:proofErr w:type="spellStart"/>
      <w:r>
        <w:rPr>
          <w:rFonts w:eastAsia="Calibri"/>
          <w:b/>
          <w:sz w:val="24"/>
          <w:szCs w:val="24"/>
          <w:lang w:eastAsia="zh-CN"/>
        </w:rPr>
        <w:t>Î</w:t>
      </w:r>
      <w:r w:rsidRPr="004B1FAA">
        <w:rPr>
          <w:rFonts w:eastAsia="Calibri"/>
          <w:b/>
          <w:sz w:val="24"/>
          <w:szCs w:val="24"/>
          <w:lang w:eastAsia="zh-CN"/>
        </w:rPr>
        <w:t>ngijitoare</w:t>
      </w:r>
      <w:proofErr w:type="spellEnd"/>
      <w:r>
        <w:rPr>
          <w:rFonts w:eastAsia="Calibri"/>
          <w:b/>
          <w:sz w:val="24"/>
          <w:szCs w:val="24"/>
          <w:lang w:eastAsia="zh-CN"/>
        </w:rPr>
        <w:t xml:space="preserve"> </w:t>
      </w:r>
      <w:r w:rsidRPr="00B4174F">
        <w:rPr>
          <w:rFonts w:eastAsia="NSimSun"/>
          <w:bCs/>
          <w:kern w:val="2"/>
          <w:sz w:val="24"/>
          <w:szCs w:val="24"/>
          <w:lang w:eastAsia="zh-CN" w:bidi="hi-IN"/>
        </w:rPr>
        <w:t>din cadrul Căminului pentru persoane vârstnice Pui</w:t>
      </w:r>
      <w:r w:rsidRPr="00B4174F">
        <w:rPr>
          <w:rFonts w:eastAsia="Calibri"/>
          <w:bCs/>
          <w:sz w:val="24"/>
          <w:szCs w:val="24"/>
          <w:lang w:eastAsia="zh-CN"/>
        </w:rPr>
        <w:t xml:space="preserve"> </w:t>
      </w:r>
      <w:r w:rsidRPr="00B4174F">
        <w:rPr>
          <w:rFonts w:ascii="Liberation Serif" w:eastAsia="NSimSun" w:hAnsi="Liberation Serif" w:cs="Mangal"/>
          <w:bCs/>
          <w:kern w:val="2"/>
          <w:sz w:val="24"/>
          <w:szCs w:val="24"/>
          <w:lang w:eastAsia="zh-CN" w:bidi="hi-IN"/>
        </w:rPr>
        <w:t>-1 post vacant, cu normă întreagă, durata normală</w:t>
      </w:r>
      <w:r w:rsidRPr="004B1FAA">
        <w:rPr>
          <w:rFonts w:ascii="Liberation Serif" w:eastAsia="NSimSun" w:hAnsi="Liberation Serif" w:cs="Mangal"/>
          <w:kern w:val="2"/>
          <w:sz w:val="24"/>
          <w:szCs w:val="24"/>
          <w:lang w:eastAsia="zh-CN" w:bidi="hi-IN"/>
        </w:rPr>
        <w:t xml:space="preserve"> a timpului de muncă de 40 ore/săptămână</w:t>
      </w:r>
      <w:r w:rsidRPr="004B1FAA">
        <w:rPr>
          <w:rFonts w:eastAsia="Calibri"/>
          <w:b/>
          <w:sz w:val="24"/>
          <w:szCs w:val="24"/>
          <w:lang w:eastAsia="zh-CN"/>
        </w:rPr>
        <w:t xml:space="preserve">, </w:t>
      </w:r>
      <w:r w:rsidRPr="004B1FAA">
        <w:rPr>
          <w:rFonts w:eastAsia="Calibri"/>
          <w:bCs/>
          <w:sz w:val="24"/>
          <w:szCs w:val="24"/>
          <w:lang w:eastAsia="zh-CN"/>
        </w:rPr>
        <w:t>repartizarea programului de lucru: inegal;</w:t>
      </w:r>
    </w:p>
    <w:p w14:paraId="35261B2E" w14:textId="77777777" w:rsidR="00B4174F" w:rsidRDefault="00B4174F" w:rsidP="002F4213">
      <w:pPr>
        <w:suppressAutoHyphens/>
        <w:spacing w:line="276" w:lineRule="auto"/>
        <w:ind w:right="-2" w:firstLine="567"/>
        <w:jc w:val="both"/>
        <w:rPr>
          <w:bCs/>
          <w:sz w:val="24"/>
          <w:szCs w:val="24"/>
        </w:rPr>
      </w:pPr>
    </w:p>
    <w:p w14:paraId="6D43DD61" w14:textId="037185C9" w:rsidR="00104255" w:rsidRPr="004B1FAA" w:rsidRDefault="00104255" w:rsidP="002F4213">
      <w:pPr>
        <w:suppressAutoHyphens/>
        <w:spacing w:line="276" w:lineRule="auto"/>
        <w:ind w:right="-2" w:firstLine="567"/>
        <w:jc w:val="both"/>
        <w:rPr>
          <w:rFonts w:eastAsia="Calibri"/>
          <w:b/>
          <w:bCs/>
          <w:sz w:val="24"/>
          <w:szCs w:val="24"/>
          <w:u w:val="single"/>
          <w:lang w:eastAsia="zh-CN"/>
        </w:rPr>
      </w:pPr>
      <w:r w:rsidRPr="004B1FAA">
        <w:rPr>
          <w:bCs/>
          <w:sz w:val="24"/>
          <w:szCs w:val="24"/>
        </w:rPr>
        <w:t xml:space="preserve">Candidații trebuie să îndeplinească condițiile generale prevăzute de art. 15 din H.G. nr. 1336/2022, </w:t>
      </w:r>
      <w:r w:rsidRPr="004B1FAA">
        <w:rPr>
          <w:rFonts w:eastAsia="Calibri"/>
          <w:sz w:val="24"/>
          <w:szCs w:val="24"/>
          <w:lang w:eastAsia="zh-CN"/>
        </w:rPr>
        <w:t>cu modificările și completările ulterioare</w:t>
      </w:r>
      <w:r w:rsidRPr="004B1FAA">
        <w:rPr>
          <w:snapToGrid w:val="0"/>
          <w:sz w:val="24"/>
          <w:szCs w:val="24"/>
        </w:rPr>
        <w:t xml:space="preserve"> si ale </w:t>
      </w:r>
      <w:r w:rsidRPr="004B1FAA">
        <w:rPr>
          <w:rFonts w:eastAsia="Calibri"/>
          <w:sz w:val="24"/>
          <w:szCs w:val="24"/>
          <w:lang w:eastAsia="zh-CN"/>
        </w:rPr>
        <w:t>art.542 alin. (1) si alin (2) din O.U.G. nr. 57/2019, cu modificările și completările ulterioare</w:t>
      </w:r>
      <w:bookmarkStart w:id="3" w:name="_Hlk240965354"/>
      <w:r w:rsidRPr="004B1FAA">
        <w:rPr>
          <w:rFonts w:eastAsia="Calibri"/>
          <w:sz w:val="24"/>
          <w:szCs w:val="24"/>
          <w:lang w:eastAsia="zh-CN"/>
        </w:rPr>
        <w:t>:</w:t>
      </w:r>
    </w:p>
    <w:bookmarkEnd w:id="3"/>
    <w:p w14:paraId="5F90D68F" w14:textId="2F52C43D" w:rsidR="00104255" w:rsidRPr="004B1FAA" w:rsidRDefault="00104255" w:rsidP="00104255">
      <w:pPr>
        <w:spacing w:line="276" w:lineRule="auto"/>
        <w:ind w:right="-2" w:firstLine="567"/>
        <w:jc w:val="both"/>
        <w:rPr>
          <w:rFonts w:eastAsia="Calibri"/>
          <w:sz w:val="24"/>
          <w:szCs w:val="24"/>
          <w:lang w:eastAsia="zh-CN"/>
        </w:rPr>
      </w:pPr>
      <w:r w:rsidRPr="004B1FAA">
        <w:rPr>
          <w:rFonts w:eastAsia="Calibri"/>
          <w:sz w:val="24"/>
          <w:szCs w:val="24"/>
          <w:lang w:eastAsia="zh-CN"/>
        </w:rPr>
        <w:t>a) are cetă</w:t>
      </w:r>
      <w:r w:rsidR="004B1FAA">
        <w:rPr>
          <w:rFonts w:eastAsia="Calibri"/>
          <w:sz w:val="24"/>
          <w:szCs w:val="24"/>
          <w:lang w:eastAsia="zh-CN"/>
        </w:rPr>
        <w:t>ț</w:t>
      </w:r>
      <w:r w:rsidRPr="004B1FAA">
        <w:rPr>
          <w:rFonts w:eastAsia="Calibri"/>
          <w:sz w:val="24"/>
          <w:szCs w:val="24"/>
          <w:lang w:eastAsia="zh-CN"/>
        </w:rPr>
        <w:t>enia română sau cetă</w:t>
      </w:r>
      <w:r w:rsidR="004B1FAA">
        <w:rPr>
          <w:rFonts w:eastAsia="Calibri"/>
          <w:sz w:val="24"/>
          <w:szCs w:val="24"/>
          <w:lang w:eastAsia="zh-CN"/>
        </w:rPr>
        <w:t>ț</w:t>
      </w:r>
      <w:r w:rsidRPr="004B1FAA">
        <w:rPr>
          <w:rFonts w:eastAsia="Calibri"/>
          <w:sz w:val="24"/>
          <w:szCs w:val="24"/>
          <w:lang w:eastAsia="zh-CN"/>
        </w:rPr>
        <w:t>enia unui alt stat membru al Uniunii Europene, a unui stat parte la Acordul privind Spațiul Economic European (SEE) sau cetățenia Confederației Elvețiene;</w:t>
      </w:r>
    </w:p>
    <w:p w14:paraId="528423C2" w14:textId="0CA493A4" w:rsidR="00104255" w:rsidRPr="004B1FAA" w:rsidRDefault="00104255" w:rsidP="002F4213">
      <w:pPr>
        <w:suppressAutoHyphens/>
        <w:spacing w:line="276" w:lineRule="auto"/>
        <w:ind w:right="-2" w:firstLine="567"/>
        <w:jc w:val="both"/>
        <w:rPr>
          <w:rFonts w:eastAsia="Calibri"/>
          <w:sz w:val="24"/>
          <w:szCs w:val="24"/>
          <w:lang w:eastAsia="zh-CN"/>
        </w:rPr>
      </w:pPr>
      <w:r w:rsidRPr="004B1FAA">
        <w:rPr>
          <w:rFonts w:eastAsia="Calibri"/>
          <w:sz w:val="24"/>
          <w:szCs w:val="24"/>
          <w:lang w:eastAsia="zh-CN"/>
        </w:rPr>
        <w:t>b) cunoa</w:t>
      </w:r>
      <w:r w:rsidR="004B1FAA">
        <w:rPr>
          <w:rFonts w:eastAsia="Calibri"/>
          <w:sz w:val="24"/>
          <w:szCs w:val="24"/>
          <w:lang w:eastAsia="zh-CN"/>
        </w:rPr>
        <w:t>ș</w:t>
      </w:r>
      <w:r w:rsidRPr="004B1FAA">
        <w:rPr>
          <w:rFonts w:eastAsia="Calibri"/>
          <w:sz w:val="24"/>
          <w:szCs w:val="24"/>
          <w:lang w:eastAsia="zh-CN"/>
        </w:rPr>
        <w:t xml:space="preserve">te limba română, scris </w:t>
      </w:r>
      <w:r w:rsidR="004B1FAA">
        <w:rPr>
          <w:rFonts w:eastAsia="Calibri"/>
          <w:sz w:val="24"/>
          <w:szCs w:val="24"/>
          <w:lang w:eastAsia="zh-CN"/>
        </w:rPr>
        <w:t>ș</w:t>
      </w:r>
      <w:r w:rsidRPr="004B1FAA">
        <w:rPr>
          <w:rFonts w:eastAsia="Calibri"/>
          <w:sz w:val="24"/>
          <w:szCs w:val="24"/>
          <w:lang w:eastAsia="zh-CN"/>
        </w:rPr>
        <w:t>i vorbit;</w:t>
      </w:r>
    </w:p>
    <w:p w14:paraId="325CB453" w14:textId="47D58A8B" w:rsidR="00104255" w:rsidRPr="004B1FAA" w:rsidRDefault="00104255" w:rsidP="002F4213">
      <w:pPr>
        <w:suppressAutoHyphens/>
        <w:spacing w:line="276" w:lineRule="auto"/>
        <w:ind w:right="-2" w:firstLine="567"/>
        <w:jc w:val="both"/>
        <w:rPr>
          <w:rFonts w:eastAsia="Calibri"/>
          <w:sz w:val="24"/>
          <w:szCs w:val="24"/>
          <w:lang w:eastAsia="zh-CN"/>
        </w:rPr>
      </w:pPr>
      <w:r w:rsidRPr="004B1FAA">
        <w:rPr>
          <w:rFonts w:eastAsia="Calibri"/>
          <w:sz w:val="24"/>
          <w:szCs w:val="24"/>
          <w:lang w:eastAsia="zh-CN"/>
        </w:rPr>
        <w:t>c) are capacitate de muncă în conformitate cu prevederile Legii nr. 53/2003-Codul muncii, republicată, cu modificările și completările ulterioare;</w:t>
      </w:r>
    </w:p>
    <w:p w14:paraId="297EAEBE" w14:textId="171CC0EF" w:rsidR="00104255" w:rsidRPr="004B1FAA" w:rsidRDefault="00104255" w:rsidP="002F4213">
      <w:pPr>
        <w:suppressAutoHyphens/>
        <w:spacing w:line="276" w:lineRule="auto"/>
        <w:ind w:right="-2" w:firstLine="567"/>
        <w:jc w:val="both"/>
        <w:rPr>
          <w:rFonts w:eastAsia="Calibri"/>
          <w:sz w:val="24"/>
          <w:szCs w:val="24"/>
          <w:lang w:eastAsia="zh-CN"/>
        </w:rPr>
      </w:pPr>
      <w:r w:rsidRPr="004B1FAA">
        <w:rPr>
          <w:rFonts w:eastAsia="Calibri"/>
          <w:sz w:val="24"/>
          <w:szCs w:val="24"/>
          <w:lang w:eastAsia="zh-CN"/>
        </w:rPr>
        <w:t>c</w:t>
      </w:r>
      <w:r w:rsidRPr="004B1FAA">
        <w:rPr>
          <w:rFonts w:eastAsia="Calibri"/>
          <w:sz w:val="24"/>
          <w:szCs w:val="24"/>
          <w:vertAlign w:val="superscript"/>
          <w:lang w:eastAsia="zh-CN"/>
        </w:rPr>
        <w:t>,</w:t>
      </w:r>
      <w:r w:rsidRPr="004B1FAA">
        <w:rPr>
          <w:rFonts w:eastAsia="Calibri"/>
          <w:sz w:val="24"/>
          <w:szCs w:val="24"/>
          <w:lang w:eastAsia="zh-CN"/>
        </w:rPr>
        <w:t>) are capacitate deplină de exercițiu;</w:t>
      </w:r>
    </w:p>
    <w:p w14:paraId="7C0279A6" w14:textId="6C963C9F" w:rsidR="00104255" w:rsidRPr="004B1FAA" w:rsidRDefault="00104255" w:rsidP="002F4213">
      <w:pPr>
        <w:suppressAutoHyphens/>
        <w:spacing w:line="276" w:lineRule="auto"/>
        <w:ind w:right="-2" w:firstLine="567"/>
        <w:jc w:val="both"/>
        <w:rPr>
          <w:rFonts w:eastAsia="Calibri"/>
          <w:sz w:val="24"/>
          <w:szCs w:val="24"/>
          <w:lang w:eastAsia="zh-CN"/>
        </w:rPr>
      </w:pPr>
      <w:r w:rsidRPr="004B1FAA">
        <w:rPr>
          <w:rFonts w:eastAsia="Calibri"/>
          <w:sz w:val="24"/>
          <w:szCs w:val="24"/>
          <w:lang w:eastAsia="zh-CN"/>
        </w:rPr>
        <w:t>d) are o stare de sănătate corespunzătoare postului pentru care candidează, atestată pe baza adeverin</w:t>
      </w:r>
      <w:r w:rsidR="004B1FAA">
        <w:rPr>
          <w:rFonts w:eastAsia="Calibri"/>
          <w:sz w:val="24"/>
          <w:szCs w:val="24"/>
          <w:lang w:eastAsia="zh-CN"/>
        </w:rPr>
        <w:t>ț</w:t>
      </w:r>
      <w:r w:rsidRPr="004B1FAA">
        <w:rPr>
          <w:rFonts w:eastAsia="Calibri"/>
          <w:sz w:val="24"/>
          <w:szCs w:val="24"/>
          <w:lang w:eastAsia="zh-CN"/>
        </w:rPr>
        <w:t>ei medicale eliberate de medicul de familie sau de unită</w:t>
      </w:r>
      <w:r w:rsidR="004B1FAA">
        <w:rPr>
          <w:rFonts w:eastAsia="Calibri"/>
          <w:sz w:val="24"/>
          <w:szCs w:val="24"/>
          <w:lang w:eastAsia="zh-CN"/>
        </w:rPr>
        <w:t>ț</w:t>
      </w:r>
      <w:r w:rsidRPr="004B1FAA">
        <w:rPr>
          <w:rFonts w:eastAsia="Calibri"/>
          <w:sz w:val="24"/>
          <w:szCs w:val="24"/>
          <w:lang w:eastAsia="zh-CN"/>
        </w:rPr>
        <w:t>ile sanitare abilitate;</w:t>
      </w:r>
    </w:p>
    <w:p w14:paraId="0601D237" w14:textId="7CB59FA7" w:rsidR="00104255" w:rsidRPr="004B1FAA" w:rsidRDefault="00104255" w:rsidP="002F4213">
      <w:pPr>
        <w:suppressAutoHyphens/>
        <w:spacing w:line="276" w:lineRule="auto"/>
        <w:ind w:right="-2" w:firstLine="567"/>
        <w:jc w:val="both"/>
        <w:rPr>
          <w:rFonts w:eastAsia="Calibri"/>
          <w:sz w:val="24"/>
          <w:szCs w:val="24"/>
          <w:lang w:eastAsia="zh-CN"/>
        </w:rPr>
      </w:pPr>
      <w:r w:rsidRPr="004B1FAA">
        <w:rPr>
          <w:rFonts w:eastAsia="Calibri"/>
          <w:sz w:val="24"/>
          <w:szCs w:val="24"/>
          <w:lang w:eastAsia="zh-CN"/>
        </w:rPr>
        <w:t>e) îndepline</w:t>
      </w:r>
      <w:r w:rsidR="004B1FAA">
        <w:rPr>
          <w:rFonts w:eastAsia="Calibri"/>
          <w:sz w:val="24"/>
          <w:szCs w:val="24"/>
          <w:lang w:eastAsia="zh-CN"/>
        </w:rPr>
        <w:t>ș</w:t>
      </w:r>
      <w:r w:rsidRPr="004B1FAA">
        <w:rPr>
          <w:rFonts w:eastAsia="Calibri"/>
          <w:sz w:val="24"/>
          <w:szCs w:val="24"/>
          <w:lang w:eastAsia="zh-CN"/>
        </w:rPr>
        <w:t>te condi</w:t>
      </w:r>
      <w:r w:rsidR="004B1FAA">
        <w:rPr>
          <w:rFonts w:eastAsia="Calibri"/>
          <w:sz w:val="24"/>
          <w:szCs w:val="24"/>
          <w:lang w:eastAsia="zh-CN"/>
        </w:rPr>
        <w:t>ț</w:t>
      </w:r>
      <w:r w:rsidRPr="004B1FAA">
        <w:rPr>
          <w:rFonts w:eastAsia="Calibri"/>
          <w:sz w:val="24"/>
          <w:szCs w:val="24"/>
          <w:lang w:eastAsia="zh-CN"/>
        </w:rPr>
        <w:t>iile de studii, de vechime în specialitate și, după caz, alte condi</w:t>
      </w:r>
      <w:r w:rsidR="004B1FAA">
        <w:rPr>
          <w:rFonts w:eastAsia="Calibri"/>
          <w:sz w:val="24"/>
          <w:szCs w:val="24"/>
          <w:lang w:eastAsia="zh-CN"/>
        </w:rPr>
        <w:t>ț</w:t>
      </w:r>
      <w:r w:rsidRPr="004B1FAA">
        <w:rPr>
          <w:rFonts w:eastAsia="Calibri"/>
          <w:sz w:val="24"/>
          <w:szCs w:val="24"/>
          <w:lang w:eastAsia="zh-CN"/>
        </w:rPr>
        <w:t>ii specifice potrivit cerin</w:t>
      </w:r>
      <w:r w:rsidR="004B1FAA">
        <w:rPr>
          <w:rFonts w:eastAsia="Calibri"/>
          <w:sz w:val="24"/>
          <w:szCs w:val="24"/>
          <w:lang w:eastAsia="zh-CN"/>
        </w:rPr>
        <w:t>ț</w:t>
      </w:r>
      <w:r w:rsidRPr="004B1FAA">
        <w:rPr>
          <w:rFonts w:eastAsia="Calibri"/>
          <w:sz w:val="24"/>
          <w:szCs w:val="24"/>
          <w:lang w:eastAsia="zh-CN"/>
        </w:rPr>
        <w:t>elor postului scos la concurs;</w:t>
      </w:r>
    </w:p>
    <w:p w14:paraId="0EEA33AB" w14:textId="73BF027C" w:rsidR="00104255" w:rsidRPr="004B1FAA" w:rsidRDefault="00104255" w:rsidP="002F4213">
      <w:pPr>
        <w:suppressAutoHyphens/>
        <w:spacing w:line="276" w:lineRule="auto"/>
        <w:ind w:right="-2" w:firstLine="567"/>
        <w:jc w:val="both"/>
        <w:rPr>
          <w:rFonts w:eastAsia="Calibri"/>
          <w:sz w:val="24"/>
          <w:szCs w:val="24"/>
          <w:lang w:eastAsia="zh-CN"/>
        </w:rPr>
      </w:pPr>
      <w:r w:rsidRPr="004B1FAA">
        <w:rPr>
          <w:rFonts w:eastAsia="Calibri"/>
          <w:sz w:val="24"/>
          <w:szCs w:val="24"/>
          <w:lang w:eastAsia="zh-CN"/>
        </w:rPr>
        <w:t>f) nu a fost condamnată definitiv pentru săvâr</w:t>
      </w:r>
      <w:r w:rsidR="004B1FAA">
        <w:rPr>
          <w:rFonts w:eastAsia="Calibri"/>
          <w:sz w:val="24"/>
          <w:szCs w:val="24"/>
          <w:lang w:eastAsia="zh-CN"/>
        </w:rPr>
        <w:t>ș</w:t>
      </w:r>
      <w:r w:rsidRPr="004B1FAA">
        <w:rPr>
          <w:rFonts w:eastAsia="Calibri"/>
          <w:sz w:val="24"/>
          <w:szCs w:val="24"/>
          <w:lang w:eastAsia="zh-CN"/>
        </w:rPr>
        <w:t>irea unei infrac</w:t>
      </w:r>
      <w:r w:rsidR="004B1FAA">
        <w:rPr>
          <w:rFonts w:eastAsia="Calibri"/>
          <w:sz w:val="24"/>
          <w:szCs w:val="24"/>
          <w:lang w:eastAsia="zh-CN"/>
        </w:rPr>
        <w:t>ț</w:t>
      </w:r>
      <w:r w:rsidRPr="004B1FAA">
        <w:rPr>
          <w:rFonts w:eastAsia="Calibri"/>
          <w:sz w:val="24"/>
          <w:szCs w:val="24"/>
          <w:lang w:eastAsia="zh-CN"/>
        </w:rPr>
        <w:t>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49CCD6A0" w14:textId="77777777" w:rsidR="00104255" w:rsidRPr="004B1FAA" w:rsidRDefault="00104255" w:rsidP="002F4213">
      <w:pPr>
        <w:suppressAutoHyphens/>
        <w:spacing w:line="276" w:lineRule="auto"/>
        <w:ind w:right="-2" w:firstLine="567"/>
        <w:jc w:val="both"/>
        <w:rPr>
          <w:rFonts w:eastAsia="Calibri"/>
          <w:sz w:val="24"/>
          <w:szCs w:val="24"/>
          <w:lang w:eastAsia="zh-CN"/>
        </w:rPr>
      </w:pPr>
      <w:r w:rsidRPr="004B1FAA">
        <w:rPr>
          <w:rFonts w:eastAsia="Calibri"/>
          <w:sz w:val="24"/>
          <w:szCs w:val="24"/>
          <w:lang w:eastAsia="zh-CN"/>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5252981B" w14:textId="77777777" w:rsidR="00104255" w:rsidRPr="004B1FAA" w:rsidRDefault="00104255" w:rsidP="002F4213">
      <w:pPr>
        <w:suppressAutoHyphens/>
        <w:spacing w:line="276" w:lineRule="auto"/>
        <w:ind w:right="-2" w:firstLine="567"/>
        <w:jc w:val="both"/>
        <w:rPr>
          <w:rFonts w:eastAsia="Calibri"/>
          <w:sz w:val="24"/>
          <w:szCs w:val="24"/>
          <w:lang w:eastAsia="zh-CN"/>
        </w:rPr>
      </w:pPr>
      <w:r w:rsidRPr="004B1FAA">
        <w:rPr>
          <w:rFonts w:eastAsia="Calibri"/>
          <w:sz w:val="24"/>
          <w:szCs w:val="24"/>
          <w:lang w:eastAsia="zh-CN"/>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w:t>
      </w:r>
      <w:r w:rsidRPr="004B1FAA">
        <w:rPr>
          <w:rFonts w:eastAsia="Calibri"/>
          <w:sz w:val="24"/>
          <w:szCs w:val="24"/>
          <w:lang w:eastAsia="zh-CN"/>
        </w:rPr>
        <w:lastRenderedPageBreak/>
        <w:t>funcționarea Sistemului Național de Date Genetice Judiciare, cu modificările ulterioare, pentru domeniile prevăzute la art. 35 alin. (1) lit. h).</w:t>
      </w:r>
    </w:p>
    <w:p w14:paraId="7B436DD7" w14:textId="77777777" w:rsidR="00104255" w:rsidRPr="004B1FAA" w:rsidRDefault="00104255" w:rsidP="00104255">
      <w:pPr>
        <w:suppressAutoHyphens/>
        <w:spacing w:line="276" w:lineRule="auto"/>
        <w:ind w:right="-2" w:firstLine="708"/>
        <w:jc w:val="both"/>
        <w:rPr>
          <w:rFonts w:eastAsia="Calibri"/>
          <w:sz w:val="24"/>
          <w:szCs w:val="24"/>
          <w:lang w:eastAsia="zh-CN"/>
        </w:rPr>
      </w:pPr>
    </w:p>
    <w:p w14:paraId="64D9BE0D" w14:textId="2C0F2051" w:rsidR="00104255" w:rsidRDefault="00104255" w:rsidP="00B4174F">
      <w:pPr>
        <w:suppressAutoHyphens/>
        <w:spacing w:line="276" w:lineRule="auto"/>
        <w:ind w:right="-2"/>
        <w:jc w:val="both"/>
        <w:rPr>
          <w:b/>
          <w:bCs/>
          <w:kern w:val="2"/>
          <w:sz w:val="24"/>
          <w:szCs w:val="24"/>
        </w:rPr>
      </w:pPr>
      <w:r w:rsidRPr="004B1FAA">
        <w:rPr>
          <w:b/>
          <w:bCs/>
          <w:kern w:val="2"/>
          <w:sz w:val="24"/>
          <w:szCs w:val="24"/>
        </w:rPr>
        <w:t>Condi</w:t>
      </w:r>
      <w:r w:rsidR="002F4213">
        <w:rPr>
          <w:b/>
          <w:bCs/>
          <w:kern w:val="2"/>
          <w:sz w:val="24"/>
          <w:szCs w:val="24"/>
        </w:rPr>
        <w:t>ț</w:t>
      </w:r>
      <w:r w:rsidRPr="004B1FAA">
        <w:rPr>
          <w:b/>
          <w:bCs/>
          <w:kern w:val="2"/>
          <w:sz w:val="24"/>
          <w:szCs w:val="24"/>
        </w:rPr>
        <w:t>ii specifice stabilite pe baza fișei postului:</w:t>
      </w:r>
    </w:p>
    <w:p w14:paraId="13D6D2C8" w14:textId="77777777" w:rsidR="00B4174F" w:rsidRPr="00B4174F" w:rsidRDefault="00B4174F" w:rsidP="009C2946">
      <w:pPr>
        <w:suppressAutoHyphens/>
        <w:spacing w:line="276" w:lineRule="auto"/>
        <w:ind w:right="-2"/>
        <w:jc w:val="both"/>
        <w:rPr>
          <w:rFonts w:eastAsia="Calibri"/>
          <w:bCs/>
          <w:sz w:val="24"/>
          <w:szCs w:val="24"/>
          <w:lang w:eastAsia="zh-CN"/>
        </w:rPr>
      </w:pPr>
      <w:r w:rsidRPr="00B4174F">
        <w:rPr>
          <w:rFonts w:eastAsia="Calibri"/>
          <w:kern w:val="2"/>
          <w:sz w:val="24"/>
          <w:szCs w:val="24"/>
          <w:lang w:eastAsia="zh-CN"/>
        </w:rPr>
        <w:t>1. Pentru postul vacant de</w:t>
      </w:r>
      <w:r w:rsidRPr="00B4174F">
        <w:rPr>
          <w:rFonts w:eastAsia="Calibri"/>
          <w:b/>
          <w:sz w:val="24"/>
          <w:szCs w:val="24"/>
          <w:lang w:eastAsia="zh-CN"/>
        </w:rPr>
        <w:t xml:space="preserve"> Instructor educație </w:t>
      </w:r>
      <w:r w:rsidRPr="00B4174F">
        <w:rPr>
          <w:rFonts w:eastAsia="Calibri"/>
          <w:bCs/>
          <w:sz w:val="24"/>
          <w:szCs w:val="24"/>
          <w:lang w:eastAsia="zh-CN"/>
        </w:rPr>
        <w:t>din cadrul Centrului maternal Hunedoara:</w:t>
      </w:r>
    </w:p>
    <w:p w14:paraId="3360EE0A" w14:textId="77777777" w:rsidR="00B4174F" w:rsidRPr="00B4174F" w:rsidRDefault="00B4174F" w:rsidP="00B4174F">
      <w:pPr>
        <w:suppressAutoHyphens/>
        <w:spacing w:line="276" w:lineRule="auto"/>
        <w:ind w:right="-2" w:firstLine="567"/>
        <w:jc w:val="both"/>
        <w:rPr>
          <w:rFonts w:eastAsia="Calibri"/>
          <w:kern w:val="2"/>
          <w:sz w:val="24"/>
          <w:szCs w:val="24"/>
          <w:lang w:eastAsia="zh-CN"/>
        </w:rPr>
      </w:pPr>
      <w:r w:rsidRPr="00B4174F">
        <w:rPr>
          <w:rFonts w:eastAsia="Calibri"/>
          <w:kern w:val="2"/>
          <w:sz w:val="24"/>
          <w:szCs w:val="24"/>
          <w:lang w:eastAsia="zh-CN"/>
        </w:rPr>
        <w:t>- studii medii absolvite cu diplomă de bacalaureat</w:t>
      </w:r>
      <w:r w:rsidRPr="00B4174F">
        <w:rPr>
          <w:rFonts w:eastAsia="Calibri"/>
          <w:kern w:val="1"/>
          <w:sz w:val="24"/>
          <w:szCs w:val="24"/>
        </w:rPr>
        <w:t>;</w:t>
      </w:r>
    </w:p>
    <w:p w14:paraId="2898D5FE" w14:textId="2888259F" w:rsidR="00B4174F" w:rsidRPr="00B4174F" w:rsidRDefault="00B4174F" w:rsidP="00B4174F">
      <w:pPr>
        <w:suppressAutoHyphens/>
        <w:spacing w:line="276" w:lineRule="auto"/>
        <w:ind w:right="-2" w:firstLine="567"/>
        <w:jc w:val="both"/>
        <w:rPr>
          <w:rFonts w:eastAsia="Calibri"/>
          <w:kern w:val="2"/>
          <w:sz w:val="24"/>
          <w:szCs w:val="24"/>
          <w:lang w:eastAsia="zh-CN"/>
        </w:rPr>
      </w:pPr>
      <w:r w:rsidRPr="00B4174F">
        <w:rPr>
          <w:rFonts w:eastAsia="Calibri"/>
          <w:kern w:val="2"/>
          <w:sz w:val="24"/>
          <w:szCs w:val="24"/>
          <w:lang w:eastAsia="zh-CN"/>
        </w:rPr>
        <w:t xml:space="preserve">- vechime </w:t>
      </w:r>
      <w:bookmarkStart w:id="4" w:name="_Hlk241495602"/>
      <w:r w:rsidR="00D50986" w:rsidRPr="00D50986">
        <w:rPr>
          <w:rFonts w:eastAsia="Calibri"/>
          <w:kern w:val="2"/>
          <w:sz w:val="24"/>
          <w:szCs w:val="24"/>
          <w:lang w:eastAsia="zh-CN"/>
        </w:rPr>
        <w:t>la nivelul</w:t>
      </w:r>
      <w:r w:rsidRPr="00B4174F">
        <w:rPr>
          <w:rFonts w:eastAsia="Calibri"/>
          <w:kern w:val="2"/>
          <w:sz w:val="24"/>
          <w:szCs w:val="24"/>
          <w:lang w:eastAsia="zh-CN"/>
        </w:rPr>
        <w:t xml:space="preserve"> </w:t>
      </w:r>
      <w:bookmarkEnd w:id="4"/>
      <w:r w:rsidRPr="00B4174F">
        <w:rPr>
          <w:rFonts w:eastAsia="Calibri"/>
          <w:kern w:val="2"/>
          <w:sz w:val="24"/>
          <w:szCs w:val="24"/>
          <w:lang w:eastAsia="zh-CN"/>
        </w:rPr>
        <w:t>studiilor necesare ocupării postului</w:t>
      </w:r>
      <w:r w:rsidRPr="00B4174F">
        <w:rPr>
          <w:rFonts w:eastAsia="Calibri"/>
          <w:b/>
          <w:bCs/>
          <w:kern w:val="2"/>
          <w:sz w:val="24"/>
          <w:szCs w:val="24"/>
          <w:lang w:eastAsia="zh-CN"/>
        </w:rPr>
        <w:t xml:space="preserve">: </w:t>
      </w:r>
      <w:r w:rsidRPr="00B4174F">
        <w:rPr>
          <w:rFonts w:eastAsia="Calibri"/>
          <w:kern w:val="2"/>
          <w:sz w:val="24"/>
          <w:szCs w:val="24"/>
          <w:lang w:eastAsia="zh-CN"/>
        </w:rPr>
        <w:t>minim</w:t>
      </w:r>
      <w:r w:rsidRPr="00B4174F">
        <w:rPr>
          <w:rFonts w:eastAsia="Calibri"/>
          <w:b/>
          <w:bCs/>
          <w:kern w:val="2"/>
          <w:sz w:val="24"/>
          <w:szCs w:val="24"/>
          <w:lang w:eastAsia="zh-CN"/>
        </w:rPr>
        <w:t xml:space="preserve"> </w:t>
      </w:r>
      <w:r w:rsidRPr="00B4174F">
        <w:rPr>
          <w:rFonts w:eastAsia="Calibri"/>
          <w:kern w:val="2"/>
          <w:sz w:val="24"/>
          <w:szCs w:val="24"/>
          <w:lang w:eastAsia="zh-CN"/>
        </w:rPr>
        <w:t>6 luni.</w:t>
      </w:r>
    </w:p>
    <w:p w14:paraId="0A563B62" w14:textId="77777777" w:rsidR="00B4174F" w:rsidRPr="00B4174F" w:rsidRDefault="00B4174F" w:rsidP="009C2946">
      <w:pPr>
        <w:suppressAutoHyphens/>
        <w:spacing w:line="276" w:lineRule="auto"/>
        <w:ind w:right="-2"/>
        <w:jc w:val="both"/>
        <w:rPr>
          <w:rFonts w:eastAsia="Calibri"/>
          <w:bCs/>
          <w:sz w:val="24"/>
          <w:szCs w:val="24"/>
          <w:lang w:eastAsia="zh-CN"/>
        </w:rPr>
      </w:pPr>
      <w:bookmarkStart w:id="5" w:name="_Hlk239337355"/>
      <w:r w:rsidRPr="00B4174F">
        <w:rPr>
          <w:rFonts w:eastAsia="Calibri"/>
          <w:kern w:val="2"/>
          <w:sz w:val="24"/>
          <w:szCs w:val="24"/>
          <w:lang w:eastAsia="zh-CN"/>
        </w:rPr>
        <w:t>2. Pentru postul vacant de</w:t>
      </w:r>
      <w:r w:rsidRPr="00B4174F">
        <w:rPr>
          <w:rFonts w:eastAsia="Calibri"/>
          <w:b/>
          <w:sz w:val="24"/>
          <w:szCs w:val="24"/>
          <w:lang w:eastAsia="zh-CN"/>
        </w:rPr>
        <w:t xml:space="preserve"> Infirmieră </w:t>
      </w:r>
      <w:r w:rsidRPr="00B4174F">
        <w:rPr>
          <w:rFonts w:eastAsia="Calibri"/>
          <w:bCs/>
          <w:sz w:val="24"/>
          <w:szCs w:val="24"/>
          <w:lang w:eastAsia="zh-CN"/>
        </w:rPr>
        <w:t>din cadrul Centrului de îngrijire și asistență pentru persoane adulte cu dizabilități Brad:</w:t>
      </w:r>
    </w:p>
    <w:p w14:paraId="2930C45E" w14:textId="77777777" w:rsidR="00B4174F" w:rsidRPr="00B4174F" w:rsidRDefault="00B4174F" w:rsidP="00B4174F">
      <w:pPr>
        <w:suppressAutoHyphens/>
        <w:spacing w:line="276" w:lineRule="auto"/>
        <w:ind w:right="-2" w:firstLine="567"/>
        <w:jc w:val="both"/>
        <w:rPr>
          <w:rFonts w:eastAsia="Calibri"/>
          <w:kern w:val="1"/>
          <w:sz w:val="24"/>
          <w:szCs w:val="24"/>
        </w:rPr>
      </w:pPr>
      <w:r w:rsidRPr="00B4174F">
        <w:rPr>
          <w:rFonts w:eastAsia="Calibri"/>
          <w:kern w:val="2"/>
          <w:sz w:val="24"/>
          <w:szCs w:val="24"/>
          <w:lang w:eastAsia="zh-CN"/>
        </w:rPr>
        <w:t>- studii generale</w:t>
      </w:r>
      <w:r w:rsidRPr="00B4174F">
        <w:rPr>
          <w:rFonts w:eastAsia="Calibri"/>
          <w:kern w:val="1"/>
          <w:sz w:val="24"/>
          <w:szCs w:val="24"/>
        </w:rPr>
        <w:t>;</w:t>
      </w:r>
    </w:p>
    <w:p w14:paraId="4EEA129A" w14:textId="77777777" w:rsidR="00B4174F" w:rsidRPr="00B4174F" w:rsidRDefault="00B4174F" w:rsidP="00B4174F">
      <w:pPr>
        <w:suppressAutoHyphens/>
        <w:spacing w:line="276" w:lineRule="auto"/>
        <w:ind w:right="-2" w:firstLine="567"/>
        <w:jc w:val="both"/>
        <w:rPr>
          <w:rFonts w:eastAsia="Calibri"/>
          <w:kern w:val="1"/>
          <w:sz w:val="24"/>
          <w:szCs w:val="24"/>
        </w:rPr>
      </w:pPr>
      <w:r w:rsidRPr="00B4174F">
        <w:rPr>
          <w:rFonts w:eastAsia="Calibri"/>
          <w:kern w:val="1"/>
          <w:sz w:val="24"/>
          <w:szCs w:val="24"/>
        </w:rPr>
        <w:t>- curs de infirmieră;</w:t>
      </w:r>
    </w:p>
    <w:p w14:paraId="04D89097" w14:textId="4BD59035" w:rsidR="00B4174F" w:rsidRPr="00B4174F" w:rsidRDefault="00B4174F" w:rsidP="00B4174F">
      <w:pPr>
        <w:suppressAutoHyphens/>
        <w:spacing w:line="276" w:lineRule="auto"/>
        <w:ind w:right="-2" w:firstLine="567"/>
        <w:jc w:val="both"/>
        <w:rPr>
          <w:rFonts w:eastAsia="Calibri"/>
          <w:kern w:val="2"/>
          <w:sz w:val="24"/>
          <w:szCs w:val="24"/>
          <w:lang w:eastAsia="zh-CN"/>
        </w:rPr>
      </w:pPr>
      <w:r w:rsidRPr="00B4174F">
        <w:rPr>
          <w:rFonts w:eastAsia="Calibri"/>
          <w:kern w:val="2"/>
          <w:sz w:val="24"/>
          <w:szCs w:val="24"/>
          <w:lang w:eastAsia="zh-CN"/>
        </w:rPr>
        <w:t xml:space="preserve">- vechime </w:t>
      </w:r>
      <w:r w:rsidR="00D50986" w:rsidRPr="00D50986">
        <w:rPr>
          <w:rFonts w:eastAsia="Calibri"/>
          <w:kern w:val="2"/>
          <w:sz w:val="24"/>
          <w:szCs w:val="24"/>
          <w:lang w:eastAsia="zh-CN"/>
        </w:rPr>
        <w:t>la nivelul</w:t>
      </w:r>
      <w:r w:rsidR="00D50986" w:rsidRPr="00B4174F">
        <w:rPr>
          <w:rFonts w:eastAsia="Calibri"/>
          <w:kern w:val="2"/>
          <w:sz w:val="24"/>
          <w:szCs w:val="24"/>
          <w:lang w:eastAsia="zh-CN"/>
        </w:rPr>
        <w:t xml:space="preserve"> </w:t>
      </w:r>
      <w:r w:rsidRPr="00B4174F">
        <w:rPr>
          <w:rFonts w:eastAsia="Calibri"/>
          <w:kern w:val="2"/>
          <w:sz w:val="24"/>
          <w:szCs w:val="24"/>
          <w:lang w:eastAsia="zh-CN"/>
        </w:rPr>
        <w:t>studiilor necesare ocupării postului</w:t>
      </w:r>
      <w:r w:rsidRPr="00B4174F">
        <w:rPr>
          <w:rFonts w:eastAsia="Calibri"/>
          <w:b/>
          <w:bCs/>
          <w:kern w:val="2"/>
          <w:sz w:val="24"/>
          <w:szCs w:val="24"/>
          <w:lang w:eastAsia="zh-CN"/>
        </w:rPr>
        <w:t xml:space="preserve">: </w:t>
      </w:r>
      <w:r w:rsidRPr="00B4174F">
        <w:rPr>
          <w:rFonts w:eastAsia="Calibri"/>
          <w:kern w:val="2"/>
          <w:sz w:val="24"/>
          <w:szCs w:val="24"/>
          <w:lang w:eastAsia="zh-CN"/>
        </w:rPr>
        <w:t>minim 6 luni.</w:t>
      </w:r>
    </w:p>
    <w:bookmarkEnd w:id="5"/>
    <w:p w14:paraId="032FA0E3" w14:textId="77777777" w:rsidR="00B4174F" w:rsidRPr="00B4174F" w:rsidRDefault="00B4174F" w:rsidP="009C2946">
      <w:pPr>
        <w:suppressAutoHyphens/>
        <w:spacing w:line="276" w:lineRule="auto"/>
        <w:ind w:right="-2"/>
        <w:jc w:val="both"/>
        <w:rPr>
          <w:rFonts w:eastAsia="Calibri"/>
          <w:bCs/>
          <w:sz w:val="24"/>
          <w:szCs w:val="24"/>
          <w:lang w:eastAsia="zh-CN"/>
        </w:rPr>
      </w:pPr>
      <w:r w:rsidRPr="00B4174F">
        <w:rPr>
          <w:rFonts w:eastAsia="Calibri"/>
          <w:kern w:val="2"/>
          <w:sz w:val="24"/>
          <w:szCs w:val="24"/>
          <w:lang w:eastAsia="zh-CN"/>
        </w:rPr>
        <w:t>3. Pentru postul vacant de</w:t>
      </w:r>
      <w:r w:rsidRPr="00B4174F">
        <w:rPr>
          <w:rFonts w:eastAsia="Calibri"/>
          <w:b/>
          <w:sz w:val="24"/>
          <w:szCs w:val="24"/>
          <w:lang w:eastAsia="zh-CN"/>
        </w:rPr>
        <w:t xml:space="preserve"> Îngrijitoare </w:t>
      </w:r>
      <w:r w:rsidRPr="00B4174F">
        <w:rPr>
          <w:rFonts w:eastAsia="Calibri"/>
          <w:bCs/>
          <w:sz w:val="24"/>
          <w:szCs w:val="24"/>
          <w:lang w:eastAsia="zh-CN"/>
        </w:rPr>
        <w:t>din cadrul Centrului de îngrijire și asistență pentru persoane adulte cu dizabilități Brad:</w:t>
      </w:r>
    </w:p>
    <w:p w14:paraId="553BE880" w14:textId="77777777" w:rsidR="00B4174F" w:rsidRPr="00B4174F" w:rsidRDefault="00B4174F" w:rsidP="00B4174F">
      <w:pPr>
        <w:suppressAutoHyphens/>
        <w:spacing w:line="276" w:lineRule="auto"/>
        <w:ind w:right="-2" w:firstLine="567"/>
        <w:jc w:val="both"/>
        <w:rPr>
          <w:rFonts w:eastAsia="Calibri"/>
          <w:kern w:val="1"/>
          <w:sz w:val="24"/>
          <w:szCs w:val="24"/>
        </w:rPr>
      </w:pPr>
      <w:r w:rsidRPr="00B4174F">
        <w:rPr>
          <w:rFonts w:eastAsia="Calibri"/>
          <w:kern w:val="2"/>
          <w:sz w:val="24"/>
          <w:szCs w:val="24"/>
          <w:lang w:eastAsia="zh-CN"/>
        </w:rPr>
        <w:t>- studii generale</w:t>
      </w:r>
      <w:r w:rsidRPr="00B4174F">
        <w:rPr>
          <w:rFonts w:eastAsia="Calibri"/>
          <w:kern w:val="1"/>
          <w:sz w:val="24"/>
          <w:szCs w:val="24"/>
        </w:rPr>
        <w:t>;</w:t>
      </w:r>
    </w:p>
    <w:p w14:paraId="76534DA4" w14:textId="77777777" w:rsidR="00B4174F" w:rsidRPr="00B4174F" w:rsidRDefault="00B4174F" w:rsidP="00B4174F">
      <w:pPr>
        <w:suppressAutoHyphens/>
        <w:spacing w:line="276" w:lineRule="auto"/>
        <w:ind w:right="-2" w:firstLine="567"/>
        <w:jc w:val="both"/>
        <w:rPr>
          <w:rFonts w:eastAsia="Calibri"/>
          <w:kern w:val="2"/>
          <w:sz w:val="24"/>
          <w:szCs w:val="24"/>
          <w:lang w:eastAsia="zh-CN"/>
        </w:rPr>
      </w:pPr>
      <w:r w:rsidRPr="00B4174F">
        <w:rPr>
          <w:rFonts w:eastAsia="Calibri"/>
          <w:kern w:val="2"/>
          <w:sz w:val="24"/>
          <w:szCs w:val="24"/>
          <w:lang w:eastAsia="zh-CN"/>
        </w:rPr>
        <w:t>- nu necesită vechime.</w:t>
      </w:r>
    </w:p>
    <w:p w14:paraId="74D686EF" w14:textId="77777777" w:rsidR="00B4174F" w:rsidRPr="00B4174F" w:rsidRDefault="00B4174F" w:rsidP="009C2946">
      <w:pPr>
        <w:suppressAutoHyphens/>
        <w:spacing w:line="276" w:lineRule="auto"/>
        <w:ind w:right="-2"/>
        <w:jc w:val="both"/>
        <w:rPr>
          <w:rFonts w:eastAsia="Calibri"/>
          <w:bCs/>
          <w:sz w:val="24"/>
          <w:szCs w:val="24"/>
          <w:lang w:eastAsia="zh-CN"/>
        </w:rPr>
      </w:pPr>
      <w:r w:rsidRPr="00B4174F">
        <w:rPr>
          <w:rFonts w:eastAsia="Calibri"/>
          <w:kern w:val="2"/>
          <w:sz w:val="24"/>
          <w:szCs w:val="24"/>
          <w:lang w:eastAsia="zh-CN"/>
        </w:rPr>
        <w:t>4. Pentru postul vacant de</w:t>
      </w:r>
      <w:r w:rsidRPr="00B4174F">
        <w:rPr>
          <w:rFonts w:eastAsia="Calibri"/>
          <w:b/>
          <w:sz w:val="24"/>
          <w:szCs w:val="24"/>
          <w:lang w:eastAsia="zh-CN"/>
        </w:rPr>
        <w:t xml:space="preserve"> Îngrijitoare </w:t>
      </w:r>
      <w:r w:rsidRPr="00B4174F">
        <w:rPr>
          <w:rFonts w:eastAsia="Calibri"/>
          <w:bCs/>
          <w:sz w:val="24"/>
          <w:szCs w:val="24"/>
          <w:lang w:eastAsia="zh-CN"/>
        </w:rPr>
        <w:t>din cadrul Centrului de îngrijire și asistență pentru persoane adulte cu dizabilități Uricani:</w:t>
      </w:r>
    </w:p>
    <w:p w14:paraId="6503707D" w14:textId="77777777" w:rsidR="00B4174F" w:rsidRPr="00B4174F" w:rsidRDefault="00B4174F" w:rsidP="00B4174F">
      <w:pPr>
        <w:suppressAutoHyphens/>
        <w:spacing w:line="276" w:lineRule="auto"/>
        <w:ind w:right="-2" w:firstLine="567"/>
        <w:jc w:val="both"/>
        <w:rPr>
          <w:rFonts w:eastAsia="Calibri"/>
          <w:kern w:val="1"/>
          <w:sz w:val="24"/>
          <w:szCs w:val="24"/>
        </w:rPr>
      </w:pPr>
      <w:r w:rsidRPr="00B4174F">
        <w:rPr>
          <w:rFonts w:eastAsia="Calibri"/>
          <w:kern w:val="2"/>
          <w:sz w:val="24"/>
          <w:szCs w:val="24"/>
          <w:lang w:eastAsia="zh-CN"/>
        </w:rPr>
        <w:t>- studii generale</w:t>
      </w:r>
      <w:r w:rsidRPr="00B4174F">
        <w:rPr>
          <w:rFonts w:eastAsia="Calibri"/>
          <w:kern w:val="1"/>
          <w:sz w:val="24"/>
          <w:szCs w:val="24"/>
        </w:rPr>
        <w:t>;</w:t>
      </w:r>
    </w:p>
    <w:p w14:paraId="4FFF5A61" w14:textId="77777777" w:rsidR="00B4174F" w:rsidRPr="00B4174F" w:rsidRDefault="00B4174F" w:rsidP="00B4174F">
      <w:pPr>
        <w:suppressAutoHyphens/>
        <w:spacing w:line="276" w:lineRule="auto"/>
        <w:ind w:right="-2" w:firstLine="567"/>
        <w:jc w:val="both"/>
        <w:rPr>
          <w:rFonts w:eastAsia="Calibri"/>
          <w:kern w:val="2"/>
          <w:sz w:val="24"/>
          <w:szCs w:val="24"/>
          <w:lang w:eastAsia="zh-CN"/>
        </w:rPr>
      </w:pPr>
      <w:r w:rsidRPr="00B4174F">
        <w:rPr>
          <w:rFonts w:eastAsia="Calibri"/>
          <w:kern w:val="2"/>
          <w:sz w:val="24"/>
          <w:szCs w:val="24"/>
          <w:lang w:eastAsia="zh-CN"/>
        </w:rPr>
        <w:t>- nu necesită vechime.</w:t>
      </w:r>
    </w:p>
    <w:p w14:paraId="123B1574" w14:textId="77777777" w:rsidR="00B4174F" w:rsidRPr="00B4174F" w:rsidRDefault="00B4174F" w:rsidP="009C2946">
      <w:pPr>
        <w:suppressAutoHyphens/>
        <w:spacing w:line="276" w:lineRule="auto"/>
        <w:ind w:right="-2"/>
        <w:jc w:val="both"/>
        <w:rPr>
          <w:rFonts w:eastAsia="Calibri"/>
          <w:bCs/>
          <w:sz w:val="24"/>
          <w:szCs w:val="24"/>
          <w:lang w:eastAsia="zh-CN"/>
        </w:rPr>
      </w:pPr>
      <w:r w:rsidRPr="00B4174F">
        <w:rPr>
          <w:rFonts w:eastAsia="Calibri"/>
          <w:kern w:val="2"/>
          <w:sz w:val="24"/>
          <w:szCs w:val="24"/>
          <w:lang w:eastAsia="zh-CN"/>
        </w:rPr>
        <w:t>5. Pentru postul vacant de</w:t>
      </w:r>
      <w:r w:rsidRPr="00B4174F">
        <w:rPr>
          <w:rFonts w:eastAsia="Calibri"/>
          <w:b/>
          <w:sz w:val="24"/>
          <w:szCs w:val="24"/>
          <w:lang w:eastAsia="zh-CN"/>
        </w:rPr>
        <w:t xml:space="preserve"> Îngrijitoare </w:t>
      </w:r>
      <w:r w:rsidRPr="00B4174F">
        <w:rPr>
          <w:rFonts w:eastAsia="Calibri"/>
          <w:bCs/>
          <w:sz w:val="24"/>
          <w:szCs w:val="24"/>
          <w:lang w:eastAsia="zh-CN"/>
        </w:rPr>
        <w:t>din cadrul Căminului pentru persoane vârstnice Pui:</w:t>
      </w:r>
    </w:p>
    <w:p w14:paraId="7FB2D14A" w14:textId="77777777" w:rsidR="00B4174F" w:rsidRPr="00B4174F" w:rsidRDefault="00B4174F" w:rsidP="00B4174F">
      <w:pPr>
        <w:suppressAutoHyphens/>
        <w:spacing w:line="276" w:lineRule="auto"/>
        <w:ind w:right="-2" w:firstLine="567"/>
        <w:jc w:val="both"/>
        <w:rPr>
          <w:rFonts w:eastAsia="Calibri"/>
          <w:kern w:val="1"/>
          <w:sz w:val="24"/>
          <w:szCs w:val="24"/>
        </w:rPr>
      </w:pPr>
      <w:r w:rsidRPr="00B4174F">
        <w:rPr>
          <w:rFonts w:eastAsia="Calibri"/>
          <w:kern w:val="2"/>
          <w:sz w:val="24"/>
          <w:szCs w:val="24"/>
          <w:lang w:eastAsia="zh-CN"/>
        </w:rPr>
        <w:t>- studii generale</w:t>
      </w:r>
      <w:r w:rsidRPr="00B4174F">
        <w:rPr>
          <w:rFonts w:eastAsia="Calibri"/>
          <w:kern w:val="1"/>
          <w:sz w:val="24"/>
          <w:szCs w:val="24"/>
        </w:rPr>
        <w:t>;</w:t>
      </w:r>
    </w:p>
    <w:p w14:paraId="0A13EF09" w14:textId="77777777" w:rsidR="00B4174F" w:rsidRPr="00B4174F" w:rsidRDefault="00B4174F" w:rsidP="00B4174F">
      <w:pPr>
        <w:suppressAutoHyphens/>
        <w:spacing w:line="276" w:lineRule="auto"/>
        <w:ind w:right="-2" w:firstLine="567"/>
        <w:jc w:val="both"/>
        <w:rPr>
          <w:rFonts w:eastAsia="Calibri"/>
          <w:kern w:val="2"/>
          <w:sz w:val="24"/>
          <w:szCs w:val="24"/>
          <w:lang w:eastAsia="zh-CN"/>
        </w:rPr>
      </w:pPr>
      <w:r w:rsidRPr="00B4174F">
        <w:rPr>
          <w:rFonts w:eastAsia="Calibri"/>
          <w:kern w:val="2"/>
          <w:sz w:val="24"/>
          <w:szCs w:val="24"/>
          <w:lang w:eastAsia="zh-CN"/>
        </w:rPr>
        <w:t>- nu necesită vechime.</w:t>
      </w:r>
    </w:p>
    <w:p w14:paraId="2B7A4BEB" w14:textId="77777777" w:rsidR="00B4174F" w:rsidRPr="004B1FAA" w:rsidRDefault="00B4174F" w:rsidP="00B4174F">
      <w:pPr>
        <w:suppressAutoHyphens/>
        <w:spacing w:line="276" w:lineRule="auto"/>
        <w:ind w:right="-2"/>
        <w:jc w:val="both"/>
        <w:rPr>
          <w:b/>
          <w:bCs/>
          <w:kern w:val="2"/>
          <w:sz w:val="24"/>
          <w:szCs w:val="24"/>
        </w:rPr>
      </w:pPr>
    </w:p>
    <w:p w14:paraId="54A7A8BE" w14:textId="77777777" w:rsidR="00104255" w:rsidRPr="004B1FAA" w:rsidRDefault="00104255" w:rsidP="00104255">
      <w:pPr>
        <w:spacing w:line="276" w:lineRule="auto"/>
        <w:ind w:right="-2" w:firstLine="567"/>
        <w:jc w:val="both"/>
        <w:rPr>
          <w:bCs/>
          <w:sz w:val="24"/>
          <w:szCs w:val="24"/>
        </w:rPr>
      </w:pPr>
      <w:r w:rsidRPr="004B1FAA">
        <w:rPr>
          <w:bCs/>
          <w:sz w:val="24"/>
          <w:szCs w:val="24"/>
        </w:rPr>
        <w:t>Concursul se va desfășura conform calendarului următor:</w:t>
      </w:r>
    </w:p>
    <w:p w14:paraId="3F0159D0" w14:textId="336EFDC5" w:rsidR="00104255" w:rsidRPr="004B1FAA" w:rsidRDefault="00104255" w:rsidP="009C2946">
      <w:pPr>
        <w:spacing w:line="276" w:lineRule="auto"/>
        <w:ind w:right="-2" w:firstLine="567"/>
        <w:jc w:val="both"/>
        <w:rPr>
          <w:bCs/>
          <w:kern w:val="2"/>
          <w:sz w:val="24"/>
          <w:szCs w:val="24"/>
        </w:rPr>
      </w:pPr>
      <w:r w:rsidRPr="004B1FAA">
        <w:rPr>
          <w:snapToGrid w:val="0"/>
          <w:sz w:val="24"/>
          <w:szCs w:val="24"/>
        </w:rPr>
        <w:t>- depunerea dosarelor pentru participarea la concurs: în termen de 10 zile lucrătoare</w:t>
      </w:r>
      <w:r w:rsidR="002F4213">
        <w:rPr>
          <w:snapToGrid w:val="0"/>
          <w:sz w:val="24"/>
          <w:szCs w:val="24"/>
        </w:rPr>
        <w:t xml:space="preserve"> d</w:t>
      </w:r>
      <w:r w:rsidRPr="004B1FAA">
        <w:rPr>
          <w:snapToGrid w:val="0"/>
          <w:sz w:val="24"/>
          <w:szCs w:val="24"/>
        </w:rPr>
        <w:t xml:space="preserve">e la data publicării anunțului în conformitate cu prevederile art. 34 din </w:t>
      </w:r>
      <w:r w:rsidRPr="004B1FAA">
        <w:rPr>
          <w:sz w:val="24"/>
          <w:szCs w:val="24"/>
        </w:rPr>
        <w:t>H.G. nr.</w:t>
      </w:r>
      <w:r w:rsidRPr="004B1FAA">
        <w:rPr>
          <w:bCs/>
          <w:sz w:val="24"/>
          <w:szCs w:val="24"/>
        </w:rPr>
        <w:t xml:space="preserve"> 1336/2022</w:t>
      </w:r>
      <w:r w:rsidRPr="004B1FAA">
        <w:rPr>
          <w:sz w:val="24"/>
          <w:szCs w:val="24"/>
        </w:rPr>
        <w:t xml:space="preserve">, </w:t>
      </w:r>
      <w:r w:rsidRPr="004B1FAA">
        <w:rPr>
          <w:rFonts w:eastAsia="Calibri"/>
          <w:sz w:val="24"/>
          <w:szCs w:val="24"/>
          <w:lang w:eastAsia="zh-CN"/>
        </w:rPr>
        <w:t>cu modificările și completările ulterioare</w:t>
      </w:r>
      <w:r w:rsidRPr="004B1FAA">
        <w:rPr>
          <w:bCs/>
          <w:kern w:val="2"/>
          <w:sz w:val="24"/>
          <w:szCs w:val="24"/>
        </w:rPr>
        <w:t xml:space="preserve">, respectiv în perioada </w:t>
      </w:r>
      <w:r w:rsidR="002F4213">
        <w:rPr>
          <w:b/>
          <w:bCs/>
          <w:kern w:val="2"/>
          <w:sz w:val="24"/>
          <w:szCs w:val="24"/>
        </w:rPr>
        <w:t>29.09.2026-12.10.2026</w:t>
      </w:r>
      <w:r w:rsidRPr="004B1FAA">
        <w:rPr>
          <w:b/>
          <w:bCs/>
          <w:kern w:val="2"/>
          <w:sz w:val="24"/>
          <w:szCs w:val="24"/>
        </w:rPr>
        <w:t>,</w:t>
      </w:r>
      <w:r w:rsidRPr="004B1FAA">
        <w:rPr>
          <w:b/>
          <w:kern w:val="2"/>
          <w:sz w:val="24"/>
          <w:szCs w:val="24"/>
        </w:rPr>
        <w:t xml:space="preserve"> </w:t>
      </w:r>
      <w:r w:rsidRPr="004B1FAA">
        <w:rPr>
          <w:rFonts w:eastAsia="Calibri"/>
          <w:b/>
          <w:kern w:val="2"/>
          <w:sz w:val="24"/>
          <w:szCs w:val="24"/>
          <w:lang w:eastAsia="zh-CN"/>
        </w:rPr>
        <w:t xml:space="preserve">la sediul D.G.A.S.P.C. Hunedoara, mun. Deva, </w:t>
      </w:r>
      <w:r w:rsidRPr="004B1FAA">
        <w:rPr>
          <w:rFonts w:eastAsia="Calibri"/>
          <w:b/>
          <w:snapToGrid w:val="0"/>
          <w:kern w:val="1"/>
          <w:sz w:val="24"/>
          <w:szCs w:val="24"/>
          <w:lang w:eastAsia="zh-CN"/>
        </w:rPr>
        <w:t>str. Piața Gării, nr. 9 A</w:t>
      </w:r>
      <w:r w:rsidRPr="004B1FAA">
        <w:rPr>
          <w:rFonts w:eastAsia="Calibri"/>
          <w:b/>
          <w:kern w:val="2"/>
          <w:sz w:val="24"/>
          <w:szCs w:val="24"/>
          <w:lang w:eastAsia="zh-CN"/>
        </w:rPr>
        <w:t>.</w:t>
      </w:r>
    </w:p>
    <w:p w14:paraId="31DF63C5" w14:textId="292D8863" w:rsidR="00104255" w:rsidRPr="004B1FAA" w:rsidRDefault="00104255" w:rsidP="009C2946">
      <w:pPr>
        <w:spacing w:line="276" w:lineRule="auto"/>
        <w:ind w:right="139" w:firstLine="567"/>
        <w:jc w:val="both"/>
        <w:rPr>
          <w:b/>
          <w:bCs/>
          <w:sz w:val="24"/>
          <w:szCs w:val="24"/>
        </w:rPr>
      </w:pPr>
      <w:r w:rsidRPr="004B1FAA">
        <w:rPr>
          <w:b/>
          <w:sz w:val="24"/>
          <w:szCs w:val="24"/>
        </w:rPr>
        <w:t>- data</w:t>
      </w:r>
      <w:r w:rsidR="009C2946">
        <w:rPr>
          <w:b/>
          <w:sz w:val="24"/>
          <w:szCs w:val="24"/>
        </w:rPr>
        <w:t xml:space="preserve"> </w:t>
      </w:r>
      <w:r w:rsidR="002F4213">
        <w:rPr>
          <w:b/>
          <w:bCs/>
          <w:kern w:val="1"/>
          <w:sz w:val="24"/>
          <w:szCs w:val="24"/>
        </w:rPr>
        <w:t>20.10.2026</w:t>
      </w:r>
      <w:r w:rsidRPr="004B1FAA">
        <w:rPr>
          <w:b/>
          <w:bCs/>
          <w:sz w:val="24"/>
          <w:szCs w:val="24"/>
        </w:rPr>
        <w:t xml:space="preserve">, ora </w:t>
      </w:r>
      <w:r w:rsidR="002F4213">
        <w:rPr>
          <w:b/>
          <w:bCs/>
          <w:sz w:val="24"/>
          <w:szCs w:val="24"/>
        </w:rPr>
        <w:t>11,00</w:t>
      </w:r>
      <w:r w:rsidRPr="004B1FAA">
        <w:rPr>
          <w:b/>
          <w:bCs/>
          <w:sz w:val="24"/>
          <w:szCs w:val="24"/>
        </w:rPr>
        <w:t>- proba scrisă,</w:t>
      </w:r>
    </w:p>
    <w:p w14:paraId="620342EC" w14:textId="52D615B4" w:rsidR="00104255" w:rsidRPr="004B1FAA" w:rsidRDefault="00104255" w:rsidP="009C2946">
      <w:pPr>
        <w:spacing w:line="276" w:lineRule="auto"/>
        <w:ind w:right="139" w:firstLine="567"/>
        <w:jc w:val="both"/>
        <w:rPr>
          <w:snapToGrid w:val="0"/>
          <w:sz w:val="24"/>
          <w:szCs w:val="24"/>
        </w:rPr>
      </w:pPr>
      <w:r w:rsidRPr="004B1FAA">
        <w:rPr>
          <w:bCs/>
          <w:sz w:val="24"/>
          <w:szCs w:val="24"/>
        </w:rPr>
        <w:t xml:space="preserve">-interviul se va desfășura în condițiile art. 41 alin (5) din </w:t>
      </w:r>
      <w:r w:rsidRPr="004B1FAA">
        <w:rPr>
          <w:sz w:val="24"/>
          <w:szCs w:val="24"/>
        </w:rPr>
        <w:t>H.G. nr.</w:t>
      </w:r>
      <w:r w:rsidRPr="004B1FAA">
        <w:rPr>
          <w:bCs/>
          <w:sz w:val="24"/>
          <w:szCs w:val="24"/>
        </w:rPr>
        <w:t xml:space="preserve"> 1336/2022,</w:t>
      </w:r>
      <w:r w:rsidRPr="004B1FAA">
        <w:rPr>
          <w:rFonts w:eastAsia="Calibri"/>
          <w:sz w:val="24"/>
          <w:szCs w:val="24"/>
          <w:lang w:eastAsia="zh-CN"/>
        </w:rPr>
        <w:t xml:space="preserve"> cu modificările și completările ulterioare</w:t>
      </w:r>
      <w:r w:rsidRPr="004B1FAA">
        <w:rPr>
          <w:snapToGrid w:val="0"/>
          <w:sz w:val="24"/>
          <w:szCs w:val="24"/>
        </w:rPr>
        <w:t>.</w:t>
      </w:r>
    </w:p>
    <w:p w14:paraId="322B4714" w14:textId="1624D8B7" w:rsidR="00104255" w:rsidRPr="004B1FAA" w:rsidRDefault="00104255" w:rsidP="009C2946">
      <w:pPr>
        <w:suppressAutoHyphens/>
        <w:spacing w:line="276" w:lineRule="auto"/>
        <w:ind w:right="-2" w:firstLine="567"/>
        <w:jc w:val="both"/>
        <w:rPr>
          <w:rFonts w:eastAsia="Calibri"/>
          <w:sz w:val="24"/>
          <w:szCs w:val="24"/>
          <w:lang w:eastAsia="ro-RO"/>
        </w:rPr>
      </w:pPr>
      <w:r w:rsidRPr="004B1FAA">
        <w:rPr>
          <w:rFonts w:eastAsia="Calibri"/>
          <w:sz w:val="24"/>
          <w:szCs w:val="24"/>
          <w:lang w:eastAsia="ro-RO"/>
        </w:rPr>
        <w:t>Prin raportare la nevoile individuale, candidatul cu dizabilită</w:t>
      </w:r>
      <w:r w:rsidR="002F4213">
        <w:rPr>
          <w:rFonts w:eastAsia="Calibri"/>
          <w:sz w:val="24"/>
          <w:szCs w:val="24"/>
          <w:lang w:eastAsia="ro-RO"/>
        </w:rPr>
        <w:t>ț</w:t>
      </w:r>
      <w:r w:rsidRPr="004B1FAA">
        <w:rPr>
          <w:rFonts w:eastAsia="Calibri"/>
          <w:sz w:val="24"/>
          <w:szCs w:val="24"/>
          <w:lang w:eastAsia="ro-RO"/>
        </w:rPr>
        <w:t>i poate înainta comisiei de concurs, în termenul de 10 zile lucrătoare de la data afișării anunțului, propunerea sa privind instrumentele necesare pentru asigurarea accesibilită</w:t>
      </w:r>
      <w:r w:rsidR="002F4213">
        <w:rPr>
          <w:rFonts w:eastAsia="Calibri"/>
          <w:sz w:val="24"/>
          <w:szCs w:val="24"/>
          <w:lang w:eastAsia="ro-RO"/>
        </w:rPr>
        <w:t>ț</w:t>
      </w:r>
      <w:r w:rsidRPr="004B1FAA">
        <w:rPr>
          <w:rFonts w:eastAsia="Calibri"/>
          <w:sz w:val="24"/>
          <w:szCs w:val="24"/>
          <w:lang w:eastAsia="ro-RO"/>
        </w:rPr>
        <w:t>ii probelor de concurs.</w:t>
      </w:r>
    </w:p>
    <w:p w14:paraId="4152A0F5" w14:textId="77777777" w:rsidR="00104255" w:rsidRPr="004B1FAA" w:rsidRDefault="00104255" w:rsidP="009C2946">
      <w:pPr>
        <w:shd w:val="clear" w:color="auto" w:fill="FFFFFF"/>
        <w:spacing w:line="276" w:lineRule="auto"/>
        <w:ind w:right="-2" w:firstLine="567"/>
        <w:jc w:val="both"/>
        <w:rPr>
          <w:rFonts w:eastAsia="Calibri"/>
          <w:kern w:val="1"/>
          <w:sz w:val="24"/>
          <w:szCs w:val="24"/>
        </w:rPr>
      </w:pPr>
      <w:r w:rsidRPr="004B1FAA">
        <w:rPr>
          <w:bCs/>
          <w:sz w:val="24"/>
          <w:szCs w:val="24"/>
        </w:rPr>
        <w:t xml:space="preserve">Dosarele de înscriere la concurs trebuie să conțină, în mod obligatoriu, documentele prevăzute de art. 35 </w:t>
      </w:r>
      <w:r w:rsidRPr="004B1FAA">
        <w:rPr>
          <w:snapToGrid w:val="0"/>
          <w:sz w:val="24"/>
          <w:szCs w:val="24"/>
        </w:rPr>
        <w:t xml:space="preserve">din </w:t>
      </w:r>
      <w:r w:rsidRPr="004B1FAA">
        <w:rPr>
          <w:sz w:val="24"/>
          <w:szCs w:val="24"/>
        </w:rPr>
        <w:t xml:space="preserve">H.G. nr. </w:t>
      </w:r>
      <w:r w:rsidRPr="004B1FAA">
        <w:rPr>
          <w:bCs/>
          <w:sz w:val="24"/>
          <w:szCs w:val="24"/>
        </w:rPr>
        <w:t xml:space="preserve">1336/2022, </w:t>
      </w:r>
      <w:r w:rsidRPr="004B1FAA">
        <w:rPr>
          <w:rFonts w:eastAsia="Calibri"/>
          <w:sz w:val="24"/>
          <w:szCs w:val="24"/>
          <w:lang w:eastAsia="zh-CN"/>
        </w:rPr>
        <w:t>cu modificările și completările ulterioare</w:t>
      </w:r>
      <w:r w:rsidRPr="004B1FAA">
        <w:rPr>
          <w:snapToGrid w:val="0"/>
          <w:sz w:val="24"/>
          <w:szCs w:val="24"/>
        </w:rPr>
        <w:t>:</w:t>
      </w:r>
    </w:p>
    <w:p w14:paraId="19F5B6EA" w14:textId="77777777" w:rsidR="00104255" w:rsidRPr="004B1FAA" w:rsidRDefault="00104255" w:rsidP="008F5DC2">
      <w:pPr>
        <w:shd w:val="clear" w:color="auto" w:fill="FFFFFF"/>
        <w:spacing w:line="276" w:lineRule="auto"/>
        <w:ind w:right="-2" w:firstLine="567"/>
        <w:jc w:val="both"/>
        <w:rPr>
          <w:rFonts w:eastAsia="Calibri"/>
          <w:kern w:val="1"/>
          <w:sz w:val="24"/>
          <w:szCs w:val="24"/>
        </w:rPr>
      </w:pPr>
      <w:r w:rsidRPr="004B1FAA">
        <w:rPr>
          <w:rFonts w:eastAsia="Calibri"/>
          <w:kern w:val="1"/>
          <w:sz w:val="24"/>
          <w:szCs w:val="24"/>
        </w:rPr>
        <w:t>a) formularul de înscriere la concurs, conform modelului prevăzut la anexa 2 din H.G. nr.1336/2022,</w:t>
      </w:r>
      <w:r w:rsidRPr="004B1FAA">
        <w:rPr>
          <w:rFonts w:eastAsia="Calibri"/>
          <w:sz w:val="24"/>
          <w:szCs w:val="24"/>
          <w:lang w:eastAsia="zh-CN"/>
        </w:rPr>
        <w:t xml:space="preserve"> cu modificările și completările ulterioare</w:t>
      </w:r>
      <w:r w:rsidRPr="004B1FAA">
        <w:rPr>
          <w:rFonts w:eastAsia="Calibri"/>
          <w:kern w:val="1"/>
          <w:sz w:val="24"/>
          <w:szCs w:val="24"/>
        </w:rPr>
        <w:t xml:space="preserve">; </w:t>
      </w:r>
    </w:p>
    <w:p w14:paraId="0276F5AB" w14:textId="77777777" w:rsidR="00104255" w:rsidRPr="004B1FAA" w:rsidRDefault="00104255" w:rsidP="008F5DC2">
      <w:pPr>
        <w:shd w:val="clear" w:color="auto" w:fill="FFFFFF"/>
        <w:spacing w:line="276" w:lineRule="auto"/>
        <w:ind w:right="-2" w:firstLine="567"/>
        <w:jc w:val="both"/>
        <w:rPr>
          <w:rFonts w:eastAsia="Calibri"/>
          <w:kern w:val="1"/>
          <w:sz w:val="24"/>
          <w:szCs w:val="24"/>
        </w:rPr>
      </w:pPr>
      <w:r w:rsidRPr="004B1FAA">
        <w:rPr>
          <w:rFonts w:eastAsia="Calibri"/>
          <w:kern w:val="1"/>
          <w:sz w:val="24"/>
          <w:szCs w:val="24"/>
        </w:rPr>
        <w:t>b) copia actului de identitate sau orice alt document care atestă identitatea, potrivit legii, aflate în termen de valabilitate;</w:t>
      </w:r>
    </w:p>
    <w:p w14:paraId="28BB5F9D" w14:textId="77777777" w:rsidR="00104255" w:rsidRPr="004B1FAA" w:rsidRDefault="00104255" w:rsidP="008F5DC2">
      <w:pPr>
        <w:shd w:val="clear" w:color="auto" w:fill="FFFFFF"/>
        <w:spacing w:line="276" w:lineRule="auto"/>
        <w:ind w:right="-2" w:firstLine="567"/>
        <w:jc w:val="both"/>
        <w:rPr>
          <w:rFonts w:eastAsia="Calibri"/>
          <w:kern w:val="1"/>
          <w:sz w:val="24"/>
          <w:szCs w:val="24"/>
        </w:rPr>
      </w:pPr>
      <w:r w:rsidRPr="004B1FAA">
        <w:rPr>
          <w:rFonts w:eastAsia="Calibri"/>
          <w:kern w:val="1"/>
          <w:sz w:val="24"/>
          <w:szCs w:val="24"/>
        </w:rPr>
        <w:t>c) copia certificatului de căsătorie sau a unui alt document prin care s-a realizat schimbarea de nume, după caz;</w:t>
      </w:r>
    </w:p>
    <w:p w14:paraId="374FD03F" w14:textId="02BBD72F" w:rsidR="00104255" w:rsidRPr="004B1FAA" w:rsidRDefault="00104255" w:rsidP="008F5DC2">
      <w:pPr>
        <w:shd w:val="clear" w:color="auto" w:fill="FFFFFF"/>
        <w:spacing w:line="276" w:lineRule="auto"/>
        <w:ind w:right="-2" w:firstLine="567"/>
        <w:jc w:val="both"/>
        <w:rPr>
          <w:rFonts w:eastAsia="Calibri"/>
          <w:kern w:val="1"/>
          <w:sz w:val="24"/>
          <w:szCs w:val="24"/>
        </w:rPr>
      </w:pPr>
      <w:r w:rsidRPr="004B1FAA">
        <w:rPr>
          <w:rFonts w:eastAsia="Calibri"/>
          <w:kern w:val="1"/>
          <w:sz w:val="24"/>
          <w:szCs w:val="24"/>
        </w:rPr>
        <w:t xml:space="preserve">d) copiile documentelor care atestă nivelul studiilor </w:t>
      </w:r>
      <w:r w:rsidR="0075457E">
        <w:rPr>
          <w:rFonts w:eastAsia="Calibri"/>
          <w:kern w:val="1"/>
          <w:sz w:val="24"/>
          <w:szCs w:val="24"/>
        </w:rPr>
        <w:t>ș</w:t>
      </w:r>
      <w:r w:rsidRPr="004B1FAA">
        <w:rPr>
          <w:rFonts w:eastAsia="Calibri"/>
          <w:kern w:val="1"/>
          <w:sz w:val="24"/>
          <w:szCs w:val="24"/>
        </w:rPr>
        <w:t>i ale altor acte care atestă efectuarea unor specializări, precum și copiile documentelor care atestă îndeplinirea condi</w:t>
      </w:r>
      <w:r w:rsidR="0075457E">
        <w:rPr>
          <w:rFonts w:eastAsia="Calibri"/>
          <w:kern w:val="1"/>
          <w:sz w:val="24"/>
          <w:szCs w:val="24"/>
        </w:rPr>
        <w:t>ț</w:t>
      </w:r>
      <w:r w:rsidRPr="004B1FAA">
        <w:rPr>
          <w:rFonts w:eastAsia="Calibri"/>
          <w:kern w:val="1"/>
          <w:sz w:val="24"/>
          <w:szCs w:val="24"/>
        </w:rPr>
        <w:t>iilor specifice ale postului solicitate de autoritatea sau instituția publică;</w:t>
      </w:r>
    </w:p>
    <w:p w14:paraId="0BF4D2F0" w14:textId="1CCCBB7C" w:rsidR="00104255" w:rsidRPr="004B1FAA" w:rsidRDefault="00104255" w:rsidP="008F5DC2">
      <w:pPr>
        <w:shd w:val="clear" w:color="auto" w:fill="FFFFFF"/>
        <w:spacing w:line="276" w:lineRule="auto"/>
        <w:ind w:right="-2" w:firstLine="567"/>
        <w:jc w:val="both"/>
        <w:rPr>
          <w:rFonts w:eastAsia="Calibri"/>
          <w:kern w:val="1"/>
          <w:sz w:val="24"/>
          <w:szCs w:val="24"/>
        </w:rPr>
      </w:pPr>
      <w:r w:rsidRPr="004B1FAA">
        <w:rPr>
          <w:rFonts w:eastAsia="Calibri"/>
          <w:kern w:val="1"/>
          <w:sz w:val="24"/>
          <w:szCs w:val="24"/>
        </w:rPr>
        <w:lastRenderedPageBreak/>
        <w:t>e) copia carnetului de muncă, a adeverin</w:t>
      </w:r>
      <w:r w:rsidR="0075457E">
        <w:rPr>
          <w:rFonts w:eastAsia="Calibri"/>
          <w:kern w:val="1"/>
          <w:sz w:val="24"/>
          <w:szCs w:val="24"/>
        </w:rPr>
        <w:t>ț</w:t>
      </w:r>
      <w:r w:rsidRPr="004B1FAA">
        <w:rPr>
          <w:rFonts w:eastAsia="Calibri"/>
          <w:kern w:val="1"/>
          <w:sz w:val="24"/>
          <w:szCs w:val="24"/>
        </w:rPr>
        <w:t>ei eliberate de angajator pentru perioada lucrată, care să ateste vechimea în muncă și în specialitatea studiilor solicitate pentru ocuparea postului;</w:t>
      </w:r>
    </w:p>
    <w:p w14:paraId="4A4CF0B1" w14:textId="6630D2A9" w:rsidR="00104255" w:rsidRPr="004B1FAA" w:rsidRDefault="00104255" w:rsidP="009C2946">
      <w:pPr>
        <w:shd w:val="clear" w:color="auto" w:fill="FFFFFF"/>
        <w:spacing w:line="276" w:lineRule="auto"/>
        <w:ind w:left="540" w:right="-2" w:firstLine="27"/>
        <w:jc w:val="both"/>
        <w:rPr>
          <w:rFonts w:eastAsia="Calibri"/>
          <w:kern w:val="1"/>
          <w:sz w:val="24"/>
          <w:szCs w:val="24"/>
        </w:rPr>
      </w:pPr>
      <w:r w:rsidRPr="004B1FAA">
        <w:rPr>
          <w:rFonts w:eastAsia="Calibri"/>
          <w:kern w:val="1"/>
          <w:sz w:val="24"/>
          <w:szCs w:val="24"/>
        </w:rPr>
        <w:t>f) certificat de cazier judiciar sau, după caz, extrasul de pe cazierul judiciar;</w:t>
      </w:r>
    </w:p>
    <w:p w14:paraId="04BA964A" w14:textId="739A7E02" w:rsidR="00104255" w:rsidRPr="004B1FAA" w:rsidRDefault="00104255" w:rsidP="008F5DC2">
      <w:pPr>
        <w:shd w:val="clear" w:color="auto" w:fill="FFFFFF"/>
        <w:spacing w:line="276" w:lineRule="auto"/>
        <w:ind w:right="-2" w:firstLine="567"/>
        <w:jc w:val="both"/>
        <w:rPr>
          <w:rFonts w:eastAsia="Calibri"/>
          <w:kern w:val="1"/>
          <w:sz w:val="24"/>
          <w:szCs w:val="24"/>
        </w:rPr>
      </w:pPr>
      <w:r w:rsidRPr="004B1FAA">
        <w:rPr>
          <w:rFonts w:eastAsia="Calibri"/>
          <w:kern w:val="1"/>
          <w:sz w:val="24"/>
          <w:szCs w:val="24"/>
        </w:rPr>
        <w:t>g) adeverin</w:t>
      </w:r>
      <w:r w:rsidR="0075457E">
        <w:rPr>
          <w:rFonts w:eastAsia="Calibri"/>
          <w:kern w:val="1"/>
          <w:sz w:val="24"/>
          <w:szCs w:val="24"/>
        </w:rPr>
        <w:t>ț</w:t>
      </w:r>
      <w:r w:rsidRPr="004B1FAA">
        <w:rPr>
          <w:rFonts w:eastAsia="Calibri"/>
          <w:kern w:val="1"/>
          <w:sz w:val="24"/>
          <w:szCs w:val="24"/>
        </w:rPr>
        <w:t>ă medicală care să ateste starea de sănătate corespunzătoare, eliberată de către medicul de familie al candidatului sau de către unită</w:t>
      </w:r>
      <w:r w:rsidR="0075457E">
        <w:rPr>
          <w:rFonts w:eastAsia="Calibri"/>
          <w:kern w:val="1"/>
          <w:sz w:val="24"/>
          <w:szCs w:val="24"/>
        </w:rPr>
        <w:t>ț</w:t>
      </w:r>
      <w:r w:rsidRPr="004B1FAA">
        <w:rPr>
          <w:rFonts w:eastAsia="Calibri"/>
          <w:kern w:val="1"/>
          <w:sz w:val="24"/>
          <w:szCs w:val="24"/>
        </w:rPr>
        <w:t>ile sanitare abilitate cu cel mult 6 luni anterior derulării concursului;</w:t>
      </w:r>
    </w:p>
    <w:p w14:paraId="05243C26" w14:textId="77777777" w:rsidR="00104255" w:rsidRPr="004B1FAA" w:rsidRDefault="00104255" w:rsidP="008F5DC2">
      <w:pPr>
        <w:shd w:val="clear" w:color="auto" w:fill="FFFFFF"/>
        <w:spacing w:line="276" w:lineRule="auto"/>
        <w:ind w:right="-2" w:firstLine="567"/>
        <w:jc w:val="both"/>
        <w:rPr>
          <w:rFonts w:eastAsia="Calibri"/>
          <w:sz w:val="24"/>
          <w:szCs w:val="24"/>
          <w:lang w:eastAsia="zh-CN"/>
        </w:rPr>
      </w:pPr>
      <w:r w:rsidRPr="004B1FAA">
        <w:rPr>
          <w:rFonts w:eastAsia="Calibri"/>
          <w:kern w:val="1"/>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w:t>
      </w:r>
      <w:r w:rsidRPr="004B1FAA">
        <w:rPr>
          <w:rFonts w:eastAsia="Calibri"/>
          <w:sz w:val="24"/>
          <w:szCs w:val="24"/>
          <w:lang w:eastAsia="zh-CN"/>
        </w:rPr>
        <w:t xml:space="preserve"> cu modificările ulterioare;</w:t>
      </w:r>
    </w:p>
    <w:p w14:paraId="5A24382C" w14:textId="77777777" w:rsidR="00104255" w:rsidRPr="004B1FAA" w:rsidRDefault="00104255" w:rsidP="009C2946">
      <w:pPr>
        <w:shd w:val="clear" w:color="auto" w:fill="FFFFFF"/>
        <w:spacing w:line="276" w:lineRule="auto"/>
        <w:ind w:left="540" w:right="-2" w:firstLine="27"/>
        <w:jc w:val="both"/>
        <w:rPr>
          <w:rFonts w:eastAsia="Calibri"/>
          <w:kern w:val="1"/>
          <w:sz w:val="24"/>
          <w:szCs w:val="24"/>
        </w:rPr>
      </w:pPr>
      <w:r w:rsidRPr="004B1FAA">
        <w:rPr>
          <w:rFonts w:eastAsia="Calibri"/>
          <w:sz w:val="24"/>
          <w:szCs w:val="24"/>
          <w:lang w:eastAsia="zh-CN"/>
        </w:rPr>
        <w:t>i) curriculum vitae, model comun european;</w:t>
      </w:r>
    </w:p>
    <w:p w14:paraId="3A8BDCEE" w14:textId="77777777" w:rsidR="00104255" w:rsidRPr="004B1FAA" w:rsidRDefault="00104255" w:rsidP="009C2946">
      <w:pPr>
        <w:autoSpaceDE w:val="0"/>
        <w:autoSpaceDN w:val="0"/>
        <w:adjustRightInd w:val="0"/>
        <w:spacing w:line="276" w:lineRule="auto"/>
        <w:ind w:firstLine="540"/>
        <w:jc w:val="both"/>
        <w:rPr>
          <w:bCs/>
          <w:sz w:val="24"/>
          <w:szCs w:val="24"/>
        </w:rPr>
      </w:pPr>
      <w:r w:rsidRPr="004B1FAA">
        <w:rPr>
          <w:rFonts w:eastAsia="Calibri"/>
          <w:kern w:val="1"/>
          <w:sz w:val="24"/>
          <w:szCs w:val="24"/>
          <w:lang w:eastAsia="zh-CN"/>
        </w:rPr>
        <w:t>Bibliografia și tematica se afișează la sediul D.G.A.S.P.C. Hunedoara din</w:t>
      </w:r>
      <w:r w:rsidRPr="004B1FAA">
        <w:rPr>
          <w:rFonts w:eastAsia="Calibri"/>
          <w:snapToGrid w:val="0"/>
          <w:kern w:val="1"/>
          <w:sz w:val="24"/>
          <w:szCs w:val="24"/>
          <w:lang w:eastAsia="zh-CN"/>
        </w:rPr>
        <w:t xml:space="preserve"> Deva, str. Piața Gării, nr. 9 A, jud. Hunedoara</w:t>
      </w:r>
      <w:r w:rsidRPr="004B1FAA">
        <w:rPr>
          <w:rFonts w:eastAsia="Calibri"/>
          <w:kern w:val="1"/>
          <w:sz w:val="24"/>
          <w:szCs w:val="24"/>
          <w:lang w:eastAsia="zh-CN"/>
        </w:rPr>
        <w:t xml:space="preserve"> și pe site-ul instituției: </w:t>
      </w:r>
      <w:hyperlink r:id="rId8" w:history="1">
        <w:r w:rsidRPr="004B1FAA">
          <w:rPr>
            <w:bCs/>
            <w:sz w:val="24"/>
            <w:szCs w:val="24"/>
            <w:u w:val="single"/>
          </w:rPr>
          <w:t>www.dgaspchd.ro</w:t>
        </w:r>
      </w:hyperlink>
      <w:r w:rsidRPr="004B1FAA">
        <w:rPr>
          <w:bCs/>
          <w:sz w:val="24"/>
          <w:szCs w:val="24"/>
        </w:rPr>
        <w:t>.</w:t>
      </w:r>
    </w:p>
    <w:p w14:paraId="22A77459" w14:textId="1697E72A" w:rsidR="00104255" w:rsidRPr="004B1FAA" w:rsidRDefault="00104255" w:rsidP="009C2946">
      <w:pPr>
        <w:autoSpaceDE w:val="0"/>
        <w:autoSpaceDN w:val="0"/>
        <w:adjustRightInd w:val="0"/>
        <w:spacing w:line="276" w:lineRule="auto"/>
        <w:ind w:firstLine="540"/>
        <w:jc w:val="both"/>
        <w:rPr>
          <w:sz w:val="24"/>
          <w:szCs w:val="24"/>
          <w:lang w:eastAsia="ro-RO"/>
        </w:rPr>
      </w:pPr>
      <w:r w:rsidRPr="004B1FAA">
        <w:rPr>
          <w:sz w:val="24"/>
          <w:szCs w:val="24"/>
          <w:shd w:val="clear" w:color="auto" w:fill="FFFFFF"/>
        </w:rPr>
        <w:t>Termenul de selecție a dosarelor este de 2 zile lucrătoare</w:t>
      </w:r>
      <w:r w:rsidR="00266EE1">
        <w:rPr>
          <w:sz w:val="24"/>
          <w:szCs w:val="24"/>
          <w:shd w:val="clear" w:color="auto" w:fill="FFFFFF"/>
        </w:rPr>
        <w:t xml:space="preserve"> </w:t>
      </w:r>
      <w:r w:rsidRPr="004B1FAA">
        <w:rPr>
          <w:sz w:val="24"/>
          <w:szCs w:val="24"/>
          <w:shd w:val="clear" w:color="auto" w:fill="FFFFFF"/>
        </w:rPr>
        <w:t>de la data expirării termenului de depunere a dosarelor.</w:t>
      </w:r>
    </w:p>
    <w:p w14:paraId="0D2744AA" w14:textId="77777777" w:rsidR="00104255" w:rsidRPr="004B1FAA" w:rsidRDefault="00104255" w:rsidP="009C2946">
      <w:pPr>
        <w:suppressAutoHyphens/>
        <w:spacing w:line="276" w:lineRule="auto"/>
        <w:ind w:right="-2" w:firstLine="540"/>
        <w:jc w:val="both"/>
        <w:rPr>
          <w:rFonts w:eastAsia="Calibri"/>
          <w:sz w:val="24"/>
          <w:szCs w:val="24"/>
          <w:shd w:val="clear" w:color="auto" w:fill="FFFFFF"/>
          <w:lang w:eastAsia="zh-CN"/>
        </w:rPr>
      </w:pPr>
      <w:r w:rsidRPr="004B1FAA">
        <w:rPr>
          <w:rFonts w:eastAsia="Calibri"/>
          <w:sz w:val="24"/>
          <w:szCs w:val="24"/>
          <w:shd w:val="clear" w:color="auto" w:fill="FFFFFF"/>
          <w:lang w:eastAsia="zh-CN"/>
        </w:rPr>
        <w:t xml:space="preserve">Rezultatele selecției dosarelor se afișează în termen de 1 zi lucrătoare de la data expirării termenului de selecție. </w:t>
      </w:r>
    </w:p>
    <w:p w14:paraId="3681E86D" w14:textId="77777777" w:rsidR="00104255" w:rsidRPr="004B1FAA" w:rsidRDefault="00104255" w:rsidP="009C2946">
      <w:pPr>
        <w:suppressAutoHyphens/>
        <w:spacing w:line="276" w:lineRule="auto"/>
        <w:ind w:right="-2" w:firstLine="540"/>
        <w:jc w:val="both"/>
        <w:rPr>
          <w:rFonts w:eastAsia="Calibri"/>
          <w:sz w:val="24"/>
          <w:szCs w:val="24"/>
          <w:shd w:val="clear" w:color="auto" w:fill="FFFFFF"/>
          <w:lang w:eastAsia="zh-CN"/>
        </w:rPr>
      </w:pPr>
      <w:r w:rsidRPr="004B1FAA">
        <w:rPr>
          <w:rFonts w:eastAsia="Calibri"/>
          <w:sz w:val="24"/>
          <w:szCs w:val="24"/>
          <w:shd w:val="clear" w:color="auto" w:fill="FFFFFF"/>
          <w:lang w:eastAsia="zh-CN"/>
        </w:rPr>
        <w:t xml:space="preserve">Rezultatele probei scrise și a interviului se afișează în termen de 1 zi lucrătoare de la finalizarea fiecărei probe. </w:t>
      </w:r>
    </w:p>
    <w:p w14:paraId="30BE800E" w14:textId="77777777" w:rsidR="00104255" w:rsidRPr="004B1FAA" w:rsidRDefault="00104255" w:rsidP="00DB124C">
      <w:pPr>
        <w:spacing w:line="276" w:lineRule="auto"/>
        <w:ind w:right="-2" w:firstLine="567"/>
        <w:jc w:val="both"/>
        <w:rPr>
          <w:sz w:val="24"/>
          <w:szCs w:val="24"/>
          <w:shd w:val="clear" w:color="auto" w:fill="FFFFFF"/>
        </w:rPr>
      </w:pPr>
      <w:r w:rsidRPr="004B1FAA">
        <w:rPr>
          <w:sz w:val="24"/>
          <w:szCs w:val="24"/>
          <w:shd w:val="clear" w:color="auto" w:fill="FFFFFF"/>
        </w:rPr>
        <w:t>Contestațiile se pot depune în termen de 1 zi lucrătoare de la data afișării rezultatelor fiecărei etape a concursului (selecție dosare, probă scrisă, probă interviu), iar termenul în care se afișează rezultatele</w:t>
      </w:r>
      <w:r w:rsidRPr="004B1FAA">
        <w:rPr>
          <w:color w:val="FF0000"/>
          <w:sz w:val="24"/>
          <w:szCs w:val="24"/>
          <w:shd w:val="clear" w:color="auto" w:fill="FFFFFF"/>
        </w:rPr>
        <w:t xml:space="preserve"> </w:t>
      </w:r>
      <w:r w:rsidRPr="004B1FAA">
        <w:rPr>
          <w:sz w:val="24"/>
          <w:szCs w:val="24"/>
          <w:shd w:val="clear" w:color="auto" w:fill="FFFFFF"/>
        </w:rPr>
        <w:t>este de 1 zi lucrătoare de la expirarea termenului de depunere a contestațiilor.</w:t>
      </w:r>
    </w:p>
    <w:p w14:paraId="1743667D" w14:textId="77777777" w:rsidR="00104255" w:rsidRPr="004B1FAA" w:rsidRDefault="00104255" w:rsidP="009C2946">
      <w:pPr>
        <w:suppressAutoHyphens/>
        <w:spacing w:line="276" w:lineRule="auto"/>
        <w:ind w:right="-2" w:firstLine="540"/>
        <w:jc w:val="both"/>
        <w:rPr>
          <w:rFonts w:eastAsia="Calibri"/>
          <w:kern w:val="1"/>
          <w:sz w:val="24"/>
          <w:szCs w:val="24"/>
          <w:lang w:eastAsia="zh-CN"/>
        </w:rPr>
      </w:pPr>
      <w:r w:rsidRPr="004B1FAA">
        <w:rPr>
          <w:rFonts w:eastAsia="Calibri"/>
          <w:sz w:val="24"/>
          <w:szCs w:val="24"/>
          <w:shd w:val="clear" w:color="auto" w:fill="FFFFFF"/>
          <w:lang w:eastAsia="zh-CN"/>
        </w:rPr>
        <w:t>Rezultatele finale se afișează în termen de 1 zi lucrătoare de la data afișării rezultatelor soluționării contestațiilor pentru ultima probă.</w:t>
      </w:r>
    </w:p>
    <w:p w14:paraId="0FBF953E" w14:textId="6B758E1C" w:rsidR="00104255" w:rsidRPr="004B1FAA" w:rsidRDefault="00104255" w:rsidP="009C2946">
      <w:pPr>
        <w:spacing w:line="276" w:lineRule="auto"/>
        <w:ind w:right="139" w:firstLine="540"/>
        <w:jc w:val="both"/>
        <w:rPr>
          <w:bCs/>
          <w:sz w:val="24"/>
          <w:szCs w:val="24"/>
        </w:rPr>
      </w:pPr>
      <w:r w:rsidRPr="004B1FAA">
        <w:rPr>
          <w:bCs/>
          <w:sz w:val="24"/>
          <w:szCs w:val="24"/>
        </w:rPr>
        <w:t>Informații su</w:t>
      </w:r>
      <w:r w:rsidR="00B4174F">
        <w:rPr>
          <w:bCs/>
          <w:sz w:val="24"/>
          <w:szCs w:val="24"/>
        </w:rPr>
        <w:t>p</w:t>
      </w:r>
      <w:r w:rsidRPr="004B1FAA">
        <w:rPr>
          <w:bCs/>
          <w:sz w:val="24"/>
          <w:szCs w:val="24"/>
        </w:rPr>
        <w:t>limentare se pot obține la telefon: 0254/233341 sau la sediul D.G.A.SP.C. Hunedoara: Deva, str. Piața Gării, nr. 9 A, județul Hunedoara – Serviciul Resurse umane, salarizare-Compartiment Resurse umane, salarizare.</w:t>
      </w:r>
    </w:p>
    <w:p w14:paraId="341E2EC3" w14:textId="77777777" w:rsidR="00712036" w:rsidRDefault="00712036" w:rsidP="00712036">
      <w:pPr>
        <w:suppressAutoHyphens/>
        <w:spacing w:line="276" w:lineRule="auto"/>
        <w:ind w:right="741"/>
        <w:jc w:val="center"/>
        <w:rPr>
          <w:rFonts w:eastAsia="Calibri"/>
          <w:b/>
          <w:sz w:val="24"/>
          <w:szCs w:val="24"/>
          <w:lang w:eastAsia="zh-CN"/>
        </w:rPr>
      </w:pPr>
    </w:p>
    <w:p w14:paraId="361232D1" w14:textId="1033F3D7" w:rsidR="00712036" w:rsidRPr="00712036" w:rsidRDefault="00712036" w:rsidP="00712036">
      <w:pPr>
        <w:suppressAutoHyphens/>
        <w:spacing w:line="276" w:lineRule="auto"/>
        <w:ind w:right="741"/>
        <w:jc w:val="center"/>
        <w:rPr>
          <w:rFonts w:eastAsia="Calibri"/>
          <w:b/>
          <w:sz w:val="24"/>
          <w:szCs w:val="24"/>
          <w:lang w:eastAsia="zh-CN"/>
        </w:rPr>
      </w:pPr>
      <w:r w:rsidRPr="00712036">
        <w:rPr>
          <w:rFonts w:eastAsia="Calibri"/>
          <w:b/>
          <w:sz w:val="24"/>
          <w:szCs w:val="24"/>
          <w:lang w:eastAsia="zh-CN"/>
        </w:rPr>
        <w:t>BIBLIOGRAFIE ȘI TEMATICĂ</w:t>
      </w:r>
    </w:p>
    <w:p w14:paraId="7334552A" w14:textId="77777777" w:rsidR="00712036" w:rsidRPr="00712036" w:rsidRDefault="00712036" w:rsidP="00712036">
      <w:pPr>
        <w:suppressAutoHyphens/>
        <w:spacing w:line="276" w:lineRule="auto"/>
        <w:ind w:right="741"/>
        <w:jc w:val="center"/>
        <w:rPr>
          <w:rFonts w:eastAsia="Calibri"/>
          <w:sz w:val="24"/>
          <w:szCs w:val="24"/>
          <w:lang w:eastAsia="zh-CN"/>
        </w:rPr>
      </w:pPr>
      <w:r w:rsidRPr="00712036">
        <w:rPr>
          <w:rFonts w:eastAsia="Calibri"/>
          <w:sz w:val="24"/>
          <w:szCs w:val="24"/>
          <w:lang w:eastAsia="zh-CN"/>
        </w:rPr>
        <w:t>pentru ocuparea prin concurs a postului contractual vacant de Instructor educație în cadrul</w:t>
      </w:r>
    </w:p>
    <w:p w14:paraId="39B412E9" w14:textId="77777777" w:rsidR="00712036" w:rsidRPr="00712036" w:rsidRDefault="00712036" w:rsidP="00712036">
      <w:pPr>
        <w:suppressAutoHyphens/>
        <w:spacing w:line="276" w:lineRule="auto"/>
        <w:ind w:right="741"/>
        <w:jc w:val="center"/>
        <w:rPr>
          <w:rFonts w:eastAsia="Calibri"/>
          <w:sz w:val="24"/>
          <w:szCs w:val="24"/>
          <w:lang w:eastAsia="zh-CN"/>
        </w:rPr>
      </w:pPr>
      <w:r w:rsidRPr="00712036">
        <w:rPr>
          <w:rFonts w:eastAsia="Calibri"/>
          <w:sz w:val="24"/>
          <w:szCs w:val="24"/>
          <w:lang w:eastAsia="zh-CN"/>
        </w:rPr>
        <w:t>Centrului Maternal Hunedoara</w:t>
      </w:r>
    </w:p>
    <w:p w14:paraId="3B062C70" w14:textId="77777777" w:rsidR="00712036" w:rsidRDefault="00712036" w:rsidP="00712036">
      <w:pPr>
        <w:suppressAutoHyphens/>
        <w:spacing w:line="276" w:lineRule="auto"/>
        <w:ind w:right="-2"/>
        <w:jc w:val="both"/>
        <w:rPr>
          <w:rFonts w:eastAsia="Calibri"/>
          <w:b/>
          <w:sz w:val="24"/>
          <w:szCs w:val="24"/>
          <w:u w:val="single"/>
          <w:lang w:eastAsia="zh-CN"/>
        </w:rPr>
      </w:pPr>
    </w:p>
    <w:p w14:paraId="4C4648CA" w14:textId="04F4B666" w:rsidR="00712036" w:rsidRPr="00712036" w:rsidRDefault="00712036" w:rsidP="00634239">
      <w:pPr>
        <w:suppressAutoHyphens/>
        <w:ind w:right="-2"/>
        <w:jc w:val="both"/>
        <w:rPr>
          <w:rFonts w:eastAsia="Calibri"/>
          <w:b/>
          <w:sz w:val="24"/>
          <w:szCs w:val="24"/>
          <w:lang w:eastAsia="zh-CN"/>
        </w:rPr>
      </w:pPr>
      <w:r w:rsidRPr="00712036">
        <w:rPr>
          <w:rFonts w:eastAsia="Calibri"/>
          <w:b/>
          <w:sz w:val="24"/>
          <w:szCs w:val="24"/>
          <w:u w:val="single"/>
          <w:lang w:eastAsia="zh-CN"/>
        </w:rPr>
        <w:t>BIBLIOGRAFIE</w:t>
      </w:r>
      <w:r w:rsidRPr="00712036">
        <w:rPr>
          <w:rFonts w:eastAsia="Calibri"/>
          <w:b/>
          <w:sz w:val="24"/>
          <w:szCs w:val="24"/>
          <w:lang w:eastAsia="zh-CN"/>
        </w:rPr>
        <w:t>:</w:t>
      </w:r>
    </w:p>
    <w:p w14:paraId="3F63468C" w14:textId="77777777" w:rsidR="00712036" w:rsidRPr="00712036" w:rsidRDefault="00712036" w:rsidP="00634239">
      <w:pPr>
        <w:suppressAutoHyphens/>
        <w:ind w:right="-2"/>
        <w:jc w:val="both"/>
        <w:rPr>
          <w:rFonts w:eastAsia="Calibri"/>
          <w:b/>
          <w:sz w:val="24"/>
          <w:szCs w:val="24"/>
          <w:lang w:eastAsia="zh-CN"/>
        </w:rPr>
      </w:pPr>
      <w:r w:rsidRPr="00712036">
        <w:rPr>
          <w:rFonts w:eastAsia="Calibri"/>
          <w:b/>
          <w:sz w:val="24"/>
          <w:szCs w:val="24"/>
          <w:lang w:eastAsia="zh-CN"/>
        </w:rPr>
        <w:t xml:space="preserve">1. Legea 272/2004 </w:t>
      </w:r>
      <w:r w:rsidRPr="00712036">
        <w:rPr>
          <w:rFonts w:eastAsia="Calibri"/>
          <w:sz w:val="24"/>
          <w:szCs w:val="24"/>
          <w:lang w:eastAsia="zh-CN"/>
        </w:rPr>
        <w:t>privind protecția și promovarea drepturilor copilului</w:t>
      </w:r>
      <w:r w:rsidRPr="00712036">
        <w:rPr>
          <w:rFonts w:eastAsia="Calibri"/>
          <w:b/>
          <w:sz w:val="24"/>
          <w:szCs w:val="24"/>
          <w:lang w:eastAsia="zh-CN"/>
        </w:rPr>
        <w:t xml:space="preserve">, </w:t>
      </w:r>
      <w:r w:rsidRPr="00712036">
        <w:rPr>
          <w:rFonts w:eastAsia="Calibri"/>
          <w:sz w:val="24"/>
          <w:szCs w:val="24"/>
          <w:lang w:eastAsia="zh-CN"/>
        </w:rPr>
        <w:t>republicată, cu modificările si completările ulterioare</w:t>
      </w:r>
      <w:r w:rsidRPr="00712036">
        <w:rPr>
          <w:rFonts w:eastAsia="Calibri"/>
          <w:b/>
          <w:sz w:val="24"/>
          <w:szCs w:val="24"/>
          <w:lang w:eastAsia="zh-CN"/>
        </w:rPr>
        <w:t>.</w:t>
      </w:r>
    </w:p>
    <w:p w14:paraId="5E96488B" w14:textId="77777777" w:rsidR="00712036" w:rsidRPr="00712036" w:rsidRDefault="00712036" w:rsidP="00634239">
      <w:pPr>
        <w:suppressAutoHyphens/>
        <w:ind w:right="-2"/>
        <w:jc w:val="both"/>
        <w:rPr>
          <w:rFonts w:eastAsia="Calibri"/>
          <w:b/>
          <w:sz w:val="24"/>
          <w:szCs w:val="24"/>
          <w:lang w:eastAsia="zh-CN"/>
        </w:rPr>
      </w:pPr>
      <w:r w:rsidRPr="00712036">
        <w:rPr>
          <w:rFonts w:eastAsia="Calibri"/>
          <w:b/>
          <w:sz w:val="24"/>
          <w:szCs w:val="24"/>
          <w:lang w:eastAsia="zh-CN"/>
        </w:rPr>
        <w:t>2.</w:t>
      </w:r>
      <w:r w:rsidRPr="00712036">
        <w:rPr>
          <w:rFonts w:eastAsia="Calibri"/>
          <w:sz w:val="24"/>
          <w:szCs w:val="24"/>
          <w:lang w:eastAsia="zh-CN"/>
        </w:rPr>
        <w:t xml:space="preserve"> </w:t>
      </w:r>
      <w:r w:rsidRPr="00712036">
        <w:rPr>
          <w:rFonts w:eastAsia="Calibri"/>
          <w:b/>
          <w:bCs/>
          <w:sz w:val="24"/>
          <w:szCs w:val="24"/>
          <w:lang w:eastAsia="zh-CN"/>
        </w:rPr>
        <w:t xml:space="preserve">Ordinul nr. 81/2019 </w:t>
      </w:r>
      <w:r w:rsidRPr="00712036">
        <w:rPr>
          <w:rFonts w:eastAsia="Calibri"/>
          <w:sz w:val="24"/>
          <w:szCs w:val="24"/>
          <w:lang w:eastAsia="zh-CN"/>
        </w:rPr>
        <w:t>privind aprobarea standardelor minime de calitate pentru serviciile sociale organizate ca centre maternale</w:t>
      </w:r>
      <w:bookmarkStart w:id="6" w:name="_Hlk238115244"/>
      <w:r w:rsidRPr="00712036">
        <w:rPr>
          <w:rFonts w:eastAsia="Calibri"/>
          <w:sz w:val="24"/>
          <w:szCs w:val="24"/>
          <w:lang w:eastAsia="zh-CN"/>
        </w:rPr>
        <w:t>.</w:t>
      </w:r>
    </w:p>
    <w:p w14:paraId="4669D49D" w14:textId="77777777" w:rsidR="00712036" w:rsidRPr="00712036" w:rsidRDefault="00712036" w:rsidP="00634239">
      <w:pPr>
        <w:suppressAutoHyphens/>
        <w:ind w:right="-2"/>
        <w:jc w:val="both"/>
        <w:rPr>
          <w:rFonts w:eastAsia="Calibri"/>
          <w:b/>
          <w:sz w:val="24"/>
          <w:szCs w:val="24"/>
          <w:lang w:eastAsia="zh-CN"/>
        </w:rPr>
      </w:pPr>
      <w:r w:rsidRPr="00712036">
        <w:rPr>
          <w:rFonts w:eastAsia="Calibri"/>
          <w:b/>
          <w:sz w:val="24"/>
          <w:szCs w:val="24"/>
          <w:lang w:eastAsia="zh-CN"/>
        </w:rPr>
        <w:t xml:space="preserve">3. Ordinul 286/2006  </w:t>
      </w:r>
      <w:r w:rsidRPr="00712036">
        <w:rPr>
          <w:rFonts w:eastAsia="Calibri"/>
          <w:bCs/>
          <w:sz w:val="24"/>
          <w:szCs w:val="24"/>
          <w:lang w:eastAsia="zh-CN"/>
        </w:rPr>
        <w:t>pentru aprobarea Normelor metodologice privind întocmirea planului de servicii si a Normelor metodologice privind întocmirea planului individualizat de protecție.</w:t>
      </w:r>
      <w:bookmarkEnd w:id="6"/>
    </w:p>
    <w:p w14:paraId="650E55E3" w14:textId="77777777" w:rsidR="00712036" w:rsidRPr="00712036" w:rsidRDefault="00712036" w:rsidP="00634239">
      <w:pPr>
        <w:suppressAutoHyphens/>
        <w:ind w:right="-2"/>
        <w:jc w:val="both"/>
        <w:rPr>
          <w:rFonts w:eastAsia="Calibri"/>
          <w:b/>
          <w:sz w:val="24"/>
          <w:szCs w:val="24"/>
          <w:lang w:eastAsia="zh-CN"/>
        </w:rPr>
      </w:pPr>
      <w:r w:rsidRPr="00712036">
        <w:rPr>
          <w:rFonts w:eastAsia="Calibri"/>
          <w:b/>
          <w:sz w:val="24"/>
          <w:szCs w:val="24"/>
          <w:lang w:eastAsia="zh-CN"/>
        </w:rPr>
        <w:t xml:space="preserve">4. Codul de Etică </w:t>
      </w:r>
      <w:r w:rsidRPr="00712036">
        <w:rPr>
          <w:rFonts w:eastAsia="Calibri"/>
          <w:bCs/>
          <w:sz w:val="24"/>
          <w:szCs w:val="24"/>
          <w:lang w:eastAsia="zh-CN"/>
        </w:rPr>
        <w:t>al personalului contractual și al funcționarilor publici din cadrul Direcției Generale de Asistență Socială și Protecția Copilului Hunedoara.</w:t>
      </w:r>
    </w:p>
    <w:p w14:paraId="7201D0E9" w14:textId="77777777" w:rsidR="00712036" w:rsidRPr="00712036" w:rsidRDefault="00712036" w:rsidP="00634239">
      <w:pPr>
        <w:suppressAutoHyphens/>
        <w:ind w:right="741"/>
        <w:jc w:val="both"/>
        <w:rPr>
          <w:rFonts w:eastAsia="Calibri"/>
          <w:b/>
          <w:sz w:val="24"/>
          <w:szCs w:val="24"/>
          <w:u w:val="single"/>
          <w:lang w:eastAsia="zh-CN"/>
        </w:rPr>
      </w:pPr>
      <w:r w:rsidRPr="00712036">
        <w:rPr>
          <w:rFonts w:eastAsia="Calibri"/>
          <w:b/>
          <w:sz w:val="24"/>
          <w:szCs w:val="24"/>
          <w:u w:val="single"/>
          <w:lang w:eastAsia="zh-CN"/>
        </w:rPr>
        <w:t>TEMATICĂ:</w:t>
      </w:r>
    </w:p>
    <w:p w14:paraId="4AB8669E" w14:textId="77777777" w:rsidR="00712036" w:rsidRPr="00712036" w:rsidRDefault="00712036" w:rsidP="00634239">
      <w:pPr>
        <w:suppressAutoHyphens/>
        <w:ind w:right="-2"/>
        <w:jc w:val="both"/>
        <w:rPr>
          <w:rFonts w:eastAsia="Calibri"/>
          <w:b/>
          <w:sz w:val="24"/>
          <w:szCs w:val="24"/>
          <w:lang w:eastAsia="zh-CN"/>
        </w:rPr>
      </w:pPr>
      <w:r w:rsidRPr="00712036">
        <w:rPr>
          <w:rFonts w:eastAsia="Calibri"/>
          <w:b/>
          <w:sz w:val="24"/>
          <w:szCs w:val="24"/>
          <w:lang w:eastAsia="zh-CN"/>
        </w:rPr>
        <w:t xml:space="preserve">1.Legea 272/2004 </w:t>
      </w:r>
      <w:r w:rsidRPr="00712036">
        <w:rPr>
          <w:rFonts w:eastAsia="Calibri"/>
          <w:sz w:val="24"/>
          <w:szCs w:val="24"/>
          <w:lang w:eastAsia="zh-CN"/>
        </w:rPr>
        <w:t>privind protecția și promovarea drepturilor copilului</w:t>
      </w:r>
      <w:r w:rsidRPr="00712036">
        <w:rPr>
          <w:rFonts w:eastAsia="Calibri"/>
          <w:b/>
          <w:sz w:val="24"/>
          <w:szCs w:val="24"/>
          <w:lang w:eastAsia="zh-CN"/>
        </w:rPr>
        <w:t xml:space="preserve">, </w:t>
      </w:r>
      <w:r w:rsidRPr="00712036">
        <w:rPr>
          <w:rFonts w:eastAsia="Calibri"/>
          <w:sz w:val="24"/>
          <w:szCs w:val="24"/>
          <w:lang w:eastAsia="zh-CN"/>
        </w:rPr>
        <w:t>republicată, cu modificările și completările ulterioare</w:t>
      </w:r>
      <w:r w:rsidRPr="00712036">
        <w:rPr>
          <w:rFonts w:eastAsia="Calibri"/>
          <w:bCs/>
          <w:sz w:val="24"/>
          <w:szCs w:val="24"/>
          <w:lang w:eastAsia="zh-CN"/>
        </w:rPr>
        <w:t>:</w:t>
      </w:r>
    </w:p>
    <w:p w14:paraId="1F458B80" w14:textId="7B1E84EB" w:rsidR="00712036" w:rsidRPr="00712036" w:rsidRDefault="00712036" w:rsidP="00634239">
      <w:pPr>
        <w:suppressAutoHyphens/>
        <w:ind w:right="741"/>
        <w:jc w:val="both"/>
        <w:rPr>
          <w:rFonts w:eastAsia="Calibri"/>
          <w:bCs/>
          <w:sz w:val="24"/>
          <w:szCs w:val="24"/>
          <w:lang w:eastAsia="zh-CN"/>
        </w:rPr>
      </w:pPr>
      <w:r w:rsidRPr="00712036">
        <w:rPr>
          <w:rFonts w:eastAsia="Calibri"/>
          <w:b/>
          <w:sz w:val="24"/>
          <w:szCs w:val="24"/>
          <w:lang w:eastAsia="zh-CN"/>
        </w:rPr>
        <w:t xml:space="preserve">   - </w:t>
      </w:r>
      <w:r w:rsidRPr="00712036">
        <w:rPr>
          <w:rFonts w:eastAsia="Calibri"/>
          <w:bCs/>
          <w:sz w:val="24"/>
          <w:szCs w:val="24"/>
          <w:lang w:eastAsia="zh-CN"/>
        </w:rPr>
        <w:t>Capitolul I – Dispoziții generale și definiții, art. (2,3,4,6)</w:t>
      </w:r>
    </w:p>
    <w:p w14:paraId="4A0567A5" w14:textId="77777777" w:rsidR="00712036" w:rsidRPr="00712036" w:rsidRDefault="00712036" w:rsidP="00634239">
      <w:pPr>
        <w:suppressAutoHyphens/>
        <w:ind w:right="-2"/>
        <w:jc w:val="both"/>
        <w:rPr>
          <w:rFonts w:eastAsia="Calibri"/>
          <w:bCs/>
          <w:sz w:val="24"/>
          <w:szCs w:val="24"/>
          <w:lang w:eastAsia="zh-CN"/>
        </w:rPr>
      </w:pPr>
      <w:r w:rsidRPr="00712036">
        <w:rPr>
          <w:rFonts w:eastAsia="Calibri"/>
          <w:bCs/>
          <w:sz w:val="24"/>
          <w:szCs w:val="24"/>
          <w:lang w:eastAsia="zh-CN"/>
        </w:rPr>
        <w:t xml:space="preserve">   - Capitolul II – Drepturile copilului – Secțiunea I Drepturi si libertăți civile art. 17,18, 19, 27, 28,29)</w:t>
      </w:r>
    </w:p>
    <w:p w14:paraId="4C65FCFB" w14:textId="77777777" w:rsidR="00712036" w:rsidRPr="00712036" w:rsidRDefault="00712036" w:rsidP="00634239">
      <w:pPr>
        <w:suppressAutoHyphens/>
        <w:ind w:right="-2"/>
        <w:jc w:val="both"/>
        <w:rPr>
          <w:rFonts w:eastAsia="Calibri"/>
          <w:bCs/>
          <w:sz w:val="24"/>
          <w:szCs w:val="24"/>
          <w:lang w:eastAsia="zh-CN"/>
        </w:rPr>
      </w:pPr>
      <w:r w:rsidRPr="00712036">
        <w:rPr>
          <w:rFonts w:eastAsia="Calibri"/>
          <w:bCs/>
          <w:sz w:val="24"/>
          <w:szCs w:val="24"/>
          <w:lang w:eastAsia="zh-CN"/>
        </w:rPr>
        <w:lastRenderedPageBreak/>
        <w:t xml:space="preserve">   - Capitolul III – Protecția specială copilului lipsit temporar sau definitive de ocrotirea părinților săi (art. 58, 59,60)</w:t>
      </w:r>
    </w:p>
    <w:p w14:paraId="7FA7136E" w14:textId="77777777" w:rsidR="00712036" w:rsidRPr="00712036" w:rsidRDefault="00712036" w:rsidP="00634239">
      <w:pPr>
        <w:suppressAutoHyphens/>
        <w:ind w:right="-2"/>
        <w:jc w:val="both"/>
        <w:rPr>
          <w:rFonts w:eastAsia="Calibri"/>
          <w:bCs/>
          <w:sz w:val="24"/>
          <w:szCs w:val="24"/>
          <w:lang w:eastAsia="zh-CN"/>
        </w:rPr>
      </w:pPr>
      <w:r w:rsidRPr="00712036">
        <w:rPr>
          <w:rFonts w:eastAsia="Calibri"/>
          <w:b/>
          <w:sz w:val="24"/>
          <w:szCs w:val="24"/>
          <w:lang w:eastAsia="zh-CN"/>
        </w:rPr>
        <w:t xml:space="preserve">    - </w:t>
      </w:r>
      <w:r w:rsidRPr="00712036">
        <w:rPr>
          <w:rFonts w:eastAsia="Calibri"/>
          <w:bCs/>
          <w:sz w:val="24"/>
          <w:szCs w:val="24"/>
          <w:lang w:eastAsia="zh-CN"/>
        </w:rPr>
        <w:t>Capitolul VII – Instituții și servicii cu atribuții în protecția copilului – Secțiunea a 2-a instituții și servicii la nivel local (art. 119,120,121,123).</w:t>
      </w:r>
    </w:p>
    <w:p w14:paraId="12E7F0B8" w14:textId="77777777" w:rsidR="00712036" w:rsidRPr="00712036" w:rsidRDefault="00712036" w:rsidP="00634239">
      <w:pPr>
        <w:suppressAutoHyphens/>
        <w:ind w:right="-2"/>
        <w:jc w:val="both"/>
        <w:rPr>
          <w:rFonts w:eastAsia="Calibri"/>
          <w:bCs/>
          <w:sz w:val="24"/>
          <w:szCs w:val="24"/>
          <w:lang w:eastAsia="zh-CN"/>
        </w:rPr>
      </w:pPr>
      <w:r w:rsidRPr="00712036">
        <w:rPr>
          <w:rFonts w:eastAsia="Calibri"/>
          <w:b/>
          <w:sz w:val="24"/>
          <w:szCs w:val="24"/>
          <w:lang w:eastAsia="zh-CN"/>
        </w:rPr>
        <w:t>2.</w:t>
      </w:r>
      <w:r w:rsidRPr="00712036">
        <w:rPr>
          <w:rFonts w:eastAsia="Calibri"/>
          <w:b/>
          <w:bCs/>
          <w:sz w:val="24"/>
          <w:szCs w:val="24"/>
          <w:lang w:eastAsia="zh-CN"/>
        </w:rPr>
        <w:t>Ordinul nr. 81/2019</w:t>
      </w:r>
      <w:r w:rsidRPr="00712036">
        <w:rPr>
          <w:rFonts w:eastAsia="Calibri"/>
          <w:sz w:val="24"/>
          <w:szCs w:val="24"/>
          <w:lang w:eastAsia="zh-CN"/>
        </w:rPr>
        <w:t xml:space="preserve"> privind aprobarea standardelor minime de calitate pentru serviciile sociale organizate ca centre maternale</w:t>
      </w:r>
      <w:r w:rsidRPr="00712036">
        <w:rPr>
          <w:rFonts w:eastAsia="Calibri"/>
          <w:b/>
          <w:sz w:val="24"/>
          <w:szCs w:val="24"/>
          <w:lang w:eastAsia="zh-CN"/>
        </w:rPr>
        <w:t xml:space="preserve"> (</w:t>
      </w:r>
      <w:r w:rsidRPr="00712036">
        <w:rPr>
          <w:rFonts w:eastAsia="Calibri"/>
          <w:bCs/>
          <w:sz w:val="24"/>
          <w:szCs w:val="24"/>
          <w:lang w:eastAsia="zh-CN"/>
        </w:rPr>
        <w:t>Anexa 1 – Standarde minime de calitate pentru serviciile organizate ca centre maternale):</w:t>
      </w:r>
    </w:p>
    <w:p w14:paraId="670A76FE" w14:textId="77777777" w:rsidR="00712036" w:rsidRPr="00712036" w:rsidRDefault="00712036" w:rsidP="00634239">
      <w:pPr>
        <w:suppressAutoHyphens/>
        <w:ind w:right="741"/>
        <w:jc w:val="both"/>
        <w:rPr>
          <w:rFonts w:eastAsia="Calibri"/>
          <w:sz w:val="24"/>
          <w:szCs w:val="24"/>
          <w:lang w:eastAsia="zh-CN"/>
        </w:rPr>
      </w:pPr>
      <w:r w:rsidRPr="00712036">
        <w:rPr>
          <w:rFonts w:eastAsia="Calibri"/>
          <w:b/>
          <w:sz w:val="24"/>
          <w:szCs w:val="24"/>
          <w:lang w:eastAsia="zh-CN"/>
        </w:rPr>
        <w:t xml:space="preserve">MODUL I </w:t>
      </w:r>
      <w:r w:rsidRPr="00712036">
        <w:rPr>
          <w:rFonts w:eastAsia="Calibri"/>
          <w:sz w:val="24"/>
          <w:szCs w:val="24"/>
          <w:lang w:eastAsia="zh-CN"/>
        </w:rPr>
        <w:t>Accesarea serviciului: STANDARD 1 – Admiterea în Centrul Maternal; STANDARD 2 – Încetarea serviciilor.</w:t>
      </w:r>
    </w:p>
    <w:p w14:paraId="1783D84D" w14:textId="77777777" w:rsidR="00712036" w:rsidRPr="00712036" w:rsidRDefault="00712036" w:rsidP="00634239">
      <w:pPr>
        <w:suppressAutoHyphens/>
        <w:ind w:right="741"/>
        <w:jc w:val="both"/>
        <w:rPr>
          <w:rFonts w:eastAsia="Calibri"/>
          <w:sz w:val="24"/>
          <w:szCs w:val="24"/>
          <w:lang w:eastAsia="zh-CN"/>
        </w:rPr>
      </w:pPr>
      <w:r w:rsidRPr="00712036">
        <w:rPr>
          <w:rFonts w:eastAsia="Calibri"/>
          <w:b/>
          <w:sz w:val="24"/>
          <w:szCs w:val="24"/>
          <w:lang w:eastAsia="zh-CN"/>
        </w:rPr>
        <w:t xml:space="preserve">MODUL II </w:t>
      </w:r>
      <w:r w:rsidRPr="00712036">
        <w:rPr>
          <w:rFonts w:eastAsia="Calibri"/>
          <w:sz w:val="24"/>
          <w:szCs w:val="24"/>
          <w:lang w:eastAsia="zh-CN"/>
        </w:rPr>
        <w:t>Evaluare și planificare: STANDARD 1 – Evaluarea situației beneficiarului;</w:t>
      </w:r>
    </w:p>
    <w:p w14:paraId="380DB646" w14:textId="77777777" w:rsidR="00712036" w:rsidRPr="00712036" w:rsidRDefault="00712036" w:rsidP="00634239">
      <w:pPr>
        <w:suppressAutoHyphens/>
        <w:ind w:right="741"/>
        <w:jc w:val="both"/>
        <w:rPr>
          <w:rFonts w:eastAsia="Calibri"/>
          <w:sz w:val="24"/>
          <w:szCs w:val="24"/>
          <w:lang w:eastAsia="zh-CN"/>
        </w:rPr>
      </w:pPr>
      <w:r w:rsidRPr="00712036">
        <w:rPr>
          <w:rFonts w:eastAsia="Calibri"/>
          <w:sz w:val="24"/>
          <w:szCs w:val="24"/>
          <w:lang w:eastAsia="zh-CN"/>
        </w:rPr>
        <w:t xml:space="preserve"> STANDARD 2 - Planificarea serviciilor.</w:t>
      </w:r>
    </w:p>
    <w:p w14:paraId="01166D08" w14:textId="77777777" w:rsidR="00712036" w:rsidRPr="00712036" w:rsidRDefault="00712036" w:rsidP="00634239">
      <w:pPr>
        <w:suppressAutoHyphens/>
        <w:ind w:right="741"/>
        <w:jc w:val="both"/>
        <w:rPr>
          <w:rFonts w:eastAsia="Calibri"/>
          <w:bCs/>
          <w:sz w:val="24"/>
          <w:szCs w:val="24"/>
          <w:lang w:eastAsia="zh-CN"/>
        </w:rPr>
      </w:pPr>
      <w:r w:rsidRPr="00712036">
        <w:rPr>
          <w:rFonts w:eastAsia="Calibri"/>
          <w:b/>
          <w:sz w:val="24"/>
          <w:szCs w:val="24"/>
          <w:lang w:eastAsia="zh-CN"/>
        </w:rPr>
        <w:t xml:space="preserve">MODUL III – </w:t>
      </w:r>
      <w:r w:rsidRPr="00712036">
        <w:rPr>
          <w:rFonts w:eastAsia="Calibri"/>
          <w:bCs/>
          <w:sz w:val="24"/>
          <w:szCs w:val="24"/>
          <w:lang w:eastAsia="zh-CN"/>
        </w:rPr>
        <w:t>Viața cotidiană – Nevoi curente: STANDARD 3 – Recreerea și socializarea</w:t>
      </w:r>
    </w:p>
    <w:p w14:paraId="546177F7" w14:textId="77777777" w:rsidR="00712036" w:rsidRPr="00712036" w:rsidRDefault="00712036" w:rsidP="00634239">
      <w:pPr>
        <w:suppressAutoHyphens/>
        <w:ind w:right="741"/>
        <w:jc w:val="both"/>
        <w:rPr>
          <w:rFonts w:eastAsia="Calibri"/>
          <w:bCs/>
          <w:sz w:val="24"/>
          <w:szCs w:val="24"/>
          <w:lang w:eastAsia="zh-CN"/>
        </w:rPr>
      </w:pPr>
      <w:r w:rsidRPr="00712036">
        <w:rPr>
          <w:rFonts w:eastAsia="Calibri"/>
          <w:bCs/>
          <w:sz w:val="24"/>
          <w:szCs w:val="24"/>
          <w:lang w:eastAsia="zh-CN"/>
        </w:rPr>
        <w:t xml:space="preserve"> STANDARD 4 – Relația cu familia si comunitatea</w:t>
      </w:r>
    </w:p>
    <w:p w14:paraId="3A441114" w14:textId="77777777" w:rsidR="00712036" w:rsidRPr="00712036" w:rsidRDefault="00712036" w:rsidP="00634239">
      <w:pPr>
        <w:suppressAutoHyphens/>
        <w:ind w:right="741"/>
        <w:jc w:val="both"/>
        <w:rPr>
          <w:rFonts w:eastAsia="Calibri"/>
          <w:bCs/>
          <w:sz w:val="24"/>
          <w:szCs w:val="24"/>
          <w:lang w:eastAsia="zh-CN"/>
        </w:rPr>
      </w:pPr>
      <w:r w:rsidRPr="00712036">
        <w:rPr>
          <w:rFonts w:eastAsia="Calibri"/>
          <w:b/>
          <w:sz w:val="24"/>
          <w:szCs w:val="24"/>
          <w:lang w:eastAsia="zh-CN"/>
        </w:rPr>
        <w:t xml:space="preserve">MODUL IV – </w:t>
      </w:r>
      <w:r w:rsidRPr="00712036">
        <w:rPr>
          <w:rFonts w:eastAsia="Calibri"/>
          <w:bCs/>
          <w:sz w:val="24"/>
          <w:szCs w:val="24"/>
          <w:lang w:eastAsia="zh-CN"/>
        </w:rPr>
        <w:t>Activități specifice/servicii: STANDARD 2 – Educația, STANDARD 3 – Integrare/reintegrare in societate</w:t>
      </w:r>
    </w:p>
    <w:p w14:paraId="6050031B" w14:textId="77777777" w:rsidR="00712036" w:rsidRPr="00712036" w:rsidRDefault="00712036" w:rsidP="00634239">
      <w:pPr>
        <w:suppressAutoHyphens/>
        <w:ind w:right="741"/>
        <w:jc w:val="both"/>
        <w:rPr>
          <w:rFonts w:eastAsia="Calibri"/>
          <w:b/>
          <w:sz w:val="24"/>
          <w:szCs w:val="24"/>
          <w:lang w:eastAsia="zh-CN"/>
        </w:rPr>
      </w:pPr>
      <w:r w:rsidRPr="00712036">
        <w:rPr>
          <w:rFonts w:eastAsia="Calibri"/>
          <w:b/>
          <w:sz w:val="24"/>
          <w:szCs w:val="24"/>
          <w:lang w:eastAsia="zh-CN"/>
        </w:rPr>
        <w:t xml:space="preserve">MODUL V - </w:t>
      </w:r>
      <w:r w:rsidRPr="00712036">
        <w:rPr>
          <w:rFonts w:eastAsia="Calibri"/>
          <w:bCs/>
          <w:sz w:val="24"/>
          <w:szCs w:val="24"/>
          <w:lang w:eastAsia="zh-CN"/>
        </w:rPr>
        <w:t>Mediul fizic de viață</w:t>
      </w:r>
      <w:r w:rsidRPr="00712036">
        <w:rPr>
          <w:rFonts w:eastAsia="Calibri"/>
          <w:b/>
          <w:sz w:val="24"/>
          <w:szCs w:val="24"/>
          <w:lang w:eastAsia="zh-CN"/>
        </w:rPr>
        <w:t xml:space="preserve">: </w:t>
      </w:r>
      <w:r w:rsidRPr="00712036">
        <w:rPr>
          <w:rFonts w:eastAsia="Calibri"/>
          <w:bCs/>
          <w:sz w:val="24"/>
          <w:szCs w:val="24"/>
          <w:lang w:eastAsia="zh-CN"/>
        </w:rPr>
        <w:t>STANDARD 2 – Siguranța si protective</w:t>
      </w:r>
      <w:r w:rsidRPr="00712036">
        <w:rPr>
          <w:rFonts w:eastAsia="Calibri"/>
          <w:b/>
          <w:sz w:val="24"/>
          <w:szCs w:val="24"/>
          <w:lang w:eastAsia="zh-CN"/>
        </w:rPr>
        <w:t xml:space="preserve">, </w:t>
      </w:r>
      <w:r w:rsidRPr="00712036">
        <w:rPr>
          <w:rFonts w:eastAsia="Calibri"/>
          <w:bCs/>
          <w:sz w:val="24"/>
          <w:szCs w:val="24"/>
          <w:lang w:eastAsia="zh-CN"/>
        </w:rPr>
        <w:t>STANDARD 3 – Cazare</w:t>
      </w:r>
    </w:p>
    <w:p w14:paraId="789410A6" w14:textId="77777777" w:rsidR="00712036" w:rsidRPr="00712036" w:rsidRDefault="00712036" w:rsidP="00634239">
      <w:pPr>
        <w:suppressAutoHyphens/>
        <w:ind w:right="139"/>
        <w:jc w:val="both"/>
        <w:rPr>
          <w:rFonts w:eastAsia="Calibri"/>
          <w:bCs/>
          <w:sz w:val="24"/>
          <w:szCs w:val="24"/>
          <w:lang w:eastAsia="zh-CN"/>
        </w:rPr>
      </w:pPr>
      <w:r w:rsidRPr="00712036">
        <w:rPr>
          <w:rFonts w:eastAsia="Calibri"/>
          <w:b/>
          <w:sz w:val="24"/>
          <w:szCs w:val="24"/>
          <w:lang w:eastAsia="zh-CN"/>
        </w:rPr>
        <w:t xml:space="preserve">MODUL VII – </w:t>
      </w:r>
      <w:r w:rsidRPr="00712036">
        <w:rPr>
          <w:rFonts w:eastAsia="Calibri"/>
          <w:bCs/>
          <w:sz w:val="24"/>
          <w:szCs w:val="24"/>
          <w:lang w:eastAsia="zh-CN"/>
        </w:rPr>
        <w:t>Protecția împotriva riscului de abuz și neglijare și gestionarea incidențelor deosebite: STANDARD 1 – Protecția împotriva abuzului și neglijării; STANDARD 2 – Gestionarea incidențelor deosebite.</w:t>
      </w:r>
    </w:p>
    <w:p w14:paraId="634FBB72" w14:textId="77777777" w:rsidR="00712036" w:rsidRPr="00712036" w:rsidRDefault="00712036" w:rsidP="00634239">
      <w:pPr>
        <w:suppressAutoHyphens/>
        <w:jc w:val="both"/>
        <w:rPr>
          <w:rFonts w:eastAsia="Calibri"/>
          <w:bCs/>
          <w:sz w:val="24"/>
          <w:szCs w:val="24"/>
          <w:lang w:eastAsia="zh-CN"/>
        </w:rPr>
      </w:pPr>
      <w:r w:rsidRPr="00712036">
        <w:rPr>
          <w:rFonts w:eastAsia="Calibri"/>
          <w:b/>
          <w:sz w:val="24"/>
          <w:szCs w:val="24"/>
          <w:lang w:eastAsia="zh-CN"/>
        </w:rPr>
        <w:t xml:space="preserve">3.Ordinul 286/2006 </w:t>
      </w:r>
      <w:r w:rsidRPr="00712036">
        <w:rPr>
          <w:rFonts w:eastAsia="Calibri"/>
          <w:bCs/>
          <w:sz w:val="24"/>
          <w:szCs w:val="24"/>
          <w:lang w:eastAsia="zh-CN"/>
        </w:rPr>
        <w:t>pentru aprobarea Normelor metodologice privind întocmirea planului de servicii si a Normelor metodologice privind întocmirea planului individualizat de protective- text integral.</w:t>
      </w:r>
    </w:p>
    <w:p w14:paraId="04D6EA18" w14:textId="77777777" w:rsidR="00712036" w:rsidRPr="00712036" w:rsidRDefault="00712036" w:rsidP="00634239">
      <w:pPr>
        <w:suppressAutoHyphens/>
        <w:ind w:right="741"/>
        <w:jc w:val="both"/>
        <w:rPr>
          <w:rFonts w:eastAsia="Calibri"/>
          <w:bCs/>
          <w:sz w:val="24"/>
          <w:szCs w:val="24"/>
          <w:lang w:eastAsia="zh-CN"/>
        </w:rPr>
      </w:pPr>
      <w:r w:rsidRPr="00712036">
        <w:rPr>
          <w:rFonts w:eastAsia="Calibri"/>
          <w:b/>
          <w:sz w:val="24"/>
          <w:szCs w:val="24"/>
          <w:lang w:eastAsia="zh-CN"/>
        </w:rPr>
        <w:t xml:space="preserve">4.Codul de Etică </w:t>
      </w:r>
      <w:r w:rsidRPr="00712036">
        <w:rPr>
          <w:rFonts w:eastAsia="Calibri"/>
          <w:bCs/>
          <w:sz w:val="24"/>
          <w:szCs w:val="24"/>
          <w:lang w:eastAsia="zh-CN"/>
        </w:rPr>
        <w:t>al personalului contractual și al funcționarilor publici din cadrul Direcției Generale de Asistență Socială și Protecția Copilului. Hunedoara, cu tematica – text integral.</w:t>
      </w:r>
    </w:p>
    <w:p w14:paraId="43DF60DA" w14:textId="76E3A62B" w:rsidR="00712036" w:rsidRPr="00712036" w:rsidRDefault="00712036" w:rsidP="00712036">
      <w:pPr>
        <w:suppressAutoHyphens/>
        <w:autoSpaceDE w:val="0"/>
        <w:autoSpaceDN w:val="0"/>
        <w:adjustRightInd w:val="0"/>
        <w:rPr>
          <w:rFonts w:eastAsia="Calibri"/>
          <w:b/>
          <w:bCs/>
          <w:color w:val="2F2F33"/>
          <w:sz w:val="21"/>
          <w:szCs w:val="21"/>
          <w:lang w:eastAsia="zh-CN"/>
        </w:rPr>
      </w:pPr>
    </w:p>
    <w:p w14:paraId="6B9365A2" w14:textId="77777777" w:rsidR="00712036" w:rsidRPr="00712036" w:rsidRDefault="00712036" w:rsidP="00712036">
      <w:pPr>
        <w:suppressAutoHyphens/>
        <w:autoSpaceDE w:val="0"/>
        <w:autoSpaceDN w:val="0"/>
        <w:adjustRightInd w:val="0"/>
        <w:jc w:val="right"/>
        <w:rPr>
          <w:rFonts w:eastAsia="Calibri"/>
          <w:b/>
          <w:bCs/>
          <w:color w:val="434347"/>
          <w:sz w:val="21"/>
          <w:szCs w:val="21"/>
          <w:lang w:eastAsia="zh-CN"/>
        </w:rPr>
      </w:pPr>
    </w:p>
    <w:p w14:paraId="10AEDAE9" w14:textId="77777777" w:rsidR="00712036" w:rsidRPr="00712036" w:rsidRDefault="00712036" w:rsidP="00712036">
      <w:pPr>
        <w:suppressAutoHyphens/>
        <w:spacing w:line="276" w:lineRule="auto"/>
        <w:ind w:right="741"/>
        <w:jc w:val="center"/>
        <w:rPr>
          <w:rFonts w:eastAsia="Calibri"/>
          <w:b/>
          <w:sz w:val="24"/>
          <w:szCs w:val="24"/>
          <w:lang w:eastAsia="zh-CN"/>
        </w:rPr>
      </w:pPr>
      <w:r w:rsidRPr="00712036">
        <w:rPr>
          <w:rFonts w:eastAsia="Calibri"/>
          <w:b/>
          <w:sz w:val="24"/>
          <w:szCs w:val="24"/>
          <w:lang w:eastAsia="zh-CN"/>
        </w:rPr>
        <w:t>BIBLIOGRAFIE ȘI TEMATICĂ</w:t>
      </w:r>
    </w:p>
    <w:p w14:paraId="1F10D538" w14:textId="77777777" w:rsidR="00712036" w:rsidRPr="00712036" w:rsidRDefault="00712036" w:rsidP="00712036">
      <w:pPr>
        <w:suppressAutoHyphens/>
        <w:autoSpaceDE w:val="0"/>
        <w:autoSpaceDN w:val="0"/>
        <w:adjustRightInd w:val="0"/>
        <w:jc w:val="center"/>
        <w:rPr>
          <w:rFonts w:eastAsia="Calibri"/>
          <w:sz w:val="24"/>
          <w:szCs w:val="24"/>
          <w:lang w:eastAsia="zh-CN"/>
        </w:rPr>
      </w:pPr>
      <w:r w:rsidRPr="00712036">
        <w:rPr>
          <w:rFonts w:eastAsia="Calibri"/>
          <w:sz w:val="24"/>
          <w:szCs w:val="24"/>
          <w:lang w:eastAsia="zh-CN"/>
        </w:rPr>
        <w:t xml:space="preserve">pentru ocuparea prin concurs a postului contractual vacant de Infirmieră în cadrul </w:t>
      </w:r>
    </w:p>
    <w:p w14:paraId="63D07E23" w14:textId="77777777" w:rsidR="00712036" w:rsidRPr="00712036" w:rsidRDefault="00712036" w:rsidP="00712036">
      <w:pPr>
        <w:suppressAutoHyphens/>
        <w:autoSpaceDE w:val="0"/>
        <w:autoSpaceDN w:val="0"/>
        <w:adjustRightInd w:val="0"/>
        <w:jc w:val="center"/>
        <w:rPr>
          <w:rFonts w:eastAsia="Calibri"/>
          <w:sz w:val="24"/>
          <w:szCs w:val="24"/>
          <w:lang w:eastAsia="zh-CN"/>
        </w:rPr>
      </w:pPr>
      <w:r w:rsidRPr="00712036">
        <w:rPr>
          <w:rFonts w:eastAsia="Calibri"/>
          <w:sz w:val="24"/>
          <w:szCs w:val="24"/>
          <w:lang w:eastAsia="zh-CN"/>
        </w:rPr>
        <w:t>Centrului de Îngrijire si Asistenta pentru Persoane Adulte cu Dizabilități Brad</w:t>
      </w:r>
    </w:p>
    <w:p w14:paraId="5083F8C7" w14:textId="77777777" w:rsidR="00712036" w:rsidRPr="00712036" w:rsidRDefault="00712036" w:rsidP="00712036">
      <w:pPr>
        <w:suppressAutoHyphens/>
        <w:autoSpaceDE w:val="0"/>
        <w:autoSpaceDN w:val="0"/>
        <w:adjustRightInd w:val="0"/>
        <w:rPr>
          <w:rFonts w:eastAsia="Calibri"/>
          <w:b/>
          <w:bCs/>
          <w:sz w:val="24"/>
          <w:szCs w:val="24"/>
          <w:lang w:eastAsia="zh-CN"/>
        </w:rPr>
      </w:pPr>
    </w:p>
    <w:p w14:paraId="71EBD1FE" w14:textId="77777777" w:rsidR="00712036" w:rsidRPr="00712036" w:rsidRDefault="00712036" w:rsidP="00712036">
      <w:pPr>
        <w:suppressAutoHyphens/>
        <w:autoSpaceDE w:val="0"/>
        <w:autoSpaceDN w:val="0"/>
        <w:adjustRightInd w:val="0"/>
        <w:rPr>
          <w:rFonts w:eastAsia="Calibri"/>
          <w:b/>
          <w:bCs/>
          <w:sz w:val="24"/>
          <w:szCs w:val="24"/>
          <w:lang w:eastAsia="zh-CN"/>
        </w:rPr>
      </w:pPr>
    </w:p>
    <w:p w14:paraId="7EE3E618" w14:textId="77777777" w:rsidR="00712036" w:rsidRPr="00712036" w:rsidRDefault="00712036" w:rsidP="00712036">
      <w:pPr>
        <w:suppressAutoHyphens/>
        <w:autoSpaceDE w:val="0"/>
        <w:autoSpaceDN w:val="0"/>
        <w:adjustRightInd w:val="0"/>
        <w:rPr>
          <w:rFonts w:eastAsia="Calibri"/>
          <w:b/>
          <w:bCs/>
          <w:sz w:val="24"/>
          <w:szCs w:val="24"/>
          <w:u w:val="single"/>
          <w:lang w:eastAsia="zh-CN"/>
        </w:rPr>
      </w:pPr>
      <w:r w:rsidRPr="00712036">
        <w:rPr>
          <w:rFonts w:eastAsia="Calibri"/>
          <w:b/>
          <w:bCs/>
          <w:sz w:val="24"/>
          <w:szCs w:val="24"/>
          <w:u w:val="single"/>
          <w:lang w:eastAsia="zh-CN"/>
        </w:rPr>
        <w:t>BIBLIOGRAFIE:</w:t>
      </w:r>
    </w:p>
    <w:p w14:paraId="07FF2B6C" w14:textId="181AE94F" w:rsidR="00712036" w:rsidRPr="00712036" w:rsidRDefault="00712036" w:rsidP="00712036">
      <w:pPr>
        <w:suppressAutoHyphens/>
        <w:autoSpaceDE w:val="0"/>
        <w:autoSpaceDN w:val="0"/>
        <w:adjustRightInd w:val="0"/>
        <w:jc w:val="both"/>
        <w:rPr>
          <w:rFonts w:eastAsia="Calibri"/>
          <w:sz w:val="24"/>
          <w:szCs w:val="24"/>
          <w:lang w:eastAsia="zh-CN"/>
        </w:rPr>
      </w:pPr>
      <w:r w:rsidRPr="00712036">
        <w:rPr>
          <w:rFonts w:eastAsia="Calibri"/>
          <w:b/>
          <w:bCs/>
          <w:sz w:val="24"/>
          <w:szCs w:val="24"/>
          <w:lang w:eastAsia="zh-CN"/>
        </w:rPr>
        <w:t>1.Standardele specifice minime de calitate</w:t>
      </w:r>
      <w:r w:rsidRPr="00712036">
        <w:rPr>
          <w:rFonts w:eastAsia="Calibri"/>
          <w:sz w:val="24"/>
          <w:szCs w:val="24"/>
          <w:lang w:eastAsia="zh-CN"/>
        </w:rPr>
        <w:t xml:space="preserve"> obligatorii pentru serviciile sociale destinate persoanelor adulte cu dizabilități aprobate prin Ordinul nr. 507/2026 cu modificările si completările ulterioare (Anexa 1: Standarde specifice minime de calitate obligatorii pentru servicii sociale  cu cazare de tip Centru de abilitare si reabilitare pentru persoane adulte cu dizabilități, Centru de îngrijire și asistență pentru persoane adulte cu dizabilități)</w:t>
      </w:r>
      <w:r w:rsidR="00E8250F">
        <w:rPr>
          <w:rFonts w:eastAsia="Calibri"/>
          <w:sz w:val="24"/>
          <w:szCs w:val="24"/>
          <w:lang w:eastAsia="zh-CN"/>
        </w:rPr>
        <w:t>.</w:t>
      </w:r>
    </w:p>
    <w:p w14:paraId="7B7E097A" w14:textId="39C22178" w:rsidR="00712036" w:rsidRPr="00712036" w:rsidRDefault="00712036" w:rsidP="00712036">
      <w:pPr>
        <w:suppressAutoHyphens/>
        <w:autoSpaceDE w:val="0"/>
        <w:autoSpaceDN w:val="0"/>
        <w:adjustRightInd w:val="0"/>
        <w:jc w:val="both"/>
        <w:rPr>
          <w:rFonts w:eastAsia="Calibri"/>
          <w:lang w:eastAsia="zh-CN"/>
        </w:rPr>
      </w:pPr>
      <w:r w:rsidRPr="00712036">
        <w:rPr>
          <w:rFonts w:eastAsia="Calibri"/>
          <w:b/>
          <w:bCs/>
          <w:sz w:val="24"/>
          <w:szCs w:val="24"/>
          <w:lang w:eastAsia="zh-CN"/>
        </w:rPr>
        <w:t>2.Cartea infirmierei</w:t>
      </w:r>
      <w:r w:rsidRPr="00712036">
        <w:rPr>
          <w:rFonts w:eastAsia="Calibri"/>
          <w:sz w:val="24"/>
          <w:szCs w:val="24"/>
          <w:lang w:eastAsia="zh-CN"/>
        </w:rPr>
        <w:t xml:space="preserve">- Îngrijirea persoanei cu handicap, Sora Lungu-Nicolae, ed. </w:t>
      </w:r>
      <w:proofErr w:type="spellStart"/>
      <w:r w:rsidRPr="00712036">
        <w:rPr>
          <w:rFonts w:eastAsia="Calibri"/>
          <w:sz w:val="24"/>
          <w:szCs w:val="24"/>
          <w:lang w:eastAsia="zh-CN"/>
        </w:rPr>
        <w:t>Tritonic</w:t>
      </w:r>
      <w:proofErr w:type="spellEnd"/>
      <w:r w:rsidRPr="00712036">
        <w:rPr>
          <w:rFonts w:eastAsia="Calibri"/>
          <w:sz w:val="24"/>
          <w:szCs w:val="24"/>
          <w:lang w:eastAsia="zh-CN"/>
        </w:rPr>
        <w:t>, 1998</w:t>
      </w:r>
      <w:r w:rsidR="00E8250F">
        <w:rPr>
          <w:rFonts w:eastAsia="Calibri"/>
          <w:sz w:val="24"/>
          <w:szCs w:val="24"/>
          <w:lang w:eastAsia="zh-CN"/>
        </w:rPr>
        <w:t>.</w:t>
      </w:r>
    </w:p>
    <w:p w14:paraId="54CAD3C9" w14:textId="77777777" w:rsidR="00712036" w:rsidRPr="00712036" w:rsidRDefault="00712036" w:rsidP="00712036">
      <w:pPr>
        <w:suppressAutoHyphens/>
        <w:autoSpaceDE w:val="0"/>
        <w:autoSpaceDN w:val="0"/>
        <w:adjustRightInd w:val="0"/>
        <w:jc w:val="both"/>
        <w:rPr>
          <w:rFonts w:eastAsia="Calibri"/>
          <w:sz w:val="24"/>
          <w:szCs w:val="24"/>
          <w:lang w:eastAsia="zh-CN"/>
        </w:rPr>
      </w:pPr>
      <w:r w:rsidRPr="00712036">
        <w:rPr>
          <w:rFonts w:eastAsia="Calibri"/>
          <w:b/>
          <w:bCs/>
          <w:sz w:val="24"/>
          <w:szCs w:val="24"/>
          <w:lang w:eastAsia="zh-CN"/>
        </w:rPr>
        <w:t>3.Codul de etica</w:t>
      </w:r>
      <w:r w:rsidRPr="00712036">
        <w:rPr>
          <w:rFonts w:eastAsia="Calibri"/>
          <w:sz w:val="24"/>
          <w:szCs w:val="24"/>
          <w:lang w:eastAsia="zh-CN"/>
        </w:rPr>
        <w:t xml:space="preserve"> al personalului contractual și al funcționarilor publici din cadrul Direcției Generale de Asistență Sociala si Protecția Copilului Hunedoara.</w:t>
      </w:r>
    </w:p>
    <w:p w14:paraId="042BB31E" w14:textId="77777777" w:rsidR="00712036" w:rsidRPr="00712036" w:rsidRDefault="00712036" w:rsidP="00712036">
      <w:pPr>
        <w:suppressAutoHyphens/>
        <w:autoSpaceDE w:val="0"/>
        <w:autoSpaceDN w:val="0"/>
        <w:adjustRightInd w:val="0"/>
        <w:rPr>
          <w:rFonts w:eastAsia="Calibri"/>
          <w:b/>
          <w:bCs/>
          <w:sz w:val="24"/>
          <w:szCs w:val="24"/>
          <w:lang w:eastAsia="zh-CN"/>
        </w:rPr>
      </w:pPr>
    </w:p>
    <w:p w14:paraId="1B834B5C" w14:textId="77777777" w:rsidR="00712036" w:rsidRPr="00712036" w:rsidRDefault="00712036" w:rsidP="00712036">
      <w:pPr>
        <w:suppressAutoHyphens/>
        <w:autoSpaceDE w:val="0"/>
        <w:autoSpaceDN w:val="0"/>
        <w:adjustRightInd w:val="0"/>
        <w:rPr>
          <w:rFonts w:eastAsia="Calibri"/>
          <w:b/>
          <w:bCs/>
          <w:sz w:val="24"/>
          <w:szCs w:val="24"/>
          <w:u w:val="single"/>
          <w:lang w:eastAsia="zh-CN"/>
        </w:rPr>
      </w:pPr>
      <w:r w:rsidRPr="00712036">
        <w:rPr>
          <w:rFonts w:eastAsia="Calibri"/>
          <w:b/>
          <w:bCs/>
          <w:sz w:val="24"/>
          <w:szCs w:val="24"/>
          <w:u w:val="single"/>
          <w:lang w:eastAsia="zh-CN"/>
        </w:rPr>
        <w:t>TEMATICA:</w:t>
      </w:r>
    </w:p>
    <w:p w14:paraId="16EECA83" w14:textId="77777777" w:rsidR="00712036" w:rsidRPr="00712036" w:rsidRDefault="00712036" w:rsidP="00712036">
      <w:pPr>
        <w:suppressAutoHyphens/>
        <w:autoSpaceDE w:val="0"/>
        <w:autoSpaceDN w:val="0"/>
        <w:adjustRightInd w:val="0"/>
        <w:jc w:val="both"/>
        <w:rPr>
          <w:rFonts w:eastAsia="Calibri"/>
          <w:sz w:val="24"/>
          <w:szCs w:val="24"/>
          <w:lang w:eastAsia="zh-CN"/>
        </w:rPr>
      </w:pPr>
      <w:bookmarkStart w:id="7" w:name="_Hlk238559097"/>
      <w:r w:rsidRPr="00712036">
        <w:rPr>
          <w:rFonts w:eastAsia="Calibri"/>
          <w:b/>
          <w:bCs/>
          <w:sz w:val="24"/>
          <w:szCs w:val="24"/>
          <w:lang w:eastAsia="zh-CN"/>
        </w:rPr>
        <w:t>1.Standardele specifice minime de calitate</w:t>
      </w:r>
      <w:r w:rsidRPr="00712036">
        <w:rPr>
          <w:rFonts w:eastAsia="Calibri"/>
          <w:sz w:val="24"/>
          <w:szCs w:val="24"/>
          <w:lang w:eastAsia="zh-CN"/>
        </w:rPr>
        <w:t xml:space="preserve"> obligatorii pentru serviciile sociale destinate persoanelor adulte cu dizabilități aprobate prin </w:t>
      </w:r>
      <w:r w:rsidRPr="00712036">
        <w:rPr>
          <w:rFonts w:eastAsia="Calibri"/>
          <w:b/>
          <w:bCs/>
          <w:sz w:val="24"/>
          <w:szCs w:val="24"/>
          <w:lang w:eastAsia="zh-CN"/>
        </w:rPr>
        <w:t>Ordinul nr. 507/2026</w:t>
      </w:r>
      <w:r w:rsidRPr="00712036">
        <w:rPr>
          <w:rFonts w:eastAsia="Calibri"/>
          <w:sz w:val="24"/>
          <w:szCs w:val="24"/>
          <w:lang w:eastAsia="zh-CN"/>
        </w:rPr>
        <w:t xml:space="preserve"> cu modificările si completările ulterioare (Anexa 1: Standarde specifice minime de calitate obligatorii pentru servicii sociale  cu cazare de tip Centru de abilitare si reabilitare pentru persoane adulte cu dizabilități, Centru de îngrijire si asistență pentru persoane adulte cu dizabilități):</w:t>
      </w:r>
    </w:p>
    <w:bookmarkEnd w:id="7"/>
    <w:p w14:paraId="61DBBF02" w14:textId="77777777" w:rsidR="00712036" w:rsidRPr="00712036" w:rsidRDefault="00712036" w:rsidP="00712036">
      <w:pPr>
        <w:suppressAutoHyphens/>
        <w:autoSpaceDE w:val="0"/>
        <w:autoSpaceDN w:val="0"/>
        <w:adjustRightInd w:val="0"/>
        <w:jc w:val="both"/>
        <w:rPr>
          <w:rFonts w:eastAsia="Calibri"/>
          <w:sz w:val="24"/>
          <w:szCs w:val="24"/>
          <w:lang w:eastAsia="zh-CN"/>
        </w:rPr>
      </w:pPr>
      <w:r w:rsidRPr="00712036">
        <w:rPr>
          <w:rFonts w:eastAsia="Calibri"/>
          <w:b/>
          <w:bCs/>
          <w:sz w:val="24"/>
          <w:szCs w:val="24"/>
          <w:lang w:eastAsia="zh-CN"/>
        </w:rPr>
        <w:t>Modulul IV</w:t>
      </w:r>
      <w:r w:rsidRPr="00712036">
        <w:rPr>
          <w:rFonts w:eastAsia="Calibri"/>
          <w:sz w:val="24"/>
          <w:szCs w:val="24"/>
          <w:lang w:eastAsia="zh-CN"/>
        </w:rPr>
        <w:t xml:space="preserve"> -Activității și Servicii: </w:t>
      </w:r>
      <w:r w:rsidRPr="00712036">
        <w:rPr>
          <w:rFonts w:eastAsia="Calibri"/>
          <w:sz w:val="24"/>
          <w:szCs w:val="24"/>
          <w:lang w:eastAsia="zh-CN"/>
        </w:rPr>
        <w:tab/>
      </w:r>
      <w:r w:rsidRPr="00712036">
        <w:rPr>
          <w:rFonts w:eastAsia="Calibri"/>
          <w:sz w:val="24"/>
          <w:szCs w:val="24"/>
          <w:lang w:eastAsia="zh-CN"/>
        </w:rPr>
        <w:tab/>
      </w:r>
      <w:r w:rsidRPr="00712036">
        <w:rPr>
          <w:rFonts w:eastAsia="Calibri"/>
          <w:sz w:val="24"/>
          <w:szCs w:val="24"/>
          <w:lang w:eastAsia="zh-CN"/>
        </w:rPr>
        <w:tab/>
      </w:r>
      <w:r w:rsidRPr="00712036">
        <w:rPr>
          <w:rFonts w:eastAsia="Calibri"/>
          <w:sz w:val="24"/>
          <w:szCs w:val="24"/>
          <w:lang w:eastAsia="zh-CN"/>
        </w:rPr>
        <w:tab/>
      </w:r>
      <w:r w:rsidRPr="00712036">
        <w:rPr>
          <w:rFonts w:eastAsia="Calibri"/>
          <w:sz w:val="24"/>
          <w:szCs w:val="24"/>
          <w:lang w:eastAsia="zh-CN"/>
        </w:rPr>
        <w:tab/>
      </w:r>
    </w:p>
    <w:p w14:paraId="463B8B24" w14:textId="77777777" w:rsidR="00712036" w:rsidRPr="00712036" w:rsidRDefault="00712036" w:rsidP="00712036">
      <w:pPr>
        <w:suppressAutoHyphens/>
        <w:autoSpaceDE w:val="0"/>
        <w:autoSpaceDN w:val="0"/>
        <w:adjustRightInd w:val="0"/>
        <w:jc w:val="both"/>
        <w:rPr>
          <w:rFonts w:eastAsia="Calibri"/>
          <w:sz w:val="24"/>
          <w:szCs w:val="24"/>
          <w:lang w:eastAsia="zh-CN"/>
        </w:rPr>
      </w:pPr>
      <w:r w:rsidRPr="00712036">
        <w:rPr>
          <w:rFonts w:eastAsia="Calibri"/>
          <w:sz w:val="24"/>
          <w:szCs w:val="24"/>
          <w:lang w:eastAsia="zh-CN"/>
        </w:rPr>
        <w:t>-Standardul 4-Ingrijire și Asistență;</w:t>
      </w:r>
    </w:p>
    <w:p w14:paraId="7555AEA1" w14:textId="77777777" w:rsidR="00712036" w:rsidRPr="00712036" w:rsidRDefault="00712036" w:rsidP="00712036">
      <w:pPr>
        <w:suppressAutoHyphens/>
        <w:autoSpaceDE w:val="0"/>
        <w:autoSpaceDN w:val="0"/>
        <w:adjustRightInd w:val="0"/>
        <w:jc w:val="both"/>
        <w:rPr>
          <w:rFonts w:eastAsia="Calibri"/>
          <w:sz w:val="24"/>
          <w:szCs w:val="24"/>
          <w:lang w:eastAsia="zh-CN"/>
        </w:rPr>
      </w:pPr>
      <w:r w:rsidRPr="00712036">
        <w:rPr>
          <w:rFonts w:eastAsia="Calibri"/>
          <w:sz w:val="24"/>
          <w:szCs w:val="24"/>
          <w:lang w:eastAsia="zh-CN"/>
        </w:rPr>
        <w:t>-Standardul 6- Deprinderi de viață independentă: menținerea/dezvoltarea deprinderilor zilnice;</w:t>
      </w:r>
    </w:p>
    <w:p w14:paraId="73194C6C" w14:textId="0BBA2593" w:rsidR="00712036" w:rsidRPr="00712036" w:rsidRDefault="00712036" w:rsidP="00712036">
      <w:pPr>
        <w:suppressAutoHyphens/>
        <w:autoSpaceDE w:val="0"/>
        <w:autoSpaceDN w:val="0"/>
        <w:adjustRightInd w:val="0"/>
        <w:jc w:val="both"/>
        <w:rPr>
          <w:rFonts w:eastAsia="Calibri"/>
          <w:sz w:val="24"/>
          <w:szCs w:val="24"/>
          <w:lang w:eastAsia="zh-CN"/>
        </w:rPr>
      </w:pPr>
      <w:r w:rsidRPr="00712036">
        <w:rPr>
          <w:rFonts w:eastAsia="Calibri"/>
          <w:sz w:val="24"/>
          <w:szCs w:val="24"/>
          <w:lang w:eastAsia="zh-CN"/>
        </w:rPr>
        <w:t>-Standardul</w:t>
      </w:r>
      <w:r w:rsidR="00634239">
        <w:rPr>
          <w:rFonts w:eastAsia="Calibri"/>
          <w:sz w:val="24"/>
          <w:szCs w:val="24"/>
          <w:lang w:eastAsia="zh-CN"/>
        </w:rPr>
        <w:t xml:space="preserve"> </w:t>
      </w:r>
      <w:r w:rsidRPr="00712036">
        <w:rPr>
          <w:rFonts w:eastAsia="Calibri"/>
          <w:sz w:val="24"/>
          <w:szCs w:val="24"/>
          <w:lang w:eastAsia="zh-CN"/>
        </w:rPr>
        <w:t xml:space="preserve">9-Deprinderi de viață independentă: menținerea/dezvoltarea deprinderilor de autoîngrijire; </w:t>
      </w:r>
    </w:p>
    <w:p w14:paraId="2C95C7D7" w14:textId="77777777" w:rsidR="00712036" w:rsidRPr="00712036" w:rsidRDefault="00712036" w:rsidP="00712036">
      <w:pPr>
        <w:suppressAutoHyphens/>
        <w:autoSpaceDE w:val="0"/>
        <w:autoSpaceDN w:val="0"/>
        <w:adjustRightInd w:val="0"/>
        <w:jc w:val="both"/>
        <w:rPr>
          <w:rFonts w:eastAsia="Calibri"/>
          <w:sz w:val="24"/>
          <w:szCs w:val="24"/>
          <w:lang w:eastAsia="zh-CN"/>
        </w:rPr>
      </w:pPr>
      <w:r w:rsidRPr="00712036">
        <w:rPr>
          <w:rFonts w:eastAsia="Calibri"/>
          <w:sz w:val="24"/>
          <w:szCs w:val="24"/>
          <w:lang w:eastAsia="zh-CN"/>
        </w:rPr>
        <w:lastRenderedPageBreak/>
        <w:t>-Standardul 11-Deprinderi de viață independentă: menținerea/dezvoltarea deprinderilor de autogospodărire;</w:t>
      </w:r>
    </w:p>
    <w:p w14:paraId="09205FA5" w14:textId="77777777" w:rsidR="00712036" w:rsidRPr="00712036" w:rsidRDefault="00712036" w:rsidP="00712036">
      <w:pPr>
        <w:suppressAutoHyphens/>
        <w:autoSpaceDE w:val="0"/>
        <w:autoSpaceDN w:val="0"/>
        <w:adjustRightInd w:val="0"/>
        <w:jc w:val="both"/>
        <w:rPr>
          <w:rFonts w:eastAsia="Calibri"/>
          <w:sz w:val="24"/>
          <w:szCs w:val="24"/>
          <w:lang w:eastAsia="zh-CN"/>
        </w:rPr>
      </w:pPr>
      <w:r w:rsidRPr="00712036">
        <w:rPr>
          <w:rFonts w:eastAsia="Calibri"/>
          <w:b/>
          <w:bCs/>
          <w:sz w:val="24"/>
          <w:szCs w:val="24"/>
          <w:lang w:eastAsia="zh-CN"/>
        </w:rPr>
        <w:t>Modulul V</w:t>
      </w:r>
      <w:r w:rsidRPr="00712036">
        <w:rPr>
          <w:rFonts w:eastAsia="Calibri"/>
          <w:sz w:val="24"/>
          <w:szCs w:val="24"/>
          <w:lang w:eastAsia="zh-CN"/>
        </w:rPr>
        <w:t xml:space="preserve"> -Protecție si drepturi: </w:t>
      </w:r>
    </w:p>
    <w:p w14:paraId="3A01FCEE" w14:textId="77777777" w:rsidR="00712036" w:rsidRPr="00712036" w:rsidRDefault="00712036" w:rsidP="00712036">
      <w:pPr>
        <w:suppressAutoHyphens/>
        <w:autoSpaceDE w:val="0"/>
        <w:autoSpaceDN w:val="0"/>
        <w:adjustRightInd w:val="0"/>
        <w:jc w:val="both"/>
        <w:rPr>
          <w:rFonts w:eastAsia="Calibri"/>
          <w:sz w:val="24"/>
          <w:szCs w:val="24"/>
          <w:lang w:eastAsia="zh-CN"/>
        </w:rPr>
      </w:pPr>
      <w:r w:rsidRPr="00712036">
        <w:rPr>
          <w:rFonts w:eastAsia="Calibri"/>
          <w:sz w:val="24"/>
          <w:szCs w:val="24"/>
          <w:lang w:eastAsia="zh-CN"/>
        </w:rPr>
        <w:t xml:space="preserve">-Standardul 1-Respectarea drepturilor beneficiarilor, </w:t>
      </w:r>
    </w:p>
    <w:p w14:paraId="795114F1" w14:textId="77777777" w:rsidR="00712036" w:rsidRPr="00712036" w:rsidRDefault="00712036" w:rsidP="00712036">
      <w:pPr>
        <w:suppressAutoHyphens/>
        <w:autoSpaceDE w:val="0"/>
        <w:autoSpaceDN w:val="0"/>
        <w:adjustRightInd w:val="0"/>
        <w:jc w:val="both"/>
        <w:rPr>
          <w:rFonts w:eastAsia="Calibri"/>
          <w:sz w:val="24"/>
          <w:szCs w:val="24"/>
          <w:lang w:eastAsia="zh-CN"/>
        </w:rPr>
      </w:pPr>
      <w:bookmarkStart w:id="8" w:name="_Hlk238563656"/>
      <w:r w:rsidRPr="00712036">
        <w:rPr>
          <w:rFonts w:eastAsia="Calibri"/>
          <w:sz w:val="24"/>
          <w:szCs w:val="24"/>
          <w:lang w:eastAsia="zh-CN"/>
        </w:rPr>
        <w:t>-Standardul 2-</w:t>
      </w:r>
      <w:bookmarkEnd w:id="8"/>
      <w:r w:rsidRPr="00712036">
        <w:rPr>
          <w:rFonts w:eastAsia="Calibri"/>
          <w:sz w:val="24"/>
          <w:szCs w:val="24"/>
          <w:lang w:eastAsia="zh-CN"/>
        </w:rPr>
        <w:t xml:space="preserve">Managementul situațiilor de risc, </w:t>
      </w:r>
    </w:p>
    <w:p w14:paraId="369D63A1" w14:textId="77777777" w:rsidR="00712036" w:rsidRPr="00712036" w:rsidRDefault="00712036" w:rsidP="00712036">
      <w:pPr>
        <w:suppressAutoHyphens/>
        <w:autoSpaceDE w:val="0"/>
        <w:autoSpaceDN w:val="0"/>
        <w:adjustRightInd w:val="0"/>
        <w:jc w:val="both"/>
        <w:rPr>
          <w:rFonts w:eastAsia="Calibri"/>
          <w:sz w:val="24"/>
          <w:szCs w:val="24"/>
          <w:lang w:eastAsia="zh-CN"/>
        </w:rPr>
      </w:pPr>
      <w:r w:rsidRPr="00712036">
        <w:rPr>
          <w:rFonts w:eastAsia="Calibri"/>
          <w:sz w:val="24"/>
          <w:szCs w:val="24"/>
          <w:lang w:eastAsia="zh-CN"/>
        </w:rPr>
        <w:t>-Standardul 3- Codul de etica,</w:t>
      </w:r>
    </w:p>
    <w:p w14:paraId="4F03D78D" w14:textId="77777777" w:rsidR="00712036" w:rsidRPr="00712036" w:rsidRDefault="00712036" w:rsidP="00712036">
      <w:pPr>
        <w:suppressAutoHyphens/>
        <w:autoSpaceDE w:val="0"/>
        <w:autoSpaceDN w:val="0"/>
        <w:adjustRightInd w:val="0"/>
        <w:jc w:val="both"/>
        <w:rPr>
          <w:rFonts w:eastAsia="Calibri"/>
          <w:sz w:val="24"/>
          <w:szCs w:val="24"/>
          <w:lang w:eastAsia="zh-CN"/>
        </w:rPr>
      </w:pPr>
      <w:r w:rsidRPr="00712036">
        <w:rPr>
          <w:rFonts w:eastAsia="Calibri"/>
          <w:sz w:val="24"/>
          <w:szCs w:val="24"/>
          <w:lang w:eastAsia="zh-CN"/>
        </w:rPr>
        <w:t>-Standardul 4-Protectia împotriva neglijării, exploatării, violenței și abuzului,</w:t>
      </w:r>
    </w:p>
    <w:p w14:paraId="617121AD" w14:textId="77777777" w:rsidR="00712036" w:rsidRPr="00712036" w:rsidRDefault="00712036" w:rsidP="00712036">
      <w:pPr>
        <w:suppressAutoHyphens/>
        <w:autoSpaceDE w:val="0"/>
        <w:autoSpaceDN w:val="0"/>
        <w:adjustRightInd w:val="0"/>
        <w:jc w:val="both"/>
        <w:rPr>
          <w:rFonts w:eastAsia="Calibri"/>
          <w:sz w:val="24"/>
          <w:szCs w:val="24"/>
          <w:lang w:eastAsia="zh-CN"/>
        </w:rPr>
      </w:pPr>
      <w:r w:rsidRPr="00712036">
        <w:rPr>
          <w:rFonts w:eastAsia="Calibri"/>
          <w:sz w:val="24"/>
          <w:szCs w:val="24"/>
          <w:lang w:eastAsia="zh-CN"/>
        </w:rPr>
        <w:t>-Standardul 5-Protecţia împotriva torturii și tratamentelor crude, inumane sau degradant,</w:t>
      </w:r>
    </w:p>
    <w:p w14:paraId="4C25C170" w14:textId="77777777" w:rsidR="00712036" w:rsidRPr="00712036" w:rsidRDefault="00712036" w:rsidP="00712036">
      <w:pPr>
        <w:suppressAutoHyphens/>
        <w:autoSpaceDE w:val="0"/>
        <w:autoSpaceDN w:val="0"/>
        <w:adjustRightInd w:val="0"/>
        <w:jc w:val="both"/>
        <w:rPr>
          <w:rFonts w:eastAsia="Calibri"/>
          <w:sz w:val="24"/>
          <w:szCs w:val="24"/>
          <w:lang w:eastAsia="zh-CN"/>
        </w:rPr>
      </w:pPr>
      <w:r w:rsidRPr="00712036">
        <w:rPr>
          <w:rFonts w:eastAsia="Calibri"/>
          <w:sz w:val="24"/>
          <w:szCs w:val="24"/>
          <w:lang w:eastAsia="zh-CN"/>
        </w:rPr>
        <w:t>-Standardul 6-Asistență în caz de deces,</w:t>
      </w:r>
    </w:p>
    <w:p w14:paraId="5F7ACC7D" w14:textId="77777777" w:rsidR="00712036" w:rsidRPr="00712036" w:rsidRDefault="00712036" w:rsidP="00712036">
      <w:pPr>
        <w:suppressAutoHyphens/>
        <w:autoSpaceDE w:val="0"/>
        <w:autoSpaceDN w:val="0"/>
        <w:adjustRightInd w:val="0"/>
        <w:jc w:val="both"/>
        <w:rPr>
          <w:rFonts w:eastAsia="Calibri"/>
          <w:sz w:val="24"/>
          <w:szCs w:val="24"/>
          <w:lang w:eastAsia="zh-CN"/>
        </w:rPr>
      </w:pPr>
      <w:r w:rsidRPr="00712036">
        <w:rPr>
          <w:rFonts w:eastAsia="Calibri"/>
          <w:sz w:val="24"/>
          <w:szCs w:val="24"/>
          <w:lang w:eastAsia="zh-CN"/>
        </w:rPr>
        <w:t>-Standardul 7-Sesizări si reclamații.</w:t>
      </w:r>
    </w:p>
    <w:p w14:paraId="7AEA27F4" w14:textId="77777777" w:rsidR="00712036" w:rsidRPr="00712036" w:rsidRDefault="00712036" w:rsidP="00712036">
      <w:pPr>
        <w:suppressAutoHyphens/>
        <w:autoSpaceDE w:val="0"/>
        <w:autoSpaceDN w:val="0"/>
        <w:adjustRightInd w:val="0"/>
        <w:jc w:val="both"/>
        <w:rPr>
          <w:rFonts w:eastAsia="Calibri"/>
          <w:sz w:val="24"/>
          <w:szCs w:val="24"/>
          <w:lang w:eastAsia="zh-CN"/>
        </w:rPr>
      </w:pPr>
      <w:bookmarkStart w:id="9" w:name="_Hlk238559121"/>
      <w:r w:rsidRPr="00712036">
        <w:rPr>
          <w:rFonts w:eastAsia="Calibri"/>
          <w:b/>
          <w:bCs/>
          <w:sz w:val="24"/>
          <w:szCs w:val="24"/>
          <w:lang w:eastAsia="zh-CN"/>
        </w:rPr>
        <w:t>2.Cartea infirmierei</w:t>
      </w:r>
      <w:r w:rsidRPr="00712036">
        <w:rPr>
          <w:rFonts w:eastAsia="Calibri"/>
          <w:sz w:val="24"/>
          <w:szCs w:val="24"/>
          <w:lang w:eastAsia="zh-CN"/>
        </w:rPr>
        <w:t xml:space="preserve">- Îngrijirea persoanei cu handicap, Sora Lungu-Nicolae, ed. </w:t>
      </w:r>
      <w:proofErr w:type="spellStart"/>
      <w:r w:rsidRPr="00712036">
        <w:rPr>
          <w:rFonts w:eastAsia="Calibri"/>
          <w:sz w:val="24"/>
          <w:szCs w:val="24"/>
          <w:lang w:eastAsia="zh-CN"/>
        </w:rPr>
        <w:t>Tritonic</w:t>
      </w:r>
      <w:proofErr w:type="spellEnd"/>
      <w:r w:rsidRPr="00712036">
        <w:rPr>
          <w:rFonts w:eastAsia="Calibri"/>
          <w:sz w:val="24"/>
          <w:szCs w:val="24"/>
          <w:lang w:eastAsia="zh-CN"/>
        </w:rPr>
        <w:t xml:space="preserve">, 1988 </w:t>
      </w:r>
    </w:p>
    <w:p w14:paraId="040BA452" w14:textId="77777777" w:rsidR="00712036" w:rsidRPr="00712036" w:rsidRDefault="00712036" w:rsidP="00712036">
      <w:pPr>
        <w:suppressAutoHyphens/>
        <w:autoSpaceDE w:val="0"/>
        <w:autoSpaceDN w:val="0"/>
        <w:adjustRightInd w:val="0"/>
        <w:jc w:val="both"/>
        <w:rPr>
          <w:rFonts w:eastAsia="Calibri"/>
          <w:sz w:val="24"/>
          <w:szCs w:val="24"/>
          <w:lang w:eastAsia="zh-CN"/>
        </w:rPr>
      </w:pPr>
      <w:r w:rsidRPr="00712036">
        <w:rPr>
          <w:rFonts w:eastAsia="Calibri"/>
          <w:sz w:val="24"/>
          <w:szCs w:val="24"/>
          <w:lang w:eastAsia="zh-CN"/>
        </w:rPr>
        <w:t>Cap IV - Aspecte practice ale îngrijirii, punctul 4- igiena si îngrijirea asistaților, paragrafele:</w:t>
      </w:r>
    </w:p>
    <w:p w14:paraId="4DAB87D3" w14:textId="77777777" w:rsidR="00712036" w:rsidRPr="00712036" w:rsidRDefault="00712036" w:rsidP="00712036">
      <w:pPr>
        <w:suppressAutoHyphens/>
        <w:autoSpaceDE w:val="0"/>
        <w:autoSpaceDN w:val="0"/>
        <w:adjustRightInd w:val="0"/>
        <w:jc w:val="both"/>
        <w:rPr>
          <w:rFonts w:eastAsia="Calibri"/>
          <w:sz w:val="24"/>
          <w:szCs w:val="24"/>
          <w:lang w:eastAsia="zh-CN"/>
        </w:rPr>
      </w:pPr>
      <w:r w:rsidRPr="00712036">
        <w:rPr>
          <w:rFonts w:eastAsia="Calibri"/>
          <w:sz w:val="24"/>
          <w:szCs w:val="24"/>
          <w:lang w:eastAsia="zh-CN"/>
        </w:rPr>
        <w:t>4.1 Igiena camerei bolnavului</w:t>
      </w:r>
    </w:p>
    <w:p w14:paraId="48867FAB" w14:textId="77777777" w:rsidR="00712036" w:rsidRPr="00712036" w:rsidRDefault="00712036" w:rsidP="00712036">
      <w:pPr>
        <w:suppressAutoHyphens/>
        <w:autoSpaceDE w:val="0"/>
        <w:autoSpaceDN w:val="0"/>
        <w:adjustRightInd w:val="0"/>
        <w:jc w:val="both"/>
        <w:rPr>
          <w:rFonts w:eastAsia="Calibri"/>
          <w:sz w:val="24"/>
          <w:szCs w:val="24"/>
          <w:lang w:eastAsia="zh-CN"/>
        </w:rPr>
      </w:pPr>
      <w:r w:rsidRPr="00712036">
        <w:rPr>
          <w:rFonts w:eastAsia="Calibri"/>
          <w:sz w:val="24"/>
          <w:szCs w:val="24"/>
          <w:lang w:eastAsia="zh-CN"/>
        </w:rPr>
        <w:t>4.2 Igiena asistatului</w:t>
      </w:r>
    </w:p>
    <w:p w14:paraId="6ADCB10A" w14:textId="77777777" w:rsidR="00712036" w:rsidRPr="00712036" w:rsidRDefault="00712036" w:rsidP="00712036">
      <w:pPr>
        <w:suppressAutoHyphens/>
        <w:autoSpaceDE w:val="0"/>
        <w:autoSpaceDN w:val="0"/>
        <w:adjustRightInd w:val="0"/>
        <w:jc w:val="both"/>
        <w:rPr>
          <w:rFonts w:eastAsia="Calibri"/>
          <w:sz w:val="24"/>
          <w:szCs w:val="24"/>
          <w:lang w:eastAsia="zh-CN"/>
        </w:rPr>
      </w:pPr>
      <w:r w:rsidRPr="00712036">
        <w:rPr>
          <w:rFonts w:eastAsia="Calibri"/>
          <w:sz w:val="24"/>
          <w:szCs w:val="24"/>
          <w:lang w:eastAsia="zh-CN"/>
        </w:rPr>
        <w:t>4.3 Mobilizarea bolnavului</w:t>
      </w:r>
    </w:p>
    <w:p w14:paraId="2F80B862" w14:textId="77777777" w:rsidR="00712036" w:rsidRPr="00712036" w:rsidRDefault="00712036" w:rsidP="00712036">
      <w:pPr>
        <w:suppressAutoHyphens/>
        <w:autoSpaceDE w:val="0"/>
        <w:autoSpaceDN w:val="0"/>
        <w:adjustRightInd w:val="0"/>
        <w:jc w:val="both"/>
        <w:rPr>
          <w:rFonts w:eastAsia="Calibri"/>
          <w:lang w:eastAsia="zh-CN"/>
        </w:rPr>
      </w:pPr>
      <w:r w:rsidRPr="00712036">
        <w:rPr>
          <w:rFonts w:eastAsia="Calibri"/>
          <w:sz w:val="24"/>
          <w:szCs w:val="24"/>
          <w:lang w:eastAsia="zh-CN"/>
        </w:rPr>
        <w:t>4.5 Alimentarea asistatului</w:t>
      </w:r>
    </w:p>
    <w:p w14:paraId="21C8327D" w14:textId="77777777" w:rsidR="00712036" w:rsidRPr="00712036" w:rsidRDefault="00712036" w:rsidP="00712036">
      <w:pPr>
        <w:suppressAutoHyphens/>
        <w:autoSpaceDE w:val="0"/>
        <w:autoSpaceDN w:val="0"/>
        <w:adjustRightInd w:val="0"/>
        <w:jc w:val="both"/>
        <w:rPr>
          <w:rFonts w:eastAsia="Calibri"/>
          <w:sz w:val="24"/>
          <w:szCs w:val="24"/>
          <w:lang w:eastAsia="zh-CN"/>
        </w:rPr>
      </w:pPr>
      <w:r w:rsidRPr="00712036">
        <w:rPr>
          <w:rFonts w:eastAsia="Calibri"/>
          <w:b/>
          <w:bCs/>
          <w:sz w:val="24"/>
          <w:szCs w:val="24"/>
          <w:lang w:eastAsia="zh-CN"/>
        </w:rPr>
        <w:t>3.Codul de etica</w:t>
      </w:r>
      <w:r w:rsidRPr="00712036">
        <w:rPr>
          <w:rFonts w:eastAsia="Calibri"/>
          <w:sz w:val="24"/>
          <w:szCs w:val="24"/>
          <w:lang w:eastAsia="zh-CN"/>
        </w:rPr>
        <w:t xml:space="preserve"> al personalului contractual si al funcționarilor publici din cadrul Direcției Generale de Asistenta Sociala si Protecția Copilului Hunedoara, text integral.</w:t>
      </w:r>
    </w:p>
    <w:bookmarkEnd w:id="9"/>
    <w:p w14:paraId="1845B85C" w14:textId="77777777" w:rsidR="00712036" w:rsidRPr="00712036" w:rsidRDefault="00712036" w:rsidP="00712036">
      <w:pPr>
        <w:suppressAutoHyphens/>
        <w:autoSpaceDE w:val="0"/>
        <w:autoSpaceDN w:val="0"/>
        <w:adjustRightInd w:val="0"/>
        <w:jc w:val="center"/>
        <w:rPr>
          <w:rFonts w:eastAsia="Calibri"/>
          <w:sz w:val="24"/>
          <w:szCs w:val="24"/>
          <w:lang w:eastAsia="zh-CN"/>
        </w:rPr>
      </w:pPr>
    </w:p>
    <w:p w14:paraId="45BE57D2" w14:textId="77777777" w:rsidR="00712036" w:rsidRPr="00712036" w:rsidRDefault="00712036" w:rsidP="00712036">
      <w:pPr>
        <w:suppressAutoHyphens/>
        <w:autoSpaceDE w:val="0"/>
        <w:autoSpaceDN w:val="0"/>
        <w:adjustRightInd w:val="0"/>
        <w:jc w:val="center"/>
        <w:rPr>
          <w:rFonts w:eastAsia="Calibri"/>
          <w:sz w:val="24"/>
          <w:szCs w:val="24"/>
          <w:lang w:eastAsia="zh-CN"/>
        </w:rPr>
      </w:pPr>
    </w:p>
    <w:p w14:paraId="276ACC01" w14:textId="77777777" w:rsidR="00712036" w:rsidRPr="00712036" w:rsidRDefault="00712036" w:rsidP="00712036">
      <w:pPr>
        <w:suppressAutoHyphens/>
        <w:spacing w:line="276" w:lineRule="auto"/>
        <w:ind w:right="741"/>
        <w:jc w:val="center"/>
        <w:rPr>
          <w:rFonts w:eastAsia="Calibri"/>
          <w:b/>
          <w:sz w:val="24"/>
          <w:szCs w:val="24"/>
          <w:lang w:eastAsia="zh-CN"/>
        </w:rPr>
      </w:pPr>
      <w:r w:rsidRPr="00712036">
        <w:rPr>
          <w:rFonts w:eastAsia="Calibri"/>
          <w:b/>
          <w:sz w:val="24"/>
          <w:szCs w:val="24"/>
          <w:lang w:eastAsia="zh-CN"/>
        </w:rPr>
        <w:t>BIBLIOGRAFIE ȘI TEMATICĂ</w:t>
      </w:r>
    </w:p>
    <w:p w14:paraId="4720F7DD" w14:textId="77777777" w:rsidR="00712036" w:rsidRPr="00712036" w:rsidRDefault="00712036" w:rsidP="00712036">
      <w:pPr>
        <w:suppressAutoHyphens/>
        <w:autoSpaceDE w:val="0"/>
        <w:autoSpaceDN w:val="0"/>
        <w:adjustRightInd w:val="0"/>
        <w:jc w:val="center"/>
        <w:rPr>
          <w:rFonts w:eastAsia="Calibri"/>
          <w:sz w:val="24"/>
          <w:szCs w:val="24"/>
          <w:lang w:eastAsia="zh-CN"/>
        </w:rPr>
      </w:pPr>
      <w:r w:rsidRPr="00712036">
        <w:rPr>
          <w:rFonts w:eastAsia="Calibri"/>
          <w:sz w:val="24"/>
          <w:szCs w:val="24"/>
          <w:lang w:eastAsia="zh-CN"/>
        </w:rPr>
        <w:t>pentru ocuparea prin concurs a postului contractual vacant de Îngrijitoare în cadrul</w:t>
      </w:r>
    </w:p>
    <w:p w14:paraId="56D1A749" w14:textId="77777777" w:rsidR="00712036" w:rsidRPr="00712036" w:rsidRDefault="00712036" w:rsidP="00712036">
      <w:pPr>
        <w:suppressAutoHyphens/>
        <w:autoSpaceDE w:val="0"/>
        <w:autoSpaceDN w:val="0"/>
        <w:adjustRightInd w:val="0"/>
        <w:jc w:val="center"/>
        <w:rPr>
          <w:rFonts w:eastAsia="Calibri"/>
          <w:sz w:val="24"/>
          <w:szCs w:val="24"/>
          <w:lang w:eastAsia="zh-CN"/>
        </w:rPr>
      </w:pPr>
      <w:r w:rsidRPr="00712036">
        <w:rPr>
          <w:rFonts w:eastAsia="Calibri"/>
          <w:sz w:val="24"/>
          <w:szCs w:val="24"/>
          <w:lang w:eastAsia="zh-CN"/>
        </w:rPr>
        <w:t>Centrului de Îngrijire si Asistență pentru Persoane Adulte cu Dizabilități Brad</w:t>
      </w:r>
    </w:p>
    <w:p w14:paraId="440B78BB" w14:textId="77777777" w:rsidR="00712036" w:rsidRPr="00712036" w:rsidRDefault="00712036" w:rsidP="00712036">
      <w:pPr>
        <w:suppressAutoHyphens/>
        <w:autoSpaceDE w:val="0"/>
        <w:autoSpaceDN w:val="0"/>
        <w:adjustRightInd w:val="0"/>
        <w:rPr>
          <w:rFonts w:eastAsia="Calibri"/>
          <w:b/>
          <w:bCs/>
          <w:sz w:val="24"/>
          <w:szCs w:val="24"/>
          <w:lang w:eastAsia="zh-CN"/>
        </w:rPr>
      </w:pPr>
    </w:p>
    <w:p w14:paraId="07237647" w14:textId="77777777" w:rsidR="00712036" w:rsidRPr="00712036" w:rsidRDefault="00712036" w:rsidP="00712036">
      <w:pPr>
        <w:suppressAutoHyphens/>
        <w:autoSpaceDE w:val="0"/>
        <w:autoSpaceDN w:val="0"/>
        <w:adjustRightInd w:val="0"/>
        <w:rPr>
          <w:rFonts w:eastAsia="Calibri"/>
          <w:b/>
          <w:bCs/>
          <w:sz w:val="24"/>
          <w:szCs w:val="24"/>
          <w:lang w:eastAsia="zh-CN"/>
        </w:rPr>
      </w:pPr>
    </w:p>
    <w:p w14:paraId="767D3B2F" w14:textId="77777777" w:rsidR="00712036" w:rsidRPr="00712036" w:rsidRDefault="00712036" w:rsidP="00712036">
      <w:pPr>
        <w:suppressAutoHyphens/>
        <w:autoSpaceDE w:val="0"/>
        <w:autoSpaceDN w:val="0"/>
        <w:adjustRightInd w:val="0"/>
        <w:rPr>
          <w:rFonts w:eastAsia="Calibri"/>
          <w:b/>
          <w:bCs/>
          <w:sz w:val="24"/>
          <w:szCs w:val="24"/>
          <w:u w:val="single"/>
          <w:lang w:eastAsia="zh-CN"/>
        </w:rPr>
      </w:pPr>
      <w:r w:rsidRPr="00712036">
        <w:rPr>
          <w:rFonts w:eastAsia="Calibri"/>
          <w:b/>
          <w:bCs/>
          <w:sz w:val="24"/>
          <w:szCs w:val="24"/>
          <w:u w:val="single"/>
          <w:lang w:eastAsia="zh-CN"/>
        </w:rPr>
        <w:t>BIBLIOGRAFIE:</w:t>
      </w:r>
    </w:p>
    <w:p w14:paraId="3D547F86" w14:textId="77777777" w:rsidR="00712036" w:rsidRPr="00712036" w:rsidRDefault="00712036" w:rsidP="00712036">
      <w:pPr>
        <w:suppressAutoHyphens/>
        <w:autoSpaceDE w:val="0"/>
        <w:autoSpaceDN w:val="0"/>
        <w:adjustRightInd w:val="0"/>
        <w:jc w:val="both"/>
        <w:rPr>
          <w:rFonts w:eastAsia="Calibri"/>
          <w:sz w:val="24"/>
          <w:szCs w:val="24"/>
          <w:lang w:eastAsia="zh-CN"/>
        </w:rPr>
      </w:pPr>
      <w:r w:rsidRPr="00712036">
        <w:rPr>
          <w:rFonts w:eastAsia="Calibri"/>
          <w:b/>
          <w:bCs/>
          <w:sz w:val="24"/>
          <w:szCs w:val="24"/>
          <w:lang w:eastAsia="zh-CN"/>
        </w:rPr>
        <w:t>1.Standardele specifice minime de calitate</w:t>
      </w:r>
      <w:r w:rsidRPr="00712036">
        <w:rPr>
          <w:rFonts w:eastAsia="Calibri"/>
          <w:sz w:val="24"/>
          <w:szCs w:val="24"/>
          <w:lang w:eastAsia="zh-CN"/>
        </w:rPr>
        <w:t xml:space="preserve"> obligatorii pentru serviciile sociale destinate persoanelor adulte cu dizabilități aprobate prin </w:t>
      </w:r>
      <w:r w:rsidRPr="00712036">
        <w:rPr>
          <w:rFonts w:eastAsia="Calibri"/>
          <w:b/>
          <w:bCs/>
          <w:sz w:val="24"/>
          <w:szCs w:val="24"/>
          <w:lang w:eastAsia="zh-CN"/>
        </w:rPr>
        <w:t>Ordinul nr. 507/2026</w:t>
      </w:r>
      <w:r w:rsidRPr="00712036">
        <w:rPr>
          <w:rFonts w:eastAsia="Calibri"/>
          <w:sz w:val="24"/>
          <w:szCs w:val="24"/>
          <w:lang w:eastAsia="zh-CN"/>
        </w:rPr>
        <w:t xml:space="preserve"> cu modificările si completările ulterioare (Anexa 1: Standarde specifice minime de calitate obligatorii pentru servicii sociale  cu cazare de tip Centru de abilitare si reabilitare pentru persoane adulte cu dizabilități, Centru de îngrijire si asistență pentru persoane adulte cu dizabilități).</w:t>
      </w:r>
    </w:p>
    <w:p w14:paraId="6DACFE7C" w14:textId="77777777" w:rsidR="00712036" w:rsidRPr="00712036" w:rsidRDefault="00712036" w:rsidP="00712036">
      <w:pPr>
        <w:suppressAutoHyphens/>
        <w:autoSpaceDE w:val="0"/>
        <w:autoSpaceDN w:val="0"/>
        <w:adjustRightInd w:val="0"/>
        <w:jc w:val="both"/>
        <w:rPr>
          <w:rFonts w:eastAsia="Calibri"/>
          <w:sz w:val="24"/>
          <w:szCs w:val="24"/>
          <w:lang w:eastAsia="zh-CN"/>
        </w:rPr>
      </w:pPr>
      <w:r w:rsidRPr="00712036">
        <w:rPr>
          <w:rFonts w:eastAsia="Calibri"/>
          <w:b/>
          <w:bCs/>
          <w:sz w:val="24"/>
          <w:szCs w:val="24"/>
          <w:lang w:eastAsia="zh-CN"/>
        </w:rPr>
        <w:t>2.Codul de etica</w:t>
      </w:r>
      <w:r w:rsidRPr="00712036">
        <w:rPr>
          <w:rFonts w:eastAsia="Calibri"/>
          <w:sz w:val="24"/>
          <w:szCs w:val="24"/>
          <w:lang w:eastAsia="zh-CN"/>
        </w:rPr>
        <w:t xml:space="preserve"> al personalului contractual si al funcționarilor publici din cadrul Direcției Generale de Asistenta Sociala si Protecția Copilului Hunedoara.</w:t>
      </w:r>
    </w:p>
    <w:p w14:paraId="20ABCDD7" w14:textId="77777777" w:rsidR="00712036" w:rsidRPr="00712036" w:rsidRDefault="00712036" w:rsidP="00712036">
      <w:pPr>
        <w:suppressAutoHyphens/>
        <w:autoSpaceDE w:val="0"/>
        <w:autoSpaceDN w:val="0"/>
        <w:adjustRightInd w:val="0"/>
        <w:rPr>
          <w:rFonts w:eastAsia="Calibri"/>
          <w:b/>
          <w:bCs/>
          <w:sz w:val="24"/>
          <w:szCs w:val="24"/>
          <w:lang w:eastAsia="zh-CN"/>
        </w:rPr>
      </w:pPr>
    </w:p>
    <w:p w14:paraId="7A046F11" w14:textId="77777777" w:rsidR="00712036" w:rsidRPr="00712036" w:rsidRDefault="00712036" w:rsidP="00712036">
      <w:pPr>
        <w:suppressAutoHyphens/>
        <w:autoSpaceDE w:val="0"/>
        <w:autoSpaceDN w:val="0"/>
        <w:adjustRightInd w:val="0"/>
        <w:rPr>
          <w:rFonts w:eastAsia="Calibri"/>
          <w:b/>
          <w:bCs/>
          <w:sz w:val="24"/>
          <w:szCs w:val="24"/>
          <w:u w:val="single"/>
          <w:lang w:eastAsia="zh-CN"/>
        </w:rPr>
      </w:pPr>
      <w:r w:rsidRPr="00712036">
        <w:rPr>
          <w:rFonts w:eastAsia="Calibri"/>
          <w:b/>
          <w:bCs/>
          <w:sz w:val="24"/>
          <w:szCs w:val="24"/>
          <w:u w:val="single"/>
          <w:lang w:eastAsia="zh-CN"/>
        </w:rPr>
        <w:t>TEMATICA:</w:t>
      </w:r>
    </w:p>
    <w:p w14:paraId="1725E7B3" w14:textId="77777777" w:rsidR="00712036" w:rsidRPr="00712036" w:rsidRDefault="00712036" w:rsidP="00712036">
      <w:pPr>
        <w:suppressAutoHyphens/>
        <w:autoSpaceDE w:val="0"/>
        <w:autoSpaceDN w:val="0"/>
        <w:adjustRightInd w:val="0"/>
        <w:jc w:val="both"/>
        <w:rPr>
          <w:rFonts w:eastAsia="Calibri"/>
          <w:sz w:val="24"/>
          <w:szCs w:val="24"/>
          <w:lang w:eastAsia="zh-CN"/>
        </w:rPr>
      </w:pPr>
      <w:r w:rsidRPr="00712036">
        <w:rPr>
          <w:rFonts w:eastAsia="Calibri"/>
          <w:b/>
          <w:bCs/>
          <w:sz w:val="24"/>
          <w:szCs w:val="24"/>
          <w:lang w:eastAsia="zh-CN"/>
        </w:rPr>
        <w:t>1.Standardele specifice minime de calitate</w:t>
      </w:r>
      <w:r w:rsidRPr="00712036">
        <w:rPr>
          <w:rFonts w:eastAsia="Calibri"/>
          <w:sz w:val="24"/>
          <w:szCs w:val="24"/>
          <w:lang w:eastAsia="zh-CN"/>
        </w:rPr>
        <w:t xml:space="preserve"> obligatorii pentru serviciile sociale destinate persoanelor adulte cu dizabilități aprobate prin Ordinul nr. 507/2026 cu modificările si completările ulterioare (Anexa 1: Standarde specifice minime de calitate obligatorii pentru servicii sociale  cu cazare de tip Centru de abilitare si reabilitare pentru persoane adulte cu dizabilități, Centru de îngrijire si asistenta pentru persoane adulte cu dizabilități):</w:t>
      </w:r>
    </w:p>
    <w:p w14:paraId="24366FB5" w14:textId="77777777" w:rsidR="00712036" w:rsidRPr="00712036" w:rsidRDefault="00712036" w:rsidP="00712036">
      <w:pPr>
        <w:suppressAutoHyphens/>
        <w:autoSpaceDE w:val="0"/>
        <w:autoSpaceDN w:val="0"/>
        <w:adjustRightInd w:val="0"/>
        <w:jc w:val="both"/>
        <w:rPr>
          <w:rFonts w:eastAsia="Calibri"/>
          <w:sz w:val="24"/>
          <w:szCs w:val="24"/>
          <w:lang w:eastAsia="zh-CN"/>
        </w:rPr>
      </w:pPr>
      <w:r w:rsidRPr="00712036">
        <w:rPr>
          <w:rFonts w:eastAsia="Calibri"/>
          <w:b/>
          <w:bCs/>
          <w:sz w:val="24"/>
          <w:szCs w:val="24"/>
          <w:lang w:eastAsia="zh-CN"/>
        </w:rPr>
        <w:t>Modulul IV</w:t>
      </w:r>
      <w:r w:rsidRPr="00712036">
        <w:rPr>
          <w:rFonts w:eastAsia="Calibri"/>
          <w:sz w:val="24"/>
          <w:szCs w:val="24"/>
          <w:lang w:eastAsia="zh-CN"/>
        </w:rPr>
        <w:t xml:space="preserve"> -Activității si Servicii: </w:t>
      </w:r>
      <w:r w:rsidRPr="00712036">
        <w:rPr>
          <w:rFonts w:eastAsia="Calibri"/>
          <w:sz w:val="24"/>
          <w:szCs w:val="24"/>
          <w:lang w:eastAsia="zh-CN"/>
        </w:rPr>
        <w:tab/>
      </w:r>
      <w:r w:rsidRPr="00712036">
        <w:rPr>
          <w:rFonts w:eastAsia="Calibri"/>
          <w:sz w:val="24"/>
          <w:szCs w:val="24"/>
          <w:lang w:eastAsia="zh-CN"/>
        </w:rPr>
        <w:tab/>
      </w:r>
      <w:r w:rsidRPr="00712036">
        <w:rPr>
          <w:rFonts w:eastAsia="Calibri"/>
          <w:sz w:val="24"/>
          <w:szCs w:val="24"/>
          <w:lang w:eastAsia="zh-CN"/>
        </w:rPr>
        <w:tab/>
      </w:r>
      <w:r w:rsidRPr="00712036">
        <w:rPr>
          <w:rFonts w:eastAsia="Calibri"/>
          <w:sz w:val="24"/>
          <w:szCs w:val="24"/>
          <w:lang w:eastAsia="zh-CN"/>
        </w:rPr>
        <w:tab/>
      </w:r>
      <w:r w:rsidRPr="00712036">
        <w:rPr>
          <w:rFonts w:eastAsia="Calibri"/>
          <w:sz w:val="24"/>
          <w:szCs w:val="24"/>
          <w:lang w:eastAsia="zh-CN"/>
        </w:rPr>
        <w:tab/>
      </w:r>
    </w:p>
    <w:p w14:paraId="576836A3" w14:textId="77777777" w:rsidR="00712036" w:rsidRPr="00712036" w:rsidRDefault="00712036" w:rsidP="00712036">
      <w:pPr>
        <w:suppressAutoHyphens/>
        <w:autoSpaceDE w:val="0"/>
        <w:autoSpaceDN w:val="0"/>
        <w:adjustRightInd w:val="0"/>
        <w:jc w:val="both"/>
        <w:rPr>
          <w:rFonts w:eastAsia="Calibri"/>
          <w:sz w:val="24"/>
          <w:szCs w:val="24"/>
          <w:lang w:eastAsia="zh-CN"/>
        </w:rPr>
      </w:pPr>
      <w:r w:rsidRPr="00712036">
        <w:rPr>
          <w:rFonts w:eastAsia="Calibri"/>
          <w:sz w:val="24"/>
          <w:szCs w:val="24"/>
          <w:lang w:eastAsia="zh-CN"/>
        </w:rPr>
        <w:t>-Standardul 4-Îngrijire si Asistența;</w:t>
      </w:r>
    </w:p>
    <w:p w14:paraId="5404FAC8" w14:textId="77777777" w:rsidR="00712036" w:rsidRPr="00712036" w:rsidRDefault="00712036" w:rsidP="00712036">
      <w:pPr>
        <w:suppressAutoHyphens/>
        <w:autoSpaceDE w:val="0"/>
        <w:autoSpaceDN w:val="0"/>
        <w:adjustRightInd w:val="0"/>
        <w:jc w:val="both"/>
        <w:rPr>
          <w:rFonts w:eastAsia="Calibri"/>
          <w:sz w:val="24"/>
          <w:szCs w:val="24"/>
          <w:lang w:eastAsia="zh-CN"/>
        </w:rPr>
      </w:pPr>
      <w:r w:rsidRPr="00712036">
        <w:rPr>
          <w:rFonts w:eastAsia="Calibri"/>
          <w:sz w:val="24"/>
          <w:szCs w:val="24"/>
          <w:lang w:eastAsia="zh-CN"/>
        </w:rPr>
        <w:t>-Standardul 6- Deprinderi de viață independentă: menținerea/dezvoltarea deprinderilor zilnice,</w:t>
      </w:r>
    </w:p>
    <w:p w14:paraId="5E15B640" w14:textId="77777777" w:rsidR="00712036" w:rsidRPr="00712036" w:rsidRDefault="00712036" w:rsidP="00712036">
      <w:pPr>
        <w:suppressAutoHyphens/>
        <w:autoSpaceDE w:val="0"/>
        <w:autoSpaceDN w:val="0"/>
        <w:adjustRightInd w:val="0"/>
        <w:jc w:val="both"/>
        <w:rPr>
          <w:rFonts w:eastAsia="Calibri"/>
          <w:sz w:val="24"/>
          <w:szCs w:val="24"/>
          <w:lang w:eastAsia="zh-CN"/>
        </w:rPr>
      </w:pPr>
      <w:r w:rsidRPr="00712036">
        <w:rPr>
          <w:rFonts w:eastAsia="Calibri"/>
          <w:sz w:val="24"/>
          <w:szCs w:val="24"/>
          <w:lang w:eastAsia="zh-CN"/>
        </w:rPr>
        <w:t xml:space="preserve">-Standardul 9-Deprinderi de viață independentă: menținerea/dezvoltarea deprinderilor de autoîngrijire; </w:t>
      </w:r>
    </w:p>
    <w:p w14:paraId="01FDAF2A" w14:textId="77777777" w:rsidR="00712036" w:rsidRPr="00712036" w:rsidRDefault="00712036" w:rsidP="00712036">
      <w:pPr>
        <w:suppressAutoHyphens/>
        <w:autoSpaceDE w:val="0"/>
        <w:autoSpaceDN w:val="0"/>
        <w:adjustRightInd w:val="0"/>
        <w:jc w:val="both"/>
        <w:rPr>
          <w:rFonts w:eastAsia="Calibri"/>
          <w:sz w:val="24"/>
          <w:szCs w:val="24"/>
          <w:lang w:eastAsia="zh-CN"/>
        </w:rPr>
      </w:pPr>
      <w:r w:rsidRPr="00712036">
        <w:rPr>
          <w:rFonts w:eastAsia="Calibri"/>
          <w:sz w:val="24"/>
          <w:szCs w:val="24"/>
          <w:lang w:eastAsia="zh-CN"/>
        </w:rPr>
        <w:t>-Standardul 11-Deprinderi de viață independentă: menținerea/dezvoltarea deprinderilor de autogospodărire.</w:t>
      </w:r>
    </w:p>
    <w:p w14:paraId="7C357FAC" w14:textId="77777777" w:rsidR="00712036" w:rsidRPr="00712036" w:rsidRDefault="00712036" w:rsidP="00712036">
      <w:pPr>
        <w:suppressAutoHyphens/>
        <w:autoSpaceDE w:val="0"/>
        <w:autoSpaceDN w:val="0"/>
        <w:adjustRightInd w:val="0"/>
        <w:jc w:val="both"/>
        <w:rPr>
          <w:rFonts w:eastAsia="Calibri"/>
          <w:sz w:val="24"/>
          <w:szCs w:val="24"/>
          <w:lang w:eastAsia="zh-CN"/>
        </w:rPr>
      </w:pPr>
      <w:r w:rsidRPr="00712036">
        <w:rPr>
          <w:rFonts w:eastAsia="Calibri"/>
          <w:b/>
          <w:bCs/>
          <w:sz w:val="24"/>
          <w:szCs w:val="24"/>
          <w:lang w:eastAsia="zh-CN"/>
        </w:rPr>
        <w:t>Modulul V</w:t>
      </w:r>
      <w:r w:rsidRPr="00712036">
        <w:rPr>
          <w:rFonts w:eastAsia="Calibri"/>
          <w:sz w:val="24"/>
          <w:szCs w:val="24"/>
          <w:lang w:eastAsia="zh-CN"/>
        </w:rPr>
        <w:t xml:space="preserve"> -Protecție și drepturi: </w:t>
      </w:r>
    </w:p>
    <w:p w14:paraId="2B6FEA24" w14:textId="77777777" w:rsidR="00712036" w:rsidRPr="00712036" w:rsidRDefault="00712036" w:rsidP="00712036">
      <w:pPr>
        <w:suppressAutoHyphens/>
        <w:autoSpaceDE w:val="0"/>
        <w:autoSpaceDN w:val="0"/>
        <w:adjustRightInd w:val="0"/>
        <w:jc w:val="both"/>
        <w:rPr>
          <w:rFonts w:eastAsia="Calibri"/>
          <w:sz w:val="24"/>
          <w:szCs w:val="24"/>
          <w:lang w:eastAsia="zh-CN"/>
        </w:rPr>
      </w:pPr>
      <w:r w:rsidRPr="00712036">
        <w:rPr>
          <w:rFonts w:eastAsia="Calibri"/>
          <w:sz w:val="24"/>
          <w:szCs w:val="24"/>
          <w:lang w:eastAsia="zh-CN"/>
        </w:rPr>
        <w:t xml:space="preserve">-Standardul 1-Respectarea drepturilor beneficiarilor, </w:t>
      </w:r>
    </w:p>
    <w:p w14:paraId="7F762CD5" w14:textId="77777777" w:rsidR="00712036" w:rsidRPr="00712036" w:rsidRDefault="00712036" w:rsidP="00712036">
      <w:pPr>
        <w:suppressAutoHyphens/>
        <w:autoSpaceDE w:val="0"/>
        <w:autoSpaceDN w:val="0"/>
        <w:adjustRightInd w:val="0"/>
        <w:jc w:val="both"/>
        <w:rPr>
          <w:rFonts w:eastAsia="Calibri"/>
          <w:sz w:val="24"/>
          <w:szCs w:val="24"/>
          <w:lang w:eastAsia="zh-CN"/>
        </w:rPr>
      </w:pPr>
      <w:r w:rsidRPr="00712036">
        <w:rPr>
          <w:rFonts w:eastAsia="Calibri"/>
          <w:sz w:val="24"/>
          <w:szCs w:val="24"/>
          <w:lang w:eastAsia="zh-CN"/>
        </w:rPr>
        <w:t xml:space="preserve">-Standardul 2-Managementul situațiilor de risc, </w:t>
      </w:r>
    </w:p>
    <w:p w14:paraId="73A2EBB3" w14:textId="77777777" w:rsidR="00712036" w:rsidRPr="00712036" w:rsidRDefault="00712036" w:rsidP="00712036">
      <w:pPr>
        <w:suppressAutoHyphens/>
        <w:autoSpaceDE w:val="0"/>
        <w:autoSpaceDN w:val="0"/>
        <w:adjustRightInd w:val="0"/>
        <w:jc w:val="both"/>
        <w:rPr>
          <w:rFonts w:eastAsia="Calibri"/>
          <w:sz w:val="24"/>
          <w:szCs w:val="24"/>
          <w:lang w:eastAsia="zh-CN"/>
        </w:rPr>
      </w:pPr>
      <w:r w:rsidRPr="00712036">
        <w:rPr>
          <w:rFonts w:eastAsia="Calibri"/>
          <w:sz w:val="24"/>
          <w:szCs w:val="24"/>
          <w:lang w:eastAsia="zh-CN"/>
        </w:rPr>
        <w:t>-Standardul 3- Codul de etica,</w:t>
      </w:r>
    </w:p>
    <w:p w14:paraId="4C3929D6" w14:textId="77777777" w:rsidR="00712036" w:rsidRPr="00712036" w:rsidRDefault="00712036" w:rsidP="00712036">
      <w:pPr>
        <w:suppressAutoHyphens/>
        <w:autoSpaceDE w:val="0"/>
        <w:autoSpaceDN w:val="0"/>
        <w:adjustRightInd w:val="0"/>
        <w:jc w:val="both"/>
        <w:rPr>
          <w:rFonts w:eastAsia="Calibri"/>
          <w:sz w:val="24"/>
          <w:szCs w:val="24"/>
          <w:lang w:eastAsia="zh-CN"/>
        </w:rPr>
      </w:pPr>
      <w:r w:rsidRPr="00712036">
        <w:rPr>
          <w:rFonts w:eastAsia="Calibri"/>
          <w:sz w:val="24"/>
          <w:szCs w:val="24"/>
          <w:lang w:eastAsia="zh-CN"/>
        </w:rPr>
        <w:t>-Standardul 4-Protecția împotriva neglijării, exploatării, violenței și abuzului,</w:t>
      </w:r>
    </w:p>
    <w:p w14:paraId="4806E1AA" w14:textId="77777777" w:rsidR="00712036" w:rsidRPr="00712036" w:rsidRDefault="00712036" w:rsidP="00712036">
      <w:pPr>
        <w:suppressAutoHyphens/>
        <w:autoSpaceDE w:val="0"/>
        <w:autoSpaceDN w:val="0"/>
        <w:adjustRightInd w:val="0"/>
        <w:jc w:val="both"/>
        <w:rPr>
          <w:rFonts w:eastAsia="Calibri"/>
          <w:sz w:val="24"/>
          <w:szCs w:val="24"/>
          <w:lang w:eastAsia="zh-CN"/>
        </w:rPr>
      </w:pPr>
      <w:r w:rsidRPr="00712036">
        <w:rPr>
          <w:rFonts w:eastAsia="Calibri"/>
          <w:sz w:val="24"/>
          <w:szCs w:val="24"/>
          <w:lang w:eastAsia="zh-CN"/>
        </w:rPr>
        <w:t>-Standardul 5-Protecţia împotriva torturii și tratamentelor crude, inumane sau degradante,</w:t>
      </w:r>
    </w:p>
    <w:p w14:paraId="4B0C1850" w14:textId="77777777" w:rsidR="00712036" w:rsidRPr="00712036" w:rsidRDefault="00712036" w:rsidP="00712036">
      <w:pPr>
        <w:suppressAutoHyphens/>
        <w:autoSpaceDE w:val="0"/>
        <w:autoSpaceDN w:val="0"/>
        <w:adjustRightInd w:val="0"/>
        <w:jc w:val="both"/>
        <w:rPr>
          <w:rFonts w:eastAsia="Calibri"/>
          <w:sz w:val="24"/>
          <w:szCs w:val="24"/>
          <w:lang w:eastAsia="zh-CN"/>
        </w:rPr>
      </w:pPr>
      <w:r w:rsidRPr="00712036">
        <w:rPr>
          <w:rFonts w:eastAsia="Calibri"/>
          <w:sz w:val="24"/>
          <w:szCs w:val="24"/>
          <w:lang w:eastAsia="zh-CN"/>
        </w:rPr>
        <w:lastRenderedPageBreak/>
        <w:t>-Standardul 6-Asistență în caz de deces,</w:t>
      </w:r>
    </w:p>
    <w:p w14:paraId="2A0DA1EF" w14:textId="77777777" w:rsidR="00712036" w:rsidRPr="00712036" w:rsidRDefault="00712036" w:rsidP="00712036">
      <w:pPr>
        <w:suppressAutoHyphens/>
        <w:autoSpaceDE w:val="0"/>
        <w:autoSpaceDN w:val="0"/>
        <w:adjustRightInd w:val="0"/>
        <w:jc w:val="both"/>
        <w:rPr>
          <w:rFonts w:eastAsia="Calibri"/>
          <w:sz w:val="24"/>
          <w:szCs w:val="24"/>
          <w:lang w:eastAsia="zh-CN"/>
        </w:rPr>
      </w:pPr>
      <w:r w:rsidRPr="00712036">
        <w:rPr>
          <w:rFonts w:eastAsia="Calibri"/>
          <w:sz w:val="24"/>
          <w:szCs w:val="24"/>
          <w:lang w:eastAsia="zh-CN"/>
        </w:rPr>
        <w:t>-Standardul 7-Sesizări și reclamații.</w:t>
      </w:r>
    </w:p>
    <w:p w14:paraId="68305B79" w14:textId="77777777" w:rsidR="00712036" w:rsidRPr="00712036" w:rsidRDefault="00712036" w:rsidP="00712036">
      <w:pPr>
        <w:suppressAutoHyphens/>
        <w:autoSpaceDE w:val="0"/>
        <w:autoSpaceDN w:val="0"/>
        <w:adjustRightInd w:val="0"/>
        <w:jc w:val="both"/>
        <w:rPr>
          <w:rFonts w:eastAsia="Calibri"/>
          <w:sz w:val="24"/>
          <w:szCs w:val="24"/>
          <w:lang w:eastAsia="zh-CN"/>
        </w:rPr>
      </w:pPr>
      <w:r w:rsidRPr="00712036">
        <w:rPr>
          <w:rFonts w:eastAsia="Calibri"/>
          <w:b/>
          <w:bCs/>
          <w:sz w:val="24"/>
          <w:szCs w:val="24"/>
          <w:lang w:eastAsia="zh-CN"/>
        </w:rPr>
        <w:t>2.Codul de etica</w:t>
      </w:r>
      <w:r w:rsidRPr="00712036">
        <w:rPr>
          <w:rFonts w:eastAsia="Calibri"/>
          <w:sz w:val="24"/>
          <w:szCs w:val="24"/>
          <w:lang w:eastAsia="zh-CN"/>
        </w:rPr>
        <w:t xml:space="preserve"> al personalului contractual si al funcționarilor publici din cadrul Direcției Generale de Asistență Sociala si Protecția Copilului Hunedoara, text integral.</w:t>
      </w:r>
    </w:p>
    <w:p w14:paraId="53716EB5" w14:textId="77777777" w:rsidR="00712036" w:rsidRDefault="00712036" w:rsidP="00712036">
      <w:pPr>
        <w:suppressAutoHyphens/>
        <w:rPr>
          <w:rFonts w:eastAsia="Calibri"/>
          <w:b/>
          <w:bCs/>
          <w:kern w:val="2"/>
          <w:sz w:val="24"/>
          <w:szCs w:val="24"/>
          <w:lang w:eastAsia="zh-CN"/>
        </w:rPr>
      </w:pPr>
    </w:p>
    <w:p w14:paraId="2566DB8D" w14:textId="77777777" w:rsidR="00712036" w:rsidRPr="00712036" w:rsidRDefault="00712036" w:rsidP="00712036">
      <w:pPr>
        <w:suppressAutoHyphens/>
        <w:rPr>
          <w:rFonts w:eastAsia="Calibri"/>
          <w:b/>
          <w:sz w:val="24"/>
          <w:szCs w:val="24"/>
          <w:lang w:eastAsia="zh-CN"/>
        </w:rPr>
      </w:pPr>
    </w:p>
    <w:p w14:paraId="41B0EA20" w14:textId="77777777" w:rsidR="00712036" w:rsidRPr="00712036" w:rsidRDefault="00712036" w:rsidP="00712036">
      <w:pPr>
        <w:suppressAutoHyphens/>
        <w:jc w:val="center"/>
        <w:rPr>
          <w:b/>
          <w:bCs/>
          <w:sz w:val="24"/>
          <w:szCs w:val="24"/>
          <w:lang w:eastAsia="ro-RO"/>
        </w:rPr>
      </w:pPr>
      <w:r w:rsidRPr="00712036">
        <w:rPr>
          <w:rFonts w:eastAsia="Calibri"/>
          <w:b/>
          <w:sz w:val="24"/>
          <w:szCs w:val="24"/>
          <w:lang w:eastAsia="zh-CN"/>
        </w:rPr>
        <w:t>BIBLIOGRAFIE ȘI TEMATICĂ</w:t>
      </w:r>
      <w:r w:rsidRPr="00712036">
        <w:rPr>
          <w:b/>
          <w:bCs/>
          <w:sz w:val="24"/>
          <w:szCs w:val="24"/>
          <w:lang w:eastAsia="ro-RO"/>
        </w:rPr>
        <w:t xml:space="preserve"> </w:t>
      </w:r>
    </w:p>
    <w:p w14:paraId="3B129555" w14:textId="77777777" w:rsidR="00712036" w:rsidRPr="00712036" w:rsidRDefault="00712036" w:rsidP="00712036">
      <w:pPr>
        <w:suppressAutoHyphens/>
        <w:jc w:val="center"/>
        <w:rPr>
          <w:color w:val="000000"/>
          <w:sz w:val="24"/>
          <w:szCs w:val="24"/>
          <w:lang w:eastAsia="ro-RO"/>
        </w:rPr>
      </w:pPr>
      <w:r w:rsidRPr="00712036">
        <w:rPr>
          <w:sz w:val="24"/>
          <w:szCs w:val="24"/>
          <w:lang w:eastAsia="ro-RO"/>
        </w:rPr>
        <w:t xml:space="preserve">pentru ocuparea prin concurs a postului contractual vacant de </w:t>
      </w:r>
      <w:r w:rsidRPr="00712036">
        <w:rPr>
          <w:rFonts w:eastAsia="Lucida Sans Unicode"/>
          <w:kern w:val="2"/>
          <w:sz w:val="24"/>
          <w:szCs w:val="24"/>
          <w:lang w:eastAsia="zh-CN"/>
        </w:rPr>
        <w:t>Îngrijitoare</w:t>
      </w:r>
    </w:p>
    <w:p w14:paraId="52F7B133" w14:textId="77777777" w:rsidR="00712036" w:rsidRPr="00712036" w:rsidRDefault="00712036" w:rsidP="00712036">
      <w:pPr>
        <w:suppressAutoHyphens/>
        <w:jc w:val="center"/>
        <w:rPr>
          <w:rFonts w:ascii="Segoe UI" w:hAnsi="Segoe UI" w:cs="Segoe UI"/>
          <w:color w:val="000000"/>
          <w:sz w:val="24"/>
          <w:szCs w:val="24"/>
          <w:lang w:eastAsia="ro-RO"/>
        </w:rPr>
      </w:pPr>
      <w:r w:rsidRPr="00712036">
        <w:rPr>
          <w:color w:val="000000"/>
          <w:sz w:val="24"/>
          <w:szCs w:val="24"/>
          <w:lang w:eastAsia="ro-RO"/>
        </w:rPr>
        <w:t>din cadrul Centrului de Îngrijire și Asistență pentru Persoane Adulte cu Dizabilități Uricani</w:t>
      </w:r>
    </w:p>
    <w:p w14:paraId="0355CAC5" w14:textId="77777777" w:rsidR="00712036" w:rsidRPr="00712036" w:rsidRDefault="00712036" w:rsidP="00712036">
      <w:pPr>
        <w:suppressAutoHyphens/>
        <w:spacing w:before="100" w:beforeAutospacing="1"/>
        <w:rPr>
          <w:b/>
          <w:bCs/>
          <w:sz w:val="24"/>
          <w:szCs w:val="24"/>
          <w:lang w:eastAsia="ro-RO"/>
        </w:rPr>
      </w:pPr>
    </w:p>
    <w:p w14:paraId="0D50A7DC" w14:textId="77777777" w:rsidR="00712036" w:rsidRPr="00712036" w:rsidRDefault="00712036" w:rsidP="00712036">
      <w:pPr>
        <w:suppressAutoHyphens/>
        <w:jc w:val="both"/>
        <w:rPr>
          <w:sz w:val="24"/>
          <w:szCs w:val="24"/>
          <w:u w:val="single"/>
          <w:lang w:eastAsia="ro-RO"/>
        </w:rPr>
      </w:pPr>
      <w:r w:rsidRPr="00712036">
        <w:rPr>
          <w:b/>
          <w:bCs/>
          <w:sz w:val="24"/>
          <w:szCs w:val="24"/>
          <w:u w:val="single"/>
          <w:lang w:eastAsia="ro-RO"/>
        </w:rPr>
        <w:t>BIBLIOGRAFIE:</w:t>
      </w:r>
    </w:p>
    <w:p w14:paraId="6A44508D" w14:textId="77777777" w:rsidR="00712036" w:rsidRPr="00712036" w:rsidRDefault="00712036" w:rsidP="00712036">
      <w:pPr>
        <w:jc w:val="both"/>
        <w:rPr>
          <w:sz w:val="24"/>
          <w:szCs w:val="24"/>
          <w:lang w:eastAsia="ro-RO"/>
        </w:rPr>
      </w:pPr>
      <w:r w:rsidRPr="00712036">
        <w:rPr>
          <w:b/>
          <w:bCs/>
          <w:sz w:val="24"/>
          <w:szCs w:val="24"/>
          <w:lang w:eastAsia="ro-RO"/>
        </w:rPr>
        <w:t>1.Ordinul nr. 507/2026</w:t>
      </w:r>
      <w:r w:rsidRPr="00712036">
        <w:rPr>
          <w:sz w:val="24"/>
          <w:szCs w:val="24"/>
          <w:lang w:eastAsia="ro-RO"/>
        </w:rPr>
        <w:t xml:space="preserve"> privind aprobarea standardelor specifice minime de calitate obligatorii pentru serviciile sociale destinate persoanelor adulte cu dizabilități, cu modificările și completările ulterioare — Anexa nr. 1: „Standarde specifice minime de calitate obligatorii pentru servicii sociale cu cazare de tip Centru de abilitare și reabilitare pentru persoane adulte cu dizabilități, Centru de îngrijire și asistență pentru persoane adulte cu dizabilități”. </w:t>
      </w:r>
    </w:p>
    <w:p w14:paraId="59D322D0" w14:textId="77777777" w:rsidR="00712036" w:rsidRPr="00712036" w:rsidRDefault="00712036" w:rsidP="00712036">
      <w:pPr>
        <w:jc w:val="both"/>
        <w:rPr>
          <w:sz w:val="24"/>
          <w:szCs w:val="24"/>
          <w:lang w:eastAsia="ro-RO"/>
        </w:rPr>
      </w:pPr>
      <w:r w:rsidRPr="00712036">
        <w:rPr>
          <w:b/>
          <w:bCs/>
          <w:sz w:val="24"/>
          <w:szCs w:val="24"/>
          <w:lang w:eastAsia="ro-RO"/>
        </w:rPr>
        <w:t>2.Codul de etică</w:t>
      </w:r>
      <w:r w:rsidRPr="00712036">
        <w:rPr>
          <w:sz w:val="24"/>
          <w:szCs w:val="24"/>
          <w:lang w:eastAsia="ro-RO"/>
        </w:rPr>
        <w:t xml:space="preserve"> al personalului contractual și al funcționarilor publici din cadrul Direcției Generale de Asistență Socială și Protecția Copilului Hunedoara. </w:t>
      </w:r>
    </w:p>
    <w:p w14:paraId="13EB6D7E" w14:textId="77777777" w:rsidR="00712036" w:rsidRPr="00712036" w:rsidRDefault="00712036" w:rsidP="00712036">
      <w:pPr>
        <w:suppressAutoHyphens/>
        <w:ind w:left="720"/>
        <w:jc w:val="both"/>
        <w:rPr>
          <w:strike/>
          <w:sz w:val="24"/>
          <w:szCs w:val="24"/>
          <w:lang w:eastAsia="ro-RO"/>
        </w:rPr>
      </w:pPr>
    </w:p>
    <w:p w14:paraId="49D42BC7" w14:textId="77777777" w:rsidR="00712036" w:rsidRPr="00712036" w:rsidRDefault="00712036" w:rsidP="00712036">
      <w:pPr>
        <w:suppressAutoHyphens/>
        <w:jc w:val="both"/>
        <w:rPr>
          <w:sz w:val="24"/>
          <w:szCs w:val="24"/>
          <w:u w:val="single"/>
          <w:lang w:eastAsia="ro-RO"/>
        </w:rPr>
      </w:pPr>
      <w:r w:rsidRPr="00712036">
        <w:rPr>
          <w:b/>
          <w:bCs/>
          <w:sz w:val="24"/>
          <w:szCs w:val="24"/>
          <w:u w:val="single"/>
          <w:lang w:eastAsia="ro-RO"/>
        </w:rPr>
        <w:t>TEMATICĂ:</w:t>
      </w:r>
    </w:p>
    <w:p w14:paraId="6BA04330" w14:textId="77777777" w:rsidR="00712036" w:rsidRPr="00712036" w:rsidRDefault="00712036" w:rsidP="00712036">
      <w:pPr>
        <w:jc w:val="both"/>
        <w:rPr>
          <w:sz w:val="24"/>
          <w:szCs w:val="24"/>
          <w:lang w:eastAsia="ro-RO"/>
        </w:rPr>
      </w:pPr>
      <w:bookmarkStart w:id="10" w:name="_Hlk239945422"/>
      <w:r w:rsidRPr="00712036">
        <w:rPr>
          <w:b/>
          <w:bCs/>
          <w:sz w:val="24"/>
          <w:szCs w:val="24"/>
          <w:lang w:eastAsia="ro-RO"/>
        </w:rPr>
        <w:t>1.Ordinul nr. 507/2026</w:t>
      </w:r>
      <w:r w:rsidRPr="00712036">
        <w:rPr>
          <w:sz w:val="24"/>
          <w:szCs w:val="24"/>
          <w:lang w:eastAsia="ro-RO"/>
        </w:rPr>
        <w:t xml:space="preserve"> privind aprobarea standardelor specifice minime de calitate obligatorii pentru serviciile sociale destinate persoanelor adulte cu dizabilități, cu modificările și completările ulterioare — Anexa nr. 1: „Standarde specifice minime de calitate obligatorii pentru servicii sociale cu cazare de tip Centru de abilitare și reabilitare pentru persoane adulte cu dizabilități, Centru de îngrijire și asistență pentru persoane adulte cu dizabilități”:</w:t>
      </w:r>
    </w:p>
    <w:bookmarkEnd w:id="10"/>
    <w:p w14:paraId="7E3E76BA" w14:textId="77777777" w:rsidR="00712036" w:rsidRPr="00712036" w:rsidRDefault="00712036" w:rsidP="00712036">
      <w:pPr>
        <w:suppressAutoHyphens/>
        <w:jc w:val="both"/>
        <w:rPr>
          <w:sz w:val="24"/>
          <w:szCs w:val="24"/>
          <w:lang w:eastAsia="ro-RO"/>
        </w:rPr>
      </w:pPr>
      <w:r w:rsidRPr="00712036">
        <w:rPr>
          <w:b/>
          <w:bCs/>
          <w:sz w:val="24"/>
          <w:szCs w:val="24"/>
          <w:lang w:eastAsia="ro-RO"/>
        </w:rPr>
        <w:t>Modulul IV — Activități și servicii:</w:t>
      </w:r>
    </w:p>
    <w:p w14:paraId="3D5DCC29" w14:textId="77777777" w:rsidR="00712036" w:rsidRPr="00712036" w:rsidRDefault="00712036" w:rsidP="00712036">
      <w:pPr>
        <w:suppressAutoHyphens/>
        <w:jc w:val="both"/>
        <w:rPr>
          <w:sz w:val="24"/>
          <w:szCs w:val="24"/>
          <w:lang w:eastAsia="ro-RO"/>
        </w:rPr>
      </w:pPr>
      <w:r w:rsidRPr="00712036">
        <w:rPr>
          <w:sz w:val="24"/>
          <w:szCs w:val="24"/>
          <w:lang w:eastAsia="ro-RO"/>
        </w:rPr>
        <w:t xml:space="preserve">-Standardul 4 — Îngrijire și asistență; </w:t>
      </w:r>
    </w:p>
    <w:p w14:paraId="526E0DD8" w14:textId="77777777" w:rsidR="00712036" w:rsidRPr="00712036" w:rsidRDefault="00712036" w:rsidP="00712036">
      <w:pPr>
        <w:suppressAutoHyphens/>
        <w:jc w:val="both"/>
        <w:rPr>
          <w:sz w:val="24"/>
          <w:szCs w:val="24"/>
          <w:lang w:eastAsia="ro-RO"/>
        </w:rPr>
      </w:pPr>
      <w:r w:rsidRPr="00712036">
        <w:rPr>
          <w:sz w:val="24"/>
          <w:szCs w:val="24"/>
          <w:lang w:eastAsia="ro-RO"/>
        </w:rPr>
        <w:t>-Standardul 6 — Deprinderi de viață independentă: menținerea/dezvoltarea deprinderilor zilnice;</w:t>
      </w:r>
    </w:p>
    <w:p w14:paraId="63160636" w14:textId="77777777" w:rsidR="00712036" w:rsidRPr="00712036" w:rsidRDefault="00712036" w:rsidP="00712036">
      <w:pPr>
        <w:suppressAutoHyphens/>
        <w:jc w:val="both"/>
        <w:rPr>
          <w:sz w:val="24"/>
          <w:szCs w:val="24"/>
          <w:lang w:eastAsia="ro-RO"/>
        </w:rPr>
      </w:pPr>
      <w:r w:rsidRPr="00712036">
        <w:rPr>
          <w:sz w:val="24"/>
          <w:szCs w:val="24"/>
          <w:lang w:eastAsia="ro-RO"/>
        </w:rPr>
        <w:t xml:space="preserve">-Standardul 9 — Deprinderi de viață independentă: menținerea/dezvoltarea deprinderilor de autoîngrijire; </w:t>
      </w:r>
    </w:p>
    <w:p w14:paraId="5EF9314A" w14:textId="77777777" w:rsidR="00712036" w:rsidRPr="00712036" w:rsidRDefault="00712036" w:rsidP="00712036">
      <w:pPr>
        <w:suppressAutoHyphens/>
        <w:jc w:val="both"/>
        <w:rPr>
          <w:sz w:val="24"/>
          <w:szCs w:val="24"/>
          <w:lang w:eastAsia="ro-RO"/>
        </w:rPr>
      </w:pPr>
      <w:r w:rsidRPr="00712036">
        <w:rPr>
          <w:sz w:val="24"/>
          <w:szCs w:val="24"/>
          <w:lang w:eastAsia="ro-RO"/>
        </w:rPr>
        <w:t xml:space="preserve">-Standardul 11—Deprinderi de viață independentă: menținerea/dezvoltarea deprinderilor de autogospodărire. </w:t>
      </w:r>
    </w:p>
    <w:p w14:paraId="18E4BE66" w14:textId="77777777" w:rsidR="00712036" w:rsidRPr="00712036" w:rsidRDefault="00712036" w:rsidP="00712036">
      <w:pPr>
        <w:suppressAutoHyphens/>
        <w:jc w:val="both"/>
        <w:rPr>
          <w:sz w:val="24"/>
          <w:szCs w:val="24"/>
          <w:lang w:eastAsia="ro-RO"/>
        </w:rPr>
      </w:pPr>
      <w:r w:rsidRPr="00712036">
        <w:rPr>
          <w:b/>
          <w:bCs/>
          <w:sz w:val="24"/>
          <w:szCs w:val="24"/>
          <w:lang w:eastAsia="ro-RO"/>
        </w:rPr>
        <w:t>Modulul V — Protecție și drepturi:</w:t>
      </w:r>
    </w:p>
    <w:p w14:paraId="1A6912B8" w14:textId="77777777" w:rsidR="00712036" w:rsidRPr="00712036" w:rsidRDefault="00712036" w:rsidP="00712036">
      <w:pPr>
        <w:suppressAutoHyphens/>
        <w:jc w:val="both"/>
        <w:rPr>
          <w:sz w:val="24"/>
          <w:szCs w:val="24"/>
          <w:lang w:eastAsia="ro-RO"/>
        </w:rPr>
      </w:pPr>
      <w:r w:rsidRPr="00712036">
        <w:rPr>
          <w:sz w:val="24"/>
          <w:szCs w:val="24"/>
          <w:lang w:eastAsia="ro-RO"/>
        </w:rPr>
        <w:t xml:space="preserve">-Standardul 1 — Respectarea drepturilor beneficiarilor; </w:t>
      </w:r>
    </w:p>
    <w:p w14:paraId="4BFFD125" w14:textId="77777777" w:rsidR="00712036" w:rsidRPr="00712036" w:rsidRDefault="00712036" w:rsidP="00712036">
      <w:pPr>
        <w:suppressAutoHyphens/>
        <w:jc w:val="both"/>
        <w:rPr>
          <w:sz w:val="24"/>
          <w:szCs w:val="24"/>
          <w:lang w:eastAsia="ro-RO"/>
        </w:rPr>
      </w:pPr>
      <w:r w:rsidRPr="00712036">
        <w:rPr>
          <w:sz w:val="24"/>
          <w:szCs w:val="24"/>
          <w:lang w:eastAsia="ro-RO"/>
        </w:rPr>
        <w:t xml:space="preserve">-Standardul 2 — Managementul situațiilor de risc; </w:t>
      </w:r>
    </w:p>
    <w:p w14:paraId="30074A0A" w14:textId="77777777" w:rsidR="00712036" w:rsidRPr="00712036" w:rsidRDefault="00712036" w:rsidP="00712036">
      <w:pPr>
        <w:suppressAutoHyphens/>
        <w:jc w:val="both"/>
        <w:rPr>
          <w:sz w:val="24"/>
          <w:szCs w:val="24"/>
          <w:lang w:eastAsia="ro-RO"/>
        </w:rPr>
      </w:pPr>
      <w:r w:rsidRPr="00712036">
        <w:rPr>
          <w:sz w:val="24"/>
          <w:szCs w:val="24"/>
          <w:lang w:eastAsia="ro-RO"/>
        </w:rPr>
        <w:t>-Standardul 3 — Codul de etică;</w:t>
      </w:r>
    </w:p>
    <w:p w14:paraId="22B0340E" w14:textId="77777777" w:rsidR="00712036" w:rsidRPr="00712036" w:rsidRDefault="00712036" w:rsidP="00712036">
      <w:pPr>
        <w:suppressAutoHyphens/>
        <w:jc w:val="both"/>
        <w:rPr>
          <w:sz w:val="24"/>
          <w:szCs w:val="24"/>
          <w:lang w:eastAsia="ro-RO"/>
        </w:rPr>
      </w:pPr>
      <w:r w:rsidRPr="00712036">
        <w:rPr>
          <w:sz w:val="24"/>
          <w:szCs w:val="24"/>
          <w:lang w:eastAsia="ro-RO"/>
        </w:rPr>
        <w:t xml:space="preserve">-Standardul 4 — Protecția împotriva neglijării, exploatării, violenței și abuzului; </w:t>
      </w:r>
    </w:p>
    <w:p w14:paraId="5CC9CF6E" w14:textId="77777777" w:rsidR="00712036" w:rsidRPr="00712036" w:rsidRDefault="00712036" w:rsidP="00712036">
      <w:pPr>
        <w:suppressAutoHyphens/>
        <w:jc w:val="both"/>
        <w:rPr>
          <w:sz w:val="24"/>
          <w:szCs w:val="24"/>
          <w:lang w:eastAsia="ro-RO"/>
        </w:rPr>
      </w:pPr>
      <w:r w:rsidRPr="00712036">
        <w:rPr>
          <w:sz w:val="24"/>
          <w:szCs w:val="24"/>
          <w:lang w:eastAsia="ro-RO"/>
        </w:rPr>
        <w:t xml:space="preserve">-Standardul 5 — Protecția împotriva torturii și tratamentelor crude, inumane sau degradante; </w:t>
      </w:r>
    </w:p>
    <w:p w14:paraId="4527A0B4" w14:textId="77777777" w:rsidR="00712036" w:rsidRPr="00712036" w:rsidRDefault="00712036" w:rsidP="00712036">
      <w:pPr>
        <w:suppressAutoHyphens/>
        <w:jc w:val="both"/>
        <w:rPr>
          <w:sz w:val="24"/>
          <w:szCs w:val="24"/>
          <w:lang w:eastAsia="ro-RO"/>
        </w:rPr>
      </w:pPr>
      <w:r w:rsidRPr="00712036">
        <w:rPr>
          <w:sz w:val="24"/>
          <w:szCs w:val="24"/>
          <w:lang w:eastAsia="ro-RO"/>
        </w:rPr>
        <w:t>-Standardul 6 — Asistență în caz de deces;</w:t>
      </w:r>
    </w:p>
    <w:p w14:paraId="1C4CE8E4" w14:textId="77777777" w:rsidR="00712036" w:rsidRPr="00712036" w:rsidRDefault="00712036" w:rsidP="00712036">
      <w:pPr>
        <w:suppressAutoHyphens/>
        <w:jc w:val="both"/>
        <w:rPr>
          <w:sz w:val="24"/>
          <w:szCs w:val="24"/>
          <w:lang w:eastAsia="ro-RO"/>
        </w:rPr>
      </w:pPr>
      <w:r w:rsidRPr="00712036">
        <w:rPr>
          <w:sz w:val="24"/>
          <w:szCs w:val="24"/>
          <w:lang w:eastAsia="ro-RO"/>
        </w:rPr>
        <w:t>-Standardul 7 — Sesizări și reclamații.</w:t>
      </w:r>
    </w:p>
    <w:p w14:paraId="264791FA" w14:textId="3504257A" w:rsidR="00712036" w:rsidRPr="00712036" w:rsidRDefault="00712036" w:rsidP="00712036">
      <w:pPr>
        <w:suppressAutoHyphens/>
        <w:jc w:val="both"/>
        <w:rPr>
          <w:sz w:val="24"/>
          <w:szCs w:val="24"/>
          <w:lang w:eastAsia="ro-RO"/>
        </w:rPr>
      </w:pPr>
      <w:r w:rsidRPr="00712036">
        <w:rPr>
          <w:b/>
          <w:bCs/>
          <w:sz w:val="24"/>
          <w:szCs w:val="24"/>
          <w:lang w:eastAsia="ro-RO"/>
        </w:rPr>
        <w:t>2.Codul de etică</w:t>
      </w:r>
      <w:r w:rsidRPr="00712036">
        <w:rPr>
          <w:sz w:val="24"/>
          <w:szCs w:val="24"/>
          <w:lang w:eastAsia="ro-RO"/>
        </w:rPr>
        <w:t xml:space="preserve"> al personalului contractual și al funcționarilor publici din cadrul Direcției Generale de Asistență Socială și Protecția Copilului Hunedoara, text integral.</w:t>
      </w:r>
      <w:r w:rsidRPr="00712036">
        <w:rPr>
          <w:rFonts w:eastAsia="Calibri"/>
          <w:b/>
          <w:sz w:val="28"/>
          <w:szCs w:val="28"/>
        </w:rPr>
        <w:t xml:space="preserve">                                     </w:t>
      </w:r>
    </w:p>
    <w:p w14:paraId="22B7ED54" w14:textId="77777777" w:rsidR="00712036" w:rsidRPr="00712036" w:rsidRDefault="00712036" w:rsidP="00712036">
      <w:pPr>
        <w:tabs>
          <w:tab w:val="left" w:pos="360"/>
        </w:tabs>
        <w:rPr>
          <w:rFonts w:eastAsia="Calibri"/>
          <w:b/>
          <w:sz w:val="24"/>
          <w:szCs w:val="24"/>
        </w:rPr>
      </w:pPr>
      <w:r w:rsidRPr="00712036">
        <w:rPr>
          <w:rFonts w:eastAsia="Calibri"/>
          <w:b/>
          <w:sz w:val="24"/>
          <w:szCs w:val="24"/>
        </w:rPr>
        <w:t xml:space="preserve">                                                                                                                                                                                                </w:t>
      </w:r>
    </w:p>
    <w:p w14:paraId="05186A43" w14:textId="77777777" w:rsidR="00712036" w:rsidRPr="00712036" w:rsidRDefault="00712036" w:rsidP="00712036">
      <w:pPr>
        <w:tabs>
          <w:tab w:val="left" w:pos="5100"/>
          <w:tab w:val="left" w:pos="5355"/>
          <w:tab w:val="left" w:pos="5625"/>
        </w:tabs>
        <w:jc w:val="center"/>
        <w:rPr>
          <w:rFonts w:eastAsia="Calibri"/>
          <w:b/>
          <w:sz w:val="24"/>
          <w:szCs w:val="24"/>
        </w:rPr>
      </w:pPr>
      <w:r w:rsidRPr="00712036">
        <w:rPr>
          <w:rFonts w:eastAsia="Calibri"/>
          <w:b/>
          <w:sz w:val="24"/>
          <w:szCs w:val="24"/>
        </w:rPr>
        <w:t>BIBLIOGRAFIE ŞI TEMATICĂ</w:t>
      </w:r>
    </w:p>
    <w:p w14:paraId="14B14F67" w14:textId="77777777" w:rsidR="00712036" w:rsidRPr="00712036" w:rsidRDefault="00712036" w:rsidP="00712036">
      <w:pPr>
        <w:jc w:val="center"/>
        <w:rPr>
          <w:rFonts w:eastAsia="Calibri"/>
          <w:bCs/>
          <w:sz w:val="24"/>
          <w:szCs w:val="24"/>
        </w:rPr>
      </w:pPr>
      <w:r w:rsidRPr="00712036">
        <w:rPr>
          <w:rFonts w:eastAsia="Calibri"/>
          <w:bCs/>
          <w:sz w:val="24"/>
          <w:szCs w:val="24"/>
        </w:rPr>
        <w:t>privind ocuparea prin concurs a postului contractual  vacant de Îngrijitoare din cadrul</w:t>
      </w:r>
    </w:p>
    <w:p w14:paraId="713FEBB2" w14:textId="77777777" w:rsidR="00712036" w:rsidRPr="00712036" w:rsidRDefault="00712036" w:rsidP="00712036">
      <w:pPr>
        <w:jc w:val="center"/>
        <w:rPr>
          <w:rFonts w:eastAsia="Calibri"/>
          <w:bCs/>
          <w:sz w:val="24"/>
          <w:szCs w:val="24"/>
        </w:rPr>
      </w:pPr>
      <w:r w:rsidRPr="00712036">
        <w:rPr>
          <w:rFonts w:eastAsia="Calibri"/>
          <w:bCs/>
          <w:sz w:val="24"/>
          <w:szCs w:val="24"/>
        </w:rPr>
        <w:t xml:space="preserve"> Căminului pentru Persoane Vârstnice Pui</w:t>
      </w:r>
    </w:p>
    <w:p w14:paraId="3C41FE3B" w14:textId="77777777" w:rsidR="00712036" w:rsidRPr="00712036" w:rsidRDefault="00712036" w:rsidP="00712036">
      <w:pPr>
        <w:jc w:val="center"/>
        <w:rPr>
          <w:rFonts w:eastAsia="Calibri"/>
          <w:b/>
          <w:sz w:val="24"/>
          <w:szCs w:val="24"/>
        </w:rPr>
      </w:pPr>
    </w:p>
    <w:p w14:paraId="4AC2ECEF" w14:textId="77777777" w:rsidR="00712036" w:rsidRPr="00712036" w:rsidRDefault="00712036" w:rsidP="00712036">
      <w:pPr>
        <w:jc w:val="center"/>
        <w:rPr>
          <w:rFonts w:eastAsia="Calibri"/>
          <w:b/>
          <w:sz w:val="24"/>
          <w:szCs w:val="24"/>
        </w:rPr>
      </w:pPr>
    </w:p>
    <w:p w14:paraId="33085BF3" w14:textId="77777777" w:rsidR="00712036" w:rsidRPr="00712036" w:rsidRDefault="00712036" w:rsidP="00712036">
      <w:pPr>
        <w:rPr>
          <w:rFonts w:eastAsia="Calibri"/>
          <w:b/>
          <w:sz w:val="24"/>
          <w:szCs w:val="24"/>
          <w:u w:val="single"/>
        </w:rPr>
      </w:pPr>
      <w:r w:rsidRPr="00712036">
        <w:rPr>
          <w:rFonts w:eastAsia="Calibri"/>
          <w:b/>
          <w:sz w:val="24"/>
          <w:szCs w:val="24"/>
          <w:u w:val="single"/>
        </w:rPr>
        <w:t>BIBLIOGRAFIE:</w:t>
      </w:r>
    </w:p>
    <w:p w14:paraId="62BC4BEC" w14:textId="77777777" w:rsidR="00712036" w:rsidRPr="00712036" w:rsidRDefault="00712036" w:rsidP="00712036">
      <w:pPr>
        <w:shd w:val="clear" w:color="auto" w:fill="FFFFFF"/>
        <w:suppressAutoHyphens/>
        <w:spacing w:line="276" w:lineRule="auto"/>
        <w:contextualSpacing/>
        <w:jc w:val="both"/>
        <w:rPr>
          <w:color w:val="333333"/>
          <w:sz w:val="24"/>
          <w:szCs w:val="24"/>
          <w:lang w:eastAsia="zh-CN"/>
        </w:rPr>
      </w:pPr>
      <w:r w:rsidRPr="00712036">
        <w:rPr>
          <w:b/>
          <w:bCs/>
          <w:sz w:val="24"/>
          <w:szCs w:val="24"/>
          <w:lang w:eastAsia="zh-CN"/>
        </w:rPr>
        <w:t>1.</w:t>
      </w:r>
      <w:r w:rsidRPr="00712036">
        <w:rPr>
          <w:b/>
          <w:bCs/>
          <w:color w:val="333333"/>
          <w:sz w:val="24"/>
          <w:szCs w:val="24"/>
          <w:lang w:eastAsia="zh-CN"/>
        </w:rPr>
        <w:t>Ordinul M.M.J.S. nr. 29/2019</w:t>
      </w:r>
      <w:r w:rsidRPr="00712036">
        <w:rPr>
          <w:color w:val="333333"/>
          <w:sz w:val="24"/>
          <w:szCs w:val="24"/>
          <w:lang w:eastAsia="zh-CN"/>
        </w:rPr>
        <w:t xml:space="preserve"> privind aprobarea Standardelor minime de calitate pentru acreditarea serviciilor sociale destinate persoanelor vârstnice, persoanelor fără adăpost, tinerilor care au părăsit sistemul de protecție a copilului și altor categorii de persoane adulte aflate în dificultate, </w:t>
      </w:r>
      <w:r w:rsidRPr="00712036">
        <w:rPr>
          <w:color w:val="333333"/>
          <w:sz w:val="24"/>
          <w:szCs w:val="24"/>
          <w:lang w:eastAsia="zh-CN"/>
        </w:rPr>
        <w:lastRenderedPageBreak/>
        <w:t xml:space="preserve">precum și a serviciilor acordate în comunitate, serviciilor acordate în sistem integrat și cantinele sociale, cu modificările și completările ulterioare (Anexa 1). </w:t>
      </w:r>
    </w:p>
    <w:p w14:paraId="6CB983FC" w14:textId="77777777" w:rsidR="00712036" w:rsidRPr="00712036" w:rsidRDefault="00712036" w:rsidP="00712036">
      <w:pPr>
        <w:suppressAutoHyphens/>
        <w:rPr>
          <w:rFonts w:eastAsia="Calibri"/>
          <w:sz w:val="24"/>
          <w:szCs w:val="24"/>
          <w:lang w:eastAsia="zh-CN"/>
        </w:rPr>
      </w:pPr>
      <w:r w:rsidRPr="00712036">
        <w:rPr>
          <w:rFonts w:eastAsia="Calibri"/>
          <w:b/>
          <w:bCs/>
          <w:sz w:val="24"/>
          <w:szCs w:val="24"/>
          <w:lang w:eastAsia="zh-CN"/>
        </w:rPr>
        <w:t>2. Codul de Etică</w:t>
      </w:r>
      <w:r w:rsidRPr="00712036">
        <w:rPr>
          <w:rFonts w:eastAsia="Calibri"/>
          <w:sz w:val="24"/>
          <w:szCs w:val="24"/>
          <w:lang w:eastAsia="zh-CN"/>
        </w:rPr>
        <w:t xml:space="preserve"> al personalului contractual și al funcționarilor publici din cadrul Direcției Generale de Asistență Socială și Protecția Copilului Hunedoara.</w:t>
      </w:r>
    </w:p>
    <w:p w14:paraId="24093FED" w14:textId="77777777" w:rsidR="00712036" w:rsidRPr="00712036" w:rsidRDefault="00712036" w:rsidP="00712036">
      <w:pPr>
        <w:suppressAutoHyphens/>
        <w:rPr>
          <w:rFonts w:eastAsia="Calibri"/>
          <w:sz w:val="24"/>
          <w:szCs w:val="24"/>
          <w:lang w:eastAsia="zh-CN"/>
        </w:rPr>
      </w:pPr>
    </w:p>
    <w:p w14:paraId="11E637CC" w14:textId="77777777" w:rsidR="00712036" w:rsidRPr="00712036" w:rsidRDefault="00712036" w:rsidP="00712036">
      <w:pPr>
        <w:tabs>
          <w:tab w:val="left" w:pos="5535"/>
        </w:tabs>
        <w:suppressAutoHyphens/>
        <w:rPr>
          <w:rFonts w:eastAsia="Calibri"/>
          <w:b/>
          <w:sz w:val="24"/>
          <w:szCs w:val="24"/>
          <w:u w:val="single"/>
          <w:lang w:eastAsia="zh-CN"/>
        </w:rPr>
      </w:pPr>
      <w:r w:rsidRPr="00712036">
        <w:rPr>
          <w:rFonts w:eastAsia="Calibri"/>
          <w:b/>
          <w:sz w:val="24"/>
          <w:szCs w:val="24"/>
          <w:u w:val="single"/>
          <w:lang w:eastAsia="zh-CN"/>
        </w:rPr>
        <w:t xml:space="preserve">TEMATICĂ: </w:t>
      </w:r>
    </w:p>
    <w:p w14:paraId="47F758A3" w14:textId="77777777" w:rsidR="00712036" w:rsidRPr="00712036" w:rsidRDefault="00712036" w:rsidP="00712036">
      <w:pPr>
        <w:shd w:val="clear" w:color="auto" w:fill="FFFFFF"/>
        <w:suppressAutoHyphens/>
        <w:spacing w:line="276" w:lineRule="auto"/>
        <w:contextualSpacing/>
        <w:jc w:val="both"/>
        <w:rPr>
          <w:sz w:val="24"/>
          <w:szCs w:val="24"/>
          <w:lang w:eastAsia="zh-CN"/>
        </w:rPr>
      </w:pPr>
      <w:r w:rsidRPr="00712036">
        <w:rPr>
          <w:b/>
          <w:bCs/>
          <w:sz w:val="24"/>
          <w:szCs w:val="24"/>
          <w:lang w:eastAsia="zh-CN"/>
        </w:rPr>
        <w:t>1.Ordinul M.M.J.S. nr. 29/2019</w:t>
      </w:r>
      <w:r w:rsidRPr="00712036">
        <w:rPr>
          <w:sz w:val="24"/>
          <w:szCs w:val="24"/>
          <w:lang w:eastAsia="zh-CN"/>
        </w:rPr>
        <w:t xml:space="preserve"> privind aprobarea Standardelor minime de calitate pentru acreditarea serviciilor sociale destinate persoanelor vârstnice, persoanelor fără adăpost, tinerilor care au părăsit sistemul de protecție a copilului și altor categorii de persoane adulte aflate în dificultate, precum și a serviciilor acordate în comunitate, serviciilor acordate în sistem integrat și cantinele sociale, cu modificările și completările ulterioare (Anexa 1) .</w:t>
      </w:r>
    </w:p>
    <w:p w14:paraId="771042A6" w14:textId="77777777" w:rsidR="00712036" w:rsidRPr="00712036" w:rsidRDefault="00712036" w:rsidP="00712036">
      <w:pPr>
        <w:suppressAutoHyphens/>
        <w:rPr>
          <w:rFonts w:eastAsia="Calibri"/>
          <w:sz w:val="24"/>
          <w:szCs w:val="24"/>
          <w:lang w:eastAsia="zh-CN"/>
        </w:rPr>
      </w:pPr>
      <w:r w:rsidRPr="00712036">
        <w:rPr>
          <w:rFonts w:eastAsia="Calibri"/>
          <w:b/>
          <w:bCs/>
          <w:sz w:val="24"/>
          <w:szCs w:val="24"/>
          <w:lang w:eastAsia="zh-CN"/>
        </w:rPr>
        <w:t>Modulul III</w:t>
      </w:r>
      <w:r w:rsidRPr="00712036">
        <w:rPr>
          <w:rFonts w:eastAsia="Calibri"/>
          <w:sz w:val="24"/>
          <w:szCs w:val="24"/>
          <w:lang w:eastAsia="zh-CN"/>
        </w:rPr>
        <w:t xml:space="preserve"> – ,,Activități / Servicii”</w:t>
      </w:r>
    </w:p>
    <w:p w14:paraId="45D9C78D" w14:textId="77777777" w:rsidR="00712036" w:rsidRPr="00712036" w:rsidRDefault="00712036" w:rsidP="00712036">
      <w:pPr>
        <w:suppressAutoHyphens/>
        <w:rPr>
          <w:rFonts w:eastAsia="Calibri"/>
          <w:sz w:val="24"/>
          <w:szCs w:val="24"/>
          <w:lang w:eastAsia="zh-CN"/>
        </w:rPr>
      </w:pPr>
      <w:r w:rsidRPr="00712036">
        <w:rPr>
          <w:rFonts w:eastAsia="Calibri"/>
          <w:sz w:val="24"/>
          <w:szCs w:val="24"/>
          <w:lang w:eastAsia="zh-CN"/>
        </w:rPr>
        <w:t>- Standardul 1 - Îngrijire personală</w:t>
      </w:r>
    </w:p>
    <w:p w14:paraId="4EC93FC4" w14:textId="77777777" w:rsidR="00712036" w:rsidRPr="00712036" w:rsidRDefault="00712036" w:rsidP="00712036">
      <w:pPr>
        <w:suppressAutoHyphens/>
        <w:rPr>
          <w:rFonts w:eastAsia="Calibri"/>
          <w:sz w:val="24"/>
          <w:szCs w:val="24"/>
          <w:lang w:eastAsia="zh-CN"/>
        </w:rPr>
      </w:pPr>
      <w:r w:rsidRPr="00712036">
        <w:rPr>
          <w:rFonts w:eastAsia="Calibri"/>
          <w:sz w:val="24"/>
          <w:szCs w:val="24"/>
          <w:lang w:eastAsia="zh-CN"/>
        </w:rPr>
        <w:t>- Standardul 6 – Asistență în caz de deces</w:t>
      </w:r>
    </w:p>
    <w:p w14:paraId="19A0305A" w14:textId="77777777" w:rsidR="00712036" w:rsidRPr="00712036" w:rsidRDefault="00712036" w:rsidP="00712036">
      <w:pPr>
        <w:suppressAutoHyphens/>
        <w:rPr>
          <w:rFonts w:eastAsia="Calibri"/>
          <w:sz w:val="24"/>
          <w:szCs w:val="24"/>
          <w:lang w:eastAsia="zh-CN"/>
        </w:rPr>
      </w:pPr>
      <w:r w:rsidRPr="00712036">
        <w:rPr>
          <w:rFonts w:eastAsia="Calibri"/>
          <w:b/>
          <w:bCs/>
          <w:sz w:val="24"/>
          <w:szCs w:val="24"/>
          <w:lang w:eastAsia="zh-CN"/>
        </w:rPr>
        <w:t>Modulul IV</w:t>
      </w:r>
      <w:r w:rsidRPr="00712036">
        <w:rPr>
          <w:rFonts w:eastAsia="Calibri"/>
          <w:sz w:val="24"/>
          <w:szCs w:val="24"/>
          <w:lang w:eastAsia="zh-CN"/>
        </w:rPr>
        <w:t xml:space="preserve"> – ,,Mediul de viață”</w:t>
      </w:r>
    </w:p>
    <w:p w14:paraId="316BA09F" w14:textId="77777777" w:rsidR="00712036" w:rsidRPr="00712036" w:rsidRDefault="00712036" w:rsidP="00712036">
      <w:pPr>
        <w:suppressAutoHyphens/>
        <w:rPr>
          <w:rFonts w:eastAsia="Calibri"/>
          <w:sz w:val="24"/>
          <w:szCs w:val="24"/>
          <w:lang w:eastAsia="zh-CN"/>
        </w:rPr>
      </w:pPr>
      <w:r w:rsidRPr="00712036">
        <w:rPr>
          <w:rFonts w:eastAsia="Calibri"/>
          <w:sz w:val="24"/>
          <w:szCs w:val="24"/>
          <w:lang w:eastAsia="zh-CN"/>
        </w:rPr>
        <w:t>- Standardul 2 - Spații comune</w:t>
      </w:r>
    </w:p>
    <w:p w14:paraId="08FDC8E2" w14:textId="77777777" w:rsidR="00712036" w:rsidRPr="00712036" w:rsidRDefault="00712036" w:rsidP="00712036">
      <w:pPr>
        <w:suppressAutoHyphens/>
        <w:rPr>
          <w:rFonts w:eastAsia="Calibri"/>
          <w:b/>
          <w:sz w:val="24"/>
          <w:szCs w:val="24"/>
          <w:lang w:eastAsia="zh-CN"/>
        </w:rPr>
      </w:pPr>
      <w:r w:rsidRPr="00712036">
        <w:rPr>
          <w:rFonts w:eastAsia="Calibri"/>
          <w:sz w:val="24"/>
          <w:szCs w:val="24"/>
          <w:lang w:eastAsia="zh-CN"/>
        </w:rPr>
        <w:t xml:space="preserve">- Standardul 3 - Cazare </w:t>
      </w:r>
    </w:p>
    <w:p w14:paraId="0B1046C5" w14:textId="77777777" w:rsidR="00712036" w:rsidRPr="00712036" w:rsidRDefault="00712036" w:rsidP="00712036">
      <w:pPr>
        <w:suppressAutoHyphens/>
        <w:rPr>
          <w:rFonts w:eastAsia="Calibri"/>
          <w:sz w:val="24"/>
          <w:szCs w:val="24"/>
          <w:lang w:eastAsia="zh-CN"/>
        </w:rPr>
      </w:pPr>
      <w:r w:rsidRPr="00712036">
        <w:rPr>
          <w:rFonts w:eastAsia="Calibri"/>
          <w:sz w:val="24"/>
          <w:szCs w:val="24"/>
          <w:lang w:eastAsia="zh-CN"/>
        </w:rPr>
        <w:t xml:space="preserve">- Standardul 5 - Spații </w:t>
      </w:r>
      <w:proofErr w:type="spellStart"/>
      <w:r w:rsidRPr="00712036">
        <w:rPr>
          <w:rFonts w:eastAsia="Calibri"/>
          <w:sz w:val="24"/>
          <w:szCs w:val="24"/>
          <w:lang w:eastAsia="zh-CN"/>
        </w:rPr>
        <w:t>igienico</w:t>
      </w:r>
      <w:proofErr w:type="spellEnd"/>
      <w:r w:rsidRPr="00712036">
        <w:rPr>
          <w:rFonts w:eastAsia="Calibri"/>
          <w:sz w:val="24"/>
          <w:szCs w:val="24"/>
          <w:lang w:eastAsia="zh-CN"/>
        </w:rPr>
        <w:t>–sanitare</w:t>
      </w:r>
    </w:p>
    <w:p w14:paraId="0A779DAE" w14:textId="77777777" w:rsidR="00712036" w:rsidRPr="00712036" w:rsidRDefault="00712036" w:rsidP="00712036">
      <w:pPr>
        <w:suppressAutoHyphens/>
        <w:rPr>
          <w:rFonts w:eastAsia="Calibri"/>
          <w:sz w:val="24"/>
          <w:szCs w:val="24"/>
          <w:lang w:eastAsia="zh-CN"/>
        </w:rPr>
      </w:pPr>
      <w:r w:rsidRPr="00712036">
        <w:rPr>
          <w:rFonts w:eastAsia="Calibri"/>
          <w:b/>
          <w:bCs/>
          <w:sz w:val="24"/>
          <w:szCs w:val="24"/>
          <w:lang w:eastAsia="zh-CN"/>
        </w:rPr>
        <w:t>Modulul V</w:t>
      </w:r>
      <w:r w:rsidRPr="00712036">
        <w:rPr>
          <w:rFonts w:eastAsia="Calibri"/>
          <w:sz w:val="24"/>
          <w:szCs w:val="24"/>
          <w:lang w:eastAsia="zh-CN"/>
        </w:rPr>
        <w:t xml:space="preserve"> -,,Drepturi și etică”</w:t>
      </w:r>
    </w:p>
    <w:p w14:paraId="29E8D2D6" w14:textId="77777777" w:rsidR="00712036" w:rsidRPr="00712036" w:rsidRDefault="00712036" w:rsidP="00712036">
      <w:pPr>
        <w:suppressAutoHyphens/>
        <w:rPr>
          <w:rFonts w:eastAsia="Calibri"/>
          <w:sz w:val="24"/>
          <w:szCs w:val="24"/>
          <w:lang w:eastAsia="zh-CN"/>
        </w:rPr>
      </w:pPr>
      <w:r w:rsidRPr="00712036">
        <w:rPr>
          <w:rFonts w:eastAsia="Calibri"/>
          <w:sz w:val="24"/>
          <w:szCs w:val="24"/>
          <w:lang w:eastAsia="zh-CN"/>
        </w:rPr>
        <w:t>- Standardul 1 - Respectarea drepturilor beneficiarilor și a eticii profesionale</w:t>
      </w:r>
    </w:p>
    <w:p w14:paraId="63ED1F2D" w14:textId="77777777" w:rsidR="00712036" w:rsidRPr="00712036" w:rsidRDefault="00712036" w:rsidP="00712036">
      <w:pPr>
        <w:suppressAutoHyphens/>
        <w:rPr>
          <w:rFonts w:eastAsia="Calibri"/>
          <w:sz w:val="24"/>
          <w:szCs w:val="24"/>
          <w:lang w:eastAsia="zh-CN"/>
        </w:rPr>
      </w:pPr>
      <w:r w:rsidRPr="00712036">
        <w:rPr>
          <w:rFonts w:eastAsia="Calibri"/>
          <w:sz w:val="24"/>
          <w:szCs w:val="24"/>
          <w:lang w:eastAsia="zh-CN"/>
        </w:rPr>
        <w:t>- Standardul 2 - Protecția împotriva abuzurilor si neglijării</w:t>
      </w:r>
    </w:p>
    <w:p w14:paraId="1AD1ED79" w14:textId="77777777" w:rsidR="00712036" w:rsidRPr="00712036" w:rsidRDefault="00712036" w:rsidP="00712036">
      <w:pPr>
        <w:suppressAutoHyphens/>
        <w:rPr>
          <w:rFonts w:eastAsia="Calibri"/>
          <w:sz w:val="24"/>
          <w:szCs w:val="24"/>
          <w:lang w:eastAsia="zh-CN"/>
        </w:rPr>
      </w:pPr>
      <w:r w:rsidRPr="00712036">
        <w:rPr>
          <w:rFonts w:eastAsia="Calibri"/>
          <w:sz w:val="24"/>
          <w:szCs w:val="24"/>
          <w:lang w:eastAsia="zh-CN"/>
        </w:rPr>
        <w:t>- Standardul 4 - Notificarea incidentelor deosebite</w:t>
      </w:r>
    </w:p>
    <w:p w14:paraId="675902E2" w14:textId="77777777" w:rsidR="00712036" w:rsidRPr="00712036" w:rsidRDefault="00712036" w:rsidP="00712036">
      <w:pPr>
        <w:tabs>
          <w:tab w:val="left" w:pos="5535"/>
        </w:tabs>
        <w:suppressAutoHyphens/>
        <w:rPr>
          <w:rFonts w:eastAsia="Calibri"/>
          <w:sz w:val="24"/>
          <w:szCs w:val="24"/>
          <w:lang w:eastAsia="zh-CN"/>
        </w:rPr>
      </w:pPr>
      <w:r w:rsidRPr="00712036">
        <w:rPr>
          <w:rFonts w:eastAsia="Calibri"/>
          <w:b/>
          <w:sz w:val="24"/>
          <w:szCs w:val="24"/>
          <w:lang w:eastAsia="zh-CN"/>
        </w:rPr>
        <w:t>2.Codul de etică</w:t>
      </w:r>
      <w:r w:rsidRPr="00712036">
        <w:rPr>
          <w:rFonts w:eastAsia="Calibri"/>
          <w:sz w:val="24"/>
          <w:szCs w:val="24"/>
          <w:lang w:eastAsia="zh-CN"/>
        </w:rPr>
        <w:t xml:space="preserve"> al personalului contractual și al funcționarilor publici din cadrul Direcției Generale de Asistență Socială și Protecția Copilului Hunedoara – text integral.</w:t>
      </w:r>
    </w:p>
    <w:p w14:paraId="5CD07503" w14:textId="77777777" w:rsidR="00712036" w:rsidRPr="00712036" w:rsidRDefault="00712036" w:rsidP="00712036">
      <w:pPr>
        <w:tabs>
          <w:tab w:val="left" w:pos="5535"/>
        </w:tabs>
        <w:suppressAutoHyphens/>
        <w:rPr>
          <w:rFonts w:eastAsia="Calibri"/>
          <w:sz w:val="24"/>
          <w:szCs w:val="24"/>
          <w:lang w:eastAsia="zh-CN"/>
        </w:rPr>
      </w:pPr>
    </w:p>
    <w:p w14:paraId="4425EDEC" w14:textId="77777777" w:rsidR="00712036" w:rsidRPr="00712036" w:rsidRDefault="00712036" w:rsidP="00712036">
      <w:pPr>
        <w:tabs>
          <w:tab w:val="left" w:pos="5535"/>
        </w:tabs>
        <w:suppressAutoHyphens/>
        <w:rPr>
          <w:rFonts w:eastAsia="Calibri"/>
          <w:sz w:val="24"/>
          <w:szCs w:val="24"/>
          <w:lang w:eastAsia="zh-CN"/>
        </w:rPr>
      </w:pPr>
    </w:p>
    <w:p w14:paraId="7E255DE8" w14:textId="77777777" w:rsidR="00712036" w:rsidRPr="00712036" w:rsidRDefault="00712036" w:rsidP="00712036">
      <w:pPr>
        <w:tabs>
          <w:tab w:val="left" w:pos="5100"/>
          <w:tab w:val="left" w:pos="5355"/>
          <w:tab w:val="left" w:pos="5625"/>
        </w:tabs>
        <w:jc w:val="center"/>
        <w:rPr>
          <w:rFonts w:ascii="Calibri" w:eastAsia="Calibri" w:hAnsi="Calibri"/>
          <w:b/>
          <w:bCs/>
          <w:kern w:val="2"/>
          <w:sz w:val="24"/>
          <w:szCs w:val="24"/>
        </w:rPr>
      </w:pPr>
    </w:p>
    <w:p w14:paraId="43CD181B" w14:textId="77777777" w:rsidR="00104255" w:rsidRPr="004B1FAA" w:rsidRDefault="00104255" w:rsidP="00104255">
      <w:pPr>
        <w:spacing w:line="276" w:lineRule="auto"/>
        <w:rPr>
          <w:b/>
          <w:bCs/>
          <w:kern w:val="2"/>
          <w:sz w:val="24"/>
          <w:szCs w:val="24"/>
        </w:rPr>
      </w:pPr>
    </w:p>
    <w:sectPr w:rsidR="00104255" w:rsidRPr="004B1FAA" w:rsidSect="00EA3A26">
      <w:headerReference w:type="even" r:id="rId9"/>
      <w:headerReference w:type="default" r:id="rId10"/>
      <w:footerReference w:type="even" r:id="rId11"/>
      <w:footerReference w:type="default" r:id="rId12"/>
      <w:headerReference w:type="first" r:id="rId13"/>
      <w:footerReference w:type="first" r:id="rId14"/>
      <w:pgSz w:w="11906" w:h="16838"/>
      <w:pgMar w:top="0" w:right="707" w:bottom="28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9D87AB" w14:textId="77777777" w:rsidR="0007251E" w:rsidRPr="004B1FAA" w:rsidRDefault="0007251E" w:rsidP="006051EF">
      <w:r w:rsidRPr="004B1FAA">
        <w:separator/>
      </w:r>
    </w:p>
  </w:endnote>
  <w:endnote w:type="continuationSeparator" w:id="0">
    <w:p w14:paraId="45B24095" w14:textId="77777777" w:rsidR="0007251E" w:rsidRPr="004B1FAA" w:rsidRDefault="0007251E" w:rsidP="006051EF">
      <w:r w:rsidRPr="004B1FA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NSimSun">
    <w:panose1 w:val="02010609030101010101"/>
    <w:charset w:val="86"/>
    <w:family w:val="modern"/>
    <w:pitch w:val="fixed"/>
    <w:sig w:usb0="00000203" w:usb1="288F0000" w:usb2="00000016" w:usb3="00000000" w:csb0="00040001" w:csb1="00000000"/>
  </w:font>
  <w:font w:name="Liberation Serif">
    <w:altName w:val="Times New Roman"/>
    <w:charset w:val="00"/>
    <w:family w:val="roman"/>
    <w:pitch w:val="variable"/>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42455" w14:textId="77777777" w:rsidR="00E07C41" w:rsidRPr="004B1FAA" w:rsidRDefault="00E07C41">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8218810"/>
      <w:docPartObj>
        <w:docPartGallery w:val="Page Numbers (Bottom of Page)"/>
        <w:docPartUnique/>
      </w:docPartObj>
    </w:sdtPr>
    <w:sdtContent>
      <w:p w14:paraId="41862C22" w14:textId="6D9933A5" w:rsidR="00E07C41" w:rsidRPr="004B1FAA" w:rsidRDefault="00E07C41">
        <w:pPr>
          <w:pStyle w:val="Subsol"/>
          <w:jc w:val="center"/>
        </w:pPr>
        <w:r w:rsidRPr="004B1FAA">
          <w:fldChar w:fldCharType="begin"/>
        </w:r>
        <w:r w:rsidRPr="004B1FAA">
          <w:instrText>PAGE   \* MERGEFORMAT</w:instrText>
        </w:r>
        <w:r w:rsidRPr="004B1FAA">
          <w:fldChar w:fldCharType="separate"/>
        </w:r>
        <w:r w:rsidR="00A14472" w:rsidRPr="004B1FAA">
          <w:t>2</w:t>
        </w:r>
        <w:r w:rsidRPr="004B1FAA">
          <w:fldChar w:fldCharType="end"/>
        </w:r>
      </w:p>
    </w:sdtContent>
  </w:sdt>
  <w:p w14:paraId="009A6084" w14:textId="77777777" w:rsidR="00E07C41" w:rsidRPr="004B1FAA" w:rsidRDefault="00E07C41">
    <w:pPr>
      <w:pStyle w:val="Subso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CB591" w14:textId="77777777" w:rsidR="00E07C41" w:rsidRPr="004B1FAA" w:rsidRDefault="00E07C41">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6B90EF" w14:textId="77777777" w:rsidR="0007251E" w:rsidRPr="004B1FAA" w:rsidRDefault="0007251E" w:rsidP="006051EF">
      <w:r w:rsidRPr="004B1FAA">
        <w:separator/>
      </w:r>
    </w:p>
  </w:footnote>
  <w:footnote w:type="continuationSeparator" w:id="0">
    <w:p w14:paraId="6C4FE360" w14:textId="77777777" w:rsidR="0007251E" w:rsidRPr="004B1FAA" w:rsidRDefault="0007251E" w:rsidP="006051EF">
      <w:r w:rsidRPr="004B1FA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E0B78" w14:textId="77777777" w:rsidR="00E07C41" w:rsidRPr="004B1FAA" w:rsidRDefault="00E07C41">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D070D" w14:textId="77777777" w:rsidR="00E07C41" w:rsidRPr="004B1FAA" w:rsidRDefault="00E07C41">
    <w:pPr>
      <w:pStyle w:val="Ante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A384F" w14:textId="77777777" w:rsidR="00E07C41" w:rsidRPr="004B1FAA" w:rsidRDefault="00E07C41">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B5947"/>
    <w:multiLevelType w:val="hybridMultilevel"/>
    <w:tmpl w:val="7B76D76C"/>
    <w:lvl w:ilvl="0" w:tplc="04090001">
      <w:start w:val="1"/>
      <w:numFmt w:val="bullet"/>
      <w:lvlText w:val=""/>
      <w:lvlJc w:val="left"/>
      <w:pPr>
        <w:tabs>
          <w:tab w:val="num" w:pos="436"/>
        </w:tabs>
        <w:ind w:left="436" w:hanging="360"/>
      </w:pPr>
      <w:rPr>
        <w:rFonts w:ascii="Symbol" w:hAnsi="Symbol" w:hint="default"/>
      </w:rPr>
    </w:lvl>
    <w:lvl w:ilvl="1" w:tplc="04090003" w:tentative="1">
      <w:start w:val="1"/>
      <w:numFmt w:val="bullet"/>
      <w:lvlText w:val="o"/>
      <w:lvlJc w:val="left"/>
      <w:pPr>
        <w:tabs>
          <w:tab w:val="num" w:pos="1156"/>
        </w:tabs>
        <w:ind w:left="1156" w:hanging="360"/>
      </w:pPr>
      <w:rPr>
        <w:rFonts w:ascii="Courier New" w:hAnsi="Courier New" w:cs="Courier New" w:hint="default"/>
      </w:rPr>
    </w:lvl>
    <w:lvl w:ilvl="2" w:tplc="04090005" w:tentative="1">
      <w:start w:val="1"/>
      <w:numFmt w:val="bullet"/>
      <w:lvlText w:val=""/>
      <w:lvlJc w:val="left"/>
      <w:pPr>
        <w:tabs>
          <w:tab w:val="num" w:pos="1876"/>
        </w:tabs>
        <w:ind w:left="1876" w:hanging="360"/>
      </w:pPr>
      <w:rPr>
        <w:rFonts w:ascii="Wingdings" w:hAnsi="Wingdings" w:hint="default"/>
      </w:rPr>
    </w:lvl>
    <w:lvl w:ilvl="3" w:tplc="04090001" w:tentative="1">
      <w:start w:val="1"/>
      <w:numFmt w:val="bullet"/>
      <w:lvlText w:val=""/>
      <w:lvlJc w:val="left"/>
      <w:pPr>
        <w:tabs>
          <w:tab w:val="num" w:pos="2596"/>
        </w:tabs>
        <w:ind w:left="2596" w:hanging="360"/>
      </w:pPr>
      <w:rPr>
        <w:rFonts w:ascii="Symbol" w:hAnsi="Symbol" w:hint="default"/>
      </w:rPr>
    </w:lvl>
    <w:lvl w:ilvl="4" w:tplc="04090003" w:tentative="1">
      <w:start w:val="1"/>
      <w:numFmt w:val="bullet"/>
      <w:lvlText w:val="o"/>
      <w:lvlJc w:val="left"/>
      <w:pPr>
        <w:tabs>
          <w:tab w:val="num" w:pos="3316"/>
        </w:tabs>
        <w:ind w:left="3316" w:hanging="360"/>
      </w:pPr>
      <w:rPr>
        <w:rFonts w:ascii="Courier New" w:hAnsi="Courier New" w:cs="Courier New" w:hint="default"/>
      </w:rPr>
    </w:lvl>
    <w:lvl w:ilvl="5" w:tplc="04090005" w:tentative="1">
      <w:start w:val="1"/>
      <w:numFmt w:val="bullet"/>
      <w:lvlText w:val=""/>
      <w:lvlJc w:val="left"/>
      <w:pPr>
        <w:tabs>
          <w:tab w:val="num" w:pos="4036"/>
        </w:tabs>
        <w:ind w:left="4036" w:hanging="360"/>
      </w:pPr>
      <w:rPr>
        <w:rFonts w:ascii="Wingdings" w:hAnsi="Wingdings" w:hint="default"/>
      </w:rPr>
    </w:lvl>
    <w:lvl w:ilvl="6" w:tplc="04090001" w:tentative="1">
      <w:start w:val="1"/>
      <w:numFmt w:val="bullet"/>
      <w:lvlText w:val=""/>
      <w:lvlJc w:val="left"/>
      <w:pPr>
        <w:tabs>
          <w:tab w:val="num" w:pos="4756"/>
        </w:tabs>
        <w:ind w:left="4756" w:hanging="360"/>
      </w:pPr>
      <w:rPr>
        <w:rFonts w:ascii="Symbol" w:hAnsi="Symbol" w:hint="default"/>
      </w:rPr>
    </w:lvl>
    <w:lvl w:ilvl="7" w:tplc="04090003" w:tentative="1">
      <w:start w:val="1"/>
      <w:numFmt w:val="bullet"/>
      <w:lvlText w:val="o"/>
      <w:lvlJc w:val="left"/>
      <w:pPr>
        <w:tabs>
          <w:tab w:val="num" w:pos="5476"/>
        </w:tabs>
        <w:ind w:left="5476" w:hanging="360"/>
      </w:pPr>
      <w:rPr>
        <w:rFonts w:ascii="Courier New" w:hAnsi="Courier New" w:cs="Courier New" w:hint="default"/>
      </w:rPr>
    </w:lvl>
    <w:lvl w:ilvl="8" w:tplc="04090005" w:tentative="1">
      <w:start w:val="1"/>
      <w:numFmt w:val="bullet"/>
      <w:lvlText w:val=""/>
      <w:lvlJc w:val="left"/>
      <w:pPr>
        <w:tabs>
          <w:tab w:val="num" w:pos="6196"/>
        </w:tabs>
        <w:ind w:left="6196" w:hanging="360"/>
      </w:pPr>
      <w:rPr>
        <w:rFonts w:ascii="Wingdings" w:hAnsi="Wingdings" w:hint="default"/>
      </w:rPr>
    </w:lvl>
  </w:abstractNum>
  <w:abstractNum w:abstractNumId="1" w15:restartNumberingAfterBreak="0">
    <w:nsid w:val="014C624A"/>
    <w:multiLevelType w:val="hybridMultilevel"/>
    <w:tmpl w:val="FDF2B3C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7E45E26"/>
    <w:multiLevelType w:val="hybridMultilevel"/>
    <w:tmpl w:val="5E3E00F4"/>
    <w:lvl w:ilvl="0" w:tplc="32C05E76">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3" w15:restartNumberingAfterBreak="0">
    <w:nsid w:val="0AC43726"/>
    <w:multiLevelType w:val="hybridMultilevel"/>
    <w:tmpl w:val="B94657C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C1B2292"/>
    <w:multiLevelType w:val="hybridMultilevel"/>
    <w:tmpl w:val="81A62052"/>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1B873FFC"/>
    <w:multiLevelType w:val="hybridMultilevel"/>
    <w:tmpl w:val="AF4A35D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1EB110E4"/>
    <w:multiLevelType w:val="hybridMultilevel"/>
    <w:tmpl w:val="8E90A68A"/>
    <w:lvl w:ilvl="0" w:tplc="18827720">
      <w:start w:val="9"/>
      <w:numFmt w:val="bullet"/>
      <w:lvlText w:val="-"/>
      <w:lvlJc w:val="left"/>
      <w:pPr>
        <w:ind w:left="1068" w:hanging="360"/>
      </w:pPr>
      <w:rPr>
        <w:rFonts w:ascii="Times New Roman" w:eastAsia="Times New Roman" w:hAnsi="Times New Roman" w:cs="Times New Roman" w:hint="default"/>
        <w:u w:val="none"/>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7" w15:restartNumberingAfterBreak="0">
    <w:nsid w:val="42C25AE7"/>
    <w:multiLevelType w:val="hybridMultilevel"/>
    <w:tmpl w:val="47840D8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447633C3"/>
    <w:multiLevelType w:val="hybridMultilevel"/>
    <w:tmpl w:val="9004895E"/>
    <w:lvl w:ilvl="0" w:tplc="2A8217B2">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49864F79"/>
    <w:multiLevelType w:val="hybridMultilevel"/>
    <w:tmpl w:val="1BB2D6B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4EB23CA3"/>
    <w:multiLevelType w:val="hybridMultilevel"/>
    <w:tmpl w:val="20C80E08"/>
    <w:lvl w:ilvl="0" w:tplc="DA3AA1DC">
      <w:start w:val="1"/>
      <w:numFmt w:val="bullet"/>
      <w:lvlText w:val="-"/>
      <w:lvlJc w:val="left"/>
      <w:pPr>
        <w:ind w:left="1068" w:hanging="360"/>
      </w:pPr>
      <w:rPr>
        <w:rFonts w:ascii="Times New Roman" w:eastAsia="Calibri"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11" w15:restartNumberingAfterBreak="0">
    <w:nsid w:val="53356407"/>
    <w:multiLevelType w:val="hybridMultilevel"/>
    <w:tmpl w:val="A4BC675A"/>
    <w:lvl w:ilvl="0" w:tplc="46C20316">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2" w15:restartNumberingAfterBreak="0">
    <w:nsid w:val="5C363AD4"/>
    <w:multiLevelType w:val="hybridMultilevel"/>
    <w:tmpl w:val="1F229EFA"/>
    <w:lvl w:ilvl="0" w:tplc="04180001">
      <w:start w:val="1"/>
      <w:numFmt w:val="bullet"/>
      <w:lvlText w:val=""/>
      <w:lvlJc w:val="left"/>
      <w:pPr>
        <w:ind w:left="783" w:hanging="360"/>
      </w:pPr>
      <w:rPr>
        <w:rFonts w:ascii="Symbol" w:hAnsi="Symbol" w:hint="default"/>
      </w:rPr>
    </w:lvl>
    <w:lvl w:ilvl="1" w:tplc="04180003" w:tentative="1">
      <w:start w:val="1"/>
      <w:numFmt w:val="bullet"/>
      <w:lvlText w:val="o"/>
      <w:lvlJc w:val="left"/>
      <w:pPr>
        <w:ind w:left="1503" w:hanging="360"/>
      </w:pPr>
      <w:rPr>
        <w:rFonts w:ascii="Courier New" w:hAnsi="Courier New" w:cs="Courier New" w:hint="default"/>
      </w:rPr>
    </w:lvl>
    <w:lvl w:ilvl="2" w:tplc="04180005" w:tentative="1">
      <w:start w:val="1"/>
      <w:numFmt w:val="bullet"/>
      <w:lvlText w:val=""/>
      <w:lvlJc w:val="left"/>
      <w:pPr>
        <w:ind w:left="2223" w:hanging="360"/>
      </w:pPr>
      <w:rPr>
        <w:rFonts w:ascii="Wingdings" w:hAnsi="Wingdings" w:hint="default"/>
      </w:rPr>
    </w:lvl>
    <w:lvl w:ilvl="3" w:tplc="04180001" w:tentative="1">
      <w:start w:val="1"/>
      <w:numFmt w:val="bullet"/>
      <w:lvlText w:val=""/>
      <w:lvlJc w:val="left"/>
      <w:pPr>
        <w:ind w:left="2943" w:hanging="360"/>
      </w:pPr>
      <w:rPr>
        <w:rFonts w:ascii="Symbol" w:hAnsi="Symbol" w:hint="default"/>
      </w:rPr>
    </w:lvl>
    <w:lvl w:ilvl="4" w:tplc="04180003" w:tentative="1">
      <w:start w:val="1"/>
      <w:numFmt w:val="bullet"/>
      <w:lvlText w:val="o"/>
      <w:lvlJc w:val="left"/>
      <w:pPr>
        <w:ind w:left="3663" w:hanging="360"/>
      </w:pPr>
      <w:rPr>
        <w:rFonts w:ascii="Courier New" w:hAnsi="Courier New" w:cs="Courier New" w:hint="default"/>
      </w:rPr>
    </w:lvl>
    <w:lvl w:ilvl="5" w:tplc="04180005" w:tentative="1">
      <w:start w:val="1"/>
      <w:numFmt w:val="bullet"/>
      <w:lvlText w:val=""/>
      <w:lvlJc w:val="left"/>
      <w:pPr>
        <w:ind w:left="4383" w:hanging="360"/>
      </w:pPr>
      <w:rPr>
        <w:rFonts w:ascii="Wingdings" w:hAnsi="Wingdings" w:hint="default"/>
      </w:rPr>
    </w:lvl>
    <w:lvl w:ilvl="6" w:tplc="04180001" w:tentative="1">
      <w:start w:val="1"/>
      <w:numFmt w:val="bullet"/>
      <w:lvlText w:val=""/>
      <w:lvlJc w:val="left"/>
      <w:pPr>
        <w:ind w:left="5103" w:hanging="360"/>
      </w:pPr>
      <w:rPr>
        <w:rFonts w:ascii="Symbol" w:hAnsi="Symbol" w:hint="default"/>
      </w:rPr>
    </w:lvl>
    <w:lvl w:ilvl="7" w:tplc="04180003" w:tentative="1">
      <w:start w:val="1"/>
      <w:numFmt w:val="bullet"/>
      <w:lvlText w:val="o"/>
      <w:lvlJc w:val="left"/>
      <w:pPr>
        <w:ind w:left="5823" w:hanging="360"/>
      </w:pPr>
      <w:rPr>
        <w:rFonts w:ascii="Courier New" w:hAnsi="Courier New" w:cs="Courier New" w:hint="default"/>
      </w:rPr>
    </w:lvl>
    <w:lvl w:ilvl="8" w:tplc="04180005" w:tentative="1">
      <w:start w:val="1"/>
      <w:numFmt w:val="bullet"/>
      <w:lvlText w:val=""/>
      <w:lvlJc w:val="left"/>
      <w:pPr>
        <w:ind w:left="6543" w:hanging="360"/>
      </w:pPr>
      <w:rPr>
        <w:rFonts w:ascii="Wingdings" w:hAnsi="Wingdings" w:hint="default"/>
      </w:rPr>
    </w:lvl>
  </w:abstractNum>
  <w:abstractNum w:abstractNumId="13" w15:restartNumberingAfterBreak="0">
    <w:nsid w:val="74D42A56"/>
    <w:multiLevelType w:val="hybridMultilevel"/>
    <w:tmpl w:val="314223AE"/>
    <w:lvl w:ilvl="0" w:tplc="D2FCB640">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9498187">
    <w:abstractNumId w:val="13"/>
  </w:num>
  <w:num w:numId="2" w16cid:durableId="1601719595">
    <w:abstractNumId w:val="2"/>
  </w:num>
  <w:num w:numId="3" w16cid:durableId="502554835">
    <w:abstractNumId w:val="0"/>
  </w:num>
  <w:num w:numId="4" w16cid:durableId="935289937">
    <w:abstractNumId w:val="8"/>
  </w:num>
  <w:num w:numId="5" w16cid:durableId="949817281">
    <w:abstractNumId w:val="10"/>
  </w:num>
  <w:num w:numId="6" w16cid:durableId="5209361">
    <w:abstractNumId w:val="1"/>
  </w:num>
  <w:num w:numId="7" w16cid:durableId="484706337">
    <w:abstractNumId w:val="3"/>
  </w:num>
  <w:num w:numId="8" w16cid:durableId="1773281842">
    <w:abstractNumId w:val="5"/>
  </w:num>
  <w:num w:numId="9" w16cid:durableId="2139764011">
    <w:abstractNumId w:val="7"/>
  </w:num>
  <w:num w:numId="10" w16cid:durableId="370808255">
    <w:abstractNumId w:val="9"/>
  </w:num>
  <w:num w:numId="11" w16cid:durableId="2092191806">
    <w:abstractNumId w:val="6"/>
  </w:num>
  <w:num w:numId="12" w16cid:durableId="2111387413">
    <w:abstractNumId w:val="4"/>
  </w:num>
  <w:num w:numId="13" w16cid:durableId="1407530643">
    <w:abstractNumId w:val="11"/>
  </w:num>
  <w:num w:numId="14" w16cid:durableId="501704965">
    <w:abstractNumId w:val="12"/>
  </w:num>
  <w:num w:numId="15" w16cid:durableId="459719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E62B4"/>
    <w:rsid w:val="00002628"/>
    <w:rsid w:val="00006B15"/>
    <w:rsid w:val="00011140"/>
    <w:rsid w:val="00011F34"/>
    <w:rsid w:val="00013EF3"/>
    <w:rsid w:val="00020838"/>
    <w:rsid w:val="00024CF5"/>
    <w:rsid w:val="00024D4D"/>
    <w:rsid w:val="00030C7A"/>
    <w:rsid w:val="00032640"/>
    <w:rsid w:val="00044503"/>
    <w:rsid w:val="0006144A"/>
    <w:rsid w:val="00064025"/>
    <w:rsid w:val="00066CAE"/>
    <w:rsid w:val="0007251E"/>
    <w:rsid w:val="000754FB"/>
    <w:rsid w:val="00083AC4"/>
    <w:rsid w:val="0008672C"/>
    <w:rsid w:val="00094201"/>
    <w:rsid w:val="000A0DA6"/>
    <w:rsid w:val="000A165E"/>
    <w:rsid w:val="000A2DF7"/>
    <w:rsid w:val="000B3641"/>
    <w:rsid w:val="000C083D"/>
    <w:rsid w:val="000C537A"/>
    <w:rsid w:val="000D02EC"/>
    <w:rsid w:val="000D5010"/>
    <w:rsid w:val="000D5398"/>
    <w:rsid w:val="000D5D13"/>
    <w:rsid w:val="000D7069"/>
    <w:rsid w:val="000E1465"/>
    <w:rsid w:val="000F2FD8"/>
    <w:rsid w:val="00100924"/>
    <w:rsid w:val="00104255"/>
    <w:rsid w:val="0010683B"/>
    <w:rsid w:val="00113383"/>
    <w:rsid w:val="001135F7"/>
    <w:rsid w:val="00115FB4"/>
    <w:rsid w:val="00123FE2"/>
    <w:rsid w:val="001270B2"/>
    <w:rsid w:val="00141893"/>
    <w:rsid w:val="00150FC3"/>
    <w:rsid w:val="00154331"/>
    <w:rsid w:val="00161FC2"/>
    <w:rsid w:val="00162154"/>
    <w:rsid w:val="001650C1"/>
    <w:rsid w:val="00172E7F"/>
    <w:rsid w:val="00180F20"/>
    <w:rsid w:val="001838D5"/>
    <w:rsid w:val="00183CB9"/>
    <w:rsid w:val="0018428F"/>
    <w:rsid w:val="0018609F"/>
    <w:rsid w:val="001A04EC"/>
    <w:rsid w:val="001A2597"/>
    <w:rsid w:val="001A35BC"/>
    <w:rsid w:val="001A4123"/>
    <w:rsid w:val="001B4332"/>
    <w:rsid w:val="001B4F1D"/>
    <w:rsid w:val="001B6451"/>
    <w:rsid w:val="001B65EB"/>
    <w:rsid w:val="001D25C8"/>
    <w:rsid w:val="001D4AAA"/>
    <w:rsid w:val="001D4D32"/>
    <w:rsid w:val="001D6E4E"/>
    <w:rsid w:val="001F3E93"/>
    <w:rsid w:val="001F5452"/>
    <w:rsid w:val="00213CB9"/>
    <w:rsid w:val="002171F2"/>
    <w:rsid w:val="00220EF7"/>
    <w:rsid w:val="00222AD8"/>
    <w:rsid w:val="002235FA"/>
    <w:rsid w:val="002238CC"/>
    <w:rsid w:val="00224650"/>
    <w:rsid w:val="00226071"/>
    <w:rsid w:val="002269D1"/>
    <w:rsid w:val="00227228"/>
    <w:rsid w:val="00230B75"/>
    <w:rsid w:val="00233550"/>
    <w:rsid w:val="002356E8"/>
    <w:rsid w:val="00235DEB"/>
    <w:rsid w:val="002416B3"/>
    <w:rsid w:val="002429FD"/>
    <w:rsid w:val="00246F83"/>
    <w:rsid w:val="0024700D"/>
    <w:rsid w:val="002470BF"/>
    <w:rsid w:val="00251999"/>
    <w:rsid w:val="00254028"/>
    <w:rsid w:val="00257580"/>
    <w:rsid w:val="00264B4E"/>
    <w:rsid w:val="00266251"/>
    <w:rsid w:val="00266C87"/>
    <w:rsid w:val="00266EE1"/>
    <w:rsid w:val="00267555"/>
    <w:rsid w:val="0027527F"/>
    <w:rsid w:val="002775F4"/>
    <w:rsid w:val="00281EEE"/>
    <w:rsid w:val="00282770"/>
    <w:rsid w:val="00295132"/>
    <w:rsid w:val="002A4A8B"/>
    <w:rsid w:val="002A721D"/>
    <w:rsid w:val="002B3632"/>
    <w:rsid w:val="002B4EE4"/>
    <w:rsid w:val="002C11EF"/>
    <w:rsid w:val="002D2468"/>
    <w:rsid w:val="002D24B6"/>
    <w:rsid w:val="002D2D44"/>
    <w:rsid w:val="002D6707"/>
    <w:rsid w:val="002E0C6E"/>
    <w:rsid w:val="002E1D78"/>
    <w:rsid w:val="002E6C8F"/>
    <w:rsid w:val="002F1F3B"/>
    <w:rsid w:val="002F4213"/>
    <w:rsid w:val="00301C01"/>
    <w:rsid w:val="0030256F"/>
    <w:rsid w:val="00302C2A"/>
    <w:rsid w:val="00314FD0"/>
    <w:rsid w:val="00320BBC"/>
    <w:rsid w:val="00323008"/>
    <w:rsid w:val="00331260"/>
    <w:rsid w:val="00331D92"/>
    <w:rsid w:val="003406AA"/>
    <w:rsid w:val="00343C4B"/>
    <w:rsid w:val="00343DB2"/>
    <w:rsid w:val="0036198B"/>
    <w:rsid w:val="0036245E"/>
    <w:rsid w:val="0036566A"/>
    <w:rsid w:val="00371038"/>
    <w:rsid w:val="00371FB9"/>
    <w:rsid w:val="003734D4"/>
    <w:rsid w:val="003815F3"/>
    <w:rsid w:val="00391B29"/>
    <w:rsid w:val="00396C5F"/>
    <w:rsid w:val="003A5856"/>
    <w:rsid w:val="003C2CB1"/>
    <w:rsid w:val="003C4495"/>
    <w:rsid w:val="003C59DE"/>
    <w:rsid w:val="003D0C8E"/>
    <w:rsid w:val="003D38BB"/>
    <w:rsid w:val="003D7921"/>
    <w:rsid w:val="003E6269"/>
    <w:rsid w:val="003F2F6A"/>
    <w:rsid w:val="003F61E9"/>
    <w:rsid w:val="00413828"/>
    <w:rsid w:val="00425216"/>
    <w:rsid w:val="00437DE8"/>
    <w:rsid w:val="004419E9"/>
    <w:rsid w:val="004420FC"/>
    <w:rsid w:val="004445B9"/>
    <w:rsid w:val="00445F24"/>
    <w:rsid w:val="00447625"/>
    <w:rsid w:val="004514B5"/>
    <w:rsid w:val="00453E03"/>
    <w:rsid w:val="004546E1"/>
    <w:rsid w:val="00456EFF"/>
    <w:rsid w:val="00463590"/>
    <w:rsid w:val="00466249"/>
    <w:rsid w:val="0047049A"/>
    <w:rsid w:val="00473ADE"/>
    <w:rsid w:val="00481937"/>
    <w:rsid w:val="004820E7"/>
    <w:rsid w:val="004869A8"/>
    <w:rsid w:val="0049401E"/>
    <w:rsid w:val="00497943"/>
    <w:rsid w:val="00497EC6"/>
    <w:rsid w:val="004A0EB8"/>
    <w:rsid w:val="004A2B71"/>
    <w:rsid w:val="004A3553"/>
    <w:rsid w:val="004A3910"/>
    <w:rsid w:val="004A59D9"/>
    <w:rsid w:val="004A7EE8"/>
    <w:rsid w:val="004B1FAA"/>
    <w:rsid w:val="004B5CE6"/>
    <w:rsid w:val="004C435A"/>
    <w:rsid w:val="004D1684"/>
    <w:rsid w:val="004D59AC"/>
    <w:rsid w:val="004E23E9"/>
    <w:rsid w:val="004F6E9E"/>
    <w:rsid w:val="00502D08"/>
    <w:rsid w:val="005046E1"/>
    <w:rsid w:val="00510037"/>
    <w:rsid w:val="00514FAB"/>
    <w:rsid w:val="00517229"/>
    <w:rsid w:val="00534D72"/>
    <w:rsid w:val="005429B1"/>
    <w:rsid w:val="00542C4C"/>
    <w:rsid w:val="00543F25"/>
    <w:rsid w:val="0054605C"/>
    <w:rsid w:val="0055223A"/>
    <w:rsid w:val="00556F2C"/>
    <w:rsid w:val="0056653B"/>
    <w:rsid w:val="00576B0A"/>
    <w:rsid w:val="0057778A"/>
    <w:rsid w:val="005A2235"/>
    <w:rsid w:val="005A46C6"/>
    <w:rsid w:val="005A6089"/>
    <w:rsid w:val="005A7D6B"/>
    <w:rsid w:val="005B0B66"/>
    <w:rsid w:val="005C03AE"/>
    <w:rsid w:val="005D3C25"/>
    <w:rsid w:val="005E2D5A"/>
    <w:rsid w:val="005F0F3E"/>
    <w:rsid w:val="005F16E5"/>
    <w:rsid w:val="005F5162"/>
    <w:rsid w:val="00603B1B"/>
    <w:rsid w:val="006051EF"/>
    <w:rsid w:val="00615B8C"/>
    <w:rsid w:val="00616555"/>
    <w:rsid w:val="00626407"/>
    <w:rsid w:val="00634239"/>
    <w:rsid w:val="00645199"/>
    <w:rsid w:val="00645E7F"/>
    <w:rsid w:val="006571AE"/>
    <w:rsid w:val="00662CA3"/>
    <w:rsid w:val="00665A40"/>
    <w:rsid w:val="00665F0F"/>
    <w:rsid w:val="00665FC2"/>
    <w:rsid w:val="00666690"/>
    <w:rsid w:val="006671EB"/>
    <w:rsid w:val="00672728"/>
    <w:rsid w:val="00673441"/>
    <w:rsid w:val="00693176"/>
    <w:rsid w:val="00693D99"/>
    <w:rsid w:val="00695BD3"/>
    <w:rsid w:val="00696D42"/>
    <w:rsid w:val="006A03C6"/>
    <w:rsid w:val="006B616D"/>
    <w:rsid w:val="006D1FC2"/>
    <w:rsid w:val="006D475B"/>
    <w:rsid w:val="006D7F6D"/>
    <w:rsid w:val="006F12C8"/>
    <w:rsid w:val="00703D52"/>
    <w:rsid w:val="007050E6"/>
    <w:rsid w:val="007069A6"/>
    <w:rsid w:val="00710057"/>
    <w:rsid w:val="00712036"/>
    <w:rsid w:val="00712308"/>
    <w:rsid w:val="00714B37"/>
    <w:rsid w:val="00723A84"/>
    <w:rsid w:val="00724592"/>
    <w:rsid w:val="00725589"/>
    <w:rsid w:val="00726EC3"/>
    <w:rsid w:val="00731A10"/>
    <w:rsid w:val="00732D44"/>
    <w:rsid w:val="00735B1C"/>
    <w:rsid w:val="00751066"/>
    <w:rsid w:val="00753904"/>
    <w:rsid w:val="0075457E"/>
    <w:rsid w:val="00773CD2"/>
    <w:rsid w:val="0078546C"/>
    <w:rsid w:val="00785623"/>
    <w:rsid w:val="00786D03"/>
    <w:rsid w:val="00797EAE"/>
    <w:rsid w:val="007A4D62"/>
    <w:rsid w:val="007A58A6"/>
    <w:rsid w:val="007A676E"/>
    <w:rsid w:val="007A7560"/>
    <w:rsid w:val="007A7EB5"/>
    <w:rsid w:val="007B1199"/>
    <w:rsid w:val="007B2199"/>
    <w:rsid w:val="007B356A"/>
    <w:rsid w:val="007B35F9"/>
    <w:rsid w:val="007C3D7A"/>
    <w:rsid w:val="007C6586"/>
    <w:rsid w:val="007D0E1E"/>
    <w:rsid w:val="007D1497"/>
    <w:rsid w:val="007D2697"/>
    <w:rsid w:val="007D4457"/>
    <w:rsid w:val="007E0621"/>
    <w:rsid w:val="007E27C5"/>
    <w:rsid w:val="007F5D44"/>
    <w:rsid w:val="008032B9"/>
    <w:rsid w:val="00803A75"/>
    <w:rsid w:val="00804F22"/>
    <w:rsid w:val="00806766"/>
    <w:rsid w:val="0081609E"/>
    <w:rsid w:val="00825E19"/>
    <w:rsid w:val="00827A86"/>
    <w:rsid w:val="008324BE"/>
    <w:rsid w:val="00841A6F"/>
    <w:rsid w:val="008449A0"/>
    <w:rsid w:val="00850870"/>
    <w:rsid w:val="00851532"/>
    <w:rsid w:val="008540EB"/>
    <w:rsid w:val="00857FD0"/>
    <w:rsid w:val="00863A4E"/>
    <w:rsid w:val="00863C31"/>
    <w:rsid w:val="008652AE"/>
    <w:rsid w:val="00867E67"/>
    <w:rsid w:val="0087107F"/>
    <w:rsid w:val="0088038A"/>
    <w:rsid w:val="00892A9A"/>
    <w:rsid w:val="0089326A"/>
    <w:rsid w:val="00894542"/>
    <w:rsid w:val="00896C9B"/>
    <w:rsid w:val="008A3437"/>
    <w:rsid w:val="008A5E8C"/>
    <w:rsid w:val="008B2E67"/>
    <w:rsid w:val="008B4B7C"/>
    <w:rsid w:val="008B6182"/>
    <w:rsid w:val="008B68B4"/>
    <w:rsid w:val="008C7B96"/>
    <w:rsid w:val="008D7523"/>
    <w:rsid w:val="008E1531"/>
    <w:rsid w:val="008E2902"/>
    <w:rsid w:val="008E3FBE"/>
    <w:rsid w:val="008E4EEA"/>
    <w:rsid w:val="008E5A89"/>
    <w:rsid w:val="008E5EC5"/>
    <w:rsid w:val="008E7083"/>
    <w:rsid w:val="008F5960"/>
    <w:rsid w:val="008F5DC2"/>
    <w:rsid w:val="008F646C"/>
    <w:rsid w:val="008F7F09"/>
    <w:rsid w:val="008F7F25"/>
    <w:rsid w:val="00900A55"/>
    <w:rsid w:val="00900FBA"/>
    <w:rsid w:val="00911B6B"/>
    <w:rsid w:val="00913F4D"/>
    <w:rsid w:val="00924AEA"/>
    <w:rsid w:val="00934B8F"/>
    <w:rsid w:val="00940AC3"/>
    <w:rsid w:val="00944E17"/>
    <w:rsid w:val="0095280B"/>
    <w:rsid w:val="00953832"/>
    <w:rsid w:val="00953FB4"/>
    <w:rsid w:val="00957AFF"/>
    <w:rsid w:val="009603DF"/>
    <w:rsid w:val="009613C9"/>
    <w:rsid w:val="00970419"/>
    <w:rsid w:val="00974943"/>
    <w:rsid w:val="00976F4D"/>
    <w:rsid w:val="00987D4A"/>
    <w:rsid w:val="009A074E"/>
    <w:rsid w:val="009B2C80"/>
    <w:rsid w:val="009C2946"/>
    <w:rsid w:val="009C3E94"/>
    <w:rsid w:val="009D6F30"/>
    <w:rsid w:val="009E2C9B"/>
    <w:rsid w:val="009E62B4"/>
    <w:rsid w:val="009F4980"/>
    <w:rsid w:val="00A101E7"/>
    <w:rsid w:val="00A14472"/>
    <w:rsid w:val="00A155A1"/>
    <w:rsid w:val="00A16195"/>
    <w:rsid w:val="00A25E42"/>
    <w:rsid w:val="00A25E80"/>
    <w:rsid w:val="00A340A8"/>
    <w:rsid w:val="00A34AA1"/>
    <w:rsid w:val="00A41ADC"/>
    <w:rsid w:val="00A41F4E"/>
    <w:rsid w:val="00A53E0A"/>
    <w:rsid w:val="00A6033B"/>
    <w:rsid w:val="00A63C8C"/>
    <w:rsid w:val="00A7170A"/>
    <w:rsid w:val="00A758C4"/>
    <w:rsid w:val="00A75EAA"/>
    <w:rsid w:val="00A81537"/>
    <w:rsid w:val="00A821ED"/>
    <w:rsid w:val="00A8256F"/>
    <w:rsid w:val="00A82D08"/>
    <w:rsid w:val="00A9400B"/>
    <w:rsid w:val="00A94EFD"/>
    <w:rsid w:val="00A9558E"/>
    <w:rsid w:val="00AA2A15"/>
    <w:rsid w:val="00AA6F17"/>
    <w:rsid w:val="00AB44FD"/>
    <w:rsid w:val="00AB6B3E"/>
    <w:rsid w:val="00AC1077"/>
    <w:rsid w:val="00AC2543"/>
    <w:rsid w:val="00AC4242"/>
    <w:rsid w:val="00AC5209"/>
    <w:rsid w:val="00AC6BB1"/>
    <w:rsid w:val="00AD3904"/>
    <w:rsid w:val="00AE08A7"/>
    <w:rsid w:val="00AE5860"/>
    <w:rsid w:val="00AF1264"/>
    <w:rsid w:val="00AF6E56"/>
    <w:rsid w:val="00B007B4"/>
    <w:rsid w:val="00B01345"/>
    <w:rsid w:val="00B03FA9"/>
    <w:rsid w:val="00B13480"/>
    <w:rsid w:val="00B13485"/>
    <w:rsid w:val="00B1777F"/>
    <w:rsid w:val="00B22752"/>
    <w:rsid w:val="00B279CD"/>
    <w:rsid w:val="00B416DA"/>
    <w:rsid w:val="00B4174F"/>
    <w:rsid w:val="00B42365"/>
    <w:rsid w:val="00B54913"/>
    <w:rsid w:val="00B558BE"/>
    <w:rsid w:val="00B55D6B"/>
    <w:rsid w:val="00B63CD0"/>
    <w:rsid w:val="00B64AB2"/>
    <w:rsid w:val="00B702F9"/>
    <w:rsid w:val="00B7235C"/>
    <w:rsid w:val="00B75947"/>
    <w:rsid w:val="00B85A1C"/>
    <w:rsid w:val="00B85F89"/>
    <w:rsid w:val="00B933BE"/>
    <w:rsid w:val="00B9349F"/>
    <w:rsid w:val="00B97EDE"/>
    <w:rsid w:val="00B97F56"/>
    <w:rsid w:val="00BA5297"/>
    <w:rsid w:val="00BA6AB7"/>
    <w:rsid w:val="00BB5FF7"/>
    <w:rsid w:val="00BD3142"/>
    <w:rsid w:val="00BD4B35"/>
    <w:rsid w:val="00BD7BDA"/>
    <w:rsid w:val="00BE70F6"/>
    <w:rsid w:val="00BF32A3"/>
    <w:rsid w:val="00C05573"/>
    <w:rsid w:val="00C15689"/>
    <w:rsid w:val="00C16C13"/>
    <w:rsid w:val="00C24231"/>
    <w:rsid w:val="00C3272A"/>
    <w:rsid w:val="00C3306A"/>
    <w:rsid w:val="00C44AC5"/>
    <w:rsid w:val="00C45805"/>
    <w:rsid w:val="00C45BF1"/>
    <w:rsid w:val="00C511EA"/>
    <w:rsid w:val="00C5322C"/>
    <w:rsid w:val="00C6337A"/>
    <w:rsid w:val="00C64201"/>
    <w:rsid w:val="00C64526"/>
    <w:rsid w:val="00C73047"/>
    <w:rsid w:val="00C76DE9"/>
    <w:rsid w:val="00C80515"/>
    <w:rsid w:val="00C80D80"/>
    <w:rsid w:val="00C92BB7"/>
    <w:rsid w:val="00CA191C"/>
    <w:rsid w:val="00CB79A8"/>
    <w:rsid w:val="00CD0246"/>
    <w:rsid w:val="00CD18C0"/>
    <w:rsid w:val="00CD1FCD"/>
    <w:rsid w:val="00CE0CB8"/>
    <w:rsid w:val="00CE5722"/>
    <w:rsid w:val="00CF021C"/>
    <w:rsid w:val="00CF2A59"/>
    <w:rsid w:val="00CF2E29"/>
    <w:rsid w:val="00D002FA"/>
    <w:rsid w:val="00D10179"/>
    <w:rsid w:val="00D10654"/>
    <w:rsid w:val="00D16B10"/>
    <w:rsid w:val="00D226F9"/>
    <w:rsid w:val="00D23DF7"/>
    <w:rsid w:val="00D240CB"/>
    <w:rsid w:val="00D242D1"/>
    <w:rsid w:val="00D30CC8"/>
    <w:rsid w:val="00D321B1"/>
    <w:rsid w:val="00D50986"/>
    <w:rsid w:val="00D61386"/>
    <w:rsid w:val="00D62790"/>
    <w:rsid w:val="00D63267"/>
    <w:rsid w:val="00D6465D"/>
    <w:rsid w:val="00D65582"/>
    <w:rsid w:val="00D65B64"/>
    <w:rsid w:val="00D70A17"/>
    <w:rsid w:val="00D70B23"/>
    <w:rsid w:val="00D75B98"/>
    <w:rsid w:val="00D75F4A"/>
    <w:rsid w:val="00D847E2"/>
    <w:rsid w:val="00D87675"/>
    <w:rsid w:val="00D910C5"/>
    <w:rsid w:val="00D916CA"/>
    <w:rsid w:val="00DA31A7"/>
    <w:rsid w:val="00DB124C"/>
    <w:rsid w:val="00DB3ED2"/>
    <w:rsid w:val="00DB4863"/>
    <w:rsid w:val="00DB58DD"/>
    <w:rsid w:val="00DB7E5C"/>
    <w:rsid w:val="00DD0D6E"/>
    <w:rsid w:val="00DD3841"/>
    <w:rsid w:val="00DD4205"/>
    <w:rsid w:val="00DD525E"/>
    <w:rsid w:val="00DD57EC"/>
    <w:rsid w:val="00E0052A"/>
    <w:rsid w:val="00E006EB"/>
    <w:rsid w:val="00E0178B"/>
    <w:rsid w:val="00E0210A"/>
    <w:rsid w:val="00E07C41"/>
    <w:rsid w:val="00E10D0C"/>
    <w:rsid w:val="00E14025"/>
    <w:rsid w:val="00E15F90"/>
    <w:rsid w:val="00E214A5"/>
    <w:rsid w:val="00E27E84"/>
    <w:rsid w:val="00E366B8"/>
    <w:rsid w:val="00E4161D"/>
    <w:rsid w:val="00E454F9"/>
    <w:rsid w:val="00E46113"/>
    <w:rsid w:val="00E55963"/>
    <w:rsid w:val="00E565CA"/>
    <w:rsid w:val="00E616D2"/>
    <w:rsid w:val="00E72965"/>
    <w:rsid w:val="00E80B9A"/>
    <w:rsid w:val="00E8250F"/>
    <w:rsid w:val="00E83B41"/>
    <w:rsid w:val="00E85029"/>
    <w:rsid w:val="00E8502A"/>
    <w:rsid w:val="00E964D8"/>
    <w:rsid w:val="00EA3658"/>
    <w:rsid w:val="00EA3A26"/>
    <w:rsid w:val="00EA4E30"/>
    <w:rsid w:val="00EB00E8"/>
    <w:rsid w:val="00EB15CE"/>
    <w:rsid w:val="00EB1978"/>
    <w:rsid w:val="00EB340F"/>
    <w:rsid w:val="00EB5779"/>
    <w:rsid w:val="00EB71B5"/>
    <w:rsid w:val="00EC1B9B"/>
    <w:rsid w:val="00EC3508"/>
    <w:rsid w:val="00EC491C"/>
    <w:rsid w:val="00ED19C6"/>
    <w:rsid w:val="00ED455D"/>
    <w:rsid w:val="00ED6E8A"/>
    <w:rsid w:val="00EE4537"/>
    <w:rsid w:val="00EE4D32"/>
    <w:rsid w:val="00EF3848"/>
    <w:rsid w:val="00EF7708"/>
    <w:rsid w:val="00EF7F2D"/>
    <w:rsid w:val="00F0271B"/>
    <w:rsid w:val="00F204BD"/>
    <w:rsid w:val="00F31A09"/>
    <w:rsid w:val="00F4384F"/>
    <w:rsid w:val="00F53157"/>
    <w:rsid w:val="00F53F78"/>
    <w:rsid w:val="00F60FEE"/>
    <w:rsid w:val="00F62C00"/>
    <w:rsid w:val="00F63820"/>
    <w:rsid w:val="00F718CE"/>
    <w:rsid w:val="00F81AD6"/>
    <w:rsid w:val="00F864A0"/>
    <w:rsid w:val="00F87060"/>
    <w:rsid w:val="00F940AA"/>
    <w:rsid w:val="00F97C79"/>
    <w:rsid w:val="00FA220D"/>
    <w:rsid w:val="00FA720B"/>
    <w:rsid w:val="00FB0276"/>
    <w:rsid w:val="00FB4640"/>
    <w:rsid w:val="00FB60B0"/>
    <w:rsid w:val="00FB6BF9"/>
    <w:rsid w:val="00FB78C0"/>
    <w:rsid w:val="00FB7F7E"/>
    <w:rsid w:val="00FC2222"/>
    <w:rsid w:val="00FC3223"/>
    <w:rsid w:val="00FD5569"/>
    <w:rsid w:val="00FD6423"/>
    <w:rsid w:val="00FE4E57"/>
    <w:rsid w:val="00FE4FD6"/>
    <w:rsid w:val="00FE618A"/>
    <w:rsid w:val="00FE63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CB289"/>
  <w15:docId w15:val="{0F1B9EAC-E6CD-4DFD-B12B-A266EA9D5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191C"/>
    <w:pPr>
      <w:spacing w:after="0" w:line="240" w:lineRule="auto"/>
    </w:pPr>
    <w:rPr>
      <w:rFonts w:ascii="Times New Roman" w:eastAsia="Times New Roman" w:hAnsi="Times New Roman" w:cs="Times New Roman"/>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Indentcorptext">
    <w:name w:val="Body Text Indent"/>
    <w:basedOn w:val="Normal"/>
    <w:link w:val="IndentcorptextCaracter"/>
    <w:unhideWhenUsed/>
    <w:rsid w:val="00CA191C"/>
    <w:pPr>
      <w:jc w:val="center"/>
    </w:pPr>
    <w:rPr>
      <w:sz w:val="28"/>
    </w:rPr>
  </w:style>
  <w:style w:type="character" w:customStyle="1" w:styleId="IndentcorptextCaracter">
    <w:name w:val="Indent corp text Caracter"/>
    <w:basedOn w:val="Fontdeparagrafimplicit"/>
    <w:link w:val="Indentcorptext"/>
    <w:rsid w:val="00CA191C"/>
    <w:rPr>
      <w:rFonts w:ascii="Times New Roman" w:eastAsia="Times New Roman" w:hAnsi="Times New Roman" w:cs="Times New Roman"/>
      <w:sz w:val="28"/>
      <w:szCs w:val="20"/>
      <w:lang w:val="en-US"/>
    </w:rPr>
  </w:style>
  <w:style w:type="paragraph" w:styleId="Antet">
    <w:name w:val="header"/>
    <w:basedOn w:val="Normal"/>
    <w:link w:val="AntetCaracter"/>
    <w:uiPriority w:val="99"/>
    <w:unhideWhenUsed/>
    <w:rsid w:val="006051EF"/>
    <w:pPr>
      <w:tabs>
        <w:tab w:val="center" w:pos="4513"/>
        <w:tab w:val="right" w:pos="9026"/>
      </w:tabs>
    </w:pPr>
  </w:style>
  <w:style w:type="character" w:customStyle="1" w:styleId="AntetCaracter">
    <w:name w:val="Antet Caracter"/>
    <w:basedOn w:val="Fontdeparagrafimplicit"/>
    <w:link w:val="Antet"/>
    <w:uiPriority w:val="99"/>
    <w:rsid w:val="006051EF"/>
    <w:rPr>
      <w:rFonts w:ascii="Times New Roman" w:eastAsia="Times New Roman" w:hAnsi="Times New Roman" w:cs="Times New Roman"/>
      <w:sz w:val="20"/>
      <w:szCs w:val="20"/>
      <w:lang w:val="en-US"/>
    </w:rPr>
  </w:style>
  <w:style w:type="paragraph" w:styleId="Subsol">
    <w:name w:val="footer"/>
    <w:basedOn w:val="Normal"/>
    <w:link w:val="SubsolCaracter"/>
    <w:uiPriority w:val="99"/>
    <w:unhideWhenUsed/>
    <w:rsid w:val="006051EF"/>
    <w:pPr>
      <w:tabs>
        <w:tab w:val="center" w:pos="4513"/>
        <w:tab w:val="right" w:pos="9026"/>
      </w:tabs>
    </w:pPr>
  </w:style>
  <w:style w:type="character" w:customStyle="1" w:styleId="SubsolCaracter">
    <w:name w:val="Subsol Caracter"/>
    <w:basedOn w:val="Fontdeparagrafimplicit"/>
    <w:link w:val="Subsol"/>
    <w:uiPriority w:val="99"/>
    <w:rsid w:val="006051EF"/>
    <w:rPr>
      <w:rFonts w:ascii="Times New Roman" w:eastAsia="Times New Roman" w:hAnsi="Times New Roman" w:cs="Times New Roman"/>
      <w:sz w:val="20"/>
      <w:szCs w:val="20"/>
      <w:lang w:val="en-US"/>
    </w:rPr>
  </w:style>
  <w:style w:type="paragraph" w:styleId="Listparagraf">
    <w:name w:val="List Paragraph"/>
    <w:basedOn w:val="Normal"/>
    <w:uiPriority w:val="34"/>
    <w:qFormat/>
    <w:rsid w:val="00453E03"/>
    <w:pPr>
      <w:ind w:left="720"/>
      <w:contextualSpacing/>
    </w:pPr>
  </w:style>
  <w:style w:type="character" w:styleId="Hyperlink">
    <w:name w:val="Hyperlink"/>
    <w:basedOn w:val="Fontdeparagrafimplicit"/>
    <w:uiPriority w:val="99"/>
    <w:unhideWhenUsed/>
    <w:rsid w:val="003C2CB1"/>
    <w:rPr>
      <w:color w:val="0563C1" w:themeColor="hyperlink"/>
      <w:u w:val="single"/>
    </w:rPr>
  </w:style>
  <w:style w:type="paragraph" w:styleId="TextnBalon">
    <w:name w:val="Balloon Text"/>
    <w:basedOn w:val="Normal"/>
    <w:link w:val="TextnBalonCaracter"/>
    <w:uiPriority w:val="99"/>
    <w:semiHidden/>
    <w:unhideWhenUsed/>
    <w:rsid w:val="00D23DF7"/>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D23DF7"/>
    <w:rPr>
      <w:rFonts w:ascii="Segoe UI" w:eastAsia="Times New Roman" w:hAnsi="Segoe UI" w:cs="Segoe UI"/>
      <w:sz w:val="18"/>
      <w:szCs w:val="18"/>
      <w:lang w:val="en-US"/>
    </w:rPr>
  </w:style>
  <w:style w:type="paragraph" w:customStyle="1" w:styleId="Listparagraf1">
    <w:name w:val="Listă paragraf1"/>
    <w:basedOn w:val="Normal"/>
    <w:rsid w:val="00B7235C"/>
    <w:pPr>
      <w:suppressAutoHyphens/>
      <w:ind w:left="720"/>
    </w:pPr>
    <w:rPr>
      <w:rFonts w:eastAsia="Calibri"/>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0299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gaspchd.ro"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638402-A028-47FA-8F26-C19323C0C4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806</TotalTime>
  <Pages>7</Pages>
  <Words>3028</Words>
  <Characters>17564</Characters>
  <Application>Microsoft Office Word</Application>
  <DocSecurity>0</DocSecurity>
  <Lines>146</Lines>
  <Paragraphs>41</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20551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Miha</dc:creator>
  <cp:keywords/>
  <dc:description/>
  <cp:lastModifiedBy>Monica</cp:lastModifiedBy>
  <cp:revision>587</cp:revision>
  <cp:lastPrinted>2026-09-28T10:52:00Z</cp:lastPrinted>
  <dcterms:created xsi:type="dcterms:W3CDTF">2019-07-24T09:12:00Z</dcterms:created>
  <dcterms:modified xsi:type="dcterms:W3CDTF">2026-09-28T10:53:00Z</dcterms:modified>
</cp:coreProperties>
</file>