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39974" w14:textId="7C0EA978" w:rsidR="00C97637" w:rsidRPr="00BB481B" w:rsidRDefault="00C97637" w:rsidP="00287FC9">
      <w:pPr>
        <w:ind w:firstLine="720"/>
        <w:rPr>
          <w:sz w:val="16"/>
          <w:szCs w:val="16"/>
        </w:rPr>
      </w:pPr>
      <w:r w:rsidRPr="00BB481B">
        <w:rPr>
          <w:sz w:val="16"/>
          <w:szCs w:val="16"/>
        </w:rPr>
        <w:t>Nr.</w:t>
      </w:r>
      <w:r w:rsidR="00E32CE7">
        <w:rPr>
          <w:sz w:val="16"/>
          <w:szCs w:val="16"/>
        </w:rPr>
        <w:t xml:space="preserve"> 4379</w:t>
      </w:r>
      <w:r w:rsidR="00B8265A">
        <w:rPr>
          <w:sz w:val="16"/>
          <w:szCs w:val="16"/>
        </w:rPr>
        <w:t>/</w:t>
      </w:r>
      <w:r w:rsidR="00E32CE7">
        <w:rPr>
          <w:sz w:val="16"/>
          <w:szCs w:val="16"/>
        </w:rPr>
        <w:t>23.09.2026</w:t>
      </w:r>
    </w:p>
    <w:p w14:paraId="23F43FF3" w14:textId="77777777" w:rsidR="00287FC9" w:rsidRDefault="00287FC9" w:rsidP="00287FC9">
      <w:pPr>
        <w:pStyle w:val="Listparagraf"/>
        <w:ind w:left="0" w:firstLine="720"/>
        <w:jc w:val="cente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BB481B">
        <w:rPr>
          <w:sz w:val="16"/>
          <w:szCs w:val="16"/>
        </w:rPr>
        <w:t>MANAGER GENERAL,</w:t>
      </w:r>
    </w:p>
    <w:p w14:paraId="6C461D4C" w14:textId="4E579809" w:rsidR="00287FC9" w:rsidRPr="00BB481B" w:rsidRDefault="00430220" w:rsidP="00287FC9">
      <w:pPr>
        <w:pStyle w:val="Listparagraf"/>
        <w:ind w:left="7068" w:firstLine="720"/>
        <w:jc w:val="center"/>
        <w:rPr>
          <w:sz w:val="16"/>
          <w:szCs w:val="16"/>
        </w:rPr>
      </w:pPr>
      <w:r>
        <w:rPr>
          <w:sz w:val="16"/>
          <w:szCs w:val="16"/>
        </w:rPr>
        <w:t xml:space="preserve">             </w:t>
      </w:r>
      <w:r w:rsidR="00287FC9" w:rsidRPr="00BB481B">
        <w:rPr>
          <w:sz w:val="16"/>
          <w:szCs w:val="16"/>
        </w:rPr>
        <w:t>DR. SIMU HORIA</w:t>
      </w:r>
    </w:p>
    <w:p w14:paraId="5BD39975" w14:textId="58DEEC83" w:rsidR="00C97637" w:rsidRDefault="00C97637" w:rsidP="002C5AF0">
      <w:pPr>
        <w:ind w:firstLine="720"/>
        <w:jc w:val="both"/>
        <w:rPr>
          <w:sz w:val="16"/>
          <w:szCs w:val="16"/>
        </w:rPr>
      </w:pPr>
    </w:p>
    <w:p w14:paraId="22A42D82" w14:textId="77777777" w:rsidR="00430220" w:rsidRPr="00BB481B" w:rsidRDefault="00430220" w:rsidP="002C5AF0">
      <w:pPr>
        <w:ind w:firstLine="720"/>
        <w:jc w:val="both"/>
        <w:rPr>
          <w:sz w:val="16"/>
          <w:szCs w:val="16"/>
        </w:rPr>
      </w:pPr>
    </w:p>
    <w:p w14:paraId="5BD39976" w14:textId="59ACB48D" w:rsidR="00C97637" w:rsidRPr="00BB481B" w:rsidRDefault="00C97637" w:rsidP="00412C78">
      <w:pPr>
        <w:ind w:left="3528" w:firstLine="720"/>
        <w:rPr>
          <w:sz w:val="16"/>
          <w:szCs w:val="16"/>
        </w:rPr>
      </w:pPr>
      <w:r w:rsidRPr="00BB481B">
        <w:rPr>
          <w:sz w:val="16"/>
          <w:szCs w:val="16"/>
        </w:rPr>
        <w:t>ANUNŢ</w:t>
      </w:r>
    </w:p>
    <w:p w14:paraId="5BD39977" w14:textId="77777777" w:rsidR="0048699B" w:rsidRPr="00BB481B" w:rsidRDefault="0048699B" w:rsidP="00412C78">
      <w:pPr>
        <w:ind w:left="3528" w:firstLine="720"/>
        <w:rPr>
          <w:sz w:val="16"/>
          <w:szCs w:val="16"/>
        </w:rPr>
      </w:pPr>
    </w:p>
    <w:p w14:paraId="5BD39978" w14:textId="71A0DAB3" w:rsidR="0048699B" w:rsidRPr="00E62162" w:rsidRDefault="0048699B" w:rsidP="0048699B">
      <w:pPr>
        <w:autoSpaceDE w:val="0"/>
        <w:autoSpaceDN w:val="0"/>
        <w:adjustRightInd w:val="0"/>
        <w:ind w:firstLine="720"/>
        <w:jc w:val="both"/>
        <w:rPr>
          <w:sz w:val="16"/>
          <w:szCs w:val="16"/>
        </w:rPr>
      </w:pPr>
      <w:r w:rsidRPr="00E62162">
        <w:rPr>
          <w:sz w:val="16"/>
          <w:szCs w:val="16"/>
        </w:rPr>
        <w:t xml:space="preserve">În conformitate cu prevederile Ord. MS nr.166/2023 pentru aprobarea </w:t>
      </w:r>
      <w:r w:rsidRPr="00E62162">
        <w:rPr>
          <w:vanish/>
          <w:sz w:val="16"/>
          <w:szCs w:val="16"/>
        </w:rPr>
        <w:t>&lt;LLNK 12023     02701201   0 14&gt;</w:t>
      </w:r>
      <w:r w:rsidRPr="00E62162">
        <w:rPr>
          <w:sz w:val="16"/>
          <w:szCs w:val="16"/>
        </w:rPr>
        <w:t>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w:t>
      </w:r>
      <w:r w:rsidR="00BE537D" w:rsidRPr="00E62162">
        <w:rPr>
          <w:sz w:val="16"/>
          <w:szCs w:val="16"/>
        </w:rPr>
        <w:t>uri</w:t>
      </w:r>
      <w:r w:rsidRPr="00E62162">
        <w:rPr>
          <w:sz w:val="16"/>
          <w:szCs w:val="16"/>
        </w:rPr>
        <w:t xml:space="preserve">, </w:t>
      </w:r>
      <w:r w:rsidRPr="00E62162">
        <w:rPr>
          <w:b/>
          <w:sz w:val="16"/>
          <w:szCs w:val="16"/>
        </w:rPr>
        <w:t xml:space="preserve">SERVICIUL DE AMBULANȚĂ AL JUD. CLUJ </w:t>
      </w:r>
      <w:r w:rsidRPr="00E62162">
        <w:rPr>
          <w:sz w:val="16"/>
          <w:szCs w:val="16"/>
        </w:rPr>
        <w:t xml:space="preserve"> organizează în perioada </w:t>
      </w:r>
      <w:r w:rsidR="00EB0FD2" w:rsidRPr="00E62162">
        <w:rPr>
          <w:b/>
          <w:bCs/>
          <w:sz w:val="16"/>
          <w:szCs w:val="16"/>
          <w:u w:val="single"/>
        </w:rPr>
        <w:t>0</w:t>
      </w:r>
      <w:r w:rsidR="00287FC9" w:rsidRPr="00E62162">
        <w:rPr>
          <w:b/>
          <w:bCs/>
          <w:sz w:val="16"/>
          <w:szCs w:val="16"/>
          <w:u w:val="single"/>
        </w:rPr>
        <w:t>1</w:t>
      </w:r>
      <w:r w:rsidRPr="00E62162">
        <w:rPr>
          <w:b/>
          <w:bCs/>
          <w:sz w:val="16"/>
          <w:szCs w:val="16"/>
          <w:u w:val="single"/>
        </w:rPr>
        <w:t>.</w:t>
      </w:r>
      <w:r w:rsidR="00EB0FD2" w:rsidRPr="00E62162">
        <w:rPr>
          <w:b/>
          <w:bCs/>
          <w:sz w:val="16"/>
          <w:szCs w:val="16"/>
          <w:u w:val="single"/>
        </w:rPr>
        <w:t>1</w:t>
      </w:r>
      <w:r w:rsidR="00287FC9" w:rsidRPr="00E62162">
        <w:rPr>
          <w:b/>
          <w:bCs/>
          <w:sz w:val="16"/>
          <w:szCs w:val="16"/>
          <w:u w:val="single"/>
        </w:rPr>
        <w:t>0</w:t>
      </w:r>
      <w:r w:rsidRPr="00E62162">
        <w:rPr>
          <w:b/>
          <w:sz w:val="16"/>
          <w:szCs w:val="16"/>
          <w:u w:val="single"/>
        </w:rPr>
        <w:t>.202</w:t>
      </w:r>
      <w:r w:rsidR="00287FC9" w:rsidRPr="00E62162">
        <w:rPr>
          <w:b/>
          <w:sz w:val="16"/>
          <w:szCs w:val="16"/>
          <w:u w:val="single"/>
        </w:rPr>
        <w:t>6</w:t>
      </w:r>
      <w:r w:rsidRPr="00E62162">
        <w:rPr>
          <w:b/>
          <w:sz w:val="16"/>
          <w:szCs w:val="16"/>
          <w:u w:val="single"/>
        </w:rPr>
        <w:t xml:space="preserve"> – </w:t>
      </w:r>
      <w:r w:rsidR="00E32CE7">
        <w:rPr>
          <w:b/>
          <w:sz w:val="16"/>
          <w:szCs w:val="16"/>
          <w:u w:val="single"/>
        </w:rPr>
        <w:t>02</w:t>
      </w:r>
      <w:r w:rsidRPr="00E62162">
        <w:rPr>
          <w:b/>
          <w:sz w:val="16"/>
          <w:szCs w:val="16"/>
          <w:u w:val="single"/>
        </w:rPr>
        <w:t>.</w:t>
      </w:r>
      <w:r w:rsidR="004604B4" w:rsidRPr="00E62162">
        <w:rPr>
          <w:b/>
          <w:sz w:val="16"/>
          <w:szCs w:val="16"/>
          <w:u w:val="single"/>
        </w:rPr>
        <w:t>1</w:t>
      </w:r>
      <w:r w:rsidR="00E32CE7">
        <w:rPr>
          <w:b/>
          <w:sz w:val="16"/>
          <w:szCs w:val="16"/>
          <w:u w:val="single"/>
        </w:rPr>
        <w:t>1</w:t>
      </w:r>
      <w:r w:rsidRPr="00E62162">
        <w:rPr>
          <w:b/>
          <w:sz w:val="16"/>
          <w:szCs w:val="16"/>
          <w:u w:val="single"/>
        </w:rPr>
        <w:t>.202</w:t>
      </w:r>
      <w:r w:rsidR="00287FC9" w:rsidRPr="00E62162">
        <w:rPr>
          <w:b/>
          <w:sz w:val="16"/>
          <w:szCs w:val="16"/>
          <w:u w:val="single"/>
        </w:rPr>
        <w:t>6</w:t>
      </w:r>
      <w:r w:rsidRPr="00E62162">
        <w:rPr>
          <w:sz w:val="16"/>
          <w:szCs w:val="16"/>
        </w:rPr>
        <w:t xml:space="preserve"> concurs pentru ocuparea pe perioadă nedeterminată a următoarelor posturi contractuale  :</w:t>
      </w:r>
    </w:p>
    <w:p w14:paraId="5BD39979" w14:textId="77777777" w:rsidR="00D779C3" w:rsidRPr="00E62162" w:rsidRDefault="00D779C3" w:rsidP="00412C78">
      <w:pPr>
        <w:ind w:left="3528" w:firstLine="720"/>
        <w:rPr>
          <w:sz w:val="16"/>
          <w:szCs w:val="16"/>
        </w:rPr>
      </w:pPr>
    </w:p>
    <w:p w14:paraId="5BD3997A" w14:textId="0D273871" w:rsidR="002C5CCF" w:rsidRPr="00E62162" w:rsidRDefault="00D779C3" w:rsidP="0048699B">
      <w:pPr>
        <w:jc w:val="both"/>
        <w:rPr>
          <w:i/>
          <w:sz w:val="16"/>
          <w:szCs w:val="16"/>
        </w:rPr>
      </w:pPr>
      <w:r w:rsidRPr="00E62162">
        <w:rPr>
          <w:i/>
          <w:sz w:val="16"/>
          <w:szCs w:val="16"/>
        </w:rPr>
        <w:t>-</w:t>
      </w:r>
      <w:r w:rsidR="0098060F" w:rsidRPr="00E62162">
        <w:rPr>
          <w:i/>
          <w:sz w:val="16"/>
          <w:szCs w:val="16"/>
        </w:rPr>
        <w:t xml:space="preserve"> </w:t>
      </w:r>
      <w:r w:rsidR="00200429" w:rsidRPr="00E62162">
        <w:rPr>
          <w:i/>
          <w:sz w:val="16"/>
          <w:szCs w:val="16"/>
        </w:rPr>
        <w:t>2</w:t>
      </w:r>
      <w:r w:rsidR="009C4019" w:rsidRPr="00E62162">
        <w:rPr>
          <w:i/>
          <w:sz w:val="16"/>
          <w:szCs w:val="16"/>
        </w:rPr>
        <w:t>(</w:t>
      </w:r>
      <w:r w:rsidR="00200429" w:rsidRPr="00E62162">
        <w:rPr>
          <w:i/>
          <w:sz w:val="16"/>
          <w:szCs w:val="16"/>
        </w:rPr>
        <w:t>două</w:t>
      </w:r>
      <w:r w:rsidR="0048699B" w:rsidRPr="00E62162">
        <w:rPr>
          <w:i/>
          <w:sz w:val="16"/>
          <w:szCs w:val="16"/>
        </w:rPr>
        <w:t>)</w:t>
      </w:r>
      <w:r w:rsidR="00C97637" w:rsidRPr="00E62162">
        <w:rPr>
          <w:i/>
          <w:sz w:val="16"/>
          <w:szCs w:val="16"/>
        </w:rPr>
        <w:t xml:space="preserve"> post</w:t>
      </w:r>
      <w:r w:rsidR="00200429" w:rsidRPr="00E62162">
        <w:rPr>
          <w:i/>
          <w:sz w:val="16"/>
          <w:szCs w:val="16"/>
        </w:rPr>
        <w:t>uri</w:t>
      </w:r>
      <w:r w:rsidR="00C97637" w:rsidRPr="00E62162">
        <w:rPr>
          <w:i/>
          <w:sz w:val="16"/>
          <w:szCs w:val="16"/>
        </w:rPr>
        <w:t xml:space="preserve"> vacant</w:t>
      </w:r>
      <w:r w:rsidR="00200429" w:rsidRPr="00E62162">
        <w:rPr>
          <w:i/>
          <w:sz w:val="16"/>
          <w:szCs w:val="16"/>
        </w:rPr>
        <w:t>e</w:t>
      </w:r>
      <w:r w:rsidR="00250452" w:rsidRPr="00E62162">
        <w:rPr>
          <w:i/>
          <w:sz w:val="16"/>
          <w:szCs w:val="16"/>
        </w:rPr>
        <w:t>, cu normă întreagă,</w:t>
      </w:r>
      <w:r w:rsidR="009C4019" w:rsidRPr="00E62162">
        <w:rPr>
          <w:i/>
          <w:sz w:val="16"/>
          <w:szCs w:val="16"/>
        </w:rPr>
        <w:t xml:space="preserve"> </w:t>
      </w:r>
      <w:r w:rsidR="00C97637" w:rsidRPr="00E62162">
        <w:rPr>
          <w:i/>
          <w:sz w:val="16"/>
          <w:szCs w:val="16"/>
        </w:rPr>
        <w:t xml:space="preserve">de </w:t>
      </w:r>
      <w:r w:rsidR="0048699B" w:rsidRPr="00E62162">
        <w:rPr>
          <w:b/>
          <w:i/>
          <w:sz w:val="16"/>
          <w:szCs w:val="16"/>
        </w:rPr>
        <w:t xml:space="preserve">medic specialist medicină de urgență în </w:t>
      </w:r>
      <w:r w:rsidR="0048699B" w:rsidRPr="00E62162">
        <w:rPr>
          <w:i/>
          <w:sz w:val="16"/>
          <w:szCs w:val="16"/>
        </w:rPr>
        <w:t>compartimentul asistență medicală de urgență și transport medical asistat, la Stația Centrală Cluj-Napoca.</w:t>
      </w:r>
    </w:p>
    <w:p w14:paraId="5BD3997B" w14:textId="77777777" w:rsidR="0048699B" w:rsidRPr="00E62162" w:rsidRDefault="0048699B" w:rsidP="0048699B">
      <w:pPr>
        <w:jc w:val="both"/>
        <w:rPr>
          <w:b/>
          <w:color w:val="FF0000"/>
          <w:sz w:val="16"/>
          <w:szCs w:val="16"/>
          <w:u w:val="single"/>
        </w:rPr>
      </w:pPr>
    </w:p>
    <w:p w14:paraId="5BD3997C" w14:textId="77777777" w:rsidR="002C5CCF" w:rsidRPr="00E62162" w:rsidRDefault="002C5CCF" w:rsidP="00E25532">
      <w:pPr>
        <w:jc w:val="both"/>
        <w:rPr>
          <w:b/>
          <w:sz w:val="16"/>
          <w:szCs w:val="16"/>
        </w:rPr>
      </w:pPr>
      <w:r w:rsidRPr="00E62162">
        <w:rPr>
          <w:b/>
          <w:sz w:val="16"/>
          <w:szCs w:val="16"/>
          <w:u w:val="single"/>
        </w:rPr>
        <w:t>Condiţii specifice de participare la concurs</w:t>
      </w:r>
      <w:r w:rsidR="00486CA1" w:rsidRPr="00E62162">
        <w:rPr>
          <w:b/>
          <w:sz w:val="16"/>
          <w:szCs w:val="16"/>
          <w:u w:val="single"/>
        </w:rPr>
        <w:t xml:space="preserve"> </w:t>
      </w:r>
      <w:r w:rsidRPr="00E62162">
        <w:rPr>
          <w:b/>
          <w:sz w:val="16"/>
          <w:szCs w:val="16"/>
        </w:rPr>
        <w:t>:</w:t>
      </w:r>
    </w:p>
    <w:p w14:paraId="5BD3997D" w14:textId="77777777" w:rsidR="007E329A" w:rsidRPr="00E62162" w:rsidRDefault="007E329A" w:rsidP="00E25532">
      <w:pPr>
        <w:jc w:val="both"/>
        <w:rPr>
          <w:b/>
          <w:color w:val="FF0000"/>
          <w:sz w:val="16"/>
          <w:szCs w:val="16"/>
        </w:rPr>
      </w:pPr>
    </w:p>
    <w:p w14:paraId="5BD3997E" w14:textId="77777777" w:rsidR="0048699B" w:rsidRPr="00E62162" w:rsidRDefault="0048699B" w:rsidP="0041515C">
      <w:pPr>
        <w:shd w:val="clear" w:color="auto" w:fill="FFFFFF"/>
        <w:jc w:val="both"/>
        <w:textAlignment w:val="baseline"/>
        <w:rPr>
          <w:color w:val="000000"/>
          <w:sz w:val="16"/>
          <w:szCs w:val="16"/>
        </w:rPr>
      </w:pPr>
      <w:r w:rsidRPr="00E62162">
        <w:rPr>
          <w:color w:val="000000"/>
          <w:sz w:val="16"/>
          <w:szCs w:val="16"/>
        </w:rPr>
        <w:t xml:space="preserve">- </w:t>
      </w:r>
      <w:r w:rsidR="0041515C" w:rsidRPr="00E62162">
        <w:rPr>
          <w:color w:val="000000"/>
          <w:sz w:val="16"/>
          <w:szCs w:val="16"/>
        </w:rPr>
        <w:t xml:space="preserve"> </w:t>
      </w:r>
      <w:r w:rsidRPr="00E62162">
        <w:rPr>
          <w:color w:val="000000"/>
          <w:sz w:val="16"/>
          <w:szCs w:val="16"/>
        </w:rPr>
        <w:t>la concursul pentru postul de medic specialist medicină de</w:t>
      </w:r>
      <w:r w:rsidR="0041515C" w:rsidRPr="00E62162">
        <w:rPr>
          <w:color w:val="000000"/>
          <w:sz w:val="16"/>
          <w:szCs w:val="16"/>
        </w:rPr>
        <w:t xml:space="preserve"> urgență se pot prezenta medici </w:t>
      </w:r>
      <w:r w:rsidRPr="00E62162">
        <w:rPr>
          <w:color w:val="000000"/>
          <w:sz w:val="16"/>
          <w:szCs w:val="16"/>
        </w:rPr>
        <w:t>speciali</w:t>
      </w:r>
      <w:r w:rsidRPr="00E62162">
        <w:rPr>
          <w:sz w:val="16"/>
          <w:szCs w:val="16"/>
        </w:rPr>
        <w:t>ş</w:t>
      </w:r>
      <w:r w:rsidRPr="00E62162">
        <w:rPr>
          <w:color w:val="000000"/>
          <w:sz w:val="16"/>
          <w:szCs w:val="16"/>
        </w:rPr>
        <w:t>ti în specialitatea medicină de urgență cu drept de liberă practică;</w:t>
      </w:r>
    </w:p>
    <w:p w14:paraId="5BD3997F" w14:textId="77777777" w:rsidR="0048699B" w:rsidRPr="00E62162" w:rsidRDefault="0048699B" w:rsidP="0041515C">
      <w:pPr>
        <w:shd w:val="clear" w:color="auto" w:fill="FFFFFF"/>
        <w:jc w:val="both"/>
        <w:textAlignment w:val="baseline"/>
        <w:rPr>
          <w:color w:val="000000"/>
          <w:sz w:val="16"/>
          <w:szCs w:val="16"/>
        </w:rPr>
      </w:pPr>
      <w:r w:rsidRPr="00E62162">
        <w:rPr>
          <w:color w:val="000000"/>
          <w:sz w:val="16"/>
          <w:szCs w:val="16"/>
        </w:rPr>
        <w:t>-   vechime în domeniul studiilor: stagiu de rezidențiat terminat</w:t>
      </w:r>
      <w:r w:rsidR="0041515C" w:rsidRPr="00E62162">
        <w:rPr>
          <w:color w:val="000000"/>
          <w:sz w:val="16"/>
          <w:szCs w:val="16"/>
        </w:rPr>
        <w:t>;</w:t>
      </w:r>
    </w:p>
    <w:p w14:paraId="5BD39980" w14:textId="77777777" w:rsidR="00EA7A58" w:rsidRPr="00E62162" w:rsidRDefault="00EA7A58" w:rsidP="0041515C">
      <w:pPr>
        <w:shd w:val="clear" w:color="auto" w:fill="FFFFFF"/>
        <w:jc w:val="both"/>
        <w:textAlignment w:val="baseline"/>
        <w:rPr>
          <w:color w:val="000000"/>
          <w:sz w:val="16"/>
          <w:szCs w:val="16"/>
        </w:rPr>
      </w:pPr>
      <w:r w:rsidRPr="00E62162">
        <w:rPr>
          <w:color w:val="000000"/>
          <w:sz w:val="16"/>
          <w:szCs w:val="16"/>
        </w:rPr>
        <w:t>-   examen de medic specialist;</w:t>
      </w:r>
    </w:p>
    <w:p w14:paraId="5BD39981" w14:textId="6E477128" w:rsidR="0048699B" w:rsidRPr="00E62162" w:rsidRDefault="0048699B" w:rsidP="0041515C">
      <w:pPr>
        <w:jc w:val="both"/>
        <w:rPr>
          <w:sz w:val="16"/>
          <w:szCs w:val="16"/>
        </w:rPr>
      </w:pPr>
      <w:r w:rsidRPr="00E62162">
        <w:rPr>
          <w:sz w:val="16"/>
          <w:szCs w:val="16"/>
        </w:rPr>
        <w:t>-   aviz</w:t>
      </w:r>
      <w:r w:rsidR="00E044EF" w:rsidRPr="00E62162">
        <w:rPr>
          <w:sz w:val="16"/>
          <w:szCs w:val="16"/>
        </w:rPr>
        <w:t xml:space="preserve"> anual privind exercitarea profesiei de medic,</w:t>
      </w:r>
      <w:r w:rsidRPr="00E62162">
        <w:rPr>
          <w:sz w:val="16"/>
          <w:szCs w:val="16"/>
        </w:rPr>
        <w:t xml:space="preserve"> valabil </w:t>
      </w:r>
      <w:r w:rsidR="00E044EF" w:rsidRPr="00E62162">
        <w:rPr>
          <w:sz w:val="16"/>
          <w:szCs w:val="16"/>
        </w:rPr>
        <w:t>pentru anul 202</w:t>
      </w:r>
      <w:r w:rsidR="00287FC9" w:rsidRPr="00E62162">
        <w:rPr>
          <w:sz w:val="16"/>
          <w:szCs w:val="16"/>
        </w:rPr>
        <w:t>6</w:t>
      </w:r>
      <w:r w:rsidRPr="00E62162">
        <w:rPr>
          <w:sz w:val="16"/>
          <w:szCs w:val="16"/>
        </w:rPr>
        <w:t>;</w:t>
      </w:r>
    </w:p>
    <w:p w14:paraId="5BD39982" w14:textId="77777777" w:rsidR="0048699B" w:rsidRPr="00E62162" w:rsidRDefault="0048699B" w:rsidP="0041515C">
      <w:pPr>
        <w:jc w:val="both"/>
        <w:rPr>
          <w:sz w:val="16"/>
          <w:szCs w:val="16"/>
        </w:rPr>
      </w:pPr>
      <w:r w:rsidRPr="00E62162">
        <w:rPr>
          <w:sz w:val="16"/>
          <w:szCs w:val="16"/>
        </w:rPr>
        <w:t>-   asigurare valabilă  de răspundere civilă profesională</w:t>
      </w:r>
      <w:r w:rsidR="0041515C" w:rsidRPr="00E62162">
        <w:rPr>
          <w:sz w:val="16"/>
          <w:szCs w:val="16"/>
        </w:rPr>
        <w:t>.</w:t>
      </w:r>
    </w:p>
    <w:p w14:paraId="5BD39984" w14:textId="77777777" w:rsidR="00C97637" w:rsidRPr="00E62162" w:rsidRDefault="00C97637" w:rsidP="00D779C3">
      <w:pPr>
        <w:pStyle w:val="Listparagraf"/>
        <w:ind w:left="0"/>
        <w:jc w:val="both"/>
        <w:rPr>
          <w:sz w:val="16"/>
          <w:szCs w:val="16"/>
        </w:rPr>
      </w:pPr>
      <w:r w:rsidRPr="00E62162">
        <w:rPr>
          <w:sz w:val="16"/>
          <w:szCs w:val="16"/>
        </w:rPr>
        <w:t xml:space="preserve">Concursul se organizează la sediul SAJ Cluj situat în Cluj - Napoca str. Horea nr. 55 jud. Cluj şi constă în </w:t>
      </w:r>
      <w:r w:rsidR="006D6673" w:rsidRPr="00E62162">
        <w:rPr>
          <w:sz w:val="16"/>
          <w:szCs w:val="16"/>
        </w:rPr>
        <w:t>următoarele</w:t>
      </w:r>
      <w:r w:rsidRPr="00E62162">
        <w:rPr>
          <w:sz w:val="16"/>
          <w:szCs w:val="16"/>
        </w:rPr>
        <w:t xml:space="preserve"> etape succesive:</w:t>
      </w:r>
    </w:p>
    <w:p w14:paraId="5BD39985" w14:textId="77777777" w:rsidR="006D6673" w:rsidRPr="00E62162" w:rsidRDefault="006D6673" w:rsidP="006D6673">
      <w:pPr>
        <w:pStyle w:val="Listparagraf"/>
        <w:numPr>
          <w:ilvl w:val="0"/>
          <w:numId w:val="4"/>
        </w:numPr>
        <w:jc w:val="both"/>
        <w:rPr>
          <w:sz w:val="16"/>
          <w:szCs w:val="16"/>
        </w:rPr>
      </w:pPr>
      <w:r w:rsidRPr="00E62162">
        <w:rPr>
          <w:sz w:val="16"/>
          <w:szCs w:val="16"/>
        </w:rPr>
        <w:t>Selecţia dosarelor de înscriere</w:t>
      </w:r>
    </w:p>
    <w:p w14:paraId="5BD39986" w14:textId="77777777" w:rsidR="006D6673" w:rsidRPr="00E62162" w:rsidRDefault="006D6673" w:rsidP="006D6673">
      <w:pPr>
        <w:numPr>
          <w:ilvl w:val="0"/>
          <w:numId w:val="4"/>
        </w:numPr>
        <w:jc w:val="both"/>
        <w:rPr>
          <w:sz w:val="16"/>
          <w:szCs w:val="16"/>
        </w:rPr>
      </w:pPr>
      <w:r w:rsidRPr="00E62162">
        <w:rPr>
          <w:sz w:val="16"/>
          <w:szCs w:val="16"/>
        </w:rPr>
        <w:t xml:space="preserve">Proba scrisă </w:t>
      </w:r>
    </w:p>
    <w:p w14:paraId="5BD39987" w14:textId="77777777" w:rsidR="006D6673" w:rsidRPr="00E62162" w:rsidRDefault="006D6673" w:rsidP="006D6673">
      <w:pPr>
        <w:numPr>
          <w:ilvl w:val="0"/>
          <w:numId w:val="4"/>
        </w:numPr>
        <w:jc w:val="both"/>
        <w:rPr>
          <w:sz w:val="16"/>
          <w:szCs w:val="16"/>
        </w:rPr>
      </w:pPr>
      <w:r w:rsidRPr="00E62162">
        <w:rPr>
          <w:sz w:val="16"/>
          <w:szCs w:val="16"/>
        </w:rPr>
        <w:t>Proba practică</w:t>
      </w:r>
    </w:p>
    <w:p w14:paraId="5BD39988" w14:textId="77777777" w:rsidR="00C97637" w:rsidRPr="00E62162" w:rsidRDefault="00C97637" w:rsidP="006D6673">
      <w:pPr>
        <w:pStyle w:val="Listparagraf"/>
        <w:ind w:left="0" w:firstLine="708"/>
        <w:jc w:val="both"/>
        <w:rPr>
          <w:sz w:val="16"/>
          <w:szCs w:val="16"/>
        </w:rPr>
      </w:pPr>
      <w:r w:rsidRPr="00E62162">
        <w:rPr>
          <w:sz w:val="16"/>
          <w:szCs w:val="16"/>
        </w:rPr>
        <w:t>Se pot prezenta la următoarea etapă numai candidaţii declaraţi admişi la etapa precedentă.</w:t>
      </w:r>
    </w:p>
    <w:p w14:paraId="5BD39989" w14:textId="77777777" w:rsidR="00BD2372" w:rsidRPr="00E62162" w:rsidRDefault="00B522D6" w:rsidP="00BD2372">
      <w:pPr>
        <w:ind w:firstLine="705"/>
        <w:jc w:val="both"/>
        <w:rPr>
          <w:sz w:val="16"/>
          <w:szCs w:val="16"/>
        </w:rPr>
      </w:pPr>
      <w:r w:rsidRPr="00E62162">
        <w:rPr>
          <w:sz w:val="16"/>
          <w:szCs w:val="16"/>
        </w:rPr>
        <w:t xml:space="preserve">Pentru proba scrisă și proba </w:t>
      </w:r>
      <w:r w:rsidR="00BD2372" w:rsidRPr="00E62162">
        <w:rPr>
          <w:sz w:val="16"/>
          <w:szCs w:val="16"/>
        </w:rPr>
        <w:t xml:space="preserve">practică sunt declaraţi admişi candidaţii care au obţinut minim 50 de puncte la fiecare din cele </w:t>
      </w:r>
      <w:r w:rsidRPr="00E62162">
        <w:rPr>
          <w:sz w:val="16"/>
          <w:szCs w:val="16"/>
        </w:rPr>
        <w:t>două</w:t>
      </w:r>
      <w:r w:rsidR="00BD2372" w:rsidRPr="00E62162">
        <w:rPr>
          <w:sz w:val="16"/>
          <w:szCs w:val="16"/>
        </w:rPr>
        <w:t xml:space="preserve"> probe.</w:t>
      </w:r>
    </w:p>
    <w:p w14:paraId="5BD3998A" w14:textId="77777777" w:rsidR="00C97637" w:rsidRPr="00E62162" w:rsidRDefault="00C97637" w:rsidP="002C5AF0">
      <w:pPr>
        <w:ind w:firstLine="720"/>
        <w:jc w:val="both"/>
        <w:rPr>
          <w:sz w:val="16"/>
          <w:szCs w:val="16"/>
        </w:rPr>
      </w:pPr>
      <w:r w:rsidRPr="00E62162">
        <w:rPr>
          <w:sz w:val="16"/>
          <w:szCs w:val="16"/>
        </w:rPr>
        <w:t xml:space="preserve">Pentru a participa la concurs, candidaţii trebuie să îndeplinească cumulativ următoarele </w:t>
      </w:r>
      <w:r w:rsidRPr="00E62162">
        <w:rPr>
          <w:b/>
          <w:sz w:val="16"/>
          <w:szCs w:val="16"/>
        </w:rPr>
        <w:t>condiţii generale</w:t>
      </w:r>
      <w:r w:rsidRPr="00E62162">
        <w:rPr>
          <w:sz w:val="16"/>
          <w:szCs w:val="16"/>
        </w:rPr>
        <w:t>:</w:t>
      </w:r>
    </w:p>
    <w:p w14:paraId="5BD3998B" w14:textId="77777777" w:rsidR="005F5D1C" w:rsidRPr="00E62162" w:rsidRDefault="005F5D1C" w:rsidP="0000757B">
      <w:pPr>
        <w:ind w:firstLine="708"/>
        <w:jc w:val="both"/>
        <w:rPr>
          <w:rStyle w:val="slitbdy"/>
          <w:color w:val="000000"/>
          <w:sz w:val="16"/>
          <w:szCs w:val="16"/>
        </w:rPr>
      </w:pPr>
      <w:r w:rsidRPr="00E62162">
        <w:rPr>
          <w:rStyle w:val="slitttl"/>
          <w:color w:val="000000"/>
          <w:sz w:val="16"/>
          <w:szCs w:val="16"/>
        </w:rPr>
        <w:t>a)</w:t>
      </w:r>
      <w:r w:rsidRPr="00E62162">
        <w:rPr>
          <w:rStyle w:val="slit"/>
          <w:color w:val="000000"/>
          <w:sz w:val="16"/>
          <w:szCs w:val="16"/>
        </w:rPr>
        <w:t xml:space="preserve"> </w:t>
      </w:r>
      <w:r w:rsidRPr="00E62162">
        <w:rPr>
          <w:rStyle w:val="slitbdy"/>
          <w:color w:val="000000"/>
          <w:sz w:val="16"/>
          <w:szCs w:val="16"/>
        </w:rPr>
        <w:t>are cetățenia română sau cetățenia unui alt stat membru al Uniunii Europene, a unui stat parte la Acordul privind Spațiul Economic European (SEE) sau cetățenia Confederației Elvețiene;</w:t>
      </w:r>
    </w:p>
    <w:p w14:paraId="5BD3998C" w14:textId="77777777" w:rsidR="005F5D1C" w:rsidRPr="00E62162" w:rsidRDefault="005F5D1C" w:rsidP="0000757B">
      <w:pPr>
        <w:ind w:firstLine="708"/>
        <w:jc w:val="both"/>
        <w:rPr>
          <w:rStyle w:val="slitbdy"/>
          <w:color w:val="000000"/>
          <w:sz w:val="16"/>
          <w:szCs w:val="16"/>
        </w:rPr>
      </w:pPr>
      <w:r w:rsidRPr="00E62162">
        <w:rPr>
          <w:rStyle w:val="slitttl"/>
          <w:color w:val="000000"/>
          <w:sz w:val="16"/>
          <w:szCs w:val="16"/>
        </w:rPr>
        <w:t>b)</w:t>
      </w:r>
      <w:r w:rsidRPr="00E62162">
        <w:rPr>
          <w:rStyle w:val="slit"/>
          <w:color w:val="000000"/>
          <w:sz w:val="16"/>
          <w:szCs w:val="16"/>
        </w:rPr>
        <w:t xml:space="preserve"> </w:t>
      </w:r>
      <w:r w:rsidRPr="00E62162">
        <w:rPr>
          <w:rStyle w:val="slitbdy"/>
          <w:color w:val="000000"/>
          <w:sz w:val="16"/>
          <w:szCs w:val="16"/>
        </w:rPr>
        <w:t>cunoaște limba română, scris și vorbit;</w:t>
      </w:r>
    </w:p>
    <w:p w14:paraId="5BD3998D" w14:textId="77777777" w:rsidR="005F5D1C" w:rsidRPr="00E62162" w:rsidRDefault="005F5D1C" w:rsidP="0000757B">
      <w:pPr>
        <w:ind w:firstLine="708"/>
        <w:jc w:val="both"/>
        <w:rPr>
          <w:rStyle w:val="slitbdy"/>
          <w:color w:val="000000"/>
          <w:sz w:val="16"/>
          <w:szCs w:val="16"/>
        </w:rPr>
      </w:pPr>
      <w:r w:rsidRPr="00E62162">
        <w:rPr>
          <w:rStyle w:val="slitttl"/>
          <w:color w:val="000000"/>
          <w:sz w:val="16"/>
          <w:szCs w:val="16"/>
        </w:rPr>
        <w:t>c)</w:t>
      </w:r>
      <w:r w:rsidRPr="00E62162">
        <w:rPr>
          <w:rStyle w:val="slit"/>
          <w:color w:val="000000"/>
          <w:sz w:val="16"/>
          <w:szCs w:val="16"/>
        </w:rPr>
        <w:t xml:space="preserve"> </w:t>
      </w:r>
      <w:r w:rsidRPr="00E62162">
        <w:rPr>
          <w:rStyle w:val="slitbdy"/>
          <w:color w:val="000000"/>
          <w:sz w:val="16"/>
          <w:szCs w:val="16"/>
        </w:rPr>
        <w:t xml:space="preserve">are capacitate de muncă în conformitate cu prevederile </w:t>
      </w:r>
      <w:hyperlink r:id="rId7" w:history="1">
        <w:r w:rsidRPr="00E62162">
          <w:rPr>
            <w:rStyle w:val="Hyperlink"/>
            <w:sz w:val="16"/>
            <w:szCs w:val="16"/>
          </w:rPr>
          <w:t>Legii nr. 53/2003 - Codul muncii, republicată</w:t>
        </w:r>
      </w:hyperlink>
      <w:r w:rsidRPr="00E62162">
        <w:rPr>
          <w:rStyle w:val="slitbdy"/>
          <w:color w:val="000000"/>
          <w:sz w:val="16"/>
          <w:szCs w:val="16"/>
        </w:rPr>
        <w:t>, cu modificările și completările ulterioare;</w:t>
      </w:r>
    </w:p>
    <w:p w14:paraId="5BD3998E" w14:textId="77777777" w:rsidR="005F5D1C" w:rsidRPr="00E62162" w:rsidRDefault="005F5D1C" w:rsidP="0000757B">
      <w:pPr>
        <w:ind w:firstLine="708"/>
        <w:jc w:val="both"/>
        <w:rPr>
          <w:rStyle w:val="slitbdy"/>
          <w:color w:val="000000"/>
          <w:sz w:val="16"/>
          <w:szCs w:val="16"/>
        </w:rPr>
      </w:pPr>
      <w:r w:rsidRPr="00E62162">
        <w:rPr>
          <w:rStyle w:val="slitttl"/>
          <w:color w:val="000000"/>
          <w:sz w:val="16"/>
          <w:szCs w:val="16"/>
        </w:rPr>
        <w:t>d)</w:t>
      </w:r>
      <w:r w:rsidRPr="00E62162">
        <w:rPr>
          <w:rStyle w:val="slit"/>
          <w:color w:val="000000"/>
          <w:sz w:val="16"/>
          <w:szCs w:val="16"/>
        </w:rPr>
        <w:t xml:space="preserve"> </w:t>
      </w:r>
      <w:r w:rsidRPr="00E62162">
        <w:rPr>
          <w:rStyle w:val="slitbdy"/>
          <w:color w:val="000000"/>
          <w:sz w:val="16"/>
          <w:szCs w:val="16"/>
        </w:rPr>
        <w:t>are o stare de sănătate corespunzătoare postului pentru care candidează, atestată pe baza adeverinței medicale eliberate de medicul de familie sau de unitățile sanitare abilitate;</w:t>
      </w:r>
    </w:p>
    <w:p w14:paraId="5BD3998F" w14:textId="77777777" w:rsidR="005F5D1C" w:rsidRPr="00E62162" w:rsidRDefault="005F5D1C" w:rsidP="0000757B">
      <w:pPr>
        <w:ind w:firstLine="708"/>
        <w:jc w:val="both"/>
        <w:rPr>
          <w:rStyle w:val="slitbdy"/>
          <w:color w:val="000000"/>
          <w:sz w:val="16"/>
          <w:szCs w:val="16"/>
        </w:rPr>
      </w:pPr>
      <w:r w:rsidRPr="00E62162">
        <w:rPr>
          <w:rStyle w:val="slitttl"/>
          <w:color w:val="000000"/>
          <w:sz w:val="16"/>
          <w:szCs w:val="16"/>
        </w:rPr>
        <w:t>e)</w:t>
      </w:r>
      <w:r w:rsidRPr="00E62162">
        <w:rPr>
          <w:rStyle w:val="slit"/>
          <w:color w:val="000000"/>
          <w:sz w:val="16"/>
          <w:szCs w:val="16"/>
        </w:rPr>
        <w:t xml:space="preserve"> </w:t>
      </w:r>
      <w:r w:rsidRPr="00E62162">
        <w:rPr>
          <w:rStyle w:val="slitbdy"/>
          <w:color w:val="000000"/>
          <w:sz w:val="16"/>
          <w:szCs w:val="16"/>
        </w:rPr>
        <w:t>îndeplinește condițiile de studii, de vechime în specialitate și, după caz, alte condiții specifice potrivit cerințelor postului scos la concurs, inclusiv condițiile de exercitare a profesiei;</w:t>
      </w:r>
    </w:p>
    <w:p w14:paraId="5BD39990" w14:textId="77777777" w:rsidR="005F5D1C" w:rsidRPr="00E62162" w:rsidRDefault="005F5D1C" w:rsidP="0000757B">
      <w:pPr>
        <w:ind w:firstLine="708"/>
        <w:jc w:val="both"/>
        <w:rPr>
          <w:rStyle w:val="slitbdy"/>
          <w:color w:val="000000"/>
          <w:sz w:val="16"/>
          <w:szCs w:val="16"/>
        </w:rPr>
      </w:pPr>
      <w:r w:rsidRPr="00E62162">
        <w:rPr>
          <w:rStyle w:val="slitttl"/>
          <w:color w:val="000000"/>
          <w:sz w:val="16"/>
          <w:szCs w:val="16"/>
        </w:rPr>
        <w:t>f)</w:t>
      </w:r>
      <w:r w:rsidRPr="00E62162">
        <w:rPr>
          <w:rStyle w:val="slit"/>
          <w:color w:val="000000"/>
          <w:sz w:val="16"/>
          <w:szCs w:val="16"/>
        </w:rPr>
        <w:t xml:space="preserve"> </w:t>
      </w:r>
      <w:r w:rsidRPr="00E62162">
        <w:rPr>
          <w:rStyle w:val="slitbdy"/>
          <w:color w:val="000000"/>
          <w:sz w:val="16"/>
          <w:szCs w:val="16"/>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BD39991" w14:textId="77777777" w:rsidR="005F5D1C" w:rsidRPr="00E62162" w:rsidRDefault="005F5D1C" w:rsidP="0000757B">
      <w:pPr>
        <w:ind w:firstLine="708"/>
        <w:jc w:val="both"/>
        <w:rPr>
          <w:rStyle w:val="slitbdy"/>
          <w:color w:val="000000"/>
          <w:sz w:val="16"/>
          <w:szCs w:val="16"/>
        </w:rPr>
      </w:pPr>
      <w:r w:rsidRPr="00E62162">
        <w:rPr>
          <w:rStyle w:val="slitttl"/>
          <w:color w:val="000000"/>
          <w:sz w:val="16"/>
          <w:szCs w:val="16"/>
        </w:rPr>
        <w:t>g)</w:t>
      </w:r>
      <w:r w:rsidRPr="00E62162">
        <w:rPr>
          <w:rStyle w:val="slit"/>
          <w:color w:val="000000"/>
          <w:sz w:val="16"/>
          <w:szCs w:val="16"/>
        </w:rPr>
        <w:t xml:space="preserve"> </w:t>
      </w:r>
      <w:r w:rsidRPr="00E62162">
        <w:rPr>
          <w:rStyle w:val="slitbdy"/>
          <w:color w:val="000000"/>
          <w:sz w:val="16"/>
          <w:szCs w:val="16"/>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BD39992" w14:textId="77777777" w:rsidR="005F5D1C" w:rsidRPr="00E62162" w:rsidRDefault="005F5D1C" w:rsidP="0000757B">
      <w:pPr>
        <w:ind w:firstLine="708"/>
        <w:jc w:val="both"/>
        <w:rPr>
          <w:rStyle w:val="slitbdy"/>
          <w:color w:val="000000"/>
          <w:sz w:val="16"/>
          <w:szCs w:val="16"/>
        </w:rPr>
      </w:pPr>
      <w:r w:rsidRPr="00E62162">
        <w:rPr>
          <w:rStyle w:val="slitttl"/>
          <w:color w:val="000000"/>
          <w:sz w:val="16"/>
          <w:szCs w:val="16"/>
        </w:rPr>
        <w:t>h)</w:t>
      </w:r>
      <w:r w:rsidRPr="00E62162">
        <w:rPr>
          <w:rStyle w:val="slit"/>
          <w:color w:val="000000"/>
          <w:sz w:val="16"/>
          <w:szCs w:val="16"/>
        </w:rPr>
        <w:t xml:space="preserve"> </w:t>
      </w:r>
      <w:r w:rsidRPr="00E62162">
        <w:rPr>
          <w:rStyle w:val="slitbdy"/>
          <w:color w:val="000000"/>
          <w:sz w:val="16"/>
          <w:szCs w:val="16"/>
        </w:rPr>
        <w:t xml:space="preserve">nu a comis infracțiunile prevăzute la </w:t>
      </w:r>
      <w:hyperlink r:id="rId8" w:history="1">
        <w:r w:rsidRPr="00E62162">
          <w:rPr>
            <w:rStyle w:val="Hyperlink"/>
            <w:sz w:val="16"/>
            <w:szCs w:val="16"/>
          </w:rPr>
          <w:t>art. 1 alin. (2) din Legea nr. 118/2019</w:t>
        </w:r>
      </w:hyperlink>
      <w:r w:rsidRPr="00E62162">
        <w:rPr>
          <w:rStyle w:val="slitbdy"/>
          <w:color w:val="000000"/>
          <w:sz w:val="16"/>
          <w:szCs w:val="16"/>
        </w:rPr>
        <w:t xml:space="preserve"> privind Registrul național automatizat cu privire la persoanele care au comis infracțiuni sexuale, de exploatare a unor persoane sau asupra minorilor, precum și pentru completarea </w:t>
      </w:r>
      <w:hyperlink r:id="rId9" w:history="1">
        <w:r w:rsidRPr="00E62162">
          <w:rPr>
            <w:rStyle w:val="Hyperlink"/>
            <w:sz w:val="16"/>
            <w:szCs w:val="16"/>
          </w:rPr>
          <w:t>Legii nr. 76/2008</w:t>
        </w:r>
      </w:hyperlink>
      <w:r w:rsidRPr="00E62162">
        <w:rPr>
          <w:rStyle w:val="slitbdy"/>
          <w:color w:val="000000"/>
          <w:sz w:val="16"/>
          <w:szCs w:val="16"/>
        </w:rPr>
        <w:t xml:space="preserve"> privind organizarea și funcționarea Sistemului Național de Date Genetice Judiciare, cu modificările ulterioare, pentru domeniile prevăzute la </w:t>
      </w:r>
      <w:hyperlink r:id="rId10" w:history="1">
        <w:r w:rsidRPr="00E62162">
          <w:rPr>
            <w:rStyle w:val="Hyperlink"/>
            <w:sz w:val="16"/>
            <w:szCs w:val="16"/>
          </w:rPr>
          <w:t>art. 35 alin. (1) lit. h) din Hotărârea Guvernului nr. 1336/2022</w:t>
        </w:r>
      </w:hyperlink>
      <w:r w:rsidRPr="00E62162">
        <w:rPr>
          <w:rStyle w:val="slitbdy"/>
          <w:color w:val="000000"/>
          <w:sz w:val="16"/>
          <w:szCs w:val="16"/>
        </w:rPr>
        <w:t xml:space="preserve"> pentru aprobarea Regulamentului-cadru privind organizarea și dezvoltarea carierei personalului contractual din sectorul bugetar plătit din fonduri publice.</w:t>
      </w:r>
    </w:p>
    <w:p w14:paraId="5BD39993" w14:textId="7F9C4ADB" w:rsidR="0000757B" w:rsidRPr="00E62162" w:rsidRDefault="0000757B" w:rsidP="0000757B">
      <w:pPr>
        <w:ind w:firstLine="708"/>
        <w:jc w:val="both"/>
        <w:rPr>
          <w:b/>
          <w:color w:val="FF0000"/>
          <w:sz w:val="16"/>
          <w:szCs w:val="16"/>
        </w:rPr>
      </w:pPr>
      <w:r w:rsidRPr="00E62162">
        <w:rPr>
          <w:b/>
          <w:sz w:val="16"/>
          <w:szCs w:val="16"/>
        </w:rPr>
        <w:t xml:space="preserve">În vederea participării la concurs, cei interesaţi vor depune dosarul de concurs în termen de 10 zile lucrătoare de la data afişării prezentului anunţ, la </w:t>
      </w:r>
      <w:r w:rsidR="00EB5BA9" w:rsidRPr="00E62162">
        <w:rPr>
          <w:b/>
          <w:sz w:val="16"/>
          <w:szCs w:val="16"/>
        </w:rPr>
        <w:t>Compartimentul</w:t>
      </w:r>
      <w:r w:rsidRPr="00E62162">
        <w:rPr>
          <w:b/>
          <w:sz w:val="16"/>
          <w:szCs w:val="16"/>
        </w:rPr>
        <w:t xml:space="preserve"> RUNOS al SAJ Cluj, până la data de </w:t>
      </w:r>
      <w:r w:rsidR="008E62D0" w:rsidRPr="00E62162">
        <w:rPr>
          <w:b/>
          <w:sz w:val="16"/>
          <w:szCs w:val="16"/>
          <w:u w:val="single"/>
        </w:rPr>
        <w:t>1</w:t>
      </w:r>
      <w:r w:rsidR="00287FC9" w:rsidRPr="00E62162">
        <w:rPr>
          <w:b/>
          <w:sz w:val="16"/>
          <w:szCs w:val="16"/>
          <w:u w:val="single"/>
        </w:rPr>
        <w:t>4</w:t>
      </w:r>
      <w:r w:rsidRPr="00E62162">
        <w:rPr>
          <w:b/>
          <w:sz w:val="16"/>
          <w:szCs w:val="16"/>
          <w:u w:val="single"/>
        </w:rPr>
        <w:t>.</w:t>
      </w:r>
      <w:r w:rsidR="008E62D0" w:rsidRPr="00E62162">
        <w:rPr>
          <w:b/>
          <w:sz w:val="16"/>
          <w:szCs w:val="16"/>
          <w:u w:val="single"/>
        </w:rPr>
        <w:t>1</w:t>
      </w:r>
      <w:r w:rsidR="00287FC9" w:rsidRPr="00E62162">
        <w:rPr>
          <w:b/>
          <w:sz w:val="16"/>
          <w:szCs w:val="16"/>
          <w:u w:val="single"/>
        </w:rPr>
        <w:t>0</w:t>
      </w:r>
      <w:r w:rsidRPr="00E62162">
        <w:rPr>
          <w:b/>
          <w:sz w:val="16"/>
          <w:szCs w:val="16"/>
          <w:u w:val="single"/>
        </w:rPr>
        <w:t>.202</w:t>
      </w:r>
      <w:r w:rsidR="00287FC9" w:rsidRPr="00E62162">
        <w:rPr>
          <w:b/>
          <w:sz w:val="16"/>
          <w:szCs w:val="16"/>
          <w:u w:val="single"/>
        </w:rPr>
        <w:t>6</w:t>
      </w:r>
      <w:r w:rsidRPr="00E62162">
        <w:rPr>
          <w:b/>
          <w:sz w:val="16"/>
          <w:szCs w:val="16"/>
          <w:u w:val="single"/>
        </w:rPr>
        <w:t xml:space="preserve"> ora 1</w:t>
      </w:r>
      <w:r w:rsidR="00392CCE" w:rsidRPr="00E62162">
        <w:rPr>
          <w:b/>
          <w:sz w:val="16"/>
          <w:szCs w:val="16"/>
          <w:u w:val="single"/>
        </w:rPr>
        <w:t>2</w:t>
      </w:r>
      <w:r w:rsidRPr="00E62162">
        <w:rPr>
          <w:b/>
          <w:sz w:val="16"/>
          <w:szCs w:val="16"/>
          <w:u w:val="single"/>
        </w:rPr>
        <w:t>,00</w:t>
      </w:r>
      <w:r w:rsidRPr="00E62162">
        <w:rPr>
          <w:b/>
          <w:sz w:val="16"/>
          <w:szCs w:val="16"/>
        </w:rPr>
        <w:t xml:space="preserve">,  dosar care trebuie să cuprindă următoarele acte: </w:t>
      </w:r>
    </w:p>
    <w:p w14:paraId="5BD39994" w14:textId="13634D3E" w:rsidR="00BD13A1" w:rsidRPr="00E62162" w:rsidRDefault="00BD13A1" w:rsidP="00BD13A1">
      <w:pPr>
        <w:ind w:firstLine="708"/>
        <w:jc w:val="both"/>
        <w:rPr>
          <w:color w:val="000000"/>
          <w:sz w:val="16"/>
          <w:szCs w:val="16"/>
        </w:rPr>
      </w:pPr>
      <w:r w:rsidRPr="00E62162">
        <w:rPr>
          <w:rStyle w:val="slitbdy"/>
          <w:color w:val="000000"/>
          <w:sz w:val="16"/>
          <w:szCs w:val="16"/>
        </w:rPr>
        <w:t>a) formular de înscriere la concurs;</w:t>
      </w:r>
      <w:r w:rsidRPr="00E62162">
        <w:rPr>
          <w:sz w:val="16"/>
          <w:szCs w:val="16"/>
        </w:rPr>
        <w:t xml:space="preserve"> (formularul se găseşte la </w:t>
      </w:r>
      <w:r w:rsidR="00183028" w:rsidRPr="00E62162">
        <w:rPr>
          <w:sz w:val="16"/>
          <w:szCs w:val="16"/>
        </w:rPr>
        <w:t>Compartimentul</w:t>
      </w:r>
      <w:r w:rsidRPr="00E62162">
        <w:rPr>
          <w:sz w:val="16"/>
          <w:szCs w:val="16"/>
        </w:rPr>
        <w:t xml:space="preserve"> RUNOS și pe site-ul unității).</w:t>
      </w:r>
    </w:p>
    <w:p w14:paraId="5BD39995" w14:textId="082C1BD9" w:rsidR="00BD13A1" w:rsidRPr="00E62162" w:rsidRDefault="00BD13A1" w:rsidP="00BD13A1">
      <w:pPr>
        <w:autoSpaceDE w:val="0"/>
        <w:autoSpaceDN w:val="0"/>
        <w:adjustRightInd w:val="0"/>
        <w:ind w:firstLine="708"/>
        <w:jc w:val="both"/>
        <w:rPr>
          <w:sz w:val="16"/>
          <w:szCs w:val="16"/>
        </w:rPr>
      </w:pPr>
      <w:r w:rsidRPr="00E62162">
        <w:rPr>
          <w:sz w:val="16"/>
          <w:szCs w:val="16"/>
        </w:rPr>
        <w:t>b) copia de pe diploma de licenţă şi certificatul de specialist sau primar pentru medici, medici stomatologi, farmacişti şi, respectiv, adeverinţă de confirmare în gradul profesional pentru biologi, biochimişti sau chimişti;</w:t>
      </w:r>
    </w:p>
    <w:p w14:paraId="5BD39996" w14:textId="03B5CAE4" w:rsidR="00BD13A1" w:rsidRPr="00E62162" w:rsidRDefault="00BD13A1" w:rsidP="00BD13A1">
      <w:pPr>
        <w:autoSpaceDE w:val="0"/>
        <w:autoSpaceDN w:val="0"/>
        <w:adjustRightInd w:val="0"/>
        <w:jc w:val="both"/>
        <w:rPr>
          <w:sz w:val="16"/>
          <w:szCs w:val="16"/>
        </w:rPr>
      </w:pPr>
      <w:r w:rsidRPr="00E62162">
        <w:rPr>
          <w:sz w:val="16"/>
          <w:szCs w:val="16"/>
        </w:rPr>
        <w:t xml:space="preserve"> </w:t>
      </w:r>
      <w:r w:rsidRPr="00E62162">
        <w:rPr>
          <w:sz w:val="16"/>
          <w:szCs w:val="16"/>
        </w:rPr>
        <w:tab/>
        <w:t>c) copie a certificatului de membru al organizaţiei profesionale cu viza pe anul în curs;</w:t>
      </w:r>
    </w:p>
    <w:p w14:paraId="5BD39997" w14:textId="44F3CD63" w:rsidR="00BD13A1" w:rsidRPr="00E62162" w:rsidRDefault="00BD13A1" w:rsidP="00BD13A1">
      <w:pPr>
        <w:autoSpaceDE w:val="0"/>
        <w:autoSpaceDN w:val="0"/>
        <w:adjustRightInd w:val="0"/>
        <w:ind w:firstLine="720"/>
        <w:jc w:val="both"/>
        <w:rPr>
          <w:sz w:val="16"/>
          <w:szCs w:val="16"/>
        </w:rPr>
      </w:pPr>
      <w:r w:rsidRPr="00E62162">
        <w:rPr>
          <w:sz w:val="16"/>
          <w:szCs w:val="16"/>
        </w:rPr>
        <w:t xml:space="preserve">d) dovada/înscrisul, din care să rezulte că nu i-a fost aplicată una dintre sancţiunile prevăzute la </w:t>
      </w:r>
      <w:r w:rsidRPr="00E62162">
        <w:rPr>
          <w:vanish/>
          <w:sz w:val="16"/>
          <w:szCs w:val="16"/>
        </w:rPr>
        <w:t>&lt;LLNK 12006   095 13 262 455 26&gt;</w:t>
      </w:r>
      <w:r w:rsidRPr="00E62162">
        <w:rPr>
          <w:color w:val="0000FF"/>
          <w:sz w:val="16"/>
          <w:szCs w:val="16"/>
          <w:u w:val="single"/>
        </w:rPr>
        <w:t>art. 455 alin. (1) lit. e)</w:t>
      </w:r>
      <w:r w:rsidRPr="00E62162">
        <w:rPr>
          <w:sz w:val="16"/>
          <w:szCs w:val="16"/>
        </w:rPr>
        <w:t xml:space="preserve"> sau </w:t>
      </w:r>
      <w:r w:rsidRPr="00E62162">
        <w:rPr>
          <w:vanish/>
          <w:sz w:val="16"/>
          <w:szCs w:val="16"/>
        </w:rPr>
        <w:t>&lt;LLNK 12006   095 13 262 455  2&gt;</w:t>
      </w:r>
      <w:r w:rsidRPr="00E62162">
        <w:rPr>
          <w:color w:val="0000FF"/>
          <w:sz w:val="16"/>
          <w:szCs w:val="16"/>
          <w:u w:val="single"/>
        </w:rPr>
        <w:t>f)</w:t>
      </w:r>
      <w:r w:rsidRPr="00E62162">
        <w:rPr>
          <w:sz w:val="16"/>
          <w:szCs w:val="16"/>
        </w:rPr>
        <w:t xml:space="preserve">, la </w:t>
      </w:r>
      <w:r w:rsidRPr="00E62162">
        <w:rPr>
          <w:vanish/>
          <w:sz w:val="16"/>
          <w:szCs w:val="16"/>
        </w:rPr>
        <w:t>&lt;LLNK 12006   095 13 262 541 26&gt;</w:t>
      </w:r>
      <w:r w:rsidRPr="00E62162">
        <w:rPr>
          <w:color w:val="0000FF"/>
          <w:sz w:val="16"/>
          <w:szCs w:val="16"/>
          <w:u w:val="single"/>
        </w:rPr>
        <w:t>art. 541 alin. (1) lit. d)</w:t>
      </w:r>
      <w:r w:rsidRPr="00E62162">
        <w:rPr>
          <w:sz w:val="16"/>
          <w:szCs w:val="16"/>
        </w:rPr>
        <w:t xml:space="preserve"> sau </w:t>
      </w:r>
      <w:r w:rsidRPr="00E62162">
        <w:rPr>
          <w:vanish/>
          <w:sz w:val="16"/>
          <w:szCs w:val="16"/>
        </w:rPr>
        <w:t>&lt;LLNK 12006   095 13 262 541  3&gt;</w:t>
      </w:r>
      <w:r w:rsidRPr="00E62162">
        <w:rPr>
          <w:color w:val="0000FF"/>
          <w:sz w:val="16"/>
          <w:szCs w:val="16"/>
          <w:u w:val="single"/>
        </w:rPr>
        <w:t>e),</w:t>
      </w:r>
      <w:r w:rsidRPr="00E62162">
        <w:rPr>
          <w:sz w:val="16"/>
          <w:szCs w:val="16"/>
        </w:rPr>
        <w:t xml:space="preserve"> respectiv la </w:t>
      </w:r>
      <w:r w:rsidRPr="00E62162">
        <w:rPr>
          <w:vanish/>
          <w:sz w:val="16"/>
          <w:szCs w:val="16"/>
        </w:rPr>
        <w:t>&lt;LLNK 12006   095 13 262 628 26&gt;</w:t>
      </w:r>
      <w:r w:rsidRPr="00E62162">
        <w:rPr>
          <w:color w:val="0000FF"/>
          <w:sz w:val="16"/>
          <w:szCs w:val="16"/>
          <w:u w:val="single"/>
        </w:rPr>
        <w:t>art. 628 alin. (1) lit. d)</w:t>
      </w:r>
      <w:r w:rsidRPr="00E62162">
        <w:rPr>
          <w:sz w:val="16"/>
          <w:szCs w:val="16"/>
        </w:rPr>
        <w:t xml:space="preserve"> sau </w:t>
      </w:r>
      <w:r w:rsidRPr="00E62162">
        <w:rPr>
          <w:vanish/>
          <w:sz w:val="16"/>
          <w:szCs w:val="16"/>
        </w:rPr>
        <w:t>&lt;LLNK 12006   095 13 262 628 24&gt;</w:t>
      </w:r>
      <w:r w:rsidRPr="00E62162">
        <w:rPr>
          <w:color w:val="0000FF"/>
          <w:sz w:val="16"/>
          <w:szCs w:val="16"/>
          <w:u w:val="single"/>
        </w:rPr>
        <w:t>e) din Legea nr. 95/2006</w:t>
      </w:r>
      <w:r w:rsidRPr="00E62162">
        <w:rPr>
          <w:sz w:val="16"/>
          <w:szCs w:val="16"/>
        </w:rPr>
        <w:t xml:space="preserve"> privind reforma în domeniul sănătăţii, republicată, cu modificările şi completările ulterioare, ori cele de la </w:t>
      </w:r>
      <w:r w:rsidRPr="00E62162">
        <w:rPr>
          <w:vanish/>
          <w:sz w:val="16"/>
          <w:szCs w:val="16"/>
        </w:rPr>
        <w:t>&lt;LLNK 12003   460 12 202  39 25&gt;</w:t>
      </w:r>
      <w:r w:rsidRPr="00E62162">
        <w:rPr>
          <w:color w:val="0000FF"/>
          <w:sz w:val="16"/>
          <w:szCs w:val="16"/>
          <w:u w:val="single"/>
        </w:rPr>
        <w:t>art. 39 alin. (1) lit. c)</w:t>
      </w:r>
      <w:r w:rsidRPr="00E62162">
        <w:rPr>
          <w:sz w:val="16"/>
          <w:szCs w:val="16"/>
        </w:rPr>
        <w:t xml:space="preserve"> sau </w:t>
      </w:r>
      <w:r w:rsidRPr="00E62162">
        <w:rPr>
          <w:vanish/>
          <w:sz w:val="16"/>
          <w:szCs w:val="16"/>
        </w:rPr>
        <w:t>&lt;LLNK 12003   460 12 202  39 25&gt;</w:t>
      </w:r>
      <w:r w:rsidRPr="00E62162">
        <w:rPr>
          <w:color w:val="0000FF"/>
          <w:sz w:val="16"/>
          <w:szCs w:val="16"/>
          <w:u w:val="single"/>
        </w:rPr>
        <w:t>d) din Legea nr. 460/2003</w:t>
      </w:r>
      <w:r w:rsidRPr="00E62162">
        <w:rPr>
          <w:sz w:val="16"/>
          <w:szCs w:val="16"/>
        </w:rPr>
        <w:t xml:space="preserve"> privind exercitarea profesiunilor de biochimist, biolog şi chimist, înfiinţarea, organizarea şi funcţionarea Ordinului Biochimiştilor, Biologilor şi Chimiştilor în sistemul sanitar din România;</w:t>
      </w:r>
    </w:p>
    <w:p w14:paraId="5BD39998" w14:textId="57FD195C" w:rsidR="00BD13A1" w:rsidRPr="00E62162" w:rsidRDefault="00BD13A1" w:rsidP="00BD13A1">
      <w:pPr>
        <w:autoSpaceDE w:val="0"/>
        <w:autoSpaceDN w:val="0"/>
        <w:adjustRightInd w:val="0"/>
        <w:jc w:val="both"/>
        <w:rPr>
          <w:sz w:val="16"/>
          <w:szCs w:val="16"/>
        </w:rPr>
      </w:pPr>
      <w:r w:rsidRPr="00E62162">
        <w:rPr>
          <w:sz w:val="16"/>
          <w:szCs w:val="16"/>
        </w:rPr>
        <w:t xml:space="preserve">           </w:t>
      </w:r>
      <w:r w:rsidR="00287FC9" w:rsidRPr="00E62162">
        <w:rPr>
          <w:sz w:val="16"/>
          <w:szCs w:val="16"/>
        </w:rPr>
        <w:t xml:space="preserve">     </w:t>
      </w:r>
      <w:r w:rsidR="00E62162">
        <w:rPr>
          <w:sz w:val="16"/>
          <w:szCs w:val="16"/>
        </w:rPr>
        <w:t xml:space="preserve">  </w:t>
      </w:r>
      <w:r w:rsidRPr="00E62162">
        <w:rPr>
          <w:sz w:val="16"/>
          <w:szCs w:val="16"/>
        </w:rPr>
        <w:t xml:space="preserve">e) acte doveditoare pentru calcularea punctajului prevăzut în </w:t>
      </w:r>
      <w:r w:rsidRPr="00E62162">
        <w:rPr>
          <w:vanish/>
          <w:sz w:val="16"/>
          <w:szCs w:val="16"/>
        </w:rPr>
        <w:t>&lt;LLNK 12023   166 501204   3 20&gt;</w:t>
      </w:r>
      <w:r w:rsidRPr="00E62162">
        <w:rPr>
          <w:color w:val="0000FF"/>
          <w:sz w:val="16"/>
          <w:szCs w:val="16"/>
          <w:u w:val="single"/>
        </w:rPr>
        <w:t>anexa nr. 3 la ordin</w:t>
      </w:r>
      <w:r w:rsidRPr="00E62162">
        <w:rPr>
          <w:sz w:val="16"/>
          <w:szCs w:val="16"/>
        </w:rPr>
        <w:t>;</w:t>
      </w:r>
    </w:p>
    <w:p w14:paraId="5BD39999" w14:textId="77777777" w:rsidR="00BD13A1" w:rsidRPr="00E62162" w:rsidRDefault="00BD13A1" w:rsidP="00BD13A1">
      <w:pPr>
        <w:autoSpaceDE w:val="0"/>
        <w:autoSpaceDN w:val="0"/>
        <w:adjustRightInd w:val="0"/>
        <w:jc w:val="both"/>
        <w:rPr>
          <w:sz w:val="16"/>
          <w:szCs w:val="16"/>
        </w:rPr>
      </w:pPr>
      <w:r w:rsidRPr="00E62162">
        <w:rPr>
          <w:sz w:val="16"/>
          <w:szCs w:val="16"/>
        </w:rPr>
        <w:t xml:space="preserve"> </w:t>
      </w:r>
      <w:r w:rsidRPr="00E62162">
        <w:rPr>
          <w:sz w:val="16"/>
          <w:szCs w:val="16"/>
        </w:rPr>
        <w:tab/>
        <w:t>f) certificat de cazier judiciar sau, după caz, extrasul de pe cazierul judiciar;</w:t>
      </w:r>
    </w:p>
    <w:p w14:paraId="5BD3999A" w14:textId="77777777" w:rsidR="00BD13A1" w:rsidRPr="00E62162" w:rsidRDefault="00BD13A1" w:rsidP="00BD13A1">
      <w:pPr>
        <w:autoSpaceDE w:val="0"/>
        <w:autoSpaceDN w:val="0"/>
        <w:adjustRightInd w:val="0"/>
        <w:jc w:val="both"/>
        <w:rPr>
          <w:sz w:val="16"/>
          <w:szCs w:val="16"/>
        </w:rPr>
      </w:pPr>
      <w:r w:rsidRPr="00E62162">
        <w:rPr>
          <w:sz w:val="16"/>
          <w:szCs w:val="16"/>
        </w:rPr>
        <w:t xml:space="preserve"> </w:t>
      </w:r>
      <w:r w:rsidRPr="00E62162">
        <w:rPr>
          <w:sz w:val="16"/>
          <w:szCs w:val="16"/>
        </w:rPr>
        <w:tab/>
        <w:t xml:space="preserve">g) certificatul de integritate comportamentală, din care să reiasă că nu s-au comis infracţiuni prevăzute la </w:t>
      </w:r>
      <w:r w:rsidRPr="00E62162">
        <w:rPr>
          <w:vanish/>
          <w:sz w:val="16"/>
          <w:szCs w:val="16"/>
        </w:rPr>
        <w:t>&lt;LLNK 12019   118 12 202   1 39&gt;</w:t>
      </w:r>
      <w:r w:rsidRPr="00E62162">
        <w:rPr>
          <w:color w:val="0000FF"/>
          <w:sz w:val="16"/>
          <w:szCs w:val="16"/>
          <w:u w:val="single"/>
        </w:rPr>
        <w:t>art. 1 alin. (2) din Legea nr. 118/2019</w:t>
      </w:r>
      <w:r w:rsidRPr="00E62162">
        <w:rPr>
          <w:sz w:val="16"/>
          <w:szCs w:val="16"/>
        </w:rPr>
        <w:t xml:space="preserve"> privind Registrul naţional automatizat cu privire la persoanele care au comis infracţiuni sexuale, de exploatare a unor persoane sau asupra minorilor, precum şi pentru completarea </w:t>
      </w:r>
      <w:r w:rsidRPr="00E62162">
        <w:rPr>
          <w:vanish/>
          <w:sz w:val="16"/>
          <w:szCs w:val="16"/>
        </w:rPr>
        <w:t>&lt;LLNK 12008    76 12 221   0 17&gt;</w:t>
      </w:r>
      <w:r w:rsidRPr="00E62162">
        <w:rPr>
          <w:color w:val="0000FF"/>
          <w:sz w:val="16"/>
          <w:szCs w:val="16"/>
          <w:u w:val="single"/>
        </w:rPr>
        <w:t>Legii nr. 76/2008</w:t>
      </w:r>
      <w:r w:rsidRPr="00E62162">
        <w:rPr>
          <w:sz w:val="16"/>
          <w:szCs w:val="16"/>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5BD3999B" w14:textId="77777777" w:rsidR="00BD13A1" w:rsidRPr="00E62162" w:rsidRDefault="00BD13A1" w:rsidP="00BD13A1">
      <w:pPr>
        <w:autoSpaceDE w:val="0"/>
        <w:autoSpaceDN w:val="0"/>
        <w:adjustRightInd w:val="0"/>
        <w:jc w:val="both"/>
        <w:rPr>
          <w:sz w:val="16"/>
          <w:szCs w:val="16"/>
        </w:rPr>
      </w:pPr>
      <w:r w:rsidRPr="00E62162">
        <w:rPr>
          <w:sz w:val="16"/>
          <w:szCs w:val="16"/>
        </w:rPr>
        <w:t xml:space="preserve">    </w:t>
      </w:r>
      <w:r w:rsidRPr="00E62162">
        <w:rPr>
          <w:sz w:val="16"/>
          <w:szCs w:val="16"/>
        </w:rPr>
        <w:tab/>
        <w:t>h) adeverinţă medicală care să ateste starea de sănătate corespunzătoare, eliberată de către medicul de familie al candidatului sau de către unităţile sanitare abilitate cu cel mult 6 luni anterior derulării concursului;</w:t>
      </w:r>
    </w:p>
    <w:p w14:paraId="5BD3999C" w14:textId="77777777" w:rsidR="00BD13A1" w:rsidRPr="00E62162" w:rsidRDefault="00BD13A1" w:rsidP="00BD13A1">
      <w:pPr>
        <w:autoSpaceDE w:val="0"/>
        <w:autoSpaceDN w:val="0"/>
        <w:adjustRightInd w:val="0"/>
        <w:jc w:val="both"/>
        <w:rPr>
          <w:sz w:val="16"/>
          <w:szCs w:val="16"/>
        </w:rPr>
      </w:pPr>
      <w:r w:rsidRPr="00E62162">
        <w:rPr>
          <w:sz w:val="16"/>
          <w:szCs w:val="16"/>
        </w:rPr>
        <w:t xml:space="preserve">  </w:t>
      </w:r>
      <w:r w:rsidRPr="00E62162">
        <w:rPr>
          <w:sz w:val="16"/>
          <w:szCs w:val="16"/>
        </w:rPr>
        <w:tab/>
        <w:t>i) copia actului de identitate sau orice alt document care atestă identitatea, potrivit legii, aflate în termen de valabilitate;</w:t>
      </w:r>
    </w:p>
    <w:p w14:paraId="5BD3999D" w14:textId="752A27AB" w:rsidR="00BD13A1" w:rsidRPr="00E62162" w:rsidRDefault="00BD13A1" w:rsidP="00BD13A1">
      <w:pPr>
        <w:autoSpaceDE w:val="0"/>
        <w:autoSpaceDN w:val="0"/>
        <w:adjustRightInd w:val="0"/>
        <w:jc w:val="both"/>
        <w:rPr>
          <w:sz w:val="16"/>
          <w:szCs w:val="16"/>
        </w:rPr>
      </w:pPr>
      <w:r w:rsidRPr="00E62162">
        <w:rPr>
          <w:sz w:val="16"/>
          <w:szCs w:val="16"/>
        </w:rPr>
        <w:t xml:space="preserve">  </w:t>
      </w:r>
      <w:r w:rsidR="00C24B73" w:rsidRPr="00E62162">
        <w:rPr>
          <w:sz w:val="16"/>
          <w:szCs w:val="16"/>
        </w:rPr>
        <w:tab/>
      </w:r>
      <w:r w:rsidRPr="00E62162">
        <w:rPr>
          <w:sz w:val="16"/>
          <w:szCs w:val="16"/>
        </w:rPr>
        <w:t>j) curriculum vitae, model comun european;</w:t>
      </w:r>
    </w:p>
    <w:p w14:paraId="5BD3999E" w14:textId="6D40CB9F" w:rsidR="00BD13A1" w:rsidRPr="00E62162" w:rsidRDefault="00BD13A1" w:rsidP="00BD13A1">
      <w:pPr>
        <w:autoSpaceDE w:val="0"/>
        <w:autoSpaceDN w:val="0"/>
        <w:adjustRightInd w:val="0"/>
        <w:jc w:val="both"/>
        <w:rPr>
          <w:sz w:val="16"/>
          <w:szCs w:val="16"/>
        </w:rPr>
      </w:pPr>
      <w:r w:rsidRPr="00E62162">
        <w:rPr>
          <w:sz w:val="16"/>
          <w:szCs w:val="16"/>
        </w:rPr>
        <w:t xml:space="preserve">  </w:t>
      </w:r>
      <w:r w:rsidR="00C24B73" w:rsidRPr="00E62162">
        <w:rPr>
          <w:sz w:val="16"/>
          <w:szCs w:val="16"/>
        </w:rPr>
        <w:tab/>
      </w:r>
      <w:r w:rsidRPr="00E62162">
        <w:rPr>
          <w:sz w:val="16"/>
          <w:szCs w:val="16"/>
        </w:rPr>
        <w:t>k) copia certificatului de căsătorie sau a altui document prin care s-a realizat schimbarea de nume, după caz;</w:t>
      </w:r>
    </w:p>
    <w:p w14:paraId="5BD3999F" w14:textId="69D08061" w:rsidR="00BD13A1" w:rsidRPr="00E62162" w:rsidRDefault="00BD13A1" w:rsidP="00BD13A1">
      <w:pPr>
        <w:autoSpaceDE w:val="0"/>
        <w:autoSpaceDN w:val="0"/>
        <w:adjustRightInd w:val="0"/>
        <w:jc w:val="both"/>
        <w:rPr>
          <w:sz w:val="16"/>
          <w:szCs w:val="16"/>
        </w:rPr>
      </w:pPr>
      <w:r w:rsidRPr="00E62162">
        <w:rPr>
          <w:sz w:val="16"/>
          <w:szCs w:val="16"/>
        </w:rPr>
        <w:t xml:space="preserve">   </w:t>
      </w:r>
      <w:r w:rsidR="00C24B73" w:rsidRPr="00E62162">
        <w:rPr>
          <w:sz w:val="16"/>
          <w:szCs w:val="16"/>
        </w:rPr>
        <w:tab/>
      </w:r>
      <w:r w:rsidRPr="00E62162">
        <w:rPr>
          <w:sz w:val="16"/>
          <w:szCs w:val="16"/>
        </w:rPr>
        <w:t>l) copia carnetului de muncă, a adeverinţei eliberate de angajator pentru perioada lucrată, care să ateste vechimea în muncă şi în specialitatea studiilor solicitate pentru ocuparea postului;</w:t>
      </w:r>
    </w:p>
    <w:p w14:paraId="5BD399A0" w14:textId="77777777" w:rsidR="00BD13A1" w:rsidRPr="00E62162" w:rsidRDefault="00BD13A1" w:rsidP="00BD13A1">
      <w:pPr>
        <w:autoSpaceDE w:val="0"/>
        <w:autoSpaceDN w:val="0"/>
        <w:adjustRightInd w:val="0"/>
        <w:jc w:val="both"/>
        <w:rPr>
          <w:sz w:val="16"/>
          <w:szCs w:val="16"/>
        </w:rPr>
      </w:pPr>
      <w:r w:rsidRPr="00E62162">
        <w:rPr>
          <w:sz w:val="16"/>
          <w:szCs w:val="16"/>
        </w:rPr>
        <w:t xml:space="preserve">  </w:t>
      </w:r>
      <w:r w:rsidR="00C24B73" w:rsidRPr="00E62162">
        <w:rPr>
          <w:sz w:val="16"/>
          <w:szCs w:val="16"/>
        </w:rPr>
        <w:tab/>
      </w:r>
      <w:r w:rsidRPr="00E62162">
        <w:rPr>
          <w:sz w:val="16"/>
          <w:szCs w:val="16"/>
        </w:rPr>
        <w:t xml:space="preserve"> m) dovada absolvirii unor cursuri de perfecţionare organizate într-o instituţie de învăţământ superior acreditată.</w:t>
      </w:r>
    </w:p>
    <w:p w14:paraId="5BD399A1" w14:textId="77777777" w:rsidR="00BD13A1" w:rsidRPr="00E62162" w:rsidRDefault="00BD13A1" w:rsidP="00BD13A1">
      <w:pPr>
        <w:ind w:firstLine="708"/>
        <w:jc w:val="both"/>
        <w:rPr>
          <w:i/>
          <w:sz w:val="16"/>
          <w:szCs w:val="16"/>
        </w:rPr>
      </w:pPr>
      <w:r w:rsidRPr="00E62162">
        <w:rPr>
          <w:i/>
          <w:sz w:val="16"/>
          <w:szCs w:val="16"/>
        </w:rPr>
        <w:lastRenderedPageBreak/>
        <w:t>În cazul în care candidatul depune o declarație pe proprie răspundere că nu are antecedente penale, şi este declarat admis la selecția dosarelor, acesta are obligația de a completa dosarul de concurs cu originalul cazierului judiciar, cel mai târziu până la data desfășurării primei probe a concursului.</w:t>
      </w:r>
    </w:p>
    <w:p w14:paraId="5BD399A2" w14:textId="77777777" w:rsidR="00BD13A1" w:rsidRPr="00E62162" w:rsidRDefault="00BD13A1" w:rsidP="00BD13A1">
      <w:pPr>
        <w:ind w:firstLine="708"/>
        <w:jc w:val="both"/>
        <w:rPr>
          <w:sz w:val="16"/>
          <w:szCs w:val="16"/>
        </w:rPr>
      </w:pPr>
      <w:r w:rsidRPr="00E62162">
        <w:rPr>
          <w:sz w:val="16"/>
          <w:szCs w:val="16"/>
        </w:rPr>
        <w:t>La depunerea dosarului, candidatul va prezenta pentru certificare pe lângă copii, documentele originale.</w:t>
      </w:r>
    </w:p>
    <w:p w14:paraId="52B8848E" w14:textId="77777777" w:rsidR="008E62D0" w:rsidRPr="00E62162" w:rsidRDefault="008E62D0" w:rsidP="00BD13A1">
      <w:pPr>
        <w:ind w:firstLine="708"/>
        <w:jc w:val="both"/>
        <w:rPr>
          <w:b/>
          <w:sz w:val="16"/>
          <w:szCs w:val="16"/>
        </w:rPr>
      </w:pPr>
    </w:p>
    <w:p w14:paraId="5BD399A3" w14:textId="06570070" w:rsidR="00BD13A1" w:rsidRPr="00E62162" w:rsidRDefault="00BD13A1" w:rsidP="00BD13A1">
      <w:pPr>
        <w:ind w:firstLine="708"/>
        <w:jc w:val="both"/>
        <w:rPr>
          <w:b/>
          <w:sz w:val="16"/>
          <w:szCs w:val="16"/>
        </w:rPr>
      </w:pPr>
      <w:r w:rsidRPr="00E62162">
        <w:rPr>
          <w:b/>
          <w:sz w:val="16"/>
          <w:szCs w:val="16"/>
        </w:rPr>
        <w:t>Bibliografia pentru concurs si calendarul de concurs sunt anexate prezentului anun</w:t>
      </w:r>
      <w:r w:rsidR="00F84DBC" w:rsidRPr="00E62162">
        <w:rPr>
          <w:b/>
          <w:sz w:val="16"/>
          <w:szCs w:val="16"/>
        </w:rPr>
        <w:t>ț</w:t>
      </w:r>
      <w:r w:rsidRPr="00E62162">
        <w:rPr>
          <w:b/>
          <w:sz w:val="16"/>
          <w:szCs w:val="16"/>
        </w:rPr>
        <w:t>.</w:t>
      </w:r>
    </w:p>
    <w:p w14:paraId="5BD399A4" w14:textId="1A21EAEE" w:rsidR="0000757B" w:rsidRPr="00E62162" w:rsidRDefault="0000757B" w:rsidP="0000757B">
      <w:pPr>
        <w:ind w:firstLine="708"/>
        <w:jc w:val="both"/>
        <w:rPr>
          <w:sz w:val="16"/>
          <w:szCs w:val="16"/>
        </w:rPr>
      </w:pPr>
      <w:r w:rsidRPr="00E62162">
        <w:rPr>
          <w:sz w:val="16"/>
          <w:szCs w:val="16"/>
          <w:lang w:eastAsia="ro-RO"/>
        </w:rPr>
        <w:t xml:space="preserve">Relaţii suplimentare privind condiţiile de participare la concurs, actele necesare înscrierii, se pot obţine la sediul SAJ Cluj unde acestea sunt afişate, precum şi la </w:t>
      </w:r>
      <w:r w:rsidR="00EB5BA9" w:rsidRPr="00E62162">
        <w:rPr>
          <w:sz w:val="16"/>
          <w:szCs w:val="16"/>
          <w:lang w:eastAsia="ro-RO"/>
        </w:rPr>
        <w:t>Compartimentul</w:t>
      </w:r>
      <w:r w:rsidRPr="00E62162">
        <w:rPr>
          <w:sz w:val="16"/>
          <w:szCs w:val="16"/>
          <w:lang w:eastAsia="ro-RO"/>
        </w:rPr>
        <w:t xml:space="preserve"> RUNOS al SAJ Cluj, sau la telefon 0264 - 407009.</w:t>
      </w:r>
    </w:p>
    <w:p w14:paraId="5BD399A5" w14:textId="77777777" w:rsidR="00C97637" w:rsidRPr="00E62162" w:rsidRDefault="00C97637" w:rsidP="002C5AF0">
      <w:pPr>
        <w:pStyle w:val="Listparagraf"/>
        <w:ind w:left="0" w:firstLine="720"/>
        <w:jc w:val="both"/>
        <w:rPr>
          <w:color w:val="FF0000"/>
          <w:sz w:val="16"/>
          <w:szCs w:val="16"/>
        </w:rPr>
      </w:pPr>
    </w:p>
    <w:p w14:paraId="5BD399A6" w14:textId="77777777" w:rsidR="00C97637" w:rsidRPr="00E62162" w:rsidRDefault="00C97637" w:rsidP="002C5AF0">
      <w:pPr>
        <w:pStyle w:val="Listparagraf"/>
        <w:ind w:left="0" w:firstLine="720"/>
        <w:jc w:val="both"/>
        <w:rPr>
          <w:color w:val="FF0000"/>
          <w:sz w:val="16"/>
          <w:szCs w:val="16"/>
        </w:rPr>
      </w:pPr>
    </w:p>
    <w:p w14:paraId="5BD399B2" w14:textId="77777777" w:rsidR="00F84DBC" w:rsidRPr="00E62162" w:rsidRDefault="00F84DBC" w:rsidP="002C5AF0">
      <w:pPr>
        <w:ind w:firstLine="720"/>
        <w:jc w:val="center"/>
        <w:rPr>
          <w:color w:val="FF0000"/>
          <w:sz w:val="16"/>
          <w:szCs w:val="16"/>
        </w:rPr>
      </w:pPr>
    </w:p>
    <w:p w14:paraId="5BD399C8" w14:textId="77777777" w:rsidR="00C97637" w:rsidRPr="00E62162" w:rsidRDefault="00C97637" w:rsidP="002C5AF0">
      <w:pPr>
        <w:ind w:firstLine="720"/>
        <w:jc w:val="center"/>
        <w:rPr>
          <w:sz w:val="16"/>
          <w:szCs w:val="16"/>
        </w:rPr>
      </w:pPr>
      <w:r w:rsidRPr="00E62162">
        <w:rPr>
          <w:sz w:val="16"/>
          <w:szCs w:val="16"/>
        </w:rPr>
        <w:t xml:space="preserve">CALENDARUL DE DESFĂŞURARE AL CONCURSULUI DIN PERIOADA </w:t>
      </w:r>
    </w:p>
    <w:p w14:paraId="5BD399C9" w14:textId="236CA3CE" w:rsidR="00C97637" w:rsidRPr="00E62162" w:rsidRDefault="00BB0185" w:rsidP="002C5AF0">
      <w:pPr>
        <w:ind w:firstLine="720"/>
        <w:jc w:val="center"/>
        <w:rPr>
          <w:b/>
          <w:sz w:val="16"/>
          <w:szCs w:val="16"/>
        </w:rPr>
      </w:pPr>
      <w:r w:rsidRPr="00E62162">
        <w:rPr>
          <w:b/>
          <w:sz w:val="16"/>
          <w:szCs w:val="16"/>
        </w:rPr>
        <w:t xml:space="preserve">01.10.2026 – </w:t>
      </w:r>
      <w:r w:rsidR="00E32CE7">
        <w:rPr>
          <w:b/>
          <w:sz w:val="16"/>
          <w:szCs w:val="16"/>
        </w:rPr>
        <w:t>02</w:t>
      </w:r>
      <w:r w:rsidRPr="00E62162">
        <w:rPr>
          <w:b/>
          <w:sz w:val="16"/>
          <w:szCs w:val="16"/>
        </w:rPr>
        <w:t>.1</w:t>
      </w:r>
      <w:r w:rsidR="00E32CE7">
        <w:rPr>
          <w:b/>
          <w:sz w:val="16"/>
          <w:szCs w:val="16"/>
        </w:rPr>
        <w:t>1</w:t>
      </w:r>
      <w:r w:rsidRPr="00E62162">
        <w:rPr>
          <w:b/>
          <w:sz w:val="16"/>
          <w:szCs w:val="16"/>
        </w:rPr>
        <w:t>.2026</w:t>
      </w:r>
    </w:p>
    <w:p w14:paraId="5BD399CA" w14:textId="77777777" w:rsidR="003B3458" w:rsidRPr="00E62162" w:rsidRDefault="003B3458" w:rsidP="002C5AF0">
      <w:pPr>
        <w:ind w:firstLine="720"/>
        <w:jc w:val="center"/>
        <w:rPr>
          <w:sz w:val="16"/>
          <w:szCs w:val="16"/>
        </w:rPr>
      </w:pPr>
    </w:p>
    <w:p w14:paraId="6432A0FA" w14:textId="6F479CAB" w:rsidR="004F2733" w:rsidRPr="00E62162" w:rsidRDefault="004F2733" w:rsidP="004F2733">
      <w:pPr>
        <w:ind w:firstLine="720"/>
        <w:jc w:val="both"/>
        <w:rPr>
          <w:sz w:val="16"/>
          <w:szCs w:val="16"/>
        </w:rPr>
      </w:pPr>
      <w:r w:rsidRPr="00E62162">
        <w:rPr>
          <w:sz w:val="16"/>
          <w:szCs w:val="16"/>
        </w:rPr>
        <w:t xml:space="preserve">Pentru înscrierea la concurs, </w:t>
      </w:r>
      <w:r w:rsidR="00063DA1" w:rsidRPr="00E62162">
        <w:rPr>
          <w:sz w:val="16"/>
          <w:szCs w:val="16"/>
        </w:rPr>
        <w:t>candidații</w:t>
      </w:r>
      <w:r w:rsidRPr="00E62162">
        <w:rPr>
          <w:sz w:val="16"/>
          <w:szCs w:val="16"/>
        </w:rPr>
        <w:t xml:space="preserve"> vor depune dosarul de concurs </w:t>
      </w:r>
      <w:r w:rsidRPr="00E62162">
        <w:rPr>
          <w:b/>
          <w:bCs/>
          <w:sz w:val="16"/>
          <w:szCs w:val="16"/>
        </w:rPr>
        <w:t xml:space="preserve">până în data de </w:t>
      </w:r>
      <w:r w:rsidR="008E62D0" w:rsidRPr="00E62162">
        <w:rPr>
          <w:b/>
          <w:bCs/>
          <w:sz w:val="16"/>
          <w:szCs w:val="16"/>
        </w:rPr>
        <w:t>1</w:t>
      </w:r>
      <w:r w:rsidR="00B57891" w:rsidRPr="00E62162">
        <w:rPr>
          <w:b/>
          <w:bCs/>
          <w:sz w:val="16"/>
          <w:szCs w:val="16"/>
        </w:rPr>
        <w:t>4</w:t>
      </w:r>
      <w:r w:rsidRPr="00E62162">
        <w:rPr>
          <w:b/>
          <w:bCs/>
          <w:sz w:val="16"/>
          <w:szCs w:val="16"/>
        </w:rPr>
        <w:t>.</w:t>
      </w:r>
      <w:r w:rsidR="008E62D0" w:rsidRPr="00E62162">
        <w:rPr>
          <w:b/>
          <w:bCs/>
          <w:sz w:val="16"/>
          <w:szCs w:val="16"/>
        </w:rPr>
        <w:t>1</w:t>
      </w:r>
      <w:r w:rsidR="00B57891" w:rsidRPr="00E62162">
        <w:rPr>
          <w:b/>
          <w:bCs/>
          <w:sz w:val="16"/>
          <w:szCs w:val="16"/>
        </w:rPr>
        <w:t>0</w:t>
      </w:r>
      <w:r w:rsidRPr="00E62162">
        <w:rPr>
          <w:b/>
          <w:bCs/>
          <w:sz w:val="16"/>
          <w:szCs w:val="16"/>
        </w:rPr>
        <w:t>.202</w:t>
      </w:r>
      <w:r w:rsidR="00B57891" w:rsidRPr="00E62162">
        <w:rPr>
          <w:b/>
          <w:bCs/>
          <w:sz w:val="16"/>
          <w:szCs w:val="16"/>
        </w:rPr>
        <w:t>6</w:t>
      </w:r>
      <w:r w:rsidRPr="00E62162">
        <w:rPr>
          <w:b/>
          <w:bCs/>
          <w:sz w:val="16"/>
          <w:szCs w:val="16"/>
        </w:rPr>
        <w:t xml:space="preserve"> inclusiv, orele 12,00</w:t>
      </w:r>
      <w:r w:rsidRPr="00E62162">
        <w:rPr>
          <w:sz w:val="16"/>
          <w:szCs w:val="16"/>
        </w:rPr>
        <w:t xml:space="preserve">  la sediul SAJ Cluj str. Horea nr. 55, </w:t>
      </w:r>
      <w:r w:rsidR="00290694" w:rsidRPr="00E62162">
        <w:rPr>
          <w:sz w:val="16"/>
          <w:szCs w:val="16"/>
        </w:rPr>
        <w:t>Compartiment</w:t>
      </w:r>
      <w:r w:rsidRPr="00E62162">
        <w:rPr>
          <w:sz w:val="16"/>
          <w:szCs w:val="16"/>
        </w:rPr>
        <w:t xml:space="preserve"> RUNOS.</w:t>
      </w:r>
    </w:p>
    <w:p w14:paraId="05567635" w14:textId="77777777" w:rsidR="004F2733" w:rsidRPr="00E62162" w:rsidRDefault="004F2733" w:rsidP="004F2733">
      <w:pPr>
        <w:ind w:firstLine="720"/>
        <w:jc w:val="both"/>
        <w:rPr>
          <w:sz w:val="16"/>
          <w:szCs w:val="16"/>
        </w:rPr>
      </w:pPr>
      <w:r w:rsidRPr="00E62162">
        <w:rPr>
          <w:sz w:val="16"/>
          <w:szCs w:val="16"/>
        </w:rPr>
        <w:t>Toate probele de concurs se vor susține la sediul Serviciului de Ambulanță al Jud. Cluj, din str. Horea nr. 55, după cum urmează:</w:t>
      </w:r>
    </w:p>
    <w:p w14:paraId="61018B7F" w14:textId="23F2BC59" w:rsidR="004F2733" w:rsidRPr="00E62162" w:rsidRDefault="00B57891" w:rsidP="004F2733">
      <w:pPr>
        <w:pStyle w:val="Listparagraf"/>
        <w:numPr>
          <w:ilvl w:val="0"/>
          <w:numId w:val="4"/>
        </w:numPr>
        <w:jc w:val="both"/>
        <w:rPr>
          <w:sz w:val="16"/>
          <w:szCs w:val="16"/>
        </w:rPr>
      </w:pPr>
      <w:r w:rsidRPr="00E62162">
        <w:rPr>
          <w:b/>
          <w:sz w:val="16"/>
          <w:szCs w:val="16"/>
        </w:rPr>
        <w:t>16</w:t>
      </w:r>
      <w:r w:rsidR="004F2733" w:rsidRPr="00E62162">
        <w:rPr>
          <w:b/>
          <w:sz w:val="16"/>
          <w:szCs w:val="16"/>
        </w:rPr>
        <w:t>.</w:t>
      </w:r>
      <w:r w:rsidR="008E62D0" w:rsidRPr="00E62162">
        <w:rPr>
          <w:b/>
          <w:sz w:val="16"/>
          <w:szCs w:val="16"/>
        </w:rPr>
        <w:t>1</w:t>
      </w:r>
      <w:r w:rsidRPr="00E62162">
        <w:rPr>
          <w:b/>
          <w:sz w:val="16"/>
          <w:szCs w:val="16"/>
        </w:rPr>
        <w:t>0</w:t>
      </w:r>
      <w:r w:rsidR="004F2733" w:rsidRPr="00E62162">
        <w:rPr>
          <w:b/>
          <w:sz w:val="16"/>
          <w:szCs w:val="16"/>
        </w:rPr>
        <w:t>.202</w:t>
      </w:r>
      <w:r w:rsidRPr="00E62162">
        <w:rPr>
          <w:b/>
          <w:sz w:val="16"/>
          <w:szCs w:val="16"/>
        </w:rPr>
        <w:t>6</w:t>
      </w:r>
      <w:r w:rsidR="004F2733" w:rsidRPr="00E62162">
        <w:rPr>
          <w:b/>
          <w:sz w:val="16"/>
          <w:szCs w:val="16"/>
        </w:rPr>
        <w:t>, ora 1</w:t>
      </w:r>
      <w:r w:rsidR="001A1A99" w:rsidRPr="00E62162">
        <w:rPr>
          <w:b/>
          <w:sz w:val="16"/>
          <w:szCs w:val="16"/>
        </w:rPr>
        <w:t>2</w:t>
      </w:r>
      <w:r w:rsidR="004F2733" w:rsidRPr="00E62162">
        <w:rPr>
          <w:b/>
          <w:sz w:val="16"/>
          <w:szCs w:val="16"/>
        </w:rPr>
        <w:t>,00</w:t>
      </w:r>
      <w:r w:rsidR="004F2733" w:rsidRPr="00E62162">
        <w:rPr>
          <w:sz w:val="16"/>
          <w:szCs w:val="16"/>
        </w:rPr>
        <w:tab/>
        <w:t xml:space="preserve"> - </w:t>
      </w:r>
      <w:r w:rsidR="004F2733" w:rsidRPr="00E62162">
        <w:rPr>
          <w:b/>
          <w:sz w:val="16"/>
          <w:szCs w:val="16"/>
        </w:rPr>
        <w:t>afișare rezultate selecție dosare;</w:t>
      </w:r>
    </w:p>
    <w:p w14:paraId="1351627A" w14:textId="75802EFC" w:rsidR="004F2733" w:rsidRPr="00E62162" w:rsidRDefault="001A1A99" w:rsidP="004F2733">
      <w:pPr>
        <w:pStyle w:val="Listparagraf"/>
        <w:numPr>
          <w:ilvl w:val="0"/>
          <w:numId w:val="4"/>
        </w:numPr>
        <w:jc w:val="both"/>
        <w:rPr>
          <w:sz w:val="16"/>
          <w:szCs w:val="16"/>
        </w:rPr>
      </w:pPr>
      <w:r w:rsidRPr="00E62162">
        <w:rPr>
          <w:sz w:val="16"/>
          <w:szCs w:val="16"/>
        </w:rPr>
        <w:t>19</w:t>
      </w:r>
      <w:r w:rsidR="004F2733" w:rsidRPr="00E62162">
        <w:rPr>
          <w:sz w:val="16"/>
          <w:szCs w:val="16"/>
        </w:rPr>
        <w:t>.</w:t>
      </w:r>
      <w:r w:rsidR="00805902" w:rsidRPr="00E62162">
        <w:rPr>
          <w:sz w:val="16"/>
          <w:szCs w:val="16"/>
        </w:rPr>
        <w:t>1</w:t>
      </w:r>
      <w:r w:rsidRPr="00E62162">
        <w:rPr>
          <w:sz w:val="16"/>
          <w:szCs w:val="16"/>
        </w:rPr>
        <w:t>0</w:t>
      </w:r>
      <w:r w:rsidR="004F2733" w:rsidRPr="00E62162">
        <w:rPr>
          <w:sz w:val="16"/>
          <w:szCs w:val="16"/>
        </w:rPr>
        <w:t>.202</w:t>
      </w:r>
      <w:r w:rsidRPr="00E62162">
        <w:rPr>
          <w:sz w:val="16"/>
          <w:szCs w:val="16"/>
        </w:rPr>
        <w:t>6</w:t>
      </w:r>
      <w:r w:rsidR="004F2733" w:rsidRPr="00E62162">
        <w:rPr>
          <w:sz w:val="16"/>
          <w:szCs w:val="16"/>
        </w:rPr>
        <w:t>, ora 1</w:t>
      </w:r>
      <w:r w:rsidRPr="00E62162">
        <w:rPr>
          <w:sz w:val="16"/>
          <w:szCs w:val="16"/>
        </w:rPr>
        <w:t>2</w:t>
      </w:r>
      <w:r w:rsidR="004F2733" w:rsidRPr="00E62162">
        <w:rPr>
          <w:sz w:val="16"/>
          <w:szCs w:val="16"/>
        </w:rPr>
        <w:t>,00</w:t>
      </w:r>
      <w:r w:rsidR="004F2733" w:rsidRPr="00E62162">
        <w:rPr>
          <w:sz w:val="16"/>
          <w:szCs w:val="16"/>
        </w:rPr>
        <w:tab/>
        <w:t xml:space="preserve"> - termen depunere contestații etapă selecție dosare;</w:t>
      </w:r>
    </w:p>
    <w:p w14:paraId="343BA5E8" w14:textId="074F71A0" w:rsidR="004F2733" w:rsidRPr="00E62162" w:rsidRDefault="004F2733" w:rsidP="004F2733">
      <w:pPr>
        <w:pStyle w:val="Listparagraf"/>
        <w:numPr>
          <w:ilvl w:val="0"/>
          <w:numId w:val="4"/>
        </w:numPr>
        <w:jc w:val="both"/>
        <w:rPr>
          <w:sz w:val="16"/>
          <w:szCs w:val="16"/>
        </w:rPr>
      </w:pPr>
      <w:r w:rsidRPr="00E62162">
        <w:rPr>
          <w:sz w:val="16"/>
          <w:szCs w:val="16"/>
        </w:rPr>
        <w:t>2</w:t>
      </w:r>
      <w:r w:rsidR="00D934FF" w:rsidRPr="00E62162">
        <w:rPr>
          <w:sz w:val="16"/>
          <w:szCs w:val="16"/>
        </w:rPr>
        <w:t>0</w:t>
      </w:r>
      <w:r w:rsidRPr="00E62162">
        <w:rPr>
          <w:sz w:val="16"/>
          <w:szCs w:val="16"/>
        </w:rPr>
        <w:t>.</w:t>
      </w:r>
      <w:r w:rsidR="002819D9" w:rsidRPr="00E62162">
        <w:rPr>
          <w:sz w:val="16"/>
          <w:szCs w:val="16"/>
        </w:rPr>
        <w:t>1</w:t>
      </w:r>
      <w:r w:rsidR="00D934FF" w:rsidRPr="00E62162">
        <w:rPr>
          <w:sz w:val="16"/>
          <w:szCs w:val="16"/>
        </w:rPr>
        <w:t>0</w:t>
      </w:r>
      <w:r w:rsidRPr="00E62162">
        <w:rPr>
          <w:sz w:val="16"/>
          <w:szCs w:val="16"/>
        </w:rPr>
        <w:t>.202</w:t>
      </w:r>
      <w:r w:rsidR="00D934FF" w:rsidRPr="00E62162">
        <w:rPr>
          <w:sz w:val="16"/>
          <w:szCs w:val="16"/>
        </w:rPr>
        <w:t>6</w:t>
      </w:r>
      <w:r w:rsidRPr="00E62162">
        <w:rPr>
          <w:sz w:val="16"/>
          <w:szCs w:val="16"/>
        </w:rPr>
        <w:t>, ora 1</w:t>
      </w:r>
      <w:r w:rsidR="00D934FF" w:rsidRPr="00E62162">
        <w:rPr>
          <w:sz w:val="16"/>
          <w:szCs w:val="16"/>
        </w:rPr>
        <w:t>2</w:t>
      </w:r>
      <w:r w:rsidRPr="00E62162">
        <w:rPr>
          <w:sz w:val="16"/>
          <w:szCs w:val="16"/>
        </w:rPr>
        <w:t xml:space="preserve">,00 </w:t>
      </w:r>
      <w:r w:rsidRPr="00E62162">
        <w:rPr>
          <w:sz w:val="16"/>
          <w:szCs w:val="16"/>
        </w:rPr>
        <w:tab/>
        <w:t xml:space="preserve"> - afișare rezultate contestații etapă selecție dosare;</w:t>
      </w:r>
    </w:p>
    <w:p w14:paraId="6F5888F9" w14:textId="4876E8FF" w:rsidR="004F2733" w:rsidRPr="00E62162" w:rsidRDefault="002819D9" w:rsidP="004F2733">
      <w:pPr>
        <w:pStyle w:val="Listparagraf"/>
        <w:numPr>
          <w:ilvl w:val="0"/>
          <w:numId w:val="4"/>
        </w:numPr>
        <w:jc w:val="both"/>
        <w:rPr>
          <w:b/>
          <w:sz w:val="16"/>
          <w:szCs w:val="16"/>
        </w:rPr>
      </w:pPr>
      <w:r w:rsidRPr="00E62162">
        <w:rPr>
          <w:b/>
          <w:sz w:val="16"/>
          <w:szCs w:val="16"/>
        </w:rPr>
        <w:t>2</w:t>
      </w:r>
      <w:r w:rsidR="00E32CE7">
        <w:rPr>
          <w:b/>
          <w:sz w:val="16"/>
          <w:szCs w:val="16"/>
        </w:rPr>
        <w:t>6</w:t>
      </w:r>
      <w:r w:rsidR="004F2733" w:rsidRPr="00E62162">
        <w:rPr>
          <w:b/>
          <w:sz w:val="16"/>
          <w:szCs w:val="16"/>
        </w:rPr>
        <w:t>.</w:t>
      </w:r>
      <w:r w:rsidRPr="00E62162">
        <w:rPr>
          <w:b/>
          <w:sz w:val="16"/>
          <w:szCs w:val="16"/>
        </w:rPr>
        <w:t>1</w:t>
      </w:r>
      <w:r w:rsidR="00D934FF" w:rsidRPr="00E62162">
        <w:rPr>
          <w:b/>
          <w:sz w:val="16"/>
          <w:szCs w:val="16"/>
        </w:rPr>
        <w:t>0</w:t>
      </w:r>
      <w:r w:rsidR="004F2733" w:rsidRPr="00E62162">
        <w:rPr>
          <w:b/>
          <w:sz w:val="16"/>
          <w:szCs w:val="16"/>
        </w:rPr>
        <w:t>.202</w:t>
      </w:r>
      <w:r w:rsidR="00D934FF" w:rsidRPr="00E62162">
        <w:rPr>
          <w:b/>
          <w:sz w:val="16"/>
          <w:szCs w:val="16"/>
        </w:rPr>
        <w:t>6</w:t>
      </w:r>
      <w:r w:rsidR="004F2733" w:rsidRPr="00E62162">
        <w:rPr>
          <w:b/>
          <w:sz w:val="16"/>
          <w:szCs w:val="16"/>
        </w:rPr>
        <w:t xml:space="preserve">, ora </w:t>
      </w:r>
      <w:r w:rsidR="00E32CE7">
        <w:rPr>
          <w:b/>
          <w:sz w:val="16"/>
          <w:szCs w:val="16"/>
        </w:rPr>
        <w:t>11</w:t>
      </w:r>
      <w:r w:rsidR="004F2733" w:rsidRPr="00E62162">
        <w:rPr>
          <w:b/>
          <w:sz w:val="16"/>
          <w:szCs w:val="16"/>
        </w:rPr>
        <w:t>,00</w:t>
      </w:r>
      <w:r w:rsidR="004F2733" w:rsidRPr="00E62162">
        <w:rPr>
          <w:sz w:val="16"/>
          <w:szCs w:val="16"/>
        </w:rPr>
        <w:t xml:space="preserve"> </w:t>
      </w:r>
      <w:r w:rsidR="004F2733" w:rsidRPr="00E62162">
        <w:rPr>
          <w:sz w:val="16"/>
          <w:szCs w:val="16"/>
        </w:rPr>
        <w:tab/>
        <w:t xml:space="preserve"> - </w:t>
      </w:r>
      <w:r w:rsidR="004F2733" w:rsidRPr="00E62162">
        <w:rPr>
          <w:b/>
          <w:sz w:val="16"/>
          <w:szCs w:val="16"/>
        </w:rPr>
        <w:t>proba scrisă;</w:t>
      </w:r>
    </w:p>
    <w:p w14:paraId="328BB48A" w14:textId="233374DE" w:rsidR="004F2733" w:rsidRPr="00E62162" w:rsidRDefault="00256793" w:rsidP="004F2733">
      <w:pPr>
        <w:pStyle w:val="Listparagraf"/>
        <w:numPr>
          <w:ilvl w:val="0"/>
          <w:numId w:val="4"/>
        </w:numPr>
        <w:jc w:val="both"/>
        <w:rPr>
          <w:sz w:val="16"/>
          <w:szCs w:val="16"/>
        </w:rPr>
      </w:pPr>
      <w:r w:rsidRPr="00E62162">
        <w:rPr>
          <w:sz w:val="16"/>
          <w:szCs w:val="16"/>
        </w:rPr>
        <w:t>2</w:t>
      </w:r>
      <w:r w:rsidR="00E32CE7">
        <w:rPr>
          <w:sz w:val="16"/>
          <w:szCs w:val="16"/>
        </w:rPr>
        <w:t>6</w:t>
      </w:r>
      <w:r w:rsidR="004F2733" w:rsidRPr="00E62162">
        <w:rPr>
          <w:sz w:val="16"/>
          <w:szCs w:val="16"/>
        </w:rPr>
        <w:t>.</w:t>
      </w:r>
      <w:r w:rsidRPr="00E62162">
        <w:rPr>
          <w:sz w:val="16"/>
          <w:szCs w:val="16"/>
        </w:rPr>
        <w:t>1</w:t>
      </w:r>
      <w:r w:rsidR="0022601C" w:rsidRPr="00E62162">
        <w:rPr>
          <w:sz w:val="16"/>
          <w:szCs w:val="16"/>
        </w:rPr>
        <w:t>0</w:t>
      </w:r>
      <w:r w:rsidR="004F2733" w:rsidRPr="00E62162">
        <w:rPr>
          <w:sz w:val="16"/>
          <w:szCs w:val="16"/>
        </w:rPr>
        <w:t>.202</w:t>
      </w:r>
      <w:r w:rsidR="0022601C" w:rsidRPr="00E62162">
        <w:rPr>
          <w:sz w:val="16"/>
          <w:szCs w:val="16"/>
        </w:rPr>
        <w:t>6</w:t>
      </w:r>
      <w:r w:rsidR="004F2733" w:rsidRPr="00E62162">
        <w:rPr>
          <w:sz w:val="16"/>
          <w:szCs w:val="16"/>
        </w:rPr>
        <w:t xml:space="preserve">, ora </w:t>
      </w:r>
      <w:r w:rsidR="00E32CE7">
        <w:rPr>
          <w:sz w:val="16"/>
          <w:szCs w:val="16"/>
        </w:rPr>
        <w:t>15</w:t>
      </w:r>
      <w:r w:rsidR="004F2733" w:rsidRPr="00E62162">
        <w:rPr>
          <w:sz w:val="16"/>
          <w:szCs w:val="16"/>
        </w:rPr>
        <w:t xml:space="preserve">,00 </w:t>
      </w:r>
      <w:r w:rsidR="004F2733" w:rsidRPr="00E62162">
        <w:rPr>
          <w:sz w:val="16"/>
          <w:szCs w:val="16"/>
        </w:rPr>
        <w:tab/>
        <w:t xml:space="preserve"> - afișare rezultate proba scrisă;</w:t>
      </w:r>
    </w:p>
    <w:p w14:paraId="3499E42E" w14:textId="6A1029A0" w:rsidR="004F2733" w:rsidRPr="00E62162" w:rsidRDefault="00243E86" w:rsidP="004F2733">
      <w:pPr>
        <w:pStyle w:val="Listparagraf"/>
        <w:numPr>
          <w:ilvl w:val="0"/>
          <w:numId w:val="4"/>
        </w:numPr>
        <w:jc w:val="both"/>
        <w:rPr>
          <w:sz w:val="16"/>
          <w:szCs w:val="16"/>
        </w:rPr>
      </w:pPr>
      <w:r w:rsidRPr="00E62162">
        <w:rPr>
          <w:sz w:val="16"/>
          <w:szCs w:val="16"/>
        </w:rPr>
        <w:t>2</w:t>
      </w:r>
      <w:r w:rsidR="00E32CE7">
        <w:rPr>
          <w:sz w:val="16"/>
          <w:szCs w:val="16"/>
        </w:rPr>
        <w:t>7</w:t>
      </w:r>
      <w:r w:rsidR="004F2733" w:rsidRPr="00E62162">
        <w:rPr>
          <w:sz w:val="16"/>
          <w:szCs w:val="16"/>
        </w:rPr>
        <w:t>.</w:t>
      </w:r>
      <w:r w:rsidRPr="00E62162">
        <w:rPr>
          <w:sz w:val="16"/>
          <w:szCs w:val="16"/>
        </w:rPr>
        <w:t>1</w:t>
      </w:r>
      <w:r w:rsidR="00A04870" w:rsidRPr="00E62162">
        <w:rPr>
          <w:sz w:val="16"/>
          <w:szCs w:val="16"/>
        </w:rPr>
        <w:t>0</w:t>
      </w:r>
      <w:r w:rsidR="004F2733" w:rsidRPr="00E62162">
        <w:rPr>
          <w:sz w:val="16"/>
          <w:szCs w:val="16"/>
        </w:rPr>
        <w:t>.202</w:t>
      </w:r>
      <w:r w:rsidR="00A04870" w:rsidRPr="00E62162">
        <w:rPr>
          <w:sz w:val="16"/>
          <w:szCs w:val="16"/>
        </w:rPr>
        <w:t>6</w:t>
      </w:r>
      <w:r w:rsidR="004F2733" w:rsidRPr="00E62162">
        <w:rPr>
          <w:sz w:val="16"/>
          <w:szCs w:val="16"/>
        </w:rPr>
        <w:t xml:space="preserve">, ora </w:t>
      </w:r>
      <w:r w:rsidR="00E32CE7">
        <w:rPr>
          <w:sz w:val="16"/>
          <w:szCs w:val="16"/>
        </w:rPr>
        <w:t>15</w:t>
      </w:r>
      <w:r w:rsidR="004F2733" w:rsidRPr="00E62162">
        <w:rPr>
          <w:sz w:val="16"/>
          <w:szCs w:val="16"/>
        </w:rPr>
        <w:t>,00</w:t>
      </w:r>
      <w:r w:rsidR="004F2733" w:rsidRPr="00E62162">
        <w:rPr>
          <w:sz w:val="16"/>
          <w:szCs w:val="16"/>
        </w:rPr>
        <w:tab/>
        <w:t xml:space="preserve"> - termen depunere contestații proba scrisă;</w:t>
      </w:r>
    </w:p>
    <w:p w14:paraId="0ED38E95" w14:textId="3F2C5B9D" w:rsidR="004F2733" w:rsidRPr="00E62162" w:rsidRDefault="00243E86" w:rsidP="004F2733">
      <w:pPr>
        <w:pStyle w:val="Listparagraf"/>
        <w:numPr>
          <w:ilvl w:val="0"/>
          <w:numId w:val="4"/>
        </w:numPr>
        <w:jc w:val="both"/>
        <w:rPr>
          <w:sz w:val="16"/>
          <w:szCs w:val="16"/>
        </w:rPr>
      </w:pPr>
      <w:r w:rsidRPr="00E62162">
        <w:rPr>
          <w:sz w:val="16"/>
          <w:szCs w:val="16"/>
        </w:rPr>
        <w:t>2</w:t>
      </w:r>
      <w:r w:rsidR="00E32CE7">
        <w:rPr>
          <w:sz w:val="16"/>
          <w:szCs w:val="16"/>
        </w:rPr>
        <w:t>8</w:t>
      </w:r>
      <w:r w:rsidR="004F2733" w:rsidRPr="00E62162">
        <w:rPr>
          <w:sz w:val="16"/>
          <w:szCs w:val="16"/>
        </w:rPr>
        <w:t>.</w:t>
      </w:r>
      <w:r w:rsidRPr="00E62162">
        <w:rPr>
          <w:sz w:val="16"/>
          <w:szCs w:val="16"/>
        </w:rPr>
        <w:t>1</w:t>
      </w:r>
      <w:r w:rsidR="00D60F83" w:rsidRPr="00E62162">
        <w:rPr>
          <w:sz w:val="16"/>
          <w:szCs w:val="16"/>
        </w:rPr>
        <w:t>0</w:t>
      </w:r>
      <w:r w:rsidR="004F2733" w:rsidRPr="00E62162">
        <w:rPr>
          <w:sz w:val="16"/>
          <w:szCs w:val="16"/>
        </w:rPr>
        <w:t>.202</w:t>
      </w:r>
      <w:r w:rsidR="00D60F83" w:rsidRPr="00E62162">
        <w:rPr>
          <w:sz w:val="16"/>
          <w:szCs w:val="16"/>
        </w:rPr>
        <w:t>6</w:t>
      </w:r>
      <w:r w:rsidR="004F2733" w:rsidRPr="00E62162">
        <w:rPr>
          <w:sz w:val="16"/>
          <w:szCs w:val="16"/>
        </w:rPr>
        <w:t xml:space="preserve">, ora </w:t>
      </w:r>
      <w:r w:rsidR="00E32CE7">
        <w:rPr>
          <w:sz w:val="16"/>
          <w:szCs w:val="16"/>
        </w:rPr>
        <w:t>10</w:t>
      </w:r>
      <w:r w:rsidR="004F2733" w:rsidRPr="00E62162">
        <w:rPr>
          <w:sz w:val="16"/>
          <w:szCs w:val="16"/>
        </w:rPr>
        <w:t>,00</w:t>
      </w:r>
      <w:r w:rsidR="004F2733" w:rsidRPr="00E62162">
        <w:rPr>
          <w:sz w:val="16"/>
          <w:szCs w:val="16"/>
        </w:rPr>
        <w:tab/>
        <w:t xml:space="preserve"> - afișare rezultate contestații proba scrisă;</w:t>
      </w:r>
    </w:p>
    <w:p w14:paraId="6511A3BF" w14:textId="5A7B840A" w:rsidR="004F2733" w:rsidRPr="00E62162" w:rsidRDefault="00E32CE7" w:rsidP="004F2733">
      <w:pPr>
        <w:pStyle w:val="Listparagraf"/>
        <w:numPr>
          <w:ilvl w:val="0"/>
          <w:numId w:val="4"/>
        </w:numPr>
        <w:jc w:val="both"/>
        <w:rPr>
          <w:sz w:val="16"/>
          <w:szCs w:val="16"/>
        </w:rPr>
      </w:pPr>
      <w:r>
        <w:rPr>
          <w:b/>
          <w:sz w:val="16"/>
          <w:szCs w:val="16"/>
        </w:rPr>
        <w:t>29</w:t>
      </w:r>
      <w:r w:rsidR="004F2733" w:rsidRPr="00E62162">
        <w:rPr>
          <w:b/>
          <w:sz w:val="16"/>
          <w:szCs w:val="16"/>
        </w:rPr>
        <w:t>.</w:t>
      </w:r>
      <w:r w:rsidR="00FA79F6" w:rsidRPr="00E62162">
        <w:rPr>
          <w:b/>
          <w:sz w:val="16"/>
          <w:szCs w:val="16"/>
        </w:rPr>
        <w:t>1</w:t>
      </w:r>
      <w:r w:rsidR="00B606FF" w:rsidRPr="00E62162">
        <w:rPr>
          <w:b/>
          <w:sz w:val="16"/>
          <w:szCs w:val="16"/>
        </w:rPr>
        <w:t>0</w:t>
      </w:r>
      <w:r w:rsidR="004F2733" w:rsidRPr="00E62162">
        <w:rPr>
          <w:b/>
          <w:sz w:val="16"/>
          <w:szCs w:val="16"/>
        </w:rPr>
        <w:t>.202</w:t>
      </w:r>
      <w:r w:rsidR="00B606FF" w:rsidRPr="00E62162">
        <w:rPr>
          <w:b/>
          <w:sz w:val="16"/>
          <w:szCs w:val="16"/>
        </w:rPr>
        <w:t>6</w:t>
      </w:r>
      <w:r w:rsidR="004F2733" w:rsidRPr="00E62162">
        <w:rPr>
          <w:b/>
          <w:sz w:val="16"/>
          <w:szCs w:val="16"/>
        </w:rPr>
        <w:t xml:space="preserve">, ora </w:t>
      </w:r>
      <w:r>
        <w:rPr>
          <w:b/>
          <w:sz w:val="16"/>
          <w:szCs w:val="16"/>
        </w:rPr>
        <w:t>09</w:t>
      </w:r>
      <w:r w:rsidR="004F2733" w:rsidRPr="00E62162">
        <w:rPr>
          <w:b/>
          <w:sz w:val="16"/>
          <w:szCs w:val="16"/>
        </w:rPr>
        <w:t>,00</w:t>
      </w:r>
      <w:r w:rsidR="004F2733" w:rsidRPr="00E62162">
        <w:rPr>
          <w:sz w:val="16"/>
          <w:szCs w:val="16"/>
        </w:rPr>
        <w:t xml:space="preserve"> </w:t>
      </w:r>
      <w:r w:rsidR="004F2733" w:rsidRPr="00E62162">
        <w:rPr>
          <w:sz w:val="16"/>
          <w:szCs w:val="16"/>
        </w:rPr>
        <w:tab/>
        <w:t xml:space="preserve"> - </w:t>
      </w:r>
      <w:r w:rsidR="004F2733" w:rsidRPr="00E62162">
        <w:rPr>
          <w:b/>
          <w:sz w:val="16"/>
          <w:szCs w:val="16"/>
        </w:rPr>
        <w:t>proba practică;</w:t>
      </w:r>
    </w:p>
    <w:p w14:paraId="70C3CA60" w14:textId="2C25EB2C" w:rsidR="004F2733" w:rsidRPr="00E62162" w:rsidRDefault="00E32CE7" w:rsidP="004F2733">
      <w:pPr>
        <w:pStyle w:val="Listparagraf"/>
        <w:numPr>
          <w:ilvl w:val="0"/>
          <w:numId w:val="4"/>
        </w:numPr>
        <w:jc w:val="both"/>
        <w:rPr>
          <w:sz w:val="16"/>
          <w:szCs w:val="16"/>
        </w:rPr>
      </w:pPr>
      <w:r>
        <w:rPr>
          <w:sz w:val="16"/>
          <w:szCs w:val="16"/>
        </w:rPr>
        <w:t>29</w:t>
      </w:r>
      <w:r w:rsidR="004F2733" w:rsidRPr="00E62162">
        <w:rPr>
          <w:sz w:val="16"/>
          <w:szCs w:val="16"/>
        </w:rPr>
        <w:t>.</w:t>
      </w:r>
      <w:r w:rsidR="00FA79F6" w:rsidRPr="00E62162">
        <w:rPr>
          <w:sz w:val="16"/>
          <w:szCs w:val="16"/>
        </w:rPr>
        <w:t>1</w:t>
      </w:r>
      <w:r>
        <w:rPr>
          <w:sz w:val="16"/>
          <w:szCs w:val="16"/>
        </w:rPr>
        <w:t>0</w:t>
      </w:r>
      <w:r w:rsidR="004F2733" w:rsidRPr="00E62162">
        <w:rPr>
          <w:sz w:val="16"/>
          <w:szCs w:val="16"/>
        </w:rPr>
        <w:t>.202</w:t>
      </w:r>
      <w:r w:rsidR="004E5FCE" w:rsidRPr="00E62162">
        <w:rPr>
          <w:sz w:val="16"/>
          <w:szCs w:val="16"/>
        </w:rPr>
        <w:t>6</w:t>
      </w:r>
      <w:r w:rsidR="004F2733" w:rsidRPr="00E62162">
        <w:rPr>
          <w:sz w:val="16"/>
          <w:szCs w:val="16"/>
        </w:rPr>
        <w:t xml:space="preserve">, ora </w:t>
      </w:r>
      <w:r>
        <w:rPr>
          <w:sz w:val="16"/>
          <w:szCs w:val="16"/>
        </w:rPr>
        <w:t>13</w:t>
      </w:r>
      <w:r w:rsidR="004F2733" w:rsidRPr="00E62162">
        <w:rPr>
          <w:sz w:val="16"/>
          <w:szCs w:val="16"/>
        </w:rPr>
        <w:t xml:space="preserve">,00 </w:t>
      </w:r>
      <w:r w:rsidR="004F2733" w:rsidRPr="00E62162">
        <w:rPr>
          <w:sz w:val="16"/>
          <w:szCs w:val="16"/>
        </w:rPr>
        <w:tab/>
        <w:t xml:space="preserve"> - afișare rezultate proba practică;</w:t>
      </w:r>
    </w:p>
    <w:p w14:paraId="2237A59C" w14:textId="4AACA19A" w:rsidR="004F2733" w:rsidRPr="00E62162" w:rsidRDefault="00E32CE7" w:rsidP="004F2733">
      <w:pPr>
        <w:pStyle w:val="Listparagraf"/>
        <w:numPr>
          <w:ilvl w:val="0"/>
          <w:numId w:val="4"/>
        </w:numPr>
        <w:jc w:val="both"/>
        <w:rPr>
          <w:sz w:val="16"/>
          <w:szCs w:val="16"/>
        </w:rPr>
      </w:pPr>
      <w:r>
        <w:rPr>
          <w:sz w:val="16"/>
          <w:szCs w:val="16"/>
        </w:rPr>
        <w:t>30</w:t>
      </w:r>
      <w:r w:rsidR="004F2733" w:rsidRPr="00E62162">
        <w:rPr>
          <w:sz w:val="16"/>
          <w:szCs w:val="16"/>
        </w:rPr>
        <w:t>.</w:t>
      </w:r>
      <w:r w:rsidR="00F33A10" w:rsidRPr="00E62162">
        <w:rPr>
          <w:sz w:val="16"/>
          <w:szCs w:val="16"/>
        </w:rPr>
        <w:t>1</w:t>
      </w:r>
      <w:r>
        <w:rPr>
          <w:sz w:val="16"/>
          <w:szCs w:val="16"/>
        </w:rPr>
        <w:t>0</w:t>
      </w:r>
      <w:r w:rsidR="004F2733" w:rsidRPr="00E62162">
        <w:rPr>
          <w:sz w:val="16"/>
          <w:szCs w:val="16"/>
        </w:rPr>
        <w:t>.202</w:t>
      </w:r>
      <w:r w:rsidR="004E5FCE" w:rsidRPr="00E62162">
        <w:rPr>
          <w:sz w:val="16"/>
          <w:szCs w:val="16"/>
        </w:rPr>
        <w:t>6</w:t>
      </w:r>
      <w:r w:rsidR="004F2733" w:rsidRPr="00E62162">
        <w:rPr>
          <w:sz w:val="16"/>
          <w:szCs w:val="16"/>
        </w:rPr>
        <w:t>, ora 1</w:t>
      </w:r>
      <w:r>
        <w:rPr>
          <w:sz w:val="16"/>
          <w:szCs w:val="16"/>
        </w:rPr>
        <w:t>3</w:t>
      </w:r>
      <w:r w:rsidR="004F2733" w:rsidRPr="00E62162">
        <w:rPr>
          <w:sz w:val="16"/>
          <w:szCs w:val="16"/>
        </w:rPr>
        <w:t xml:space="preserve">,00 </w:t>
      </w:r>
      <w:r w:rsidR="004F2733" w:rsidRPr="00E62162">
        <w:rPr>
          <w:sz w:val="16"/>
          <w:szCs w:val="16"/>
        </w:rPr>
        <w:tab/>
        <w:t xml:space="preserve"> - termen depunere contestații proba practică;</w:t>
      </w:r>
    </w:p>
    <w:p w14:paraId="4BD91854" w14:textId="00742B32" w:rsidR="004F2733" w:rsidRPr="00E62162" w:rsidRDefault="00E32CE7" w:rsidP="004F2733">
      <w:pPr>
        <w:pStyle w:val="Listparagraf"/>
        <w:numPr>
          <w:ilvl w:val="0"/>
          <w:numId w:val="4"/>
        </w:numPr>
        <w:jc w:val="both"/>
        <w:rPr>
          <w:sz w:val="16"/>
          <w:szCs w:val="16"/>
        </w:rPr>
      </w:pPr>
      <w:r>
        <w:rPr>
          <w:sz w:val="16"/>
          <w:szCs w:val="16"/>
        </w:rPr>
        <w:t>02</w:t>
      </w:r>
      <w:r w:rsidR="004F2733" w:rsidRPr="00E62162">
        <w:rPr>
          <w:sz w:val="16"/>
          <w:szCs w:val="16"/>
        </w:rPr>
        <w:t>.</w:t>
      </w:r>
      <w:r w:rsidR="00F33A10" w:rsidRPr="00E62162">
        <w:rPr>
          <w:sz w:val="16"/>
          <w:szCs w:val="16"/>
        </w:rPr>
        <w:t>1</w:t>
      </w:r>
      <w:r>
        <w:rPr>
          <w:sz w:val="16"/>
          <w:szCs w:val="16"/>
        </w:rPr>
        <w:t>1</w:t>
      </w:r>
      <w:r w:rsidR="004F2733" w:rsidRPr="00E62162">
        <w:rPr>
          <w:sz w:val="16"/>
          <w:szCs w:val="16"/>
        </w:rPr>
        <w:t>.202</w:t>
      </w:r>
      <w:r w:rsidR="002D66A1" w:rsidRPr="00E62162">
        <w:rPr>
          <w:sz w:val="16"/>
          <w:szCs w:val="16"/>
        </w:rPr>
        <w:t>6</w:t>
      </w:r>
      <w:r w:rsidR="004F2733" w:rsidRPr="00E62162">
        <w:rPr>
          <w:sz w:val="16"/>
          <w:szCs w:val="16"/>
        </w:rPr>
        <w:t>, ora 1</w:t>
      </w:r>
      <w:r>
        <w:rPr>
          <w:sz w:val="16"/>
          <w:szCs w:val="16"/>
        </w:rPr>
        <w:t>0</w:t>
      </w:r>
      <w:r w:rsidR="004F2733" w:rsidRPr="00E62162">
        <w:rPr>
          <w:sz w:val="16"/>
          <w:szCs w:val="16"/>
        </w:rPr>
        <w:t xml:space="preserve">,00  </w:t>
      </w:r>
      <w:r w:rsidR="004F2733" w:rsidRPr="00E62162">
        <w:rPr>
          <w:sz w:val="16"/>
          <w:szCs w:val="16"/>
        </w:rPr>
        <w:tab/>
        <w:t xml:space="preserve"> - afișare rezultate contestații proba practică;</w:t>
      </w:r>
    </w:p>
    <w:p w14:paraId="6287335E" w14:textId="2351854A" w:rsidR="004F2733" w:rsidRPr="00E62162" w:rsidRDefault="00E32CE7" w:rsidP="004F2733">
      <w:pPr>
        <w:pStyle w:val="Listparagraf"/>
        <w:numPr>
          <w:ilvl w:val="0"/>
          <w:numId w:val="4"/>
        </w:numPr>
        <w:jc w:val="both"/>
        <w:rPr>
          <w:b/>
          <w:sz w:val="16"/>
          <w:szCs w:val="16"/>
        </w:rPr>
      </w:pPr>
      <w:r>
        <w:rPr>
          <w:b/>
          <w:sz w:val="16"/>
          <w:szCs w:val="16"/>
        </w:rPr>
        <w:t>02</w:t>
      </w:r>
      <w:r w:rsidR="004F2733" w:rsidRPr="00E62162">
        <w:rPr>
          <w:b/>
          <w:sz w:val="16"/>
          <w:szCs w:val="16"/>
        </w:rPr>
        <w:t>.</w:t>
      </w:r>
      <w:r w:rsidR="008A151D" w:rsidRPr="00E62162">
        <w:rPr>
          <w:b/>
          <w:sz w:val="16"/>
          <w:szCs w:val="16"/>
        </w:rPr>
        <w:t>1</w:t>
      </w:r>
      <w:r>
        <w:rPr>
          <w:b/>
          <w:sz w:val="16"/>
          <w:szCs w:val="16"/>
        </w:rPr>
        <w:t>1</w:t>
      </w:r>
      <w:r w:rsidR="004F2733" w:rsidRPr="00E62162">
        <w:rPr>
          <w:b/>
          <w:sz w:val="16"/>
          <w:szCs w:val="16"/>
        </w:rPr>
        <w:t>.202</w:t>
      </w:r>
      <w:r w:rsidR="00063DA1" w:rsidRPr="00E62162">
        <w:rPr>
          <w:b/>
          <w:sz w:val="16"/>
          <w:szCs w:val="16"/>
        </w:rPr>
        <w:t>6</w:t>
      </w:r>
      <w:r w:rsidR="004F2733" w:rsidRPr="00E62162">
        <w:rPr>
          <w:b/>
          <w:sz w:val="16"/>
          <w:szCs w:val="16"/>
        </w:rPr>
        <w:t>, ora 1</w:t>
      </w:r>
      <w:r w:rsidR="008A151D" w:rsidRPr="00E62162">
        <w:rPr>
          <w:b/>
          <w:sz w:val="16"/>
          <w:szCs w:val="16"/>
        </w:rPr>
        <w:t>3</w:t>
      </w:r>
      <w:r w:rsidR="004F2733" w:rsidRPr="00E62162">
        <w:rPr>
          <w:b/>
          <w:sz w:val="16"/>
          <w:szCs w:val="16"/>
        </w:rPr>
        <w:t>,00</w:t>
      </w:r>
      <w:r w:rsidR="004F2733" w:rsidRPr="00E62162">
        <w:rPr>
          <w:sz w:val="16"/>
          <w:szCs w:val="16"/>
        </w:rPr>
        <w:t xml:space="preserve"> </w:t>
      </w:r>
      <w:r w:rsidR="004F2733" w:rsidRPr="00E62162">
        <w:rPr>
          <w:sz w:val="16"/>
          <w:szCs w:val="16"/>
        </w:rPr>
        <w:tab/>
        <w:t xml:space="preserve"> - </w:t>
      </w:r>
      <w:r w:rsidR="004F2733" w:rsidRPr="00E62162">
        <w:rPr>
          <w:b/>
          <w:sz w:val="16"/>
          <w:szCs w:val="16"/>
        </w:rPr>
        <w:t xml:space="preserve">afișarea rezultatelor finale ale concursului. </w:t>
      </w:r>
    </w:p>
    <w:p w14:paraId="77CA89B7" w14:textId="77777777" w:rsidR="004F2733" w:rsidRPr="00E62162" w:rsidRDefault="004F2733" w:rsidP="004F2733">
      <w:pPr>
        <w:ind w:firstLine="720"/>
        <w:jc w:val="both"/>
        <w:rPr>
          <w:b/>
          <w:sz w:val="16"/>
          <w:szCs w:val="16"/>
        </w:rPr>
      </w:pPr>
    </w:p>
    <w:p w14:paraId="30123940" w14:textId="77777777" w:rsidR="004F2733" w:rsidRPr="00E62162" w:rsidRDefault="004F2733" w:rsidP="004F2733">
      <w:pPr>
        <w:ind w:firstLine="720"/>
        <w:jc w:val="both"/>
        <w:rPr>
          <w:b/>
          <w:bCs/>
          <w:sz w:val="16"/>
          <w:szCs w:val="16"/>
        </w:rPr>
      </w:pPr>
      <w:r w:rsidRPr="00E62162">
        <w:rPr>
          <w:b/>
          <w:bCs/>
          <w:sz w:val="16"/>
          <w:szCs w:val="16"/>
        </w:rPr>
        <w:t>Se pot prezenta la următoarea etapă numai candidaţii admişi la etapa precedentă.</w:t>
      </w:r>
    </w:p>
    <w:p w14:paraId="462B2B2F" w14:textId="77777777" w:rsidR="004F2733" w:rsidRPr="00E62162" w:rsidRDefault="004F2733" w:rsidP="004F2733">
      <w:pPr>
        <w:shd w:val="clear" w:color="auto" w:fill="FFFFFF"/>
        <w:spacing w:line="270" w:lineRule="atLeast"/>
        <w:jc w:val="both"/>
        <w:rPr>
          <w:sz w:val="16"/>
          <w:szCs w:val="16"/>
        </w:rPr>
      </w:pPr>
      <w:r w:rsidRPr="00E62162">
        <w:rPr>
          <w:b/>
          <w:bCs/>
          <w:sz w:val="16"/>
          <w:szCs w:val="16"/>
        </w:rPr>
        <w:tab/>
      </w:r>
      <w:r w:rsidRPr="00E62162">
        <w:rPr>
          <w:bCs/>
          <w:sz w:val="16"/>
          <w:szCs w:val="16"/>
        </w:rPr>
        <w:t xml:space="preserve">Rezultatele probelor și ale contestațiilor vor fi afișate la sediul Serviciului de Ambulanță al Jud. Cluj și pe pagina de internet a instituției </w:t>
      </w:r>
      <w:hyperlink r:id="rId11" w:history="1">
        <w:r w:rsidRPr="00E62162">
          <w:rPr>
            <w:rStyle w:val="Hyperlink"/>
            <w:sz w:val="16"/>
            <w:szCs w:val="16"/>
          </w:rPr>
          <w:t>www.sajcluj.ro</w:t>
        </w:r>
      </w:hyperlink>
      <w:r w:rsidRPr="00E62162">
        <w:rPr>
          <w:color w:val="FF0000"/>
          <w:sz w:val="16"/>
          <w:szCs w:val="16"/>
        </w:rPr>
        <w:t xml:space="preserve"> </w:t>
      </w:r>
      <w:r w:rsidRPr="00E62162">
        <w:rPr>
          <w:sz w:val="16"/>
          <w:szCs w:val="16"/>
        </w:rPr>
        <w:t>la secțiunea</w:t>
      </w:r>
      <w:r w:rsidRPr="00E62162">
        <w:rPr>
          <w:color w:val="FF0000"/>
          <w:sz w:val="16"/>
          <w:szCs w:val="16"/>
        </w:rPr>
        <w:t xml:space="preserve"> </w:t>
      </w:r>
      <w:r w:rsidRPr="00E62162">
        <w:rPr>
          <w:sz w:val="16"/>
          <w:szCs w:val="16"/>
        </w:rPr>
        <w:t>angajări.</w:t>
      </w:r>
    </w:p>
    <w:p w14:paraId="0124893D" w14:textId="681C3766" w:rsidR="004F2733" w:rsidRPr="00E62162" w:rsidRDefault="004F2733" w:rsidP="004F2733">
      <w:pPr>
        <w:shd w:val="clear" w:color="auto" w:fill="FFFFFF"/>
        <w:spacing w:line="270" w:lineRule="atLeast"/>
        <w:ind w:firstLine="708"/>
        <w:jc w:val="both"/>
        <w:rPr>
          <w:sz w:val="16"/>
          <w:szCs w:val="16"/>
        </w:rPr>
      </w:pPr>
      <w:r w:rsidRPr="00E62162">
        <w:rPr>
          <w:sz w:val="16"/>
          <w:szCs w:val="16"/>
        </w:rPr>
        <w:t xml:space="preserve">Contestațiile se depun la </w:t>
      </w:r>
      <w:r w:rsidR="00AE73E0" w:rsidRPr="00E62162">
        <w:rPr>
          <w:sz w:val="16"/>
          <w:szCs w:val="16"/>
        </w:rPr>
        <w:t>Compartimentul</w:t>
      </w:r>
      <w:r w:rsidRPr="00E62162">
        <w:rPr>
          <w:sz w:val="16"/>
          <w:szCs w:val="16"/>
        </w:rPr>
        <w:t xml:space="preserve"> RUNOS al </w:t>
      </w:r>
      <w:r w:rsidRPr="00E62162">
        <w:rPr>
          <w:bCs/>
          <w:sz w:val="16"/>
          <w:szCs w:val="16"/>
        </w:rPr>
        <w:t>Serviciului de Ambulanță al Jud. Cluj.</w:t>
      </w:r>
    </w:p>
    <w:p w14:paraId="71B1907F" w14:textId="77777777" w:rsidR="004F2733" w:rsidRPr="00E62162" w:rsidRDefault="004F2733" w:rsidP="004F2733">
      <w:pPr>
        <w:ind w:firstLine="720"/>
        <w:jc w:val="center"/>
        <w:rPr>
          <w:color w:val="FF0000"/>
          <w:sz w:val="16"/>
          <w:szCs w:val="16"/>
        </w:rPr>
      </w:pPr>
    </w:p>
    <w:p w14:paraId="3210FA99" w14:textId="77777777" w:rsidR="001B3FB7" w:rsidRPr="00E62162" w:rsidRDefault="001B3FB7" w:rsidP="0065138A">
      <w:pPr>
        <w:shd w:val="clear" w:color="auto" w:fill="FFFFFF"/>
        <w:ind w:left="4956" w:firstLine="708"/>
        <w:jc w:val="center"/>
        <w:rPr>
          <w:rFonts w:ascii="Arial" w:hAnsi="Arial" w:cs="Arial"/>
          <w:b/>
          <w:bCs/>
          <w:color w:val="FF0000"/>
          <w:sz w:val="16"/>
          <w:szCs w:val="16"/>
          <w:lang w:eastAsia="ro-RO"/>
        </w:rPr>
      </w:pPr>
    </w:p>
    <w:p w14:paraId="5BD399F5" w14:textId="77777777" w:rsidR="0065138A" w:rsidRPr="00E62162" w:rsidRDefault="0065138A" w:rsidP="0065138A">
      <w:pPr>
        <w:shd w:val="clear" w:color="auto" w:fill="FFFFFF"/>
        <w:spacing w:line="270" w:lineRule="atLeast"/>
        <w:jc w:val="center"/>
        <w:rPr>
          <w:rFonts w:ascii="Arial" w:hAnsi="Arial" w:cs="Arial"/>
          <w:b/>
          <w:bCs/>
          <w:color w:val="FF0000"/>
          <w:sz w:val="16"/>
          <w:szCs w:val="16"/>
          <w:lang w:eastAsia="ro-RO"/>
        </w:rPr>
      </w:pPr>
    </w:p>
    <w:p w14:paraId="5BD399F6" w14:textId="77777777" w:rsidR="00436FD5" w:rsidRPr="00E62162" w:rsidRDefault="00436FD5" w:rsidP="00436FD5">
      <w:pPr>
        <w:pStyle w:val="Default"/>
        <w:jc w:val="center"/>
        <w:rPr>
          <w:b/>
          <w:sz w:val="16"/>
          <w:szCs w:val="16"/>
        </w:rPr>
      </w:pPr>
      <w:r w:rsidRPr="00E62162">
        <w:rPr>
          <w:b/>
          <w:sz w:val="16"/>
          <w:szCs w:val="16"/>
        </w:rPr>
        <w:t>TEMATICA</w:t>
      </w:r>
    </w:p>
    <w:p w14:paraId="5BD399F7" w14:textId="51F9AE3C" w:rsidR="00436FD5" w:rsidRPr="00E62162" w:rsidRDefault="00436FD5" w:rsidP="00436FD5">
      <w:pPr>
        <w:pStyle w:val="Default"/>
        <w:jc w:val="center"/>
        <w:rPr>
          <w:b/>
          <w:sz w:val="16"/>
          <w:szCs w:val="16"/>
        </w:rPr>
      </w:pPr>
      <w:r w:rsidRPr="00E62162">
        <w:rPr>
          <w:b/>
          <w:sz w:val="16"/>
          <w:szCs w:val="16"/>
        </w:rPr>
        <w:t>pentru concursul de ocupare post</w:t>
      </w:r>
    </w:p>
    <w:p w14:paraId="5BD399F8" w14:textId="77777777" w:rsidR="00436FD5" w:rsidRPr="00E62162" w:rsidRDefault="00436FD5" w:rsidP="00436FD5">
      <w:pPr>
        <w:pStyle w:val="Default"/>
        <w:jc w:val="center"/>
        <w:rPr>
          <w:b/>
          <w:sz w:val="16"/>
          <w:szCs w:val="16"/>
        </w:rPr>
      </w:pPr>
      <w:r w:rsidRPr="00E62162">
        <w:rPr>
          <w:b/>
          <w:bCs/>
          <w:sz w:val="16"/>
          <w:szCs w:val="16"/>
        </w:rPr>
        <w:t>specialitatea MEDICINĂ DE URGENŢĂ</w:t>
      </w:r>
    </w:p>
    <w:p w14:paraId="5BD399F9" w14:textId="77777777" w:rsidR="0065138A" w:rsidRPr="00E62162" w:rsidRDefault="0065138A" w:rsidP="0065138A">
      <w:pPr>
        <w:shd w:val="clear" w:color="auto" w:fill="FFFFFF"/>
        <w:jc w:val="both"/>
        <w:rPr>
          <w:color w:val="FF0000"/>
          <w:sz w:val="16"/>
          <w:szCs w:val="16"/>
          <w:lang w:eastAsia="ro-RO"/>
        </w:rPr>
      </w:pPr>
    </w:p>
    <w:p w14:paraId="5BD399FA" w14:textId="77777777" w:rsidR="00436FD5" w:rsidRPr="00E62162" w:rsidRDefault="00436FD5" w:rsidP="00436FD5">
      <w:pPr>
        <w:pStyle w:val="Default"/>
        <w:rPr>
          <w:sz w:val="16"/>
          <w:szCs w:val="16"/>
        </w:rPr>
      </w:pPr>
      <w:r w:rsidRPr="00E62162">
        <w:rPr>
          <w:b/>
          <w:bCs/>
          <w:sz w:val="16"/>
          <w:szCs w:val="16"/>
        </w:rPr>
        <w:t xml:space="preserve">I. PROBA SCRISA </w:t>
      </w:r>
    </w:p>
    <w:p w14:paraId="5BD399FB" w14:textId="77777777" w:rsidR="00436FD5" w:rsidRPr="00E62162" w:rsidRDefault="00436FD5" w:rsidP="00436FD5">
      <w:pPr>
        <w:pStyle w:val="Default"/>
        <w:rPr>
          <w:b/>
          <w:bCs/>
          <w:sz w:val="16"/>
          <w:szCs w:val="16"/>
        </w:rPr>
      </w:pPr>
      <w:r w:rsidRPr="00E62162">
        <w:rPr>
          <w:b/>
          <w:bCs/>
          <w:sz w:val="16"/>
          <w:szCs w:val="16"/>
        </w:rPr>
        <w:t xml:space="preserve">II. PROBA PRACTICA </w:t>
      </w:r>
    </w:p>
    <w:p w14:paraId="5BD399FC" w14:textId="77777777" w:rsidR="00FD330B" w:rsidRPr="00E62162" w:rsidRDefault="00FD330B" w:rsidP="00436FD5">
      <w:pPr>
        <w:pStyle w:val="Default"/>
        <w:rPr>
          <w:sz w:val="16"/>
          <w:szCs w:val="16"/>
        </w:rPr>
      </w:pPr>
    </w:p>
    <w:p w14:paraId="5BD399FD" w14:textId="77777777" w:rsidR="00436FD5" w:rsidRPr="00E62162" w:rsidRDefault="00436FD5" w:rsidP="00436FD5">
      <w:pPr>
        <w:pStyle w:val="Default"/>
        <w:rPr>
          <w:b/>
          <w:bCs/>
          <w:sz w:val="16"/>
          <w:szCs w:val="16"/>
        </w:rPr>
      </w:pPr>
      <w:r w:rsidRPr="00E62162">
        <w:rPr>
          <w:b/>
          <w:bCs/>
          <w:sz w:val="16"/>
          <w:szCs w:val="16"/>
        </w:rPr>
        <w:t xml:space="preserve">I. PROBA SCRISA DIN URMATOARELE SUBIECTE: </w:t>
      </w:r>
    </w:p>
    <w:p w14:paraId="5BD399FE" w14:textId="77777777" w:rsidR="00436FD5" w:rsidRPr="00E62162" w:rsidRDefault="00436FD5" w:rsidP="00436FD5">
      <w:pPr>
        <w:pStyle w:val="Default"/>
        <w:rPr>
          <w:sz w:val="16"/>
          <w:szCs w:val="16"/>
        </w:rPr>
      </w:pPr>
      <w:r w:rsidRPr="00E62162">
        <w:rPr>
          <w:b/>
          <w:bCs/>
          <w:sz w:val="16"/>
          <w:szCs w:val="16"/>
        </w:rPr>
        <w:t xml:space="preserve">ANESTEZIE SI TERAPIE INTENSIVA </w:t>
      </w:r>
    </w:p>
    <w:p w14:paraId="5BD399FF" w14:textId="77777777" w:rsidR="00436FD5" w:rsidRPr="00E62162" w:rsidRDefault="00436FD5" w:rsidP="00436FD5">
      <w:pPr>
        <w:pStyle w:val="Default"/>
        <w:rPr>
          <w:sz w:val="16"/>
          <w:szCs w:val="16"/>
        </w:rPr>
      </w:pPr>
      <w:r w:rsidRPr="00E62162">
        <w:rPr>
          <w:sz w:val="16"/>
          <w:szCs w:val="16"/>
        </w:rPr>
        <w:t xml:space="preserve">1. Fiziopatologia durerii. (37) </w:t>
      </w:r>
    </w:p>
    <w:p w14:paraId="5BD39A00" w14:textId="77777777" w:rsidR="00436FD5" w:rsidRPr="00E62162" w:rsidRDefault="00436FD5" w:rsidP="00436FD5">
      <w:pPr>
        <w:pStyle w:val="Default"/>
        <w:rPr>
          <w:sz w:val="16"/>
          <w:szCs w:val="16"/>
        </w:rPr>
      </w:pPr>
      <w:r w:rsidRPr="00E62162">
        <w:rPr>
          <w:sz w:val="16"/>
          <w:szCs w:val="16"/>
        </w:rPr>
        <w:t xml:space="preserve">2. Anestezice locale. (38) </w:t>
      </w:r>
    </w:p>
    <w:p w14:paraId="5BD39A01" w14:textId="77777777" w:rsidR="00436FD5" w:rsidRPr="00E62162" w:rsidRDefault="00436FD5" w:rsidP="00436FD5">
      <w:pPr>
        <w:pStyle w:val="Default"/>
        <w:rPr>
          <w:sz w:val="16"/>
          <w:szCs w:val="16"/>
        </w:rPr>
      </w:pPr>
      <w:r w:rsidRPr="00E62162">
        <w:rPr>
          <w:sz w:val="16"/>
          <w:szCs w:val="16"/>
        </w:rPr>
        <w:t xml:space="preserve">3. Analgetice majore (morfinice). (38) </w:t>
      </w:r>
    </w:p>
    <w:p w14:paraId="5BD39A02" w14:textId="77777777" w:rsidR="00436FD5" w:rsidRPr="00E62162" w:rsidRDefault="00436FD5" w:rsidP="00436FD5">
      <w:pPr>
        <w:pStyle w:val="Default"/>
        <w:rPr>
          <w:sz w:val="16"/>
          <w:szCs w:val="16"/>
        </w:rPr>
      </w:pPr>
      <w:r w:rsidRPr="00E62162">
        <w:rPr>
          <w:sz w:val="16"/>
          <w:szCs w:val="16"/>
        </w:rPr>
        <w:t xml:space="preserve">4. Analgetice non morfinice. (38,39) </w:t>
      </w:r>
    </w:p>
    <w:p w14:paraId="5BD39A03" w14:textId="77777777" w:rsidR="00436FD5" w:rsidRPr="00E62162" w:rsidRDefault="00436FD5" w:rsidP="00436FD5">
      <w:pPr>
        <w:pStyle w:val="Default"/>
        <w:rPr>
          <w:sz w:val="16"/>
          <w:szCs w:val="16"/>
        </w:rPr>
      </w:pPr>
      <w:r w:rsidRPr="00E62162">
        <w:rPr>
          <w:sz w:val="16"/>
          <w:szCs w:val="16"/>
        </w:rPr>
        <w:t xml:space="preserve">5. Anestezicele volatile. (37,40) </w:t>
      </w:r>
    </w:p>
    <w:p w14:paraId="5BD39A04" w14:textId="77777777" w:rsidR="00436FD5" w:rsidRPr="00E62162" w:rsidRDefault="00436FD5" w:rsidP="00436FD5">
      <w:pPr>
        <w:pStyle w:val="Default"/>
        <w:rPr>
          <w:sz w:val="16"/>
          <w:szCs w:val="16"/>
        </w:rPr>
      </w:pPr>
      <w:r w:rsidRPr="00E62162">
        <w:rPr>
          <w:sz w:val="16"/>
          <w:szCs w:val="16"/>
        </w:rPr>
        <w:t xml:space="preserve">6. Substante sedative, hipnotice, psihotrope. (1,23) </w:t>
      </w:r>
    </w:p>
    <w:p w14:paraId="5BD39A05" w14:textId="77777777" w:rsidR="00436FD5" w:rsidRPr="00E62162" w:rsidRDefault="00436FD5" w:rsidP="00436FD5">
      <w:pPr>
        <w:pStyle w:val="Default"/>
        <w:rPr>
          <w:sz w:val="16"/>
          <w:szCs w:val="16"/>
        </w:rPr>
      </w:pPr>
      <w:r w:rsidRPr="00E62162">
        <w:rPr>
          <w:sz w:val="16"/>
          <w:szCs w:val="16"/>
        </w:rPr>
        <w:t xml:space="preserve">7. Sistemul nervos vegetativ (anatomie, fiziologie). Farmacologia drogurilor cu actiune vegetativa (colinergice, parasimpatolitice, catecolamine, simpatolitice). (23,25,27) </w:t>
      </w:r>
    </w:p>
    <w:p w14:paraId="5BD39A06" w14:textId="77777777" w:rsidR="00436FD5" w:rsidRPr="00E62162" w:rsidRDefault="00436FD5" w:rsidP="00436FD5">
      <w:pPr>
        <w:pStyle w:val="Default"/>
        <w:rPr>
          <w:sz w:val="16"/>
          <w:szCs w:val="16"/>
        </w:rPr>
      </w:pPr>
      <w:r w:rsidRPr="00E62162">
        <w:rPr>
          <w:sz w:val="16"/>
          <w:szCs w:val="16"/>
        </w:rPr>
        <w:t xml:space="preserve">8. Substante cu actiune miorelaxanta. (23,24,25,30) </w:t>
      </w:r>
    </w:p>
    <w:p w14:paraId="5BD39A07" w14:textId="77777777" w:rsidR="00436FD5" w:rsidRPr="00E62162" w:rsidRDefault="00436FD5" w:rsidP="00436FD5">
      <w:pPr>
        <w:pStyle w:val="Default"/>
        <w:rPr>
          <w:sz w:val="16"/>
          <w:szCs w:val="16"/>
        </w:rPr>
      </w:pPr>
      <w:r w:rsidRPr="00E62162">
        <w:rPr>
          <w:sz w:val="16"/>
          <w:szCs w:val="16"/>
        </w:rPr>
        <w:t xml:space="preserve">9. Tehnici de anestezie loco-regionala. (30) </w:t>
      </w:r>
    </w:p>
    <w:p w14:paraId="5BD39A08" w14:textId="77777777" w:rsidR="00436FD5" w:rsidRPr="00E62162" w:rsidRDefault="00436FD5" w:rsidP="00436FD5">
      <w:pPr>
        <w:pStyle w:val="Default"/>
        <w:rPr>
          <w:sz w:val="16"/>
          <w:szCs w:val="16"/>
        </w:rPr>
      </w:pPr>
      <w:r w:rsidRPr="00E62162">
        <w:rPr>
          <w:sz w:val="16"/>
          <w:szCs w:val="16"/>
        </w:rPr>
        <w:t xml:space="preserve">10. Tehnici de anestezie generala. (30) </w:t>
      </w:r>
    </w:p>
    <w:p w14:paraId="5BD39A09" w14:textId="77777777" w:rsidR="00436FD5" w:rsidRPr="00E62162" w:rsidRDefault="00436FD5" w:rsidP="00436FD5">
      <w:pPr>
        <w:pStyle w:val="Default"/>
        <w:rPr>
          <w:sz w:val="16"/>
          <w:szCs w:val="16"/>
        </w:rPr>
      </w:pPr>
      <w:r w:rsidRPr="00E62162">
        <w:rPr>
          <w:sz w:val="16"/>
          <w:szCs w:val="16"/>
        </w:rPr>
        <w:t xml:space="preserve">11. Tehnici de analgezie . (30) </w:t>
      </w:r>
    </w:p>
    <w:p w14:paraId="5BD39A0A" w14:textId="77777777" w:rsidR="00436FD5" w:rsidRPr="00E62162" w:rsidRDefault="00436FD5" w:rsidP="00436FD5">
      <w:pPr>
        <w:pStyle w:val="Default"/>
        <w:rPr>
          <w:sz w:val="16"/>
          <w:szCs w:val="16"/>
        </w:rPr>
      </w:pPr>
      <w:r w:rsidRPr="00E62162">
        <w:rPr>
          <w:sz w:val="16"/>
          <w:szCs w:val="16"/>
        </w:rPr>
        <w:t xml:space="preserve">12. Analgezie-sedare in conditii prespitalicesti. (7,10,12,58) </w:t>
      </w:r>
    </w:p>
    <w:p w14:paraId="5BD39A0B" w14:textId="77777777" w:rsidR="00436FD5" w:rsidRPr="00E62162" w:rsidRDefault="00436FD5" w:rsidP="00436FD5">
      <w:pPr>
        <w:pStyle w:val="Default"/>
        <w:rPr>
          <w:sz w:val="16"/>
          <w:szCs w:val="16"/>
        </w:rPr>
      </w:pPr>
      <w:r w:rsidRPr="00E62162">
        <w:rPr>
          <w:sz w:val="16"/>
          <w:szCs w:val="16"/>
        </w:rPr>
        <w:t xml:space="preserve">13. Mentinerea libertatii cailor respiratorii; masca laringiana, intubatia traheala, traheostomia. (1,2,18,24) </w:t>
      </w:r>
    </w:p>
    <w:p w14:paraId="5BD39A0C" w14:textId="77777777" w:rsidR="00436FD5" w:rsidRPr="00E62162" w:rsidRDefault="00436FD5" w:rsidP="00436FD5">
      <w:pPr>
        <w:pStyle w:val="Default"/>
        <w:rPr>
          <w:sz w:val="16"/>
          <w:szCs w:val="16"/>
        </w:rPr>
      </w:pPr>
      <w:r w:rsidRPr="00E62162">
        <w:rPr>
          <w:sz w:val="16"/>
          <w:szCs w:val="16"/>
        </w:rPr>
        <w:t xml:space="preserve">14. Grupele sanguine. Transfuzia de sange si fractiuni; autotransfuzia. (23,25,27,28,29,30) </w:t>
      </w:r>
    </w:p>
    <w:p w14:paraId="5BD39A0D" w14:textId="77777777" w:rsidR="00436FD5" w:rsidRPr="00E62162" w:rsidRDefault="00436FD5" w:rsidP="00436FD5">
      <w:pPr>
        <w:pStyle w:val="Default"/>
        <w:rPr>
          <w:sz w:val="16"/>
          <w:szCs w:val="16"/>
        </w:rPr>
      </w:pPr>
      <w:r w:rsidRPr="00E62162">
        <w:rPr>
          <w:sz w:val="16"/>
          <w:szCs w:val="16"/>
        </w:rPr>
        <w:t xml:space="preserve">15. Accidente si incidente ale transfuziei sanguine. (4,23,25,27,28,29,30) </w:t>
      </w:r>
    </w:p>
    <w:p w14:paraId="5BD39A0E" w14:textId="77777777" w:rsidR="00436FD5" w:rsidRPr="00E62162" w:rsidRDefault="00436FD5" w:rsidP="00436FD5">
      <w:pPr>
        <w:pStyle w:val="Default"/>
        <w:rPr>
          <w:sz w:val="16"/>
          <w:szCs w:val="16"/>
        </w:rPr>
      </w:pPr>
      <w:r w:rsidRPr="00E62162">
        <w:rPr>
          <w:sz w:val="16"/>
          <w:szCs w:val="16"/>
        </w:rPr>
        <w:t xml:space="preserve">16. Fiziopatologia generala a starii de soc. (6,58,60) </w:t>
      </w:r>
    </w:p>
    <w:p w14:paraId="5BD39A0F" w14:textId="77777777" w:rsidR="00436FD5" w:rsidRPr="00E62162" w:rsidRDefault="00436FD5" w:rsidP="00436FD5">
      <w:pPr>
        <w:pStyle w:val="Default"/>
        <w:rPr>
          <w:sz w:val="16"/>
          <w:szCs w:val="16"/>
        </w:rPr>
      </w:pPr>
      <w:r w:rsidRPr="00E62162">
        <w:rPr>
          <w:sz w:val="16"/>
          <w:szCs w:val="16"/>
        </w:rPr>
        <w:t xml:space="preserve">17. Socul hipovolemic. (6,22,33,37,58,60) </w:t>
      </w:r>
    </w:p>
    <w:p w14:paraId="5BD39A10" w14:textId="77777777" w:rsidR="00436FD5" w:rsidRPr="00E62162" w:rsidRDefault="00436FD5" w:rsidP="00436FD5">
      <w:pPr>
        <w:pStyle w:val="Default"/>
        <w:rPr>
          <w:sz w:val="16"/>
          <w:szCs w:val="16"/>
        </w:rPr>
      </w:pPr>
      <w:r w:rsidRPr="00E62162">
        <w:rPr>
          <w:sz w:val="16"/>
          <w:szCs w:val="16"/>
        </w:rPr>
        <w:t xml:space="preserve">18. Socul cardiogen. (11,22,29,58,60) </w:t>
      </w:r>
    </w:p>
    <w:p w14:paraId="5BD39A11" w14:textId="77777777" w:rsidR="00436FD5" w:rsidRPr="00E62162" w:rsidRDefault="00436FD5" w:rsidP="00436FD5">
      <w:pPr>
        <w:pStyle w:val="Default"/>
        <w:rPr>
          <w:sz w:val="16"/>
          <w:szCs w:val="16"/>
        </w:rPr>
      </w:pPr>
      <w:r w:rsidRPr="00E62162">
        <w:rPr>
          <w:sz w:val="16"/>
          <w:szCs w:val="16"/>
        </w:rPr>
        <w:t xml:space="preserve">19. Infectie. Sepsis. Soc septic. (4,22,33,60) </w:t>
      </w:r>
    </w:p>
    <w:p w14:paraId="5BD39A12" w14:textId="77777777" w:rsidR="00436FD5" w:rsidRPr="00E62162" w:rsidRDefault="00436FD5" w:rsidP="00436FD5">
      <w:pPr>
        <w:pStyle w:val="Default"/>
        <w:rPr>
          <w:sz w:val="16"/>
          <w:szCs w:val="16"/>
        </w:rPr>
      </w:pPr>
      <w:r w:rsidRPr="00E62162">
        <w:rPr>
          <w:sz w:val="16"/>
          <w:szCs w:val="16"/>
        </w:rPr>
        <w:t xml:space="preserve">20. Solutii inlocuitoare de volum sanguin. (6) </w:t>
      </w:r>
    </w:p>
    <w:p w14:paraId="5BD39A13" w14:textId="77777777" w:rsidR="00436FD5" w:rsidRPr="00E62162" w:rsidRDefault="00436FD5" w:rsidP="00436FD5">
      <w:pPr>
        <w:pStyle w:val="Default"/>
        <w:rPr>
          <w:sz w:val="16"/>
          <w:szCs w:val="16"/>
        </w:rPr>
      </w:pPr>
      <w:r w:rsidRPr="00E62162">
        <w:rPr>
          <w:sz w:val="16"/>
          <w:szCs w:val="16"/>
        </w:rPr>
        <w:t xml:space="preserve">21. Droguri cu actiune cardiotonica si vasoactiva utilizate in starile de soc. (15,19,60) </w:t>
      </w:r>
    </w:p>
    <w:p w14:paraId="5BD39A14" w14:textId="77777777" w:rsidR="00436FD5" w:rsidRPr="00E62162" w:rsidRDefault="00436FD5" w:rsidP="00436FD5">
      <w:pPr>
        <w:pStyle w:val="Default"/>
        <w:rPr>
          <w:sz w:val="16"/>
          <w:szCs w:val="16"/>
        </w:rPr>
      </w:pPr>
      <w:r w:rsidRPr="00E62162">
        <w:rPr>
          <w:sz w:val="16"/>
          <w:szCs w:val="16"/>
        </w:rPr>
        <w:t xml:space="preserve">22. Oprirea cardio-circulatorie. Masuri de resuscitare. (ACLS, ATLS, PALS, Neo-natal ALS) (1,13,58) </w:t>
      </w:r>
    </w:p>
    <w:p w14:paraId="5BD39A15" w14:textId="77777777" w:rsidR="00436FD5" w:rsidRPr="00E62162" w:rsidRDefault="00436FD5" w:rsidP="00436FD5">
      <w:pPr>
        <w:pStyle w:val="Default"/>
        <w:rPr>
          <w:sz w:val="16"/>
          <w:szCs w:val="16"/>
        </w:rPr>
      </w:pPr>
      <w:r w:rsidRPr="00E62162">
        <w:rPr>
          <w:sz w:val="16"/>
          <w:szCs w:val="16"/>
        </w:rPr>
        <w:t xml:space="preserve">23. Insuficienta respiratorie acuta si cronica. (25,28,29,30) </w:t>
      </w:r>
    </w:p>
    <w:p w14:paraId="5BD39A16" w14:textId="77777777" w:rsidR="00436FD5" w:rsidRPr="00E62162" w:rsidRDefault="00436FD5" w:rsidP="00436FD5">
      <w:pPr>
        <w:pStyle w:val="Default"/>
        <w:rPr>
          <w:sz w:val="16"/>
          <w:szCs w:val="16"/>
        </w:rPr>
      </w:pPr>
      <w:r w:rsidRPr="00E62162">
        <w:rPr>
          <w:sz w:val="16"/>
          <w:szCs w:val="16"/>
        </w:rPr>
        <w:t xml:space="preserve">24. Injuria pulmonara acuta (ALI). Sindromul de detresa respiratorie acuta (ARDS). (28,30,58) </w:t>
      </w:r>
    </w:p>
    <w:p w14:paraId="5BD39A17" w14:textId="77777777" w:rsidR="00436FD5" w:rsidRPr="00E62162" w:rsidRDefault="00436FD5" w:rsidP="00436FD5">
      <w:pPr>
        <w:pStyle w:val="Default"/>
        <w:rPr>
          <w:sz w:val="16"/>
          <w:szCs w:val="16"/>
        </w:rPr>
      </w:pPr>
      <w:r w:rsidRPr="00E62162">
        <w:rPr>
          <w:sz w:val="16"/>
          <w:szCs w:val="16"/>
        </w:rPr>
        <w:t xml:space="preserve">25. Tehnici de suport ventilator artificicial. (35,30) </w:t>
      </w:r>
    </w:p>
    <w:p w14:paraId="5BD39A18" w14:textId="77777777" w:rsidR="00436FD5" w:rsidRPr="00E62162" w:rsidRDefault="00436FD5" w:rsidP="00436FD5">
      <w:pPr>
        <w:pStyle w:val="Default"/>
        <w:rPr>
          <w:sz w:val="16"/>
          <w:szCs w:val="16"/>
        </w:rPr>
      </w:pPr>
      <w:r w:rsidRPr="00E62162">
        <w:rPr>
          <w:sz w:val="16"/>
          <w:szCs w:val="16"/>
        </w:rPr>
        <w:t xml:space="preserve">26. Starile de coma (metabolice, traumatice, infectioase, vasculare-anoxice, toxice exogene). (24,31) </w:t>
      </w:r>
    </w:p>
    <w:p w14:paraId="5BD39A19" w14:textId="77777777" w:rsidR="00436FD5" w:rsidRPr="00E62162" w:rsidRDefault="00436FD5" w:rsidP="00436FD5">
      <w:pPr>
        <w:pStyle w:val="Default"/>
        <w:rPr>
          <w:sz w:val="16"/>
          <w:szCs w:val="16"/>
        </w:rPr>
      </w:pPr>
      <w:r w:rsidRPr="00E62162">
        <w:rPr>
          <w:sz w:val="16"/>
          <w:szCs w:val="16"/>
        </w:rPr>
        <w:t xml:space="preserve">27. Moartea cerebrala (aspecte medicale si legale). (1,19,20,24,29,31) </w:t>
      </w:r>
    </w:p>
    <w:p w14:paraId="5BD39A1A" w14:textId="77777777" w:rsidR="00436FD5" w:rsidRPr="00E62162" w:rsidRDefault="00436FD5" w:rsidP="00436FD5">
      <w:pPr>
        <w:pStyle w:val="Default"/>
        <w:rPr>
          <w:sz w:val="16"/>
          <w:szCs w:val="16"/>
        </w:rPr>
      </w:pPr>
      <w:r w:rsidRPr="00E62162">
        <w:rPr>
          <w:sz w:val="16"/>
          <w:szCs w:val="16"/>
        </w:rPr>
        <w:t xml:space="preserve">28. Evaluarea primara a unui bolnav critic in afara spitalului. (7,18) </w:t>
      </w:r>
    </w:p>
    <w:p w14:paraId="5BD39A1B" w14:textId="77777777" w:rsidR="00436FD5" w:rsidRPr="00E62162" w:rsidRDefault="00436FD5" w:rsidP="00436FD5">
      <w:pPr>
        <w:pStyle w:val="Default"/>
        <w:rPr>
          <w:sz w:val="16"/>
          <w:szCs w:val="16"/>
        </w:rPr>
      </w:pPr>
      <w:r w:rsidRPr="00E62162">
        <w:rPr>
          <w:sz w:val="16"/>
          <w:szCs w:val="16"/>
        </w:rPr>
        <w:t xml:space="preserve">29. Supravegherea si monitorizarea unui bolnav in conditii prespitalicesti si in timpul transportului. (7,8,10,11) </w:t>
      </w:r>
    </w:p>
    <w:p w14:paraId="5BD39A1C" w14:textId="77777777" w:rsidR="00436FD5" w:rsidRPr="00E62162" w:rsidRDefault="00436FD5" w:rsidP="00436FD5">
      <w:pPr>
        <w:pStyle w:val="Default"/>
        <w:rPr>
          <w:sz w:val="16"/>
          <w:szCs w:val="16"/>
        </w:rPr>
      </w:pPr>
      <w:r w:rsidRPr="00E62162">
        <w:rPr>
          <w:sz w:val="16"/>
          <w:szCs w:val="16"/>
        </w:rPr>
        <w:t xml:space="preserve">30. Particularitati ale transportului aerian la bolnavii critici. (1,33,34) </w:t>
      </w:r>
    </w:p>
    <w:p w14:paraId="5BD39A1D" w14:textId="77777777" w:rsidR="00436FD5" w:rsidRPr="00E62162" w:rsidRDefault="00436FD5" w:rsidP="00436FD5">
      <w:pPr>
        <w:pStyle w:val="Default"/>
        <w:rPr>
          <w:b/>
          <w:sz w:val="16"/>
          <w:szCs w:val="16"/>
        </w:rPr>
      </w:pPr>
      <w:r w:rsidRPr="00E62162">
        <w:rPr>
          <w:b/>
          <w:sz w:val="16"/>
          <w:szCs w:val="16"/>
        </w:rPr>
        <w:t xml:space="preserve">CARDIOLOGIE SI PATOLOGIE VASCULARA </w:t>
      </w:r>
    </w:p>
    <w:p w14:paraId="5BD39A1E" w14:textId="77777777" w:rsidR="00436FD5" w:rsidRPr="00E62162" w:rsidRDefault="00436FD5" w:rsidP="00436FD5">
      <w:pPr>
        <w:pStyle w:val="Default"/>
        <w:rPr>
          <w:sz w:val="16"/>
          <w:szCs w:val="16"/>
        </w:rPr>
      </w:pPr>
      <w:r w:rsidRPr="00E62162">
        <w:rPr>
          <w:sz w:val="16"/>
          <w:szCs w:val="16"/>
        </w:rPr>
        <w:t xml:space="preserve">31.Durerea toracica. Criza anginoasa. (19,33,5,2,7) </w:t>
      </w:r>
    </w:p>
    <w:p w14:paraId="5BD39A1F" w14:textId="77777777" w:rsidR="00436FD5" w:rsidRPr="00E62162" w:rsidRDefault="00436FD5" w:rsidP="00436FD5">
      <w:pPr>
        <w:pStyle w:val="Default"/>
        <w:rPr>
          <w:sz w:val="16"/>
          <w:szCs w:val="16"/>
        </w:rPr>
      </w:pPr>
      <w:r w:rsidRPr="00E62162">
        <w:rPr>
          <w:sz w:val="16"/>
          <w:szCs w:val="16"/>
        </w:rPr>
        <w:t xml:space="preserve">32. Tulburari paroxistice de ritm cardiac si de conducere. (1,4,5,11,19,22,27,28,29) </w:t>
      </w:r>
    </w:p>
    <w:p w14:paraId="5BD39A20" w14:textId="77777777" w:rsidR="00436FD5" w:rsidRPr="00E62162" w:rsidRDefault="00436FD5" w:rsidP="00436FD5">
      <w:pPr>
        <w:pStyle w:val="Default"/>
        <w:rPr>
          <w:sz w:val="16"/>
          <w:szCs w:val="16"/>
        </w:rPr>
      </w:pPr>
      <w:r w:rsidRPr="00E62162">
        <w:rPr>
          <w:sz w:val="16"/>
          <w:szCs w:val="16"/>
        </w:rPr>
        <w:t xml:space="preserve">33.Sincopa si lipotimia. (1,3,4,5,7,8,11,15,19,22,25,27,28,31,58) </w:t>
      </w:r>
    </w:p>
    <w:p w14:paraId="5BD39A21" w14:textId="77777777" w:rsidR="00436FD5" w:rsidRPr="00E62162" w:rsidRDefault="00436FD5" w:rsidP="00436FD5">
      <w:pPr>
        <w:pStyle w:val="Default"/>
        <w:rPr>
          <w:sz w:val="16"/>
          <w:szCs w:val="16"/>
        </w:rPr>
      </w:pPr>
      <w:r w:rsidRPr="00E62162">
        <w:rPr>
          <w:sz w:val="16"/>
          <w:szCs w:val="16"/>
        </w:rPr>
        <w:lastRenderedPageBreak/>
        <w:t xml:space="preserve">34. Infarctul acut de miocard. (1,2,3,4,5,8,11,15,19,22,23,24,25,26,27,28,33,34) </w:t>
      </w:r>
    </w:p>
    <w:p w14:paraId="5BD39A22" w14:textId="77777777" w:rsidR="00436FD5" w:rsidRPr="00E62162" w:rsidRDefault="00436FD5" w:rsidP="00436FD5">
      <w:pPr>
        <w:pStyle w:val="Default"/>
        <w:rPr>
          <w:sz w:val="16"/>
          <w:szCs w:val="16"/>
        </w:rPr>
      </w:pPr>
      <w:r w:rsidRPr="00E62162">
        <w:rPr>
          <w:sz w:val="16"/>
          <w:szCs w:val="16"/>
        </w:rPr>
        <w:t xml:space="preserve">35. Edemul pulmonar acut cardiogen. (1,2,3,4,5,8,15,24,25,27,29,33,34) </w:t>
      </w:r>
    </w:p>
    <w:p w14:paraId="5BD39A23" w14:textId="77777777" w:rsidR="00436FD5" w:rsidRPr="00E62162" w:rsidRDefault="00436FD5" w:rsidP="00436FD5">
      <w:pPr>
        <w:pStyle w:val="Default"/>
        <w:rPr>
          <w:sz w:val="16"/>
          <w:szCs w:val="16"/>
        </w:rPr>
      </w:pPr>
      <w:r w:rsidRPr="00E62162">
        <w:rPr>
          <w:sz w:val="16"/>
          <w:szCs w:val="16"/>
        </w:rPr>
        <w:t xml:space="preserve">36. Pericarditele. Tamponada cardiaca. (1,2,3,4,5,6,7,8,11,18,22,24,25,26,27,28,29,33) </w:t>
      </w:r>
    </w:p>
    <w:p w14:paraId="5BD39A24" w14:textId="77777777" w:rsidR="00436FD5" w:rsidRPr="00E62162" w:rsidRDefault="00436FD5" w:rsidP="00436FD5">
      <w:pPr>
        <w:pStyle w:val="Default"/>
        <w:rPr>
          <w:sz w:val="16"/>
          <w:szCs w:val="16"/>
        </w:rPr>
      </w:pPr>
      <w:r w:rsidRPr="00E62162">
        <w:rPr>
          <w:sz w:val="16"/>
          <w:szCs w:val="16"/>
        </w:rPr>
        <w:t xml:space="preserve">37. Endocardita acuta. (1,2,3,4,5,25,26,27,28,29,33,34,54) </w:t>
      </w:r>
    </w:p>
    <w:p w14:paraId="5BD39A25" w14:textId="77777777" w:rsidR="00536C36" w:rsidRPr="00E62162" w:rsidRDefault="00436FD5" w:rsidP="00536C36">
      <w:pPr>
        <w:pStyle w:val="Default"/>
        <w:rPr>
          <w:sz w:val="16"/>
          <w:szCs w:val="16"/>
        </w:rPr>
      </w:pPr>
      <w:r w:rsidRPr="00E62162">
        <w:rPr>
          <w:sz w:val="16"/>
          <w:szCs w:val="16"/>
        </w:rPr>
        <w:t xml:space="preserve">38. Criza hipertensiva. (1,2,3,4,5,8,11,25,27,28,29,33,34) </w:t>
      </w:r>
    </w:p>
    <w:p w14:paraId="5BD39A26" w14:textId="77777777" w:rsidR="00436FD5" w:rsidRPr="00E62162" w:rsidRDefault="00436FD5" w:rsidP="00536C36">
      <w:pPr>
        <w:pStyle w:val="Default"/>
        <w:rPr>
          <w:sz w:val="16"/>
          <w:szCs w:val="16"/>
        </w:rPr>
      </w:pPr>
      <w:r w:rsidRPr="00E62162">
        <w:rPr>
          <w:sz w:val="16"/>
          <w:szCs w:val="16"/>
        </w:rPr>
        <w:t xml:space="preserve">39. Disectia acuta de aorta. (5,6,7,8,11) </w:t>
      </w:r>
    </w:p>
    <w:p w14:paraId="5BD39A27" w14:textId="77777777" w:rsidR="00436FD5" w:rsidRPr="00E62162" w:rsidRDefault="00436FD5" w:rsidP="00436FD5">
      <w:pPr>
        <w:pStyle w:val="Default"/>
        <w:rPr>
          <w:sz w:val="16"/>
          <w:szCs w:val="16"/>
        </w:rPr>
      </w:pPr>
      <w:r w:rsidRPr="00E62162">
        <w:rPr>
          <w:sz w:val="16"/>
          <w:szCs w:val="16"/>
        </w:rPr>
        <w:t xml:space="preserve">40. Ischemia acuta a membrelor inferioare. (5,8,14,56) </w:t>
      </w:r>
    </w:p>
    <w:p w14:paraId="5BD39A28" w14:textId="77777777" w:rsidR="00436FD5" w:rsidRPr="00E62162" w:rsidRDefault="00436FD5" w:rsidP="00436FD5">
      <w:pPr>
        <w:pStyle w:val="Default"/>
        <w:rPr>
          <w:sz w:val="16"/>
          <w:szCs w:val="16"/>
        </w:rPr>
      </w:pPr>
      <w:r w:rsidRPr="00E62162">
        <w:rPr>
          <w:sz w:val="16"/>
          <w:szCs w:val="16"/>
        </w:rPr>
        <w:t xml:space="preserve">41. Boala tromboembolica. (1,2,3,4,5,8,19,24,25,26,27,28,29,33,34) </w:t>
      </w:r>
    </w:p>
    <w:p w14:paraId="5BD39A29" w14:textId="77777777" w:rsidR="00436FD5" w:rsidRPr="00E62162" w:rsidRDefault="00436FD5" w:rsidP="00436FD5">
      <w:pPr>
        <w:pStyle w:val="Default"/>
        <w:rPr>
          <w:sz w:val="16"/>
          <w:szCs w:val="16"/>
        </w:rPr>
      </w:pPr>
      <w:r w:rsidRPr="00E62162">
        <w:rPr>
          <w:sz w:val="16"/>
          <w:szCs w:val="16"/>
        </w:rPr>
        <w:t xml:space="preserve">42. Accidentele legate de tratamentul anticoagulant. (1,2,3,4,5,8,20,26,27,28,29,33,34) </w:t>
      </w:r>
    </w:p>
    <w:p w14:paraId="5BD39A2A" w14:textId="77777777" w:rsidR="00436FD5" w:rsidRPr="00E62162" w:rsidRDefault="00436FD5" w:rsidP="00436FD5">
      <w:pPr>
        <w:pStyle w:val="Default"/>
        <w:rPr>
          <w:sz w:val="16"/>
          <w:szCs w:val="16"/>
        </w:rPr>
      </w:pPr>
      <w:r w:rsidRPr="00E62162">
        <w:rPr>
          <w:sz w:val="16"/>
          <w:szCs w:val="16"/>
        </w:rPr>
        <w:t xml:space="preserve">43. Urgente la bolnavii purtatori de proteze valvulare. (8,29,33,34) </w:t>
      </w:r>
    </w:p>
    <w:p w14:paraId="5BD39A2B" w14:textId="77777777" w:rsidR="00436FD5" w:rsidRPr="00E62162" w:rsidRDefault="00436FD5" w:rsidP="00436FD5">
      <w:pPr>
        <w:pStyle w:val="Default"/>
        <w:rPr>
          <w:sz w:val="16"/>
          <w:szCs w:val="16"/>
        </w:rPr>
      </w:pPr>
      <w:r w:rsidRPr="00E62162">
        <w:rPr>
          <w:sz w:val="16"/>
          <w:szCs w:val="16"/>
        </w:rPr>
        <w:t xml:space="preserve">44. Tromboliza: indicatii,contraindicatii, tehnica. (1,3,4,5,8,11,19,24,25,26,27,28,29,33,34) </w:t>
      </w:r>
    </w:p>
    <w:p w14:paraId="5BD39A2C" w14:textId="77777777" w:rsidR="00436FD5" w:rsidRPr="00E62162" w:rsidRDefault="00436FD5" w:rsidP="00436FD5">
      <w:pPr>
        <w:pStyle w:val="Default"/>
        <w:rPr>
          <w:b/>
          <w:sz w:val="16"/>
          <w:szCs w:val="16"/>
        </w:rPr>
      </w:pPr>
      <w:r w:rsidRPr="00E62162">
        <w:rPr>
          <w:b/>
          <w:sz w:val="16"/>
          <w:szCs w:val="16"/>
        </w:rPr>
        <w:t xml:space="preserve">PNEUMOLOGIE </w:t>
      </w:r>
    </w:p>
    <w:p w14:paraId="5BD39A2D" w14:textId="77777777" w:rsidR="00436FD5" w:rsidRPr="00E62162" w:rsidRDefault="00436FD5" w:rsidP="00436FD5">
      <w:pPr>
        <w:pStyle w:val="Default"/>
        <w:rPr>
          <w:sz w:val="16"/>
          <w:szCs w:val="16"/>
        </w:rPr>
      </w:pPr>
      <w:r w:rsidRPr="00E62162">
        <w:rPr>
          <w:sz w:val="16"/>
          <w:szCs w:val="16"/>
        </w:rPr>
        <w:t xml:space="preserve">45. Dispneea. (1,2,3,4,5,25,26,27,28,29,58,60) </w:t>
      </w:r>
    </w:p>
    <w:p w14:paraId="5BD39A2E" w14:textId="77777777" w:rsidR="00436FD5" w:rsidRPr="00E62162" w:rsidRDefault="00436FD5" w:rsidP="00436FD5">
      <w:pPr>
        <w:pStyle w:val="Default"/>
        <w:rPr>
          <w:sz w:val="16"/>
          <w:szCs w:val="16"/>
        </w:rPr>
      </w:pPr>
      <w:r w:rsidRPr="00E62162">
        <w:rPr>
          <w:sz w:val="16"/>
          <w:szCs w:val="16"/>
        </w:rPr>
        <w:t xml:space="preserve">46. Cianoza. (1,2,3,4,5,25,26,27,28,29,58) </w:t>
      </w:r>
    </w:p>
    <w:p w14:paraId="5BD39A2F" w14:textId="77777777" w:rsidR="00436FD5" w:rsidRPr="00E62162" w:rsidRDefault="00436FD5" w:rsidP="00436FD5">
      <w:pPr>
        <w:pStyle w:val="Default"/>
        <w:rPr>
          <w:sz w:val="16"/>
          <w:szCs w:val="16"/>
        </w:rPr>
      </w:pPr>
      <w:r w:rsidRPr="00E62162">
        <w:rPr>
          <w:sz w:val="16"/>
          <w:szCs w:val="16"/>
        </w:rPr>
        <w:t xml:space="preserve">47. Hemoptizia. (1,2,3,4,5,25,27,28,29) </w:t>
      </w:r>
    </w:p>
    <w:p w14:paraId="5BD39A30" w14:textId="77777777" w:rsidR="00436FD5" w:rsidRPr="00E62162" w:rsidRDefault="00436FD5" w:rsidP="00436FD5">
      <w:pPr>
        <w:pStyle w:val="Default"/>
        <w:rPr>
          <w:sz w:val="16"/>
          <w:szCs w:val="16"/>
        </w:rPr>
      </w:pPr>
      <w:r w:rsidRPr="00E62162">
        <w:rPr>
          <w:sz w:val="16"/>
          <w:szCs w:val="16"/>
        </w:rPr>
        <w:t xml:space="preserve">48. Criza de astm. Starea de rau astmatic. (1,2,3,4,5,25,26,27,28,29,60) </w:t>
      </w:r>
    </w:p>
    <w:p w14:paraId="5BD39A31" w14:textId="77777777" w:rsidR="00436FD5" w:rsidRPr="00E62162" w:rsidRDefault="00436FD5" w:rsidP="00436FD5">
      <w:pPr>
        <w:pStyle w:val="Default"/>
        <w:rPr>
          <w:sz w:val="16"/>
          <w:szCs w:val="16"/>
        </w:rPr>
      </w:pPr>
      <w:r w:rsidRPr="00E62162">
        <w:rPr>
          <w:sz w:val="16"/>
          <w:szCs w:val="16"/>
        </w:rPr>
        <w:t xml:space="preserve">49. Insuficienta respiratorie acuta la bolnavul cu insuficienta respiratorie cronica. (1,2,3,4,5,25,26,27,28,29,58,60) </w:t>
      </w:r>
    </w:p>
    <w:p w14:paraId="5BD39A32" w14:textId="77777777" w:rsidR="00436FD5" w:rsidRPr="00E62162" w:rsidRDefault="00436FD5" w:rsidP="00436FD5">
      <w:pPr>
        <w:pStyle w:val="Default"/>
        <w:rPr>
          <w:sz w:val="16"/>
          <w:szCs w:val="16"/>
        </w:rPr>
      </w:pPr>
      <w:r w:rsidRPr="00E62162">
        <w:rPr>
          <w:sz w:val="16"/>
          <w:szCs w:val="16"/>
        </w:rPr>
        <w:t xml:space="preserve">50. Pneumopatii infectioase. (1,2,3,4,5,25,26,27,28,29) </w:t>
      </w:r>
    </w:p>
    <w:p w14:paraId="5BD39A33" w14:textId="77777777" w:rsidR="00436FD5" w:rsidRPr="00E62162" w:rsidRDefault="00436FD5" w:rsidP="00436FD5">
      <w:pPr>
        <w:pStyle w:val="Default"/>
        <w:rPr>
          <w:sz w:val="16"/>
          <w:szCs w:val="16"/>
        </w:rPr>
      </w:pPr>
      <w:r w:rsidRPr="00E62162">
        <w:rPr>
          <w:sz w:val="16"/>
          <w:szCs w:val="16"/>
        </w:rPr>
        <w:t xml:space="preserve">51. Pleurezii. (1,2,3,4,5,25,26,27,28,29) </w:t>
      </w:r>
    </w:p>
    <w:p w14:paraId="5BD39A34" w14:textId="77777777" w:rsidR="00436FD5" w:rsidRPr="00E62162" w:rsidRDefault="00436FD5" w:rsidP="00436FD5">
      <w:pPr>
        <w:pStyle w:val="Default"/>
        <w:rPr>
          <w:sz w:val="16"/>
          <w:szCs w:val="16"/>
        </w:rPr>
      </w:pPr>
      <w:r w:rsidRPr="00E62162">
        <w:rPr>
          <w:sz w:val="16"/>
          <w:szCs w:val="16"/>
        </w:rPr>
        <w:t xml:space="preserve">52. Pneumotoraxul. (1,2,3,4,5,6,25,26,27,28,29) </w:t>
      </w:r>
    </w:p>
    <w:p w14:paraId="5BD39A35" w14:textId="77777777" w:rsidR="00436FD5" w:rsidRPr="00E62162" w:rsidRDefault="00436FD5" w:rsidP="00436FD5">
      <w:pPr>
        <w:pStyle w:val="Default"/>
        <w:rPr>
          <w:sz w:val="16"/>
          <w:szCs w:val="16"/>
        </w:rPr>
      </w:pPr>
      <w:r w:rsidRPr="00E62162">
        <w:rPr>
          <w:sz w:val="16"/>
          <w:szCs w:val="16"/>
        </w:rPr>
        <w:t xml:space="preserve">53. Pneumonia de aspiratie. (1,2,3,4,22,23,24,25,26,27,28,29,30,33,34) </w:t>
      </w:r>
    </w:p>
    <w:p w14:paraId="5BD39A36" w14:textId="77777777" w:rsidR="00436FD5" w:rsidRPr="00E62162" w:rsidRDefault="00436FD5" w:rsidP="00436FD5">
      <w:pPr>
        <w:pStyle w:val="Default"/>
        <w:rPr>
          <w:b/>
          <w:sz w:val="16"/>
          <w:szCs w:val="16"/>
        </w:rPr>
      </w:pPr>
      <w:r w:rsidRPr="00E62162">
        <w:rPr>
          <w:b/>
          <w:sz w:val="16"/>
          <w:szCs w:val="16"/>
        </w:rPr>
        <w:t xml:space="preserve">PATOLOGIE ABDOMINALA </w:t>
      </w:r>
    </w:p>
    <w:p w14:paraId="5BD39A37" w14:textId="77777777" w:rsidR="00436FD5" w:rsidRPr="00E62162" w:rsidRDefault="00436FD5" w:rsidP="00436FD5">
      <w:pPr>
        <w:pStyle w:val="Default"/>
        <w:rPr>
          <w:sz w:val="16"/>
          <w:szCs w:val="16"/>
        </w:rPr>
      </w:pPr>
      <w:r w:rsidRPr="00E62162">
        <w:rPr>
          <w:sz w:val="16"/>
          <w:szCs w:val="16"/>
        </w:rPr>
        <w:t xml:space="preserve">54. Durerea abdominala. (1,2,3,4,5,6,25,26,27,28,29,41,56) </w:t>
      </w:r>
    </w:p>
    <w:p w14:paraId="5BD39A38" w14:textId="77777777" w:rsidR="00436FD5" w:rsidRPr="00E62162" w:rsidRDefault="00436FD5" w:rsidP="00436FD5">
      <w:pPr>
        <w:pStyle w:val="Default"/>
        <w:rPr>
          <w:sz w:val="16"/>
          <w:szCs w:val="16"/>
        </w:rPr>
      </w:pPr>
      <w:r w:rsidRPr="00E62162">
        <w:rPr>
          <w:sz w:val="16"/>
          <w:szCs w:val="16"/>
        </w:rPr>
        <w:t xml:space="preserve">55. Icterul. (1,2,3,4,5,6,25,26,27,28,29,42,56) </w:t>
      </w:r>
    </w:p>
    <w:p w14:paraId="5BD39A39" w14:textId="77777777" w:rsidR="00436FD5" w:rsidRPr="00E62162" w:rsidRDefault="00436FD5" w:rsidP="00436FD5">
      <w:pPr>
        <w:pStyle w:val="Default"/>
        <w:rPr>
          <w:sz w:val="16"/>
          <w:szCs w:val="16"/>
        </w:rPr>
      </w:pPr>
      <w:r w:rsidRPr="00E62162">
        <w:rPr>
          <w:sz w:val="16"/>
          <w:szCs w:val="16"/>
        </w:rPr>
        <w:t xml:space="preserve">56. Apendicita acuta. (1,6,42,56) </w:t>
      </w:r>
    </w:p>
    <w:p w14:paraId="5BD39A3A" w14:textId="77777777" w:rsidR="00436FD5" w:rsidRPr="00E62162" w:rsidRDefault="00436FD5" w:rsidP="00436FD5">
      <w:pPr>
        <w:pStyle w:val="Default"/>
        <w:rPr>
          <w:sz w:val="16"/>
          <w:szCs w:val="16"/>
        </w:rPr>
      </w:pPr>
      <w:r w:rsidRPr="00E62162">
        <w:rPr>
          <w:sz w:val="16"/>
          <w:szCs w:val="16"/>
        </w:rPr>
        <w:t xml:space="preserve">57. Peritonitele acute generalizate. (1,4,5,56) </w:t>
      </w:r>
    </w:p>
    <w:p w14:paraId="5BD39A3B" w14:textId="77777777" w:rsidR="00436FD5" w:rsidRPr="00E62162" w:rsidRDefault="00436FD5" w:rsidP="00436FD5">
      <w:pPr>
        <w:pStyle w:val="Default"/>
        <w:rPr>
          <w:sz w:val="16"/>
          <w:szCs w:val="16"/>
        </w:rPr>
      </w:pPr>
      <w:r w:rsidRPr="00E62162">
        <w:rPr>
          <w:sz w:val="16"/>
          <w:szCs w:val="16"/>
        </w:rPr>
        <w:t xml:space="preserve">58. Pancreatita acuta. (1,2,4,5,6,25,26,27,28,29,15,56) </w:t>
      </w:r>
    </w:p>
    <w:p w14:paraId="5BD39A3C" w14:textId="77777777" w:rsidR="00436FD5" w:rsidRPr="00E62162" w:rsidRDefault="00436FD5" w:rsidP="00436FD5">
      <w:pPr>
        <w:pStyle w:val="Default"/>
        <w:rPr>
          <w:sz w:val="16"/>
          <w:szCs w:val="16"/>
        </w:rPr>
      </w:pPr>
      <w:r w:rsidRPr="00E62162">
        <w:rPr>
          <w:sz w:val="16"/>
          <w:szCs w:val="16"/>
        </w:rPr>
        <w:t xml:space="preserve">59. Colecistita acuta. (1,4,6,58) </w:t>
      </w:r>
    </w:p>
    <w:p w14:paraId="5BD39A3D" w14:textId="77777777" w:rsidR="00436FD5" w:rsidRPr="00E62162" w:rsidRDefault="00436FD5" w:rsidP="00436FD5">
      <w:pPr>
        <w:pStyle w:val="Default"/>
        <w:rPr>
          <w:sz w:val="16"/>
          <w:szCs w:val="16"/>
        </w:rPr>
      </w:pPr>
      <w:r w:rsidRPr="00E62162">
        <w:rPr>
          <w:sz w:val="16"/>
          <w:szCs w:val="16"/>
        </w:rPr>
        <w:t xml:space="preserve">60. Ocluzia intestinala (1,4,6,43,56) </w:t>
      </w:r>
    </w:p>
    <w:p w14:paraId="5BD39A3E" w14:textId="77777777" w:rsidR="00436FD5" w:rsidRPr="00E62162" w:rsidRDefault="00436FD5" w:rsidP="00436FD5">
      <w:pPr>
        <w:pStyle w:val="Default"/>
        <w:rPr>
          <w:sz w:val="16"/>
          <w:szCs w:val="16"/>
        </w:rPr>
      </w:pPr>
      <w:r w:rsidRPr="00E62162">
        <w:rPr>
          <w:sz w:val="16"/>
          <w:szCs w:val="16"/>
        </w:rPr>
        <w:t xml:space="preserve">61. Complicatii ale bolii ulceroase gastro-duodenale. (1,4,6,43) </w:t>
      </w:r>
    </w:p>
    <w:p w14:paraId="5BD39A3F" w14:textId="77777777" w:rsidR="00436FD5" w:rsidRPr="00E62162" w:rsidRDefault="00436FD5" w:rsidP="00436FD5">
      <w:pPr>
        <w:pStyle w:val="Default"/>
        <w:rPr>
          <w:sz w:val="16"/>
          <w:szCs w:val="16"/>
        </w:rPr>
      </w:pPr>
      <w:r w:rsidRPr="00E62162">
        <w:rPr>
          <w:sz w:val="16"/>
          <w:szCs w:val="16"/>
        </w:rPr>
        <w:t xml:space="preserve">62. Hernia strangulata. (1,4,6,43,56) </w:t>
      </w:r>
    </w:p>
    <w:p w14:paraId="5BD39A40" w14:textId="77777777" w:rsidR="00436FD5" w:rsidRPr="00E62162" w:rsidRDefault="00436FD5" w:rsidP="00436FD5">
      <w:pPr>
        <w:pStyle w:val="Default"/>
        <w:rPr>
          <w:sz w:val="16"/>
          <w:szCs w:val="16"/>
        </w:rPr>
      </w:pPr>
      <w:r w:rsidRPr="00E62162">
        <w:rPr>
          <w:sz w:val="16"/>
          <w:szCs w:val="16"/>
        </w:rPr>
        <w:t xml:space="preserve">63. Ischemia intestinala acuta. (1,4,6,33,43) </w:t>
      </w:r>
    </w:p>
    <w:p w14:paraId="5BD39A41" w14:textId="77777777" w:rsidR="00436FD5" w:rsidRPr="00E62162" w:rsidRDefault="00436FD5" w:rsidP="00436FD5">
      <w:pPr>
        <w:pStyle w:val="Default"/>
        <w:rPr>
          <w:sz w:val="16"/>
          <w:szCs w:val="16"/>
        </w:rPr>
      </w:pPr>
      <w:r w:rsidRPr="00E62162">
        <w:rPr>
          <w:sz w:val="16"/>
          <w:szCs w:val="16"/>
        </w:rPr>
        <w:t xml:space="preserve">64. Insuficienta hepatica acuta fulminanta. (1,4,6,10,36,43) </w:t>
      </w:r>
    </w:p>
    <w:p w14:paraId="5BD39A42" w14:textId="77777777" w:rsidR="00436FD5" w:rsidRPr="00E62162" w:rsidRDefault="00436FD5" w:rsidP="00436FD5">
      <w:pPr>
        <w:pStyle w:val="Default"/>
        <w:rPr>
          <w:sz w:val="16"/>
          <w:szCs w:val="16"/>
        </w:rPr>
      </w:pPr>
      <w:r w:rsidRPr="00E62162">
        <w:rPr>
          <w:sz w:val="16"/>
          <w:szCs w:val="16"/>
        </w:rPr>
        <w:t xml:space="preserve">65. Hemoragia digestiva. (1,2,3,4,5,6,11,25,26,27,28,29,33,34,56) </w:t>
      </w:r>
    </w:p>
    <w:p w14:paraId="5BD39A43" w14:textId="77777777" w:rsidR="00436FD5" w:rsidRPr="00E62162" w:rsidRDefault="00436FD5" w:rsidP="00436FD5">
      <w:pPr>
        <w:pStyle w:val="Default"/>
        <w:rPr>
          <w:sz w:val="16"/>
          <w:szCs w:val="16"/>
        </w:rPr>
      </w:pPr>
      <w:r w:rsidRPr="00E62162">
        <w:rPr>
          <w:sz w:val="16"/>
          <w:szCs w:val="16"/>
        </w:rPr>
        <w:t xml:space="preserve">66. Diareea acuta. (1,4,5,7,12,13,15,25,26,29,32) </w:t>
      </w:r>
    </w:p>
    <w:p w14:paraId="5BD39A44" w14:textId="77777777" w:rsidR="00436FD5" w:rsidRPr="00E62162" w:rsidRDefault="00436FD5" w:rsidP="00436FD5">
      <w:pPr>
        <w:pStyle w:val="Default"/>
        <w:rPr>
          <w:sz w:val="16"/>
          <w:szCs w:val="16"/>
        </w:rPr>
      </w:pPr>
      <w:r w:rsidRPr="00E62162">
        <w:rPr>
          <w:sz w:val="16"/>
          <w:szCs w:val="16"/>
        </w:rPr>
        <w:t xml:space="preserve">67. Urgente proctologice. (4,6) </w:t>
      </w:r>
    </w:p>
    <w:p w14:paraId="5BD39A45" w14:textId="77777777" w:rsidR="00436FD5" w:rsidRPr="00E62162" w:rsidRDefault="00436FD5" w:rsidP="00436FD5">
      <w:pPr>
        <w:pStyle w:val="Default"/>
        <w:rPr>
          <w:b/>
          <w:sz w:val="16"/>
          <w:szCs w:val="16"/>
        </w:rPr>
      </w:pPr>
      <w:r w:rsidRPr="00E62162">
        <w:rPr>
          <w:b/>
          <w:sz w:val="16"/>
          <w:szCs w:val="16"/>
        </w:rPr>
        <w:t xml:space="preserve">NEUROLOGIE </w:t>
      </w:r>
    </w:p>
    <w:p w14:paraId="5BD39A46" w14:textId="77777777" w:rsidR="00436FD5" w:rsidRPr="00E62162" w:rsidRDefault="00436FD5" w:rsidP="00436FD5">
      <w:pPr>
        <w:pStyle w:val="Default"/>
        <w:rPr>
          <w:sz w:val="16"/>
          <w:szCs w:val="16"/>
        </w:rPr>
      </w:pPr>
      <w:r w:rsidRPr="00E62162">
        <w:rPr>
          <w:sz w:val="16"/>
          <w:szCs w:val="16"/>
        </w:rPr>
        <w:t xml:space="preserve">68. Cefaleea. (1,4,5,25,28,44) </w:t>
      </w:r>
    </w:p>
    <w:p w14:paraId="5BD39A47" w14:textId="77777777" w:rsidR="00436FD5" w:rsidRPr="00E62162" w:rsidRDefault="00436FD5" w:rsidP="00436FD5">
      <w:pPr>
        <w:pStyle w:val="Default"/>
        <w:rPr>
          <w:sz w:val="16"/>
          <w:szCs w:val="16"/>
        </w:rPr>
      </w:pPr>
      <w:r w:rsidRPr="00E62162">
        <w:rPr>
          <w:sz w:val="16"/>
          <w:szCs w:val="16"/>
        </w:rPr>
        <w:t xml:space="preserve">69. Algiile faciale. (24,25,27,28,29,33) </w:t>
      </w:r>
    </w:p>
    <w:p w14:paraId="5BD39A48" w14:textId="77777777" w:rsidR="00436FD5" w:rsidRPr="00E62162" w:rsidRDefault="00436FD5" w:rsidP="00436FD5">
      <w:pPr>
        <w:pStyle w:val="Default"/>
        <w:rPr>
          <w:sz w:val="16"/>
          <w:szCs w:val="16"/>
        </w:rPr>
      </w:pPr>
      <w:r w:rsidRPr="00E62162">
        <w:rPr>
          <w:sz w:val="16"/>
          <w:szCs w:val="16"/>
        </w:rPr>
        <w:t xml:space="preserve">70. Sindromul meningeal. (1,4,5,7,15,31,33,34) </w:t>
      </w:r>
    </w:p>
    <w:p w14:paraId="5BD39A49" w14:textId="77777777" w:rsidR="00436FD5" w:rsidRPr="00E62162" w:rsidRDefault="00436FD5" w:rsidP="00436FD5">
      <w:pPr>
        <w:pStyle w:val="Default"/>
        <w:rPr>
          <w:sz w:val="16"/>
          <w:szCs w:val="16"/>
        </w:rPr>
      </w:pPr>
      <w:r w:rsidRPr="00E62162">
        <w:rPr>
          <w:sz w:val="16"/>
          <w:szCs w:val="16"/>
        </w:rPr>
        <w:t xml:space="preserve">71. Hipertensiunea intracraniana. (1,4,25,26,27,28,29) </w:t>
      </w:r>
    </w:p>
    <w:p w14:paraId="5BD39A4A" w14:textId="77777777" w:rsidR="00436FD5" w:rsidRPr="00E62162" w:rsidRDefault="00436FD5" w:rsidP="00436FD5">
      <w:pPr>
        <w:pStyle w:val="Default"/>
        <w:rPr>
          <w:sz w:val="16"/>
          <w:szCs w:val="16"/>
        </w:rPr>
      </w:pPr>
      <w:r w:rsidRPr="00E62162">
        <w:rPr>
          <w:sz w:val="16"/>
          <w:szCs w:val="16"/>
        </w:rPr>
        <w:t xml:space="preserve">72. Crizele convulsive. Epilepsia. (1,4,25,26,27,28,29,31) </w:t>
      </w:r>
    </w:p>
    <w:p w14:paraId="5BD39A4B" w14:textId="77777777" w:rsidR="00436FD5" w:rsidRPr="00E62162" w:rsidRDefault="00436FD5" w:rsidP="00436FD5">
      <w:pPr>
        <w:pStyle w:val="Default"/>
        <w:rPr>
          <w:sz w:val="16"/>
          <w:szCs w:val="16"/>
        </w:rPr>
      </w:pPr>
      <w:r w:rsidRPr="00E62162">
        <w:rPr>
          <w:sz w:val="16"/>
          <w:szCs w:val="16"/>
        </w:rPr>
        <w:t xml:space="preserve">73. Paralizii extensive. (1,4,25,26,27,28,29,31) </w:t>
      </w:r>
    </w:p>
    <w:p w14:paraId="5BD39A4C" w14:textId="77777777" w:rsidR="00436FD5" w:rsidRPr="00E62162" w:rsidRDefault="00436FD5" w:rsidP="00436FD5">
      <w:pPr>
        <w:pStyle w:val="Default"/>
        <w:rPr>
          <w:sz w:val="16"/>
          <w:szCs w:val="16"/>
        </w:rPr>
      </w:pPr>
      <w:r w:rsidRPr="00E62162">
        <w:rPr>
          <w:sz w:val="16"/>
          <w:szCs w:val="16"/>
        </w:rPr>
        <w:t xml:space="preserve">74. Hemoragia cerebro-meningee. (1,4,25,26,27,28,29,31) </w:t>
      </w:r>
    </w:p>
    <w:p w14:paraId="5BD39A4D" w14:textId="77777777" w:rsidR="00436FD5" w:rsidRPr="00E62162" w:rsidRDefault="00436FD5" w:rsidP="00436FD5">
      <w:pPr>
        <w:pStyle w:val="Default"/>
        <w:rPr>
          <w:sz w:val="16"/>
          <w:szCs w:val="16"/>
        </w:rPr>
      </w:pPr>
      <w:r w:rsidRPr="00E62162">
        <w:rPr>
          <w:sz w:val="16"/>
          <w:szCs w:val="16"/>
        </w:rPr>
        <w:t xml:space="preserve">75. Accidentele vasculare ischemice. (1,4,25,26,27,28,29,31) </w:t>
      </w:r>
    </w:p>
    <w:p w14:paraId="5BD39A4E" w14:textId="77777777" w:rsidR="00436FD5" w:rsidRPr="00E62162" w:rsidRDefault="00436FD5" w:rsidP="00436FD5">
      <w:pPr>
        <w:pStyle w:val="Default"/>
        <w:rPr>
          <w:sz w:val="16"/>
          <w:szCs w:val="16"/>
        </w:rPr>
      </w:pPr>
      <w:r w:rsidRPr="00E62162">
        <w:rPr>
          <w:sz w:val="16"/>
          <w:szCs w:val="16"/>
        </w:rPr>
        <w:t xml:space="preserve">76. Sciatalgia. (1,4,25,26,27,28,29,31) </w:t>
      </w:r>
    </w:p>
    <w:p w14:paraId="5BD39A4F" w14:textId="77777777" w:rsidR="00436FD5" w:rsidRPr="00E62162" w:rsidRDefault="00436FD5" w:rsidP="00436FD5">
      <w:pPr>
        <w:pStyle w:val="Default"/>
        <w:rPr>
          <w:sz w:val="16"/>
          <w:szCs w:val="16"/>
        </w:rPr>
      </w:pPr>
      <w:r w:rsidRPr="00E62162">
        <w:rPr>
          <w:sz w:val="16"/>
          <w:szCs w:val="16"/>
        </w:rPr>
        <w:t xml:space="preserve">77. Compresia medulara. (1,4,25,26,27,28,29,31) </w:t>
      </w:r>
    </w:p>
    <w:p w14:paraId="5BD39A50" w14:textId="77777777" w:rsidR="00024B0F" w:rsidRPr="00E62162" w:rsidRDefault="00024B0F" w:rsidP="00436FD5">
      <w:pPr>
        <w:pStyle w:val="Default"/>
        <w:rPr>
          <w:sz w:val="16"/>
          <w:szCs w:val="16"/>
        </w:rPr>
      </w:pPr>
    </w:p>
    <w:p w14:paraId="5BD39A51" w14:textId="77777777" w:rsidR="00024B0F" w:rsidRPr="00E62162" w:rsidRDefault="00024B0F" w:rsidP="00436FD5">
      <w:pPr>
        <w:pStyle w:val="Default"/>
        <w:rPr>
          <w:sz w:val="16"/>
          <w:szCs w:val="16"/>
        </w:rPr>
      </w:pPr>
    </w:p>
    <w:p w14:paraId="5BD39A52" w14:textId="77777777" w:rsidR="00436FD5" w:rsidRPr="00E62162" w:rsidRDefault="00436FD5" w:rsidP="00436FD5">
      <w:pPr>
        <w:pStyle w:val="Default"/>
        <w:rPr>
          <w:b/>
          <w:sz w:val="16"/>
          <w:szCs w:val="16"/>
        </w:rPr>
      </w:pPr>
      <w:r w:rsidRPr="00E62162">
        <w:rPr>
          <w:b/>
          <w:sz w:val="16"/>
          <w:szCs w:val="16"/>
        </w:rPr>
        <w:t xml:space="preserve">URGENTE METABOLICE </w:t>
      </w:r>
    </w:p>
    <w:p w14:paraId="5BD39A53" w14:textId="77777777" w:rsidR="00436FD5" w:rsidRPr="00E62162" w:rsidRDefault="00436FD5" w:rsidP="00436FD5">
      <w:pPr>
        <w:pStyle w:val="Default"/>
        <w:rPr>
          <w:sz w:val="16"/>
          <w:szCs w:val="16"/>
        </w:rPr>
      </w:pPr>
      <w:r w:rsidRPr="00E62162">
        <w:rPr>
          <w:sz w:val="16"/>
          <w:szCs w:val="16"/>
        </w:rPr>
        <w:t xml:space="preserve">78. Dezechilibre acido-bazice. (1,2,3,4,5,13,25,26,27,28,29,32,33) </w:t>
      </w:r>
    </w:p>
    <w:p w14:paraId="5BD39A54" w14:textId="77777777" w:rsidR="00436FD5" w:rsidRPr="00E62162" w:rsidRDefault="00436FD5" w:rsidP="00436FD5">
      <w:pPr>
        <w:pStyle w:val="Default"/>
        <w:rPr>
          <w:sz w:val="16"/>
          <w:szCs w:val="16"/>
        </w:rPr>
      </w:pPr>
      <w:r w:rsidRPr="00E62162">
        <w:rPr>
          <w:sz w:val="16"/>
          <w:szCs w:val="16"/>
        </w:rPr>
        <w:t xml:space="preserve">79. Tulburari hidroelectrolitice. (1,2,3,4,5,13,25,26,27,28,29,32,33) </w:t>
      </w:r>
    </w:p>
    <w:p w14:paraId="5BD39A55" w14:textId="77777777" w:rsidR="00436FD5" w:rsidRPr="00E62162" w:rsidRDefault="00436FD5" w:rsidP="00436FD5">
      <w:pPr>
        <w:pStyle w:val="Default"/>
        <w:rPr>
          <w:sz w:val="16"/>
          <w:szCs w:val="16"/>
        </w:rPr>
      </w:pPr>
      <w:r w:rsidRPr="00E62162">
        <w:rPr>
          <w:sz w:val="16"/>
          <w:szCs w:val="16"/>
        </w:rPr>
        <w:t xml:space="preserve">80. Hipoglicemia. (1,2,3,4,5,13,25,26,27,28,29,32,33) </w:t>
      </w:r>
    </w:p>
    <w:p w14:paraId="5BD39A56" w14:textId="77777777" w:rsidR="00436FD5" w:rsidRPr="00E62162" w:rsidRDefault="00436FD5" w:rsidP="00436FD5">
      <w:pPr>
        <w:pStyle w:val="Default"/>
        <w:rPr>
          <w:sz w:val="16"/>
          <w:szCs w:val="16"/>
        </w:rPr>
      </w:pPr>
      <w:r w:rsidRPr="00E62162">
        <w:rPr>
          <w:sz w:val="16"/>
          <w:szCs w:val="16"/>
        </w:rPr>
        <w:t xml:space="preserve">81. Acido-cetoza diabetica. (1,2,3,4,5,13,26,27,28,29,32,33) </w:t>
      </w:r>
    </w:p>
    <w:p w14:paraId="5BD39A57" w14:textId="77777777" w:rsidR="00436FD5" w:rsidRPr="00E62162" w:rsidRDefault="00436FD5" w:rsidP="00436FD5">
      <w:pPr>
        <w:pStyle w:val="Default"/>
        <w:rPr>
          <w:sz w:val="16"/>
          <w:szCs w:val="16"/>
        </w:rPr>
      </w:pPr>
      <w:r w:rsidRPr="00E62162">
        <w:rPr>
          <w:sz w:val="16"/>
          <w:szCs w:val="16"/>
        </w:rPr>
        <w:t xml:space="preserve">82. Coma hiperosmolara. (1,2,3,4,5,13,26,27,28,29,32,33) </w:t>
      </w:r>
    </w:p>
    <w:p w14:paraId="5BD39A58" w14:textId="77777777" w:rsidR="00024B0F" w:rsidRPr="00E62162" w:rsidRDefault="00436FD5" w:rsidP="00024B0F">
      <w:pPr>
        <w:pStyle w:val="Default"/>
        <w:rPr>
          <w:sz w:val="16"/>
          <w:szCs w:val="16"/>
        </w:rPr>
      </w:pPr>
      <w:r w:rsidRPr="00E62162">
        <w:rPr>
          <w:sz w:val="16"/>
          <w:szCs w:val="16"/>
        </w:rPr>
        <w:t xml:space="preserve">83. Insuficenta suprarenaliana acuta. (1,2,3,4,5,13,25,26,27,28,29,32,33,45) </w:t>
      </w:r>
    </w:p>
    <w:p w14:paraId="5BD39A59" w14:textId="77777777" w:rsidR="00436FD5" w:rsidRPr="00E62162" w:rsidRDefault="00436FD5" w:rsidP="00024B0F">
      <w:pPr>
        <w:pStyle w:val="Default"/>
        <w:rPr>
          <w:sz w:val="16"/>
          <w:szCs w:val="16"/>
        </w:rPr>
      </w:pPr>
      <w:r w:rsidRPr="00E62162">
        <w:rPr>
          <w:sz w:val="16"/>
          <w:szCs w:val="16"/>
        </w:rPr>
        <w:t xml:space="preserve">84. Tireotoxicoza. (1,2,3,4,5,13,25,26,27,28,29,32,33,45) </w:t>
      </w:r>
    </w:p>
    <w:p w14:paraId="5BD39A5A" w14:textId="77777777" w:rsidR="00436FD5" w:rsidRPr="00E62162" w:rsidRDefault="00436FD5" w:rsidP="00436FD5">
      <w:pPr>
        <w:pStyle w:val="Default"/>
        <w:rPr>
          <w:sz w:val="16"/>
          <w:szCs w:val="16"/>
        </w:rPr>
      </w:pPr>
      <w:r w:rsidRPr="00E62162">
        <w:rPr>
          <w:sz w:val="16"/>
          <w:szCs w:val="16"/>
        </w:rPr>
        <w:t xml:space="preserve">85. Coma mixedematoasa. (1,2,3,4,5,13,25,26,27,28,29,32,33,45) </w:t>
      </w:r>
    </w:p>
    <w:p w14:paraId="5BD39A5B" w14:textId="77777777" w:rsidR="00436FD5" w:rsidRPr="00E62162" w:rsidRDefault="00436FD5" w:rsidP="00436FD5">
      <w:pPr>
        <w:pStyle w:val="Default"/>
        <w:rPr>
          <w:sz w:val="16"/>
          <w:szCs w:val="16"/>
        </w:rPr>
      </w:pPr>
      <w:r w:rsidRPr="00E62162">
        <w:rPr>
          <w:sz w:val="16"/>
          <w:szCs w:val="16"/>
        </w:rPr>
        <w:t xml:space="preserve">86. Tetania. Spasmofilia. (1,2,3,4,5,13,26,26,27,28,29,32,33,45) </w:t>
      </w:r>
    </w:p>
    <w:p w14:paraId="5BD39A5C" w14:textId="77777777" w:rsidR="00436FD5" w:rsidRPr="00E62162" w:rsidRDefault="00436FD5" w:rsidP="00436FD5">
      <w:pPr>
        <w:pStyle w:val="Default"/>
        <w:rPr>
          <w:sz w:val="16"/>
          <w:szCs w:val="16"/>
        </w:rPr>
      </w:pPr>
      <w:r w:rsidRPr="00E62162">
        <w:rPr>
          <w:sz w:val="16"/>
          <w:szCs w:val="16"/>
        </w:rPr>
        <w:t xml:space="preserve">PSIHIATRIE (1,4,25,27,28,29,30,46) </w:t>
      </w:r>
    </w:p>
    <w:p w14:paraId="5BD39A5D" w14:textId="77777777" w:rsidR="00436FD5" w:rsidRPr="00E62162" w:rsidRDefault="00436FD5" w:rsidP="00436FD5">
      <w:pPr>
        <w:pStyle w:val="Default"/>
        <w:rPr>
          <w:sz w:val="16"/>
          <w:szCs w:val="16"/>
        </w:rPr>
      </w:pPr>
      <w:r w:rsidRPr="00E62162">
        <w:rPr>
          <w:sz w:val="16"/>
          <w:szCs w:val="16"/>
        </w:rPr>
        <w:t xml:space="preserve">87. Agitatia . Anxietatea.Evaluarea si atitudinea fata de pacientul violent. </w:t>
      </w:r>
    </w:p>
    <w:p w14:paraId="5BD39A5E" w14:textId="77777777" w:rsidR="00436FD5" w:rsidRPr="00E62162" w:rsidRDefault="00436FD5" w:rsidP="00436FD5">
      <w:pPr>
        <w:pStyle w:val="Default"/>
        <w:rPr>
          <w:sz w:val="16"/>
          <w:szCs w:val="16"/>
        </w:rPr>
      </w:pPr>
      <w:r w:rsidRPr="00E62162">
        <w:rPr>
          <w:sz w:val="16"/>
          <w:szCs w:val="16"/>
        </w:rPr>
        <w:t xml:space="preserve">88. Depresia. </w:t>
      </w:r>
    </w:p>
    <w:p w14:paraId="5BD39A5F" w14:textId="77777777" w:rsidR="00436FD5" w:rsidRPr="00E62162" w:rsidRDefault="00436FD5" w:rsidP="00436FD5">
      <w:pPr>
        <w:pStyle w:val="Default"/>
        <w:rPr>
          <w:sz w:val="16"/>
          <w:szCs w:val="16"/>
        </w:rPr>
      </w:pPr>
      <w:r w:rsidRPr="00E62162">
        <w:rPr>
          <w:sz w:val="16"/>
          <w:szCs w:val="16"/>
        </w:rPr>
        <w:t xml:space="preserve">89. Tentativa de suicid. </w:t>
      </w:r>
    </w:p>
    <w:p w14:paraId="5BD39A60" w14:textId="77777777" w:rsidR="00436FD5" w:rsidRPr="00E62162" w:rsidRDefault="00436FD5" w:rsidP="00436FD5">
      <w:pPr>
        <w:pStyle w:val="Default"/>
        <w:rPr>
          <w:sz w:val="16"/>
          <w:szCs w:val="16"/>
        </w:rPr>
      </w:pPr>
      <w:r w:rsidRPr="00E62162">
        <w:rPr>
          <w:sz w:val="16"/>
          <w:szCs w:val="16"/>
        </w:rPr>
        <w:t xml:space="preserve">90. Isteria. </w:t>
      </w:r>
    </w:p>
    <w:p w14:paraId="5BD39A61" w14:textId="77777777" w:rsidR="00436FD5" w:rsidRPr="00E62162" w:rsidRDefault="00436FD5" w:rsidP="00436FD5">
      <w:pPr>
        <w:pStyle w:val="Default"/>
        <w:rPr>
          <w:sz w:val="16"/>
          <w:szCs w:val="16"/>
        </w:rPr>
      </w:pPr>
      <w:r w:rsidRPr="00E62162">
        <w:rPr>
          <w:sz w:val="16"/>
          <w:szCs w:val="16"/>
        </w:rPr>
        <w:t xml:space="preserve">91. Tulburati psihiatrice de origine organica. </w:t>
      </w:r>
    </w:p>
    <w:p w14:paraId="5BD39A62" w14:textId="77777777" w:rsidR="00436FD5" w:rsidRPr="00E62162" w:rsidRDefault="00436FD5" w:rsidP="00436FD5">
      <w:pPr>
        <w:pStyle w:val="Default"/>
        <w:rPr>
          <w:sz w:val="16"/>
          <w:szCs w:val="16"/>
        </w:rPr>
      </w:pPr>
      <w:r w:rsidRPr="00E62162">
        <w:rPr>
          <w:b/>
          <w:sz w:val="16"/>
          <w:szCs w:val="16"/>
        </w:rPr>
        <w:t>OBSTETRICA-GINECOLOGIE</w:t>
      </w:r>
      <w:r w:rsidRPr="00E62162">
        <w:rPr>
          <w:sz w:val="16"/>
          <w:szCs w:val="16"/>
        </w:rPr>
        <w:t xml:space="preserve"> (1,6,7,25,27,28,29,30,33,47,48) </w:t>
      </w:r>
    </w:p>
    <w:p w14:paraId="5BD39A63" w14:textId="77777777" w:rsidR="00436FD5" w:rsidRPr="00E62162" w:rsidRDefault="00436FD5" w:rsidP="00436FD5">
      <w:pPr>
        <w:pStyle w:val="Default"/>
        <w:rPr>
          <w:sz w:val="16"/>
          <w:szCs w:val="16"/>
        </w:rPr>
      </w:pPr>
      <w:r w:rsidRPr="00E62162">
        <w:rPr>
          <w:sz w:val="16"/>
          <w:szCs w:val="16"/>
        </w:rPr>
        <w:t xml:space="preserve">92. Nasterea la domiciliu inopinata. </w:t>
      </w:r>
    </w:p>
    <w:p w14:paraId="5BD39A64" w14:textId="77777777" w:rsidR="00436FD5" w:rsidRPr="00E62162" w:rsidRDefault="00436FD5" w:rsidP="00436FD5">
      <w:pPr>
        <w:pStyle w:val="Default"/>
        <w:rPr>
          <w:sz w:val="16"/>
          <w:szCs w:val="16"/>
        </w:rPr>
      </w:pPr>
      <w:r w:rsidRPr="00E62162">
        <w:rPr>
          <w:sz w:val="16"/>
          <w:szCs w:val="16"/>
        </w:rPr>
        <w:t xml:space="preserve">93. Sarcina extrauterina. </w:t>
      </w:r>
    </w:p>
    <w:p w14:paraId="5BD39A65" w14:textId="77777777" w:rsidR="00436FD5" w:rsidRPr="00E62162" w:rsidRDefault="00436FD5" w:rsidP="00436FD5">
      <w:pPr>
        <w:pStyle w:val="Default"/>
        <w:rPr>
          <w:sz w:val="16"/>
          <w:szCs w:val="16"/>
        </w:rPr>
      </w:pPr>
      <w:r w:rsidRPr="00E62162">
        <w:rPr>
          <w:sz w:val="16"/>
          <w:szCs w:val="16"/>
        </w:rPr>
        <w:t xml:space="preserve">94. Sangerarea uterina in primul trimestru de sarcina. </w:t>
      </w:r>
    </w:p>
    <w:p w14:paraId="5BD39A66" w14:textId="77777777" w:rsidR="00436FD5" w:rsidRPr="00E62162" w:rsidRDefault="00436FD5" w:rsidP="00436FD5">
      <w:pPr>
        <w:pStyle w:val="Default"/>
        <w:rPr>
          <w:sz w:val="16"/>
          <w:szCs w:val="16"/>
        </w:rPr>
      </w:pPr>
      <w:r w:rsidRPr="00E62162">
        <w:rPr>
          <w:sz w:val="16"/>
          <w:szCs w:val="16"/>
        </w:rPr>
        <w:t xml:space="preserve">95. Sangerarea uterina in ultimul trimestru de sarcina. </w:t>
      </w:r>
    </w:p>
    <w:p w14:paraId="5BD39A67" w14:textId="77777777" w:rsidR="00436FD5" w:rsidRPr="00E62162" w:rsidRDefault="00436FD5" w:rsidP="00436FD5">
      <w:pPr>
        <w:pStyle w:val="Default"/>
        <w:rPr>
          <w:sz w:val="16"/>
          <w:szCs w:val="16"/>
        </w:rPr>
      </w:pPr>
      <w:r w:rsidRPr="00E62162">
        <w:rPr>
          <w:sz w:val="16"/>
          <w:szCs w:val="16"/>
        </w:rPr>
        <w:t xml:space="preserve">96. Hipertensinea arteriala si sarcina. Eclampsia. </w:t>
      </w:r>
    </w:p>
    <w:p w14:paraId="5BD39A68" w14:textId="77777777" w:rsidR="00436FD5" w:rsidRPr="00E62162" w:rsidRDefault="00436FD5" w:rsidP="00436FD5">
      <w:pPr>
        <w:pStyle w:val="Default"/>
        <w:rPr>
          <w:sz w:val="16"/>
          <w:szCs w:val="16"/>
        </w:rPr>
      </w:pPr>
      <w:r w:rsidRPr="00E62162">
        <w:rPr>
          <w:sz w:val="16"/>
          <w:szCs w:val="16"/>
        </w:rPr>
        <w:t xml:space="preserve">97. Febra post-partum. </w:t>
      </w:r>
    </w:p>
    <w:p w14:paraId="5BD39A69" w14:textId="77777777" w:rsidR="00436FD5" w:rsidRPr="00E62162" w:rsidRDefault="00436FD5" w:rsidP="00436FD5">
      <w:pPr>
        <w:pStyle w:val="Default"/>
        <w:rPr>
          <w:sz w:val="16"/>
          <w:szCs w:val="16"/>
        </w:rPr>
      </w:pPr>
      <w:r w:rsidRPr="00E62162">
        <w:rPr>
          <w:sz w:val="16"/>
          <w:szCs w:val="16"/>
        </w:rPr>
        <w:t xml:space="preserve">98. Infectii genitale. </w:t>
      </w:r>
    </w:p>
    <w:p w14:paraId="5BD39A6A" w14:textId="77777777" w:rsidR="00436FD5" w:rsidRPr="00E62162" w:rsidRDefault="00436FD5" w:rsidP="00436FD5">
      <w:pPr>
        <w:pStyle w:val="Default"/>
        <w:rPr>
          <w:sz w:val="16"/>
          <w:szCs w:val="16"/>
        </w:rPr>
      </w:pPr>
      <w:r w:rsidRPr="00E62162">
        <w:rPr>
          <w:sz w:val="16"/>
          <w:szCs w:val="16"/>
        </w:rPr>
        <w:t xml:space="preserve">99. Metroragiile. </w:t>
      </w:r>
    </w:p>
    <w:p w14:paraId="5BD39A6B" w14:textId="77777777" w:rsidR="00436FD5" w:rsidRPr="00E62162" w:rsidRDefault="00436FD5" w:rsidP="00436FD5">
      <w:pPr>
        <w:pStyle w:val="Default"/>
        <w:rPr>
          <w:sz w:val="16"/>
          <w:szCs w:val="16"/>
        </w:rPr>
      </w:pPr>
      <w:r w:rsidRPr="00E62162">
        <w:rPr>
          <w:sz w:val="16"/>
          <w:szCs w:val="16"/>
        </w:rPr>
        <w:t xml:space="preserve">100.Violul si abuzurile sexuale. </w:t>
      </w:r>
    </w:p>
    <w:p w14:paraId="5BD39A6C" w14:textId="77777777" w:rsidR="00436FD5" w:rsidRPr="00E62162" w:rsidRDefault="00436FD5" w:rsidP="00436FD5">
      <w:pPr>
        <w:pStyle w:val="Default"/>
        <w:rPr>
          <w:sz w:val="16"/>
          <w:szCs w:val="16"/>
        </w:rPr>
      </w:pPr>
      <w:r w:rsidRPr="00E62162">
        <w:rPr>
          <w:sz w:val="16"/>
          <w:szCs w:val="16"/>
        </w:rPr>
        <w:t xml:space="preserve">101. Apendicita acuta in timpul sarcinii. </w:t>
      </w:r>
    </w:p>
    <w:p w14:paraId="5BD39A6D" w14:textId="77777777" w:rsidR="00436FD5" w:rsidRPr="00E62162" w:rsidRDefault="00436FD5" w:rsidP="00436FD5">
      <w:pPr>
        <w:pStyle w:val="Default"/>
        <w:rPr>
          <w:sz w:val="16"/>
          <w:szCs w:val="16"/>
        </w:rPr>
      </w:pPr>
      <w:r w:rsidRPr="00E62162">
        <w:rPr>
          <w:b/>
          <w:sz w:val="16"/>
          <w:szCs w:val="16"/>
        </w:rPr>
        <w:t>TRAUMATOLOGIE</w:t>
      </w:r>
      <w:r w:rsidRPr="00E62162">
        <w:rPr>
          <w:sz w:val="16"/>
          <w:szCs w:val="16"/>
        </w:rPr>
        <w:t xml:space="preserve"> (1,4,6,9,13,18,22,23,24,26,27,28,29,30,33,34,35,56) </w:t>
      </w:r>
    </w:p>
    <w:p w14:paraId="5BD39A6E" w14:textId="77777777" w:rsidR="00436FD5" w:rsidRPr="00E62162" w:rsidRDefault="00436FD5" w:rsidP="00436FD5">
      <w:pPr>
        <w:pStyle w:val="Default"/>
        <w:rPr>
          <w:sz w:val="16"/>
          <w:szCs w:val="16"/>
        </w:rPr>
      </w:pPr>
      <w:r w:rsidRPr="00E62162">
        <w:rPr>
          <w:sz w:val="16"/>
          <w:szCs w:val="16"/>
        </w:rPr>
        <w:t xml:space="preserve">102.Conduita prespitaliceasca in fata unui politraumatizat (evaluare primara si resuscitare). </w:t>
      </w:r>
    </w:p>
    <w:p w14:paraId="5BD39A6F" w14:textId="77777777" w:rsidR="00436FD5" w:rsidRPr="00E62162" w:rsidRDefault="00436FD5" w:rsidP="00436FD5">
      <w:pPr>
        <w:pStyle w:val="Default"/>
        <w:rPr>
          <w:sz w:val="16"/>
          <w:szCs w:val="16"/>
        </w:rPr>
      </w:pPr>
      <w:r w:rsidRPr="00E62162">
        <w:rPr>
          <w:sz w:val="16"/>
          <w:szCs w:val="16"/>
        </w:rPr>
        <w:t xml:space="preserve">103.Preluarea unui politraumatizat la spital; Evaluarea secundara. </w:t>
      </w:r>
    </w:p>
    <w:p w14:paraId="5BD39A70" w14:textId="77777777" w:rsidR="00436FD5" w:rsidRPr="00E62162" w:rsidRDefault="00436FD5" w:rsidP="00436FD5">
      <w:pPr>
        <w:pStyle w:val="Default"/>
        <w:rPr>
          <w:sz w:val="16"/>
          <w:szCs w:val="16"/>
        </w:rPr>
      </w:pPr>
      <w:r w:rsidRPr="00E62162">
        <w:rPr>
          <w:sz w:val="16"/>
          <w:szCs w:val="16"/>
        </w:rPr>
        <w:t xml:space="preserve">104.Sindroame de compresie traumatica. </w:t>
      </w:r>
    </w:p>
    <w:p w14:paraId="5BD39A71" w14:textId="77777777" w:rsidR="00436FD5" w:rsidRPr="00E62162" w:rsidRDefault="00436FD5" w:rsidP="00436FD5">
      <w:pPr>
        <w:pStyle w:val="Default"/>
        <w:rPr>
          <w:sz w:val="16"/>
          <w:szCs w:val="16"/>
        </w:rPr>
      </w:pPr>
      <w:r w:rsidRPr="00E62162">
        <w:rPr>
          <w:sz w:val="16"/>
          <w:szCs w:val="16"/>
        </w:rPr>
        <w:lastRenderedPageBreak/>
        <w:t xml:space="preserve">105.Traumatisme cranio-cerebrale. </w:t>
      </w:r>
    </w:p>
    <w:p w14:paraId="5BD39A72" w14:textId="77777777" w:rsidR="00436FD5" w:rsidRPr="00E62162" w:rsidRDefault="00436FD5" w:rsidP="00436FD5">
      <w:pPr>
        <w:pStyle w:val="Default"/>
        <w:rPr>
          <w:sz w:val="16"/>
          <w:szCs w:val="16"/>
        </w:rPr>
      </w:pPr>
      <w:r w:rsidRPr="00E62162">
        <w:rPr>
          <w:sz w:val="16"/>
          <w:szCs w:val="16"/>
        </w:rPr>
        <w:t xml:space="preserve">106.Traumatisme rahidiene. </w:t>
      </w:r>
    </w:p>
    <w:p w14:paraId="5BD39A73" w14:textId="77777777" w:rsidR="00436FD5" w:rsidRPr="00E62162" w:rsidRDefault="00436FD5" w:rsidP="00436FD5">
      <w:pPr>
        <w:pStyle w:val="Default"/>
        <w:rPr>
          <w:sz w:val="16"/>
          <w:szCs w:val="16"/>
        </w:rPr>
      </w:pPr>
      <w:r w:rsidRPr="00E62162">
        <w:rPr>
          <w:sz w:val="16"/>
          <w:szCs w:val="16"/>
        </w:rPr>
        <w:t xml:space="preserve">107.Traumatisme toracice. </w:t>
      </w:r>
    </w:p>
    <w:p w14:paraId="5BD39A74" w14:textId="77777777" w:rsidR="00436FD5" w:rsidRPr="00E62162" w:rsidRDefault="00436FD5" w:rsidP="00436FD5">
      <w:pPr>
        <w:pStyle w:val="Default"/>
        <w:rPr>
          <w:sz w:val="16"/>
          <w:szCs w:val="16"/>
        </w:rPr>
      </w:pPr>
      <w:r w:rsidRPr="00E62162">
        <w:rPr>
          <w:sz w:val="16"/>
          <w:szCs w:val="16"/>
        </w:rPr>
        <w:t xml:space="preserve">108.Traumatisme abdominale. </w:t>
      </w:r>
    </w:p>
    <w:p w14:paraId="5BD39A75" w14:textId="77777777" w:rsidR="00436FD5" w:rsidRPr="00E62162" w:rsidRDefault="00436FD5" w:rsidP="00436FD5">
      <w:pPr>
        <w:pStyle w:val="Default"/>
        <w:rPr>
          <w:sz w:val="16"/>
          <w:szCs w:val="16"/>
        </w:rPr>
      </w:pPr>
      <w:r w:rsidRPr="00E62162">
        <w:rPr>
          <w:sz w:val="16"/>
          <w:szCs w:val="16"/>
        </w:rPr>
        <w:t xml:space="preserve">109.Traumatisme ale cailor urinare. </w:t>
      </w:r>
    </w:p>
    <w:p w14:paraId="5BD39A76" w14:textId="77777777" w:rsidR="00436FD5" w:rsidRPr="00E62162" w:rsidRDefault="00436FD5" w:rsidP="00436FD5">
      <w:pPr>
        <w:pStyle w:val="Default"/>
        <w:rPr>
          <w:sz w:val="16"/>
          <w:szCs w:val="16"/>
        </w:rPr>
      </w:pPr>
      <w:r w:rsidRPr="00E62162">
        <w:rPr>
          <w:sz w:val="16"/>
          <w:szCs w:val="16"/>
        </w:rPr>
        <w:t xml:space="preserve">110.Hematoame retroperitoneale. </w:t>
      </w:r>
    </w:p>
    <w:p w14:paraId="5BD39A77" w14:textId="77777777" w:rsidR="00436FD5" w:rsidRPr="00E62162" w:rsidRDefault="00436FD5" w:rsidP="00436FD5">
      <w:pPr>
        <w:pStyle w:val="Default"/>
        <w:rPr>
          <w:sz w:val="16"/>
          <w:szCs w:val="16"/>
        </w:rPr>
      </w:pPr>
      <w:r w:rsidRPr="00E62162">
        <w:rPr>
          <w:sz w:val="16"/>
          <w:szCs w:val="16"/>
        </w:rPr>
        <w:t xml:space="preserve">111.Traumatisme ale membrelor. </w:t>
      </w:r>
    </w:p>
    <w:p w14:paraId="5BD39A78" w14:textId="77777777" w:rsidR="00436FD5" w:rsidRPr="00E62162" w:rsidRDefault="00436FD5" w:rsidP="00436FD5">
      <w:pPr>
        <w:pStyle w:val="Default"/>
        <w:rPr>
          <w:sz w:val="16"/>
          <w:szCs w:val="16"/>
        </w:rPr>
      </w:pPr>
      <w:r w:rsidRPr="00E62162">
        <w:rPr>
          <w:sz w:val="16"/>
          <w:szCs w:val="16"/>
        </w:rPr>
        <w:t xml:space="preserve">112.Sectiuni traumatice ale membrelor. </w:t>
      </w:r>
    </w:p>
    <w:p w14:paraId="5BD39A79" w14:textId="77777777" w:rsidR="00436FD5" w:rsidRPr="00E62162" w:rsidRDefault="00436FD5" w:rsidP="00436FD5">
      <w:pPr>
        <w:pStyle w:val="Default"/>
        <w:rPr>
          <w:sz w:val="16"/>
          <w:szCs w:val="16"/>
        </w:rPr>
      </w:pPr>
      <w:r w:rsidRPr="00E62162">
        <w:rPr>
          <w:sz w:val="16"/>
          <w:szCs w:val="16"/>
        </w:rPr>
        <w:t xml:space="preserve">113.Traumatisme maxilofaciale. </w:t>
      </w:r>
    </w:p>
    <w:p w14:paraId="5BD39A7A" w14:textId="77777777" w:rsidR="00436FD5" w:rsidRPr="00E62162" w:rsidRDefault="00436FD5" w:rsidP="00436FD5">
      <w:pPr>
        <w:pStyle w:val="Default"/>
        <w:rPr>
          <w:sz w:val="16"/>
          <w:szCs w:val="16"/>
        </w:rPr>
      </w:pPr>
      <w:r w:rsidRPr="00E62162">
        <w:rPr>
          <w:sz w:val="16"/>
          <w:szCs w:val="16"/>
        </w:rPr>
        <w:t xml:space="preserve">114.Traumatisme la femeia gravida. </w:t>
      </w:r>
    </w:p>
    <w:p w14:paraId="5BD39A7B" w14:textId="77777777" w:rsidR="00436FD5" w:rsidRPr="00E62162" w:rsidRDefault="00436FD5" w:rsidP="00436FD5">
      <w:pPr>
        <w:pStyle w:val="Default"/>
        <w:rPr>
          <w:sz w:val="16"/>
          <w:szCs w:val="16"/>
        </w:rPr>
      </w:pPr>
      <w:r w:rsidRPr="00E62162">
        <w:rPr>
          <w:sz w:val="16"/>
          <w:szCs w:val="16"/>
        </w:rPr>
        <w:t xml:space="preserve">115.Politraumatisme, suportul avansat pentru traumatologie; preluarea unui politraumatizat la spital (evaluarea primara, secundara, resuscitare si investigatii) </w:t>
      </w:r>
    </w:p>
    <w:p w14:paraId="5BD39A7C" w14:textId="77777777" w:rsidR="00436FD5" w:rsidRPr="00E62162" w:rsidRDefault="00436FD5" w:rsidP="00436FD5">
      <w:pPr>
        <w:pStyle w:val="Default"/>
        <w:rPr>
          <w:sz w:val="16"/>
          <w:szCs w:val="16"/>
        </w:rPr>
      </w:pPr>
      <w:r w:rsidRPr="00E62162">
        <w:rPr>
          <w:b/>
          <w:sz w:val="16"/>
          <w:szCs w:val="16"/>
        </w:rPr>
        <w:t>TOXICOLOGIE</w:t>
      </w:r>
      <w:r w:rsidRPr="00E62162">
        <w:rPr>
          <w:sz w:val="16"/>
          <w:szCs w:val="16"/>
        </w:rPr>
        <w:t xml:space="preserve"> (1,4,10,16,22,26,29,36,15) </w:t>
      </w:r>
    </w:p>
    <w:p w14:paraId="5BD39A7D" w14:textId="77777777" w:rsidR="00436FD5" w:rsidRPr="00E62162" w:rsidRDefault="00436FD5" w:rsidP="00436FD5">
      <w:pPr>
        <w:pStyle w:val="Default"/>
        <w:rPr>
          <w:sz w:val="16"/>
          <w:szCs w:val="16"/>
        </w:rPr>
      </w:pPr>
      <w:r w:rsidRPr="00E62162">
        <w:rPr>
          <w:sz w:val="16"/>
          <w:szCs w:val="16"/>
        </w:rPr>
        <w:t xml:space="preserve">116. Terapia de urgenta a unei intoxicatii. </w:t>
      </w:r>
    </w:p>
    <w:p w14:paraId="5BD39A7E" w14:textId="77777777" w:rsidR="00436FD5" w:rsidRPr="00E62162" w:rsidRDefault="00436FD5" w:rsidP="00436FD5">
      <w:pPr>
        <w:pStyle w:val="Default"/>
        <w:rPr>
          <w:sz w:val="16"/>
          <w:szCs w:val="16"/>
        </w:rPr>
      </w:pPr>
      <w:r w:rsidRPr="00E62162">
        <w:rPr>
          <w:sz w:val="16"/>
          <w:szCs w:val="16"/>
        </w:rPr>
        <w:t xml:space="preserve">117. Intoxicatia cu psihotrope (benzodiazepine, barbiturice, neuroleptice). </w:t>
      </w:r>
    </w:p>
    <w:p w14:paraId="5BD39A7F" w14:textId="77777777" w:rsidR="00436FD5" w:rsidRPr="00E62162" w:rsidRDefault="00436FD5" w:rsidP="00436FD5">
      <w:pPr>
        <w:pStyle w:val="Default"/>
        <w:rPr>
          <w:sz w:val="16"/>
          <w:szCs w:val="16"/>
        </w:rPr>
      </w:pPr>
      <w:r w:rsidRPr="00E62162">
        <w:rPr>
          <w:sz w:val="16"/>
          <w:szCs w:val="16"/>
        </w:rPr>
        <w:t xml:space="preserve">118. Intoxicatia cu antidepresoare triciclice. </w:t>
      </w:r>
    </w:p>
    <w:p w14:paraId="5BD39A80" w14:textId="77777777" w:rsidR="00436FD5" w:rsidRPr="00E62162" w:rsidRDefault="00436FD5" w:rsidP="00436FD5">
      <w:pPr>
        <w:pStyle w:val="Default"/>
        <w:rPr>
          <w:sz w:val="16"/>
          <w:szCs w:val="16"/>
        </w:rPr>
      </w:pPr>
      <w:r w:rsidRPr="00E62162">
        <w:rPr>
          <w:sz w:val="16"/>
          <w:szCs w:val="16"/>
        </w:rPr>
        <w:t xml:space="preserve">119. Intoxicatia cu opiacee. </w:t>
      </w:r>
    </w:p>
    <w:p w14:paraId="5BD39A81" w14:textId="77777777" w:rsidR="00436FD5" w:rsidRPr="00E62162" w:rsidRDefault="00436FD5" w:rsidP="00436FD5">
      <w:pPr>
        <w:pStyle w:val="Default"/>
        <w:rPr>
          <w:sz w:val="16"/>
          <w:szCs w:val="16"/>
        </w:rPr>
      </w:pPr>
      <w:r w:rsidRPr="00E62162">
        <w:rPr>
          <w:sz w:val="16"/>
          <w:szCs w:val="16"/>
        </w:rPr>
        <w:t xml:space="preserve">120. Intoxicatia cu teofilina. </w:t>
      </w:r>
    </w:p>
    <w:p w14:paraId="5BD39A82" w14:textId="77777777" w:rsidR="00436FD5" w:rsidRPr="00E62162" w:rsidRDefault="00436FD5" w:rsidP="00436FD5">
      <w:pPr>
        <w:pStyle w:val="Default"/>
        <w:rPr>
          <w:sz w:val="16"/>
          <w:szCs w:val="16"/>
        </w:rPr>
      </w:pPr>
      <w:r w:rsidRPr="00E62162">
        <w:rPr>
          <w:sz w:val="16"/>
          <w:szCs w:val="16"/>
        </w:rPr>
        <w:t xml:space="preserve">121. Intoxicatia cu beta blocante. </w:t>
      </w:r>
    </w:p>
    <w:p w14:paraId="5BD39A83" w14:textId="77777777" w:rsidR="00436FD5" w:rsidRPr="00E62162" w:rsidRDefault="00436FD5" w:rsidP="00436FD5">
      <w:pPr>
        <w:pStyle w:val="Default"/>
        <w:rPr>
          <w:sz w:val="16"/>
          <w:szCs w:val="16"/>
        </w:rPr>
      </w:pPr>
      <w:r w:rsidRPr="00E62162">
        <w:rPr>
          <w:sz w:val="16"/>
          <w:szCs w:val="16"/>
        </w:rPr>
        <w:t xml:space="preserve">122. Intoxicatia cu analgetice non morfinice. </w:t>
      </w:r>
    </w:p>
    <w:p w14:paraId="5BD39A84" w14:textId="77777777" w:rsidR="00436FD5" w:rsidRPr="00E62162" w:rsidRDefault="00436FD5" w:rsidP="00436FD5">
      <w:pPr>
        <w:pStyle w:val="Default"/>
        <w:rPr>
          <w:sz w:val="16"/>
          <w:szCs w:val="16"/>
        </w:rPr>
      </w:pPr>
      <w:r w:rsidRPr="00E62162">
        <w:rPr>
          <w:sz w:val="16"/>
          <w:szCs w:val="16"/>
        </w:rPr>
        <w:t xml:space="preserve">123. Intoxicatia cu digitalice. </w:t>
      </w:r>
    </w:p>
    <w:p w14:paraId="5BD39A85" w14:textId="77777777" w:rsidR="00436FD5" w:rsidRPr="00E62162" w:rsidRDefault="00436FD5" w:rsidP="00436FD5">
      <w:pPr>
        <w:pStyle w:val="Default"/>
        <w:rPr>
          <w:sz w:val="16"/>
          <w:szCs w:val="16"/>
        </w:rPr>
      </w:pPr>
      <w:r w:rsidRPr="00E62162">
        <w:rPr>
          <w:sz w:val="16"/>
          <w:szCs w:val="16"/>
        </w:rPr>
        <w:t xml:space="preserve">124. Intoxicatia cu pesticide. </w:t>
      </w:r>
    </w:p>
    <w:p w14:paraId="5BD39A86" w14:textId="77777777" w:rsidR="00436FD5" w:rsidRPr="00E62162" w:rsidRDefault="00436FD5" w:rsidP="00436FD5">
      <w:pPr>
        <w:pStyle w:val="Default"/>
        <w:rPr>
          <w:sz w:val="16"/>
          <w:szCs w:val="16"/>
        </w:rPr>
      </w:pPr>
      <w:r w:rsidRPr="00E62162">
        <w:rPr>
          <w:sz w:val="16"/>
          <w:szCs w:val="16"/>
        </w:rPr>
        <w:t xml:space="preserve">125. Intoxicatia cu ciuperci. </w:t>
      </w:r>
    </w:p>
    <w:p w14:paraId="5BD39A87" w14:textId="77777777" w:rsidR="00436FD5" w:rsidRPr="00E62162" w:rsidRDefault="00436FD5" w:rsidP="00436FD5">
      <w:pPr>
        <w:pStyle w:val="Default"/>
        <w:rPr>
          <w:sz w:val="16"/>
          <w:szCs w:val="16"/>
        </w:rPr>
      </w:pPr>
      <w:r w:rsidRPr="00E62162">
        <w:rPr>
          <w:sz w:val="16"/>
          <w:szCs w:val="16"/>
        </w:rPr>
        <w:t xml:space="preserve">126. Intoxicatia cu monoxid de carbon si alte gaze hipoxemiante. </w:t>
      </w:r>
    </w:p>
    <w:p w14:paraId="5BD39A88" w14:textId="77777777" w:rsidR="00436FD5" w:rsidRPr="00E62162" w:rsidRDefault="00436FD5" w:rsidP="00436FD5">
      <w:pPr>
        <w:pStyle w:val="Default"/>
        <w:rPr>
          <w:sz w:val="16"/>
          <w:szCs w:val="16"/>
        </w:rPr>
      </w:pPr>
      <w:r w:rsidRPr="00E62162">
        <w:rPr>
          <w:sz w:val="16"/>
          <w:szCs w:val="16"/>
        </w:rPr>
        <w:t xml:space="preserve">127. Toxicomania: supradozare; dependenta; sevrajul. </w:t>
      </w:r>
    </w:p>
    <w:p w14:paraId="5BD39A89" w14:textId="77777777" w:rsidR="009C6122" w:rsidRPr="00E62162" w:rsidRDefault="00436FD5" w:rsidP="009C6122">
      <w:pPr>
        <w:pStyle w:val="Default"/>
        <w:rPr>
          <w:sz w:val="16"/>
          <w:szCs w:val="16"/>
        </w:rPr>
      </w:pPr>
      <w:r w:rsidRPr="00E62162">
        <w:rPr>
          <w:sz w:val="16"/>
          <w:szCs w:val="16"/>
        </w:rPr>
        <w:t xml:space="preserve">128. Intoxicatia cu alcool. </w:t>
      </w:r>
    </w:p>
    <w:p w14:paraId="5BD39A8A" w14:textId="77777777" w:rsidR="00436FD5" w:rsidRPr="00E62162" w:rsidRDefault="00436FD5" w:rsidP="009C6122">
      <w:pPr>
        <w:pStyle w:val="Default"/>
        <w:rPr>
          <w:sz w:val="16"/>
          <w:szCs w:val="16"/>
        </w:rPr>
      </w:pPr>
      <w:r w:rsidRPr="00E62162">
        <w:rPr>
          <w:sz w:val="16"/>
          <w:szCs w:val="16"/>
        </w:rPr>
        <w:t xml:space="preserve">129. Intepaturile de himenoptere. </w:t>
      </w:r>
    </w:p>
    <w:p w14:paraId="5BD39A8B" w14:textId="77777777" w:rsidR="00436FD5" w:rsidRPr="00E62162" w:rsidRDefault="00436FD5" w:rsidP="00436FD5">
      <w:pPr>
        <w:pStyle w:val="Default"/>
        <w:rPr>
          <w:sz w:val="16"/>
          <w:szCs w:val="16"/>
        </w:rPr>
      </w:pPr>
      <w:r w:rsidRPr="00E62162">
        <w:rPr>
          <w:sz w:val="16"/>
          <w:szCs w:val="16"/>
        </w:rPr>
        <w:t xml:space="preserve">130. Muscaturile de serpi si alte animale. </w:t>
      </w:r>
    </w:p>
    <w:p w14:paraId="5BD39A8C" w14:textId="77777777" w:rsidR="00436FD5" w:rsidRPr="00E62162" w:rsidRDefault="00436FD5" w:rsidP="00436FD5">
      <w:pPr>
        <w:pStyle w:val="Default"/>
        <w:rPr>
          <w:sz w:val="16"/>
          <w:szCs w:val="16"/>
        </w:rPr>
      </w:pPr>
      <w:r w:rsidRPr="00E62162">
        <w:rPr>
          <w:sz w:val="16"/>
          <w:szCs w:val="16"/>
        </w:rPr>
        <w:t xml:space="preserve">131. Ingestia de substante caustice, hidrocarburi si solventi organici. </w:t>
      </w:r>
    </w:p>
    <w:p w14:paraId="5BD39A8D" w14:textId="77777777" w:rsidR="00436FD5" w:rsidRPr="00E62162" w:rsidRDefault="00436FD5" w:rsidP="00436FD5">
      <w:pPr>
        <w:pStyle w:val="Default"/>
        <w:rPr>
          <w:sz w:val="16"/>
          <w:szCs w:val="16"/>
        </w:rPr>
      </w:pPr>
      <w:r w:rsidRPr="00E62162">
        <w:rPr>
          <w:b/>
          <w:sz w:val="16"/>
          <w:szCs w:val="16"/>
        </w:rPr>
        <w:t>URGENTE INFECTIOASE</w:t>
      </w:r>
      <w:r w:rsidRPr="00E62162">
        <w:rPr>
          <w:sz w:val="16"/>
          <w:szCs w:val="16"/>
        </w:rPr>
        <w:t xml:space="preserve"> (1,4,11,12,21,25,27,28,29,32,33,34,49,15,56) </w:t>
      </w:r>
    </w:p>
    <w:p w14:paraId="5BD39A8E" w14:textId="77777777" w:rsidR="00436FD5" w:rsidRPr="00E62162" w:rsidRDefault="00436FD5" w:rsidP="00436FD5">
      <w:pPr>
        <w:pStyle w:val="Default"/>
        <w:rPr>
          <w:sz w:val="16"/>
          <w:szCs w:val="16"/>
        </w:rPr>
      </w:pPr>
      <w:r w:rsidRPr="00E62162">
        <w:rPr>
          <w:sz w:val="16"/>
          <w:szCs w:val="16"/>
        </w:rPr>
        <w:t xml:space="preserve">132. Orientare diagnostica in fata unui sindrom febril. </w:t>
      </w:r>
    </w:p>
    <w:p w14:paraId="5BD39A8F" w14:textId="77777777" w:rsidR="00436FD5" w:rsidRPr="00E62162" w:rsidRDefault="00436FD5" w:rsidP="00436FD5">
      <w:pPr>
        <w:pStyle w:val="Default"/>
        <w:rPr>
          <w:sz w:val="16"/>
          <w:szCs w:val="16"/>
        </w:rPr>
      </w:pPr>
      <w:r w:rsidRPr="00E62162">
        <w:rPr>
          <w:sz w:val="16"/>
          <w:szCs w:val="16"/>
        </w:rPr>
        <w:t xml:space="preserve">133. Gripa. </w:t>
      </w:r>
    </w:p>
    <w:p w14:paraId="5BD39A90" w14:textId="77777777" w:rsidR="00436FD5" w:rsidRPr="00E62162" w:rsidRDefault="00436FD5" w:rsidP="00436FD5">
      <w:pPr>
        <w:pStyle w:val="Default"/>
        <w:rPr>
          <w:sz w:val="16"/>
          <w:szCs w:val="16"/>
        </w:rPr>
      </w:pPr>
      <w:r w:rsidRPr="00E62162">
        <w:rPr>
          <w:sz w:val="16"/>
          <w:szCs w:val="16"/>
        </w:rPr>
        <w:t xml:space="preserve">134. Tetanos. </w:t>
      </w:r>
    </w:p>
    <w:p w14:paraId="5BD39A91" w14:textId="77777777" w:rsidR="00436FD5" w:rsidRPr="00E62162" w:rsidRDefault="00436FD5" w:rsidP="00436FD5">
      <w:pPr>
        <w:pStyle w:val="Default"/>
        <w:rPr>
          <w:sz w:val="16"/>
          <w:szCs w:val="16"/>
        </w:rPr>
      </w:pPr>
      <w:r w:rsidRPr="00E62162">
        <w:rPr>
          <w:sz w:val="16"/>
          <w:szCs w:val="16"/>
        </w:rPr>
        <w:t xml:space="preserve">135. Botulism. </w:t>
      </w:r>
    </w:p>
    <w:p w14:paraId="5BD39A92" w14:textId="77777777" w:rsidR="00436FD5" w:rsidRPr="00E62162" w:rsidRDefault="00436FD5" w:rsidP="00436FD5">
      <w:pPr>
        <w:pStyle w:val="Default"/>
        <w:rPr>
          <w:sz w:val="16"/>
          <w:szCs w:val="16"/>
        </w:rPr>
      </w:pPr>
      <w:r w:rsidRPr="00E62162">
        <w:rPr>
          <w:sz w:val="16"/>
          <w:szCs w:val="16"/>
        </w:rPr>
        <w:t xml:space="preserve">136. Turbare. </w:t>
      </w:r>
    </w:p>
    <w:p w14:paraId="5BD39A93" w14:textId="77777777" w:rsidR="00436FD5" w:rsidRPr="00E62162" w:rsidRDefault="00436FD5" w:rsidP="00436FD5">
      <w:pPr>
        <w:pStyle w:val="Default"/>
        <w:rPr>
          <w:sz w:val="16"/>
          <w:szCs w:val="16"/>
        </w:rPr>
      </w:pPr>
      <w:r w:rsidRPr="00E62162">
        <w:rPr>
          <w:sz w:val="16"/>
          <w:szCs w:val="16"/>
        </w:rPr>
        <w:t xml:space="preserve">137. Gangrena gazoasa. </w:t>
      </w:r>
    </w:p>
    <w:p w14:paraId="5BD39A94" w14:textId="77777777" w:rsidR="00436FD5" w:rsidRPr="00E62162" w:rsidRDefault="00436FD5" w:rsidP="00436FD5">
      <w:pPr>
        <w:pStyle w:val="Default"/>
        <w:rPr>
          <w:sz w:val="16"/>
          <w:szCs w:val="16"/>
        </w:rPr>
      </w:pPr>
      <w:r w:rsidRPr="00E62162">
        <w:rPr>
          <w:sz w:val="16"/>
          <w:szCs w:val="16"/>
        </w:rPr>
        <w:t xml:space="preserve">138. Encefalita virala. </w:t>
      </w:r>
    </w:p>
    <w:p w14:paraId="5BD39A95" w14:textId="77777777" w:rsidR="00436FD5" w:rsidRPr="00E62162" w:rsidRDefault="00436FD5" w:rsidP="00436FD5">
      <w:pPr>
        <w:pStyle w:val="Default"/>
        <w:rPr>
          <w:sz w:val="16"/>
          <w:szCs w:val="16"/>
        </w:rPr>
      </w:pPr>
      <w:r w:rsidRPr="00E62162">
        <w:rPr>
          <w:sz w:val="16"/>
          <w:szCs w:val="16"/>
        </w:rPr>
        <w:t xml:space="preserve">139. Meningita bacteriana. </w:t>
      </w:r>
    </w:p>
    <w:p w14:paraId="5BD39A96" w14:textId="77777777" w:rsidR="00436FD5" w:rsidRPr="00E62162" w:rsidRDefault="00436FD5" w:rsidP="00436FD5">
      <w:pPr>
        <w:pStyle w:val="Default"/>
        <w:rPr>
          <w:sz w:val="16"/>
          <w:szCs w:val="16"/>
        </w:rPr>
      </w:pPr>
      <w:r w:rsidRPr="00E62162">
        <w:rPr>
          <w:sz w:val="16"/>
          <w:szCs w:val="16"/>
        </w:rPr>
        <w:t xml:space="preserve">140. Infectia cu salmonele (febra tifoida si paratifoida). </w:t>
      </w:r>
    </w:p>
    <w:p w14:paraId="5BD39A97" w14:textId="77777777" w:rsidR="00436FD5" w:rsidRPr="00E62162" w:rsidRDefault="00436FD5" w:rsidP="00436FD5">
      <w:pPr>
        <w:pStyle w:val="Default"/>
        <w:rPr>
          <w:sz w:val="16"/>
          <w:szCs w:val="16"/>
        </w:rPr>
      </w:pPr>
      <w:r w:rsidRPr="00E62162">
        <w:rPr>
          <w:sz w:val="16"/>
          <w:szCs w:val="16"/>
        </w:rPr>
        <w:t xml:space="preserve">141. Urgente la bolnavii cu SIDA. </w:t>
      </w:r>
    </w:p>
    <w:p w14:paraId="5BD39A98" w14:textId="77777777" w:rsidR="00436FD5" w:rsidRPr="00E62162" w:rsidRDefault="00436FD5" w:rsidP="00436FD5">
      <w:pPr>
        <w:pStyle w:val="Default"/>
        <w:rPr>
          <w:sz w:val="16"/>
          <w:szCs w:val="16"/>
        </w:rPr>
      </w:pPr>
      <w:r w:rsidRPr="00E62162">
        <w:rPr>
          <w:sz w:val="16"/>
          <w:szCs w:val="16"/>
        </w:rPr>
        <w:t xml:space="preserve">142. Infectiile partilor moi. </w:t>
      </w:r>
    </w:p>
    <w:p w14:paraId="5BD39A99" w14:textId="77777777" w:rsidR="00436FD5" w:rsidRPr="00E62162" w:rsidRDefault="00436FD5" w:rsidP="00436FD5">
      <w:pPr>
        <w:pStyle w:val="Default"/>
        <w:rPr>
          <w:sz w:val="16"/>
          <w:szCs w:val="16"/>
        </w:rPr>
      </w:pPr>
      <w:r w:rsidRPr="00E62162">
        <w:rPr>
          <w:b/>
          <w:sz w:val="16"/>
          <w:szCs w:val="16"/>
        </w:rPr>
        <w:t>UROLOGIE</w:t>
      </w:r>
      <w:r w:rsidRPr="00E62162">
        <w:rPr>
          <w:sz w:val="16"/>
          <w:szCs w:val="16"/>
        </w:rPr>
        <w:t xml:space="preserve"> (4,5,6,11,15,7,50,58) </w:t>
      </w:r>
    </w:p>
    <w:p w14:paraId="5BD39A9A" w14:textId="77777777" w:rsidR="00436FD5" w:rsidRPr="00E62162" w:rsidRDefault="00436FD5" w:rsidP="00436FD5">
      <w:pPr>
        <w:pStyle w:val="Default"/>
        <w:rPr>
          <w:sz w:val="16"/>
          <w:szCs w:val="16"/>
        </w:rPr>
      </w:pPr>
      <w:r w:rsidRPr="00E62162">
        <w:rPr>
          <w:sz w:val="16"/>
          <w:szCs w:val="16"/>
        </w:rPr>
        <w:t xml:space="preserve">143. Colica nefretica. </w:t>
      </w:r>
    </w:p>
    <w:p w14:paraId="5BD39A9B" w14:textId="77777777" w:rsidR="00436FD5" w:rsidRPr="00E62162" w:rsidRDefault="00436FD5" w:rsidP="00436FD5">
      <w:pPr>
        <w:pStyle w:val="Default"/>
        <w:rPr>
          <w:sz w:val="16"/>
          <w:szCs w:val="16"/>
        </w:rPr>
      </w:pPr>
      <w:r w:rsidRPr="00E62162">
        <w:rPr>
          <w:sz w:val="16"/>
          <w:szCs w:val="16"/>
        </w:rPr>
        <w:t xml:space="preserve">144. Retentia acuta de urina. </w:t>
      </w:r>
    </w:p>
    <w:p w14:paraId="5BD39A9C" w14:textId="77777777" w:rsidR="00436FD5" w:rsidRPr="00E62162" w:rsidRDefault="00436FD5" w:rsidP="00436FD5">
      <w:pPr>
        <w:pStyle w:val="Default"/>
        <w:rPr>
          <w:sz w:val="16"/>
          <w:szCs w:val="16"/>
        </w:rPr>
      </w:pPr>
      <w:r w:rsidRPr="00E62162">
        <w:rPr>
          <w:sz w:val="16"/>
          <w:szCs w:val="16"/>
        </w:rPr>
        <w:t xml:space="preserve">145. Hematuria. </w:t>
      </w:r>
    </w:p>
    <w:p w14:paraId="5BD39A9D" w14:textId="77777777" w:rsidR="00436FD5" w:rsidRPr="00E62162" w:rsidRDefault="00436FD5" w:rsidP="00436FD5">
      <w:pPr>
        <w:pStyle w:val="Default"/>
        <w:rPr>
          <w:sz w:val="16"/>
          <w:szCs w:val="16"/>
        </w:rPr>
      </w:pPr>
      <w:r w:rsidRPr="00E62162">
        <w:rPr>
          <w:sz w:val="16"/>
          <w:szCs w:val="16"/>
        </w:rPr>
        <w:t xml:space="preserve">146. Priapismul. </w:t>
      </w:r>
    </w:p>
    <w:p w14:paraId="5BD39A9E" w14:textId="77777777" w:rsidR="00436FD5" w:rsidRPr="00E62162" w:rsidRDefault="00436FD5" w:rsidP="00436FD5">
      <w:pPr>
        <w:pStyle w:val="Default"/>
        <w:rPr>
          <w:sz w:val="16"/>
          <w:szCs w:val="16"/>
        </w:rPr>
      </w:pPr>
      <w:r w:rsidRPr="00E62162">
        <w:rPr>
          <w:sz w:val="16"/>
          <w:szCs w:val="16"/>
        </w:rPr>
        <w:t xml:space="preserve">147. Insuficienta renala acuta. </w:t>
      </w:r>
    </w:p>
    <w:p w14:paraId="5BD39A9F" w14:textId="77777777" w:rsidR="00436FD5" w:rsidRPr="00E62162" w:rsidRDefault="00436FD5" w:rsidP="00436FD5">
      <w:pPr>
        <w:pStyle w:val="Default"/>
        <w:rPr>
          <w:sz w:val="16"/>
          <w:szCs w:val="16"/>
        </w:rPr>
      </w:pPr>
      <w:r w:rsidRPr="00E62162">
        <w:rPr>
          <w:sz w:val="16"/>
          <w:szCs w:val="16"/>
        </w:rPr>
        <w:t xml:space="preserve">148. Pielonefrita acuta. </w:t>
      </w:r>
    </w:p>
    <w:p w14:paraId="5BD39AA0" w14:textId="77777777" w:rsidR="00436FD5" w:rsidRPr="00E62162" w:rsidRDefault="00436FD5" w:rsidP="00436FD5">
      <w:pPr>
        <w:pStyle w:val="Default"/>
        <w:rPr>
          <w:sz w:val="16"/>
          <w:szCs w:val="16"/>
        </w:rPr>
      </w:pPr>
      <w:r w:rsidRPr="00E62162">
        <w:rPr>
          <w:sz w:val="16"/>
          <w:szCs w:val="16"/>
        </w:rPr>
        <w:t xml:space="preserve">149. Prostatita acuta. Uretrita acuta. </w:t>
      </w:r>
    </w:p>
    <w:p w14:paraId="5BD39AA1" w14:textId="77777777" w:rsidR="00436FD5" w:rsidRPr="00E62162" w:rsidRDefault="00436FD5" w:rsidP="00436FD5">
      <w:pPr>
        <w:pStyle w:val="Default"/>
        <w:rPr>
          <w:sz w:val="16"/>
          <w:szCs w:val="16"/>
        </w:rPr>
      </w:pPr>
      <w:r w:rsidRPr="00E62162">
        <w:rPr>
          <w:sz w:val="16"/>
          <w:szCs w:val="16"/>
        </w:rPr>
        <w:t xml:space="preserve">150. Torsiunea de testicul. </w:t>
      </w:r>
    </w:p>
    <w:p w14:paraId="5BD39AA2" w14:textId="77777777" w:rsidR="00436FD5" w:rsidRPr="00E62162" w:rsidRDefault="00436FD5" w:rsidP="00436FD5">
      <w:pPr>
        <w:pStyle w:val="Default"/>
        <w:rPr>
          <w:sz w:val="16"/>
          <w:szCs w:val="16"/>
        </w:rPr>
      </w:pPr>
      <w:r w:rsidRPr="00E62162">
        <w:rPr>
          <w:sz w:val="16"/>
          <w:szCs w:val="16"/>
        </w:rPr>
        <w:t xml:space="preserve">151. Urgente la bolnavul cu insuficienta renala dializat cronic. </w:t>
      </w:r>
    </w:p>
    <w:p w14:paraId="5BD39AA3" w14:textId="77777777" w:rsidR="00436FD5" w:rsidRPr="00E62162" w:rsidRDefault="00436FD5" w:rsidP="00436FD5">
      <w:pPr>
        <w:pStyle w:val="Default"/>
        <w:rPr>
          <w:sz w:val="16"/>
          <w:szCs w:val="16"/>
        </w:rPr>
      </w:pPr>
      <w:r w:rsidRPr="00E62162">
        <w:rPr>
          <w:b/>
          <w:sz w:val="16"/>
          <w:szCs w:val="16"/>
        </w:rPr>
        <w:t>HEMATOLOGIE</w:t>
      </w:r>
      <w:r w:rsidRPr="00E62162">
        <w:rPr>
          <w:sz w:val="16"/>
          <w:szCs w:val="16"/>
        </w:rPr>
        <w:t xml:space="preserve"> (1,3,4,5,15,51) </w:t>
      </w:r>
    </w:p>
    <w:p w14:paraId="5BD39AA4" w14:textId="77777777" w:rsidR="00436FD5" w:rsidRPr="00E62162" w:rsidRDefault="00436FD5" w:rsidP="00436FD5">
      <w:pPr>
        <w:pStyle w:val="Default"/>
        <w:rPr>
          <w:sz w:val="16"/>
          <w:szCs w:val="16"/>
        </w:rPr>
      </w:pPr>
      <w:r w:rsidRPr="00E62162">
        <w:rPr>
          <w:sz w:val="16"/>
          <w:szCs w:val="16"/>
        </w:rPr>
        <w:t xml:space="preserve">152. Sindroame hemoragice. </w:t>
      </w:r>
    </w:p>
    <w:p w14:paraId="5BD39AA5" w14:textId="77777777" w:rsidR="00436FD5" w:rsidRPr="00E62162" w:rsidRDefault="00436FD5" w:rsidP="00436FD5">
      <w:pPr>
        <w:pStyle w:val="Default"/>
        <w:rPr>
          <w:sz w:val="16"/>
          <w:szCs w:val="16"/>
        </w:rPr>
      </w:pPr>
      <w:r w:rsidRPr="00E62162">
        <w:rPr>
          <w:sz w:val="16"/>
          <w:szCs w:val="16"/>
        </w:rPr>
        <w:t xml:space="preserve">153. Tratamentul de urgenta al hemofilicului. </w:t>
      </w:r>
    </w:p>
    <w:p w14:paraId="5BD39AA6" w14:textId="77777777" w:rsidR="00436FD5" w:rsidRPr="00E62162" w:rsidRDefault="00436FD5" w:rsidP="00436FD5">
      <w:pPr>
        <w:pStyle w:val="Default"/>
        <w:rPr>
          <w:sz w:val="16"/>
          <w:szCs w:val="16"/>
        </w:rPr>
      </w:pPr>
      <w:r w:rsidRPr="00E62162">
        <w:rPr>
          <w:sz w:val="16"/>
          <w:szCs w:val="16"/>
        </w:rPr>
        <w:t xml:space="preserve">154. Methemoglobinemii dobandite. </w:t>
      </w:r>
    </w:p>
    <w:p w14:paraId="5BD39AA7" w14:textId="77777777" w:rsidR="00436FD5" w:rsidRPr="00E62162" w:rsidRDefault="00436FD5" w:rsidP="00436FD5">
      <w:pPr>
        <w:pStyle w:val="Default"/>
        <w:rPr>
          <w:sz w:val="16"/>
          <w:szCs w:val="16"/>
        </w:rPr>
      </w:pPr>
      <w:r w:rsidRPr="00E62162">
        <w:rPr>
          <w:b/>
          <w:sz w:val="16"/>
          <w:szCs w:val="16"/>
        </w:rPr>
        <w:t>OFTALMOLOGIE</w:t>
      </w:r>
      <w:r w:rsidRPr="00E62162">
        <w:rPr>
          <w:sz w:val="16"/>
          <w:szCs w:val="16"/>
        </w:rPr>
        <w:t xml:space="preserve"> (1,4,26,29,34,35) </w:t>
      </w:r>
    </w:p>
    <w:p w14:paraId="5BD39AA8" w14:textId="77777777" w:rsidR="00436FD5" w:rsidRPr="00E62162" w:rsidRDefault="00436FD5" w:rsidP="00436FD5">
      <w:pPr>
        <w:pStyle w:val="Default"/>
        <w:rPr>
          <w:sz w:val="16"/>
          <w:szCs w:val="16"/>
        </w:rPr>
      </w:pPr>
      <w:r w:rsidRPr="00E62162">
        <w:rPr>
          <w:sz w:val="16"/>
          <w:szCs w:val="16"/>
        </w:rPr>
        <w:t xml:space="preserve">155.Durerea oculara. </w:t>
      </w:r>
    </w:p>
    <w:p w14:paraId="5BD39AA9" w14:textId="77777777" w:rsidR="00436FD5" w:rsidRPr="00E62162" w:rsidRDefault="00436FD5" w:rsidP="00436FD5">
      <w:pPr>
        <w:pStyle w:val="Default"/>
        <w:rPr>
          <w:sz w:val="16"/>
          <w:szCs w:val="16"/>
        </w:rPr>
      </w:pPr>
      <w:r w:rsidRPr="00E62162">
        <w:rPr>
          <w:sz w:val="16"/>
          <w:szCs w:val="16"/>
        </w:rPr>
        <w:t xml:space="preserve">156.Glaucomul acut. </w:t>
      </w:r>
    </w:p>
    <w:p w14:paraId="5BD39AAA" w14:textId="77777777" w:rsidR="00436FD5" w:rsidRPr="00E62162" w:rsidRDefault="00436FD5" w:rsidP="00436FD5">
      <w:pPr>
        <w:pStyle w:val="Default"/>
        <w:rPr>
          <w:sz w:val="16"/>
          <w:szCs w:val="16"/>
        </w:rPr>
      </w:pPr>
      <w:r w:rsidRPr="00E62162">
        <w:rPr>
          <w:sz w:val="16"/>
          <w:szCs w:val="16"/>
        </w:rPr>
        <w:t xml:space="preserve">157.Tulburari acute ale vederii. </w:t>
      </w:r>
    </w:p>
    <w:p w14:paraId="5BD39AAB" w14:textId="77777777" w:rsidR="00436FD5" w:rsidRPr="00E62162" w:rsidRDefault="00436FD5" w:rsidP="00436FD5">
      <w:pPr>
        <w:pStyle w:val="Default"/>
        <w:rPr>
          <w:sz w:val="16"/>
          <w:szCs w:val="16"/>
        </w:rPr>
      </w:pPr>
      <w:r w:rsidRPr="00E62162">
        <w:rPr>
          <w:sz w:val="16"/>
          <w:szCs w:val="16"/>
        </w:rPr>
        <w:t xml:space="preserve">158.Traumatisme si arsuri oculare. </w:t>
      </w:r>
    </w:p>
    <w:p w14:paraId="5BD39AAC" w14:textId="77777777" w:rsidR="00436FD5" w:rsidRPr="00E62162" w:rsidRDefault="00436FD5" w:rsidP="00436FD5">
      <w:pPr>
        <w:pStyle w:val="Default"/>
        <w:rPr>
          <w:sz w:val="16"/>
          <w:szCs w:val="16"/>
        </w:rPr>
      </w:pPr>
      <w:r w:rsidRPr="00E62162">
        <w:rPr>
          <w:b/>
          <w:sz w:val="16"/>
          <w:szCs w:val="16"/>
        </w:rPr>
        <w:t>O.R.L.</w:t>
      </w:r>
      <w:r w:rsidRPr="00E62162">
        <w:rPr>
          <w:sz w:val="16"/>
          <w:szCs w:val="16"/>
        </w:rPr>
        <w:t xml:space="preserve"> (1,3,4,12,21,22,27,29,30) </w:t>
      </w:r>
    </w:p>
    <w:p w14:paraId="5BD39AAD" w14:textId="77777777" w:rsidR="00436FD5" w:rsidRPr="00E62162" w:rsidRDefault="00436FD5" w:rsidP="00436FD5">
      <w:pPr>
        <w:pStyle w:val="Default"/>
        <w:rPr>
          <w:sz w:val="16"/>
          <w:szCs w:val="16"/>
        </w:rPr>
      </w:pPr>
      <w:r w:rsidRPr="00E62162">
        <w:rPr>
          <w:sz w:val="16"/>
          <w:szCs w:val="16"/>
        </w:rPr>
        <w:t xml:space="preserve">159.Corp strain laringo-traheo-bronsic </w:t>
      </w:r>
    </w:p>
    <w:p w14:paraId="5BD39AAE" w14:textId="77777777" w:rsidR="00436FD5" w:rsidRPr="00E62162" w:rsidRDefault="00436FD5" w:rsidP="00436FD5">
      <w:pPr>
        <w:pStyle w:val="Default"/>
        <w:rPr>
          <w:sz w:val="16"/>
          <w:szCs w:val="16"/>
        </w:rPr>
      </w:pPr>
      <w:r w:rsidRPr="00E62162">
        <w:rPr>
          <w:sz w:val="16"/>
          <w:szCs w:val="16"/>
        </w:rPr>
        <w:t xml:space="preserve">160.Vertijul. </w:t>
      </w:r>
    </w:p>
    <w:p w14:paraId="5BD39AAF" w14:textId="77777777" w:rsidR="00436FD5" w:rsidRPr="00E62162" w:rsidRDefault="00436FD5" w:rsidP="00436FD5">
      <w:pPr>
        <w:pStyle w:val="Default"/>
        <w:rPr>
          <w:sz w:val="16"/>
          <w:szCs w:val="16"/>
        </w:rPr>
      </w:pPr>
      <w:r w:rsidRPr="00E62162">
        <w:rPr>
          <w:sz w:val="16"/>
          <w:szCs w:val="16"/>
        </w:rPr>
        <w:t xml:space="preserve">161.Surditatea de aparitie brutala. </w:t>
      </w:r>
    </w:p>
    <w:p w14:paraId="5BD39AB0" w14:textId="77777777" w:rsidR="00436FD5" w:rsidRPr="00E62162" w:rsidRDefault="00436FD5" w:rsidP="00436FD5">
      <w:pPr>
        <w:pStyle w:val="Default"/>
        <w:rPr>
          <w:sz w:val="16"/>
          <w:szCs w:val="16"/>
        </w:rPr>
      </w:pPr>
      <w:r w:rsidRPr="00E62162">
        <w:rPr>
          <w:sz w:val="16"/>
          <w:szCs w:val="16"/>
        </w:rPr>
        <w:t xml:space="preserve">162.Dispneea laringiana. </w:t>
      </w:r>
    </w:p>
    <w:p w14:paraId="5BD39AB1" w14:textId="77777777" w:rsidR="00436FD5" w:rsidRPr="00E62162" w:rsidRDefault="00436FD5" w:rsidP="00436FD5">
      <w:pPr>
        <w:pStyle w:val="Default"/>
        <w:rPr>
          <w:sz w:val="16"/>
          <w:szCs w:val="16"/>
        </w:rPr>
      </w:pPr>
      <w:r w:rsidRPr="00E62162">
        <w:rPr>
          <w:sz w:val="16"/>
          <w:szCs w:val="16"/>
        </w:rPr>
        <w:t xml:space="preserve">163.Epistaxis. </w:t>
      </w:r>
    </w:p>
    <w:p w14:paraId="5BD39AB2" w14:textId="77777777" w:rsidR="00436FD5" w:rsidRPr="00E62162" w:rsidRDefault="00436FD5" w:rsidP="00436FD5">
      <w:pPr>
        <w:pStyle w:val="Default"/>
        <w:rPr>
          <w:sz w:val="16"/>
          <w:szCs w:val="16"/>
        </w:rPr>
      </w:pPr>
      <w:r w:rsidRPr="00E62162">
        <w:rPr>
          <w:sz w:val="16"/>
          <w:szCs w:val="16"/>
        </w:rPr>
        <w:t xml:space="preserve">164.Angina. </w:t>
      </w:r>
    </w:p>
    <w:p w14:paraId="5BD39AB3" w14:textId="77777777" w:rsidR="00436FD5" w:rsidRPr="00E62162" w:rsidRDefault="00436FD5" w:rsidP="00436FD5">
      <w:pPr>
        <w:pStyle w:val="Default"/>
        <w:rPr>
          <w:sz w:val="16"/>
          <w:szCs w:val="16"/>
        </w:rPr>
      </w:pPr>
      <w:r w:rsidRPr="00E62162">
        <w:rPr>
          <w:sz w:val="16"/>
          <w:szCs w:val="16"/>
        </w:rPr>
        <w:t xml:space="preserve">165.Sinuzite acute. </w:t>
      </w:r>
    </w:p>
    <w:p w14:paraId="5BD39AB4" w14:textId="77777777" w:rsidR="00436FD5" w:rsidRPr="00E62162" w:rsidRDefault="00436FD5" w:rsidP="00436FD5">
      <w:pPr>
        <w:pStyle w:val="Default"/>
        <w:rPr>
          <w:sz w:val="16"/>
          <w:szCs w:val="16"/>
        </w:rPr>
      </w:pPr>
      <w:r w:rsidRPr="00E62162">
        <w:rPr>
          <w:sz w:val="16"/>
          <w:szCs w:val="16"/>
        </w:rPr>
        <w:t xml:space="preserve">166.Otite acute. </w:t>
      </w:r>
    </w:p>
    <w:p w14:paraId="5BD39AB5" w14:textId="77777777" w:rsidR="00436FD5" w:rsidRPr="00E62162" w:rsidRDefault="00436FD5" w:rsidP="00436FD5">
      <w:pPr>
        <w:pStyle w:val="Default"/>
        <w:rPr>
          <w:sz w:val="16"/>
          <w:szCs w:val="16"/>
        </w:rPr>
      </w:pPr>
      <w:r w:rsidRPr="00E62162">
        <w:rPr>
          <w:b/>
          <w:sz w:val="16"/>
          <w:szCs w:val="16"/>
        </w:rPr>
        <w:t>DERMATOLOGIE</w:t>
      </w:r>
      <w:r w:rsidRPr="00E62162">
        <w:rPr>
          <w:sz w:val="16"/>
          <w:szCs w:val="16"/>
        </w:rPr>
        <w:t xml:space="preserve"> (2,3,12,14,15,27,29) </w:t>
      </w:r>
    </w:p>
    <w:p w14:paraId="5BD39AB6" w14:textId="77777777" w:rsidR="00436FD5" w:rsidRPr="00E62162" w:rsidRDefault="00436FD5" w:rsidP="00436FD5">
      <w:pPr>
        <w:pStyle w:val="Default"/>
        <w:rPr>
          <w:sz w:val="16"/>
          <w:szCs w:val="16"/>
        </w:rPr>
      </w:pPr>
      <w:r w:rsidRPr="00E62162">
        <w:rPr>
          <w:sz w:val="16"/>
          <w:szCs w:val="16"/>
        </w:rPr>
        <w:t xml:space="preserve">167.Eruptie febrila. </w:t>
      </w:r>
    </w:p>
    <w:p w14:paraId="5BD39AB7" w14:textId="77777777" w:rsidR="00AB6823" w:rsidRPr="00E62162" w:rsidRDefault="00436FD5" w:rsidP="00AB6823">
      <w:pPr>
        <w:pStyle w:val="Default"/>
        <w:rPr>
          <w:sz w:val="16"/>
          <w:szCs w:val="16"/>
        </w:rPr>
      </w:pPr>
      <w:r w:rsidRPr="00E62162">
        <w:rPr>
          <w:sz w:val="16"/>
          <w:szCs w:val="16"/>
        </w:rPr>
        <w:t xml:space="preserve">168.Urticarie si edem Quincke. </w:t>
      </w:r>
    </w:p>
    <w:p w14:paraId="5BD39AB8" w14:textId="77777777" w:rsidR="00436FD5" w:rsidRPr="00E62162" w:rsidRDefault="00436FD5" w:rsidP="00AB6823">
      <w:pPr>
        <w:pStyle w:val="Default"/>
        <w:rPr>
          <w:sz w:val="16"/>
          <w:szCs w:val="16"/>
        </w:rPr>
      </w:pPr>
      <w:r w:rsidRPr="00E62162">
        <w:rPr>
          <w:sz w:val="16"/>
          <w:szCs w:val="16"/>
        </w:rPr>
        <w:t xml:space="preserve">169.Leziuni cutanate buloase. </w:t>
      </w:r>
    </w:p>
    <w:p w14:paraId="5BD39AB9" w14:textId="77777777" w:rsidR="00436FD5" w:rsidRPr="00E62162" w:rsidRDefault="00436FD5" w:rsidP="00436FD5">
      <w:pPr>
        <w:pStyle w:val="Default"/>
        <w:rPr>
          <w:sz w:val="16"/>
          <w:szCs w:val="16"/>
        </w:rPr>
      </w:pPr>
      <w:r w:rsidRPr="00E62162">
        <w:rPr>
          <w:sz w:val="16"/>
          <w:szCs w:val="16"/>
        </w:rPr>
        <w:t xml:space="preserve">170.Sindromul Lyell. </w:t>
      </w:r>
    </w:p>
    <w:p w14:paraId="5BD39ABA" w14:textId="77777777" w:rsidR="00436FD5" w:rsidRPr="00E62162" w:rsidRDefault="00436FD5" w:rsidP="00436FD5">
      <w:pPr>
        <w:pStyle w:val="Default"/>
        <w:rPr>
          <w:sz w:val="16"/>
          <w:szCs w:val="16"/>
        </w:rPr>
      </w:pPr>
      <w:r w:rsidRPr="00E62162">
        <w:rPr>
          <w:sz w:val="16"/>
          <w:szCs w:val="16"/>
        </w:rPr>
        <w:t xml:space="preserve">171.Necroza cutanata. </w:t>
      </w:r>
    </w:p>
    <w:p w14:paraId="5BD39ABB" w14:textId="77777777" w:rsidR="00436FD5" w:rsidRPr="00E62162" w:rsidRDefault="00436FD5" w:rsidP="00436FD5">
      <w:pPr>
        <w:pStyle w:val="Default"/>
        <w:rPr>
          <w:sz w:val="16"/>
          <w:szCs w:val="16"/>
        </w:rPr>
      </w:pPr>
      <w:r w:rsidRPr="00E62162">
        <w:rPr>
          <w:sz w:val="16"/>
          <w:szCs w:val="16"/>
        </w:rPr>
        <w:t xml:space="preserve">172.Celulite infectioase. </w:t>
      </w:r>
    </w:p>
    <w:p w14:paraId="5BD39ABC" w14:textId="77777777" w:rsidR="00436FD5" w:rsidRPr="00E62162" w:rsidRDefault="00436FD5" w:rsidP="00436FD5">
      <w:pPr>
        <w:pStyle w:val="Default"/>
        <w:rPr>
          <w:sz w:val="16"/>
          <w:szCs w:val="16"/>
        </w:rPr>
      </w:pPr>
      <w:r w:rsidRPr="00E62162">
        <w:rPr>
          <w:b/>
          <w:sz w:val="16"/>
          <w:szCs w:val="16"/>
        </w:rPr>
        <w:t>PEDIATRIE</w:t>
      </w:r>
      <w:r w:rsidRPr="00E62162">
        <w:rPr>
          <w:sz w:val="16"/>
          <w:szCs w:val="16"/>
        </w:rPr>
        <w:t xml:space="preserve"> (1,4,13,14,16,52,20,27,29,32) </w:t>
      </w:r>
    </w:p>
    <w:p w14:paraId="5BD39ABD" w14:textId="77777777" w:rsidR="00436FD5" w:rsidRPr="00E62162" w:rsidRDefault="00436FD5" w:rsidP="00436FD5">
      <w:pPr>
        <w:pStyle w:val="Default"/>
        <w:rPr>
          <w:sz w:val="16"/>
          <w:szCs w:val="16"/>
        </w:rPr>
      </w:pPr>
      <w:r w:rsidRPr="00E62162">
        <w:rPr>
          <w:sz w:val="16"/>
          <w:szCs w:val="16"/>
        </w:rPr>
        <w:t xml:space="preserve">173. Resuscitarea nounascutului si copilului. </w:t>
      </w:r>
    </w:p>
    <w:p w14:paraId="5BD39ABE" w14:textId="77777777" w:rsidR="00436FD5" w:rsidRPr="00E62162" w:rsidRDefault="00436FD5" w:rsidP="00436FD5">
      <w:pPr>
        <w:pStyle w:val="Default"/>
        <w:rPr>
          <w:sz w:val="16"/>
          <w:szCs w:val="16"/>
        </w:rPr>
      </w:pPr>
      <w:r w:rsidRPr="00E62162">
        <w:rPr>
          <w:sz w:val="16"/>
          <w:szCs w:val="16"/>
        </w:rPr>
        <w:t xml:space="preserve">174. Durerea abdominala la copil. </w:t>
      </w:r>
    </w:p>
    <w:p w14:paraId="5BD39ABF" w14:textId="77777777" w:rsidR="00436FD5" w:rsidRPr="00E62162" w:rsidRDefault="00436FD5" w:rsidP="00436FD5">
      <w:pPr>
        <w:pStyle w:val="Default"/>
        <w:rPr>
          <w:sz w:val="16"/>
          <w:szCs w:val="16"/>
        </w:rPr>
      </w:pPr>
      <w:r w:rsidRPr="00E62162">
        <w:rPr>
          <w:sz w:val="16"/>
          <w:szCs w:val="16"/>
        </w:rPr>
        <w:t xml:space="preserve">175. Criza de astm la copil. </w:t>
      </w:r>
    </w:p>
    <w:p w14:paraId="5BD39AC0" w14:textId="77777777" w:rsidR="00436FD5" w:rsidRPr="00E62162" w:rsidRDefault="00436FD5" w:rsidP="00436FD5">
      <w:pPr>
        <w:pStyle w:val="Default"/>
        <w:rPr>
          <w:sz w:val="16"/>
          <w:szCs w:val="16"/>
        </w:rPr>
      </w:pPr>
      <w:r w:rsidRPr="00E62162">
        <w:rPr>
          <w:sz w:val="16"/>
          <w:szCs w:val="16"/>
        </w:rPr>
        <w:lastRenderedPageBreak/>
        <w:t xml:space="preserve">176. Corp strain traheo-bronsic la copil. </w:t>
      </w:r>
    </w:p>
    <w:p w14:paraId="5BD39AC1" w14:textId="77777777" w:rsidR="00436FD5" w:rsidRPr="00E62162" w:rsidRDefault="00436FD5" w:rsidP="00436FD5">
      <w:pPr>
        <w:pStyle w:val="Default"/>
        <w:rPr>
          <w:sz w:val="16"/>
          <w:szCs w:val="16"/>
        </w:rPr>
      </w:pPr>
      <w:r w:rsidRPr="00E62162">
        <w:rPr>
          <w:sz w:val="16"/>
          <w:szCs w:val="16"/>
        </w:rPr>
        <w:t xml:space="preserve">177. Dispneea sugarului. </w:t>
      </w:r>
    </w:p>
    <w:p w14:paraId="5BD39AC2" w14:textId="77777777" w:rsidR="00436FD5" w:rsidRPr="00E62162" w:rsidRDefault="00436FD5" w:rsidP="00436FD5">
      <w:pPr>
        <w:pStyle w:val="Default"/>
        <w:rPr>
          <w:sz w:val="16"/>
          <w:szCs w:val="16"/>
        </w:rPr>
      </w:pPr>
      <w:r w:rsidRPr="00E62162">
        <w:rPr>
          <w:sz w:val="16"/>
          <w:szCs w:val="16"/>
        </w:rPr>
        <w:t xml:space="preserve">178. Convulsiile la copil. </w:t>
      </w:r>
    </w:p>
    <w:p w14:paraId="5BD39AC3" w14:textId="77777777" w:rsidR="00436FD5" w:rsidRPr="00E62162" w:rsidRDefault="00436FD5" w:rsidP="00436FD5">
      <w:pPr>
        <w:pStyle w:val="Default"/>
        <w:rPr>
          <w:sz w:val="16"/>
          <w:szCs w:val="16"/>
        </w:rPr>
      </w:pPr>
      <w:r w:rsidRPr="00E62162">
        <w:rPr>
          <w:sz w:val="16"/>
          <w:szCs w:val="16"/>
        </w:rPr>
        <w:t xml:space="preserve">179. Deshidratarea sugarului. </w:t>
      </w:r>
    </w:p>
    <w:p w14:paraId="5BD39AC4" w14:textId="77777777" w:rsidR="00436FD5" w:rsidRPr="00E62162" w:rsidRDefault="00436FD5" w:rsidP="00436FD5">
      <w:pPr>
        <w:pStyle w:val="Default"/>
        <w:rPr>
          <w:sz w:val="16"/>
          <w:szCs w:val="16"/>
        </w:rPr>
      </w:pPr>
      <w:r w:rsidRPr="00E62162">
        <w:rPr>
          <w:sz w:val="16"/>
          <w:szCs w:val="16"/>
        </w:rPr>
        <w:t xml:space="preserve">180. Diareea acuta la copil. </w:t>
      </w:r>
    </w:p>
    <w:p w14:paraId="5BD39AC5" w14:textId="77777777" w:rsidR="00436FD5" w:rsidRPr="00E62162" w:rsidRDefault="00436FD5" w:rsidP="00436FD5">
      <w:pPr>
        <w:pStyle w:val="Default"/>
        <w:rPr>
          <w:sz w:val="16"/>
          <w:szCs w:val="16"/>
        </w:rPr>
      </w:pPr>
      <w:r w:rsidRPr="00E62162">
        <w:rPr>
          <w:sz w:val="16"/>
          <w:szCs w:val="16"/>
        </w:rPr>
        <w:t xml:space="preserve">181. Varsaturile la copil. </w:t>
      </w:r>
    </w:p>
    <w:p w14:paraId="5BD39AC6" w14:textId="77777777" w:rsidR="00436FD5" w:rsidRPr="00E62162" w:rsidRDefault="00436FD5" w:rsidP="00436FD5">
      <w:pPr>
        <w:pStyle w:val="Default"/>
        <w:rPr>
          <w:sz w:val="16"/>
          <w:szCs w:val="16"/>
        </w:rPr>
      </w:pPr>
      <w:r w:rsidRPr="00E62162">
        <w:rPr>
          <w:sz w:val="16"/>
          <w:szCs w:val="16"/>
        </w:rPr>
        <w:t xml:space="preserve">182. Moartea subita a sugarului </w:t>
      </w:r>
    </w:p>
    <w:p w14:paraId="5BD39AC7" w14:textId="77777777" w:rsidR="00436FD5" w:rsidRPr="00E62162" w:rsidRDefault="00436FD5" w:rsidP="00436FD5">
      <w:pPr>
        <w:pStyle w:val="Default"/>
        <w:rPr>
          <w:sz w:val="16"/>
          <w:szCs w:val="16"/>
        </w:rPr>
      </w:pPr>
      <w:r w:rsidRPr="00E62162">
        <w:rPr>
          <w:sz w:val="16"/>
          <w:szCs w:val="16"/>
        </w:rPr>
        <w:t xml:space="preserve">183. Meningita acuta la copil. </w:t>
      </w:r>
    </w:p>
    <w:p w14:paraId="5BD39AC8" w14:textId="77777777" w:rsidR="00436FD5" w:rsidRPr="00E62162" w:rsidRDefault="00436FD5" w:rsidP="00436FD5">
      <w:pPr>
        <w:pStyle w:val="Default"/>
        <w:rPr>
          <w:sz w:val="16"/>
          <w:szCs w:val="16"/>
        </w:rPr>
      </w:pPr>
      <w:r w:rsidRPr="00E62162">
        <w:rPr>
          <w:b/>
          <w:sz w:val="16"/>
          <w:szCs w:val="16"/>
        </w:rPr>
        <w:t>GERIATRIE</w:t>
      </w:r>
      <w:r w:rsidRPr="00E62162">
        <w:rPr>
          <w:sz w:val="16"/>
          <w:szCs w:val="16"/>
        </w:rPr>
        <w:t xml:space="preserve"> (53,2,3,5,15,21,27,29,30,34) </w:t>
      </w:r>
    </w:p>
    <w:p w14:paraId="5BD39AC9" w14:textId="77777777" w:rsidR="00436FD5" w:rsidRPr="00E62162" w:rsidRDefault="00436FD5" w:rsidP="00436FD5">
      <w:pPr>
        <w:pStyle w:val="Default"/>
        <w:rPr>
          <w:sz w:val="16"/>
          <w:szCs w:val="16"/>
        </w:rPr>
      </w:pPr>
      <w:r w:rsidRPr="00E62162">
        <w:rPr>
          <w:sz w:val="16"/>
          <w:szCs w:val="16"/>
        </w:rPr>
        <w:t xml:space="preserve">184.Febra la varstnic. </w:t>
      </w:r>
    </w:p>
    <w:p w14:paraId="5BD39ACA" w14:textId="77777777" w:rsidR="00436FD5" w:rsidRPr="00E62162" w:rsidRDefault="00436FD5" w:rsidP="00436FD5">
      <w:pPr>
        <w:pStyle w:val="Default"/>
        <w:rPr>
          <w:sz w:val="16"/>
          <w:szCs w:val="16"/>
        </w:rPr>
      </w:pPr>
      <w:r w:rsidRPr="00E62162">
        <w:rPr>
          <w:sz w:val="16"/>
          <w:szCs w:val="16"/>
        </w:rPr>
        <w:t xml:space="preserve">185. Deshidratarea la varstnic. </w:t>
      </w:r>
    </w:p>
    <w:p w14:paraId="5BD39ACB" w14:textId="77777777" w:rsidR="00436FD5" w:rsidRPr="00E62162" w:rsidRDefault="00436FD5" w:rsidP="00436FD5">
      <w:pPr>
        <w:pStyle w:val="Default"/>
        <w:rPr>
          <w:sz w:val="16"/>
          <w:szCs w:val="16"/>
        </w:rPr>
      </w:pPr>
      <w:r w:rsidRPr="00E62162">
        <w:rPr>
          <w:sz w:val="16"/>
          <w:szCs w:val="16"/>
        </w:rPr>
        <w:t xml:space="preserve">186. Anemia varstnicului. </w:t>
      </w:r>
    </w:p>
    <w:p w14:paraId="5BD39ACC" w14:textId="77777777" w:rsidR="00436FD5" w:rsidRPr="00E62162" w:rsidRDefault="00436FD5" w:rsidP="00436FD5">
      <w:pPr>
        <w:pStyle w:val="Default"/>
        <w:rPr>
          <w:sz w:val="16"/>
          <w:szCs w:val="16"/>
        </w:rPr>
      </w:pPr>
      <w:r w:rsidRPr="00E62162">
        <w:rPr>
          <w:sz w:val="16"/>
          <w:szCs w:val="16"/>
        </w:rPr>
        <w:t xml:space="preserve">187. Confuzia mentala si depresia varstnicului. </w:t>
      </w:r>
    </w:p>
    <w:p w14:paraId="5BD39ACD" w14:textId="77777777" w:rsidR="00436FD5" w:rsidRPr="00E62162" w:rsidRDefault="00436FD5" w:rsidP="00436FD5">
      <w:pPr>
        <w:pStyle w:val="Default"/>
        <w:rPr>
          <w:sz w:val="16"/>
          <w:szCs w:val="16"/>
        </w:rPr>
      </w:pPr>
      <w:r w:rsidRPr="00E62162">
        <w:rPr>
          <w:b/>
          <w:sz w:val="16"/>
          <w:szCs w:val="16"/>
        </w:rPr>
        <w:t>AFECTIUNI DATORATE MEDIULUI</w:t>
      </w:r>
      <w:r w:rsidRPr="00E62162">
        <w:rPr>
          <w:sz w:val="16"/>
          <w:szCs w:val="16"/>
        </w:rPr>
        <w:t xml:space="preserve"> (1,4,11,22,23,25,27,28,29,56,59) </w:t>
      </w:r>
    </w:p>
    <w:p w14:paraId="5BD39ACE" w14:textId="77777777" w:rsidR="00436FD5" w:rsidRPr="00E62162" w:rsidRDefault="00436FD5" w:rsidP="00436FD5">
      <w:pPr>
        <w:pStyle w:val="Default"/>
        <w:rPr>
          <w:sz w:val="16"/>
          <w:szCs w:val="16"/>
        </w:rPr>
      </w:pPr>
      <w:r w:rsidRPr="00E62162">
        <w:rPr>
          <w:sz w:val="16"/>
          <w:szCs w:val="16"/>
        </w:rPr>
        <w:t xml:space="preserve">188.Arsurile.Degeraturile. </w:t>
      </w:r>
    </w:p>
    <w:p w14:paraId="5BD39ACF" w14:textId="77777777" w:rsidR="00436FD5" w:rsidRPr="00E62162" w:rsidRDefault="00436FD5" w:rsidP="00436FD5">
      <w:pPr>
        <w:pStyle w:val="Default"/>
        <w:rPr>
          <w:sz w:val="16"/>
          <w:szCs w:val="16"/>
        </w:rPr>
      </w:pPr>
      <w:r w:rsidRPr="00E62162">
        <w:rPr>
          <w:sz w:val="16"/>
          <w:szCs w:val="16"/>
        </w:rPr>
        <w:t xml:space="preserve">189.Accidente prin electrocutare. </w:t>
      </w:r>
    </w:p>
    <w:p w14:paraId="5BD39AD0" w14:textId="77777777" w:rsidR="00436FD5" w:rsidRPr="00E62162" w:rsidRDefault="00436FD5" w:rsidP="00436FD5">
      <w:pPr>
        <w:pStyle w:val="Default"/>
        <w:rPr>
          <w:sz w:val="16"/>
          <w:szCs w:val="16"/>
        </w:rPr>
      </w:pPr>
      <w:r w:rsidRPr="00E62162">
        <w:rPr>
          <w:sz w:val="16"/>
          <w:szCs w:val="16"/>
        </w:rPr>
        <w:t xml:space="preserve">190.Accidente de submersie. </w:t>
      </w:r>
    </w:p>
    <w:p w14:paraId="5BD39AD1" w14:textId="77777777" w:rsidR="00436FD5" w:rsidRPr="00E62162" w:rsidRDefault="00436FD5" w:rsidP="00436FD5">
      <w:pPr>
        <w:pStyle w:val="Default"/>
        <w:rPr>
          <w:sz w:val="16"/>
          <w:szCs w:val="16"/>
        </w:rPr>
      </w:pPr>
      <w:r w:rsidRPr="00E62162">
        <w:rPr>
          <w:sz w:val="16"/>
          <w:szCs w:val="16"/>
        </w:rPr>
        <w:t xml:space="preserve">191.Accidente prin spanzurare. </w:t>
      </w:r>
    </w:p>
    <w:p w14:paraId="5BD39AD2" w14:textId="77777777" w:rsidR="00436FD5" w:rsidRPr="00E62162" w:rsidRDefault="00436FD5" w:rsidP="00436FD5">
      <w:pPr>
        <w:pStyle w:val="Default"/>
        <w:rPr>
          <w:sz w:val="16"/>
          <w:szCs w:val="16"/>
        </w:rPr>
      </w:pPr>
      <w:r w:rsidRPr="00E62162">
        <w:rPr>
          <w:sz w:val="16"/>
          <w:szCs w:val="16"/>
        </w:rPr>
        <w:t xml:space="preserve">192.Hipotermii accidentale. </w:t>
      </w:r>
    </w:p>
    <w:p w14:paraId="5BD39AD3" w14:textId="77777777" w:rsidR="00436FD5" w:rsidRPr="00E62162" w:rsidRDefault="00436FD5" w:rsidP="00436FD5">
      <w:pPr>
        <w:pStyle w:val="Default"/>
        <w:rPr>
          <w:sz w:val="16"/>
          <w:szCs w:val="16"/>
        </w:rPr>
      </w:pPr>
      <w:r w:rsidRPr="00E62162">
        <w:rPr>
          <w:sz w:val="16"/>
          <w:szCs w:val="16"/>
        </w:rPr>
        <w:t xml:space="preserve">193.Hipertemii accidentale . </w:t>
      </w:r>
    </w:p>
    <w:p w14:paraId="5BD39AD4" w14:textId="77777777" w:rsidR="00436FD5" w:rsidRPr="00E62162" w:rsidRDefault="00436FD5" w:rsidP="00436FD5">
      <w:pPr>
        <w:pStyle w:val="Default"/>
        <w:rPr>
          <w:sz w:val="16"/>
          <w:szCs w:val="16"/>
        </w:rPr>
      </w:pPr>
      <w:r w:rsidRPr="00E62162">
        <w:rPr>
          <w:b/>
          <w:sz w:val="16"/>
          <w:szCs w:val="16"/>
        </w:rPr>
        <w:t>MEDICINA IN SITUATII DE CATASTROFA</w:t>
      </w:r>
      <w:r w:rsidRPr="00E62162">
        <w:rPr>
          <w:sz w:val="16"/>
          <w:szCs w:val="16"/>
        </w:rPr>
        <w:t xml:space="preserve"> (1,4,6,18,19,22,27,28,29,17) </w:t>
      </w:r>
    </w:p>
    <w:p w14:paraId="5BD39AD5" w14:textId="77777777" w:rsidR="00436FD5" w:rsidRPr="00E62162" w:rsidRDefault="00436FD5" w:rsidP="00436FD5">
      <w:pPr>
        <w:pStyle w:val="Default"/>
        <w:rPr>
          <w:sz w:val="16"/>
          <w:szCs w:val="16"/>
        </w:rPr>
      </w:pPr>
      <w:r w:rsidRPr="00E62162">
        <w:rPr>
          <w:sz w:val="16"/>
          <w:szCs w:val="16"/>
        </w:rPr>
        <w:t xml:space="preserve">194.Leziuni prin gaze de lupta. </w:t>
      </w:r>
    </w:p>
    <w:p w14:paraId="5BD39AD6" w14:textId="77777777" w:rsidR="00436FD5" w:rsidRPr="00E62162" w:rsidRDefault="00436FD5" w:rsidP="00436FD5">
      <w:pPr>
        <w:pStyle w:val="Default"/>
        <w:rPr>
          <w:sz w:val="16"/>
          <w:szCs w:val="16"/>
        </w:rPr>
      </w:pPr>
      <w:r w:rsidRPr="00E62162">
        <w:rPr>
          <w:sz w:val="16"/>
          <w:szCs w:val="16"/>
        </w:rPr>
        <w:t xml:space="preserve">195.Leziuni prin arme de foc. </w:t>
      </w:r>
    </w:p>
    <w:p w14:paraId="5BD39AD7" w14:textId="77777777" w:rsidR="00436FD5" w:rsidRPr="00E62162" w:rsidRDefault="00436FD5" w:rsidP="00436FD5">
      <w:pPr>
        <w:pStyle w:val="Default"/>
        <w:rPr>
          <w:sz w:val="16"/>
          <w:szCs w:val="16"/>
        </w:rPr>
      </w:pPr>
      <w:r w:rsidRPr="00E62162">
        <w:rPr>
          <w:sz w:val="16"/>
          <w:szCs w:val="16"/>
        </w:rPr>
        <w:t xml:space="preserve">196.Leziuni in caz de cutremur. </w:t>
      </w:r>
    </w:p>
    <w:p w14:paraId="5BD39AD8" w14:textId="77777777" w:rsidR="00436FD5" w:rsidRPr="00E62162" w:rsidRDefault="00436FD5" w:rsidP="00436FD5">
      <w:pPr>
        <w:pStyle w:val="Default"/>
        <w:rPr>
          <w:sz w:val="16"/>
          <w:szCs w:val="16"/>
        </w:rPr>
      </w:pPr>
      <w:r w:rsidRPr="00E62162">
        <w:rPr>
          <w:sz w:val="16"/>
          <w:szCs w:val="16"/>
        </w:rPr>
        <w:t xml:space="preserve">197.Accidente nucleare. </w:t>
      </w:r>
    </w:p>
    <w:p w14:paraId="5BD39AD9" w14:textId="77777777" w:rsidR="00436FD5" w:rsidRPr="00E62162" w:rsidRDefault="00436FD5" w:rsidP="00436FD5">
      <w:pPr>
        <w:pStyle w:val="Default"/>
        <w:rPr>
          <w:sz w:val="16"/>
          <w:szCs w:val="16"/>
        </w:rPr>
      </w:pPr>
      <w:r w:rsidRPr="00E62162">
        <w:rPr>
          <w:b/>
          <w:sz w:val="16"/>
          <w:szCs w:val="16"/>
        </w:rPr>
        <w:t>ASPECTE ADMINISTRATIVE IN MEDICINA DE URGENTA</w:t>
      </w:r>
      <w:r w:rsidRPr="00E62162">
        <w:rPr>
          <w:sz w:val="16"/>
          <w:szCs w:val="16"/>
        </w:rPr>
        <w:t xml:space="preserve"> (4,27,29,17) </w:t>
      </w:r>
    </w:p>
    <w:p w14:paraId="5BD39ADA" w14:textId="77777777" w:rsidR="00436FD5" w:rsidRPr="00E62162" w:rsidRDefault="00436FD5" w:rsidP="00436FD5">
      <w:pPr>
        <w:pStyle w:val="Default"/>
        <w:rPr>
          <w:sz w:val="16"/>
          <w:szCs w:val="16"/>
        </w:rPr>
      </w:pPr>
      <w:r w:rsidRPr="00E62162">
        <w:rPr>
          <w:sz w:val="16"/>
          <w:szCs w:val="16"/>
        </w:rPr>
        <w:t xml:space="preserve">198. Medicina de urgenta academica (invatamant, cercetare). </w:t>
      </w:r>
    </w:p>
    <w:p w14:paraId="5BD39ADB" w14:textId="77777777" w:rsidR="00436FD5" w:rsidRPr="00E62162" w:rsidRDefault="00436FD5" w:rsidP="00436FD5">
      <w:pPr>
        <w:pStyle w:val="Default"/>
        <w:rPr>
          <w:sz w:val="16"/>
          <w:szCs w:val="16"/>
        </w:rPr>
      </w:pPr>
      <w:r w:rsidRPr="00E62162">
        <w:rPr>
          <w:sz w:val="16"/>
          <w:szCs w:val="16"/>
        </w:rPr>
        <w:t xml:space="preserve">199. Etica profesionala (relatia cu pacientul, relatia cu ceilalti doctori). </w:t>
      </w:r>
    </w:p>
    <w:p w14:paraId="5BD39ADC" w14:textId="77777777" w:rsidR="00436FD5" w:rsidRPr="00E62162" w:rsidRDefault="00436FD5" w:rsidP="00436FD5">
      <w:pPr>
        <w:pStyle w:val="Default"/>
        <w:rPr>
          <w:sz w:val="16"/>
          <w:szCs w:val="16"/>
        </w:rPr>
      </w:pPr>
      <w:r w:rsidRPr="00E62162">
        <w:rPr>
          <w:sz w:val="16"/>
          <w:szCs w:val="16"/>
        </w:rPr>
        <w:t xml:space="preserve">200. Aspectele medico-legale (legile, responsabilitatea, consimtamantul). </w:t>
      </w:r>
    </w:p>
    <w:p w14:paraId="5BD39ADD" w14:textId="77777777" w:rsidR="00436FD5" w:rsidRPr="00E62162" w:rsidRDefault="00436FD5" w:rsidP="00436FD5">
      <w:pPr>
        <w:pStyle w:val="Default"/>
        <w:rPr>
          <w:sz w:val="16"/>
          <w:szCs w:val="16"/>
        </w:rPr>
      </w:pPr>
      <w:r w:rsidRPr="00E62162">
        <w:rPr>
          <w:sz w:val="16"/>
          <w:szCs w:val="16"/>
        </w:rPr>
        <w:t xml:space="preserve">201. Organizarea serviciilor de medicina de urgenta (sisteme de comunicare, vehicule de transport, protocoale medicale, administrarea sistemului de urgenta). </w:t>
      </w:r>
    </w:p>
    <w:p w14:paraId="5BD39ADE" w14:textId="77777777" w:rsidR="00436FD5" w:rsidRPr="00E62162" w:rsidRDefault="00436FD5" w:rsidP="00436FD5">
      <w:pPr>
        <w:pStyle w:val="Default"/>
        <w:rPr>
          <w:sz w:val="16"/>
          <w:szCs w:val="16"/>
        </w:rPr>
      </w:pPr>
      <w:r w:rsidRPr="00E62162">
        <w:rPr>
          <w:sz w:val="16"/>
          <w:szCs w:val="16"/>
        </w:rPr>
        <w:t xml:space="preserve">202 .Accidentele colective si catastrofe: aspecte tactice si logistice. </w:t>
      </w:r>
    </w:p>
    <w:p w14:paraId="5BD39AE2" w14:textId="77777777" w:rsidR="001F1C20" w:rsidRPr="00E62162" w:rsidRDefault="001F1C20" w:rsidP="00436FD5">
      <w:pPr>
        <w:pStyle w:val="Default"/>
        <w:rPr>
          <w:sz w:val="16"/>
          <w:szCs w:val="16"/>
        </w:rPr>
      </w:pPr>
    </w:p>
    <w:p w14:paraId="5BD39AE3" w14:textId="77777777" w:rsidR="00436FD5" w:rsidRPr="00E62162" w:rsidRDefault="00436FD5" w:rsidP="00436FD5">
      <w:pPr>
        <w:pStyle w:val="Default"/>
        <w:rPr>
          <w:b/>
          <w:sz w:val="16"/>
          <w:szCs w:val="16"/>
        </w:rPr>
      </w:pPr>
      <w:r w:rsidRPr="00E62162">
        <w:rPr>
          <w:b/>
          <w:sz w:val="16"/>
          <w:szCs w:val="16"/>
        </w:rPr>
        <w:t xml:space="preserve">II. - III. DOUA PROBE CLINICE </w:t>
      </w:r>
    </w:p>
    <w:p w14:paraId="5BD39AE4" w14:textId="77777777" w:rsidR="00436FD5" w:rsidRPr="00E62162" w:rsidRDefault="00436FD5" w:rsidP="00436FD5">
      <w:pPr>
        <w:pStyle w:val="Default"/>
        <w:rPr>
          <w:b/>
          <w:bCs/>
          <w:sz w:val="16"/>
          <w:szCs w:val="16"/>
        </w:rPr>
      </w:pPr>
      <w:r w:rsidRPr="00E62162">
        <w:rPr>
          <w:sz w:val="16"/>
          <w:szCs w:val="16"/>
        </w:rPr>
        <w:t xml:space="preserve">Cazurile clinice se vor alege din tematica probei scrise. </w:t>
      </w:r>
    </w:p>
    <w:p w14:paraId="5BD39AE5" w14:textId="77777777" w:rsidR="00436FD5" w:rsidRPr="00E62162" w:rsidRDefault="00436FD5" w:rsidP="00436FD5">
      <w:pPr>
        <w:pStyle w:val="Default"/>
        <w:rPr>
          <w:b/>
          <w:bCs/>
          <w:sz w:val="16"/>
          <w:szCs w:val="16"/>
        </w:rPr>
      </w:pPr>
    </w:p>
    <w:p w14:paraId="5BD39AE6" w14:textId="77777777" w:rsidR="00436FD5" w:rsidRPr="00E62162" w:rsidRDefault="00436FD5" w:rsidP="00436FD5">
      <w:pPr>
        <w:pStyle w:val="Default"/>
        <w:rPr>
          <w:b/>
          <w:bCs/>
          <w:sz w:val="16"/>
          <w:szCs w:val="16"/>
        </w:rPr>
      </w:pPr>
      <w:r w:rsidRPr="00E62162">
        <w:rPr>
          <w:b/>
          <w:bCs/>
          <w:sz w:val="16"/>
          <w:szCs w:val="16"/>
        </w:rPr>
        <w:t xml:space="preserve">II. PROBA PRACTICA (întreaga bibliografie) </w:t>
      </w:r>
    </w:p>
    <w:p w14:paraId="5BD39AE7" w14:textId="77777777" w:rsidR="00436FD5" w:rsidRPr="00E62162" w:rsidRDefault="00436FD5" w:rsidP="00436FD5">
      <w:pPr>
        <w:pStyle w:val="Default"/>
        <w:rPr>
          <w:sz w:val="16"/>
          <w:szCs w:val="16"/>
        </w:rPr>
      </w:pPr>
      <w:r w:rsidRPr="00E62162">
        <w:rPr>
          <w:sz w:val="16"/>
          <w:szCs w:val="16"/>
        </w:rPr>
        <w:t xml:space="preserve">Consta din urmatoarele proceduri/tehnici: </w:t>
      </w:r>
    </w:p>
    <w:p w14:paraId="5BD39AE8" w14:textId="77777777" w:rsidR="00436FD5" w:rsidRPr="00E62162" w:rsidRDefault="00436FD5" w:rsidP="00436FD5">
      <w:pPr>
        <w:pStyle w:val="Default"/>
        <w:rPr>
          <w:sz w:val="16"/>
          <w:szCs w:val="16"/>
        </w:rPr>
      </w:pPr>
      <w:r w:rsidRPr="00E62162">
        <w:rPr>
          <w:sz w:val="16"/>
          <w:szCs w:val="16"/>
        </w:rPr>
        <w:t xml:space="preserve">1. Protezarea cailor aeriene </w:t>
      </w:r>
    </w:p>
    <w:p w14:paraId="5BD39AE9" w14:textId="77777777" w:rsidR="00436FD5" w:rsidRPr="00E62162" w:rsidRDefault="00436FD5" w:rsidP="00436FD5">
      <w:pPr>
        <w:pStyle w:val="Default"/>
        <w:rPr>
          <w:sz w:val="16"/>
          <w:szCs w:val="16"/>
        </w:rPr>
      </w:pPr>
      <w:r w:rsidRPr="00E62162">
        <w:rPr>
          <w:sz w:val="16"/>
          <w:szCs w:val="16"/>
        </w:rPr>
        <w:t xml:space="preserve">- Cricotirotomia - Cunoasterea tehnicii si aplicarea practica pe manechin cadavru; </w:t>
      </w:r>
    </w:p>
    <w:p w14:paraId="5BD39AEA" w14:textId="77777777" w:rsidR="00436FD5" w:rsidRPr="00E62162" w:rsidRDefault="00436FD5" w:rsidP="00436FD5">
      <w:pPr>
        <w:pStyle w:val="Default"/>
        <w:rPr>
          <w:sz w:val="16"/>
          <w:szCs w:val="16"/>
        </w:rPr>
      </w:pPr>
      <w:r w:rsidRPr="00E62162">
        <w:rPr>
          <w:sz w:val="16"/>
          <w:szCs w:val="16"/>
        </w:rPr>
        <w:t xml:space="preserve">- Menevra Heimlich - Cunoasterea tehnicii si aplicarea practica; </w:t>
      </w:r>
    </w:p>
    <w:p w14:paraId="5BD39AEB" w14:textId="77777777" w:rsidR="00436FD5" w:rsidRPr="00E62162" w:rsidRDefault="00436FD5" w:rsidP="00436FD5">
      <w:pPr>
        <w:pStyle w:val="Default"/>
        <w:rPr>
          <w:sz w:val="16"/>
          <w:szCs w:val="16"/>
        </w:rPr>
      </w:pPr>
      <w:r w:rsidRPr="00E62162">
        <w:rPr>
          <w:sz w:val="16"/>
          <w:szCs w:val="16"/>
        </w:rPr>
        <w:t xml:space="preserve">- Intubarea </w:t>
      </w:r>
    </w:p>
    <w:p w14:paraId="5BD39AEC" w14:textId="77777777" w:rsidR="00436FD5" w:rsidRPr="00E62162" w:rsidRDefault="00436FD5" w:rsidP="00436FD5">
      <w:pPr>
        <w:pStyle w:val="Default"/>
        <w:rPr>
          <w:sz w:val="16"/>
          <w:szCs w:val="16"/>
        </w:rPr>
      </w:pPr>
      <w:r w:rsidRPr="00E62162">
        <w:rPr>
          <w:sz w:val="16"/>
          <w:szCs w:val="16"/>
        </w:rPr>
        <w:t xml:space="preserve">- Obturatorul esofagian - Tehnica, indicatii, complicatii si aplicarea practica pe manechin/pacient </w:t>
      </w:r>
    </w:p>
    <w:p w14:paraId="5BD39AED" w14:textId="77777777" w:rsidR="00436FD5" w:rsidRPr="00E62162" w:rsidRDefault="00436FD5" w:rsidP="00436FD5">
      <w:pPr>
        <w:pStyle w:val="Default"/>
        <w:rPr>
          <w:sz w:val="16"/>
          <w:szCs w:val="16"/>
        </w:rPr>
      </w:pPr>
      <w:r w:rsidRPr="00E62162">
        <w:rPr>
          <w:sz w:val="16"/>
          <w:szCs w:val="16"/>
        </w:rPr>
        <w:t xml:space="preserve">- Nasotraheala - Tehnica, indicatii, contraindicatii,complicatii , avantaje, dezavantaje si aplicarea practica pe manechin/pacient; </w:t>
      </w:r>
    </w:p>
    <w:p w14:paraId="5BD39AEE" w14:textId="77777777" w:rsidR="00436FD5" w:rsidRPr="00E62162" w:rsidRDefault="00436FD5" w:rsidP="00436FD5">
      <w:pPr>
        <w:pStyle w:val="Default"/>
        <w:rPr>
          <w:sz w:val="16"/>
          <w:szCs w:val="16"/>
        </w:rPr>
      </w:pPr>
      <w:r w:rsidRPr="00E62162">
        <w:rPr>
          <w:sz w:val="16"/>
          <w:szCs w:val="16"/>
        </w:rPr>
        <w:t xml:space="preserve">- Orotraheala - Tehnica, indicatii, contraindicatii,complicatii , avantaje, dezavantaje si aplicarea practica pe manechin/pacient; </w:t>
      </w:r>
    </w:p>
    <w:p w14:paraId="5BD39AEF" w14:textId="77777777" w:rsidR="00436FD5" w:rsidRPr="00E62162" w:rsidRDefault="00436FD5" w:rsidP="00436FD5">
      <w:pPr>
        <w:pStyle w:val="Default"/>
        <w:rPr>
          <w:sz w:val="16"/>
          <w:szCs w:val="16"/>
        </w:rPr>
      </w:pPr>
      <w:r w:rsidRPr="00E62162">
        <w:rPr>
          <w:sz w:val="16"/>
          <w:szCs w:val="16"/>
        </w:rPr>
        <w:t xml:space="preserve">- Inductia anestezica - Tehnica, indicatii, contraindicatii,complicatii , avantaje, dezavantaje si aplicarea practica pe manechin/pacient; </w:t>
      </w:r>
    </w:p>
    <w:p w14:paraId="5BD39AF0" w14:textId="77777777" w:rsidR="00436FD5" w:rsidRPr="00E62162" w:rsidRDefault="00436FD5" w:rsidP="00436FD5">
      <w:pPr>
        <w:pStyle w:val="Default"/>
        <w:rPr>
          <w:sz w:val="16"/>
          <w:szCs w:val="16"/>
        </w:rPr>
      </w:pPr>
      <w:r w:rsidRPr="00E62162">
        <w:rPr>
          <w:sz w:val="16"/>
          <w:szCs w:val="16"/>
        </w:rPr>
        <w:t xml:space="preserve">- Fibrooptica - Tehnica, indicatii, contraindicatii,complicatii , avantaje, dezavantaje si aplicarea practica pe manechin/pacient; </w:t>
      </w:r>
    </w:p>
    <w:p w14:paraId="5BD39AF1" w14:textId="77777777" w:rsidR="00436FD5" w:rsidRPr="00E62162" w:rsidRDefault="00436FD5" w:rsidP="00436FD5">
      <w:pPr>
        <w:pStyle w:val="Default"/>
        <w:rPr>
          <w:sz w:val="16"/>
          <w:szCs w:val="16"/>
        </w:rPr>
      </w:pPr>
      <w:r w:rsidRPr="00E62162">
        <w:rPr>
          <w:sz w:val="16"/>
          <w:szCs w:val="16"/>
        </w:rPr>
        <w:t xml:space="preserve">- Ventilatia mecanica - Tipuri (balon masca, balon tub endotraheal, balon tub traheostomie, ventilator mecanic pulmomat pe baza de presiune, ventilator mecanic pe baza de volum). </w:t>
      </w:r>
    </w:p>
    <w:p w14:paraId="5BD39AF2" w14:textId="77777777" w:rsidR="00436FD5" w:rsidRPr="00E62162" w:rsidRDefault="00436FD5" w:rsidP="00436FD5">
      <w:pPr>
        <w:pStyle w:val="Default"/>
        <w:rPr>
          <w:sz w:val="16"/>
          <w:szCs w:val="16"/>
        </w:rPr>
      </w:pPr>
      <w:r w:rsidRPr="00E62162">
        <w:rPr>
          <w:sz w:val="16"/>
          <w:szCs w:val="16"/>
        </w:rPr>
        <w:t xml:space="preserve">- Ventilatia transtraheala percutanata; </w:t>
      </w:r>
    </w:p>
    <w:p w14:paraId="5BD39AF3" w14:textId="77777777" w:rsidR="00436FD5" w:rsidRPr="00E62162" w:rsidRDefault="00436FD5" w:rsidP="00436FD5">
      <w:pPr>
        <w:pStyle w:val="Default"/>
        <w:rPr>
          <w:sz w:val="16"/>
          <w:szCs w:val="16"/>
        </w:rPr>
      </w:pPr>
      <w:r w:rsidRPr="00E62162">
        <w:rPr>
          <w:sz w:val="16"/>
          <w:szCs w:val="16"/>
        </w:rPr>
        <w:t xml:space="preserve">- Adjuvantii cailor aeriene. </w:t>
      </w:r>
    </w:p>
    <w:p w14:paraId="5BD39AF4" w14:textId="77777777" w:rsidR="00436FD5" w:rsidRPr="00E62162" w:rsidRDefault="00436FD5" w:rsidP="00436FD5">
      <w:pPr>
        <w:pStyle w:val="Default"/>
        <w:rPr>
          <w:sz w:val="16"/>
          <w:szCs w:val="16"/>
        </w:rPr>
      </w:pPr>
      <w:r w:rsidRPr="00E62162">
        <w:rPr>
          <w:sz w:val="16"/>
          <w:szCs w:val="16"/>
        </w:rPr>
        <w:t xml:space="preserve">2. Anestezia: </w:t>
      </w:r>
    </w:p>
    <w:p w14:paraId="5BD39AF5" w14:textId="77777777" w:rsidR="00436FD5" w:rsidRPr="00E62162" w:rsidRDefault="00436FD5" w:rsidP="00436FD5">
      <w:pPr>
        <w:pStyle w:val="Default"/>
        <w:rPr>
          <w:sz w:val="16"/>
          <w:szCs w:val="16"/>
        </w:rPr>
      </w:pPr>
      <w:r w:rsidRPr="00E62162">
        <w:rPr>
          <w:sz w:val="16"/>
          <w:szCs w:val="16"/>
        </w:rPr>
        <w:t xml:space="preserve">- Locala; </w:t>
      </w:r>
    </w:p>
    <w:p w14:paraId="5BD39AF6" w14:textId="77777777" w:rsidR="00436FD5" w:rsidRPr="00E62162" w:rsidRDefault="00436FD5" w:rsidP="00436FD5">
      <w:pPr>
        <w:pStyle w:val="Default"/>
        <w:rPr>
          <w:sz w:val="16"/>
          <w:szCs w:val="16"/>
        </w:rPr>
      </w:pPr>
      <w:r w:rsidRPr="00E62162">
        <w:rPr>
          <w:sz w:val="16"/>
          <w:szCs w:val="16"/>
        </w:rPr>
        <w:t xml:space="preserve">- Regionala, intravenoasa; </w:t>
      </w:r>
    </w:p>
    <w:p w14:paraId="5BD39AF7" w14:textId="77777777" w:rsidR="00436FD5" w:rsidRPr="00E62162" w:rsidRDefault="00436FD5" w:rsidP="00436FD5">
      <w:pPr>
        <w:pStyle w:val="Default"/>
        <w:rPr>
          <w:sz w:val="16"/>
          <w:szCs w:val="16"/>
        </w:rPr>
      </w:pPr>
      <w:r w:rsidRPr="00E62162">
        <w:rPr>
          <w:sz w:val="16"/>
          <w:szCs w:val="16"/>
        </w:rPr>
        <w:t xml:space="preserve">- Generala de scurta durata; </w:t>
      </w:r>
    </w:p>
    <w:p w14:paraId="5BD39AF8" w14:textId="77777777" w:rsidR="00436FD5" w:rsidRPr="00E62162" w:rsidRDefault="00436FD5" w:rsidP="00436FD5">
      <w:pPr>
        <w:pStyle w:val="Default"/>
        <w:rPr>
          <w:sz w:val="16"/>
          <w:szCs w:val="16"/>
        </w:rPr>
      </w:pPr>
      <w:r w:rsidRPr="00E62162">
        <w:rPr>
          <w:sz w:val="16"/>
          <w:szCs w:val="16"/>
        </w:rPr>
        <w:t xml:space="preserve">- Blocajul de nerv periferic; </w:t>
      </w:r>
    </w:p>
    <w:p w14:paraId="5BD39AF9" w14:textId="77777777" w:rsidR="00436FD5" w:rsidRPr="00E62162" w:rsidRDefault="00436FD5" w:rsidP="00436FD5">
      <w:pPr>
        <w:pStyle w:val="Default"/>
        <w:rPr>
          <w:sz w:val="16"/>
          <w:szCs w:val="16"/>
        </w:rPr>
      </w:pPr>
      <w:r w:rsidRPr="00E62162">
        <w:rPr>
          <w:sz w:val="16"/>
          <w:szCs w:val="16"/>
        </w:rPr>
        <w:t xml:space="preserve">3. Proceduri de diagnostic: </w:t>
      </w:r>
    </w:p>
    <w:p w14:paraId="5BD39AFA" w14:textId="77777777" w:rsidR="00436FD5" w:rsidRPr="00E62162" w:rsidRDefault="00436FD5" w:rsidP="00436FD5">
      <w:pPr>
        <w:pStyle w:val="Default"/>
        <w:rPr>
          <w:sz w:val="16"/>
          <w:szCs w:val="16"/>
        </w:rPr>
      </w:pPr>
      <w:r w:rsidRPr="00E62162">
        <w:rPr>
          <w:sz w:val="16"/>
          <w:szCs w:val="16"/>
        </w:rPr>
        <w:t xml:space="preserve">- Punctia lombara; </w:t>
      </w:r>
    </w:p>
    <w:p w14:paraId="5BD39AFB" w14:textId="77777777" w:rsidR="00436FD5" w:rsidRPr="00E62162" w:rsidRDefault="00436FD5" w:rsidP="00436FD5">
      <w:pPr>
        <w:pStyle w:val="Default"/>
        <w:rPr>
          <w:sz w:val="16"/>
          <w:szCs w:val="16"/>
        </w:rPr>
      </w:pPr>
      <w:r w:rsidRPr="00E62162">
        <w:rPr>
          <w:sz w:val="16"/>
          <w:szCs w:val="16"/>
        </w:rPr>
        <w:t xml:space="preserve">- Introducerea sondei nazogastrice; </w:t>
      </w:r>
    </w:p>
    <w:p w14:paraId="5BD39AFC" w14:textId="77777777" w:rsidR="00436FD5" w:rsidRPr="00E62162" w:rsidRDefault="00436FD5" w:rsidP="00436FD5">
      <w:pPr>
        <w:pStyle w:val="Default"/>
        <w:rPr>
          <w:sz w:val="16"/>
          <w:szCs w:val="16"/>
        </w:rPr>
      </w:pPr>
      <w:r w:rsidRPr="00E62162">
        <w:rPr>
          <w:sz w:val="16"/>
          <w:szCs w:val="16"/>
        </w:rPr>
        <w:t xml:space="preserve">- Pericardiocenteza; </w:t>
      </w:r>
    </w:p>
    <w:p w14:paraId="5BD39AFD" w14:textId="77777777" w:rsidR="00436FD5" w:rsidRPr="00E62162" w:rsidRDefault="00436FD5" w:rsidP="00436FD5">
      <w:pPr>
        <w:pStyle w:val="Default"/>
        <w:rPr>
          <w:sz w:val="16"/>
          <w:szCs w:val="16"/>
        </w:rPr>
      </w:pPr>
      <w:r w:rsidRPr="00E62162">
        <w:rPr>
          <w:sz w:val="16"/>
          <w:szCs w:val="16"/>
        </w:rPr>
        <w:t xml:space="preserve">- Lavajul </w:t>
      </w:r>
    </w:p>
    <w:p w14:paraId="5BD39AFE" w14:textId="77777777" w:rsidR="00436FD5" w:rsidRPr="00E62162" w:rsidRDefault="00436FD5" w:rsidP="00436FD5">
      <w:pPr>
        <w:pStyle w:val="Default"/>
        <w:rPr>
          <w:sz w:val="16"/>
          <w:szCs w:val="16"/>
        </w:rPr>
      </w:pPr>
      <w:r w:rsidRPr="00E62162">
        <w:rPr>
          <w:sz w:val="16"/>
          <w:szCs w:val="16"/>
        </w:rPr>
        <w:t xml:space="preserve">- Anuoscopia; </w:t>
      </w:r>
    </w:p>
    <w:p w14:paraId="5BD39AFF" w14:textId="77777777" w:rsidR="00436FD5" w:rsidRPr="00E62162" w:rsidRDefault="00436FD5" w:rsidP="00436FD5">
      <w:pPr>
        <w:pStyle w:val="Default"/>
        <w:rPr>
          <w:sz w:val="16"/>
          <w:szCs w:val="16"/>
        </w:rPr>
      </w:pPr>
      <w:r w:rsidRPr="00E62162">
        <w:rPr>
          <w:sz w:val="16"/>
          <w:szCs w:val="16"/>
        </w:rPr>
        <w:t xml:space="preserve">- Toracocenteza; </w:t>
      </w:r>
    </w:p>
    <w:p w14:paraId="5BD39B00" w14:textId="77777777" w:rsidR="00436FD5" w:rsidRPr="00E62162" w:rsidRDefault="00436FD5" w:rsidP="00436FD5">
      <w:pPr>
        <w:pStyle w:val="Default"/>
        <w:rPr>
          <w:sz w:val="16"/>
          <w:szCs w:val="16"/>
        </w:rPr>
      </w:pPr>
      <w:r w:rsidRPr="00E62162">
        <w:rPr>
          <w:sz w:val="16"/>
          <w:szCs w:val="16"/>
        </w:rPr>
        <w:t xml:space="preserve">- Tonometria; </w:t>
      </w:r>
    </w:p>
    <w:p w14:paraId="5BD39B01" w14:textId="77777777" w:rsidR="00436FD5" w:rsidRPr="00E62162" w:rsidRDefault="00436FD5" w:rsidP="00436FD5">
      <w:pPr>
        <w:pStyle w:val="Default"/>
        <w:rPr>
          <w:sz w:val="16"/>
          <w:szCs w:val="16"/>
        </w:rPr>
      </w:pPr>
      <w:r w:rsidRPr="00E62162">
        <w:rPr>
          <w:sz w:val="16"/>
          <w:szCs w:val="16"/>
        </w:rPr>
        <w:t xml:space="preserve">- Interpretarea electrocardiogramei; </w:t>
      </w:r>
    </w:p>
    <w:p w14:paraId="5BD39B02" w14:textId="77777777" w:rsidR="00436FD5" w:rsidRPr="00E62162" w:rsidRDefault="00436FD5" w:rsidP="00436FD5">
      <w:pPr>
        <w:pStyle w:val="Default"/>
        <w:rPr>
          <w:sz w:val="16"/>
          <w:szCs w:val="16"/>
        </w:rPr>
      </w:pPr>
      <w:r w:rsidRPr="00E62162">
        <w:rPr>
          <w:sz w:val="16"/>
          <w:szCs w:val="16"/>
        </w:rPr>
        <w:t xml:space="preserve">- Interpretarea unei radiografii pulmonare, cervicale, abdominale cu contrast, de coloana, de membre, craniene, pelviene. </w:t>
      </w:r>
    </w:p>
    <w:p w14:paraId="5BD39B03" w14:textId="77777777" w:rsidR="00436FD5" w:rsidRPr="00E62162" w:rsidRDefault="00436FD5" w:rsidP="00436FD5">
      <w:pPr>
        <w:pStyle w:val="Default"/>
        <w:rPr>
          <w:sz w:val="16"/>
          <w:szCs w:val="16"/>
        </w:rPr>
      </w:pPr>
      <w:r w:rsidRPr="00E62162">
        <w:rPr>
          <w:sz w:val="16"/>
          <w:szCs w:val="16"/>
        </w:rPr>
        <w:t xml:space="preserve">4. Genital urinar: </w:t>
      </w:r>
    </w:p>
    <w:p w14:paraId="5BD39B04" w14:textId="77777777" w:rsidR="00436FD5" w:rsidRPr="00E62162" w:rsidRDefault="00436FD5" w:rsidP="00436FD5">
      <w:pPr>
        <w:pStyle w:val="Default"/>
        <w:rPr>
          <w:sz w:val="16"/>
          <w:szCs w:val="16"/>
        </w:rPr>
      </w:pPr>
      <w:r w:rsidRPr="00E62162">
        <w:rPr>
          <w:sz w:val="16"/>
          <w:szCs w:val="16"/>
        </w:rPr>
        <w:t xml:space="preserve">- Cateterizarea vezicii urinare: </w:t>
      </w:r>
    </w:p>
    <w:p w14:paraId="5BD39B05" w14:textId="77777777" w:rsidR="00436FD5" w:rsidRPr="00E62162" w:rsidRDefault="00436FD5" w:rsidP="00436FD5">
      <w:pPr>
        <w:pStyle w:val="Default"/>
        <w:rPr>
          <w:sz w:val="16"/>
          <w:szCs w:val="16"/>
        </w:rPr>
      </w:pPr>
      <w:r w:rsidRPr="00E62162">
        <w:rPr>
          <w:sz w:val="16"/>
          <w:szCs w:val="16"/>
        </w:rPr>
        <w:t xml:space="preserve">- Cateterul Foley, indicatii, contraindicatii, complicatii; </w:t>
      </w:r>
    </w:p>
    <w:p w14:paraId="5BD39B06" w14:textId="77777777" w:rsidR="00436FD5" w:rsidRPr="00E62162" w:rsidRDefault="00436FD5" w:rsidP="00436FD5">
      <w:pPr>
        <w:pStyle w:val="Default"/>
        <w:rPr>
          <w:sz w:val="16"/>
          <w:szCs w:val="16"/>
        </w:rPr>
      </w:pPr>
      <w:r w:rsidRPr="00E62162">
        <w:rPr>
          <w:sz w:val="16"/>
          <w:szCs w:val="16"/>
        </w:rPr>
        <w:t xml:space="preserve">- Punctia suprapubiana - Practica pe cadavru sau pacient. </w:t>
      </w:r>
    </w:p>
    <w:p w14:paraId="5BD39B07" w14:textId="77777777" w:rsidR="00436FD5" w:rsidRPr="00E62162" w:rsidRDefault="00436FD5" w:rsidP="00436FD5">
      <w:pPr>
        <w:pStyle w:val="Default"/>
        <w:rPr>
          <w:sz w:val="16"/>
          <w:szCs w:val="16"/>
        </w:rPr>
      </w:pPr>
      <w:r w:rsidRPr="00E62162">
        <w:rPr>
          <w:sz w:val="16"/>
          <w:szCs w:val="16"/>
        </w:rPr>
        <w:t xml:space="preserve">- Nasterea: </w:t>
      </w:r>
    </w:p>
    <w:p w14:paraId="5BD39B08" w14:textId="77777777" w:rsidR="00436FD5" w:rsidRPr="00E62162" w:rsidRDefault="00436FD5" w:rsidP="00436FD5">
      <w:pPr>
        <w:pStyle w:val="Default"/>
        <w:rPr>
          <w:sz w:val="16"/>
          <w:szCs w:val="16"/>
        </w:rPr>
      </w:pPr>
      <w:r w:rsidRPr="00E62162">
        <w:rPr>
          <w:sz w:val="16"/>
          <w:szCs w:val="16"/>
        </w:rPr>
        <w:t xml:space="preserve">- Nasterea dificila - sub supravegherea specialistior </w:t>
      </w:r>
    </w:p>
    <w:p w14:paraId="5BD39B09" w14:textId="77777777" w:rsidR="00436FD5" w:rsidRPr="00E62162" w:rsidRDefault="00436FD5" w:rsidP="00436FD5">
      <w:pPr>
        <w:pStyle w:val="Default"/>
        <w:rPr>
          <w:sz w:val="16"/>
          <w:szCs w:val="16"/>
        </w:rPr>
      </w:pPr>
      <w:r w:rsidRPr="00E62162">
        <w:rPr>
          <w:sz w:val="16"/>
          <w:szCs w:val="16"/>
        </w:rPr>
        <w:t xml:space="preserve">- Nasterea normala - sub supravegherea specialistilor </w:t>
      </w:r>
    </w:p>
    <w:p w14:paraId="5BD39B0A" w14:textId="77777777" w:rsidR="00436FD5" w:rsidRPr="00E62162" w:rsidRDefault="00436FD5" w:rsidP="00436FD5">
      <w:pPr>
        <w:pStyle w:val="Default"/>
        <w:rPr>
          <w:sz w:val="16"/>
          <w:szCs w:val="16"/>
        </w:rPr>
      </w:pPr>
      <w:r w:rsidRPr="00E62162">
        <w:rPr>
          <w:sz w:val="16"/>
          <w:szCs w:val="16"/>
        </w:rPr>
        <w:t xml:space="preserve">- Cezariana perimortem/in timpul resuscitarii - Tehnica, indicatii, contraindicatii,complicatii . </w:t>
      </w:r>
    </w:p>
    <w:p w14:paraId="5BD39B0B" w14:textId="77777777" w:rsidR="00436FD5" w:rsidRPr="00E62162" w:rsidRDefault="00436FD5" w:rsidP="00436FD5">
      <w:pPr>
        <w:pStyle w:val="Default"/>
        <w:rPr>
          <w:sz w:val="16"/>
          <w:szCs w:val="16"/>
        </w:rPr>
      </w:pPr>
      <w:r w:rsidRPr="00E62162">
        <w:rPr>
          <w:sz w:val="16"/>
          <w:szCs w:val="16"/>
        </w:rPr>
        <w:t xml:space="preserve">5. Cap si gat: </w:t>
      </w:r>
    </w:p>
    <w:p w14:paraId="5BD39B0C" w14:textId="77777777" w:rsidR="00436FD5" w:rsidRPr="00E62162" w:rsidRDefault="00436FD5" w:rsidP="00436FD5">
      <w:pPr>
        <w:pStyle w:val="Default"/>
        <w:rPr>
          <w:sz w:val="16"/>
          <w:szCs w:val="16"/>
        </w:rPr>
      </w:pPr>
      <w:r w:rsidRPr="00E62162">
        <w:rPr>
          <w:sz w:val="16"/>
          <w:szCs w:val="16"/>
        </w:rPr>
        <w:t xml:space="preserve">- Controlul epistaxisului: </w:t>
      </w:r>
    </w:p>
    <w:p w14:paraId="5BD39B0D" w14:textId="77777777" w:rsidR="00436FD5" w:rsidRPr="00E62162" w:rsidRDefault="00436FD5" w:rsidP="00436FD5">
      <w:pPr>
        <w:pStyle w:val="Default"/>
        <w:rPr>
          <w:sz w:val="16"/>
          <w:szCs w:val="16"/>
        </w:rPr>
      </w:pPr>
      <w:r w:rsidRPr="00E62162">
        <w:rPr>
          <w:sz w:val="16"/>
          <w:szCs w:val="16"/>
        </w:rPr>
        <w:t xml:space="preserve">- Tamponament anterior; </w:t>
      </w:r>
    </w:p>
    <w:p w14:paraId="5BD39B0E" w14:textId="77777777" w:rsidR="00436FD5" w:rsidRPr="00E62162" w:rsidRDefault="00436FD5" w:rsidP="00436FD5">
      <w:pPr>
        <w:pStyle w:val="Default"/>
        <w:rPr>
          <w:sz w:val="16"/>
          <w:szCs w:val="16"/>
        </w:rPr>
      </w:pPr>
      <w:r w:rsidRPr="00E62162">
        <w:rPr>
          <w:sz w:val="16"/>
          <w:szCs w:val="16"/>
        </w:rPr>
        <w:t xml:space="preserve">- Tamponament posterior; </w:t>
      </w:r>
    </w:p>
    <w:p w14:paraId="5BD39B0F" w14:textId="77777777" w:rsidR="00436FD5" w:rsidRPr="00E62162" w:rsidRDefault="00436FD5" w:rsidP="00436FD5">
      <w:pPr>
        <w:pStyle w:val="Default"/>
        <w:rPr>
          <w:sz w:val="16"/>
          <w:szCs w:val="16"/>
        </w:rPr>
      </w:pPr>
      <w:r w:rsidRPr="00E62162">
        <w:rPr>
          <w:sz w:val="16"/>
          <w:szCs w:val="16"/>
        </w:rPr>
        <w:t xml:space="preserve">- Cauterizare - tehnica, indicatii, contraindicatii,complicatii. </w:t>
      </w:r>
    </w:p>
    <w:p w14:paraId="5BD39B10" w14:textId="77777777" w:rsidR="00436FD5" w:rsidRPr="00E62162" w:rsidRDefault="00436FD5" w:rsidP="00436FD5">
      <w:pPr>
        <w:pStyle w:val="Default"/>
        <w:rPr>
          <w:sz w:val="16"/>
          <w:szCs w:val="16"/>
        </w:rPr>
      </w:pPr>
      <w:r w:rsidRPr="00E62162">
        <w:rPr>
          <w:sz w:val="16"/>
          <w:szCs w:val="16"/>
        </w:rPr>
        <w:t xml:space="preserve">- Laringoscopia - tehnica, indicatiile, contraindicatiile, complicatiile, etc. </w:t>
      </w:r>
    </w:p>
    <w:p w14:paraId="5BD39B11" w14:textId="77777777" w:rsidR="00436FD5" w:rsidRPr="00E62162" w:rsidRDefault="00436FD5" w:rsidP="00436FD5">
      <w:pPr>
        <w:pStyle w:val="Default"/>
        <w:rPr>
          <w:sz w:val="16"/>
          <w:szCs w:val="16"/>
        </w:rPr>
      </w:pPr>
      <w:r w:rsidRPr="00E62162">
        <w:rPr>
          <w:sz w:val="16"/>
          <w:szCs w:val="16"/>
        </w:rPr>
        <w:lastRenderedPageBreak/>
        <w:t xml:space="preserve">- Endoscopia nasofaringeana - sub supraveghere: indicatii contraindicatii, complicatii, etc. </w:t>
      </w:r>
    </w:p>
    <w:p w14:paraId="5BD39B12" w14:textId="77777777" w:rsidR="00436FD5" w:rsidRPr="00E62162" w:rsidRDefault="00436FD5" w:rsidP="00436FD5">
      <w:pPr>
        <w:pStyle w:val="Default"/>
        <w:rPr>
          <w:sz w:val="16"/>
          <w:szCs w:val="16"/>
        </w:rPr>
      </w:pPr>
      <w:r w:rsidRPr="00E62162">
        <w:rPr>
          <w:sz w:val="16"/>
          <w:szCs w:val="16"/>
        </w:rPr>
        <w:t xml:space="preserve">6. Tehnici hemodinamice: </w:t>
      </w:r>
    </w:p>
    <w:p w14:paraId="5BD39B13" w14:textId="77777777" w:rsidR="00436FD5" w:rsidRPr="00E62162" w:rsidRDefault="00436FD5" w:rsidP="00436FD5">
      <w:pPr>
        <w:pStyle w:val="Default"/>
        <w:rPr>
          <w:sz w:val="16"/>
          <w:szCs w:val="16"/>
        </w:rPr>
      </w:pPr>
      <w:r w:rsidRPr="00E62162">
        <w:rPr>
          <w:sz w:val="16"/>
          <w:szCs w:val="16"/>
        </w:rPr>
        <w:t xml:space="preserve">- Insertia cateterelor arteriale -tehnica, indicatii, contraindicatii, complicatii etc. </w:t>
      </w:r>
    </w:p>
    <w:p w14:paraId="5BD39B14" w14:textId="77777777" w:rsidR="00436FD5" w:rsidRPr="00E62162" w:rsidRDefault="00436FD5" w:rsidP="00436FD5">
      <w:pPr>
        <w:pStyle w:val="Default"/>
        <w:rPr>
          <w:sz w:val="16"/>
          <w:szCs w:val="16"/>
        </w:rPr>
      </w:pPr>
      <w:r w:rsidRPr="00E62162">
        <w:rPr>
          <w:sz w:val="16"/>
          <w:szCs w:val="16"/>
        </w:rPr>
        <w:t xml:space="preserve">7. Proceduri legate de vase: </w:t>
      </w:r>
    </w:p>
    <w:p w14:paraId="5BD39B15" w14:textId="77777777" w:rsidR="00436FD5" w:rsidRPr="00E62162" w:rsidRDefault="00436FD5" w:rsidP="00436FD5">
      <w:pPr>
        <w:pStyle w:val="Default"/>
        <w:rPr>
          <w:sz w:val="16"/>
          <w:szCs w:val="16"/>
        </w:rPr>
      </w:pPr>
      <w:r w:rsidRPr="00E62162">
        <w:rPr>
          <w:sz w:val="16"/>
          <w:szCs w:val="16"/>
        </w:rPr>
        <w:t xml:space="preserve">- Accesul venos central -tehnici, indicatii contraindicatii, complicatii, etc.: </w:t>
      </w:r>
    </w:p>
    <w:p w14:paraId="5BD39B16" w14:textId="77777777" w:rsidR="00436FD5" w:rsidRPr="00E62162" w:rsidRDefault="00436FD5" w:rsidP="00436FD5">
      <w:pPr>
        <w:pStyle w:val="Default"/>
        <w:rPr>
          <w:sz w:val="16"/>
          <w:szCs w:val="16"/>
        </w:rPr>
      </w:pPr>
      <w:r w:rsidRPr="00E62162">
        <w:rPr>
          <w:sz w:val="16"/>
          <w:szCs w:val="16"/>
        </w:rPr>
        <w:t xml:space="preserve">- Femural; </w:t>
      </w:r>
    </w:p>
    <w:p w14:paraId="5BD39B17" w14:textId="77777777" w:rsidR="00436FD5" w:rsidRPr="00E62162" w:rsidRDefault="00436FD5" w:rsidP="00436FD5">
      <w:pPr>
        <w:pStyle w:val="Default"/>
        <w:rPr>
          <w:sz w:val="16"/>
          <w:szCs w:val="16"/>
        </w:rPr>
      </w:pPr>
      <w:r w:rsidRPr="00E62162">
        <w:rPr>
          <w:sz w:val="16"/>
          <w:szCs w:val="16"/>
        </w:rPr>
        <w:t xml:space="preserve">- Jugular; </w:t>
      </w:r>
    </w:p>
    <w:p w14:paraId="5BD39B18" w14:textId="77777777" w:rsidR="00436FD5" w:rsidRPr="00E62162" w:rsidRDefault="00436FD5" w:rsidP="00436FD5">
      <w:pPr>
        <w:pStyle w:val="Default"/>
        <w:rPr>
          <w:sz w:val="16"/>
          <w:szCs w:val="16"/>
        </w:rPr>
      </w:pPr>
      <w:r w:rsidRPr="00E62162">
        <w:rPr>
          <w:sz w:val="16"/>
          <w:szCs w:val="16"/>
        </w:rPr>
        <w:t xml:space="preserve">- Subclavicular; </w:t>
      </w:r>
    </w:p>
    <w:p w14:paraId="5BD39B19" w14:textId="77777777" w:rsidR="00436FD5" w:rsidRPr="00E62162" w:rsidRDefault="00436FD5" w:rsidP="00436FD5">
      <w:pPr>
        <w:pStyle w:val="Default"/>
        <w:rPr>
          <w:sz w:val="16"/>
          <w:szCs w:val="16"/>
        </w:rPr>
      </w:pPr>
      <w:r w:rsidRPr="00E62162">
        <w:rPr>
          <w:sz w:val="16"/>
          <w:szCs w:val="16"/>
        </w:rPr>
        <w:t xml:space="preserve">- Ombilical; </w:t>
      </w:r>
    </w:p>
    <w:p w14:paraId="5BD39B1A" w14:textId="77777777" w:rsidR="00436FD5" w:rsidRPr="00E62162" w:rsidRDefault="00436FD5" w:rsidP="00436FD5">
      <w:pPr>
        <w:pStyle w:val="Default"/>
        <w:rPr>
          <w:sz w:val="16"/>
          <w:szCs w:val="16"/>
        </w:rPr>
      </w:pPr>
      <w:r w:rsidRPr="00E62162">
        <w:rPr>
          <w:sz w:val="16"/>
          <w:szCs w:val="16"/>
        </w:rPr>
        <w:t xml:space="preserve">- Prepararea de vena; </w:t>
      </w:r>
    </w:p>
    <w:p w14:paraId="5BD39B1B" w14:textId="77777777" w:rsidR="00436FD5" w:rsidRPr="00E62162" w:rsidRDefault="00436FD5" w:rsidP="00436FD5">
      <w:pPr>
        <w:pStyle w:val="Default"/>
        <w:rPr>
          <w:sz w:val="16"/>
          <w:szCs w:val="16"/>
        </w:rPr>
      </w:pPr>
      <w:r w:rsidRPr="00E62162">
        <w:rPr>
          <w:sz w:val="16"/>
          <w:szCs w:val="16"/>
        </w:rPr>
        <w:t xml:space="preserve">--Linia intraosoasa. </w:t>
      </w:r>
    </w:p>
    <w:p w14:paraId="5BD39B1C" w14:textId="77777777" w:rsidR="00436FD5" w:rsidRPr="00E62162" w:rsidRDefault="00436FD5" w:rsidP="00436FD5">
      <w:pPr>
        <w:pStyle w:val="Default"/>
        <w:rPr>
          <w:sz w:val="16"/>
          <w:szCs w:val="16"/>
        </w:rPr>
      </w:pPr>
      <w:r w:rsidRPr="00E62162">
        <w:rPr>
          <w:sz w:val="16"/>
          <w:szCs w:val="16"/>
        </w:rPr>
        <w:t xml:space="preserve">- Pantalonul antisoc, aplicare si scoatere -tehnica, indicatii, contraindicati, complicatii, etc.; </w:t>
      </w:r>
    </w:p>
    <w:p w14:paraId="5BD39B1D" w14:textId="77777777" w:rsidR="00436FD5" w:rsidRPr="00E62162" w:rsidRDefault="00436FD5" w:rsidP="00436FD5">
      <w:pPr>
        <w:pStyle w:val="Default"/>
        <w:rPr>
          <w:sz w:val="16"/>
          <w:szCs w:val="16"/>
        </w:rPr>
      </w:pPr>
      <w:r w:rsidRPr="00E62162">
        <w:rPr>
          <w:sz w:val="16"/>
          <w:szCs w:val="16"/>
        </w:rPr>
        <w:t xml:space="preserve">- Introducerea cateterului de aorta si pulmonara - tehnica, indicatii, contraindicatii, complicatii, etc. </w:t>
      </w:r>
    </w:p>
    <w:p w14:paraId="5BD39B1E" w14:textId="77777777" w:rsidR="00436FD5" w:rsidRPr="00E62162" w:rsidRDefault="00436FD5" w:rsidP="00436FD5">
      <w:pPr>
        <w:pStyle w:val="Default"/>
        <w:rPr>
          <w:sz w:val="16"/>
          <w:szCs w:val="16"/>
        </w:rPr>
      </w:pPr>
      <w:r w:rsidRPr="00E62162">
        <w:rPr>
          <w:sz w:val="16"/>
          <w:szCs w:val="16"/>
        </w:rPr>
        <w:t xml:space="preserve">8. Ortopedie: </w:t>
      </w:r>
    </w:p>
    <w:p w14:paraId="5BD39B1F" w14:textId="77777777" w:rsidR="00436FD5" w:rsidRPr="00E62162" w:rsidRDefault="00436FD5" w:rsidP="00436FD5">
      <w:pPr>
        <w:pStyle w:val="Default"/>
        <w:rPr>
          <w:sz w:val="16"/>
          <w:szCs w:val="16"/>
        </w:rPr>
      </w:pPr>
      <w:r w:rsidRPr="00E62162">
        <w:rPr>
          <w:sz w:val="16"/>
          <w:szCs w:val="16"/>
        </w:rPr>
        <w:t xml:space="preserve">- Imobilizarea fracturilor si luxatiilor; </w:t>
      </w:r>
    </w:p>
    <w:p w14:paraId="5BD39B20" w14:textId="77777777" w:rsidR="00436FD5" w:rsidRPr="00E62162" w:rsidRDefault="00436FD5" w:rsidP="00436FD5">
      <w:pPr>
        <w:pStyle w:val="Default"/>
        <w:rPr>
          <w:sz w:val="16"/>
          <w:szCs w:val="16"/>
        </w:rPr>
      </w:pPr>
      <w:r w:rsidRPr="00E62162">
        <w:rPr>
          <w:sz w:val="16"/>
          <w:szCs w:val="16"/>
        </w:rPr>
        <w:t xml:space="preserve">- Reducerea fracturilor si luxatiilor; </w:t>
      </w:r>
    </w:p>
    <w:p w14:paraId="5BD39B21" w14:textId="77777777" w:rsidR="00436FD5" w:rsidRPr="00E62162" w:rsidRDefault="00436FD5" w:rsidP="00436FD5">
      <w:pPr>
        <w:pStyle w:val="Default"/>
        <w:rPr>
          <w:sz w:val="16"/>
          <w:szCs w:val="16"/>
        </w:rPr>
      </w:pPr>
      <w:r w:rsidRPr="00E62162">
        <w:rPr>
          <w:sz w:val="16"/>
          <w:szCs w:val="16"/>
        </w:rPr>
        <w:t xml:space="preserve">- Coloana: </w:t>
      </w:r>
    </w:p>
    <w:p w14:paraId="5BD39B22" w14:textId="77777777" w:rsidR="00436FD5" w:rsidRPr="00E62162" w:rsidRDefault="00436FD5" w:rsidP="00436FD5">
      <w:pPr>
        <w:pStyle w:val="Default"/>
        <w:rPr>
          <w:sz w:val="16"/>
          <w:szCs w:val="16"/>
        </w:rPr>
      </w:pPr>
      <w:r w:rsidRPr="00E62162">
        <w:rPr>
          <w:sz w:val="16"/>
          <w:szCs w:val="16"/>
        </w:rPr>
        <w:t xml:space="preserve">- Tehnici de tractiune cervicala; </w:t>
      </w:r>
    </w:p>
    <w:p w14:paraId="5BD39B23" w14:textId="77777777" w:rsidR="00436FD5" w:rsidRPr="00E62162" w:rsidRDefault="00436FD5" w:rsidP="00436FD5">
      <w:pPr>
        <w:pStyle w:val="Default"/>
        <w:rPr>
          <w:sz w:val="16"/>
          <w:szCs w:val="16"/>
        </w:rPr>
      </w:pPr>
      <w:r w:rsidRPr="00E62162">
        <w:rPr>
          <w:sz w:val="16"/>
          <w:szCs w:val="16"/>
        </w:rPr>
        <w:t xml:space="preserve">- Tehnici de imoblizare: </w:t>
      </w:r>
    </w:p>
    <w:p w14:paraId="5BD39B24" w14:textId="77777777" w:rsidR="00436FD5" w:rsidRPr="00E62162" w:rsidRDefault="00436FD5" w:rsidP="00436FD5">
      <w:pPr>
        <w:pStyle w:val="Default"/>
        <w:rPr>
          <w:sz w:val="16"/>
          <w:szCs w:val="16"/>
        </w:rPr>
      </w:pPr>
      <w:r w:rsidRPr="00E62162">
        <w:rPr>
          <w:sz w:val="16"/>
          <w:szCs w:val="16"/>
        </w:rPr>
        <w:t xml:space="preserve">- Tehnici de punere a splinturilor. </w:t>
      </w:r>
    </w:p>
    <w:p w14:paraId="5BD39B25" w14:textId="77777777" w:rsidR="00436FD5" w:rsidRPr="00E62162" w:rsidRDefault="00436FD5" w:rsidP="00436FD5">
      <w:pPr>
        <w:pStyle w:val="Default"/>
        <w:rPr>
          <w:sz w:val="16"/>
          <w:szCs w:val="16"/>
        </w:rPr>
      </w:pPr>
      <w:r w:rsidRPr="00E62162">
        <w:rPr>
          <w:sz w:val="16"/>
          <w:szCs w:val="16"/>
        </w:rPr>
        <w:t xml:space="preserve">9.Torace: </w:t>
      </w:r>
    </w:p>
    <w:p w14:paraId="5BD39B26" w14:textId="77777777" w:rsidR="00436FD5" w:rsidRPr="00E62162" w:rsidRDefault="00436FD5" w:rsidP="00436FD5">
      <w:pPr>
        <w:pStyle w:val="Default"/>
        <w:rPr>
          <w:sz w:val="16"/>
          <w:szCs w:val="16"/>
        </w:rPr>
      </w:pPr>
      <w:r w:rsidRPr="00E62162">
        <w:rPr>
          <w:sz w:val="16"/>
          <w:szCs w:val="16"/>
        </w:rPr>
        <w:t xml:space="preserve">- Pacingul cardiac: </w:t>
      </w:r>
    </w:p>
    <w:p w14:paraId="5BD39B27" w14:textId="77777777" w:rsidR="00436FD5" w:rsidRPr="00E62162" w:rsidRDefault="00436FD5" w:rsidP="00436FD5">
      <w:pPr>
        <w:pStyle w:val="Default"/>
        <w:rPr>
          <w:sz w:val="16"/>
          <w:szCs w:val="16"/>
        </w:rPr>
      </w:pPr>
      <w:r w:rsidRPr="00E62162">
        <w:rPr>
          <w:sz w:val="16"/>
          <w:szCs w:val="16"/>
        </w:rPr>
        <w:t xml:space="preserve">- Cutanat - tehnica, indicatii, contraindicatii, complicatii, etc.; </w:t>
      </w:r>
    </w:p>
    <w:p w14:paraId="5BD39B28" w14:textId="77777777" w:rsidR="00436FD5" w:rsidRPr="00E62162" w:rsidRDefault="00436FD5" w:rsidP="00436FD5">
      <w:pPr>
        <w:pStyle w:val="Default"/>
        <w:rPr>
          <w:sz w:val="16"/>
          <w:szCs w:val="16"/>
        </w:rPr>
      </w:pPr>
      <w:r w:rsidRPr="00E62162">
        <w:rPr>
          <w:sz w:val="16"/>
          <w:szCs w:val="16"/>
        </w:rPr>
        <w:t xml:space="preserve">- Transvenos -tehnica, indicatii, contraindicatii, complicatii, etc.; </w:t>
      </w:r>
    </w:p>
    <w:p w14:paraId="5BD39B29" w14:textId="77777777" w:rsidR="00436FD5" w:rsidRPr="00E62162" w:rsidRDefault="00436FD5" w:rsidP="00436FD5">
      <w:pPr>
        <w:pStyle w:val="Default"/>
        <w:rPr>
          <w:sz w:val="16"/>
          <w:szCs w:val="16"/>
        </w:rPr>
      </w:pPr>
      <w:r w:rsidRPr="00E62162">
        <w:rPr>
          <w:sz w:val="16"/>
          <w:szCs w:val="16"/>
        </w:rPr>
        <w:t xml:space="preserve">- Defibrilarea - Cardioversia - defibrialarea automata/automatizata (defibrilarea, cardioversia pe manechin); </w:t>
      </w:r>
    </w:p>
    <w:p w14:paraId="5BD39B2A" w14:textId="77777777" w:rsidR="00436FD5" w:rsidRPr="00E62162" w:rsidRDefault="00436FD5" w:rsidP="00436FD5">
      <w:pPr>
        <w:pStyle w:val="Default"/>
        <w:rPr>
          <w:sz w:val="16"/>
          <w:szCs w:val="16"/>
        </w:rPr>
      </w:pPr>
      <w:r w:rsidRPr="00E62162">
        <w:rPr>
          <w:sz w:val="16"/>
          <w:szCs w:val="16"/>
        </w:rPr>
        <w:t xml:space="preserve">- Electrocardiografia; </w:t>
      </w:r>
    </w:p>
    <w:p w14:paraId="5BD39B2B" w14:textId="77777777" w:rsidR="00436FD5" w:rsidRPr="00E62162" w:rsidRDefault="00436FD5" w:rsidP="00436FD5">
      <w:pPr>
        <w:pStyle w:val="Default"/>
        <w:rPr>
          <w:sz w:val="16"/>
          <w:szCs w:val="16"/>
        </w:rPr>
      </w:pPr>
      <w:r w:rsidRPr="00E62162">
        <w:rPr>
          <w:sz w:val="16"/>
          <w:szCs w:val="16"/>
        </w:rPr>
        <w:t xml:space="preserve">- Pericardiotomia -tehnica, indicatii, contraindicatii, complicatii, etc.si aplicarea practica la cadavru; </w:t>
      </w:r>
    </w:p>
    <w:p w14:paraId="5BD39B2C" w14:textId="77777777" w:rsidR="00436FD5" w:rsidRPr="00E62162" w:rsidRDefault="00436FD5" w:rsidP="00436FD5">
      <w:pPr>
        <w:pStyle w:val="Default"/>
        <w:rPr>
          <w:sz w:val="16"/>
          <w:szCs w:val="16"/>
        </w:rPr>
      </w:pPr>
      <w:r w:rsidRPr="00E62162">
        <w:rPr>
          <w:sz w:val="16"/>
          <w:szCs w:val="16"/>
        </w:rPr>
        <w:t xml:space="preserve">- Toracotomia - tehnica, indicatii, contraindicatii, complicatii, etc.; </w:t>
      </w:r>
    </w:p>
    <w:p w14:paraId="5BD39B2D" w14:textId="77777777" w:rsidR="00436FD5" w:rsidRPr="00E62162" w:rsidRDefault="00436FD5" w:rsidP="00436FD5">
      <w:pPr>
        <w:pStyle w:val="Default"/>
        <w:rPr>
          <w:sz w:val="16"/>
          <w:szCs w:val="16"/>
        </w:rPr>
      </w:pPr>
      <w:r w:rsidRPr="00E62162">
        <w:rPr>
          <w:sz w:val="16"/>
          <w:szCs w:val="16"/>
        </w:rPr>
        <w:t xml:space="preserve">- Toracotomia de urgenta - tehnica, indicatii, contraindicatii, complicatii, etc.si aplicarea practica pe cadavru </w:t>
      </w:r>
    </w:p>
    <w:p w14:paraId="5BD39B2E" w14:textId="77777777" w:rsidR="00436FD5" w:rsidRPr="00E62162" w:rsidRDefault="00436FD5" w:rsidP="00436FD5">
      <w:pPr>
        <w:pStyle w:val="Default"/>
        <w:rPr>
          <w:sz w:val="16"/>
          <w:szCs w:val="16"/>
        </w:rPr>
      </w:pPr>
      <w:r w:rsidRPr="00E62162">
        <w:rPr>
          <w:sz w:val="16"/>
          <w:szCs w:val="16"/>
        </w:rPr>
        <w:t xml:space="preserve">- Pleurostomia.. </w:t>
      </w:r>
    </w:p>
    <w:p w14:paraId="5BD39B2F" w14:textId="77777777" w:rsidR="00436FD5" w:rsidRPr="00E62162" w:rsidRDefault="00436FD5" w:rsidP="00436FD5">
      <w:pPr>
        <w:pStyle w:val="Default"/>
        <w:rPr>
          <w:sz w:val="16"/>
          <w:szCs w:val="16"/>
        </w:rPr>
      </w:pPr>
      <w:r w:rsidRPr="00E62162">
        <w:rPr>
          <w:sz w:val="16"/>
          <w:szCs w:val="16"/>
        </w:rPr>
        <w:t xml:space="preserve">10.Alte tehnici: </w:t>
      </w:r>
    </w:p>
    <w:p w14:paraId="5BD39B30" w14:textId="77777777" w:rsidR="00436FD5" w:rsidRPr="00E62162" w:rsidRDefault="00436FD5" w:rsidP="00436FD5">
      <w:pPr>
        <w:pStyle w:val="Default"/>
        <w:rPr>
          <w:sz w:val="16"/>
          <w:szCs w:val="16"/>
        </w:rPr>
      </w:pPr>
      <w:r w:rsidRPr="00E62162">
        <w:rPr>
          <w:sz w:val="16"/>
          <w:szCs w:val="16"/>
        </w:rPr>
        <w:t xml:space="preserve">- Monitorizarea End-tidal CO2; </w:t>
      </w:r>
    </w:p>
    <w:p w14:paraId="5BD39B31" w14:textId="77777777" w:rsidR="00436FD5" w:rsidRPr="00E62162" w:rsidRDefault="00436FD5" w:rsidP="00436FD5">
      <w:pPr>
        <w:pStyle w:val="Default"/>
        <w:rPr>
          <w:sz w:val="16"/>
          <w:szCs w:val="16"/>
        </w:rPr>
      </w:pPr>
      <w:r w:rsidRPr="00E62162">
        <w:rPr>
          <w:sz w:val="16"/>
          <w:szCs w:val="16"/>
        </w:rPr>
        <w:t xml:space="preserve">- Monitorizarea invaziva; </w:t>
      </w:r>
    </w:p>
    <w:p w14:paraId="5BD39B32" w14:textId="77777777" w:rsidR="00436FD5" w:rsidRPr="00E62162" w:rsidRDefault="00436FD5" w:rsidP="00436FD5">
      <w:pPr>
        <w:pStyle w:val="Default"/>
        <w:rPr>
          <w:sz w:val="16"/>
          <w:szCs w:val="16"/>
        </w:rPr>
      </w:pPr>
      <w:r w:rsidRPr="00E62162">
        <w:rPr>
          <w:sz w:val="16"/>
          <w:szCs w:val="16"/>
        </w:rPr>
        <w:t xml:space="preserve">- Lavajul gastric; </w:t>
      </w:r>
    </w:p>
    <w:p w14:paraId="5BD39B33" w14:textId="77777777" w:rsidR="00436FD5" w:rsidRPr="00E62162" w:rsidRDefault="00436FD5" w:rsidP="00436FD5">
      <w:pPr>
        <w:pStyle w:val="Default"/>
        <w:rPr>
          <w:sz w:val="16"/>
          <w:szCs w:val="16"/>
        </w:rPr>
      </w:pPr>
      <w:r w:rsidRPr="00E62162">
        <w:rPr>
          <w:sz w:val="16"/>
          <w:szCs w:val="16"/>
        </w:rPr>
        <w:t xml:space="preserve">- Incizia-drenajul; </w:t>
      </w:r>
    </w:p>
    <w:p w14:paraId="5BD39B34" w14:textId="77777777" w:rsidR="00436FD5" w:rsidRPr="00E62162" w:rsidRDefault="00436FD5" w:rsidP="00436FD5">
      <w:pPr>
        <w:pStyle w:val="Default"/>
        <w:rPr>
          <w:sz w:val="16"/>
          <w:szCs w:val="16"/>
        </w:rPr>
      </w:pPr>
      <w:r w:rsidRPr="00E62162">
        <w:rPr>
          <w:sz w:val="16"/>
          <w:szCs w:val="16"/>
        </w:rPr>
        <w:t xml:space="preserve">- Insertia tubului intestinal; </w:t>
      </w:r>
    </w:p>
    <w:p w14:paraId="5BD39B35" w14:textId="77777777" w:rsidR="00436FD5" w:rsidRPr="00E62162" w:rsidRDefault="00436FD5" w:rsidP="00436FD5">
      <w:pPr>
        <w:pStyle w:val="Default"/>
        <w:rPr>
          <w:sz w:val="16"/>
          <w:szCs w:val="16"/>
        </w:rPr>
      </w:pPr>
      <w:r w:rsidRPr="00E62162">
        <w:rPr>
          <w:sz w:val="16"/>
          <w:szCs w:val="16"/>
        </w:rPr>
        <w:t xml:space="preserve">- Pulsoximetria; </w:t>
      </w:r>
    </w:p>
    <w:p w14:paraId="5BD39B36" w14:textId="77777777" w:rsidR="00436FD5" w:rsidRPr="00E62162" w:rsidRDefault="00436FD5" w:rsidP="00436FD5">
      <w:pPr>
        <w:pStyle w:val="Default"/>
        <w:rPr>
          <w:sz w:val="16"/>
          <w:szCs w:val="16"/>
        </w:rPr>
      </w:pPr>
      <w:r w:rsidRPr="00E62162">
        <w:rPr>
          <w:sz w:val="16"/>
          <w:szCs w:val="16"/>
        </w:rPr>
        <w:t xml:space="preserve">- Sutura plagilor, tehnica; </w:t>
      </w:r>
    </w:p>
    <w:p w14:paraId="5BD39B37" w14:textId="77777777" w:rsidR="00436FD5" w:rsidRPr="00E62162" w:rsidRDefault="00436FD5" w:rsidP="00436FD5">
      <w:pPr>
        <w:pStyle w:val="Default"/>
        <w:rPr>
          <w:sz w:val="16"/>
          <w:szCs w:val="16"/>
        </w:rPr>
      </w:pPr>
      <w:r w:rsidRPr="00E62162">
        <w:rPr>
          <w:sz w:val="16"/>
          <w:szCs w:val="16"/>
        </w:rPr>
        <w:t xml:space="preserve">- Trepanatia - tehnica, indicatii, contraindicatii, complicatii, etc.si aplicarea pe cadavru; </w:t>
      </w:r>
    </w:p>
    <w:p w14:paraId="5BD39B38" w14:textId="77777777" w:rsidR="00436FD5" w:rsidRPr="00E62162" w:rsidRDefault="00436FD5" w:rsidP="00436FD5">
      <w:pPr>
        <w:pStyle w:val="Default"/>
        <w:rPr>
          <w:sz w:val="16"/>
          <w:szCs w:val="16"/>
        </w:rPr>
      </w:pPr>
      <w:r w:rsidRPr="00E62162">
        <w:rPr>
          <w:sz w:val="16"/>
          <w:szCs w:val="16"/>
        </w:rPr>
        <w:t xml:space="preserve">- Masurarea fluxului maxim expirator; </w:t>
      </w:r>
    </w:p>
    <w:p w14:paraId="5BD39B39" w14:textId="77777777" w:rsidR="00436FD5" w:rsidRPr="00E62162" w:rsidRDefault="00436FD5" w:rsidP="00436FD5">
      <w:pPr>
        <w:pStyle w:val="Default"/>
        <w:rPr>
          <w:sz w:val="16"/>
          <w:szCs w:val="16"/>
        </w:rPr>
      </w:pPr>
      <w:r w:rsidRPr="00E62162">
        <w:rPr>
          <w:sz w:val="16"/>
          <w:szCs w:val="16"/>
        </w:rPr>
        <w:t xml:space="preserve">- Tromboza hemoroidala - tehnica, indicatii, contraindicatii, complicatii, etc.si aplicarea pe cadavru, in sala sau pe pacient; </w:t>
      </w:r>
    </w:p>
    <w:p w14:paraId="5BD39B3A" w14:textId="77777777" w:rsidR="00436FD5" w:rsidRPr="00E62162" w:rsidRDefault="00436FD5" w:rsidP="00436FD5">
      <w:pPr>
        <w:pStyle w:val="Default"/>
        <w:rPr>
          <w:sz w:val="16"/>
          <w:szCs w:val="16"/>
        </w:rPr>
      </w:pPr>
      <w:r w:rsidRPr="00E62162">
        <w:rPr>
          <w:sz w:val="16"/>
          <w:szCs w:val="16"/>
        </w:rPr>
        <w:t xml:space="preserve">- Indepartarea corpilor straini din caile respiratorii sau globul ocular - cunoasterea tehnicii; </w:t>
      </w:r>
    </w:p>
    <w:p w14:paraId="5BD39B3B" w14:textId="77777777" w:rsidR="00436FD5" w:rsidRPr="00E62162" w:rsidRDefault="00436FD5" w:rsidP="00436FD5">
      <w:pPr>
        <w:pStyle w:val="Default"/>
        <w:rPr>
          <w:sz w:val="16"/>
          <w:szCs w:val="16"/>
        </w:rPr>
      </w:pPr>
      <w:r w:rsidRPr="00E62162">
        <w:rPr>
          <w:sz w:val="16"/>
          <w:szCs w:val="16"/>
        </w:rPr>
        <w:t xml:space="preserve">- Sedarea pacientului constient; </w:t>
      </w:r>
    </w:p>
    <w:p w14:paraId="5BD39B3C" w14:textId="77777777" w:rsidR="00436FD5" w:rsidRPr="00E62162" w:rsidRDefault="00436FD5" w:rsidP="00436FD5">
      <w:pPr>
        <w:pStyle w:val="Default"/>
        <w:rPr>
          <w:sz w:val="16"/>
          <w:szCs w:val="16"/>
        </w:rPr>
      </w:pPr>
      <w:r w:rsidRPr="00E62162">
        <w:rPr>
          <w:sz w:val="16"/>
          <w:szCs w:val="16"/>
        </w:rPr>
        <w:t xml:space="preserve">- Descarcerarea pacientului blocat -cunoasterea materialelor, a tehnicii, indicatiile contraindicatiile, complicatiile, etc. </w:t>
      </w:r>
    </w:p>
    <w:p w14:paraId="5BD39B3D" w14:textId="77777777" w:rsidR="00436FD5" w:rsidRPr="00E62162" w:rsidRDefault="00436FD5" w:rsidP="00436FD5">
      <w:pPr>
        <w:pStyle w:val="Default"/>
        <w:rPr>
          <w:sz w:val="16"/>
          <w:szCs w:val="16"/>
        </w:rPr>
      </w:pPr>
      <w:r w:rsidRPr="00E62162">
        <w:rPr>
          <w:sz w:val="16"/>
          <w:szCs w:val="16"/>
        </w:rPr>
        <w:t xml:space="preserve">11. Conduita in caz de pacienti multipli. </w:t>
      </w:r>
    </w:p>
    <w:p w14:paraId="5BD39B3E" w14:textId="77777777" w:rsidR="00436FD5" w:rsidRPr="00E62162" w:rsidRDefault="00436FD5" w:rsidP="00436FD5">
      <w:pPr>
        <w:pStyle w:val="Default"/>
        <w:rPr>
          <w:sz w:val="16"/>
          <w:szCs w:val="16"/>
        </w:rPr>
      </w:pPr>
      <w:r w:rsidRPr="00E62162">
        <w:rPr>
          <w:sz w:val="16"/>
          <w:szCs w:val="16"/>
        </w:rPr>
        <w:t xml:space="preserve">12. Precautii universale. </w:t>
      </w:r>
    </w:p>
    <w:p w14:paraId="5BD39B3F" w14:textId="77777777" w:rsidR="00D6725A" w:rsidRPr="00E62162" w:rsidRDefault="00D6725A" w:rsidP="00436FD5">
      <w:pPr>
        <w:pStyle w:val="Default"/>
        <w:rPr>
          <w:sz w:val="16"/>
          <w:szCs w:val="16"/>
        </w:rPr>
      </w:pPr>
    </w:p>
    <w:p w14:paraId="5BD39B40" w14:textId="77777777" w:rsidR="00436FD5" w:rsidRPr="00E62162" w:rsidRDefault="00436FD5" w:rsidP="00D6725A">
      <w:pPr>
        <w:pStyle w:val="Default"/>
        <w:jc w:val="center"/>
        <w:rPr>
          <w:b/>
          <w:bCs/>
          <w:sz w:val="16"/>
          <w:szCs w:val="16"/>
        </w:rPr>
      </w:pPr>
      <w:r w:rsidRPr="00E62162">
        <w:rPr>
          <w:b/>
          <w:bCs/>
          <w:sz w:val="16"/>
          <w:szCs w:val="16"/>
        </w:rPr>
        <w:t>BIBLIOGRAFIE</w:t>
      </w:r>
    </w:p>
    <w:p w14:paraId="5BD39B41" w14:textId="77777777" w:rsidR="00D6725A" w:rsidRPr="00E62162" w:rsidRDefault="00D6725A" w:rsidP="00D6725A">
      <w:pPr>
        <w:pStyle w:val="Default"/>
        <w:jc w:val="center"/>
        <w:rPr>
          <w:sz w:val="16"/>
          <w:szCs w:val="16"/>
        </w:rPr>
      </w:pPr>
    </w:p>
    <w:p w14:paraId="5BD39B42" w14:textId="77777777" w:rsidR="00436FD5" w:rsidRPr="00E62162" w:rsidRDefault="00436FD5" w:rsidP="00436FD5">
      <w:pPr>
        <w:pStyle w:val="Default"/>
        <w:rPr>
          <w:sz w:val="16"/>
          <w:szCs w:val="16"/>
        </w:rPr>
      </w:pPr>
      <w:r w:rsidRPr="00E62162">
        <w:rPr>
          <w:sz w:val="16"/>
          <w:szCs w:val="16"/>
        </w:rPr>
        <w:t xml:space="preserve">1. Sepulveda S, Sauvageon X. &amp; colab. (sub red.) - Ghid practic de medicină de Urgenţă Prespitalicească, Ed. Libra, Buc., 1995 </w:t>
      </w:r>
    </w:p>
    <w:p w14:paraId="5BD39B43" w14:textId="77777777" w:rsidR="00436FD5" w:rsidRPr="00E62162" w:rsidRDefault="00436FD5" w:rsidP="00436FD5">
      <w:pPr>
        <w:pStyle w:val="Default"/>
        <w:rPr>
          <w:sz w:val="16"/>
          <w:szCs w:val="16"/>
        </w:rPr>
      </w:pPr>
      <w:r w:rsidRPr="00E62162">
        <w:rPr>
          <w:sz w:val="16"/>
          <w:szCs w:val="16"/>
        </w:rPr>
        <w:t xml:space="preserve">2. Schafller Arne, Jorg Braun (sub red.) - Ghid Clinic - Explorări, Diagnostic, Terapie, Urgenţe, Ed. Med., Buc., 1995 </w:t>
      </w:r>
    </w:p>
    <w:p w14:paraId="5BD39B44" w14:textId="77777777" w:rsidR="00436FD5" w:rsidRPr="00E62162" w:rsidRDefault="00436FD5" w:rsidP="00436FD5">
      <w:pPr>
        <w:pStyle w:val="Default"/>
        <w:rPr>
          <w:sz w:val="16"/>
          <w:szCs w:val="16"/>
        </w:rPr>
      </w:pPr>
      <w:r w:rsidRPr="00E62162">
        <w:rPr>
          <w:sz w:val="16"/>
          <w:szCs w:val="16"/>
        </w:rPr>
        <w:t xml:space="preserve">3. Aubert Fr., Guittard Ph. - Esenţial Medical de Buzunar, Ed. Libra 2002 </w:t>
      </w:r>
    </w:p>
    <w:p w14:paraId="5BD39B45" w14:textId="77777777" w:rsidR="00436FD5" w:rsidRPr="00E62162" w:rsidRDefault="00436FD5" w:rsidP="00436FD5">
      <w:pPr>
        <w:pStyle w:val="Default"/>
        <w:rPr>
          <w:sz w:val="16"/>
          <w:szCs w:val="16"/>
        </w:rPr>
      </w:pPr>
      <w:r w:rsidRPr="00E62162">
        <w:rPr>
          <w:sz w:val="16"/>
          <w:szCs w:val="16"/>
        </w:rPr>
        <w:t xml:space="preserve">4. Beuran M. (sub red.) - Colecţia Medicului Rezident : </w:t>
      </w:r>
    </w:p>
    <w:p w14:paraId="5BD39B46" w14:textId="77777777" w:rsidR="00436FD5" w:rsidRPr="00E62162" w:rsidRDefault="00436FD5" w:rsidP="00436FD5">
      <w:pPr>
        <w:pStyle w:val="Default"/>
        <w:rPr>
          <w:sz w:val="16"/>
          <w:szCs w:val="16"/>
        </w:rPr>
      </w:pPr>
      <w:r w:rsidRPr="00E62162">
        <w:rPr>
          <w:sz w:val="16"/>
          <w:szCs w:val="16"/>
        </w:rPr>
        <w:t xml:space="preserve">- Ghidul Medicului de Gardă </w:t>
      </w:r>
    </w:p>
    <w:p w14:paraId="5BD39B47" w14:textId="77777777" w:rsidR="00436FD5" w:rsidRPr="00E62162" w:rsidRDefault="00436FD5" w:rsidP="00436FD5">
      <w:pPr>
        <w:pStyle w:val="Default"/>
        <w:rPr>
          <w:sz w:val="16"/>
          <w:szCs w:val="16"/>
        </w:rPr>
      </w:pPr>
      <w:r w:rsidRPr="00E62162">
        <w:rPr>
          <w:sz w:val="16"/>
          <w:szCs w:val="16"/>
        </w:rPr>
        <w:t xml:space="preserve">- Ghid de Urgenţe Pediatrice </w:t>
      </w:r>
    </w:p>
    <w:p w14:paraId="5BD39B48" w14:textId="77777777" w:rsidR="00436FD5" w:rsidRPr="00E62162" w:rsidRDefault="00436FD5" w:rsidP="00436FD5">
      <w:pPr>
        <w:pStyle w:val="Default"/>
        <w:rPr>
          <w:sz w:val="16"/>
          <w:szCs w:val="16"/>
        </w:rPr>
      </w:pPr>
      <w:r w:rsidRPr="00E62162">
        <w:rPr>
          <w:sz w:val="16"/>
          <w:szCs w:val="16"/>
        </w:rPr>
        <w:t xml:space="preserve">- Ghid de Urgenţe în Chirurgia Generală </w:t>
      </w:r>
    </w:p>
    <w:p w14:paraId="5BD39B49" w14:textId="77777777" w:rsidR="00436FD5" w:rsidRPr="00E62162" w:rsidRDefault="00436FD5" w:rsidP="00436FD5">
      <w:pPr>
        <w:pStyle w:val="Default"/>
        <w:rPr>
          <w:sz w:val="16"/>
          <w:szCs w:val="16"/>
        </w:rPr>
      </w:pPr>
      <w:r w:rsidRPr="00E62162">
        <w:rPr>
          <w:sz w:val="16"/>
          <w:szCs w:val="16"/>
        </w:rPr>
        <w:t xml:space="preserve">- Ghid de Urgenţe în ORL, Oftalmologie, Chirurgie Cervico-Oro-Maxilo-Facială </w:t>
      </w:r>
    </w:p>
    <w:p w14:paraId="5BD39B4A" w14:textId="77777777" w:rsidR="00436FD5" w:rsidRPr="00E62162" w:rsidRDefault="00436FD5" w:rsidP="00436FD5">
      <w:pPr>
        <w:pStyle w:val="Default"/>
        <w:rPr>
          <w:sz w:val="16"/>
          <w:szCs w:val="16"/>
        </w:rPr>
      </w:pPr>
      <w:r w:rsidRPr="00E62162">
        <w:rPr>
          <w:sz w:val="16"/>
          <w:szCs w:val="16"/>
        </w:rPr>
        <w:t xml:space="preserve">- Ghid de Urgenţe în Ginecologie-Obstetrică </w:t>
      </w:r>
    </w:p>
    <w:p w14:paraId="5BD39B4B" w14:textId="77777777" w:rsidR="00436FD5" w:rsidRPr="00E62162" w:rsidRDefault="00436FD5" w:rsidP="00436FD5">
      <w:pPr>
        <w:pStyle w:val="Default"/>
        <w:rPr>
          <w:sz w:val="16"/>
          <w:szCs w:val="16"/>
        </w:rPr>
      </w:pPr>
      <w:r w:rsidRPr="00E62162">
        <w:rPr>
          <w:sz w:val="16"/>
          <w:szCs w:val="16"/>
        </w:rPr>
        <w:t xml:space="preserve">- Ghid de Urgenţe Medico-Judiciare </w:t>
      </w:r>
    </w:p>
    <w:p w14:paraId="5BD39B4C" w14:textId="77777777" w:rsidR="00436FD5" w:rsidRPr="00E62162" w:rsidRDefault="00436FD5" w:rsidP="00436FD5">
      <w:pPr>
        <w:pStyle w:val="Default"/>
        <w:rPr>
          <w:sz w:val="16"/>
          <w:szCs w:val="16"/>
        </w:rPr>
      </w:pPr>
      <w:r w:rsidRPr="00E62162">
        <w:rPr>
          <w:sz w:val="16"/>
          <w:szCs w:val="16"/>
        </w:rPr>
        <w:t xml:space="preserve">- Ghid de Urgenţe în Medicină Internă </w:t>
      </w:r>
    </w:p>
    <w:p w14:paraId="5BD39B4D" w14:textId="77777777" w:rsidR="00436FD5" w:rsidRPr="00E62162" w:rsidRDefault="00436FD5" w:rsidP="00436FD5">
      <w:pPr>
        <w:pStyle w:val="Default"/>
        <w:rPr>
          <w:sz w:val="16"/>
          <w:szCs w:val="16"/>
        </w:rPr>
      </w:pPr>
      <w:r w:rsidRPr="00E62162">
        <w:rPr>
          <w:sz w:val="16"/>
          <w:szCs w:val="16"/>
        </w:rPr>
        <w:t xml:space="preserve">- Ghid de Urgenţe în Psihiatrie </w:t>
      </w:r>
    </w:p>
    <w:p w14:paraId="5BD39B4E" w14:textId="77777777" w:rsidR="00436FD5" w:rsidRPr="00E62162" w:rsidRDefault="00436FD5" w:rsidP="00436FD5">
      <w:pPr>
        <w:pStyle w:val="Default"/>
        <w:rPr>
          <w:sz w:val="16"/>
          <w:szCs w:val="16"/>
        </w:rPr>
      </w:pPr>
      <w:r w:rsidRPr="00E62162">
        <w:rPr>
          <w:sz w:val="16"/>
          <w:szCs w:val="16"/>
        </w:rPr>
        <w:t xml:space="preserve">- Ghid de Manevre Medicale şi Colaborarea Medic - Asistentă </w:t>
      </w:r>
    </w:p>
    <w:p w14:paraId="5BD39B4F" w14:textId="77777777" w:rsidR="00436FD5" w:rsidRPr="00E62162" w:rsidRDefault="00436FD5" w:rsidP="00436FD5">
      <w:pPr>
        <w:pStyle w:val="Default"/>
        <w:rPr>
          <w:sz w:val="16"/>
          <w:szCs w:val="16"/>
        </w:rPr>
      </w:pPr>
      <w:r w:rsidRPr="00E62162">
        <w:rPr>
          <w:sz w:val="16"/>
          <w:szCs w:val="16"/>
        </w:rPr>
        <w:t xml:space="preserve">5. Gherasim L. (sub red) - Medicina Internă , vol.I, 2001, Ed. Medicală, vol.II, 1996, vol III, 1998, vol. IV, 2002 </w:t>
      </w:r>
    </w:p>
    <w:p w14:paraId="5BD39B50" w14:textId="77777777" w:rsidR="00436FD5" w:rsidRPr="00E62162" w:rsidRDefault="00436FD5" w:rsidP="00436FD5">
      <w:pPr>
        <w:pStyle w:val="Default"/>
        <w:rPr>
          <w:sz w:val="16"/>
          <w:szCs w:val="16"/>
        </w:rPr>
      </w:pPr>
      <w:r w:rsidRPr="00E62162">
        <w:rPr>
          <w:sz w:val="16"/>
          <w:szCs w:val="16"/>
        </w:rPr>
        <w:t xml:space="preserve">6. Proca E. (sub red.) - Tratat de Patologie Chirurgicală, vol.I-IV, Ed.Med., Buc. </w:t>
      </w:r>
    </w:p>
    <w:p w14:paraId="5BD39B51" w14:textId="77777777" w:rsidR="00436FD5" w:rsidRPr="00E62162" w:rsidRDefault="00436FD5" w:rsidP="00436FD5">
      <w:pPr>
        <w:pStyle w:val="Default"/>
        <w:rPr>
          <w:sz w:val="16"/>
          <w:szCs w:val="16"/>
        </w:rPr>
      </w:pPr>
      <w:r w:rsidRPr="00E62162">
        <w:rPr>
          <w:sz w:val="16"/>
          <w:szCs w:val="16"/>
        </w:rPr>
        <w:t xml:space="preserve">7. Griffith - Consult medical în 5 minute </w:t>
      </w:r>
    </w:p>
    <w:p w14:paraId="5BD39B52" w14:textId="77777777" w:rsidR="00436FD5" w:rsidRPr="00E62162" w:rsidRDefault="00436FD5" w:rsidP="00436FD5">
      <w:pPr>
        <w:pStyle w:val="Default"/>
        <w:rPr>
          <w:sz w:val="16"/>
          <w:szCs w:val="16"/>
        </w:rPr>
      </w:pPr>
      <w:r w:rsidRPr="00E62162">
        <w:rPr>
          <w:sz w:val="16"/>
          <w:szCs w:val="16"/>
        </w:rPr>
        <w:t xml:space="preserve">8. Braunwald F. - Cardiologie, 2000 </w:t>
      </w:r>
    </w:p>
    <w:p w14:paraId="5BD39B53" w14:textId="77777777" w:rsidR="00436FD5" w:rsidRPr="00E62162" w:rsidRDefault="00436FD5" w:rsidP="00436FD5">
      <w:pPr>
        <w:pStyle w:val="Default"/>
        <w:rPr>
          <w:sz w:val="16"/>
          <w:szCs w:val="16"/>
        </w:rPr>
      </w:pPr>
      <w:r w:rsidRPr="00E62162">
        <w:rPr>
          <w:sz w:val="16"/>
          <w:szCs w:val="16"/>
        </w:rPr>
        <w:t xml:space="preserve">9. Angelescu N. - Propedeutica Medico-Chirurgicală </w:t>
      </w:r>
    </w:p>
    <w:p w14:paraId="5BD39B54" w14:textId="77777777" w:rsidR="00436FD5" w:rsidRPr="00E62162" w:rsidRDefault="00436FD5" w:rsidP="00436FD5">
      <w:pPr>
        <w:pStyle w:val="Default"/>
        <w:rPr>
          <w:sz w:val="16"/>
          <w:szCs w:val="16"/>
        </w:rPr>
      </w:pPr>
      <w:r w:rsidRPr="00E62162">
        <w:rPr>
          <w:sz w:val="16"/>
          <w:szCs w:val="16"/>
        </w:rPr>
        <w:t xml:space="preserve">10. Voicu V. - Toxicologie, 1999 </w:t>
      </w:r>
    </w:p>
    <w:p w14:paraId="5BD39B55" w14:textId="77777777" w:rsidR="00436FD5" w:rsidRPr="00E62162" w:rsidRDefault="00436FD5" w:rsidP="00436FD5">
      <w:pPr>
        <w:pStyle w:val="Default"/>
        <w:rPr>
          <w:sz w:val="16"/>
          <w:szCs w:val="16"/>
        </w:rPr>
      </w:pPr>
      <w:r w:rsidRPr="00E62162">
        <w:rPr>
          <w:sz w:val="16"/>
          <w:szCs w:val="16"/>
        </w:rPr>
        <w:t xml:space="preserve">11. Ursea N. - Urgenţe Medicale </w:t>
      </w:r>
    </w:p>
    <w:p w14:paraId="5BD39B56" w14:textId="77777777" w:rsidR="00436FD5" w:rsidRPr="00E62162" w:rsidRDefault="00436FD5" w:rsidP="00436FD5">
      <w:pPr>
        <w:pStyle w:val="Default"/>
        <w:rPr>
          <w:sz w:val="16"/>
          <w:szCs w:val="16"/>
        </w:rPr>
      </w:pPr>
      <w:r w:rsidRPr="00E62162">
        <w:rPr>
          <w:sz w:val="16"/>
          <w:szCs w:val="16"/>
        </w:rPr>
        <w:t xml:space="preserve">12. Voiculescu M. - Boli Infecţioase </w:t>
      </w:r>
    </w:p>
    <w:p w14:paraId="5BD39B57" w14:textId="77777777" w:rsidR="00436FD5" w:rsidRPr="00E62162" w:rsidRDefault="00436FD5" w:rsidP="00436FD5">
      <w:pPr>
        <w:pStyle w:val="Default"/>
        <w:rPr>
          <w:sz w:val="16"/>
          <w:szCs w:val="16"/>
        </w:rPr>
      </w:pPr>
      <w:r w:rsidRPr="00E62162">
        <w:rPr>
          <w:sz w:val="16"/>
          <w:szCs w:val="16"/>
        </w:rPr>
        <w:t xml:space="preserve">13. Biza A. şi colab. - Urgenţe Majore în Pediatrie , ed. II,2002 </w:t>
      </w:r>
    </w:p>
    <w:p w14:paraId="5BD39B58" w14:textId="77777777" w:rsidR="00436FD5" w:rsidRPr="00E62162" w:rsidRDefault="00436FD5" w:rsidP="00436FD5">
      <w:pPr>
        <w:pStyle w:val="Default"/>
        <w:rPr>
          <w:sz w:val="16"/>
          <w:szCs w:val="16"/>
        </w:rPr>
      </w:pPr>
      <w:r w:rsidRPr="00E62162">
        <w:rPr>
          <w:sz w:val="16"/>
          <w:szCs w:val="16"/>
        </w:rPr>
        <w:t xml:space="preserve">14. Ciofu E., Ciofu C. - Esenţial în Pediatrie, 1998 </w:t>
      </w:r>
    </w:p>
    <w:p w14:paraId="5BD39B59" w14:textId="77777777" w:rsidR="00436FD5" w:rsidRPr="00E62162" w:rsidRDefault="00436FD5" w:rsidP="00436FD5">
      <w:pPr>
        <w:pStyle w:val="Default"/>
        <w:rPr>
          <w:sz w:val="16"/>
          <w:szCs w:val="16"/>
        </w:rPr>
      </w:pPr>
      <w:r w:rsidRPr="00E62162">
        <w:rPr>
          <w:sz w:val="16"/>
          <w:szCs w:val="16"/>
        </w:rPr>
        <w:t xml:space="preserve">15, Harrison - Principii de Medicină Internă </w:t>
      </w:r>
    </w:p>
    <w:p w14:paraId="5BD39B5A" w14:textId="77777777" w:rsidR="00436FD5" w:rsidRPr="00E62162" w:rsidRDefault="00436FD5" w:rsidP="00436FD5">
      <w:pPr>
        <w:pStyle w:val="Default"/>
        <w:rPr>
          <w:sz w:val="16"/>
          <w:szCs w:val="16"/>
        </w:rPr>
      </w:pPr>
      <w:r w:rsidRPr="00E62162">
        <w:rPr>
          <w:sz w:val="16"/>
          <w:szCs w:val="16"/>
        </w:rPr>
        <w:t xml:space="preserve">16. Ulmeanu C., Orăşeanu D. - Toxicologie pediatrică </w:t>
      </w:r>
    </w:p>
    <w:p w14:paraId="5BD39B5B" w14:textId="77777777" w:rsidR="00436FD5" w:rsidRPr="00E62162" w:rsidRDefault="00436FD5" w:rsidP="00436FD5">
      <w:pPr>
        <w:pStyle w:val="Default"/>
        <w:rPr>
          <w:sz w:val="16"/>
          <w:szCs w:val="16"/>
        </w:rPr>
      </w:pPr>
      <w:r w:rsidRPr="00E62162">
        <w:rPr>
          <w:sz w:val="16"/>
          <w:szCs w:val="16"/>
        </w:rPr>
        <w:t xml:space="preserve">17. Mănăstireanu Dan - Medicina de Urgenţă (Catastrofe şi Dezastre), vol. I,II,III,IV,V </w:t>
      </w:r>
    </w:p>
    <w:p w14:paraId="5BD39B5C" w14:textId="77777777" w:rsidR="00436FD5" w:rsidRPr="00E62162" w:rsidRDefault="00436FD5" w:rsidP="00436FD5">
      <w:pPr>
        <w:pStyle w:val="Default"/>
        <w:rPr>
          <w:sz w:val="16"/>
          <w:szCs w:val="16"/>
        </w:rPr>
      </w:pPr>
      <w:r w:rsidRPr="00E62162">
        <w:rPr>
          <w:sz w:val="16"/>
          <w:szCs w:val="16"/>
        </w:rPr>
        <w:t xml:space="preserve">18. Advanced Trauma Life Support. Course for Physicians, 1998 </w:t>
      </w:r>
    </w:p>
    <w:p w14:paraId="5BD39B5D" w14:textId="77777777" w:rsidR="00436FD5" w:rsidRPr="00E62162" w:rsidRDefault="00436FD5" w:rsidP="00436FD5">
      <w:pPr>
        <w:pStyle w:val="Default"/>
        <w:rPr>
          <w:sz w:val="16"/>
          <w:szCs w:val="16"/>
        </w:rPr>
      </w:pPr>
      <w:r w:rsidRPr="00E62162">
        <w:rPr>
          <w:sz w:val="16"/>
          <w:szCs w:val="16"/>
        </w:rPr>
        <w:t xml:space="preserve">19. Advanced Cardia Life Support. Course for Physicians, 1998 </w:t>
      </w:r>
    </w:p>
    <w:p w14:paraId="5BD39B5E" w14:textId="77777777" w:rsidR="00436FD5" w:rsidRPr="00E62162" w:rsidRDefault="00436FD5" w:rsidP="00436FD5">
      <w:pPr>
        <w:pStyle w:val="Default"/>
        <w:rPr>
          <w:sz w:val="16"/>
          <w:szCs w:val="16"/>
        </w:rPr>
      </w:pPr>
      <w:r w:rsidRPr="00E62162">
        <w:rPr>
          <w:sz w:val="16"/>
          <w:szCs w:val="16"/>
        </w:rPr>
        <w:t xml:space="preserve">20. Pediatric Advanced Life Suport. Course for Physicians, 1998 </w:t>
      </w:r>
    </w:p>
    <w:p w14:paraId="5BD39B5F" w14:textId="77777777" w:rsidR="00436FD5" w:rsidRPr="00E62162" w:rsidRDefault="00436FD5" w:rsidP="00436FD5">
      <w:pPr>
        <w:pStyle w:val="Default"/>
        <w:rPr>
          <w:sz w:val="16"/>
          <w:szCs w:val="16"/>
        </w:rPr>
      </w:pPr>
      <w:r w:rsidRPr="00E62162">
        <w:rPr>
          <w:sz w:val="16"/>
          <w:szCs w:val="16"/>
        </w:rPr>
        <w:t xml:space="preserve">21. The Sanford Guide to Antimicrobial Therapy, 2002 </w:t>
      </w:r>
    </w:p>
    <w:p w14:paraId="5BD39B60" w14:textId="77777777" w:rsidR="00436FD5" w:rsidRPr="00E62162" w:rsidRDefault="00436FD5" w:rsidP="00436FD5">
      <w:pPr>
        <w:pStyle w:val="Default"/>
        <w:rPr>
          <w:sz w:val="16"/>
          <w:szCs w:val="16"/>
        </w:rPr>
      </w:pPr>
      <w:r w:rsidRPr="00E62162">
        <w:rPr>
          <w:sz w:val="16"/>
          <w:szCs w:val="16"/>
        </w:rPr>
        <w:t xml:space="preserve">22. Civetta M., Tylor Robert, Kirby Robert - Critical Care, 1997 </w:t>
      </w:r>
    </w:p>
    <w:p w14:paraId="5BD39B61" w14:textId="77777777" w:rsidR="00436FD5" w:rsidRPr="00E62162" w:rsidRDefault="00436FD5" w:rsidP="00436FD5">
      <w:pPr>
        <w:pStyle w:val="Default"/>
        <w:rPr>
          <w:sz w:val="16"/>
          <w:szCs w:val="16"/>
        </w:rPr>
      </w:pPr>
      <w:r w:rsidRPr="00E62162">
        <w:rPr>
          <w:sz w:val="16"/>
          <w:szCs w:val="16"/>
        </w:rPr>
        <w:lastRenderedPageBreak/>
        <w:t xml:space="preserve">23. Kirby, Gravenstein - Clinical Anesthesia Practice </w:t>
      </w:r>
    </w:p>
    <w:p w14:paraId="5BD39B62" w14:textId="77777777" w:rsidR="00436FD5" w:rsidRPr="00E62162" w:rsidRDefault="00436FD5" w:rsidP="00436FD5">
      <w:pPr>
        <w:pStyle w:val="Default"/>
        <w:rPr>
          <w:sz w:val="16"/>
          <w:szCs w:val="16"/>
        </w:rPr>
      </w:pPr>
      <w:r w:rsidRPr="00E62162">
        <w:rPr>
          <w:sz w:val="16"/>
          <w:szCs w:val="16"/>
        </w:rPr>
        <w:t xml:space="preserve">24. Resuscitatione - 2000, 2001 </w:t>
      </w:r>
    </w:p>
    <w:p w14:paraId="5BD39B63" w14:textId="77777777" w:rsidR="00436FD5" w:rsidRPr="00E62162" w:rsidRDefault="00436FD5" w:rsidP="00436FD5">
      <w:pPr>
        <w:pStyle w:val="Default"/>
        <w:rPr>
          <w:sz w:val="16"/>
          <w:szCs w:val="16"/>
        </w:rPr>
      </w:pPr>
      <w:r w:rsidRPr="00E62162">
        <w:rPr>
          <w:sz w:val="16"/>
          <w:szCs w:val="16"/>
        </w:rPr>
        <w:t xml:space="preserve">25. Mengert T., Eisenberg M.S., Copass M.K.- Emergency Medical Therapy, 1996 </w:t>
      </w:r>
    </w:p>
    <w:p w14:paraId="5BD39B64" w14:textId="77777777" w:rsidR="00436FD5" w:rsidRPr="00E62162" w:rsidRDefault="00436FD5" w:rsidP="00436FD5">
      <w:pPr>
        <w:pStyle w:val="Default"/>
        <w:rPr>
          <w:sz w:val="16"/>
          <w:szCs w:val="16"/>
        </w:rPr>
      </w:pPr>
      <w:r w:rsidRPr="00E62162">
        <w:rPr>
          <w:sz w:val="16"/>
          <w:szCs w:val="16"/>
        </w:rPr>
        <w:t xml:space="preserve">26. Roberts J.R., Hedges J.R. - Clinical Procedures in Emergency Medicine, 7th ed. </w:t>
      </w:r>
    </w:p>
    <w:p w14:paraId="5BD39B65" w14:textId="77777777" w:rsidR="00436FD5" w:rsidRPr="00E62162" w:rsidRDefault="00436FD5" w:rsidP="00436FD5">
      <w:pPr>
        <w:pStyle w:val="Default"/>
        <w:rPr>
          <w:sz w:val="16"/>
          <w:szCs w:val="16"/>
        </w:rPr>
      </w:pPr>
      <w:r w:rsidRPr="00E62162">
        <w:rPr>
          <w:sz w:val="16"/>
          <w:szCs w:val="16"/>
        </w:rPr>
        <w:t xml:space="preserve">27. Tintinalli J.F., Ruiz F., Krome R. - Emergency Medicine A Comprehensive Study Guide </w:t>
      </w:r>
    </w:p>
    <w:p w14:paraId="5BD39B66" w14:textId="77777777" w:rsidR="00436FD5" w:rsidRPr="00E62162" w:rsidRDefault="00436FD5" w:rsidP="00436FD5">
      <w:pPr>
        <w:pStyle w:val="Default"/>
        <w:rPr>
          <w:sz w:val="16"/>
          <w:szCs w:val="16"/>
        </w:rPr>
      </w:pPr>
      <w:r w:rsidRPr="00E62162">
        <w:rPr>
          <w:sz w:val="16"/>
          <w:szCs w:val="16"/>
        </w:rPr>
        <w:t xml:space="preserve">28. Rosen &amp; Barkin - Principles of Emergency Medicine </w:t>
      </w:r>
    </w:p>
    <w:p w14:paraId="5BD39B67" w14:textId="77777777" w:rsidR="00436FD5" w:rsidRPr="00E62162" w:rsidRDefault="00436FD5" w:rsidP="00436FD5">
      <w:pPr>
        <w:pStyle w:val="Default"/>
        <w:rPr>
          <w:sz w:val="16"/>
          <w:szCs w:val="16"/>
        </w:rPr>
      </w:pPr>
      <w:r w:rsidRPr="00E62162">
        <w:rPr>
          <w:sz w:val="16"/>
          <w:szCs w:val="16"/>
        </w:rPr>
        <w:t xml:space="preserve">29. Schwartz R. - Emergency Medicine </w:t>
      </w:r>
    </w:p>
    <w:p w14:paraId="5BD39B68" w14:textId="77777777" w:rsidR="00436FD5" w:rsidRPr="00E62162" w:rsidRDefault="00436FD5" w:rsidP="00436FD5">
      <w:pPr>
        <w:pStyle w:val="Default"/>
        <w:rPr>
          <w:sz w:val="16"/>
          <w:szCs w:val="16"/>
        </w:rPr>
      </w:pPr>
      <w:r w:rsidRPr="00E62162">
        <w:rPr>
          <w:sz w:val="16"/>
          <w:szCs w:val="16"/>
        </w:rPr>
        <w:t xml:space="preserve">30 Shoemaker - Principles of Anesthesia and Intensive Care </w:t>
      </w:r>
    </w:p>
    <w:p w14:paraId="5BD39B69" w14:textId="77777777" w:rsidR="00436FD5" w:rsidRPr="00E62162" w:rsidRDefault="00436FD5" w:rsidP="00436FD5">
      <w:pPr>
        <w:pStyle w:val="Default"/>
        <w:rPr>
          <w:sz w:val="16"/>
          <w:szCs w:val="16"/>
        </w:rPr>
      </w:pPr>
      <w:r w:rsidRPr="00E62162">
        <w:rPr>
          <w:sz w:val="16"/>
          <w:szCs w:val="16"/>
        </w:rPr>
        <w:t xml:space="preserve">31. Adams - Principals of Neurology </w:t>
      </w:r>
    </w:p>
    <w:p w14:paraId="5BD39B6A" w14:textId="77777777" w:rsidR="00436FD5" w:rsidRPr="00E62162" w:rsidRDefault="00436FD5" w:rsidP="00436FD5">
      <w:pPr>
        <w:pStyle w:val="Default"/>
        <w:rPr>
          <w:sz w:val="16"/>
          <w:szCs w:val="16"/>
        </w:rPr>
      </w:pPr>
      <w:r w:rsidRPr="00E62162">
        <w:rPr>
          <w:sz w:val="16"/>
          <w:szCs w:val="16"/>
        </w:rPr>
        <w:t xml:space="preserve">32. Pearls - Pediatric Emergency Medicine </w:t>
      </w:r>
    </w:p>
    <w:p w14:paraId="5BD39B6B" w14:textId="77777777" w:rsidR="00436FD5" w:rsidRPr="00E62162" w:rsidRDefault="00436FD5" w:rsidP="00436FD5">
      <w:pPr>
        <w:pStyle w:val="Default"/>
        <w:rPr>
          <w:sz w:val="16"/>
          <w:szCs w:val="16"/>
        </w:rPr>
      </w:pPr>
      <w:r w:rsidRPr="00E62162">
        <w:rPr>
          <w:sz w:val="16"/>
          <w:szCs w:val="16"/>
        </w:rPr>
        <w:t xml:space="preserve">33. Tintinalli J., Kelen G., Stapezynski St. - Emergency A Comprehensive Study Guide, 5th ed., 2000 34. Rosen, Barkin, Ling, Markovchik, Marx, Newton - Emergency Medicine , Concepts and Medical Practice, Ed. Mosby, 4th ed. </w:t>
      </w:r>
    </w:p>
    <w:p w14:paraId="5BD39B6C" w14:textId="77777777" w:rsidR="00436FD5" w:rsidRPr="00E62162" w:rsidRDefault="00436FD5" w:rsidP="00436FD5">
      <w:pPr>
        <w:pStyle w:val="Default"/>
        <w:rPr>
          <w:sz w:val="16"/>
          <w:szCs w:val="16"/>
        </w:rPr>
      </w:pPr>
      <w:r w:rsidRPr="00E62162">
        <w:rPr>
          <w:sz w:val="16"/>
          <w:szCs w:val="16"/>
        </w:rPr>
        <w:t xml:space="preserve">35. Mattox, Feliciano, Moore - Trauma, Ed. Mc. Graw, 4th ed. </w:t>
      </w:r>
    </w:p>
    <w:p w14:paraId="5BD39B6D" w14:textId="77777777" w:rsidR="00436FD5" w:rsidRPr="00E62162" w:rsidRDefault="00436FD5" w:rsidP="00436FD5">
      <w:pPr>
        <w:pStyle w:val="Default"/>
        <w:rPr>
          <w:sz w:val="16"/>
          <w:szCs w:val="16"/>
        </w:rPr>
      </w:pPr>
      <w:r w:rsidRPr="00E62162">
        <w:rPr>
          <w:sz w:val="16"/>
          <w:szCs w:val="16"/>
        </w:rPr>
        <w:t xml:space="preserve">36. Goldfrank's Toxicologie Emergencies - Ed. Mc. Graw, 7th ed. </w:t>
      </w:r>
    </w:p>
    <w:p w14:paraId="5BD39B6E" w14:textId="77777777" w:rsidR="00436FD5" w:rsidRPr="00E62162" w:rsidRDefault="00436FD5" w:rsidP="00436FD5">
      <w:pPr>
        <w:pStyle w:val="Default"/>
        <w:rPr>
          <w:sz w:val="16"/>
          <w:szCs w:val="16"/>
        </w:rPr>
      </w:pPr>
      <w:r w:rsidRPr="00E62162">
        <w:rPr>
          <w:sz w:val="16"/>
          <w:szCs w:val="16"/>
        </w:rPr>
        <w:t xml:space="preserve">37. Acalovschi Iurie - Anestezie Clinică, Ed. Clusium, 2001 </w:t>
      </w:r>
    </w:p>
    <w:p w14:paraId="5BD39B6F" w14:textId="77777777" w:rsidR="00436FD5" w:rsidRPr="00E62162" w:rsidRDefault="00436FD5" w:rsidP="00436FD5">
      <w:pPr>
        <w:pStyle w:val="Default"/>
        <w:rPr>
          <w:sz w:val="16"/>
          <w:szCs w:val="16"/>
        </w:rPr>
      </w:pPr>
      <w:r w:rsidRPr="00E62162">
        <w:rPr>
          <w:sz w:val="16"/>
          <w:szCs w:val="16"/>
        </w:rPr>
        <w:t xml:space="preserve">38. Morgen G. E. - Clinical Anesthesiology, 2-nd Edition </w:t>
      </w:r>
    </w:p>
    <w:p w14:paraId="5BD39B70" w14:textId="77777777" w:rsidR="00436FD5" w:rsidRPr="00E62162" w:rsidRDefault="00436FD5" w:rsidP="00436FD5">
      <w:pPr>
        <w:pStyle w:val="Default"/>
        <w:rPr>
          <w:sz w:val="16"/>
          <w:szCs w:val="16"/>
        </w:rPr>
      </w:pPr>
      <w:r w:rsidRPr="00E62162">
        <w:rPr>
          <w:sz w:val="16"/>
          <w:szCs w:val="16"/>
        </w:rPr>
        <w:t xml:space="preserve">39. Marino P.L. - The Intensive Care, Unite Book, 2-nd Edition </w:t>
      </w:r>
    </w:p>
    <w:p w14:paraId="5BD39B71" w14:textId="77777777" w:rsidR="00436FD5" w:rsidRPr="00E62162" w:rsidRDefault="00436FD5" w:rsidP="00436FD5">
      <w:pPr>
        <w:pStyle w:val="Default"/>
        <w:rPr>
          <w:sz w:val="16"/>
          <w:szCs w:val="16"/>
        </w:rPr>
      </w:pPr>
      <w:r w:rsidRPr="00E62162">
        <w:rPr>
          <w:sz w:val="16"/>
          <w:szCs w:val="16"/>
        </w:rPr>
        <w:t xml:space="preserve">40. Miller R. - Anesthesia , Ed. Churchill </w:t>
      </w:r>
    </w:p>
    <w:p w14:paraId="5BD39B72" w14:textId="77777777" w:rsidR="00436FD5" w:rsidRPr="00E62162" w:rsidRDefault="00436FD5" w:rsidP="00436FD5">
      <w:pPr>
        <w:pStyle w:val="Default"/>
        <w:rPr>
          <w:sz w:val="16"/>
          <w:szCs w:val="16"/>
        </w:rPr>
      </w:pPr>
      <w:r w:rsidRPr="00E62162">
        <w:rPr>
          <w:sz w:val="16"/>
          <w:szCs w:val="16"/>
        </w:rPr>
        <w:t xml:space="preserve">41. Angelescu N.(sub red.) - Tratat de Patologie Chirurgicală, vol. I,II, Ed Medicală, 2001 </w:t>
      </w:r>
    </w:p>
    <w:p w14:paraId="5BD39B73" w14:textId="77777777" w:rsidR="00436FD5" w:rsidRPr="00E62162" w:rsidRDefault="00436FD5" w:rsidP="00436FD5">
      <w:pPr>
        <w:pStyle w:val="Default"/>
        <w:rPr>
          <w:sz w:val="16"/>
          <w:szCs w:val="16"/>
        </w:rPr>
      </w:pPr>
      <w:r w:rsidRPr="00E62162">
        <w:rPr>
          <w:sz w:val="16"/>
          <w:szCs w:val="16"/>
        </w:rPr>
        <w:t xml:space="preserve">42. Schwartz S. - Principles of Surgery, 1999 </w:t>
      </w:r>
    </w:p>
    <w:p w14:paraId="5BD39B74" w14:textId="77777777" w:rsidR="00436FD5" w:rsidRPr="00E62162" w:rsidRDefault="00436FD5" w:rsidP="00436FD5">
      <w:pPr>
        <w:pStyle w:val="Default"/>
        <w:rPr>
          <w:sz w:val="16"/>
          <w:szCs w:val="16"/>
        </w:rPr>
      </w:pPr>
      <w:r w:rsidRPr="00E62162">
        <w:rPr>
          <w:sz w:val="16"/>
          <w:szCs w:val="16"/>
        </w:rPr>
        <w:t xml:space="preserve">43. Grigorescu M., Pascu O. - Tratatat de Gastroenterologie Clinică, vol.I-II, Ed. Tehnică,1996, </w:t>
      </w:r>
    </w:p>
    <w:p w14:paraId="5BD39B75" w14:textId="77777777" w:rsidR="00436FD5" w:rsidRPr="00E62162" w:rsidRDefault="00436FD5" w:rsidP="00436FD5">
      <w:pPr>
        <w:pStyle w:val="Default"/>
        <w:rPr>
          <w:sz w:val="16"/>
          <w:szCs w:val="16"/>
        </w:rPr>
      </w:pPr>
      <w:r w:rsidRPr="00E62162">
        <w:rPr>
          <w:sz w:val="16"/>
          <w:szCs w:val="16"/>
        </w:rPr>
        <w:t xml:space="preserve">44. Popa C. - Neurologie, Ed. Medicală, 1997 </w:t>
      </w:r>
    </w:p>
    <w:p w14:paraId="5BD39B76" w14:textId="77777777" w:rsidR="00436FD5" w:rsidRPr="00E62162" w:rsidRDefault="00436FD5" w:rsidP="00436FD5">
      <w:pPr>
        <w:pStyle w:val="Default"/>
        <w:rPr>
          <w:sz w:val="16"/>
          <w:szCs w:val="16"/>
        </w:rPr>
      </w:pPr>
      <w:r w:rsidRPr="00E62162">
        <w:rPr>
          <w:sz w:val="16"/>
          <w:szCs w:val="16"/>
        </w:rPr>
        <w:t xml:space="preserve">45. Coculescu M. - Endocrinologia Clinică </w:t>
      </w:r>
    </w:p>
    <w:p w14:paraId="5BD39B77" w14:textId="77777777" w:rsidR="00436FD5" w:rsidRPr="00E62162" w:rsidRDefault="00436FD5" w:rsidP="00436FD5">
      <w:pPr>
        <w:pStyle w:val="Default"/>
        <w:rPr>
          <w:sz w:val="16"/>
          <w:szCs w:val="16"/>
        </w:rPr>
      </w:pPr>
      <w:r w:rsidRPr="00E62162">
        <w:rPr>
          <w:sz w:val="16"/>
          <w:szCs w:val="16"/>
        </w:rPr>
        <w:t xml:space="preserve">46. Ionescu G. - Psihiatrie Clinică, 1998 </w:t>
      </w:r>
    </w:p>
    <w:p w14:paraId="5BD39B78" w14:textId="77777777" w:rsidR="00436FD5" w:rsidRPr="00E62162" w:rsidRDefault="00436FD5" w:rsidP="00436FD5">
      <w:pPr>
        <w:pStyle w:val="Default"/>
        <w:rPr>
          <w:sz w:val="16"/>
          <w:szCs w:val="16"/>
        </w:rPr>
      </w:pPr>
      <w:r w:rsidRPr="00E62162">
        <w:rPr>
          <w:sz w:val="16"/>
          <w:szCs w:val="16"/>
        </w:rPr>
        <w:t xml:space="preserve">47. Ancăr V. - Obstetrică, Ed. Naţional </w:t>
      </w:r>
    </w:p>
    <w:p w14:paraId="5BD39B79" w14:textId="77777777" w:rsidR="00436FD5" w:rsidRPr="00E62162" w:rsidRDefault="00436FD5" w:rsidP="00436FD5">
      <w:pPr>
        <w:pStyle w:val="Default"/>
        <w:rPr>
          <w:sz w:val="16"/>
          <w:szCs w:val="16"/>
        </w:rPr>
      </w:pPr>
      <w:r w:rsidRPr="00E62162">
        <w:rPr>
          <w:sz w:val="16"/>
          <w:szCs w:val="16"/>
        </w:rPr>
        <w:t xml:space="preserve">48. Nanu -Crişan - Obstetrică-Ginecologie </w:t>
      </w:r>
    </w:p>
    <w:p w14:paraId="5BD39B7A" w14:textId="77777777" w:rsidR="00436FD5" w:rsidRPr="00E62162" w:rsidRDefault="00436FD5" w:rsidP="00436FD5">
      <w:pPr>
        <w:pStyle w:val="Default"/>
        <w:rPr>
          <w:sz w:val="16"/>
          <w:szCs w:val="16"/>
        </w:rPr>
      </w:pPr>
      <w:r w:rsidRPr="00E62162">
        <w:rPr>
          <w:sz w:val="16"/>
          <w:szCs w:val="16"/>
        </w:rPr>
        <w:t xml:space="preserve">49. Chiotan M. - Boli Infecţioase, Ed. Naţional, 1998 </w:t>
      </w:r>
    </w:p>
    <w:p w14:paraId="5BD39B7B" w14:textId="77777777" w:rsidR="00436FD5" w:rsidRPr="00E62162" w:rsidRDefault="00436FD5" w:rsidP="00436FD5">
      <w:pPr>
        <w:pStyle w:val="Default"/>
        <w:rPr>
          <w:sz w:val="16"/>
          <w:szCs w:val="16"/>
        </w:rPr>
      </w:pPr>
      <w:r w:rsidRPr="00E62162">
        <w:rPr>
          <w:sz w:val="16"/>
          <w:szCs w:val="16"/>
        </w:rPr>
        <w:t xml:space="preserve">50. Ciocâlteu A. - Nefrologie Clinică, Ed. All, 2000 </w:t>
      </w:r>
    </w:p>
    <w:p w14:paraId="5BD39B7C" w14:textId="77777777" w:rsidR="00436FD5" w:rsidRPr="00E62162" w:rsidRDefault="00436FD5" w:rsidP="00436FD5">
      <w:pPr>
        <w:pStyle w:val="Default"/>
        <w:rPr>
          <w:sz w:val="16"/>
          <w:szCs w:val="16"/>
        </w:rPr>
      </w:pPr>
      <w:r w:rsidRPr="00E62162">
        <w:rPr>
          <w:sz w:val="16"/>
          <w:szCs w:val="16"/>
        </w:rPr>
        <w:t xml:space="preserve">51. Mut -Popescu Delia - Hematologie, Ed. Medicală, 1998 </w:t>
      </w:r>
    </w:p>
    <w:p w14:paraId="5BD39B7D" w14:textId="77777777" w:rsidR="00436FD5" w:rsidRPr="00E62162" w:rsidRDefault="00436FD5" w:rsidP="00436FD5">
      <w:pPr>
        <w:pStyle w:val="Default"/>
        <w:rPr>
          <w:sz w:val="16"/>
          <w:szCs w:val="16"/>
        </w:rPr>
      </w:pPr>
      <w:r w:rsidRPr="00E62162">
        <w:rPr>
          <w:sz w:val="16"/>
          <w:szCs w:val="16"/>
        </w:rPr>
        <w:t xml:space="preserve">52. Ciofu E. - Tratat de Pediatrie, Ed. Medicală, 2001 </w:t>
      </w:r>
    </w:p>
    <w:p w14:paraId="5BD39B7E" w14:textId="77777777" w:rsidR="00436FD5" w:rsidRPr="00E62162" w:rsidRDefault="00436FD5" w:rsidP="00436FD5">
      <w:pPr>
        <w:pStyle w:val="Default"/>
        <w:rPr>
          <w:sz w:val="16"/>
          <w:szCs w:val="16"/>
        </w:rPr>
      </w:pPr>
      <w:r w:rsidRPr="00E62162">
        <w:rPr>
          <w:sz w:val="16"/>
          <w:szCs w:val="16"/>
        </w:rPr>
        <w:t xml:space="preserve">53. The Merck Manual - Ed. Merck &amp; comp.,2000 </w:t>
      </w:r>
    </w:p>
    <w:p w14:paraId="5BD39B7F" w14:textId="77777777" w:rsidR="00436FD5" w:rsidRPr="00E62162" w:rsidRDefault="00436FD5" w:rsidP="00436FD5">
      <w:pPr>
        <w:pStyle w:val="Default"/>
        <w:rPr>
          <w:sz w:val="16"/>
          <w:szCs w:val="16"/>
        </w:rPr>
      </w:pPr>
      <w:r w:rsidRPr="00E62162">
        <w:rPr>
          <w:sz w:val="16"/>
          <w:szCs w:val="16"/>
        </w:rPr>
        <w:t xml:space="preserve">54. Braunwald F. - Heart Disease, 7th Ed. </w:t>
      </w:r>
    </w:p>
    <w:p w14:paraId="5BD39B80" w14:textId="77777777" w:rsidR="00436FD5" w:rsidRPr="00E62162" w:rsidRDefault="00436FD5" w:rsidP="00436FD5">
      <w:pPr>
        <w:pStyle w:val="Default"/>
        <w:rPr>
          <w:sz w:val="16"/>
          <w:szCs w:val="16"/>
        </w:rPr>
      </w:pPr>
      <w:r w:rsidRPr="00E62162">
        <w:rPr>
          <w:sz w:val="16"/>
          <w:szCs w:val="16"/>
        </w:rPr>
        <w:t xml:space="preserve">55. Achalovschi I. - Manopere şi Tehnici în Terapia Intensivă, 1987 </w:t>
      </w:r>
    </w:p>
    <w:p w14:paraId="5BD39B81" w14:textId="77777777" w:rsidR="00436FD5" w:rsidRPr="00E62162" w:rsidRDefault="00436FD5" w:rsidP="00436FD5">
      <w:pPr>
        <w:pStyle w:val="Default"/>
        <w:rPr>
          <w:sz w:val="16"/>
          <w:szCs w:val="16"/>
        </w:rPr>
      </w:pPr>
      <w:r w:rsidRPr="00E62162">
        <w:rPr>
          <w:sz w:val="16"/>
          <w:szCs w:val="16"/>
        </w:rPr>
        <w:t xml:space="preserve">56. Calogherea C. - Chirurgia de Urgenţă, Ed. Artab, Tm.,1993 </w:t>
      </w:r>
    </w:p>
    <w:p w14:paraId="5BD39B82" w14:textId="77777777" w:rsidR="00436FD5" w:rsidRPr="00E62162" w:rsidRDefault="00436FD5" w:rsidP="00436FD5">
      <w:pPr>
        <w:pStyle w:val="Default"/>
        <w:rPr>
          <w:sz w:val="16"/>
          <w:szCs w:val="16"/>
        </w:rPr>
      </w:pPr>
      <w:r w:rsidRPr="00E62162">
        <w:rPr>
          <w:sz w:val="16"/>
          <w:szCs w:val="16"/>
        </w:rPr>
        <w:t xml:space="preserve">57. Prişcu Al. - Urgenţe Chirurgicale </w:t>
      </w:r>
    </w:p>
    <w:p w14:paraId="5BD39B83" w14:textId="77777777" w:rsidR="00436FD5" w:rsidRPr="00E62162" w:rsidRDefault="00436FD5" w:rsidP="00436FD5">
      <w:pPr>
        <w:pStyle w:val="Default"/>
        <w:rPr>
          <w:sz w:val="16"/>
          <w:szCs w:val="16"/>
        </w:rPr>
      </w:pPr>
      <w:r w:rsidRPr="00E62162">
        <w:rPr>
          <w:sz w:val="16"/>
          <w:szCs w:val="16"/>
        </w:rPr>
        <w:t xml:space="preserve">58. Cardan, Cristea ,Chioreanu - Medicina Intensivă, vol. I-III, </w:t>
      </w:r>
    </w:p>
    <w:p w14:paraId="5BD39B84" w14:textId="77777777" w:rsidR="00436FD5" w:rsidRPr="00E62162" w:rsidRDefault="00436FD5" w:rsidP="00436FD5">
      <w:pPr>
        <w:pStyle w:val="Default"/>
        <w:rPr>
          <w:sz w:val="16"/>
          <w:szCs w:val="16"/>
        </w:rPr>
      </w:pPr>
      <w:r w:rsidRPr="00E62162">
        <w:rPr>
          <w:sz w:val="16"/>
          <w:szCs w:val="16"/>
        </w:rPr>
        <w:t xml:space="preserve">59. Ionescu-Puişor C. - Urgenţa Medicală în Accidentele Grave, 1995 </w:t>
      </w:r>
    </w:p>
    <w:p w14:paraId="5BD39B85" w14:textId="77777777" w:rsidR="00436FD5" w:rsidRPr="00E62162" w:rsidRDefault="00436FD5" w:rsidP="00436FD5">
      <w:pPr>
        <w:pStyle w:val="Default"/>
        <w:rPr>
          <w:sz w:val="16"/>
          <w:szCs w:val="16"/>
        </w:rPr>
      </w:pPr>
      <w:r w:rsidRPr="00E62162">
        <w:rPr>
          <w:sz w:val="16"/>
          <w:szCs w:val="16"/>
        </w:rPr>
        <w:t xml:space="preserve">60. Cristea I., Ciobanu M. - Noul Ghid de Anestezie-terapie Intensivă, 1992 </w:t>
      </w:r>
    </w:p>
    <w:p w14:paraId="5BD39B86" w14:textId="77777777" w:rsidR="00436FD5" w:rsidRPr="00E62162" w:rsidRDefault="00436FD5" w:rsidP="00436FD5">
      <w:pPr>
        <w:rPr>
          <w:rFonts w:ascii="Calibri" w:hAnsi="Calibri" w:cs="Calibri"/>
          <w:sz w:val="16"/>
          <w:szCs w:val="16"/>
        </w:rPr>
      </w:pPr>
      <w:r w:rsidRPr="00E62162">
        <w:rPr>
          <w:rFonts w:ascii="Calibri" w:hAnsi="Calibri" w:cs="Calibri"/>
          <w:sz w:val="16"/>
          <w:szCs w:val="16"/>
        </w:rPr>
        <w:t>61. Rotaru L. şi colab. - Principii Practice şi Tehnici de Bază în Medicina de Urgenţă,2002</w:t>
      </w:r>
    </w:p>
    <w:p w14:paraId="5BD39B87" w14:textId="77777777" w:rsidR="00436FD5" w:rsidRPr="00E62162" w:rsidRDefault="00436FD5" w:rsidP="0065138A">
      <w:pPr>
        <w:shd w:val="clear" w:color="auto" w:fill="FFFFFF"/>
        <w:jc w:val="both"/>
        <w:rPr>
          <w:rFonts w:ascii="Calibri" w:hAnsi="Calibri" w:cs="Calibri"/>
          <w:color w:val="FF0000"/>
          <w:sz w:val="16"/>
          <w:szCs w:val="16"/>
          <w:lang w:eastAsia="ro-RO"/>
        </w:rPr>
      </w:pPr>
    </w:p>
    <w:sectPr w:rsidR="00436FD5" w:rsidRPr="00E62162" w:rsidSect="00124FBA">
      <w:headerReference w:type="first" r:id="rId12"/>
      <w:pgSz w:w="11906" w:h="16838" w:code="9"/>
      <w:pgMar w:top="851" w:right="567" w:bottom="340" w:left="1134"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916B9" w14:textId="77777777" w:rsidR="0083588E" w:rsidRDefault="0083588E" w:rsidP="00927A69">
      <w:r>
        <w:separator/>
      </w:r>
    </w:p>
  </w:endnote>
  <w:endnote w:type="continuationSeparator" w:id="0">
    <w:p w14:paraId="50DE25AC" w14:textId="77777777" w:rsidR="0083588E" w:rsidRDefault="0083588E" w:rsidP="00927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7FEDC" w14:textId="77777777" w:rsidR="0083588E" w:rsidRDefault="0083588E" w:rsidP="00927A69">
      <w:r>
        <w:separator/>
      </w:r>
    </w:p>
  </w:footnote>
  <w:footnote w:type="continuationSeparator" w:id="0">
    <w:p w14:paraId="3C4E0503" w14:textId="77777777" w:rsidR="0083588E" w:rsidRDefault="0083588E" w:rsidP="00927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9B81" w14:textId="4F37E99A" w:rsidR="00C848D5" w:rsidRPr="000F25D5" w:rsidRDefault="006D0FCB" w:rsidP="00C848D5">
    <w:pPr>
      <w:rPr>
        <w:b/>
        <w:lang w:eastAsia="ro-RO"/>
      </w:rPr>
    </w:pPr>
    <w:r w:rsidRPr="000F25D5">
      <w:rPr>
        <w:b/>
        <w:noProof/>
        <w:lang w:eastAsia="ro-RO"/>
      </w:rPr>
      <w:drawing>
        <wp:anchor distT="0" distB="0" distL="114300" distR="114300" simplePos="0" relativeHeight="251666944" behindDoc="1" locked="0" layoutInCell="1" allowOverlap="1" wp14:anchorId="7F7A748E" wp14:editId="27235807">
          <wp:simplePos x="0" y="0"/>
          <wp:positionH relativeFrom="column">
            <wp:posOffset>5227955</wp:posOffset>
          </wp:positionH>
          <wp:positionV relativeFrom="paragraph">
            <wp:posOffset>-23495</wp:posOffset>
          </wp:positionV>
          <wp:extent cx="977265" cy="985520"/>
          <wp:effectExtent l="0" t="0" r="0" b="5080"/>
          <wp:wrapNone/>
          <wp:docPr id="1270069724" name="Imagine 1270069724" descr="S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J"/>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7265" cy="985520"/>
                  </a:xfrm>
                  <a:prstGeom prst="rect">
                    <a:avLst/>
                  </a:prstGeom>
                  <a:noFill/>
                  <a:ln>
                    <a:noFill/>
                  </a:ln>
                </pic:spPr>
              </pic:pic>
            </a:graphicData>
          </a:graphic>
        </wp:anchor>
      </w:drawing>
    </w:r>
    <w:r w:rsidRPr="000F25D5">
      <w:rPr>
        <w:noProof/>
        <w:lang w:eastAsia="ro-RO"/>
      </w:rPr>
      <w:drawing>
        <wp:anchor distT="0" distB="0" distL="114300" distR="114300" simplePos="0" relativeHeight="251658752" behindDoc="0" locked="0" layoutInCell="1" allowOverlap="1" wp14:anchorId="172B9F21" wp14:editId="61918067">
          <wp:simplePos x="0" y="0"/>
          <wp:positionH relativeFrom="column">
            <wp:posOffset>-116840</wp:posOffset>
          </wp:positionH>
          <wp:positionV relativeFrom="paragraph">
            <wp:posOffset>-71755</wp:posOffset>
          </wp:positionV>
          <wp:extent cx="1002030" cy="1002030"/>
          <wp:effectExtent l="0" t="0" r="7620" b="7620"/>
          <wp:wrapNone/>
          <wp:docPr id="1928041128" name="Imagine 192804112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1"/>
                  <pic:cNvPicPr>
                    <a:picLocks noChangeAspect="1" noChangeArrowheads="1"/>
                  </pic:cNvPicPr>
                </pic:nvPicPr>
                <pic:blipFill>
                  <a:blip r:embed="rId2"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002030" cy="1002030"/>
                  </a:xfrm>
                  <a:prstGeom prst="rect">
                    <a:avLst/>
                  </a:prstGeom>
                  <a:noFill/>
                  <a:ln>
                    <a:noFill/>
                  </a:ln>
                </pic:spPr>
              </pic:pic>
            </a:graphicData>
          </a:graphic>
        </wp:anchor>
      </w:drawing>
    </w:r>
    <w:r w:rsidR="00C848D5" w:rsidRPr="000F25D5">
      <w:rPr>
        <w:b/>
        <w:lang w:eastAsia="ro-RO"/>
      </w:rPr>
      <w:t xml:space="preserve">                                                    MINISTERUL SĂNĂTĂȚII</w:t>
    </w:r>
  </w:p>
  <w:p w14:paraId="3E58796F" w14:textId="77777777" w:rsidR="00C848D5" w:rsidRPr="000F25D5" w:rsidRDefault="00C848D5" w:rsidP="00C848D5">
    <w:pPr>
      <w:tabs>
        <w:tab w:val="left" w:pos="672"/>
        <w:tab w:val="center" w:pos="4960"/>
      </w:tabs>
      <w:rPr>
        <w:b/>
        <w:lang w:eastAsia="ro-RO"/>
      </w:rPr>
    </w:pPr>
    <w:r w:rsidRPr="000F25D5">
      <w:rPr>
        <w:b/>
        <w:lang w:eastAsia="ro-RO"/>
      </w:rPr>
      <w:tab/>
      <w:t xml:space="preserve">                SERVICIUL DE AMBULAN</w:t>
    </w:r>
    <w:r>
      <w:rPr>
        <w:b/>
        <w:lang w:eastAsia="ro-RO"/>
      </w:rPr>
      <w:t>ȚĂ AL JUDEŢ</w:t>
    </w:r>
    <w:r w:rsidRPr="000F25D5">
      <w:rPr>
        <w:b/>
        <w:lang w:eastAsia="ro-RO"/>
      </w:rPr>
      <w:t>ULUI CLUJ</w:t>
    </w:r>
  </w:p>
  <w:p w14:paraId="63375B6F" w14:textId="2204E953" w:rsidR="00C848D5" w:rsidRPr="000F25D5" w:rsidRDefault="00C848D5" w:rsidP="00C848D5">
    <w:pPr>
      <w:rPr>
        <w:b/>
        <w:lang w:eastAsia="ro-RO"/>
      </w:rPr>
    </w:pPr>
    <w:r w:rsidRPr="000F25D5">
      <w:rPr>
        <w:b/>
        <w:lang w:eastAsia="ro-RO"/>
      </w:rPr>
      <w:t xml:space="preserve">                                                   </w:t>
    </w:r>
    <w:r w:rsidR="006D0FCB">
      <w:rPr>
        <w:b/>
        <w:lang w:eastAsia="ro-RO"/>
      </w:rPr>
      <w:t>Cluj-Napoca</w:t>
    </w:r>
    <w:r w:rsidRPr="000F25D5">
      <w:rPr>
        <w:b/>
        <w:lang w:eastAsia="ro-RO"/>
      </w:rPr>
      <w:t xml:space="preserve"> Str. Horea nr. 55</w:t>
    </w:r>
  </w:p>
  <w:p w14:paraId="5DBB8F6F" w14:textId="48269AA7" w:rsidR="00C848D5" w:rsidRPr="000F25D5" w:rsidRDefault="00C848D5" w:rsidP="00C848D5">
    <w:pPr>
      <w:rPr>
        <w:b/>
        <w:lang w:eastAsia="ro-RO"/>
      </w:rPr>
    </w:pPr>
    <w:r>
      <w:rPr>
        <w:b/>
        <w:lang w:eastAsia="ro-RO"/>
      </w:rPr>
      <w:t xml:space="preserve">                         </w:t>
    </w:r>
    <w:r w:rsidRPr="000F25D5">
      <w:rPr>
        <w:b/>
        <w:lang w:eastAsia="ro-RO"/>
      </w:rPr>
      <w:t>Tel./Fax. 0264.</w:t>
    </w:r>
    <w:r w:rsidR="00C95383">
      <w:rPr>
        <w:b/>
        <w:lang w:eastAsia="ro-RO"/>
      </w:rPr>
      <w:t>407025/0264.433240</w:t>
    </w:r>
    <w:r w:rsidRPr="000F25D5">
      <w:rPr>
        <w:b/>
        <w:lang w:eastAsia="ro-RO"/>
      </w:rPr>
      <w:t>, e</w:t>
    </w:r>
    <w:r>
      <w:rPr>
        <w:b/>
        <w:lang w:eastAsia="ro-RO"/>
      </w:rPr>
      <w:t>-</w:t>
    </w:r>
    <w:r w:rsidRPr="000F25D5">
      <w:rPr>
        <w:b/>
        <w:lang w:eastAsia="ro-RO"/>
      </w:rPr>
      <w:t>mail secretariat@sajcluj.ro</w:t>
    </w:r>
  </w:p>
  <w:p w14:paraId="29869FC4" w14:textId="7AC75C62" w:rsidR="00186187" w:rsidRDefault="00186187" w:rsidP="00186187">
    <w:pPr>
      <w:pStyle w:val="Antet"/>
    </w:pPr>
    <w:r>
      <w:rPr>
        <w:noProof/>
        <w:lang w:eastAsia="ro-RO"/>
      </w:rPr>
      <mc:AlternateContent>
        <mc:Choice Requires="wps">
          <w:drawing>
            <wp:anchor distT="0" distB="0" distL="114300" distR="114300" simplePos="0" relativeHeight="251648512" behindDoc="0" locked="0" layoutInCell="1" allowOverlap="1" wp14:anchorId="6AA4E577" wp14:editId="5672FE6A">
              <wp:simplePos x="0" y="0"/>
              <wp:positionH relativeFrom="column">
                <wp:posOffset>-179070</wp:posOffset>
              </wp:positionH>
              <wp:positionV relativeFrom="paragraph">
                <wp:posOffset>-116840</wp:posOffset>
              </wp:positionV>
              <wp:extent cx="1146810" cy="1289050"/>
              <wp:effectExtent l="1905"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1289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226C8" w14:textId="44650DC8" w:rsidR="00186187" w:rsidRDefault="00186187" w:rsidP="00186187"/>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4E577" id="_x0000_t202" coordsize="21600,21600" o:spt="202" path="m,l,21600r21600,l21600,xe">
              <v:stroke joinstyle="miter"/>
              <v:path gradientshapeok="t" o:connecttype="rect"/>
            </v:shapetype>
            <v:shape id="Text Box 8" o:spid="_x0000_s1026" type="#_x0000_t202" style="position:absolute;margin-left:-14.1pt;margin-top:-9.2pt;width:90.3pt;height:101.5pt;z-index:251648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" stroked="f">
              <v:textbox>
                <w:txbxContent>
                  <w:p w14:paraId="2B8226C8" w14:textId="44650DC8" w:rsidR="00186187" w:rsidRDefault="00186187" w:rsidP="00186187"/>
                </w:txbxContent>
              </v:textbox>
            </v:shape>
          </w:pict>
        </mc:Fallback>
      </mc:AlternateContent>
    </w:r>
    <w:r>
      <w:rPr>
        <w:noProof/>
        <w:lang w:eastAsia="ro-RO"/>
      </w:rPr>
      <mc:AlternateContent>
        <mc:Choice Requires="wps">
          <w:drawing>
            <wp:anchor distT="0" distB="0" distL="114300" distR="114300" simplePos="0" relativeHeight="251649536" behindDoc="0" locked="0" layoutInCell="1" allowOverlap="1" wp14:anchorId="5AABB6B0" wp14:editId="088C5E86">
              <wp:simplePos x="0" y="0"/>
              <wp:positionH relativeFrom="column">
                <wp:posOffset>1076325</wp:posOffset>
              </wp:positionH>
              <wp:positionV relativeFrom="paragraph">
                <wp:posOffset>2540</wp:posOffset>
              </wp:positionV>
              <wp:extent cx="3722370" cy="1348740"/>
              <wp:effectExtent l="0" t="2540" r="1905"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2370" cy="1348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599DFE" w14:textId="41F686D4" w:rsidR="00186187" w:rsidRPr="00FA40EA" w:rsidRDefault="00186187" w:rsidP="00186187">
                          <w:pPr>
                            <w:jc w:val="center"/>
                            <w:rPr>
                              <w:b/>
                              <w:bCs/>
                              <w:sz w:val="20"/>
                              <w:szCs w:val="20"/>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ABB6B0" id="Text Box 2" o:spid="_x0000_s1027" type="#_x0000_t202" style="position:absolute;margin-left:84.75pt;margin-top:.2pt;width:293.1pt;height:106.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" stroked="f">
              <v:textbox style="mso-fit-shape-to-text:t">
                <w:txbxContent>
                  <w:p w14:paraId="10599DFE" w14:textId="41F686D4" w:rsidR="00186187" w:rsidRPr="00FA40EA" w:rsidRDefault="00186187" w:rsidP="00186187">
                    <w:pPr>
                      <w:jc w:val="center"/>
                      <w:rPr>
                        <w:b/>
                        <w:bCs/>
                        <w:sz w:val="20"/>
                        <w:szCs w:val="20"/>
                      </w:rPr>
                    </w:pPr>
                  </w:p>
                </w:txbxContent>
              </v:textbox>
            </v:shape>
          </w:pict>
        </mc:Fallback>
      </mc:AlternateContent>
    </w:r>
  </w:p>
  <w:p w14:paraId="2CABEF02" w14:textId="4D302206" w:rsidR="00186187" w:rsidRDefault="006D0FCB" w:rsidP="00A97535">
    <w:pPr>
      <w:pStyle w:val="Antet"/>
      <w:jc w:val="right"/>
    </w:pPr>
    <w:r>
      <w:rPr>
        <w:noProof/>
        <w:lang w:eastAsia="ro-RO"/>
      </w:rPr>
      <mc:AlternateContent>
        <mc:Choice Requires="wps">
          <w:drawing>
            <wp:anchor distT="0" distB="0" distL="114300" distR="114300" simplePos="0" relativeHeight="251650560" behindDoc="0" locked="0" layoutInCell="1" allowOverlap="1" wp14:anchorId="5AFCDA2B" wp14:editId="22B3B212">
              <wp:simplePos x="0" y="0"/>
              <wp:positionH relativeFrom="column">
                <wp:posOffset>-441325</wp:posOffset>
              </wp:positionH>
              <wp:positionV relativeFrom="paragraph">
                <wp:posOffset>127000</wp:posOffset>
              </wp:positionV>
              <wp:extent cx="6638925" cy="0"/>
              <wp:effectExtent l="23495" t="27940" r="24130" b="19685"/>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line">
                        <a:avLst/>
                      </a:prstGeom>
                      <a:noFill/>
                      <a:ln w="38100" cmpd="dbl">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3746A" id="Line 12"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5pt,10pt" to="488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" strokecolor="blue" strokeweight="3pt">
              <v:stroke linestyle="thinThin"/>
            </v:line>
          </w:pict>
        </mc:Fallback>
      </mc:AlternateContent>
    </w:r>
  </w:p>
  <w:p w14:paraId="529D5218" w14:textId="74D86A4B" w:rsidR="00186187" w:rsidRDefault="0018618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918"/>
    <w:multiLevelType w:val="hybridMultilevel"/>
    <w:tmpl w:val="46546DBE"/>
    <w:lvl w:ilvl="0" w:tplc="6B701836">
      <w:start w:val="1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A131CA6"/>
    <w:multiLevelType w:val="hybridMultilevel"/>
    <w:tmpl w:val="E7D21E30"/>
    <w:lvl w:ilvl="0" w:tplc="80D4D78E">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 w15:restartNumberingAfterBreak="0">
    <w:nsid w:val="0B683EAF"/>
    <w:multiLevelType w:val="hybridMultilevel"/>
    <w:tmpl w:val="17800FBC"/>
    <w:lvl w:ilvl="0" w:tplc="B4BC0F1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ED929E5"/>
    <w:multiLevelType w:val="hybridMultilevel"/>
    <w:tmpl w:val="CE60F908"/>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23A42F5"/>
    <w:multiLevelType w:val="hybridMultilevel"/>
    <w:tmpl w:val="9D927042"/>
    <w:lvl w:ilvl="0" w:tplc="A078BD9C">
      <w:numFmt w:val="bullet"/>
      <w:lvlText w:val="-"/>
      <w:lvlJc w:val="left"/>
      <w:pPr>
        <w:tabs>
          <w:tab w:val="num" w:pos="1068"/>
        </w:tabs>
        <w:ind w:left="1068" w:hanging="360"/>
      </w:pPr>
      <w:rPr>
        <w:rFonts w:ascii="Times New Roman" w:eastAsia="Times New Roman" w:hAnsi="Times New Roman"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5" w15:restartNumberingAfterBreak="0">
    <w:nsid w:val="233018CC"/>
    <w:multiLevelType w:val="hybridMultilevel"/>
    <w:tmpl w:val="72AEDE30"/>
    <w:lvl w:ilvl="0" w:tplc="702A8562">
      <w:numFmt w:val="bullet"/>
      <w:lvlText w:val="-"/>
      <w:lvlJc w:val="left"/>
      <w:pPr>
        <w:ind w:left="1065" w:hanging="360"/>
      </w:pPr>
      <w:rPr>
        <w:rFonts w:ascii="Times New Roman" w:eastAsia="Times New Roman" w:hAnsi="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cs="Wingdings" w:hint="default"/>
      </w:rPr>
    </w:lvl>
    <w:lvl w:ilvl="3" w:tplc="04180001">
      <w:start w:val="1"/>
      <w:numFmt w:val="bullet"/>
      <w:lvlText w:val=""/>
      <w:lvlJc w:val="left"/>
      <w:pPr>
        <w:ind w:left="3225" w:hanging="360"/>
      </w:pPr>
      <w:rPr>
        <w:rFonts w:ascii="Symbol" w:hAnsi="Symbol" w:cs="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cs="Wingdings" w:hint="default"/>
      </w:rPr>
    </w:lvl>
    <w:lvl w:ilvl="6" w:tplc="04180001">
      <w:start w:val="1"/>
      <w:numFmt w:val="bullet"/>
      <w:lvlText w:val=""/>
      <w:lvlJc w:val="left"/>
      <w:pPr>
        <w:ind w:left="5385" w:hanging="360"/>
      </w:pPr>
      <w:rPr>
        <w:rFonts w:ascii="Symbol" w:hAnsi="Symbol" w:cs="Symbol" w:hint="default"/>
      </w:rPr>
    </w:lvl>
    <w:lvl w:ilvl="7" w:tplc="04180003">
      <w:start w:val="1"/>
      <w:numFmt w:val="bullet"/>
      <w:lvlText w:val="o"/>
      <w:lvlJc w:val="left"/>
      <w:pPr>
        <w:ind w:left="6105" w:hanging="360"/>
      </w:pPr>
      <w:rPr>
        <w:rFonts w:ascii="Courier New" w:hAnsi="Courier New" w:cs="Courier New" w:hint="default"/>
      </w:rPr>
    </w:lvl>
    <w:lvl w:ilvl="8" w:tplc="04180005">
      <w:start w:val="1"/>
      <w:numFmt w:val="bullet"/>
      <w:lvlText w:val=""/>
      <w:lvlJc w:val="left"/>
      <w:pPr>
        <w:ind w:left="6825" w:hanging="360"/>
      </w:pPr>
      <w:rPr>
        <w:rFonts w:ascii="Wingdings" w:hAnsi="Wingdings" w:cs="Wingdings" w:hint="default"/>
      </w:rPr>
    </w:lvl>
  </w:abstractNum>
  <w:abstractNum w:abstractNumId="6" w15:restartNumberingAfterBreak="0">
    <w:nsid w:val="2C671E4E"/>
    <w:multiLevelType w:val="hybridMultilevel"/>
    <w:tmpl w:val="8FFE7242"/>
    <w:lvl w:ilvl="0" w:tplc="A888D7A0">
      <w:start w:val="23"/>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2E25038C"/>
    <w:multiLevelType w:val="hybridMultilevel"/>
    <w:tmpl w:val="803E62A6"/>
    <w:lvl w:ilvl="0" w:tplc="FC2CE310">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8" w15:restartNumberingAfterBreak="0">
    <w:nsid w:val="3F31772A"/>
    <w:multiLevelType w:val="hybridMultilevel"/>
    <w:tmpl w:val="F60CB50C"/>
    <w:lvl w:ilvl="0" w:tplc="A3CE9350">
      <w:start w:val="1"/>
      <w:numFmt w:val="decimal"/>
      <w:lvlText w:val="%1."/>
      <w:lvlJc w:val="left"/>
      <w:pPr>
        <w:ind w:left="1128" w:hanging="360"/>
      </w:pPr>
      <w:rPr>
        <w:rFonts w:hint="default"/>
        <w:b/>
      </w:rPr>
    </w:lvl>
    <w:lvl w:ilvl="1" w:tplc="04180019" w:tentative="1">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abstractNum w:abstractNumId="9" w15:restartNumberingAfterBreak="0">
    <w:nsid w:val="4BD026A9"/>
    <w:multiLevelType w:val="hybridMultilevel"/>
    <w:tmpl w:val="C67057B0"/>
    <w:lvl w:ilvl="0" w:tplc="8878E4DE">
      <w:start w:val="2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0C3126E"/>
    <w:multiLevelType w:val="hybridMultilevel"/>
    <w:tmpl w:val="A40E1C9E"/>
    <w:lvl w:ilvl="0" w:tplc="1A684E48">
      <w:start w:val="23"/>
      <w:numFmt w:val="bullet"/>
      <w:lvlText w:val="-"/>
      <w:lvlJc w:val="left"/>
      <w:pPr>
        <w:ind w:left="720" w:hanging="360"/>
      </w:pPr>
      <w:rPr>
        <w:rFonts w:ascii="Times New Roman" w:eastAsia="Times New Roman" w:hAnsi="Times New Roman" w:cs="Times New Roman" w:hint="default"/>
        <w:b w:val="0"/>
        <w:color w:val="0000FF"/>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5322D61"/>
    <w:multiLevelType w:val="hybridMultilevel"/>
    <w:tmpl w:val="CC5EBBEC"/>
    <w:lvl w:ilvl="0" w:tplc="56882490">
      <w:start w:val="4"/>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2" w15:restartNumberingAfterBreak="0">
    <w:nsid w:val="59002AE0"/>
    <w:multiLevelType w:val="hybridMultilevel"/>
    <w:tmpl w:val="CF9AF8EA"/>
    <w:lvl w:ilvl="0" w:tplc="8B803CB8">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num w:numId="1" w16cid:durableId="2029216000">
    <w:abstractNumId w:val="12"/>
  </w:num>
  <w:num w:numId="2" w16cid:durableId="1125004801">
    <w:abstractNumId w:val="1"/>
  </w:num>
  <w:num w:numId="3" w16cid:durableId="782378671">
    <w:abstractNumId w:val="7"/>
  </w:num>
  <w:num w:numId="4" w16cid:durableId="343945233">
    <w:abstractNumId w:val="5"/>
  </w:num>
  <w:num w:numId="5" w16cid:durableId="855313963">
    <w:abstractNumId w:val="3"/>
  </w:num>
  <w:num w:numId="6" w16cid:durableId="135227137">
    <w:abstractNumId w:val="4"/>
  </w:num>
  <w:num w:numId="7" w16cid:durableId="1794905940">
    <w:abstractNumId w:val="2"/>
  </w:num>
  <w:num w:numId="8" w16cid:durableId="668407911">
    <w:abstractNumId w:val="11"/>
  </w:num>
  <w:num w:numId="9" w16cid:durableId="1792286059">
    <w:abstractNumId w:val="10"/>
  </w:num>
  <w:num w:numId="10" w16cid:durableId="1091659931">
    <w:abstractNumId w:val="8"/>
  </w:num>
  <w:num w:numId="11" w16cid:durableId="1809978748">
    <w:abstractNumId w:val="6"/>
  </w:num>
  <w:num w:numId="12" w16cid:durableId="1384937698">
    <w:abstractNumId w:val="0"/>
  </w:num>
  <w:num w:numId="13" w16cid:durableId="10745517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9BF"/>
    <w:rsid w:val="0000757B"/>
    <w:rsid w:val="00012ED2"/>
    <w:rsid w:val="0001491A"/>
    <w:rsid w:val="00024B0F"/>
    <w:rsid w:val="000314A0"/>
    <w:rsid w:val="00031FFD"/>
    <w:rsid w:val="0003332C"/>
    <w:rsid w:val="000452C4"/>
    <w:rsid w:val="00047106"/>
    <w:rsid w:val="00050BB3"/>
    <w:rsid w:val="0006147A"/>
    <w:rsid w:val="00063DA1"/>
    <w:rsid w:val="000643CC"/>
    <w:rsid w:val="000745BA"/>
    <w:rsid w:val="00085491"/>
    <w:rsid w:val="00090574"/>
    <w:rsid w:val="00090AB2"/>
    <w:rsid w:val="001021CB"/>
    <w:rsid w:val="001116EC"/>
    <w:rsid w:val="0011418B"/>
    <w:rsid w:val="001162F2"/>
    <w:rsid w:val="00116E31"/>
    <w:rsid w:val="00120F28"/>
    <w:rsid w:val="00124FBA"/>
    <w:rsid w:val="00125B6C"/>
    <w:rsid w:val="00146D11"/>
    <w:rsid w:val="00147808"/>
    <w:rsid w:val="00181C79"/>
    <w:rsid w:val="00183028"/>
    <w:rsid w:val="00186187"/>
    <w:rsid w:val="001A1A99"/>
    <w:rsid w:val="001A43D7"/>
    <w:rsid w:val="001A4CEE"/>
    <w:rsid w:val="001B3FB7"/>
    <w:rsid w:val="001F1C20"/>
    <w:rsid w:val="001F1F22"/>
    <w:rsid w:val="001F3B0C"/>
    <w:rsid w:val="00200429"/>
    <w:rsid w:val="00204423"/>
    <w:rsid w:val="00211FA0"/>
    <w:rsid w:val="0022601C"/>
    <w:rsid w:val="00243E86"/>
    <w:rsid w:val="00250452"/>
    <w:rsid w:val="00255D36"/>
    <w:rsid w:val="00256793"/>
    <w:rsid w:val="00264F61"/>
    <w:rsid w:val="00272B55"/>
    <w:rsid w:val="002819D9"/>
    <w:rsid w:val="00285A92"/>
    <w:rsid w:val="00287FC9"/>
    <w:rsid w:val="002902B7"/>
    <w:rsid w:val="00290694"/>
    <w:rsid w:val="00291F27"/>
    <w:rsid w:val="002B1C67"/>
    <w:rsid w:val="002B65B0"/>
    <w:rsid w:val="002C183F"/>
    <w:rsid w:val="002C5AF0"/>
    <w:rsid w:val="002C5CCF"/>
    <w:rsid w:val="002D1F4C"/>
    <w:rsid w:val="002D2517"/>
    <w:rsid w:val="002D26A7"/>
    <w:rsid w:val="002D66A1"/>
    <w:rsid w:val="00337349"/>
    <w:rsid w:val="00356490"/>
    <w:rsid w:val="00392CCE"/>
    <w:rsid w:val="00394C21"/>
    <w:rsid w:val="00397EDD"/>
    <w:rsid w:val="003A3910"/>
    <w:rsid w:val="003A3EED"/>
    <w:rsid w:val="003A5782"/>
    <w:rsid w:val="003A60C0"/>
    <w:rsid w:val="003B3458"/>
    <w:rsid w:val="003D19D7"/>
    <w:rsid w:val="003E18B8"/>
    <w:rsid w:val="003E26FB"/>
    <w:rsid w:val="003E2958"/>
    <w:rsid w:val="003E6D71"/>
    <w:rsid w:val="00407F34"/>
    <w:rsid w:val="00412C78"/>
    <w:rsid w:val="0041515C"/>
    <w:rsid w:val="004251DA"/>
    <w:rsid w:val="00427EEE"/>
    <w:rsid w:val="00430220"/>
    <w:rsid w:val="004324F1"/>
    <w:rsid w:val="00436270"/>
    <w:rsid w:val="00436FD5"/>
    <w:rsid w:val="00437726"/>
    <w:rsid w:val="0045414E"/>
    <w:rsid w:val="004604B4"/>
    <w:rsid w:val="00473010"/>
    <w:rsid w:val="0047374A"/>
    <w:rsid w:val="0048699B"/>
    <w:rsid w:val="00486CA1"/>
    <w:rsid w:val="004952DD"/>
    <w:rsid w:val="004B194A"/>
    <w:rsid w:val="004C29C3"/>
    <w:rsid w:val="004C6436"/>
    <w:rsid w:val="004E5FCE"/>
    <w:rsid w:val="004F2733"/>
    <w:rsid w:val="004F78FE"/>
    <w:rsid w:val="00503D89"/>
    <w:rsid w:val="00530F45"/>
    <w:rsid w:val="00533FEB"/>
    <w:rsid w:val="00536C36"/>
    <w:rsid w:val="00542828"/>
    <w:rsid w:val="005463CB"/>
    <w:rsid w:val="005509F3"/>
    <w:rsid w:val="00550FDF"/>
    <w:rsid w:val="0056515B"/>
    <w:rsid w:val="00567965"/>
    <w:rsid w:val="00577BA3"/>
    <w:rsid w:val="00580AF9"/>
    <w:rsid w:val="00585C22"/>
    <w:rsid w:val="00587463"/>
    <w:rsid w:val="005B1423"/>
    <w:rsid w:val="005D7090"/>
    <w:rsid w:val="005E0AFC"/>
    <w:rsid w:val="005E17E5"/>
    <w:rsid w:val="005F5D1C"/>
    <w:rsid w:val="00614BB5"/>
    <w:rsid w:val="0061639D"/>
    <w:rsid w:val="006311B7"/>
    <w:rsid w:val="0063290A"/>
    <w:rsid w:val="00633A3A"/>
    <w:rsid w:val="006355E1"/>
    <w:rsid w:val="006371D9"/>
    <w:rsid w:val="00637F5C"/>
    <w:rsid w:val="0065138A"/>
    <w:rsid w:val="00655C92"/>
    <w:rsid w:val="00657D59"/>
    <w:rsid w:val="00660A88"/>
    <w:rsid w:val="0067299D"/>
    <w:rsid w:val="00676752"/>
    <w:rsid w:val="006A0CA3"/>
    <w:rsid w:val="006D0FCB"/>
    <w:rsid w:val="006D2F1E"/>
    <w:rsid w:val="006D53A5"/>
    <w:rsid w:val="006D6673"/>
    <w:rsid w:val="006F048F"/>
    <w:rsid w:val="00700B8B"/>
    <w:rsid w:val="007177DD"/>
    <w:rsid w:val="00724450"/>
    <w:rsid w:val="007270A2"/>
    <w:rsid w:val="00740305"/>
    <w:rsid w:val="00751DB5"/>
    <w:rsid w:val="00761AA5"/>
    <w:rsid w:val="00774C90"/>
    <w:rsid w:val="00784E9E"/>
    <w:rsid w:val="00790E11"/>
    <w:rsid w:val="007A015A"/>
    <w:rsid w:val="007A25FB"/>
    <w:rsid w:val="007A4EA2"/>
    <w:rsid w:val="007C7744"/>
    <w:rsid w:val="007D61F8"/>
    <w:rsid w:val="007D6344"/>
    <w:rsid w:val="007E2B55"/>
    <w:rsid w:val="007E329A"/>
    <w:rsid w:val="007E4DC0"/>
    <w:rsid w:val="007E51E1"/>
    <w:rsid w:val="007F3DE6"/>
    <w:rsid w:val="007F4F29"/>
    <w:rsid w:val="00805902"/>
    <w:rsid w:val="0083588E"/>
    <w:rsid w:val="008379F4"/>
    <w:rsid w:val="008451F1"/>
    <w:rsid w:val="00851206"/>
    <w:rsid w:val="0085247E"/>
    <w:rsid w:val="0086601C"/>
    <w:rsid w:val="00866790"/>
    <w:rsid w:val="00885E28"/>
    <w:rsid w:val="00891D4A"/>
    <w:rsid w:val="008A151D"/>
    <w:rsid w:val="008B17EA"/>
    <w:rsid w:val="008B3724"/>
    <w:rsid w:val="008B56F0"/>
    <w:rsid w:val="008E62D0"/>
    <w:rsid w:val="009041B2"/>
    <w:rsid w:val="00920052"/>
    <w:rsid w:val="00925B04"/>
    <w:rsid w:val="00926F34"/>
    <w:rsid w:val="00927774"/>
    <w:rsid w:val="00927A69"/>
    <w:rsid w:val="009363E1"/>
    <w:rsid w:val="00943795"/>
    <w:rsid w:val="00944950"/>
    <w:rsid w:val="00945CAC"/>
    <w:rsid w:val="009578DE"/>
    <w:rsid w:val="0098060F"/>
    <w:rsid w:val="00980C73"/>
    <w:rsid w:val="009A14C2"/>
    <w:rsid w:val="009A3876"/>
    <w:rsid w:val="009C4019"/>
    <w:rsid w:val="009C6122"/>
    <w:rsid w:val="009E047F"/>
    <w:rsid w:val="009E2280"/>
    <w:rsid w:val="009E6FAA"/>
    <w:rsid w:val="00A04870"/>
    <w:rsid w:val="00A062BF"/>
    <w:rsid w:val="00A11886"/>
    <w:rsid w:val="00A13A95"/>
    <w:rsid w:val="00A14770"/>
    <w:rsid w:val="00A53E1E"/>
    <w:rsid w:val="00A64C41"/>
    <w:rsid w:val="00A70B6A"/>
    <w:rsid w:val="00A7583A"/>
    <w:rsid w:val="00A8691C"/>
    <w:rsid w:val="00A97535"/>
    <w:rsid w:val="00AB6823"/>
    <w:rsid w:val="00AC264E"/>
    <w:rsid w:val="00AC41C4"/>
    <w:rsid w:val="00AD4C64"/>
    <w:rsid w:val="00AE4BB7"/>
    <w:rsid w:val="00AE73E0"/>
    <w:rsid w:val="00AF17B0"/>
    <w:rsid w:val="00AF6F5D"/>
    <w:rsid w:val="00B207C9"/>
    <w:rsid w:val="00B24CE6"/>
    <w:rsid w:val="00B25218"/>
    <w:rsid w:val="00B31667"/>
    <w:rsid w:val="00B3767F"/>
    <w:rsid w:val="00B41DE2"/>
    <w:rsid w:val="00B465CE"/>
    <w:rsid w:val="00B50A25"/>
    <w:rsid w:val="00B522D6"/>
    <w:rsid w:val="00B52653"/>
    <w:rsid w:val="00B57628"/>
    <w:rsid w:val="00B57891"/>
    <w:rsid w:val="00B606FF"/>
    <w:rsid w:val="00B608F3"/>
    <w:rsid w:val="00B81CE5"/>
    <w:rsid w:val="00B8265A"/>
    <w:rsid w:val="00B87089"/>
    <w:rsid w:val="00B87358"/>
    <w:rsid w:val="00B8796E"/>
    <w:rsid w:val="00B962AE"/>
    <w:rsid w:val="00BA4334"/>
    <w:rsid w:val="00BA7E37"/>
    <w:rsid w:val="00BB0185"/>
    <w:rsid w:val="00BB38F9"/>
    <w:rsid w:val="00BB481B"/>
    <w:rsid w:val="00BD13A1"/>
    <w:rsid w:val="00BD2372"/>
    <w:rsid w:val="00BD3635"/>
    <w:rsid w:val="00BE537D"/>
    <w:rsid w:val="00BF59BF"/>
    <w:rsid w:val="00C24B73"/>
    <w:rsid w:val="00C26BB5"/>
    <w:rsid w:val="00C41127"/>
    <w:rsid w:val="00C51513"/>
    <w:rsid w:val="00C848D5"/>
    <w:rsid w:val="00C95383"/>
    <w:rsid w:val="00C97637"/>
    <w:rsid w:val="00CA15C9"/>
    <w:rsid w:val="00CA1E49"/>
    <w:rsid w:val="00CB05F0"/>
    <w:rsid w:val="00CB4732"/>
    <w:rsid w:val="00CB4E40"/>
    <w:rsid w:val="00CC140E"/>
    <w:rsid w:val="00CD7C00"/>
    <w:rsid w:val="00D26F5F"/>
    <w:rsid w:val="00D360AE"/>
    <w:rsid w:val="00D457FB"/>
    <w:rsid w:val="00D52977"/>
    <w:rsid w:val="00D60F83"/>
    <w:rsid w:val="00D6725A"/>
    <w:rsid w:val="00D779C3"/>
    <w:rsid w:val="00D934FF"/>
    <w:rsid w:val="00D962A5"/>
    <w:rsid w:val="00DA286A"/>
    <w:rsid w:val="00DB3006"/>
    <w:rsid w:val="00DB3BD5"/>
    <w:rsid w:val="00DC2E53"/>
    <w:rsid w:val="00DC778D"/>
    <w:rsid w:val="00DD4B1E"/>
    <w:rsid w:val="00DE0338"/>
    <w:rsid w:val="00DE2DC5"/>
    <w:rsid w:val="00DE2E12"/>
    <w:rsid w:val="00DF0A54"/>
    <w:rsid w:val="00E044EF"/>
    <w:rsid w:val="00E221A1"/>
    <w:rsid w:val="00E25532"/>
    <w:rsid w:val="00E32CE7"/>
    <w:rsid w:val="00E36A6E"/>
    <w:rsid w:val="00E41351"/>
    <w:rsid w:val="00E54D0C"/>
    <w:rsid w:val="00E61639"/>
    <w:rsid w:val="00E61A5D"/>
    <w:rsid w:val="00E62162"/>
    <w:rsid w:val="00E66080"/>
    <w:rsid w:val="00E755E3"/>
    <w:rsid w:val="00E8018E"/>
    <w:rsid w:val="00E866AC"/>
    <w:rsid w:val="00E94448"/>
    <w:rsid w:val="00EA384E"/>
    <w:rsid w:val="00EA7A58"/>
    <w:rsid w:val="00EB0FD2"/>
    <w:rsid w:val="00EB3B1E"/>
    <w:rsid w:val="00EB5BA9"/>
    <w:rsid w:val="00EC46A4"/>
    <w:rsid w:val="00EE07E6"/>
    <w:rsid w:val="00EE0B78"/>
    <w:rsid w:val="00EE480C"/>
    <w:rsid w:val="00F00392"/>
    <w:rsid w:val="00F1094F"/>
    <w:rsid w:val="00F11885"/>
    <w:rsid w:val="00F1610C"/>
    <w:rsid w:val="00F213FF"/>
    <w:rsid w:val="00F2577C"/>
    <w:rsid w:val="00F3392F"/>
    <w:rsid w:val="00F33A10"/>
    <w:rsid w:val="00F35B32"/>
    <w:rsid w:val="00F365AD"/>
    <w:rsid w:val="00F47DB9"/>
    <w:rsid w:val="00F559E1"/>
    <w:rsid w:val="00F70759"/>
    <w:rsid w:val="00F81AA7"/>
    <w:rsid w:val="00F84DBC"/>
    <w:rsid w:val="00F931F0"/>
    <w:rsid w:val="00FA40EA"/>
    <w:rsid w:val="00FA643D"/>
    <w:rsid w:val="00FA79F6"/>
    <w:rsid w:val="00FA7F30"/>
    <w:rsid w:val="00FC2BEC"/>
    <w:rsid w:val="00FD330B"/>
    <w:rsid w:val="00FF3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D39974"/>
  <w15:docId w15:val="{09626954-4DDA-4211-8281-649246E2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AF0"/>
    <w:rPr>
      <w:rFonts w:ascii="Times New Roman" w:hAnsi="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rsid w:val="00927A69"/>
    <w:pPr>
      <w:tabs>
        <w:tab w:val="center" w:pos="4320"/>
        <w:tab w:val="right" w:pos="8640"/>
      </w:tabs>
    </w:pPr>
  </w:style>
  <w:style w:type="character" w:customStyle="1" w:styleId="AntetCaracter">
    <w:name w:val="Antet Caracter"/>
    <w:basedOn w:val="Fontdeparagrafimplicit"/>
    <w:link w:val="Antet"/>
    <w:uiPriority w:val="99"/>
    <w:locked/>
    <w:rsid w:val="00927A69"/>
    <w:rPr>
      <w:rFonts w:ascii="Times New Roman" w:hAnsi="Times New Roman" w:cs="Times New Roman"/>
      <w:sz w:val="24"/>
      <w:szCs w:val="24"/>
      <w:lang w:val="en-US"/>
    </w:rPr>
  </w:style>
  <w:style w:type="paragraph" w:styleId="TextnBalon">
    <w:name w:val="Balloon Text"/>
    <w:basedOn w:val="Normal"/>
    <w:link w:val="TextnBalonCaracter"/>
    <w:uiPriority w:val="99"/>
    <w:semiHidden/>
    <w:rsid w:val="00927A69"/>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927A69"/>
    <w:rPr>
      <w:rFonts w:ascii="Tahoma" w:hAnsi="Tahoma" w:cs="Tahoma"/>
      <w:sz w:val="16"/>
      <w:szCs w:val="16"/>
      <w:lang w:val="en-US"/>
    </w:rPr>
  </w:style>
  <w:style w:type="paragraph" w:styleId="Subsol">
    <w:name w:val="footer"/>
    <w:basedOn w:val="Normal"/>
    <w:link w:val="SubsolCaracter"/>
    <w:uiPriority w:val="99"/>
    <w:rsid w:val="00927A69"/>
    <w:pPr>
      <w:tabs>
        <w:tab w:val="center" w:pos="4536"/>
        <w:tab w:val="right" w:pos="9072"/>
      </w:tabs>
    </w:pPr>
  </w:style>
  <w:style w:type="character" w:customStyle="1" w:styleId="SubsolCaracter">
    <w:name w:val="Subsol Caracter"/>
    <w:basedOn w:val="Fontdeparagrafimplicit"/>
    <w:link w:val="Subsol"/>
    <w:uiPriority w:val="99"/>
    <w:locked/>
    <w:rsid w:val="00927A69"/>
    <w:rPr>
      <w:rFonts w:ascii="Times New Roman" w:hAnsi="Times New Roman" w:cs="Times New Roman"/>
      <w:sz w:val="24"/>
      <w:szCs w:val="24"/>
      <w:lang w:val="en-US"/>
    </w:rPr>
  </w:style>
  <w:style w:type="table" w:styleId="Tabelgril">
    <w:name w:val="Table Grid"/>
    <w:basedOn w:val="TabelNormal"/>
    <w:uiPriority w:val="99"/>
    <w:rsid w:val="00660A8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11418B"/>
    <w:pPr>
      <w:ind w:left="720"/>
    </w:pPr>
  </w:style>
  <w:style w:type="character" w:customStyle="1" w:styleId="spar">
    <w:name w:val="s_par"/>
    <w:rsid w:val="004B194A"/>
  </w:style>
  <w:style w:type="character" w:customStyle="1" w:styleId="slit">
    <w:name w:val="s_lit"/>
    <w:basedOn w:val="Fontdeparagrafimplicit"/>
    <w:rsid w:val="00AC41C4"/>
  </w:style>
  <w:style w:type="character" w:customStyle="1" w:styleId="slitttl">
    <w:name w:val="s_lit_ttl"/>
    <w:basedOn w:val="Fontdeparagrafimplicit"/>
    <w:rsid w:val="00AC41C4"/>
  </w:style>
  <w:style w:type="character" w:customStyle="1" w:styleId="slitshort">
    <w:name w:val="s_lit_short"/>
    <w:basedOn w:val="Fontdeparagrafimplicit"/>
    <w:rsid w:val="00AC41C4"/>
  </w:style>
  <w:style w:type="character" w:customStyle="1" w:styleId="slitbdy">
    <w:name w:val="s_lit_bdy"/>
    <w:basedOn w:val="Fontdeparagrafimplicit"/>
    <w:rsid w:val="00AC41C4"/>
  </w:style>
  <w:style w:type="character" w:styleId="Hyperlink">
    <w:name w:val="Hyperlink"/>
    <w:basedOn w:val="Fontdeparagrafimplicit"/>
    <w:uiPriority w:val="99"/>
    <w:unhideWhenUsed/>
    <w:rsid w:val="00AC41C4"/>
    <w:rPr>
      <w:color w:val="0000FF"/>
      <w:u w:val="single"/>
    </w:rPr>
  </w:style>
  <w:style w:type="character" w:customStyle="1" w:styleId="slgi">
    <w:name w:val="s_lgi"/>
    <w:basedOn w:val="Fontdeparagrafimplicit"/>
    <w:rsid w:val="00AC41C4"/>
  </w:style>
  <w:style w:type="paragraph" w:customStyle="1" w:styleId="Default">
    <w:name w:val="Default"/>
    <w:rsid w:val="00436FD5"/>
    <w:pPr>
      <w:autoSpaceDE w:val="0"/>
      <w:autoSpaceDN w:val="0"/>
      <w:adjustRightInd w:val="0"/>
    </w:pPr>
    <w:rPr>
      <w:rFonts w:eastAsiaTheme="minorHAnsi" w:cs="Calibri"/>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958391">
      <w:marLeft w:val="0"/>
      <w:marRight w:val="0"/>
      <w:marTop w:val="0"/>
      <w:marBottom w:val="0"/>
      <w:divBdr>
        <w:top w:val="none" w:sz="0" w:space="0" w:color="auto"/>
        <w:left w:val="none" w:sz="0" w:space="0" w:color="auto"/>
        <w:bottom w:val="none" w:sz="0" w:space="0" w:color="auto"/>
        <w:right w:val="none" w:sz="0" w:space="0" w:color="auto"/>
      </w:divBdr>
    </w:div>
    <w:div w:id="388958392">
      <w:marLeft w:val="0"/>
      <w:marRight w:val="0"/>
      <w:marTop w:val="0"/>
      <w:marBottom w:val="0"/>
      <w:divBdr>
        <w:top w:val="none" w:sz="0" w:space="0" w:color="auto"/>
        <w:left w:val="none" w:sz="0" w:space="0" w:color="auto"/>
        <w:bottom w:val="none" w:sz="0" w:space="0" w:color="auto"/>
        <w:right w:val="none" w:sz="0" w:space="0" w:color="auto"/>
      </w:divBdr>
    </w:div>
    <w:div w:id="388958393">
      <w:marLeft w:val="0"/>
      <w:marRight w:val="0"/>
      <w:marTop w:val="0"/>
      <w:marBottom w:val="0"/>
      <w:divBdr>
        <w:top w:val="none" w:sz="0" w:space="0" w:color="auto"/>
        <w:left w:val="none" w:sz="0" w:space="0" w:color="auto"/>
        <w:bottom w:val="none" w:sz="0" w:space="0" w:color="auto"/>
        <w:right w:val="none" w:sz="0" w:space="0" w:color="auto"/>
      </w:divBdr>
    </w:div>
    <w:div w:id="388958394">
      <w:marLeft w:val="0"/>
      <w:marRight w:val="0"/>
      <w:marTop w:val="0"/>
      <w:marBottom w:val="0"/>
      <w:divBdr>
        <w:top w:val="none" w:sz="0" w:space="0" w:color="auto"/>
        <w:left w:val="none" w:sz="0" w:space="0" w:color="auto"/>
        <w:bottom w:val="none" w:sz="0" w:space="0" w:color="auto"/>
        <w:right w:val="none" w:sz="0" w:space="0" w:color="auto"/>
      </w:divBdr>
    </w:div>
    <w:div w:id="1930381651">
      <w:bodyDiv w:val="1"/>
      <w:marLeft w:val="0"/>
      <w:marRight w:val="0"/>
      <w:marTop w:val="0"/>
      <w:marBottom w:val="0"/>
      <w:divBdr>
        <w:top w:val="none" w:sz="0" w:space="0" w:color="auto"/>
        <w:left w:val="none" w:sz="0" w:space="0" w:color="auto"/>
        <w:bottom w:val="none" w:sz="0" w:space="0" w:color="auto"/>
        <w:right w:val="none" w:sz="0" w:space="0" w:color="auto"/>
      </w:divBdr>
      <w:divsChild>
        <w:div w:id="273631780">
          <w:marLeft w:val="0"/>
          <w:marRight w:val="0"/>
          <w:marTop w:val="0"/>
          <w:marBottom w:val="0"/>
          <w:divBdr>
            <w:top w:val="none" w:sz="0" w:space="0" w:color="auto"/>
            <w:left w:val="none" w:sz="0" w:space="0" w:color="auto"/>
            <w:bottom w:val="none" w:sz="0" w:space="0" w:color="auto"/>
            <w:right w:val="none" w:sz="0" w:space="0" w:color="auto"/>
          </w:divBdr>
          <w:divsChild>
            <w:div w:id="1810584782">
              <w:marLeft w:val="0"/>
              <w:marRight w:val="0"/>
              <w:marTop w:val="0"/>
              <w:marBottom w:val="0"/>
              <w:divBdr>
                <w:top w:val="none" w:sz="0" w:space="0" w:color="auto"/>
                <w:left w:val="none" w:sz="0" w:space="0" w:color="auto"/>
                <w:bottom w:val="none" w:sz="0" w:space="0" w:color="auto"/>
                <w:right w:val="none" w:sz="0" w:space="0" w:color="auto"/>
              </w:divBdr>
              <w:divsChild>
                <w:div w:id="299459070">
                  <w:marLeft w:val="0"/>
                  <w:marRight w:val="0"/>
                  <w:marTop w:val="0"/>
                  <w:marBottom w:val="0"/>
                  <w:divBdr>
                    <w:top w:val="none" w:sz="0" w:space="0" w:color="auto"/>
                    <w:left w:val="none" w:sz="0" w:space="0" w:color="auto"/>
                    <w:bottom w:val="none" w:sz="0" w:space="0" w:color="auto"/>
                    <w:right w:val="none" w:sz="0" w:space="0" w:color="auto"/>
                  </w:divBdr>
                  <w:divsChild>
                    <w:div w:id="967122436">
                      <w:marLeft w:val="0"/>
                      <w:marRight w:val="0"/>
                      <w:marTop w:val="0"/>
                      <w:marBottom w:val="0"/>
                      <w:divBdr>
                        <w:top w:val="none" w:sz="0" w:space="0" w:color="auto"/>
                        <w:left w:val="none" w:sz="0" w:space="0" w:color="auto"/>
                        <w:bottom w:val="none" w:sz="0" w:space="0" w:color="auto"/>
                        <w:right w:val="none" w:sz="0" w:space="0" w:color="auto"/>
                      </w:divBdr>
                      <w:divsChild>
                        <w:div w:id="79390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e.just.ro/Public/DetaliiDocumentAfis/263512"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jcluj.ro" TargetMode="External"/><Relationship Id="rId5" Type="http://schemas.openxmlformats.org/officeDocument/2006/relationships/footnotes" Target="footnotes.xml"/><Relationship Id="rId10" Type="http://schemas.openxmlformats.org/officeDocument/2006/relationships/hyperlink" Target="https://legislatie.just.ro/Public/DetaliiDocumentAfis/261250"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15198"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7</Pages>
  <Words>4388</Words>
  <Characters>25454</Characters>
  <Application>Microsoft Office Word</Application>
  <DocSecurity>0</DocSecurity>
  <Lines>212</Lines>
  <Paragraphs>59</Paragraphs>
  <ScaleCrop>false</ScaleCrop>
  <HeadingPairs>
    <vt:vector size="2" baseType="variant">
      <vt:variant>
        <vt:lpstr>Titlu</vt:lpstr>
      </vt:variant>
      <vt:variant>
        <vt:i4>1</vt:i4>
      </vt:variant>
    </vt:vector>
  </HeadingPairs>
  <TitlesOfParts>
    <vt:vector size="1" baseType="lpstr">
      <vt:lpstr>PLAN PROBA PRACTICĂ</vt:lpstr>
    </vt:vector>
  </TitlesOfParts>
  <Company>saj cluj</Company>
  <LinksUpToDate>false</LinksUpToDate>
  <CharactersWithSpaces>29783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PROBA PRACTICĂ</dc:title>
  <dc:creator>clivia</dc:creator>
  <cp:lastModifiedBy>RUNOS SAJ Cluj</cp:lastModifiedBy>
  <cp:revision>78</cp:revision>
  <cp:lastPrinted>2026-09-23T04:51:00Z</cp:lastPrinted>
  <dcterms:created xsi:type="dcterms:W3CDTF">2023-04-26T05:04:00Z</dcterms:created>
  <dcterms:modified xsi:type="dcterms:W3CDTF">2026-09-23T12:10:00Z</dcterms:modified>
</cp:coreProperties>
</file>