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A17" w:rsidRPr="00987D37" w:rsidRDefault="00D31A17" w:rsidP="00D31A17">
      <w:pPr>
        <w:spacing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</w:t>
      </w:r>
      <w:r w:rsidRPr="00987D37">
        <w:rPr>
          <w:rFonts w:ascii="Times New Roman" w:hAnsi="Times New Roman" w:cs="Times New Roman"/>
          <w:b/>
          <w:sz w:val="24"/>
          <w:szCs w:val="24"/>
          <w:lang w:val="fr-FR"/>
        </w:rPr>
        <w:t>R O M Â N I A</w:t>
      </w:r>
    </w:p>
    <w:p w:rsidR="00D31A17" w:rsidRPr="00987D37" w:rsidRDefault="00D31A17" w:rsidP="00D31A17">
      <w:pPr>
        <w:spacing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87D37">
        <w:rPr>
          <w:rFonts w:ascii="Times New Roman" w:hAnsi="Times New Roman" w:cs="Times New Roman"/>
          <w:b/>
          <w:sz w:val="24"/>
          <w:szCs w:val="24"/>
          <w:lang w:val="fr-FR"/>
        </w:rPr>
        <w:t>JUDEŢUL VASLUI</w:t>
      </w:r>
    </w:p>
    <w:p w:rsidR="00D31A17" w:rsidRDefault="00D31A17" w:rsidP="00D31A17">
      <w:pPr>
        <w:spacing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87D37">
        <w:rPr>
          <w:rFonts w:ascii="Times New Roman" w:hAnsi="Times New Roman" w:cs="Times New Roman"/>
          <w:b/>
          <w:sz w:val="24"/>
          <w:szCs w:val="24"/>
          <w:lang w:val="fr-FR"/>
        </w:rPr>
        <w:t xml:space="preserve">COMUNA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OȘEȘTI</w:t>
      </w:r>
    </w:p>
    <w:p w:rsidR="00D31A17" w:rsidRPr="00987D37" w:rsidRDefault="00A773EA" w:rsidP="00D31A17">
      <w:pPr>
        <w:spacing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Nr. 6092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din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24</w:t>
      </w:r>
      <w:bookmarkStart w:id="0" w:name="_GoBack"/>
      <w:bookmarkEnd w:id="0"/>
      <w:r w:rsidR="00D31A17">
        <w:rPr>
          <w:rFonts w:ascii="Times New Roman" w:hAnsi="Times New Roman" w:cs="Times New Roman"/>
          <w:b/>
          <w:sz w:val="24"/>
          <w:szCs w:val="24"/>
          <w:lang w:val="fr-FR"/>
        </w:rPr>
        <w:t>.09.2026</w:t>
      </w:r>
    </w:p>
    <w:p w:rsidR="00D31A17" w:rsidRPr="00987D37" w:rsidRDefault="00D31A17" w:rsidP="00D31A17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87D37">
        <w:rPr>
          <w:rFonts w:ascii="Times New Roman" w:hAnsi="Times New Roman" w:cs="Times New Roman"/>
          <w:b/>
          <w:sz w:val="24"/>
          <w:szCs w:val="24"/>
          <w:lang w:val="fr-FR"/>
        </w:rPr>
        <w:t>ANUNȚ CONCURS</w:t>
      </w:r>
    </w:p>
    <w:p w:rsidR="00D31A17" w:rsidRDefault="00D31A17" w:rsidP="00D31A17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proofErr w:type="gramStart"/>
      <w:r w:rsidRPr="00987D37">
        <w:rPr>
          <w:rFonts w:ascii="Times New Roman" w:hAnsi="Times New Roman" w:cs="Times New Roman"/>
          <w:b/>
          <w:sz w:val="24"/>
          <w:szCs w:val="24"/>
          <w:lang w:val="fr-FR"/>
        </w:rPr>
        <w:t>ocupare</w:t>
      </w:r>
      <w:proofErr w:type="spellEnd"/>
      <w:proofErr w:type="gramEnd"/>
      <w:r w:rsidRPr="00987D3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post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911080">
        <w:rPr>
          <w:rFonts w:ascii="Times New Roman" w:hAnsi="Times New Roman" w:cs="Times New Roman"/>
          <w:b/>
          <w:sz w:val="24"/>
          <w:szCs w:val="24"/>
          <w:lang w:val="fr-FR"/>
        </w:rPr>
        <w:t>temporar</w:t>
      </w:r>
      <w:proofErr w:type="spellEnd"/>
      <w:r w:rsidR="0091108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987D37">
        <w:rPr>
          <w:rFonts w:ascii="Times New Roman" w:hAnsi="Times New Roman" w:cs="Times New Roman"/>
          <w:b/>
          <w:sz w:val="24"/>
          <w:szCs w:val="24"/>
          <w:lang w:val="fr-FR"/>
        </w:rPr>
        <w:t xml:space="preserve">vacant </w:t>
      </w:r>
    </w:p>
    <w:p w:rsidR="00D31A17" w:rsidRDefault="00D31A17" w:rsidP="00D31A17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r w:rsidRPr="00987D37">
        <w:rPr>
          <w:rFonts w:ascii="Times New Roman" w:hAnsi="Times New Roman"/>
          <w:sz w:val="24"/>
          <w:szCs w:val="24"/>
          <w:lang w:val="fr-FR"/>
        </w:rPr>
        <w:t xml:space="preserve">COMUNA </w:t>
      </w:r>
      <w:r>
        <w:rPr>
          <w:rFonts w:ascii="Times New Roman" w:hAnsi="Times New Roman"/>
          <w:sz w:val="24"/>
          <w:szCs w:val="24"/>
          <w:lang w:val="fr-FR"/>
        </w:rPr>
        <w:t>OȘEȘTI</w:t>
      </w:r>
      <w:r w:rsidRPr="00987D37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987D37">
        <w:rPr>
          <w:rFonts w:ascii="Times New Roman" w:hAnsi="Times New Roman"/>
          <w:sz w:val="24"/>
          <w:szCs w:val="24"/>
          <w:lang w:val="fr-FR"/>
        </w:rPr>
        <w:t>județul</w:t>
      </w:r>
      <w:proofErr w:type="spellEnd"/>
      <w:r w:rsidRPr="00987D37">
        <w:rPr>
          <w:rFonts w:ascii="Times New Roman" w:hAnsi="Times New Roman"/>
          <w:sz w:val="24"/>
          <w:szCs w:val="24"/>
          <w:lang w:val="fr-FR"/>
        </w:rPr>
        <w:t xml:space="preserve"> VASLUI, </w:t>
      </w:r>
      <w:proofErr w:type="spellStart"/>
      <w:r w:rsidRPr="00987D37">
        <w:rPr>
          <w:rFonts w:ascii="Times New Roman" w:hAnsi="Times New Roman"/>
          <w:sz w:val="24"/>
          <w:szCs w:val="24"/>
          <w:lang w:val="fr-FR"/>
        </w:rPr>
        <w:t>organizează</w:t>
      </w:r>
      <w:proofErr w:type="spellEnd"/>
      <w:r w:rsidRPr="00987D3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87D37">
        <w:rPr>
          <w:rFonts w:ascii="Times New Roman" w:hAnsi="Times New Roman"/>
          <w:sz w:val="24"/>
          <w:szCs w:val="24"/>
          <w:lang w:val="fr-FR"/>
        </w:rPr>
        <w:t>concurs</w:t>
      </w:r>
      <w:proofErr w:type="spellEnd"/>
      <w:r w:rsidRPr="00987D3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87D37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987D3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87D37">
        <w:rPr>
          <w:rFonts w:ascii="Times New Roman" w:hAnsi="Times New Roman"/>
          <w:sz w:val="24"/>
          <w:szCs w:val="24"/>
          <w:lang w:val="fr-FR"/>
        </w:rPr>
        <w:t>vederea</w:t>
      </w:r>
      <w:proofErr w:type="spellEnd"/>
      <w:r w:rsidRPr="00987D37">
        <w:rPr>
          <w:rFonts w:ascii="Times New Roman" w:hAnsi="Times New Roman"/>
          <w:sz w:val="24"/>
          <w:szCs w:val="24"/>
          <w:lang w:val="fr-FR"/>
        </w:rPr>
        <w:t xml:space="preserve"> </w:t>
      </w:r>
      <w:bookmarkStart w:id="1" w:name="_Hlk211516370"/>
      <w:proofErr w:type="spellStart"/>
      <w:r w:rsidRPr="00987D37">
        <w:rPr>
          <w:rFonts w:ascii="Times New Roman" w:hAnsi="Times New Roman"/>
          <w:sz w:val="24"/>
          <w:szCs w:val="24"/>
          <w:lang w:val="fr-FR"/>
        </w:rPr>
        <w:t>ocupării</w:t>
      </w:r>
      <w:proofErr w:type="spellEnd"/>
      <w:r w:rsidRPr="00987D3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87D37">
        <w:rPr>
          <w:rFonts w:ascii="Times New Roman" w:hAnsi="Times New Roman"/>
          <w:sz w:val="24"/>
          <w:szCs w:val="24"/>
          <w:lang w:val="fr-FR"/>
        </w:rPr>
        <w:t>unui</w:t>
      </w:r>
      <w:proofErr w:type="spellEnd"/>
      <w:r w:rsidRPr="00987D37">
        <w:rPr>
          <w:rFonts w:ascii="Times New Roman" w:hAnsi="Times New Roman"/>
          <w:sz w:val="24"/>
          <w:szCs w:val="24"/>
          <w:lang w:val="fr-FR"/>
        </w:rPr>
        <w:t xml:space="preserve"> post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temporar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987D37">
        <w:rPr>
          <w:rFonts w:ascii="Times New Roman" w:hAnsi="Times New Roman"/>
          <w:sz w:val="24"/>
          <w:szCs w:val="24"/>
          <w:lang w:val="fr-FR"/>
        </w:rPr>
        <w:t xml:space="preserve">vacant de </w:t>
      </w:r>
      <w:r>
        <w:rPr>
          <w:rFonts w:ascii="Times New Roman" w:hAnsi="Times New Roman"/>
          <w:b/>
          <w:sz w:val="24"/>
          <w:szCs w:val="24"/>
          <w:u w:val="single"/>
          <w:lang w:val="fr-FR"/>
        </w:rPr>
        <w:t>TEHNICIAN ASISTEN</w:t>
      </w:r>
      <w:r>
        <w:rPr>
          <w:rFonts w:ascii="Times New Roman" w:hAnsi="Times New Roman"/>
          <w:b/>
          <w:sz w:val="24"/>
          <w:szCs w:val="24"/>
          <w:u w:val="single"/>
        </w:rPr>
        <w:t>ȚĂ SOCIALĂ</w:t>
      </w:r>
      <w:r w:rsidRPr="00987D37">
        <w:rPr>
          <w:rFonts w:ascii="Times New Roman" w:hAnsi="Times New Roman"/>
          <w:sz w:val="24"/>
          <w:szCs w:val="24"/>
          <w:lang w:val="fr-FR"/>
        </w:rPr>
        <w:t xml:space="preserve"> (COD COR </w:t>
      </w:r>
      <w:r>
        <w:rPr>
          <w:rFonts w:ascii="Times New Roman" w:hAnsi="Times New Roman"/>
          <w:sz w:val="24"/>
          <w:szCs w:val="24"/>
          <w:lang w:val="fr-FR"/>
        </w:rPr>
        <w:t>325301</w:t>
      </w:r>
      <w:r w:rsidRPr="00987D37">
        <w:rPr>
          <w:rFonts w:ascii="Times New Roman" w:hAnsi="Times New Roman"/>
          <w:sz w:val="24"/>
          <w:szCs w:val="24"/>
          <w:lang w:val="fr-FR"/>
        </w:rPr>
        <w:t xml:space="preserve">), post </w:t>
      </w:r>
      <w:proofErr w:type="spellStart"/>
      <w:r w:rsidRPr="00987D37">
        <w:rPr>
          <w:rFonts w:ascii="Times New Roman" w:hAnsi="Times New Roman"/>
          <w:sz w:val="24"/>
          <w:szCs w:val="24"/>
          <w:lang w:val="fr-FR"/>
        </w:rPr>
        <w:t>înființat</w:t>
      </w:r>
      <w:proofErr w:type="spellEnd"/>
      <w:r w:rsidRPr="00987D37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987D37">
        <w:rPr>
          <w:rFonts w:ascii="Times New Roman" w:hAnsi="Times New Roman"/>
          <w:sz w:val="24"/>
          <w:szCs w:val="24"/>
        </w:rPr>
        <w:t>în afara organigramei, de personal contractual</w:t>
      </w:r>
      <w:bookmarkEnd w:id="1"/>
      <w:r>
        <w:rPr>
          <w:rFonts w:ascii="Times New Roman" w:hAnsi="Times New Roman"/>
          <w:sz w:val="24"/>
          <w:szCs w:val="24"/>
        </w:rPr>
        <w:t xml:space="preserve"> de execuție,</w:t>
      </w:r>
      <w:r w:rsidRPr="00AB40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în cadrul echipei comunitare integrate </w:t>
      </w:r>
      <w:r w:rsidRPr="00987D37">
        <w:rPr>
          <w:rFonts w:ascii="Times New Roman" w:hAnsi="Times New Roman"/>
          <w:sz w:val="24"/>
          <w:szCs w:val="24"/>
        </w:rPr>
        <w:t xml:space="preserve">pentru implementarea </w:t>
      </w:r>
      <w:r w:rsidRPr="00987D37">
        <w:rPr>
          <w:rFonts w:ascii="Times New Roman" w:hAnsi="Times New Roman"/>
          <w:color w:val="000000"/>
          <w:sz w:val="24"/>
          <w:szCs w:val="24"/>
        </w:rPr>
        <w:t>proiectului „</w:t>
      </w:r>
      <w:r w:rsidRPr="00987D37">
        <w:rPr>
          <w:rFonts w:ascii="Times New Roman" w:hAnsi="Times New Roman"/>
          <w:i/>
          <w:color w:val="000000"/>
          <w:sz w:val="24"/>
          <w:szCs w:val="24"/>
        </w:rPr>
        <w:t>Furnizare de servicii integrate în comunitățile rurale - facilitarea accesului persoanelor</w:t>
      </w:r>
      <w:r w:rsidRPr="00987D37">
        <w:rPr>
          <w:rFonts w:ascii="Times New Roman" w:hAnsi="Times New Roman"/>
          <w:i/>
          <w:color w:val="000000"/>
          <w:spacing w:val="-13"/>
          <w:sz w:val="24"/>
          <w:szCs w:val="24"/>
        </w:rPr>
        <w:t xml:space="preserve"> </w:t>
      </w:r>
      <w:r w:rsidRPr="00987D37">
        <w:rPr>
          <w:rFonts w:ascii="Times New Roman" w:hAnsi="Times New Roman"/>
          <w:i/>
          <w:color w:val="000000"/>
          <w:sz w:val="24"/>
          <w:szCs w:val="24"/>
        </w:rPr>
        <w:t>vulnerabile</w:t>
      </w:r>
      <w:r w:rsidRPr="00987D37">
        <w:rPr>
          <w:rFonts w:ascii="Times New Roman" w:hAnsi="Times New Roman"/>
          <w:i/>
          <w:color w:val="000000"/>
          <w:spacing w:val="-12"/>
          <w:sz w:val="24"/>
          <w:szCs w:val="24"/>
        </w:rPr>
        <w:t xml:space="preserve"> </w:t>
      </w:r>
      <w:r w:rsidRPr="00987D37">
        <w:rPr>
          <w:rFonts w:ascii="Times New Roman" w:hAnsi="Times New Roman"/>
          <w:i/>
          <w:color w:val="000000"/>
          <w:sz w:val="24"/>
          <w:szCs w:val="24"/>
        </w:rPr>
        <w:t>la</w:t>
      </w:r>
      <w:r w:rsidRPr="00987D37">
        <w:rPr>
          <w:rFonts w:ascii="Times New Roman" w:hAnsi="Times New Roman"/>
          <w:i/>
          <w:color w:val="000000"/>
          <w:spacing w:val="-13"/>
          <w:sz w:val="24"/>
          <w:szCs w:val="24"/>
        </w:rPr>
        <w:t xml:space="preserve"> </w:t>
      </w:r>
      <w:r w:rsidRPr="00987D37">
        <w:rPr>
          <w:rFonts w:ascii="Times New Roman" w:hAnsi="Times New Roman"/>
          <w:i/>
          <w:color w:val="000000"/>
          <w:sz w:val="24"/>
          <w:szCs w:val="24"/>
        </w:rPr>
        <w:t>servicii</w:t>
      </w:r>
      <w:r w:rsidRPr="00987D37">
        <w:rPr>
          <w:rFonts w:ascii="Times New Roman" w:hAnsi="Times New Roman"/>
          <w:i/>
          <w:color w:val="000000"/>
          <w:spacing w:val="-12"/>
          <w:sz w:val="24"/>
          <w:szCs w:val="24"/>
        </w:rPr>
        <w:t xml:space="preserve"> </w:t>
      </w:r>
      <w:r w:rsidRPr="00987D37">
        <w:rPr>
          <w:rFonts w:ascii="Times New Roman" w:hAnsi="Times New Roman"/>
          <w:i/>
          <w:color w:val="000000"/>
          <w:sz w:val="24"/>
          <w:szCs w:val="24"/>
        </w:rPr>
        <w:t>de</w:t>
      </w:r>
      <w:r w:rsidRPr="00987D37">
        <w:rPr>
          <w:rFonts w:ascii="Times New Roman" w:hAnsi="Times New Roman"/>
          <w:i/>
          <w:color w:val="000000"/>
          <w:spacing w:val="-13"/>
          <w:sz w:val="24"/>
          <w:szCs w:val="24"/>
        </w:rPr>
        <w:t xml:space="preserve"> </w:t>
      </w:r>
      <w:r w:rsidRPr="00987D37">
        <w:rPr>
          <w:rFonts w:ascii="Times New Roman" w:hAnsi="Times New Roman"/>
          <w:i/>
          <w:color w:val="000000"/>
          <w:sz w:val="24"/>
          <w:szCs w:val="24"/>
        </w:rPr>
        <w:t>bază</w:t>
      </w:r>
      <w:r w:rsidRPr="00987D37">
        <w:rPr>
          <w:rFonts w:ascii="Times New Roman" w:hAnsi="Times New Roman"/>
          <w:i/>
          <w:color w:val="000000"/>
          <w:spacing w:val="-12"/>
          <w:sz w:val="24"/>
          <w:szCs w:val="24"/>
        </w:rPr>
        <w:t xml:space="preserve"> </w:t>
      </w:r>
      <w:r w:rsidRPr="00987D37">
        <w:rPr>
          <w:rFonts w:ascii="Times New Roman" w:hAnsi="Times New Roman"/>
          <w:i/>
          <w:color w:val="000000"/>
          <w:sz w:val="24"/>
          <w:szCs w:val="24"/>
        </w:rPr>
        <w:t>eficiente</w:t>
      </w:r>
      <w:r w:rsidRPr="00987D37">
        <w:rPr>
          <w:rFonts w:ascii="Times New Roman" w:hAnsi="Times New Roman"/>
          <w:i/>
          <w:color w:val="000000"/>
          <w:spacing w:val="-13"/>
          <w:sz w:val="24"/>
          <w:szCs w:val="24"/>
        </w:rPr>
        <w:t xml:space="preserve"> </w:t>
      </w:r>
      <w:r w:rsidRPr="00987D37">
        <w:rPr>
          <w:rFonts w:ascii="Times New Roman" w:hAnsi="Times New Roman"/>
          <w:i/>
          <w:color w:val="000000"/>
          <w:sz w:val="24"/>
          <w:szCs w:val="24"/>
        </w:rPr>
        <w:t>și</w:t>
      </w:r>
      <w:r w:rsidRPr="00987D37">
        <w:rPr>
          <w:rFonts w:ascii="Times New Roman" w:hAnsi="Times New Roman"/>
          <w:i/>
          <w:color w:val="000000"/>
          <w:spacing w:val="-12"/>
          <w:sz w:val="24"/>
          <w:szCs w:val="24"/>
        </w:rPr>
        <w:t xml:space="preserve"> </w:t>
      </w:r>
      <w:r w:rsidRPr="00987D37">
        <w:rPr>
          <w:rFonts w:ascii="Times New Roman" w:hAnsi="Times New Roman"/>
          <w:i/>
          <w:color w:val="000000"/>
          <w:sz w:val="24"/>
          <w:szCs w:val="24"/>
        </w:rPr>
        <w:t>de</w:t>
      </w:r>
      <w:r w:rsidRPr="00987D37">
        <w:rPr>
          <w:rFonts w:ascii="Times New Roman" w:hAnsi="Times New Roman"/>
          <w:i/>
          <w:color w:val="000000"/>
          <w:spacing w:val="-12"/>
          <w:sz w:val="24"/>
          <w:szCs w:val="24"/>
        </w:rPr>
        <w:t xml:space="preserve"> </w:t>
      </w:r>
      <w:r w:rsidRPr="00987D37">
        <w:rPr>
          <w:rFonts w:ascii="Times New Roman" w:hAnsi="Times New Roman"/>
          <w:i/>
          <w:color w:val="000000"/>
          <w:sz w:val="24"/>
          <w:szCs w:val="24"/>
        </w:rPr>
        <w:t>calitate</w:t>
      </w:r>
      <w:r w:rsidRPr="00987D37">
        <w:rPr>
          <w:rFonts w:ascii="Times New Roman" w:hAnsi="Times New Roman"/>
          <w:color w:val="000000"/>
          <w:sz w:val="24"/>
          <w:szCs w:val="24"/>
        </w:rPr>
        <w:t>”,</w:t>
      </w:r>
      <w:r w:rsidRPr="00987D37">
        <w:rPr>
          <w:rFonts w:ascii="Times New Roman" w:hAnsi="Times New Roman"/>
          <w:color w:val="000000"/>
          <w:spacing w:val="-13"/>
          <w:sz w:val="24"/>
          <w:szCs w:val="24"/>
        </w:rPr>
        <w:t xml:space="preserve"> </w:t>
      </w:r>
      <w:r w:rsidRPr="00987D37">
        <w:rPr>
          <w:rFonts w:ascii="Times New Roman" w:hAnsi="Times New Roman"/>
          <w:color w:val="000000"/>
          <w:sz w:val="24"/>
          <w:szCs w:val="24"/>
        </w:rPr>
        <w:t>cod SMIS 339395, cofinanțat</w:t>
      </w:r>
      <w:r w:rsidRPr="00987D37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987D37">
        <w:rPr>
          <w:rFonts w:ascii="Times New Roman" w:hAnsi="Times New Roman"/>
          <w:color w:val="000000"/>
          <w:sz w:val="24"/>
          <w:szCs w:val="24"/>
        </w:rPr>
        <w:t>de</w:t>
      </w:r>
      <w:r w:rsidRPr="00987D37">
        <w:rPr>
          <w:rFonts w:ascii="Times New Roman" w:hAnsi="Times New Roman"/>
          <w:color w:val="000000"/>
          <w:spacing w:val="-13"/>
          <w:sz w:val="24"/>
          <w:szCs w:val="24"/>
        </w:rPr>
        <w:t xml:space="preserve"> </w:t>
      </w:r>
      <w:r w:rsidRPr="00987D37">
        <w:rPr>
          <w:rFonts w:ascii="Times New Roman" w:hAnsi="Times New Roman"/>
          <w:color w:val="000000"/>
          <w:sz w:val="24"/>
          <w:szCs w:val="24"/>
        </w:rPr>
        <w:t>Uniunea</w:t>
      </w:r>
      <w:r w:rsidRPr="00987D37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987D37">
        <w:rPr>
          <w:rFonts w:ascii="Times New Roman" w:hAnsi="Times New Roman"/>
          <w:color w:val="000000"/>
          <w:sz w:val="24"/>
          <w:szCs w:val="24"/>
        </w:rPr>
        <w:t>Europeană</w:t>
      </w:r>
      <w:r w:rsidRPr="00987D37">
        <w:rPr>
          <w:rFonts w:ascii="Times New Roman" w:hAnsi="Times New Roman"/>
          <w:color w:val="000000"/>
          <w:spacing w:val="-13"/>
          <w:sz w:val="24"/>
          <w:szCs w:val="24"/>
        </w:rPr>
        <w:t xml:space="preserve"> </w:t>
      </w:r>
      <w:r w:rsidRPr="00987D37">
        <w:rPr>
          <w:rFonts w:ascii="Times New Roman" w:hAnsi="Times New Roman"/>
          <w:color w:val="000000"/>
          <w:sz w:val="24"/>
          <w:szCs w:val="24"/>
        </w:rPr>
        <w:t>din</w:t>
      </w:r>
      <w:r w:rsidRPr="00987D37">
        <w:rPr>
          <w:rFonts w:ascii="Times New Roman" w:hAnsi="Times New Roman"/>
          <w:color w:val="000000"/>
          <w:spacing w:val="-12"/>
          <w:sz w:val="24"/>
          <w:szCs w:val="24"/>
        </w:rPr>
        <w:t xml:space="preserve"> </w:t>
      </w:r>
      <w:r w:rsidRPr="00987D37">
        <w:rPr>
          <w:rFonts w:ascii="Times New Roman" w:hAnsi="Times New Roman"/>
          <w:color w:val="000000"/>
          <w:sz w:val="24"/>
          <w:szCs w:val="24"/>
        </w:rPr>
        <w:t>Fondul Social European Plus, prin Programul Incluziune și Demnitate Socială 2021-2027</w:t>
      </w:r>
      <w:r w:rsidRPr="00987D37">
        <w:rPr>
          <w:rFonts w:ascii="Times New Roman" w:hAnsi="Times New Roman"/>
          <w:sz w:val="24"/>
          <w:szCs w:val="24"/>
        </w:rPr>
        <w:t>.</w:t>
      </w:r>
    </w:p>
    <w:p w:rsidR="00D31A17" w:rsidRPr="00987D37" w:rsidRDefault="00D31A17" w:rsidP="00D31A17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31A17" w:rsidRDefault="00D31A17" w:rsidP="00D31A1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87D37">
        <w:rPr>
          <w:rFonts w:ascii="Times New Roman" w:hAnsi="Times New Roman" w:cs="Times New Roman"/>
          <w:b/>
          <w:bCs/>
          <w:sz w:val="24"/>
          <w:szCs w:val="24"/>
        </w:rPr>
        <w:t>CONDIȚII SPECIFICE DE PARTICIPARE</w:t>
      </w:r>
    </w:p>
    <w:p w:rsidR="00D31A17" w:rsidRPr="00113165" w:rsidRDefault="00D31A17" w:rsidP="00D31A17">
      <w:pPr>
        <w:spacing w:after="1" w:line="238" w:lineRule="auto"/>
        <w:ind w:left="1" w:right="93"/>
        <w:rPr>
          <w:rFonts w:ascii="Times New Roman" w:hAnsi="Times New Roman" w:cs="Times New Roman"/>
          <w:sz w:val="24"/>
          <w:szCs w:val="24"/>
        </w:rPr>
      </w:pPr>
      <w:proofErr w:type="spellStart"/>
      <w:r w:rsidRPr="00113165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: Minim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(12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clase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cursuri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calificare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calificare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(CNC/EQF/ISCED) - 4 (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asumarea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absolvirii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curs de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calificare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TAS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ieșirea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grupul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țintă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31A17" w:rsidRPr="00113165" w:rsidRDefault="00D31A17" w:rsidP="00D31A17">
      <w:pPr>
        <w:spacing w:after="0"/>
        <w:ind w:left="1"/>
        <w:rPr>
          <w:rFonts w:ascii="Times New Roman" w:hAnsi="Times New Roman" w:cs="Times New Roman"/>
          <w:sz w:val="24"/>
          <w:szCs w:val="24"/>
        </w:rPr>
      </w:pPr>
      <w:proofErr w:type="spellStart"/>
      <w:r w:rsidRPr="00113165">
        <w:rPr>
          <w:rFonts w:ascii="Times New Roman" w:hAnsi="Times New Roman" w:cs="Times New Roman"/>
          <w:sz w:val="24"/>
          <w:szCs w:val="24"/>
        </w:rPr>
        <w:t>Disponibilitate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deplasări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1A17" w:rsidRPr="00113165" w:rsidRDefault="00D31A17" w:rsidP="00D31A17">
      <w:pPr>
        <w:spacing w:after="0" w:line="239" w:lineRule="auto"/>
        <w:ind w:left="1"/>
        <w:rPr>
          <w:rFonts w:ascii="Times New Roman" w:hAnsi="Times New Roman" w:cs="Times New Roman"/>
          <w:sz w:val="24"/>
          <w:szCs w:val="24"/>
        </w:rPr>
      </w:pPr>
      <w:proofErr w:type="spellStart"/>
      <w:r w:rsidRPr="00113165">
        <w:rPr>
          <w:rFonts w:ascii="Times New Roman" w:hAnsi="Times New Roman" w:cs="Times New Roman"/>
          <w:sz w:val="24"/>
          <w:szCs w:val="24"/>
        </w:rPr>
        <w:t>Utilizează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eficient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instrumente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TIC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colectării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realizării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13165">
        <w:rPr>
          <w:rFonts w:ascii="Times New Roman" w:hAnsi="Times New Roman" w:cs="Times New Roman"/>
          <w:sz w:val="24"/>
          <w:szCs w:val="24"/>
        </w:rPr>
        <w:t>etc.Capacitate</w:t>
      </w:r>
      <w:proofErr w:type="spellEnd"/>
      <w:proofErr w:type="gramEnd"/>
      <w:r w:rsidRPr="00113165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prelucra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primare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31A17" w:rsidRPr="00113165" w:rsidRDefault="00D31A17" w:rsidP="00D31A17">
      <w:pPr>
        <w:spacing w:after="0"/>
        <w:ind w:left="1"/>
        <w:rPr>
          <w:rFonts w:ascii="Times New Roman" w:hAnsi="Times New Roman" w:cs="Times New Roman"/>
          <w:sz w:val="24"/>
          <w:szCs w:val="24"/>
        </w:rPr>
      </w:pPr>
      <w:proofErr w:type="spellStart"/>
      <w:r w:rsidRPr="00113165">
        <w:rPr>
          <w:rFonts w:ascii="Times New Roman" w:hAnsi="Times New Roman" w:cs="Times New Roman"/>
          <w:sz w:val="24"/>
          <w:szCs w:val="24"/>
        </w:rPr>
        <w:t>Competențe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verbală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relaționare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31A17" w:rsidRPr="00113165" w:rsidRDefault="00D31A17" w:rsidP="00D31A17">
      <w:pPr>
        <w:spacing w:after="0"/>
        <w:ind w:left="1"/>
        <w:rPr>
          <w:rFonts w:ascii="Times New Roman" w:hAnsi="Times New Roman" w:cs="Times New Roman"/>
          <w:sz w:val="24"/>
          <w:szCs w:val="24"/>
        </w:rPr>
      </w:pPr>
      <w:proofErr w:type="spellStart"/>
      <w:r w:rsidRPr="00113165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individual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31A17" w:rsidRPr="00113165" w:rsidRDefault="00D31A17" w:rsidP="00D31A17">
      <w:pPr>
        <w:spacing w:after="0"/>
        <w:ind w:left="1"/>
        <w:rPr>
          <w:rFonts w:ascii="Times New Roman" w:hAnsi="Times New Roman" w:cs="Times New Roman"/>
          <w:sz w:val="24"/>
          <w:szCs w:val="24"/>
        </w:rPr>
      </w:pPr>
      <w:proofErr w:type="spellStart"/>
      <w:r w:rsidRPr="00113165">
        <w:rPr>
          <w:rFonts w:ascii="Times New Roman" w:hAnsi="Times New Roman" w:cs="Times New Roman"/>
          <w:sz w:val="24"/>
          <w:szCs w:val="24"/>
        </w:rPr>
        <w:t>Disponibilitate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cursurile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165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1131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1A17" w:rsidRPr="007935E1" w:rsidRDefault="00D31A17" w:rsidP="00D31A17">
      <w:pPr>
        <w:spacing w:after="12" w:line="239" w:lineRule="auto"/>
        <w:ind w:left="360" w:right="48"/>
        <w:jc w:val="both"/>
      </w:pPr>
    </w:p>
    <w:p w:rsidR="00D31A17" w:rsidRDefault="00D31A17" w:rsidP="00D31A17">
      <w:pPr>
        <w:tabs>
          <w:tab w:val="left" w:pos="2116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C</w:t>
      </w:r>
      <w:r w:rsidRPr="00987D37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ALENDARUL DE DESFĂŞURARE A </w:t>
      </w:r>
      <w:proofErr w:type="gramStart"/>
      <w:r w:rsidRPr="00987D37">
        <w:rPr>
          <w:rFonts w:ascii="Times New Roman" w:hAnsi="Times New Roman" w:cs="Times New Roman"/>
          <w:b/>
          <w:bCs/>
          <w:sz w:val="24"/>
          <w:szCs w:val="24"/>
          <w:lang w:val="fr-FR"/>
        </w:rPr>
        <w:t>CONCURSULUI:</w:t>
      </w:r>
      <w:proofErr w:type="gramEnd"/>
    </w:p>
    <w:tbl>
      <w:tblPr>
        <w:tblW w:w="100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7167"/>
        <w:gridCol w:w="1417"/>
        <w:gridCol w:w="851"/>
      </w:tblGrid>
      <w:tr w:rsidR="00D31A17" w:rsidRPr="00987D37" w:rsidTr="00BC403A">
        <w:trPr>
          <w:trHeight w:val="282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7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</w:t>
            </w:r>
            <w:proofErr w:type="spellEnd"/>
            <w:r w:rsidRPr="00987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987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Crt</w:t>
            </w:r>
            <w:proofErr w:type="spellEnd"/>
            <w:r w:rsidRPr="00987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7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7D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</w:t>
            </w:r>
            <w:proofErr w:type="spellEnd"/>
          </w:p>
        </w:tc>
      </w:tr>
      <w:tr w:rsidR="00D31A17" w:rsidRPr="00987D37" w:rsidTr="00BC403A">
        <w:trPr>
          <w:trHeight w:val="282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postării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publicării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911080" w:rsidP="009110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D31A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1A17">
              <w:rPr>
                <w:rFonts w:ascii="Times New Roman" w:hAnsi="Times New Roman" w:cs="Times New Roman"/>
                <w:sz w:val="24"/>
                <w:szCs w:val="24"/>
              </w:rPr>
              <w:t>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A17" w:rsidRPr="00987D37" w:rsidTr="00BC403A">
        <w:trPr>
          <w:trHeight w:val="260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1669DA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</w:t>
            </w:r>
            <w:proofErr w:type="spellStart"/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>limită</w:t>
            </w:r>
            <w:proofErr w:type="spellEnd"/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>depunere</w:t>
            </w:r>
            <w:proofErr w:type="spellEnd"/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1669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 </w:t>
            </w:r>
            <w:proofErr w:type="spellStart"/>
            <w:r w:rsidRPr="001669DA">
              <w:rPr>
                <w:rFonts w:ascii="Times New Roman" w:hAnsi="Times New Roman" w:cs="Times New Roman"/>
                <w:b/>
                <w:sz w:val="16"/>
                <w:szCs w:val="16"/>
              </w:rPr>
              <w:t>zile</w:t>
            </w:r>
            <w:proofErr w:type="spellEnd"/>
            <w:r w:rsidRPr="001669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1669DA">
              <w:rPr>
                <w:rFonts w:ascii="Times New Roman" w:hAnsi="Times New Roman" w:cs="Times New Roman"/>
                <w:b/>
                <w:sz w:val="16"/>
                <w:szCs w:val="16"/>
              </w:rPr>
              <w:t>lucrătoare</w:t>
            </w:r>
            <w:proofErr w:type="spellEnd"/>
            <w:r w:rsidRPr="001669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la </w:t>
            </w:r>
            <w:proofErr w:type="spellStart"/>
            <w:r w:rsidRPr="001669DA">
              <w:rPr>
                <w:rFonts w:ascii="Times New Roman" w:hAnsi="Times New Roman" w:cs="Times New Roman"/>
                <w:b/>
                <w:sz w:val="16"/>
                <w:szCs w:val="16"/>
              </w:rPr>
              <w:t>afisare</w:t>
            </w:r>
            <w:proofErr w:type="spellEnd"/>
            <w:r w:rsidRPr="001669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1669DA">
              <w:rPr>
                <w:rFonts w:ascii="Times New Roman" w:hAnsi="Times New Roman" w:cs="Times New Roman"/>
                <w:b/>
                <w:sz w:val="16"/>
                <w:szCs w:val="16"/>
              </w:rPr>
              <w:t>anunț</w:t>
            </w:r>
            <w:proofErr w:type="spellEnd"/>
            <w:r w:rsidRPr="001669DA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4B241D" w:rsidRDefault="00911080" w:rsidP="00BC40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D31A17">
              <w:rPr>
                <w:rFonts w:ascii="Times New Roman" w:hAnsi="Times New Roman" w:cs="Times New Roman"/>
                <w:b/>
                <w:sz w:val="24"/>
                <w:szCs w:val="24"/>
              </w:rPr>
              <w:t>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4B241D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>15,00</w:t>
            </w:r>
          </w:p>
        </w:tc>
      </w:tr>
      <w:tr w:rsidR="00D31A17" w:rsidRPr="00987D37" w:rsidTr="00BC403A">
        <w:trPr>
          <w:trHeight w:val="282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Selecția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69DA">
              <w:rPr>
                <w:rFonts w:ascii="Times New Roman" w:hAnsi="Times New Roman" w:cs="Times New Roman"/>
                <w:sz w:val="16"/>
                <w:szCs w:val="16"/>
              </w:rPr>
              <w:t xml:space="preserve">(2 </w:t>
            </w:r>
            <w:proofErr w:type="spellStart"/>
            <w:r w:rsidRPr="001669DA">
              <w:rPr>
                <w:rFonts w:ascii="Times New Roman" w:hAnsi="Times New Roman" w:cs="Times New Roman"/>
                <w:sz w:val="16"/>
                <w:szCs w:val="16"/>
              </w:rPr>
              <w:t>zile</w:t>
            </w:r>
            <w:proofErr w:type="spellEnd"/>
            <w:r w:rsidRPr="001669D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669DA">
              <w:rPr>
                <w:rFonts w:ascii="Times New Roman" w:hAnsi="Times New Roman" w:cs="Times New Roman"/>
                <w:sz w:val="16"/>
                <w:szCs w:val="16"/>
              </w:rPr>
              <w:t>lucrătoare</w:t>
            </w:r>
            <w:proofErr w:type="spellEnd"/>
            <w:r w:rsidRPr="001669DA">
              <w:rPr>
                <w:rFonts w:ascii="Times New Roman" w:hAnsi="Times New Roman" w:cs="Times New Roman"/>
                <w:sz w:val="16"/>
                <w:szCs w:val="16"/>
              </w:rPr>
              <w:t xml:space="preserve"> de la </w:t>
            </w:r>
            <w:proofErr w:type="spellStart"/>
            <w:r w:rsidRPr="001669DA">
              <w:rPr>
                <w:rFonts w:ascii="Times New Roman" w:hAnsi="Times New Roman" w:cs="Times New Roman"/>
                <w:sz w:val="16"/>
                <w:szCs w:val="16"/>
              </w:rPr>
              <w:t>exipirarea</w:t>
            </w:r>
            <w:proofErr w:type="spellEnd"/>
            <w:r w:rsidRPr="001669D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669DA">
              <w:rPr>
                <w:rFonts w:ascii="Times New Roman" w:hAnsi="Times New Roman" w:cs="Times New Roman"/>
                <w:sz w:val="16"/>
                <w:szCs w:val="16"/>
              </w:rPr>
              <w:t>termen</w:t>
            </w:r>
            <w:proofErr w:type="spellEnd"/>
            <w:r w:rsidRPr="001669D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669DA">
              <w:rPr>
                <w:rFonts w:ascii="Times New Roman" w:hAnsi="Times New Roman" w:cs="Times New Roman"/>
                <w:sz w:val="16"/>
                <w:szCs w:val="16"/>
              </w:rPr>
              <w:t>depunere</w:t>
            </w:r>
            <w:proofErr w:type="spellEnd"/>
            <w:r w:rsidRPr="001669D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669DA">
              <w:rPr>
                <w:rFonts w:ascii="Times New Roman" w:hAnsi="Times New Roman" w:cs="Times New Roman"/>
                <w:sz w:val="16"/>
                <w:szCs w:val="16"/>
              </w:rPr>
              <w:t>dosare</w:t>
            </w:r>
            <w:proofErr w:type="spellEnd"/>
            <w:r w:rsidRPr="001669D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911080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31A1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31A17" w:rsidRPr="00987D37" w:rsidTr="00BC403A">
        <w:trPr>
          <w:trHeight w:val="282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selecției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911080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31A1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31A17" w:rsidRPr="00987D37" w:rsidTr="00BC403A">
        <w:trPr>
          <w:trHeight w:val="350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Termen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limită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selecția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911080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31A1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31A17" w:rsidRPr="00987D37" w:rsidTr="00BC403A">
        <w:trPr>
          <w:trHeight w:val="282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911080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31A17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31A17" w:rsidRPr="00987D37" w:rsidTr="00BC403A">
        <w:trPr>
          <w:trHeight w:val="282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4B241D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>Proba</w:t>
            </w:r>
            <w:proofErr w:type="spellEnd"/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4B241D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4B241D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>09,00</w:t>
            </w:r>
          </w:p>
        </w:tc>
      </w:tr>
      <w:tr w:rsidR="00D31A17" w:rsidRPr="00987D37" w:rsidTr="00BC403A">
        <w:trPr>
          <w:trHeight w:val="350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21.10.2026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,00</w:t>
            </w:r>
          </w:p>
        </w:tc>
      </w:tr>
      <w:tr w:rsidR="00D31A17" w:rsidRPr="00987D37" w:rsidTr="00BC403A">
        <w:trPr>
          <w:trHeight w:val="233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Termen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limită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22.10.2026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,00</w:t>
            </w:r>
          </w:p>
        </w:tc>
      </w:tr>
      <w:tr w:rsidR="00D31A17" w:rsidRPr="00987D37" w:rsidTr="00BC403A">
        <w:trPr>
          <w:trHeight w:val="314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soluționarea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contestațiilor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23.10.2026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</w:t>
            </w: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,00</w:t>
            </w:r>
          </w:p>
        </w:tc>
      </w:tr>
      <w:tr w:rsidR="00D31A17" w:rsidRPr="00987D37" w:rsidTr="00BC403A">
        <w:trPr>
          <w:trHeight w:val="282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4B241D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4B241D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4B241D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41D">
              <w:rPr>
                <w:rFonts w:ascii="Times New Roman" w:hAnsi="Times New Roman" w:cs="Times New Roman"/>
                <w:b/>
                <w:sz w:val="24"/>
                <w:szCs w:val="24"/>
              </w:rPr>
              <w:t>09,00</w:t>
            </w:r>
          </w:p>
        </w:tc>
      </w:tr>
      <w:tr w:rsidR="00D31A17" w:rsidRPr="00987D37" w:rsidTr="00BC403A">
        <w:trPr>
          <w:trHeight w:val="305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27.10.2026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,00</w:t>
            </w:r>
          </w:p>
        </w:tc>
      </w:tr>
      <w:tr w:rsidR="00D31A17" w:rsidRPr="00987D37" w:rsidTr="00BC403A">
        <w:trPr>
          <w:trHeight w:val="332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Termen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limită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28.10.2026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12</w:t>
            </w: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,00</w:t>
            </w:r>
          </w:p>
        </w:tc>
      </w:tr>
      <w:tr w:rsidR="00D31A17" w:rsidRPr="00987D37" w:rsidTr="00BC403A">
        <w:trPr>
          <w:trHeight w:val="341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soluționarea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contestațiilor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interviu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29.10.2026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,00</w:t>
            </w:r>
          </w:p>
        </w:tc>
      </w:tr>
      <w:tr w:rsidR="00D31A17" w:rsidRPr="00987D37" w:rsidTr="00BC403A">
        <w:trPr>
          <w:trHeight w:val="282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Afișarea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rezultatelor</w:t>
            </w:r>
            <w:proofErr w:type="spellEnd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finale ale </w:t>
            </w:r>
            <w:proofErr w:type="spellStart"/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concursului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30.10.2026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31A17" w:rsidRPr="00987D37" w:rsidRDefault="00D31A17" w:rsidP="00BC4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  <w:r w:rsidRPr="00987D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,30</w:t>
            </w:r>
          </w:p>
        </w:tc>
      </w:tr>
    </w:tbl>
    <w:p w:rsidR="00D31A17" w:rsidRDefault="00D31A17" w:rsidP="00D31A17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987D37">
        <w:rPr>
          <w:rFonts w:ascii="Times New Roman" w:hAnsi="Times New Roman" w:cs="Times New Roman"/>
          <w:b/>
          <w:bCs/>
          <w:sz w:val="24"/>
          <w:szCs w:val="24"/>
        </w:rPr>
        <w:t>BIBLIOGRAFIE:</w:t>
      </w:r>
    </w:p>
    <w:p w:rsidR="00D31A17" w:rsidRPr="004B241D" w:rsidRDefault="00D31A17" w:rsidP="00D31A17">
      <w:pPr>
        <w:spacing w:after="12" w:line="239" w:lineRule="auto"/>
        <w:rPr>
          <w:rFonts w:ascii="Times New Roman" w:hAnsi="Times New Roman" w:cs="Times New Roman"/>
          <w:sz w:val="24"/>
          <w:szCs w:val="24"/>
        </w:rPr>
      </w:pPr>
      <w:r w:rsidRPr="004B241D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. 292/2011 a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asistenței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31A17" w:rsidRPr="004B241D" w:rsidRDefault="00D31A17" w:rsidP="00D31A17">
      <w:pPr>
        <w:spacing w:after="0"/>
        <w:ind w:left="4" w:right="51"/>
        <w:jc w:val="both"/>
        <w:rPr>
          <w:rFonts w:ascii="Times New Roman" w:hAnsi="Times New Roman" w:cs="Times New Roman"/>
          <w:sz w:val="24"/>
          <w:szCs w:val="24"/>
        </w:rPr>
      </w:pPr>
      <w:r w:rsidRPr="004B241D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. 272/2004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protectia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</w:p>
    <w:p w:rsidR="00D31A17" w:rsidRPr="004B241D" w:rsidRDefault="00D31A17" w:rsidP="00D31A17">
      <w:pPr>
        <w:spacing w:after="0" w:line="240" w:lineRule="auto"/>
        <w:ind w:left="4" w:right="51"/>
        <w:jc w:val="both"/>
        <w:rPr>
          <w:rFonts w:ascii="Times New Roman" w:hAnsi="Times New Roman" w:cs="Times New Roman"/>
          <w:sz w:val="24"/>
          <w:szCs w:val="24"/>
        </w:rPr>
      </w:pPr>
      <w:r w:rsidRPr="004B241D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. 448/2006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protectia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cu handicap </w:t>
      </w:r>
    </w:p>
    <w:p w:rsidR="00D31A17" w:rsidRPr="004B241D" w:rsidRDefault="00D31A17" w:rsidP="00D31A17">
      <w:pPr>
        <w:spacing w:after="0" w:line="240" w:lineRule="auto"/>
        <w:ind w:left="4" w:right="51"/>
        <w:jc w:val="both"/>
        <w:rPr>
          <w:rFonts w:ascii="Times New Roman" w:hAnsi="Times New Roman" w:cs="Times New Roman"/>
          <w:sz w:val="24"/>
          <w:szCs w:val="24"/>
        </w:rPr>
      </w:pPr>
      <w:r w:rsidRPr="004B241D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. 466/2004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Statutul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social (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social).</w:t>
      </w:r>
    </w:p>
    <w:p w:rsidR="00D31A17" w:rsidRPr="004B241D" w:rsidRDefault="00D31A17" w:rsidP="00D31A17">
      <w:pPr>
        <w:spacing w:after="0" w:line="239" w:lineRule="auto"/>
        <w:ind w:left="4" w:right="51"/>
        <w:jc w:val="both"/>
        <w:rPr>
          <w:rFonts w:ascii="Times New Roman" w:hAnsi="Times New Roman" w:cs="Times New Roman"/>
          <w:sz w:val="24"/>
          <w:szCs w:val="24"/>
        </w:rPr>
      </w:pPr>
      <w:r w:rsidRPr="004B241D">
        <w:rPr>
          <w:rFonts w:ascii="Times New Roman" w:hAnsi="Times New Roman" w:cs="Times New Roman"/>
          <w:sz w:val="24"/>
          <w:szCs w:val="24"/>
        </w:rPr>
        <w:lastRenderedPageBreak/>
        <w:t xml:space="preserve">5)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Hotîrârea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Guvern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. 797/2017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regulamentelor-cadru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orientative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de personal, cu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C) </w:t>
      </w:r>
    </w:p>
    <w:p w:rsidR="00D31A17" w:rsidRPr="004B241D" w:rsidRDefault="00D31A17" w:rsidP="00D31A17">
      <w:pPr>
        <w:spacing w:after="0" w:line="239" w:lineRule="auto"/>
        <w:ind w:left="4" w:right="51"/>
        <w:jc w:val="both"/>
        <w:rPr>
          <w:rFonts w:ascii="Times New Roman" w:hAnsi="Times New Roman" w:cs="Times New Roman"/>
          <w:sz w:val="24"/>
          <w:szCs w:val="24"/>
        </w:rPr>
      </w:pPr>
      <w:r w:rsidRPr="004B241D"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. 29/2019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Standardelor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minime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acreditarea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destinate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adăpost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tinerilor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părăsit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adulte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dificultate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integrat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cantinele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7)</w:t>
      </w:r>
    </w:p>
    <w:p w:rsidR="00D31A17" w:rsidRPr="004B241D" w:rsidRDefault="00D31A17" w:rsidP="00D31A17">
      <w:pPr>
        <w:spacing w:after="0" w:line="239" w:lineRule="auto"/>
        <w:ind w:left="4" w:right="51"/>
        <w:jc w:val="both"/>
        <w:rPr>
          <w:rFonts w:ascii="Times New Roman" w:hAnsi="Times New Roman" w:cs="Times New Roman"/>
          <w:sz w:val="24"/>
          <w:szCs w:val="24"/>
        </w:rPr>
      </w:pPr>
      <w:r w:rsidRPr="004B241D">
        <w:rPr>
          <w:rFonts w:ascii="Times New Roman" w:hAnsi="Times New Roman" w:cs="Times New Roman"/>
          <w:sz w:val="24"/>
          <w:szCs w:val="24"/>
        </w:rPr>
        <w:t xml:space="preserve">7)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. 393/630/4236/2017 din 13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Protocolului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implementării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comunitare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integrate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prevenirii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excluziunii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combaterii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sărăciei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modificat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>. 2555/2023/25017/2485/4490/2024</w:t>
      </w:r>
    </w:p>
    <w:p w:rsidR="00D31A17" w:rsidRPr="004B241D" w:rsidRDefault="00D31A17" w:rsidP="00D31A17">
      <w:pPr>
        <w:spacing w:after="1" w:line="238" w:lineRule="auto"/>
        <w:ind w:left="4" w:right="53"/>
        <w:jc w:val="both"/>
        <w:rPr>
          <w:rFonts w:ascii="Times New Roman" w:hAnsi="Times New Roman" w:cs="Times New Roman"/>
          <w:sz w:val="24"/>
          <w:szCs w:val="24"/>
        </w:rPr>
      </w:pPr>
      <w:r w:rsidRPr="004B241D">
        <w:rPr>
          <w:rFonts w:ascii="Times New Roman" w:hAnsi="Times New Roman" w:cs="Times New Roman"/>
          <w:sz w:val="24"/>
          <w:szCs w:val="24"/>
        </w:rPr>
        <w:t xml:space="preserve">8)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. 202/2002,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egalitatea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sanse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tratament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intre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femei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barbati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31A17" w:rsidRDefault="00D31A17" w:rsidP="00D31A17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B241D">
        <w:rPr>
          <w:rFonts w:ascii="Times New Roman" w:hAnsi="Times New Roman" w:cs="Times New Roman"/>
          <w:sz w:val="24"/>
          <w:szCs w:val="24"/>
        </w:rPr>
        <w:t xml:space="preserve">9)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. 57/2019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Secțiunea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a 4-a,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III -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instituțiile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, CAP. I -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Prevederi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instituțiile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CAP. III -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obligații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administrația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241D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B241D">
        <w:rPr>
          <w:rFonts w:ascii="Times New Roman" w:hAnsi="Times New Roman" w:cs="Times New Roman"/>
          <w:sz w:val="24"/>
          <w:szCs w:val="24"/>
        </w:rPr>
        <w:t>).</w:t>
      </w:r>
    </w:p>
    <w:p w:rsidR="00D31A17" w:rsidRDefault="00D31A17" w:rsidP="00D31A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1A17" w:rsidRPr="00987D37" w:rsidRDefault="00D31A17" w:rsidP="00D31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D37">
        <w:rPr>
          <w:rFonts w:ascii="Times New Roman" w:hAnsi="Times New Roman" w:cs="Times New Roman"/>
          <w:b/>
          <w:sz w:val="24"/>
          <w:szCs w:val="24"/>
        </w:rPr>
        <w:t xml:space="preserve">P R I M </w:t>
      </w:r>
      <w:proofErr w:type="gramStart"/>
      <w:r w:rsidRPr="00987D3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987D37">
        <w:rPr>
          <w:rFonts w:ascii="Times New Roman" w:hAnsi="Times New Roman" w:cs="Times New Roman"/>
          <w:b/>
          <w:sz w:val="24"/>
          <w:szCs w:val="24"/>
        </w:rPr>
        <w:t xml:space="preserve"> R,</w:t>
      </w:r>
    </w:p>
    <w:p w:rsidR="00D31A17" w:rsidRPr="00987D37" w:rsidRDefault="00D31A17" w:rsidP="00D31A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IOAN TODIRAȘCU</w:t>
      </w:r>
    </w:p>
    <w:p w:rsidR="005443FD" w:rsidRDefault="006F6446"/>
    <w:sectPr w:rsidR="005443FD" w:rsidSect="004B241D">
      <w:footerReference w:type="default" r:id="rId6"/>
      <w:pgSz w:w="11906" w:h="16838"/>
      <w:pgMar w:top="284" w:right="566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446" w:rsidRDefault="006F6446">
      <w:pPr>
        <w:spacing w:after="0" w:line="240" w:lineRule="auto"/>
      </w:pPr>
      <w:r>
        <w:separator/>
      </w:r>
    </w:p>
  </w:endnote>
  <w:endnote w:type="continuationSeparator" w:id="0">
    <w:p w:rsidR="006F6446" w:rsidRDefault="006F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83258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84E07" w:rsidRDefault="00D31A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3E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84E07" w:rsidRDefault="006F6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446" w:rsidRDefault="006F6446">
      <w:pPr>
        <w:spacing w:after="0" w:line="240" w:lineRule="auto"/>
      </w:pPr>
      <w:r>
        <w:separator/>
      </w:r>
    </w:p>
  </w:footnote>
  <w:footnote w:type="continuationSeparator" w:id="0">
    <w:p w:rsidR="006F6446" w:rsidRDefault="006F64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958"/>
    <w:rsid w:val="00351958"/>
    <w:rsid w:val="00392061"/>
    <w:rsid w:val="006F6446"/>
    <w:rsid w:val="00911080"/>
    <w:rsid w:val="00932D1E"/>
    <w:rsid w:val="00A11C61"/>
    <w:rsid w:val="00A773EA"/>
    <w:rsid w:val="00D31A17"/>
    <w:rsid w:val="00F6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4FCFF"/>
  <w15:chartTrackingRefBased/>
  <w15:docId w15:val="{00110AFB-1592-4439-836E-807B9A631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A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31A17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NoSpacingChar">
    <w:name w:val="No Spacing Char"/>
    <w:link w:val="NoSpacing"/>
    <w:uiPriority w:val="1"/>
    <w:rsid w:val="00D31A17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31A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A17"/>
  </w:style>
  <w:style w:type="paragraph" w:styleId="BalloonText">
    <w:name w:val="Balloon Text"/>
    <w:basedOn w:val="Normal"/>
    <w:link w:val="BalloonTextChar"/>
    <w:uiPriority w:val="99"/>
    <w:semiHidden/>
    <w:unhideWhenUsed/>
    <w:rsid w:val="00F67C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C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2026-09-24T08:41:00Z</cp:lastPrinted>
  <dcterms:created xsi:type="dcterms:W3CDTF">2026-09-24T07:44:00Z</dcterms:created>
  <dcterms:modified xsi:type="dcterms:W3CDTF">2026-09-24T08:41:00Z</dcterms:modified>
</cp:coreProperties>
</file>