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CA8EA" w14:textId="77777777" w:rsidR="009D75F5" w:rsidRPr="009D75F5" w:rsidRDefault="009D75F5" w:rsidP="009D75F5">
      <w:pPr>
        <w:tabs>
          <w:tab w:val="left" w:pos="9923"/>
          <w:tab w:val="left" w:pos="10348"/>
        </w:tabs>
        <w:spacing w:after="0" w:line="240" w:lineRule="auto"/>
        <w:jc w:val="right"/>
        <w:rPr>
          <w:rFonts w:ascii="Times New Roman" w:eastAsia="Times New Roman" w:hAnsi="Times New Roman" w:cs="Times New Roman"/>
          <w:b/>
          <w:color w:val="000000" w:themeColor="text1"/>
          <w:lang w:val="ro-RO"/>
        </w:rPr>
      </w:pPr>
    </w:p>
    <w:p w14:paraId="2C78C943" w14:textId="77777777" w:rsidR="009D75F5" w:rsidRPr="009D75F5" w:rsidRDefault="009D75F5" w:rsidP="009D75F5">
      <w:pPr>
        <w:tabs>
          <w:tab w:val="left" w:pos="9923"/>
          <w:tab w:val="left" w:pos="10348"/>
        </w:tabs>
        <w:spacing w:after="0" w:line="240" w:lineRule="auto"/>
        <w:jc w:val="right"/>
        <w:rPr>
          <w:rFonts w:ascii="Times New Roman" w:eastAsia="Times New Roman" w:hAnsi="Times New Roman" w:cs="Times New Roman"/>
          <w:b/>
          <w:color w:val="000000" w:themeColor="text1"/>
          <w:lang w:val="ro-RO"/>
        </w:rPr>
      </w:pPr>
    </w:p>
    <w:p w14:paraId="30CDE848" w14:textId="77777777" w:rsidR="009D75F5" w:rsidRPr="009D75F5" w:rsidRDefault="009D75F5" w:rsidP="009D75F5">
      <w:pPr>
        <w:tabs>
          <w:tab w:val="left" w:pos="9923"/>
          <w:tab w:val="left" w:pos="10348"/>
        </w:tabs>
        <w:spacing w:after="0" w:line="240" w:lineRule="auto"/>
        <w:jc w:val="right"/>
        <w:rPr>
          <w:rFonts w:ascii="Times New Roman" w:eastAsia="Times New Roman" w:hAnsi="Times New Roman" w:cs="Times New Roman"/>
          <w:b/>
          <w:color w:val="000000" w:themeColor="text1"/>
          <w:lang w:val="ro-RO"/>
        </w:rPr>
      </w:pPr>
    </w:p>
    <w:p w14:paraId="6654DCEF" w14:textId="77777777" w:rsidR="009D75F5" w:rsidRPr="009D75F5" w:rsidRDefault="009D75F5" w:rsidP="009D75F5">
      <w:pPr>
        <w:tabs>
          <w:tab w:val="left" w:pos="9923"/>
          <w:tab w:val="left" w:pos="10348"/>
        </w:tabs>
        <w:spacing w:after="0" w:line="240" w:lineRule="auto"/>
        <w:jc w:val="right"/>
        <w:rPr>
          <w:rFonts w:ascii="Times New Roman" w:eastAsia="Times New Roman" w:hAnsi="Times New Roman" w:cs="Times New Roman"/>
          <w:b/>
          <w:color w:val="000000" w:themeColor="text1"/>
          <w:lang w:val="ro-RO"/>
        </w:rPr>
      </w:pPr>
    </w:p>
    <w:p w14:paraId="60ACA14D" w14:textId="77777777" w:rsidR="009D75F5" w:rsidRPr="009D75F5" w:rsidRDefault="009D75F5" w:rsidP="009D75F5">
      <w:pPr>
        <w:tabs>
          <w:tab w:val="left" w:pos="10348"/>
        </w:tabs>
        <w:spacing w:after="0" w:line="240" w:lineRule="auto"/>
        <w:jc w:val="center"/>
        <w:rPr>
          <w:rFonts w:ascii="Times New Roman" w:eastAsia="Times New Roman" w:hAnsi="Times New Roman" w:cs="Times New Roman"/>
          <w:b/>
          <w:sz w:val="28"/>
          <w:szCs w:val="32"/>
          <w:lang w:val="ro-RO"/>
        </w:rPr>
      </w:pPr>
      <w:r w:rsidRPr="009D75F5">
        <w:rPr>
          <w:rFonts w:ascii="Times New Roman" w:eastAsia="Times New Roman" w:hAnsi="Times New Roman" w:cs="Times New Roman"/>
          <w:b/>
          <w:sz w:val="28"/>
          <w:szCs w:val="32"/>
          <w:lang w:val="ro-RO"/>
        </w:rPr>
        <w:t>ANUNȚ CONCURS PENTRU POSTURI CONTRACTUALE</w:t>
      </w:r>
    </w:p>
    <w:p w14:paraId="59B4F710" w14:textId="77777777" w:rsidR="009D75F5" w:rsidRPr="009D75F5" w:rsidRDefault="009D75F5" w:rsidP="009D75F5">
      <w:pPr>
        <w:tabs>
          <w:tab w:val="left" w:pos="10348"/>
        </w:tabs>
        <w:spacing w:after="0" w:line="240" w:lineRule="auto"/>
        <w:ind w:left="454"/>
        <w:jc w:val="both"/>
        <w:rPr>
          <w:rFonts w:ascii="Times New Roman" w:eastAsia="Times New Roman" w:hAnsi="Times New Roman" w:cs="Times New Roman"/>
          <w:bCs/>
          <w:sz w:val="12"/>
          <w:szCs w:val="24"/>
          <w:lang w:val="ro-RO"/>
        </w:rPr>
      </w:pPr>
    </w:p>
    <w:p w14:paraId="0E7716D4" w14:textId="77777777" w:rsidR="009D75F5" w:rsidRPr="009D75F5" w:rsidRDefault="009D75F5" w:rsidP="009D75F5">
      <w:pPr>
        <w:tabs>
          <w:tab w:val="left" w:pos="10348"/>
        </w:tabs>
        <w:spacing w:after="0" w:line="240" w:lineRule="auto"/>
        <w:ind w:firstLine="720"/>
        <w:jc w:val="both"/>
        <w:rPr>
          <w:rFonts w:ascii="Times New Roman" w:eastAsia="Times New Roman" w:hAnsi="Times New Roman" w:cs="Times New Roman"/>
          <w:b/>
          <w:bCs/>
          <w:lang w:val="ro-RO"/>
        </w:rPr>
      </w:pPr>
      <w:r w:rsidRPr="009D75F5">
        <w:rPr>
          <w:rFonts w:ascii="Times New Roman" w:eastAsia="Times New Roman" w:hAnsi="Times New Roman" w:cs="Times New Roman"/>
          <w:b/>
          <w:bCs/>
          <w:lang w:val="ro-RO"/>
        </w:rPr>
        <w:t>COLEGIUL TEHNIC VALTER MĂRĂCINEANU cu sediul în Bucureşti, Calea Griviţei nr.363, sector 1, organizează concurs, pentru ocuparea următoarelor posturi contractuale, aprobate prin H.G. nr. 1336/2022 pentru aprobarea Regulamentului-cadru privind organizarea si dezvoltarea carierei personalului contractual din sectorul bugetar platit din fonduri publice.</w:t>
      </w:r>
    </w:p>
    <w:p w14:paraId="09B379B8" w14:textId="77777777" w:rsidR="009D75F5" w:rsidRPr="009D75F5" w:rsidRDefault="009D75F5" w:rsidP="009D75F5">
      <w:pPr>
        <w:tabs>
          <w:tab w:val="left" w:pos="10348"/>
        </w:tabs>
        <w:spacing w:after="0" w:line="240" w:lineRule="auto"/>
        <w:ind w:firstLine="720"/>
        <w:jc w:val="both"/>
        <w:rPr>
          <w:rFonts w:ascii="Times New Roman" w:eastAsia="Times New Roman" w:hAnsi="Times New Roman" w:cs="Times New Roman"/>
          <w:b/>
          <w:bCs/>
          <w:sz w:val="18"/>
          <w:lang w:val="ro-RO"/>
        </w:rPr>
      </w:pPr>
    </w:p>
    <w:p w14:paraId="45512BE2" w14:textId="77777777" w:rsidR="009D75F5" w:rsidRPr="009D75F5" w:rsidRDefault="009D75F5" w:rsidP="009D75F5">
      <w:pPr>
        <w:tabs>
          <w:tab w:val="left" w:pos="10348"/>
        </w:tabs>
        <w:spacing w:after="0" w:line="240" w:lineRule="auto"/>
        <w:ind w:firstLine="720"/>
        <w:jc w:val="both"/>
        <w:rPr>
          <w:rFonts w:ascii="Times New Roman" w:eastAsia="Times New Roman" w:hAnsi="Times New Roman" w:cs="Times New Roman"/>
          <w:b/>
          <w:bCs/>
          <w:lang w:val="ro-RO"/>
        </w:rPr>
      </w:pPr>
      <w:r w:rsidRPr="009D75F5">
        <w:rPr>
          <w:rFonts w:ascii="Times New Roman" w:eastAsia="Times New Roman" w:hAnsi="Times New Roman" w:cs="Times New Roman"/>
          <w:b/>
          <w:bCs/>
          <w:lang w:val="ro-RO"/>
        </w:rPr>
        <w:t>Denumirea postului:</w:t>
      </w:r>
    </w:p>
    <w:p w14:paraId="560D651A" w14:textId="77777777" w:rsidR="009D75F5" w:rsidRPr="009D75F5" w:rsidRDefault="009D75F5" w:rsidP="009D75F5">
      <w:pPr>
        <w:tabs>
          <w:tab w:val="left" w:pos="10348"/>
        </w:tabs>
        <w:spacing w:after="0" w:line="240" w:lineRule="auto"/>
        <w:ind w:firstLine="720"/>
        <w:jc w:val="both"/>
        <w:rPr>
          <w:rFonts w:ascii="Times New Roman" w:eastAsia="Times New Roman" w:hAnsi="Times New Roman" w:cs="Times New Roman"/>
          <w:b/>
          <w:bCs/>
          <w:lang w:val="ro-RO"/>
        </w:rPr>
      </w:pPr>
      <w:r w:rsidRPr="009D75F5">
        <w:rPr>
          <w:rFonts w:ascii="Times New Roman" w:eastAsia="Times New Roman" w:hAnsi="Times New Roman" w:cs="Times New Roman"/>
          <w:b/>
          <w:bCs/>
          <w:color w:val="000000" w:themeColor="text1"/>
          <w:lang w:val="ro-RO"/>
        </w:rPr>
        <w:t xml:space="preserve">– </w:t>
      </w:r>
      <w:r w:rsidRPr="009D75F5">
        <w:rPr>
          <w:rFonts w:ascii="Times New Roman" w:eastAsia="Times New Roman" w:hAnsi="Times New Roman" w:cs="Times New Roman"/>
          <w:b/>
          <w:bCs/>
          <w:i/>
          <w:color w:val="000000" w:themeColor="text1"/>
          <w:lang w:val="ro-RO"/>
        </w:rPr>
        <w:t xml:space="preserve">ÎNGRIJITOR </w:t>
      </w:r>
      <w:r w:rsidRPr="009D75F5">
        <w:rPr>
          <w:rFonts w:ascii="Times New Roman" w:eastAsia="Times New Roman" w:hAnsi="Times New Roman" w:cs="Times New Roman"/>
          <w:b/>
          <w:bCs/>
          <w:color w:val="000000" w:themeColor="text1"/>
          <w:lang w:val="ro-RO"/>
        </w:rPr>
        <w:t xml:space="preserve"> post </w:t>
      </w:r>
      <w:r w:rsidRPr="009D75F5">
        <w:rPr>
          <w:rFonts w:ascii="Times New Roman" w:eastAsia="Times New Roman" w:hAnsi="Times New Roman" w:cs="Times New Roman"/>
          <w:b/>
          <w:bCs/>
          <w:lang w:val="ro-RO"/>
        </w:rPr>
        <w:t>vacant, contractual cu normă întreagă, pe perioadă nedeterminată.</w:t>
      </w:r>
    </w:p>
    <w:p w14:paraId="5AEC74C7" w14:textId="77777777" w:rsidR="009D75F5" w:rsidRPr="009D75F5" w:rsidRDefault="009D75F5" w:rsidP="009D75F5">
      <w:pPr>
        <w:tabs>
          <w:tab w:val="left" w:pos="10348"/>
        </w:tabs>
        <w:spacing w:after="0" w:line="240" w:lineRule="auto"/>
        <w:ind w:firstLine="720"/>
        <w:jc w:val="both"/>
        <w:rPr>
          <w:rFonts w:ascii="Times New Roman" w:eastAsia="Times New Roman" w:hAnsi="Times New Roman" w:cs="Times New Roman"/>
          <w:b/>
          <w:bCs/>
          <w:sz w:val="16"/>
          <w:lang w:val="ro-RO"/>
        </w:rPr>
      </w:pPr>
    </w:p>
    <w:p w14:paraId="3C48EA6F" w14:textId="77777777" w:rsidR="009D75F5" w:rsidRPr="009D75F5" w:rsidRDefault="009D75F5" w:rsidP="009D75F5">
      <w:pPr>
        <w:tabs>
          <w:tab w:val="left" w:pos="9923"/>
          <w:tab w:val="left" w:pos="10348"/>
        </w:tabs>
        <w:spacing w:after="0" w:line="240" w:lineRule="auto"/>
        <w:jc w:val="both"/>
        <w:rPr>
          <w:rFonts w:ascii="Times New Roman" w:eastAsia="Times New Roman" w:hAnsi="Times New Roman" w:cs="Times New Roman"/>
          <w:b/>
          <w:i/>
          <w:lang w:val="ro-RO"/>
        </w:rPr>
      </w:pPr>
      <w:r w:rsidRPr="009D75F5">
        <w:rPr>
          <w:rFonts w:ascii="Times New Roman" w:eastAsia="Times New Roman" w:hAnsi="Times New Roman" w:cs="Times New Roman"/>
          <w:b/>
          <w:color w:val="000000"/>
          <w:lang w:val="ro-RO"/>
        </w:rPr>
        <w:t>CONDIŢII DE PARTICIPARE:</w:t>
      </w:r>
    </w:p>
    <w:p w14:paraId="54566CA1" w14:textId="77777777" w:rsidR="009D75F5" w:rsidRPr="009D75F5" w:rsidRDefault="009D75F5" w:rsidP="009D75F5">
      <w:pPr>
        <w:tabs>
          <w:tab w:val="left" w:pos="9923"/>
          <w:tab w:val="left" w:pos="10348"/>
        </w:tabs>
        <w:spacing w:after="0" w:line="240" w:lineRule="auto"/>
        <w:ind w:left="284"/>
        <w:contextualSpacing/>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xml:space="preserve">   a) are cetatenia romana sau cetatenia unui alt stat membru al Uniunii Europene, a unui stat parte la Acordul privind Spatiul Economic European (SEE) sau cetatenia Confederatiei Elvetiene;</w:t>
      </w:r>
    </w:p>
    <w:p w14:paraId="12924132" w14:textId="77777777" w:rsidR="009D75F5" w:rsidRPr="009D75F5" w:rsidRDefault="009D75F5" w:rsidP="009D75F5">
      <w:pPr>
        <w:tabs>
          <w:tab w:val="left" w:pos="9923"/>
          <w:tab w:val="left" w:pos="10348"/>
        </w:tabs>
        <w:spacing w:after="0" w:line="240" w:lineRule="auto"/>
        <w:ind w:left="284"/>
        <w:contextualSpacing/>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xml:space="preserve">   b) cunoaste limba romana, scris si vorbit;</w:t>
      </w:r>
    </w:p>
    <w:p w14:paraId="0FDBD370" w14:textId="77777777" w:rsidR="009D75F5" w:rsidRPr="009D75F5" w:rsidRDefault="009D75F5" w:rsidP="009D75F5">
      <w:pPr>
        <w:tabs>
          <w:tab w:val="left" w:pos="9923"/>
          <w:tab w:val="left" w:pos="10348"/>
        </w:tabs>
        <w:spacing w:after="0" w:line="240" w:lineRule="auto"/>
        <w:ind w:left="284"/>
        <w:contextualSpacing/>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xml:space="preserve">   c) are capacitate de munca in conformitate cu prevederile Legii nr. 53/2003 - Codul muncii, republicata, cu modificarile si completarile ulterioare;</w:t>
      </w:r>
    </w:p>
    <w:p w14:paraId="7F4B32F8" w14:textId="77777777" w:rsidR="009D75F5" w:rsidRPr="009D75F5" w:rsidRDefault="009D75F5" w:rsidP="009D75F5">
      <w:pPr>
        <w:tabs>
          <w:tab w:val="left" w:pos="9923"/>
          <w:tab w:val="left" w:pos="10348"/>
        </w:tabs>
        <w:spacing w:after="0" w:line="240" w:lineRule="auto"/>
        <w:ind w:left="284"/>
        <w:contextualSpacing/>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xml:space="preserve">   d) are o stare de sanatate corespunzatoare postului pentru care candideaza, atestata pe baza adeverintei medicale eliberate de medicul de familie sau de unitatile sanitare abilitate;</w:t>
      </w:r>
    </w:p>
    <w:p w14:paraId="02EF58A5" w14:textId="77777777" w:rsidR="009D75F5" w:rsidRPr="009D75F5" w:rsidRDefault="009D75F5" w:rsidP="009D75F5">
      <w:pPr>
        <w:tabs>
          <w:tab w:val="left" w:pos="9923"/>
          <w:tab w:val="left" w:pos="10348"/>
        </w:tabs>
        <w:spacing w:after="0" w:line="240" w:lineRule="auto"/>
        <w:ind w:left="284"/>
        <w:contextualSpacing/>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xml:space="preserve">   e) indeplineste conditiile de studii, de vechime in specialitate si, dupa caz, alte conditii specifice potrivit cerintelor postului scos la concurs;</w:t>
      </w:r>
    </w:p>
    <w:p w14:paraId="332871DB" w14:textId="77777777" w:rsidR="009D75F5" w:rsidRPr="009D75F5" w:rsidRDefault="009D75F5" w:rsidP="009D75F5">
      <w:pPr>
        <w:tabs>
          <w:tab w:val="left" w:pos="9923"/>
          <w:tab w:val="left" w:pos="10348"/>
        </w:tabs>
        <w:spacing w:after="0" w:line="240" w:lineRule="auto"/>
        <w:ind w:left="284"/>
        <w:contextualSpacing/>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xml:space="preserve">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14:paraId="31A4B614" w14:textId="77777777" w:rsidR="009D75F5" w:rsidRPr="009D75F5" w:rsidRDefault="009D75F5" w:rsidP="009D75F5">
      <w:pPr>
        <w:tabs>
          <w:tab w:val="left" w:pos="9923"/>
          <w:tab w:val="left" w:pos="10348"/>
        </w:tabs>
        <w:spacing w:after="0" w:line="240" w:lineRule="auto"/>
        <w:ind w:left="284"/>
        <w:contextualSpacing/>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xml:space="preserve">   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16E9EDBE" w14:textId="77777777" w:rsidR="009D75F5" w:rsidRPr="009D75F5" w:rsidRDefault="009D75F5" w:rsidP="009D75F5">
      <w:pPr>
        <w:tabs>
          <w:tab w:val="left" w:pos="9923"/>
          <w:tab w:val="left" w:pos="10348"/>
        </w:tabs>
        <w:spacing w:after="0" w:line="240" w:lineRule="auto"/>
        <w:ind w:left="284"/>
        <w:contextualSpacing/>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xml:space="preserve">   h) nu a comis infractiunile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domeniile prevazute la art. 35 alin. (1) lit. h).</w:t>
      </w:r>
    </w:p>
    <w:p w14:paraId="275248A6" w14:textId="77777777" w:rsidR="009D75F5" w:rsidRPr="009D75F5" w:rsidRDefault="009D75F5" w:rsidP="009D75F5">
      <w:pPr>
        <w:tabs>
          <w:tab w:val="left" w:pos="9923"/>
          <w:tab w:val="left" w:pos="10348"/>
        </w:tabs>
        <w:spacing w:after="0" w:line="240" w:lineRule="auto"/>
        <w:ind w:left="284"/>
        <w:contextualSpacing/>
        <w:jc w:val="both"/>
        <w:rPr>
          <w:rFonts w:ascii="Times New Roman" w:eastAsia="Times New Roman" w:hAnsi="Times New Roman" w:cs="Times New Roman"/>
          <w:lang w:val="ro-RO"/>
        </w:rPr>
      </w:pPr>
    </w:p>
    <w:p w14:paraId="1AB9CBBE" w14:textId="77777777" w:rsidR="009D75F5" w:rsidRPr="009D75F5" w:rsidRDefault="009D75F5" w:rsidP="009D75F5">
      <w:pPr>
        <w:tabs>
          <w:tab w:val="left" w:pos="9923"/>
        </w:tabs>
        <w:spacing w:after="0" w:line="240" w:lineRule="auto"/>
        <w:rPr>
          <w:rFonts w:ascii="Times New Roman" w:eastAsia="Times New Roman" w:hAnsi="Times New Roman" w:cs="Times New Roman"/>
          <w:lang w:val="ro-RO"/>
        </w:rPr>
      </w:pPr>
      <w:r w:rsidRPr="009D75F5">
        <w:rPr>
          <w:rFonts w:ascii="Times New Roman" w:eastAsia="Times New Roman" w:hAnsi="Times New Roman" w:cs="Times New Roman"/>
          <w:b/>
          <w:color w:val="000000"/>
          <w:lang w:val="ro-RO"/>
        </w:rPr>
        <w:t>CONDIŢII SPECIFICE PENTRU OCUPAREA POSTULUI DE ÎNGRIJITOR</w:t>
      </w:r>
    </w:p>
    <w:p w14:paraId="64C9FDC8" w14:textId="77777777" w:rsidR="009D75F5" w:rsidRPr="009D75F5" w:rsidRDefault="009D75F5" w:rsidP="009D75F5">
      <w:pPr>
        <w:tabs>
          <w:tab w:val="left" w:pos="9923"/>
        </w:tabs>
        <w:spacing w:after="0" w:line="240" w:lineRule="auto"/>
        <w:ind w:left="284"/>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studii generale sau medii</w:t>
      </w:r>
    </w:p>
    <w:p w14:paraId="3419BF9E" w14:textId="77777777" w:rsidR="009D75F5" w:rsidRPr="009D75F5" w:rsidRDefault="009D75F5" w:rsidP="009D75F5">
      <w:pPr>
        <w:tabs>
          <w:tab w:val="left" w:pos="9923"/>
        </w:tabs>
        <w:spacing w:after="0" w:line="240" w:lineRule="auto"/>
        <w:ind w:left="284"/>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abilități de relaționare și comunicare cu tot personalul școlii</w:t>
      </w:r>
    </w:p>
    <w:p w14:paraId="5AD8E1B2" w14:textId="77777777" w:rsidR="009D75F5" w:rsidRPr="009D75F5" w:rsidRDefault="009D75F5" w:rsidP="009D75F5">
      <w:pPr>
        <w:tabs>
          <w:tab w:val="left" w:pos="9923"/>
        </w:tabs>
        <w:spacing w:after="0" w:line="240" w:lineRule="auto"/>
        <w:ind w:left="284"/>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abilitatea de a lucra în echipă</w:t>
      </w:r>
    </w:p>
    <w:p w14:paraId="4D574693" w14:textId="77777777" w:rsidR="009D75F5" w:rsidRPr="009D75F5" w:rsidRDefault="009D75F5" w:rsidP="009D75F5">
      <w:pPr>
        <w:tabs>
          <w:tab w:val="left" w:pos="9923"/>
        </w:tabs>
        <w:spacing w:after="0" w:line="240" w:lineRule="auto"/>
        <w:ind w:left="284"/>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disponibilitate pentru program flexibil</w:t>
      </w:r>
    </w:p>
    <w:p w14:paraId="283B583C" w14:textId="77777777" w:rsidR="009D75F5" w:rsidRPr="009D75F5" w:rsidRDefault="009D75F5" w:rsidP="009D75F5">
      <w:pPr>
        <w:tabs>
          <w:tab w:val="left" w:pos="9923"/>
        </w:tabs>
        <w:spacing w:after="0" w:line="240" w:lineRule="auto"/>
        <w:ind w:left="284"/>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răspunde de curățenia și igiena din sectorul repartizat</w:t>
      </w:r>
    </w:p>
    <w:p w14:paraId="07B4BFAE" w14:textId="77777777" w:rsidR="009D75F5" w:rsidRPr="009D75F5" w:rsidRDefault="009D75F5" w:rsidP="009D75F5">
      <w:pPr>
        <w:tabs>
          <w:tab w:val="left" w:pos="9923"/>
        </w:tabs>
        <w:spacing w:after="0" w:line="240" w:lineRule="auto"/>
        <w:ind w:left="284"/>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utilizarea corespunzătoare a ustensilelor și materialelor de curățenie</w:t>
      </w:r>
    </w:p>
    <w:p w14:paraId="3C2A2D6F" w14:textId="77777777" w:rsidR="009D75F5" w:rsidRPr="009D75F5" w:rsidRDefault="009D75F5" w:rsidP="009D75F5">
      <w:pPr>
        <w:tabs>
          <w:tab w:val="left" w:pos="9923"/>
        </w:tabs>
        <w:spacing w:after="0" w:line="240" w:lineRule="auto"/>
        <w:ind w:left="284"/>
        <w:jc w:val="both"/>
        <w:rPr>
          <w:rFonts w:ascii="Times New Roman" w:eastAsia="Times New Roman" w:hAnsi="Times New Roman" w:cs="Times New Roman"/>
          <w:lang w:val="ro-RO"/>
        </w:rPr>
      </w:pPr>
      <w:r w:rsidRPr="009D75F5">
        <w:rPr>
          <w:rFonts w:ascii="Times New Roman" w:eastAsia="Times New Roman" w:hAnsi="Times New Roman" w:cs="Times New Roman"/>
          <w:lang w:val="ro-RO"/>
        </w:rPr>
        <w:t>- disponibilitate pentru îndeplinirea altor sarcini, decât cele trasate prin fișa postului</w:t>
      </w:r>
    </w:p>
    <w:p w14:paraId="391DD025" w14:textId="77777777" w:rsidR="009D75F5" w:rsidRPr="009D75F5" w:rsidRDefault="009D75F5" w:rsidP="009D75F5">
      <w:pPr>
        <w:tabs>
          <w:tab w:val="left" w:pos="9923"/>
        </w:tabs>
        <w:spacing w:after="0" w:line="240" w:lineRule="auto"/>
        <w:ind w:left="284"/>
        <w:contextualSpacing/>
        <w:rPr>
          <w:rFonts w:ascii="Times New Roman" w:eastAsia="Times New Roman" w:hAnsi="Times New Roman" w:cs="Times New Roman"/>
          <w:lang w:val="ro-RO"/>
        </w:rPr>
      </w:pPr>
      <w:r w:rsidRPr="009D75F5">
        <w:rPr>
          <w:rFonts w:ascii="Times New Roman" w:eastAsia="Times New Roman" w:hAnsi="Times New Roman" w:cs="Times New Roman"/>
          <w:lang w:val="ro-RO"/>
        </w:rPr>
        <w:t xml:space="preserve">- vechime în specialitate şi/sau experienţă în domeniu minim 1 an sau deloc; </w:t>
      </w:r>
    </w:p>
    <w:p w14:paraId="47C6E698" w14:textId="77777777" w:rsidR="009D75F5" w:rsidRPr="009D75F5" w:rsidRDefault="009D75F5" w:rsidP="009D75F5">
      <w:pPr>
        <w:suppressAutoHyphens/>
        <w:spacing w:after="0" w:line="240" w:lineRule="auto"/>
        <w:ind w:left="630"/>
        <w:rPr>
          <w:rFonts w:ascii="Times New Roman" w:eastAsia="Times New Roman" w:hAnsi="Times New Roman" w:cs="Times New Roman"/>
          <w:sz w:val="16"/>
          <w:lang w:val="ro-RO"/>
        </w:rPr>
      </w:pPr>
    </w:p>
    <w:p w14:paraId="3489362D" w14:textId="77777777" w:rsidR="009D75F5" w:rsidRPr="009D75F5" w:rsidRDefault="009D75F5" w:rsidP="009D75F5">
      <w:pPr>
        <w:spacing w:after="0" w:line="240" w:lineRule="auto"/>
        <w:rPr>
          <w:rFonts w:ascii="Times New Roman" w:eastAsia="Times New Roman" w:hAnsi="Times New Roman" w:cs="Times New Roman"/>
          <w:b/>
          <w:lang w:val="ro-RO"/>
        </w:rPr>
      </w:pPr>
      <w:r w:rsidRPr="009D75F5">
        <w:rPr>
          <w:rFonts w:ascii="Times New Roman" w:eastAsia="Times New Roman" w:hAnsi="Times New Roman" w:cs="Times New Roman"/>
          <w:b/>
          <w:lang w:val="ro-RO"/>
        </w:rPr>
        <w:t>Bibliografie</w:t>
      </w:r>
    </w:p>
    <w:p w14:paraId="0EF037D7" w14:textId="77777777" w:rsidR="009D75F5" w:rsidRPr="009D75F5" w:rsidRDefault="009D75F5" w:rsidP="009D75F5">
      <w:pPr>
        <w:numPr>
          <w:ilvl w:val="0"/>
          <w:numId w:val="4"/>
        </w:numPr>
        <w:spacing w:after="0" w:line="240" w:lineRule="auto"/>
        <w:rPr>
          <w:rFonts w:ascii="Times New Roman" w:eastAsia="Times New Roman" w:hAnsi="Times New Roman" w:cs="Times New Roman"/>
          <w:szCs w:val="28"/>
          <w:lang w:val="ro-RO"/>
        </w:rPr>
      </w:pPr>
      <w:r w:rsidRPr="009D75F5">
        <w:rPr>
          <w:rFonts w:ascii="Times New Roman" w:eastAsia="Times New Roman" w:hAnsi="Times New Roman" w:cs="Times New Roman"/>
          <w:szCs w:val="28"/>
          <w:lang w:val="ro-RO"/>
        </w:rPr>
        <w:t>Ord. MSP nr.1225/5031/2003 privind noţiuni fundamentale de igienă</w:t>
      </w:r>
    </w:p>
    <w:p w14:paraId="309ADE44" w14:textId="77777777" w:rsidR="009D75F5" w:rsidRPr="009D75F5" w:rsidRDefault="009D75F5" w:rsidP="009D75F5">
      <w:pPr>
        <w:numPr>
          <w:ilvl w:val="0"/>
          <w:numId w:val="4"/>
        </w:numPr>
        <w:spacing w:after="0" w:line="240" w:lineRule="auto"/>
        <w:rPr>
          <w:rFonts w:ascii="Times New Roman" w:eastAsia="Times New Roman" w:hAnsi="Times New Roman" w:cs="Times New Roman"/>
          <w:szCs w:val="28"/>
          <w:lang w:val="ro-RO"/>
        </w:rPr>
      </w:pPr>
      <w:r w:rsidRPr="009D75F5">
        <w:rPr>
          <w:rFonts w:ascii="Times New Roman" w:eastAsia="Times New Roman" w:hAnsi="Times New Roman" w:cs="Times New Roman"/>
          <w:szCs w:val="28"/>
          <w:lang w:val="ro-RO"/>
        </w:rPr>
        <w:t>Legea 319/2006 privind regulile de protecţia muncii şi  PSI</w:t>
      </w:r>
    </w:p>
    <w:p w14:paraId="404DA228" w14:textId="77777777" w:rsidR="009D75F5" w:rsidRPr="009D75F5" w:rsidRDefault="009D75F5" w:rsidP="009D75F5">
      <w:pPr>
        <w:numPr>
          <w:ilvl w:val="0"/>
          <w:numId w:val="4"/>
        </w:numPr>
        <w:spacing w:after="0" w:line="240" w:lineRule="auto"/>
        <w:rPr>
          <w:rFonts w:ascii="Times New Roman" w:eastAsia="Times New Roman" w:hAnsi="Times New Roman" w:cs="Times New Roman"/>
          <w:szCs w:val="28"/>
          <w:lang w:val="ro-RO"/>
        </w:rPr>
      </w:pPr>
      <w:r w:rsidRPr="009D75F5">
        <w:rPr>
          <w:rFonts w:ascii="Times New Roman" w:eastAsia="Times New Roman" w:hAnsi="Times New Roman" w:cs="Times New Roman"/>
          <w:szCs w:val="28"/>
          <w:lang w:val="ro-RO"/>
        </w:rPr>
        <w:t>Legea 307/2006 referitoare la apărarea împotriva incendiilor</w:t>
      </w:r>
    </w:p>
    <w:p w14:paraId="7D52AEFF" w14:textId="77777777" w:rsidR="009D75F5" w:rsidRPr="009D75F5" w:rsidRDefault="009D75F5" w:rsidP="009D75F5">
      <w:pPr>
        <w:numPr>
          <w:ilvl w:val="0"/>
          <w:numId w:val="4"/>
        </w:numPr>
        <w:spacing w:after="0" w:line="240" w:lineRule="auto"/>
        <w:rPr>
          <w:rFonts w:ascii="Times New Roman" w:eastAsia="Times New Roman" w:hAnsi="Times New Roman" w:cs="Times New Roman"/>
          <w:szCs w:val="28"/>
          <w:lang w:val="ro-RO"/>
        </w:rPr>
      </w:pPr>
      <w:r w:rsidRPr="009D75F5">
        <w:rPr>
          <w:rFonts w:ascii="Times New Roman" w:eastAsia="Times New Roman" w:hAnsi="Times New Roman" w:cs="Times New Roman"/>
          <w:szCs w:val="28"/>
          <w:lang w:val="ro-RO"/>
        </w:rPr>
        <w:t>Atribuţiile  din fișa postului  ingrijitorului   de curaţenie.</w:t>
      </w:r>
    </w:p>
    <w:p w14:paraId="68105E00" w14:textId="77777777" w:rsidR="009D75F5" w:rsidRPr="009D75F5" w:rsidRDefault="009D75F5" w:rsidP="009D75F5">
      <w:pPr>
        <w:numPr>
          <w:ilvl w:val="0"/>
          <w:numId w:val="4"/>
        </w:numPr>
        <w:suppressAutoHyphens/>
        <w:spacing w:after="0" w:line="240" w:lineRule="auto"/>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Reguli de efectuare a curățeniei în instituția de învățământ/ Metode de dezinsecție și dezinfecție</w:t>
      </w:r>
    </w:p>
    <w:p w14:paraId="56F31F75" w14:textId="77777777" w:rsidR="009D75F5" w:rsidRPr="009D75F5" w:rsidRDefault="009D75F5" w:rsidP="009D75F5">
      <w:pPr>
        <w:suppressAutoHyphens/>
        <w:spacing w:after="0" w:line="240" w:lineRule="auto"/>
        <w:ind w:left="644"/>
        <w:rPr>
          <w:rFonts w:ascii="Times New Roman" w:eastAsia="Times New Roman" w:hAnsi="Times New Roman" w:cs="Times New Roman"/>
          <w:szCs w:val="24"/>
          <w:lang w:val="ro-RO"/>
        </w:rPr>
      </w:pPr>
    </w:p>
    <w:p w14:paraId="480AB634" w14:textId="77777777" w:rsidR="009D75F5" w:rsidRPr="009D75F5" w:rsidRDefault="009D75F5" w:rsidP="009D75F5">
      <w:pPr>
        <w:suppressAutoHyphens/>
        <w:spacing w:after="0" w:line="240" w:lineRule="auto"/>
        <w:rPr>
          <w:rFonts w:ascii="Times New Roman" w:eastAsia="Times New Roman" w:hAnsi="Times New Roman" w:cs="Times New Roman"/>
          <w:b/>
          <w:iCs/>
          <w:lang w:val="ro-RO" w:eastAsia="ar-SA"/>
        </w:rPr>
      </w:pPr>
      <w:bookmarkStart w:id="0" w:name="_Hlk125102573"/>
      <w:r w:rsidRPr="009D75F5">
        <w:rPr>
          <w:rFonts w:ascii="Times New Roman" w:eastAsia="Times New Roman" w:hAnsi="Times New Roman" w:cs="Times New Roman"/>
          <w:b/>
          <w:iCs/>
          <w:lang w:val="ro-RO" w:eastAsia="ar-SA"/>
        </w:rPr>
        <w:t>Tematica  necesară în vederea susţinerii concursului</w:t>
      </w:r>
    </w:p>
    <w:bookmarkEnd w:id="0"/>
    <w:p w14:paraId="5DFCB58A" w14:textId="77777777" w:rsidR="009D75F5" w:rsidRPr="009D75F5" w:rsidRDefault="009D75F5" w:rsidP="009D75F5">
      <w:pPr>
        <w:numPr>
          <w:ilvl w:val="0"/>
          <w:numId w:val="2"/>
        </w:numPr>
        <w:tabs>
          <w:tab w:val="clear" w:pos="630"/>
        </w:tabs>
        <w:suppressAutoHyphens/>
        <w:spacing w:after="0" w:line="240" w:lineRule="auto"/>
        <w:rPr>
          <w:rFonts w:ascii="Times New Roman" w:eastAsia="Times New Roman" w:hAnsi="Times New Roman" w:cs="Times New Roman"/>
          <w:lang w:val="ro-RO"/>
        </w:rPr>
      </w:pPr>
      <w:r w:rsidRPr="009D75F5">
        <w:rPr>
          <w:rFonts w:ascii="Times New Roman" w:eastAsia="Times New Roman" w:hAnsi="Times New Roman" w:cs="Times New Roman"/>
          <w:lang w:val="ro-RO"/>
        </w:rPr>
        <w:t>Noțiuni fundamentale de igiena.</w:t>
      </w:r>
    </w:p>
    <w:p w14:paraId="42CD685E" w14:textId="77777777" w:rsidR="009D75F5" w:rsidRPr="009D75F5" w:rsidRDefault="009D75F5" w:rsidP="009D75F5">
      <w:pPr>
        <w:numPr>
          <w:ilvl w:val="0"/>
          <w:numId w:val="2"/>
        </w:numPr>
        <w:tabs>
          <w:tab w:val="clear" w:pos="630"/>
        </w:tabs>
        <w:suppressAutoHyphens/>
        <w:spacing w:after="0" w:line="240" w:lineRule="auto"/>
        <w:rPr>
          <w:rFonts w:ascii="Times New Roman" w:eastAsia="Times New Roman" w:hAnsi="Times New Roman" w:cs="Times New Roman"/>
          <w:lang w:val="ro-RO"/>
        </w:rPr>
      </w:pPr>
      <w:r w:rsidRPr="009D75F5">
        <w:rPr>
          <w:rFonts w:ascii="Times New Roman" w:eastAsia="Times New Roman" w:hAnsi="Times New Roman" w:cs="Times New Roman"/>
          <w:lang w:val="ro-RO"/>
        </w:rPr>
        <w:t>Reguli de efectuare a curățeniei în instituția de învățământ</w:t>
      </w:r>
    </w:p>
    <w:p w14:paraId="5D29B3F1" w14:textId="77777777" w:rsidR="009D75F5" w:rsidRPr="009D75F5" w:rsidRDefault="009D75F5" w:rsidP="009D75F5">
      <w:pPr>
        <w:numPr>
          <w:ilvl w:val="0"/>
          <w:numId w:val="2"/>
        </w:numPr>
        <w:tabs>
          <w:tab w:val="clear" w:pos="630"/>
        </w:tabs>
        <w:suppressAutoHyphens/>
        <w:spacing w:after="0" w:line="240" w:lineRule="auto"/>
        <w:rPr>
          <w:rFonts w:ascii="Times New Roman" w:eastAsia="Times New Roman" w:hAnsi="Times New Roman" w:cs="Times New Roman"/>
          <w:lang w:val="ro-RO"/>
        </w:rPr>
      </w:pPr>
      <w:r w:rsidRPr="009D75F5">
        <w:rPr>
          <w:rFonts w:ascii="Times New Roman" w:eastAsia="Times New Roman" w:hAnsi="Times New Roman" w:cs="Times New Roman"/>
          <w:lang w:val="ro-RO"/>
        </w:rPr>
        <w:t>Metode de dezinsecție și dezinfecție</w:t>
      </w:r>
    </w:p>
    <w:p w14:paraId="23E8FD91" w14:textId="77777777" w:rsidR="009D75F5" w:rsidRPr="009D75F5" w:rsidRDefault="009D75F5" w:rsidP="009D75F5">
      <w:pPr>
        <w:numPr>
          <w:ilvl w:val="0"/>
          <w:numId w:val="2"/>
        </w:numPr>
        <w:tabs>
          <w:tab w:val="clear" w:pos="630"/>
        </w:tabs>
        <w:suppressAutoHyphens/>
        <w:spacing w:after="0" w:line="240" w:lineRule="auto"/>
        <w:rPr>
          <w:rFonts w:ascii="Times New Roman" w:eastAsia="Times New Roman" w:hAnsi="Times New Roman" w:cs="Times New Roman"/>
          <w:lang w:val="ro-RO"/>
        </w:rPr>
      </w:pPr>
      <w:r w:rsidRPr="009D75F5">
        <w:rPr>
          <w:rFonts w:ascii="Times New Roman" w:eastAsia="Times New Roman" w:hAnsi="Times New Roman" w:cs="Times New Roman"/>
          <w:lang w:val="ro-RO"/>
        </w:rPr>
        <w:t>Securitate si sanatate in munca și PSI.</w:t>
      </w:r>
    </w:p>
    <w:p w14:paraId="3C54756C" w14:textId="77777777" w:rsidR="009D75F5" w:rsidRPr="009D75F5" w:rsidRDefault="009D75F5" w:rsidP="009D75F5">
      <w:pPr>
        <w:suppressAutoHyphens/>
        <w:spacing w:after="0" w:line="240" w:lineRule="auto"/>
        <w:ind w:left="644"/>
        <w:rPr>
          <w:rFonts w:ascii="Times New Roman" w:eastAsia="Times New Roman" w:hAnsi="Times New Roman" w:cs="Times New Roman"/>
          <w:szCs w:val="24"/>
          <w:lang w:val="ro-RO"/>
        </w:rPr>
      </w:pPr>
    </w:p>
    <w:p w14:paraId="0F299098" w14:textId="77777777" w:rsidR="009D75F5" w:rsidRPr="009D75F5" w:rsidRDefault="009D75F5" w:rsidP="009D75F5">
      <w:pPr>
        <w:tabs>
          <w:tab w:val="left" w:pos="10348"/>
        </w:tabs>
        <w:spacing w:after="0" w:line="240" w:lineRule="auto"/>
        <w:ind w:firstLine="720"/>
        <w:jc w:val="both"/>
        <w:rPr>
          <w:rFonts w:ascii="Times New Roman" w:eastAsia="Times New Roman" w:hAnsi="Times New Roman" w:cs="Times New Roman"/>
          <w:b/>
          <w:bCs/>
          <w:sz w:val="16"/>
          <w:lang w:val="ro-RO"/>
        </w:rPr>
      </w:pPr>
    </w:p>
    <w:p w14:paraId="489CE153" w14:textId="77777777" w:rsidR="009D75F5" w:rsidRPr="009D75F5" w:rsidRDefault="009D75F5" w:rsidP="009D75F5">
      <w:pPr>
        <w:tabs>
          <w:tab w:val="left" w:pos="9923"/>
          <w:tab w:val="left" w:pos="10348"/>
        </w:tabs>
        <w:spacing w:after="0" w:line="240" w:lineRule="auto"/>
        <w:rPr>
          <w:rFonts w:ascii="Times New Roman" w:eastAsia="Times New Roman" w:hAnsi="Times New Roman" w:cs="Times New Roman"/>
          <w:b/>
          <w:sz w:val="24"/>
          <w:szCs w:val="28"/>
          <w:lang w:val="ro-RO"/>
        </w:rPr>
      </w:pPr>
      <w:r w:rsidRPr="009D75F5">
        <w:rPr>
          <w:rFonts w:ascii="Times New Roman" w:eastAsia="Times New Roman" w:hAnsi="Times New Roman" w:cs="Times New Roman"/>
          <w:b/>
          <w:sz w:val="24"/>
          <w:szCs w:val="28"/>
          <w:lang w:val="ro-RO"/>
        </w:rPr>
        <w:lastRenderedPageBreak/>
        <w:t>Actele necesare pentru înscrierea la concurs :</w:t>
      </w:r>
    </w:p>
    <w:p w14:paraId="457CF948" w14:textId="77777777" w:rsidR="009D75F5" w:rsidRPr="009D75F5" w:rsidRDefault="009D75F5" w:rsidP="009D75F5">
      <w:pPr>
        <w:numPr>
          <w:ilvl w:val="0"/>
          <w:numId w:val="3"/>
        </w:numPr>
        <w:tabs>
          <w:tab w:val="left" w:pos="9923"/>
          <w:tab w:val="left" w:pos="10348"/>
        </w:tabs>
        <w:spacing w:after="0" w:line="240" w:lineRule="auto"/>
        <w:ind w:left="426" w:hanging="357"/>
        <w:contextualSpacing/>
        <w:jc w:val="both"/>
        <w:rPr>
          <w:rFonts w:ascii="Times New Roman" w:eastAsia="Times New Roman" w:hAnsi="Times New Roman" w:cs="Times New Roman"/>
          <w:sz w:val="20"/>
          <w:lang w:val="ro-RO"/>
        </w:rPr>
      </w:pPr>
      <w:r w:rsidRPr="009D75F5">
        <w:rPr>
          <w:rFonts w:ascii="Times New Roman" w:eastAsia="Times New Roman" w:hAnsi="Times New Roman" w:cs="Times New Roman"/>
          <w:lang w:val="ro-RO"/>
        </w:rPr>
        <w:t xml:space="preserve">1 Opis în 2 exemplare, semnat de candidat pe fiecare pagină </w:t>
      </w:r>
      <w:r w:rsidRPr="009D75F5">
        <w:rPr>
          <w:rFonts w:ascii="Times New Roman" w:eastAsia="Times New Roman" w:hAnsi="Times New Roman" w:cs="Times New Roman"/>
          <w:sz w:val="20"/>
          <w:lang w:val="ro-RO"/>
        </w:rPr>
        <w:t xml:space="preserve">; </w:t>
      </w:r>
    </w:p>
    <w:p w14:paraId="6674079C" w14:textId="77777777" w:rsidR="009D75F5" w:rsidRPr="009D75F5" w:rsidRDefault="009D75F5" w:rsidP="009D75F5">
      <w:pPr>
        <w:numPr>
          <w:ilvl w:val="0"/>
          <w:numId w:val="1"/>
        </w:numPr>
        <w:tabs>
          <w:tab w:val="left" w:pos="9923"/>
          <w:tab w:val="left" w:pos="10348"/>
        </w:tabs>
        <w:suppressAutoHyphens/>
        <w:spacing w:after="0" w:line="240" w:lineRule="auto"/>
        <w:ind w:left="426" w:hanging="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cererea de înscriere la concurs adresată conducătorului autorității sau instituției publice organizatoare;</w:t>
      </w:r>
    </w:p>
    <w:p w14:paraId="0C54DE51" w14:textId="77777777" w:rsidR="009D75F5" w:rsidRPr="009D75F5" w:rsidRDefault="009D75F5" w:rsidP="009D75F5">
      <w:pPr>
        <w:numPr>
          <w:ilvl w:val="0"/>
          <w:numId w:val="1"/>
        </w:numPr>
        <w:tabs>
          <w:tab w:val="left" w:pos="9923"/>
          <w:tab w:val="left" w:pos="10348"/>
        </w:tabs>
        <w:suppressAutoHyphens/>
        <w:spacing w:after="0" w:line="240" w:lineRule="auto"/>
        <w:ind w:left="426" w:hanging="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copii ale certificatului de naştere, după caz căsătorie, actului de identitate sau orice alt document care atestă identitatea, potrivit legii, după caz;</w:t>
      </w:r>
    </w:p>
    <w:p w14:paraId="2EE17975" w14:textId="77777777" w:rsidR="009D75F5" w:rsidRPr="009D75F5" w:rsidRDefault="009D75F5" w:rsidP="009D75F5">
      <w:pPr>
        <w:numPr>
          <w:ilvl w:val="0"/>
          <w:numId w:val="1"/>
        </w:numPr>
        <w:tabs>
          <w:tab w:val="left" w:pos="9923"/>
          <w:tab w:val="left" w:pos="10348"/>
        </w:tabs>
        <w:suppressAutoHyphens/>
        <w:spacing w:after="0" w:line="240" w:lineRule="auto"/>
        <w:ind w:left="426" w:hanging="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copiile documentelor care să ateste nivelul studiilor și ale altor acte care atestă efectuarea unor specializări, precum și copiile documentelor care atestă îndeplinirea condițiilor specifice ale postului solicitate de autoritatea sau instituția publică;</w:t>
      </w:r>
    </w:p>
    <w:p w14:paraId="1AFD418B" w14:textId="77777777" w:rsidR="009D75F5" w:rsidRPr="009D75F5" w:rsidRDefault="009D75F5" w:rsidP="009D75F5">
      <w:pPr>
        <w:numPr>
          <w:ilvl w:val="0"/>
          <w:numId w:val="1"/>
        </w:numPr>
        <w:tabs>
          <w:tab w:val="left" w:pos="9923"/>
          <w:tab w:val="left" w:pos="10348"/>
        </w:tabs>
        <w:suppressAutoHyphens/>
        <w:spacing w:after="0" w:line="240" w:lineRule="auto"/>
        <w:ind w:left="426" w:hanging="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carnetul de muncă sau, după caz, adeverințele care atestă vechimea în muncă, în meserie și/sau în specialitatea studiilor, extras Revisal cu perioada lucrată după 01.01.2011, în copie;</w:t>
      </w:r>
    </w:p>
    <w:p w14:paraId="00C82247" w14:textId="77777777" w:rsidR="009D75F5" w:rsidRPr="009D75F5" w:rsidRDefault="009D75F5" w:rsidP="009D75F5">
      <w:pPr>
        <w:numPr>
          <w:ilvl w:val="0"/>
          <w:numId w:val="1"/>
        </w:numPr>
        <w:tabs>
          <w:tab w:val="left" w:pos="9923"/>
          <w:tab w:val="left" w:pos="10348"/>
        </w:tabs>
        <w:suppressAutoHyphens/>
        <w:spacing w:after="0" w:line="240" w:lineRule="auto"/>
        <w:ind w:left="426" w:hanging="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cazierul judiciar că nu are antecedente penale care să-l facă incompatibil cu funcția pentru care candidează;</w:t>
      </w:r>
    </w:p>
    <w:p w14:paraId="18D7BACA" w14:textId="77777777" w:rsidR="009D75F5" w:rsidRPr="009D75F5" w:rsidRDefault="009D75F5" w:rsidP="009D75F5">
      <w:pPr>
        <w:numPr>
          <w:ilvl w:val="0"/>
          <w:numId w:val="1"/>
        </w:numPr>
        <w:tabs>
          <w:tab w:val="left" w:pos="9923"/>
          <w:tab w:val="left" w:pos="10348"/>
        </w:tabs>
        <w:suppressAutoHyphens/>
        <w:spacing w:after="0" w:line="240" w:lineRule="auto"/>
        <w:ind w:left="426" w:hanging="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certificat de integritate comportamentală;</w:t>
      </w:r>
    </w:p>
    <w:p w14:paraId="27258551" w14:textId="77777777" w:rsidR="009D75F5" w:rsidRPr="009D75F5" w:rsidRDefault="009D75F5" w:rsidP="009D75F5">
      <w:pPr>
        <w:numPr>
          <w:ilvl w:val="0"/>
          <w:numId w:val="1"/>
        </w:numPr>
        <w:tabs>
          <w:tab w:val="left" w:pos="9923"/>
          <w:tab w:val="left" w:pos="10348"/>
        </w:tabs>
        <w:suppressAutoHyphens/>
        <w:spacing w:after="0" w:line="240" w:lineRule="auto"/>
        <w:ind w:left="426" w:hanging="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adeverință medicală care să ateste starea de sănătate corespunzătoare eliberată cu cel mult 6 luni anterior derulării concursului de către medicul de familie al candidatului sau de către unitățile sanitare abilitate;</w:t>
      </w:r>
    </w:p>
    <w:p w14:paraId="657840AA" w14:textId="77777777" w:rsidR="009D75F5" w:rsidRPr="009D75F5" w:rsidRDefault="009D75F5" w:rsidP="009D75F5">
      <w:pPr>
        <w:numPr>
          <w:ilvl w:val="0"/>
          <w:numId w:val="1"/>
        </w:numPr>
        <w:tabs>
          <w:tab w:val="left" w:pos="9923"/>
          <w:tab w:val="left" w:pos="10348"/>
        </w:tabs>
        <w:suppressAutoHyphens/>
        <w:spacing w:after="0" w:line="240" w:lineRule="auto"/>
        <w:ind w:left="426" w:hanging="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curriculum vitae -</w:t>
      </w:r>
      <w:r w:rsidRPr="009D75F5">
        <w:rPr>
          <w:rFonts w:ascii="Times New Roman" w:eastAsia="Times New Roman" w:hAnsi="Times New Roman" w:cs="Times New Roman"/>
          <w:szCs w:val="24"/>
          <w:lang w:val="ro-RO" w:eastAsia="ar-SA"/>
        </w:rPr>
        <w:t xml:space="preserve"> model europass</w:t>
      </w:r>
      <w:r w:rsidRPr="009D75F5">
        <w:rPr>
          <w:rFonts w:ascii="Times New Roman" w:eastAsia="Times New Roman" w:hAnsi="Times New Roman" w:cs="Times New Roman"/>
          <w:szCs w:val="24"/>
          <w:lang w:val="ro-RO"/>
        </w:rPr>
        <w:t>.</w:t>
      </w:r>
    </w:p>
    <w:p w14:paraId="51559FD9" w14:textId="77777777" w:rsidR="009D75F5" w:rsidRPr="009D75F5" w:rsidRDefault="009D75F5" w:rsidP="009D75F5">
      <w:pPr>
        <w:tabs>
          <w:tab w:val="left" w:pos="9923"/>
          <w:tab w:val="left" w:pos="10348"/>
        </w:tabs>
        <w:suppressAutoHyphens/>
        <w:spacing w:after="0" w:line="240" w:lineRule="auto"/>
        <w:ind w:firstLine="360"/>
        <w:jc w:val="both"/>
        <w:rPr>
          <w:rFonts w:ascii="Times New Roman" w:eastAsia="Times New Roman" w:hAnsi="Times New Roman" w:cs="Times New Roman"/>
          <w:sz w:val="16"/>
          <w:szCs w:val="24"/>
          <w:lang w:val="ro-RO"/>
        </w:rPr>
      </w:pPr>
    </w:p>
    <w:p w14:paraId="5CE22125" w14:textId="77777777" w:rsidR="009D75F5" w:rsidRPr="009D75F5" w:rsidRDefault="009D75F5" w:rsidP="009D75F5">
      <w:pPr>
        <w:tabs>
          <w:tab w:val="left" w:pos="9923"/>
          <w:tab w:val="left" w:pos="10348"/>
        </w:tabs>
        <w:suppressAutoHyphens/>
        <w:spacing w:after="0" w:line="240" w:lineRule="auto"/>
        <w:ind w:firstLine="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Adeverința care atestă starea de sănătate conține, în clar, numărul, data, numele emitentului și calitatea acestuia, în formatul standard stabilit de Ministerul Sănătății.</w:t>
      </w:r>
    </w:p>
    <w:p w14:paraId="6A1E760F" w14:textId="77777777" w:rsidR="009D75F5" w:rsidRPr="009D75F5" w:rsidRDefault="009D75F5" w:rsidP="009D75F5">
      <w:pPr>
        <w:tabs>
          <w:tab w:val="left" w:pos="9923"/>
          <w:tab w:val="left" w:pos="10348"/>
        </w:tabs>
        <w:suppressAutoHyphens/>
        <w:spacing w:after="0" w:line="240" w:lineRule="auto"/>
        <w:ind w:firstLine="357"/>
        <w:jc w:val="both"/>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Copia actului de identitate, copiile documentelor de studii și carnetul de muncă sau, după caz, adeverințele care atestă vechimea vor fi prezentate și în original în vederea verificării conformității copiilor cu acestea.</w:t>
      </w:r>
    </w:p>
    <w:p w14:paraId="2DA413B0" w14:textId="77777777" w:rsidR="009D75F5" w:rsidRPr="009D75F5" w:rsidRDefault="009D75F5" w:rsidP="009D75F5">
      <w:pPr>
        <w:tabs>
          <w:tab w:val="left" w:pos="9923"/>
          <w:tab w:val="left" w:pos="10348"/>
        </w:tabs>
        <w:suppressAutoHyphens/>
        <w:spacing w:after="0" w:line="240" w:lineRule="auto"/>
        <w:rPr>
          <w:rFonts w:ascii="Times New Roman" w:eastAsia="Times New Roman" w:hAnsi="Times New Roman" w:cs="Times New Roman"/>
          <w:i/>
          <w:sz w:val="12"/>
          <w:szCs w:val="24"/>
          <w:lang w:val="ro-RO"/>
        </w:rPr>
      </w:pPr>
    </w:p>
    <w:p w14:paraId="0A94128B" w14:textId="77777777" w:rsidR="009D75F5" w:rsidRPr="009D75F5" w:rsidRDefault="009D75F5" w:rsidP="009D75F5">
      <w:pPr>
        <w:tabs>
          <w:tab w:val="left" w:pos="9923"/>
          <w:tab w:val="left" w:pos="10348"/>
        </w:tabs>
        <w:suppressAutoHyphens/>
        <w:spacing w:after="0" w:line="240" w:lineRule="auto"/>
        <w:rPr>
          <w:rFonts w:ascii="Times New Roman" w:eastAsia="Times New Roman" w:hAnsi="Times New Roman" w:cs="Times New Roman"/>
          <w:b/>
          <w:sz w:val="24"/>
          <w:szCs w:val="24"/>
          <w:lang w:val="ro-RO"/>
        </w:rPr>
      </w:pPr>
      <w:r w:rsidRPr="009D75F5">
        <w:rPr>
          <w:rFonts w:ascii="Times New Roman" w:eastAsia="Times New Roman" w:hAnsi="Times New Roman" w:cs="Times New Roman"/>
          <w:b/>
          <w:sz w:val="24"/>
          <w:szCs w:val="24"/>
          <w:lang w:val="ro-RO"/>
        </w:rPr>
        <w:t>Concursul se va organiza la sediul instituției conform calendarului următor:</w:t>
      </w:r>
    </w:p>
    <w:p w14:paraId="6D981C89"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b/>
          <w:bCs/>
          <w:szCs w:val="24"/>
          <w:lang w:val="ro-RO"/>
        </w:rPr>
        <w:t>Depunerea dosarelor candidaților</w:t>
      </w:r>
      <w:r w:rsidRPr="009D75F5">
        <w:rPr>
          <w:rFonts w:eastAsia="Times New Roman" w:cs="Times New Roman"/>
          <w:lang w:val="ro-RO"/>
        </w:rPr>
        <w:t xml:space="preserve">  </w:t>
      </w:r>
      <w:r w:rsidRPr="009D75F5">
        <w:rPr>
          <w:rFonts w:ascii="Times New Roman" w:eastAsia="Times New Roman" w:hAnsi="Times New Roman" w:cs="Times New Roman"/>
          <w:szCs w:val="24"/>
          <w:lang w:val="ro-RO"/>
        </w:rPr>
        <w:t>–28.09.2026 - 12.10.2026 - 10:00 – 16:00</w:t>
      </w:r>
    </w:p>
    <w:p w14:paraId="7F8B9CE4"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Selecția dosarelor – 12.10.2026 – ora 12:00</w:t>
      </w:r>
    </w:p>
    <w:p w14:paraId="2A0ED10A"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Afişarea rezultatelor selecţiei dosarelor – 12.10.2026  –  ora 15:00</w:t>
      </w:r>
    </w:p>
    <w:p w14:paraId="15762A01"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Termen limită contestații selecție dosare – 13.10.2026 –  ora 12:00</w:t>
      </w:r>
    </w:p>
    <w:p w14:paraId="713612C5"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Afişarea rezultatelor la contestații – 13.10.2026 – ora 15:00</w:t>
      </w:r>
    </w:p>
    <w:p w14:paraId="427B086D"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b/>
          <w:bCs/>
          <w:szCs w:val="24"/>
          <w:lang w:val="ro-RO"/>
        </w:rPr>
        <w:t>Proba scrisă</w:t>
      </w:r>
      <w:r w:rsidRPr="009D75F5">
        <w:rPr>
          <w:rFonts w:ascii="Times New Roman" w:eastAsia="Times New Roman" w:hAnsi="Times New Roman" w:cs="Times New Roman"/>
          <w:szCs w:val="24"/>
          <w:lang w:val="ro-RO"/>
        </w:rPr>
        <w:t xml:space="preserve"> – 14.10.2026 – ora 9:00</w:t>
      </w:r>
    </w:p>
    <w:p w14:paraId="04FF16FE"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Afişarea rezultatelor – 14.10.2026 – ora 14:00</w:t>
      </w:r>
    </w:p>
    <w:p w14:paraId="4921B623"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Termen limită contestații probă scrisă – 14.10.2026 – ora 14:00-18:00</w:t>
      </w:r>
    </w:p>
    <w:p w14:paraId="2D552878"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Afişarea rezultatelor la contestații probă scrisă – 15.10.2026 – ora 10:00</w:t>
      </w:r>
    </w:p>
    <w:p w14:paraId="36FE4F92"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b/>
          <w:bCs/>
          <w:szCs w:val="24"/>
          <w:lang w:val="ro-RO"/>
        </w:rPr>
        <w:t>Susţinerea interviului</w:t>
      </w:r>
      <w:r w:rsidRPr="009D75F5">
        <w:rPr>
          <w:rFonts w:ascii="Times New Roman" w:eastAsia="Times New Roman" w:hAnsi="Times New Roman" w:cs="Times New Roman"/>
          <w:szCs w:val="24"/>
          <w:lang w:val="ro-RO"/>
        </w:rPr>
        <w:t xml:space="preserve"> – 15.10.2026 – ora 12:00</w:t>
      </w:r>
    </w:p>
    <w:p w14:paraId="553F74EC"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Afişarea rezultatelor la proba de interviu - 15.10.2026 – ora 15:00</w:t>
      </w:r>
    </w:p>
    <w:p w14:paraId="7E755640"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Termen limită contestații proba de interviu – 15.10.2026 – ora 16:00</w:t>
      </w:r>
    </w:p>
    <w:p w14:paraId="767AD141" w14:textId="77777777" w:rsidR="009D75F5" w:rsidRPr="009D75F5" w:rsidRDefault="009D75F5" w:rsidP="009D75F5">
      <w:pPr>
        <w:numPr>
          <w:ilvl w:val="0"/>
          <w:numId w:val="5"/>
        </w:numPr>
        <w:tabs>
          <w:tab w:val="left" w:pos="9923"/>
          <w:tab w:val="left" w:pos="10348"/>
        </w:tabs>
        <w:spacing w:after="0" w:line="240" w:lineRule="auto"/>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szCs w:val="24"/>
          <w:lang w:val="ro-RO"/>
        </w:rPr>
        <w:t>Afişarea rezultatelor la contestații proba de interviu – 15.10.2026 – 10:00</w:t>
      </w:r>
    </w:p>
    <w:p w14:paraId="60BA9C21" w14:textId="77777777" w:rsidR="009D75F5" w:rsidRPr="009D75F5" w:rsidRDefault="009D75F5" w:rsidP="009D75F5">
      <w:pPr>
        <w:numPr>
          <w:ilvl w:val="0"/>
          <w:numId w:val="5"/>
        </w:numPr>
        <w:tabs>
          <w:tab w:val="left" w:pos="9923"/>
          <w:tab w:val="left" w:pos="10348"/>
        </w:tabs>
        <w:contextualSpacing/>
        <w:rPr>
          <w:rFonts w:ascii="Times New Roman" w:eastAsia="Times New Roman" w:hAnsi="Times New Roman" w:cs="Times New Roman"/>
          <w:szCs w:val="24"/>
          <w:lang w:val="ro-RO"/>
        </w:rPr>
      </w:pPr>
      <w:r w:rsidRPr="009D75F5">
        <w:rPr>
          <w:rFonts w:ascii="Times New Roman" w:eastAsia="Times New Roman" w:hAnsi="Times New Roman" w:cs="Times New Roman"/>
          <w:b/>
          <w:bCs/>
          <w:szCs w:val="24"/>
          <w:lang w:val="ro-RO"/>
        </w:rPr>
        <w:t>Afişarea rezultatelor finale</w:t>
      </w:r>
      <w:r w:rsidRPr="009D75F5">
        <w:rPr>
          <w:rFonts w:ascii="Times New Roman" w:eastAsia="Times New Roman" w:hAnsi="Times New Roman" w:cs="Times New Roman"/>
          <w:szCs w:val="24"/>
          <w:lang w:val="ro-RO"/>
        </w:rPr>
        <w:t xml:space="preserve"> - 16.10.2026 – 12:00</w:t>
      </w:r>
    </w:p>
    <w:p w14:paraId="72047F05" w14:textId="77777777" w:rsidR="009D75F5" w:rsidRPr="009D75F5" w:rsidRDefault="009D75F5" w:rsidP="009D75F5">
      <w:pPr>
        <w:tabs>
          <w:tab w:val="left" w:pos="9923"/>
          <w:tab w:val="left" w:pos="10348"/>
        </w:tabs>
        <w:spacing w:before="100" w:beforeAutospacing="1" w:after="0" w:afterAutospacing="1" w:line="240" w:lineRule="auto"/>
        <w:ind w:firstLine="505"/>
        <w:jc w:val="both"/>
        <w:rPr>
          <w:rFonts w:ascii="Times New Roman" w:eastAsia="Times New Roman" w:hAnsi="Times New Roman" w:cs="Times New Roman"/>
          <w:b/>
          <w:bCs/>
          <w:sz w:val="20"/>
          <w:szCs w:val="24"/>
          <w:lang w:val="ro-RO"/>
        </w:rPr>
      </w:pPr>
      <w:r w:rsidRPr="009D75F5">
        <w:rPr>
          <w:rFonts w:ascii="Times New Roman" w:eastAsia="Times New Roman" w:hAnsi="Times New Roman" w:cs="Times New Roman"/>
          <w:b/>
          <w:bCs/>
          <w:sz w:val="20"/>
          <w:szCs w:val="24"/>
          <w:lang w:val="ro-RO"/>
        </w:rPr>
        <w:t>Datele prezentate mai sus sunt orientative. Pentru confirmarea acestora, relații suplimentare detaliate privind atribuțiile postului, bibliografia și conținutul dosarului de concurs, vor fi puse la dispoziție, în zilele lucrătoare, pe site-ul instituției și/sau la sediul instituției angajatoare.</w:t>
      </w:r>
    </w:p>
    <w:p w14:paraId="3189C546" w14:textId="77777777" w:rsidR="009D75F5" w:rsidRPr="009D75F5" w:rsidRDefault="009D75F5" w:rsidP="009D75F5">
      <w:pPr>
        <w:tabs>
          <w:tab w:val="left" w:pos="9923"/>
          <w:tab w:val="left" w:pos="10348"/>
        </w:tabs>
        <w:spacing w:after="0" w:line="240" w:lineRule="auto"/>
        <w:ind w:firstLine="505"/>
        <w:jc w:val="both"/>
        <w:rPr>
          <w:rFonts w:ascii="Times New Roman" w:eastAsia="Times New Roman" w:hAnsi="Times New Roman" w:cs="Times New Roman"/>
          <w:b/>
          <w:sz w:val="20"/>
          <w:szCs w:val="24"/>
          <w:lang w:val="ro-RO"/>
        </w:rPr>
      </w:pPr>
      <w:r w:rsidRPr="009D75F5">
        <w:rPr>
          <w:rFonts w:ascii="Times New Roman" w:eastAsia="Times New Roman" w:hAnsi="Times New Roman" w:cs="Times New Roman"/>
          <w:b/>
          <w:bCs/>
          <w:sz w:val="20"/>
          <w:szCs w:val="24"/>
          <w:lang w:val="ro-RO"/>
        </w:rPr>
        <w:t>Dosarele se pot depune zilnic, între orele 10.00 – 16.00 (luni- vineri) la secretariatul COLEGIULUI TEHNIC VALTER MĂRĂCINEANU cu sediul în Bucureşti, Calea Griviţei nr. 363, sector 1. Relaţii suplimentare se pot obţine la sediul instituţiei, între 08.00-16.00 sau la telefon 021 224.07.70</w:t>
      </w:r>
    </w:p>
    <w:p w14:paraId="0D61DBFC" w14:textId="77777777" w:rsidR="009D75F5" w:rsidRPr="009D75F5" w:rsidRDefault="009D75F5" w:rsidP="009D75F5">
      <w:pPr>
        <w:tabs>
          <w:tab w:val="left" w:pos="9923"/>
          <w:tab w:val="left" w:pos="10348"/>
        </w:tabs>
        <w:spacing w:after="0" w:line="240" w:lineRule="auto"/>
        <w:ind w:firstLine="505"/>
        <w:jc w:val="center"/>
        <w:rPr>
          <w:rFonts w:ascii="Times New Roman" w:eastAsia="Times New Roman" w:hAnsi="Times New Roman" w:cs="Times New Roman"/>
          <w:b/>
          <w:sz w:val="20"/>
          <w:szCs w:val="24"/>
          <w:lang w:val="ro-RO"/>
        </w:rPr>
      </w:pPr>
    </w:p>
    <w:p w14:paraId="7E4105F2" w14:textId="77777777" w:rsidR="009D75F5" w:rsidRPr="009D75F5" w:rsidRDefault="009D75F5" w:rsidP="009D75F5">
      <w:pPr>
        <w:tabs>
          <w:tab w:val="left" w:pos="9923"/>
          <w:tab w:val="left" w:pos="10348"/>
        </w:tabs>
        <w:spacing w:after="0" w:line="240" w:lineRule="auto"/>
        <w:ind w:firstLine="505"/>
        <w:jc w:val="center"/>
        <w:rPr>
          <w:rFonts w:ascii="Times New Roman" w:eastAsia="Times New Roman" w:hAnsi="Times New Roman" w:cs="Times New Roman"/>
          <w:b/>
          <w:sz w:val="20"/>
          <w:szCs w:val="24"/>
          <w:lang w:val="ro-RO"/>
        </w:rPr>
      </w:pPr>
      <w:r w:rsidRPr="009D75F5">
        <w:rPr>
          <w:rFonts w:ascii="Times New Roman" w:eastAsia="Times New Roman" w:hAnsi="Times New Roman" w:cs="Times New Roman"/>
          <w:b/>
          <w:sz w:val="20"/>
          <w:szCs w:val="24"/>
          <w:lang w:val="ro-RO"/>
        </w:rPr>
        <w:t>DIRECTOR,</w:t>
      </w:r>
    </w:p>
    <w:p w14:paraId="1F8E05FC" w14:textId="77777777" w:rsidR="009D75F5" w:rsidRPr="009D75F5" w:rsidRDefault="009D75F5" w:rsidP="009D75F5">
      <w:pPr>
        <w:tabs>
          <w:tab w:val="left" w:pos="9923"/>
          <w:tab w:val="left" w:pos="10348"/>
        </w:tabs>
        <w:spacing w:after="0" w:line="240" w:lineRule="auto"/>
        <w:ind w:firstLine="505"/>
        <w:jc w:val="center"/>
        <w:rPr>
          <w:rFonts w:ascii="Times New Roman" w:eastAsia="Times New Roman" w:hAnsi="Times New Roman" w:cs="Times New Roman"/>
          <w:b/>
          <w:sz w:val="20"/>
          <w:szCs w:val="24"/>
          <w:lang w:val="ro-RO"/>
        </w:rPr>
      </w:pPr>
      <w:r w:rsidRPr="009D75F5">
        <w:rPr>
          <w:rFonts w:ascii="Times New Roman" w:eastAsia="Times New Roman" w:hAnsi="Times New Roman" w:cs="Times New Roman"/>
          <w:b/>
          <w:sz w:val="20"/>
          <w:szCs w:val="24"/>
          <w:lang w:val="ro-RO"/>
        </w:rPr>
        <w:t>PROF. BĂLAN ELENA MARIANA</w:t>
      </w:r>
    </w:p>
    <w:p w14:paraId="081D64F2" w14:textId="77777777" w:rsidR="001308AC" w:rsidRDefault="001308AC"/>
    <w:sectPr w:rsidR="001308AC" w:rsidSect="00C51070">
      <w:pgSz w:w="11920" w:h="16840"/>
      <w:pgMar w:top="567" w:right="296" w:bottom="426" w:left="1134" w:header="0" w:footer="0" w:gutter="0"/>
      <w:cols w:space="720" w:equalWidth="0">
        <w:col w:w="920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5A2F"/>
    <w:multiLevelType w:val="hybridMultilevel"/>
    <w:tmpl w:val="FB2EB1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6412D3F"/>
    <w:multiLevelType w:val="hybridMultilevel"/>
    <w:tmpl w:val="298AEA38"/>
    <w:lvl w:ilvl="0" w:tplc="0409000F">
      <w:start w:val="1"/>
      <w:numFmt w:val="decimal"/>
      <w:lvlText w:val="%1."/>
      <w:lvlJc w:val="left"/>
      <w:pPr>
        <w:ind w:left="644" w:hanging="360"/>
      </w:pPr>
      <w:rPr>
        <w:rFonts w:cs="Times New Roman"/>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2" w15:restartNumberingAfterBreak="0">
    <w:nsid w:val="39000520"/>
    <w:multiLevelType w:val="hybridMultilevel"/>
    <w:tmpl w:val="16807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3A4E8A"/>
    <w:multiLevelType w:val="hybridMultilevel"/>
    <w:tmpl w:val="F7D2CC34"/>
    <w:lvl w:ilvl="0" w:tplc="99FE17C2">
      <w:start w:val="1"/>
      <w:numFmt w:val="decimal"/>
      <w:lvlText w:val="%1."/>
      <w:lvlJc w:val="left"/>
      <w:pPr>
        <w:tabs>
          <w:tab w:val="num" w:pos="630"/>
        </w:tabs>
        <w:ind w:left="630" w:hanging="360"/>
      </w:pPr>
      <w:rPr>
        <w:rFonts w:ascii="Times New Roman" w:eastAsia="Times New Roman" w:hAnsi="Times New Roman"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77A644A"/>
    <w:multiLevelType w:val="hybridMultilevel"/>
    <w:tmpl w:val="8C3A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5F5"/>
    <w:rsid w:val="001308AC"/>
    <w:rsid w:val="009D75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D6E7A"/>
  <w15:chartTrackingRefBased/>
  <w15:docId w15:val="{4C3CAD4B-834C-4D75-AC13-98657228C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75F5"/>
    <w:pPr>
      <w:ind w:left="720"/>
      <w:contextualSpacing/>
    </w:pPr>
    <w:rPr>
      <w:rFonts w:eastAsia="Times New Roman" w:cs="Times New Roman"/>
      <w:lang w:val="en-US"/>
    </w:rPr>
  </w:style>
  <w:style w:type="paragraph" w:styleId="NormalWeb">
    <w:name w:val="Normal (Web)"/>
    <w:basedOn w:val="Normal"/>
    <w:uiPriority w:val="99"/>
    <w:rsid w:val="009D75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D75F5"/>
    <w:rPr>
      <w:b/>
    </w:rPr>
  </w:style>
  <w:style w:type="character" w:customStyle="1" w:styleId="tli1">
    <w:name w:val="tli1"/>
    <w:rsid w:val="009D75F5"/>
  </w:style>
  <w:style w:type="paragraph" w:styleId="NoSpacing">
    <w:name w:val="No Spacing"/>
    <w:uiPriority w:val="1"/>
    <w:qFormat/>
    <w:rsid w:val="009D75F5"/>
    <w:pPr>
      <w:suppressAutoHyphens/>
      <w:spacing w:after="0" w:line="240" w:lineRule="auto"/>
    </w:pPr>
    <w:rPr>
      <w:rFonts w:ascii="Times New Roman" w:eastAsia="Times New Roman" w:hAnsi="Times New Roman" w:cs="Times New Roman"/>
      <w:sz w:val="24"/>
      <w:szCs w:val="24"/>
      <w:lang w:val="en-US" w:eastAsia="ar-SA"/>
    </w:rPr>
  </w:style>
  <w:style w:type="character" w:customStyle="1" w:styleId="collapseomatic1">
    <w:name w:val="collapseomatic1"/>
    <w:rsid w:val="009D7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1013</Words>
  <Characters>5780</Characters>
  <Application>Microsoft Office Word</Application>
  <DocSecurity>0</DocSecurity>
  <Lines>48</Lines>
  <Paragraphs>13</Paragraphs>
  <ScaleCrop>false</ScaleCrop>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2026-09-25T07:55:00Z</dcterms:created>
  <dcterms:modified xsi:type="dcterms:W3CDTF">2026-09-25T07:56:00Z</dcterms:modified>
</cp:coreProperties>
</file>