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02D31" w14:textId="77777777" w:rsidR="00036CA2" w:rsidRDefault="00036CA2" w:rsidP="00036CA2">
      <w:pPr>
        <w:pStyle w:val="Header"/>
      </w:pPr>
      <w:r>
        <w:drawing>
          <wp:anchor distT="0" distB="0" distL="114300" distR="114300" simplePos="0" relativeHeight="251659264" behindDoc="0" locked="0" layoutInCell="1" allowOverlap="1" wp14:anchorId="28F8966E" wp14:editId="63AFB4DA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1938655" cy="533400"/>
            <wp:effectExtent l="0" t="0" r="4445" b="0"/>
            <wp:wrapNone/>
            <wp:docPr id="86247300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47300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527AFB" w14:textId="77777777" w:rsidR="00036CA2" w:rsidRPr="001D4072" w:rsidRDefault="00036CA2" w:rsidP="00036CA2">
      <w:pPr>
        <w:pStyle w:val="Header"/>
        <w:jc w:val="right"/>
        <w:rPr>
          <w:rFonts w:ascii="Advent Sans Logo" w:hAnsi="Advent Sans Logo" w:cs="Advent Sans Logo"/>
          <w:sz w:val="20"/>
          <w:szCs w:val="20"/>
        </w:rPr>
      </w:pPr>
      <w:r w:rsidRPr="001D4072">
        <w:rPr>
          <w:rFonts w:ascii="Advent Sans Logo" w:hAnsi="Advent Sans Logo" w:cs="Advent Sans Logo"/>
          <w:sz w:val="20"/>
          <w:szCs w:val="20"/>
        </w:rPr>
        <w:t>Bdul. Metalurgiei nr. 89, Sector 4, București</w:t>
      </w:r>
    </w:p>
    <w:p w14:paraId="0044C249" w14:textId="77777777" w:rsidR="00036CA2" w:rsidRPr="001D4072" w:rsidRDefault="00036CA2" w:rsidP="00036CA2">
      <w:pPr>
        <w:pStyle w:val="Header"/>
        <w:jc w:val="right"/>
        <w:rPr>
          <w:rFonts w:ascii="Advent Sans Logo" w:hAnsi="Advent Sans Logo" w:cs="Advent Sans Logo"/>
          <w:sz w:val="20"/>
          <w:szCs w:val="20"/>
        </w:rPr>
      </w:pPr>
      <w:r w:rsidRPr="001D4072">
        <w:rPr>
          <w:rFonts w:ascii="Advent Sans Logo" w:hAnsi="Advent Sans Logo" w:cs="Advent Sans Logo"/>
          <w:sz w:val="20"/>
          <w:szCs w:val="20"/>
        </w:rPr>
        <w:t>Tel. fix: 0213345015  Mobil: 0756126616</w:t>
      </w:r>
    </w:p>
    <w:p w14:paraId="68DE087D" w14:textId="77777777" w:rsidR="00036CA2" w:rsidRPr="001D4072" w:rsidRDefault="00036CA2" w:rsidP="00036CA2">
      <w:pPr>
        <w:pStyle w:val="Header"/>
        <w:jc w:val="right"/>
        <w:rPr>
          <w:rFonts w:ascii="Advent Sans Logo" w:hAnsi="Advent Sans Logo" w:cs="Advent Sans Logo"/>
          <w:sz w:val="20"/>
          <w:szCs w:val="20"/>
        </w:rPr>
      </w:pPr>
      <w:r w:rsidRPr="001D4072">
        <w:rPr>
          <w:rFonts w:ascii="Advent Sans Logo" w:hAnsi="Advent Sans Logo" w:cs="Advent Sans Logo"/>
          <w:sz w:val="20"/>
          <w:szCs w:val="20"/>
        </w:rPr>
        <w:t>E-mail: secretariat@liceuladventist.ro</w:t>
      </w:r>
    </w:p>
    <w:p w14:paraId="73C11030" w14:textId="77777777" w:rsidR="00CC258D" w:rsidRPr="00D95802" w:rsidRDefault="00CC258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B968E93" w14:textId="77777777" w:rsidR="00036CA2" w:rsidRDefault="00036CA2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1C31EF" w14:textId="16AAFF19" w:rsidR="00CD3499" w:rsidRDefault="00912481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4B75">
        <w:rPr>
          <w:rFonts w:ascii="Times New Roman" w:hAnsi="Times New Roman" w:cs="Times New Roman"/>
          <w:sz w:val="24"/>
          <w:szCs w:val="24"/>
        </w:rPr>
        <w:t>Nr.</w:t>
      </w:r>
      <w:r w:rsidR="00645458">
        <w:rPr>
          <w:rFonts w:ascii="Times New Roman" w:hAnsi="Times New Roman" w:cs="Times New Roman"/>
          <w:sz w:val="24"/>
          <w:szCs w:val="24"/>
        </w:rPr>
        <w:t xml:space="preserve"> </w:t>
      </w:r>
      <w:r w:rsidR="00EF5774">
        <w:rPr>
          <w:rFonts w:ascii="Times New Roman" w:hAnsi="Times New Roman" w:cs="Times New Roman"/>
          <w:sz w:val="24"/>
          <w:szCs w:val="24"/>
        </w:rPr>
        <w:t>2743/24.09.2026</w:t>
      </w:r>
    </w:p>
    <w:p w14:paraId="32B4A778" w14:textId="77777777" w:rsidR="00BC2755" w:rsidRPr="00D95802" w:rsidRDefault="00BC2755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8973FE" w14:textId="77777777" w:rsidR="00CD3499" w:rsidRPr="00D95802" w:rsidRDefault="00CD3499" w:rsidP="001065E3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D95802">
        <w:rPr>
          <w:rFonts w:ascii="Times New Roman" w:hAnsi="Times New Roman" w:cs="Times New Roman"/>
          <w:b/>
          <w:sz w:val="36"/>
          <w:szCs w:val="24"/>
        </w:rPr>
        <w:t>Anunț</w:t>
      </w:r>
    </w:p>
    <w:p w14:paraId="4F33C977" w14:textId="4C6B57E2" w:rsidR="00CD3499" w:rsidRPr="00D95802" w:rsidRDefault="00CD3499" w:rsidP="001065E3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D95802">
        <w:rPr>
          <w:rFonts w:ascii="Times New Roman" w:hAnsi="Times New Roman" w:cs="Times New Roman"/>
          <w:sz w:val="24"/>
          <w:szCs w:val="24"/>
        </w:rPr>
        <w:t xml:space="preserve">Liceul Teologic Adventist „Ștefan Demetrescu” cu sediul în Bulevardul Metalurgiei, nr 89, sector 4, București, în temeiul H.G. nr. </w:t>
      </w:r>
      <w:r w:rsidR="00F714F0">
        <w:rPr>
          <w:rFonts w:ascii="Times New Roman" w:hAnsi="Times New Roman" w:cs="Times New Roman"/>
          <w:sz w:val="24"/>
          <w:szCs w:val="24"/>
        </w:rPr>
        <w:t>13</w:t>
      </w:r>
      <w:r w:rsidR="007974DC">
        <w:rPr>
          <w:rFonts w:ascii="Times New Roman" w:hAnsi="Times New Roman" w:cs="Times New Roman"/>
          <w:sz w:val="24"/>
          <w:szCs w:val="24"/>
        </w:rPr>
        <w:t>36/</w:t>
      </w:r>
      <w:r w:rsidR="00036CA2">
        <w:rPr>
          <w:rFonts w:ascii="Times New Roman" w:hAnsi="Times New Roman" w:cs="Times New Roman"/>
          <w:sz w:val="24"/>
          <w:szCs w:val="24"/>
        </w:rPr>
        <w:t>2</w:t>
      </w:r>
      <w:r w:rsidR="007974DC">
        <w:rPr>
          <w:rFonts w:ascii="Times New Roman" w:hAnsi="Times New Roman" w:cs="Times New Roman"/>
          <w:sz w:val="24"/>
          <w:szCs w:val="24"/>
        </w:rPr>
        <w:t>8.10.2022</w:t>
      </w:r>
      <w:r w:rsidRPr="00D95802">
        <w:rPr>
          <w:rFonts w:ascii="Times New Roman" w:hAnsi="Times New Roman" w:cs="Times New Roman"/>
          <w:sz w:val="24"/>
          <w:szCs w:val="24"/>
        </w:rPr>
        <w:t xml:space="preserve">, organizează concurs în vederea ocupării </w:t>
      </w:r>
      <w:r w:rsidR="00AA1BC8">
        <w:rPr>
          <w:rFonts w:ascii="Times New Roman" w:hAnsi="Times New Roman" w:cs="Times New Roman"/>
          <w:sz w:val="24"/>
          <w:szCs w:val="24"/>
        </w:rPr>
        <w:t>postului</w:t>
      </w:r>
      <w:r w:rsidR="00DC59CF">
        <w:rPr>
          <w:rFonts w:ascii="Times New Roman" w:hAnsi="Times New Roman" w:cs="Times New Roman"/>
          <w:sz w:val="24"/>
          <w:szCs w:val="24"/>
        </w:rPr>
        <w:t xml:space="preserve"> contractua</w:t>
      </w:r>
      <w:r w:rsidR="00AA1BC8">
        <w:rPr>
          <w:rFonts w:ascii="Times New Roman" w:hAnsi="Times New Roman" w:cs="Times New Roman"/>
          <w:sz w:val="24"/>
          <w:szCs w:val="24"/>
        </w:rPr>
        <w:t>l</w:t>
      </w:r>
      <w:r w:rsidR="00DC59CF">
        <w:rPr>
          <w:rFonts w:ascii="Times New Roman" w:hAnsi="Times New Roman" w:cs="Times New Roman"/>
          <w:sz w:val="24"/>
          <w:szCs w:val="24"/>
        </w:rPr>
        <w:t xml:space="preserve"> </w:t>
      </w:r>
      <w:r w:rsidRPr="00D95802">
        <w:rPr>
          <w:rFonts w:ascii="Times New Roman" w:hAnsi="Times New Roman" w:cs="Times New Roman"/>
          <w:sz w:val="24"/>
          <w:szCs w:val="24"/>
        </w:rPr>
        <w:t xml:space="preserve">de </w:t>
      </w:r>
      <w:r w:rsidR="007F3FE3">
        <w:rPr>
          <w:rFonts w:ascii="Times New Roman" w:hAnsi="Times New Roman" w:cs="Times New Roman"/>
          <w:sz w:val="24"/>
          <w:szCs w:val="24"/>
        </w:rPr>
        <w:t>f</w:t>
      </w:r>
      <w:r w:rsidR="001F786A">
        <w:rPr>
          <w:rFonts w:ascii="Times New Roman" w:hAnsi="Times New Roman" w:cs="Times New Roman"/>
          <w:sz w:val="24"/>
          <w:szCs w:val="24"/>
        </w:rPr>
        <w:t>ochist</w:t>
      </w:r>
      <w:r w:rsidR="002C2D9E">
        <w:rPr>
          <w:rFonts w:ascii="Times New Roman" w:hAnsi="Times New Roman" w:cs="Times New Roman"/>
          <w:sz w:val="24"/>
          <w:szCs w:val="24"/>
        </w:rPr>
        <w:t>.</w:t>
      </w:r>
    </w:p>
    <w:p w14:paraId="10C4AD2E" w14:textId="77777777" w:rsidR="00DC59CF" w:rsidRDefault="00DC59CF" w:rsidP="00DC59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34741B" w14:textId="77777777" w:rsidR="00DC59CF" w:rsidRPr="00DC59CF" w:rsidRDefault="00DC59CF" w:rsidP="00DC59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Nivelul postului</w:t>
      </w:r>
      <w:r w:rsidRPr="00DC59CF">
        <w:rPr>
          <w:rFonts w:ascii="Times New Roman" w:hAnsi="Times New Roman" w:cs="Times New Roman"/>
          <w:sz w:val="24"/>
          <w:szCs w:val="24"/>
        </w:rPr>
        <w:t>: execuție;</w:t>
      </w:r>
    </w:p>
    <w:p w14:paraId="4B572B11" w14:textId="77777777" w:rsidR="00DC59CF" w:rsidRDefault="00DC59CF" w:rsidP="00DC59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59CF">
        <w:rPr>
          <w:rFonts w:ascii="Times New Roman" w:hAnsi="Times New Roman" w:cs="Times New Roman"/>
          <w:sz w:val="24"/>
          <w:szCs w:val="24"/>
        </w:rPr>
        <w:t xml:space="preserve">2. Denumirea posturilor: </w:t>
      </w:r>
    </w:p>
    <w:p w14:paraId="4ED12972" w14:textId="1B9F07A3" w:rsidR="00DC59CF" w:rsidRPr="00DC59CF" w:rsidRDefault="001F786A" w:rsidP="00DC59CF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fochist</w:t>
      </w:r>
      <w:r w:rsidR="00DC59CF">
        <w:rPr>
          <w:rFonts w:ascii="Times New Roman" w:hAnsi="Times New Roman" w:cs="Times New Roman"/>
          <w:sz w:val="24"/>
          <w:szCs w:val="24"/>
        </w:rPr>
        <w:t xml:space="preserve"> post vacant, perioadă </w:t>
      </w:r>
      <w:r w:rsidR="004A6A29">
        <w:rPr>
          <w:rFonts w:ascii="Times New Roman" w:hAnsi="Times New Roman" w:cs="Times New Roman"/>
          <w:sz w:val="24"/>
          <w:szCs w:val="24"/>
        </w:rPr>
        <w:t>ne</w:t>
      </w:r>
      <w:r w:rsidR="00DC59CF" w:rsidRPr="00DC59CF">
        <w:rPr>
          <w:rFonts w:ascii="Times New Roman" w:hAnsi="Times New Roman" w:cs="Times New Roman"/>
          <w:sz w:val="24"/>
          <w:szCs w:val="24"/>
        </w:rPr>
        <w:t>determinată</w:t>
      </w:r>
    </w:p>
    <w:p w14:paraId="4B3C2FCB" w14:textId="77777777" w:rsidR="00DC59CF" w:rsidRPr="00D95802" w:rsidRDefault="00DC59CF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025BF5" w14:textId="77777777" w:rsidR="0084252D" w:rsidRPr="0084252D" w:rsidRDefault="00D95802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252D">
        <w:rPr>
          <w:rFonts w:ascii="Times New Roman" w:hAnsi="Times New Roman" w:cs="Times New Roman"/>
          <w:b/>
          <w:sz w:val="24"/>
          <w:szCs w:val="24"/>
        </w:rPr>
        <w:t>I.</w:t>
      </w:r>
      <w:r w:rsidR="0084252D" w:rsidRPr="008425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2A66" w:rsidRPr="0084252D">
        <w:rPr>
          <w:rFonts w:ascii="Times New Roman" w:hAnsi="Times New Roman" w:cs="Times New Roman"/>
          <w:b/>
          <w:sz w:val="24"/>
          <w:szCs w:val="24"/>
        </w:rPr>
        <w:t>Condiții generale de participar</w:t>
      </w:r>
      <w:r w:rsidR="0084252D" w:rsidRPr="0084252D">
        <w:rPr>
          <w:rFonts w:ascii="Times New Roman" w:hAnsi="Times New Roman" w:cs="Times New Roman"/>
          <w:b/>
          <w:sz w:val="24"/>
          <w:szCs w:val="24"/>
        </w:rPr>
        <w:t>e</w:t>
      </w:r>
      <w:r w:rsidR="00852A66" w:rsidRPr="008425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8E9E57" w14:textId="77777777" w:rsidR="0084252D" w:rsidRPr="007974DC" w:rsidRDefault="0084252D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 xml:space="preserve">Candidatul trebuie să aibă </w:t>
      </w:r>
      <w:r w:rsidR="007974DC" w:rsidRPr="007974DC">
        <w:rPr>
          <w:rFonts w:ascii="Times New Roman" w:hAnsi="Times New Roman" w:cs="Times New Roman"/>
          <w:sz w:val="24"/>
          <w:szCs w:val="24"/>
        </w:rPr>
        <w:t>cetăţenia română sau cetăţenia unui alt stat membru al Uniunii Europene, a unui stat</w:t>
      </w:r>
      <w:r w:rsidR="007974DC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parte la Acordul privind Spaţiul Economic European (SEE) sau cetăţenia Confederaţiei</w:t>
      </w:r>
      <w:r w:rsidR="007974DC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Elveţiene</w:t>
      </w:r>
      <w:r w:rsidR="00852A66" w:rsidRPr="007974DC">
        <w:rPr>
          <w:rFonts w:ascii="Times New Roman" w:hAnsi="Times New Roman" w:cs="Times New Roman"/>
          <w:sz w:val="24"/>
          <w:szCs w:val="24"/>
        </w:rPr>
        <w:t>;</w:t>
      </w:r>
    </w:p>
    <w:p w14:paraId="125D75BB" w14:textId="77777777" w:rsidR="0084252D" w:rsidRDefault="0084252D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84252D">
        <w:rPr>
          <w:rFonts w:ascii="Times New Roman" w:hAnsi="Times New Roman" w:cs="Times New Roman"/>
          <w:sz w:val="24"/>
          <w:szCs w:val="24"/>
        </w:rPr>
        <w:t xml:space="preserve">andidatul trebuie să </w:t>
      </w:r>
      <w:r w:rsidR="00852A66" w:rsidRPr="0084252D">
        <w:rPr>
          <w:rFonts w:ascii="Times New Roman" w:hAnsi="Times New Roman" w:cs="Times New Roman"/>
          <w:sz w:val="24"/>
          <w:szCs w:val="24"/>
        </w:rPr>
        <w:t>cunoa</w:t>
      </w:r>
      <w:r w:rsidRPr="0084252D">
        <w:rPr>
          <w:rFonts w:ascii="Times New Roman" w:hAnsi="Times New Roman" w:cs="Times New Roman"/>
          <w:sz w:val="24"/>
          <w:szCs w:val="24"/>
        </w:rPr>
        <w:t>scă limba română, scris și vorbit;</w:t>
      </w:r>
    </w:p>
    <w:p w14:paraId="267A3FCE" w14:textId="77777777" w:rsidR="007974DC" w:rsidRPr="007974DC" w:rsidRDefault="0084252D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Candidatul trebuie să aibă</w:t>
      </w:r>
      <w:r w:rsidR="00852A66" w:rsidRPr="0084252D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capacitate</w:t>
      </w:r>
      <w:r w:rsidR="007974DC">
        <w:rPr>
          <w:rFonts w:ascii="Times New Roman" w:hAnsi="Times New Roman" w:cs="Times New Roman"/>
          <w:sz w:val="24"/>
          <w:szCs w:val="24"/>
        </w:rPr>
        <w:t>a</w:t>
      </w:r>
      <w:r w:rsidR="007974DC" w:rsidRPr="007974DC">
        <w:rPr>
          <w:rFonts w:ascii="Times New Roman" w:hAnsi="Times New Roman" w:cs="Times New Roman"/>
          <w:sz w:val="24"/>
          <w:szCs w:val="24"/>
        </w:rPr>
        <w:t xml:space="preserve"> de muncă în conformitate cu prevederile Legii nr. 53/2003 - Codul muncii,</w:t>
      </w:r>
      <w:r w:rsidR="007974DC">
        <w:rPr>
          <w:rFonts w:ascii="Times New Roman" w:hAnsi="Times New Roman" w:cs="Times New Roman"/>
          <w:sz w:val="24"/>
          <w:szCs w:val="24"/>
        </w:rPr>
        <w:t xml:space="preserve"> </w:t>
      </w:r>
      <w:r w:rsidR="007974DC" w:rsidRPr="007974DC">
        <w:rPr>
          <w:rFonts w:ascii="Times New Roman" w:hAnsi="Times New Roman" w:cs="Times New Roman"/>
          <w:sz w:val="24"/>
          <w:szCs w:val="24"/>
        </w:rPr>
        <w:t>republicată, cu modificările şi completările ulterioare;</w:t>
      </w:r>
    </w:p>
    <w:p w14:paraId="3AEE9681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Candidatul trebuie să aibă o stare de sănătate corespunzătoare postului pentru care candidează, atestată pe baza adeverinței medicale eliberate de medicul de familie sau de unitățile sanitare abilitate;</w:t>
      </w:r>
    </w:p>
    <w:p w14:paraId="6E10B671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 xml:space="preserve">Candidatul trebuie să îndeplinească </w:t>
      </w:r>
      <w:r>
        <w:rPr>
          <w:rFonts w:ascii="Times New Roman" w:hAnsi="Times New Roman" w:cs="Times New Roman"/>
          <w:sz w:val="24"/>
          <w:szCs w:val="24"/>
        </w:rPr>
        <w:t>condițiile de studii de vechime în specialitate și,</w:t>
      </w:r>
      <w:r w:rsidRPr="0084252D">
        <w:rPr>
          <w:rFonts w:ascii="Times New Roman" w:hAnsi="Times New Roman" w:cs="Times New Roman"/>
          <w:sz w:val="24"/>
          <w:szCs w:val="24"/>
        </w:rPr>
        <w:t xml:space="preserve"> după caz, alte condiții specifice potrivit cerințelor postului scos la concurs;</w:t>
      </w:r>
    </w:p>
    <w:p w14:paraId="1233F641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Candidatul nu trebuie să fi fost condamnat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52D">
        <w:rPr>
          <w:rFonts w:ascii="Times New Roman" w:hAnsi="Times New Roman" w:cs="Times New Roman"/>
          <w:sz w:val="24"/>
          <w:szCs w:val="24"/>
        </w:rPr>
        <w:t xml:space="preserve">definitiv pentru săvârșirea unei infracțiuni contra umanității, contra statului ori contra autorității, de serviciu sau în legătură cu serviciul, care împiedică înfăptuirea justiției, de fals ori a unor fapte de corupție sau a </w:t>
      </w:r>
      <w:r w:rsidRPr="0084252D">
        <w:rPr>
          <w:rFonts w:ascii="Times New Roman" w:hAnsi="Times New Roman" w:cs="Times New Roman"/>
          <w:sz w:val="24"/>
          <w:szCs w:val="24"/>
        </w:rPr>
        <w:lastRenderedPageBreak/>
        <w:t>unei infracțiuni săvârșite cu intenție, care l-ar face incompatibil cu exercitarea funcției, cu excepția situației în care a intervenit reabilitarea</w:t>
      </w:r>
    </w:p>
    <w:p w14:paraId="6E7ACFFC" w14:textId="77777777" w:rsid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Candidatul </w:t>
      </w:r>
      <w:r w:rsidRPr="007974DC">
        <w:rPr>
          <w:rFonts w:ascii="Times New Roman" w:hAnsi="Times New Roman" w:cs="Times New Roman"/>
          <w:sz w:val="24"/>
          <w:szCs w:val="24"/>
        </w:rPr>
        <w:t>nu execută o pedeapsă complementară prin care i-a fost interzisă exercitarea dreptului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a ocupa funcţia, de a exercita profesia sau meseria ori de a desfăşura activitatea de care s-a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folosit pentru săvârşirea infracţiunii sau faţă de aceasta nu s-a luat măsura de siguranţă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interzicerii ocupării unei funcţii sau a exercitării unei profesii;</w:t>
      </w:r>
    </w:p>
    <w:p w14:paraId="7889F579" w14:textId="77777777" w:rsidR="007974DC" w:rsidRPr="007974DC" w:rsidRDefault="007974DC" w:rsidP="001065E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Candidatul </w:t>
      </w:r>
      <w:r w:rsidRPr="007974DC">
        <w:rPr>
          <w:rFonts w:ascii="Times New Roman" w:hAnsi="Times New Roman" w:cs="Times New Roman"/>
          <w:sz w:val="24"/>
          <w:szCs w:val="24"/>
        </w:rPr>
        <w:t>nu a comis infracţiunile prevăzute la art. 1 alin. (2) din Legea nr. 118/2019 privind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Registrul naţional automatizat cu privire la persoanele care au comis infracţiuni sexuale,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exploatare a unor persoane sau asupra minorilor, precum şi pentru completarea Legii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76/2008 privind organizarea şi funcţionarea Sistemului Naţional de Date Genetice Judiciare,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4DC">
        <w:rPr>
          <w:rFonts w:ascii="Times New Roman" w:hAnsi="Times New Roman" w:cs="Times New Roman"/>
          <w:sz w:val="24"/>
          <w:szCs w:val="24"/>
        </w:rPr>
        <w:t>cu modificările ulterioare, pentru domeniile prevăzute la art. 35 alin. (1) lit. h).</w:t>
      </w:r>
    </w:p>
    <w:p w14:paraId="5F9B17C5" w14:textId="77777777" w:rsidR="001065E3" w:rsidRDefault="001065E3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BEBC14C" w14:textId="77777777" w:rsidR="0084252D" w:rsidRDefault="0084252D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252D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852A66" w:rsidRPr="0084252D">
        <w:rPr>
          <w:rFonts w:ascii="Times New Roman" w:hAnsi="Times New Roman" w:cs="Times New Roman"/>
          <w:b/>
          <w:sz w:val="24"/>
          <w:szCs w:val="24"/>
        </w:rPr>
        <w:t>Condiții specifice</w:t>
      </w:r>
    </w:p>
    <w:p w14:paraId="2C1850F0" w14:textId="468A24A2" w:rsidR="00A26C0B" w:rsidRPr="00A26C0B" w:rsidRDefault="003A58BB" w:rsidP="00A26C0B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26C0B" w:rsidRPr="00A26C0B">
        <w:rPr>
          <w:rFonts w:ascii="Times New Roman" w:hAnsi="Times New Roman" w:cs="Times New Roman"/>
          <w:sz w:val="24"/>
          <w:szCs w:val="24"/>
        </w:rPr>
        <w:t>tudii: generale/medii</w:t>
      </w:r>
    </w:p>
    <w:p w14:paraId="3BE5DC4E" w14:textId="75E427F2" w:rsidR="00A26C0B" w:rsidRPr="00A26C0B" w:rsidRDefault="003A58BB" w:rsidP="00A26C0B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26C0B" w:rsidRPr="00A26C0B">
        <w:rPr>
          <w:rFonts w:ascii="Times New Roman" w:hAnsi="Times New Roman" w:cs="Times New Roman"/>
          <w:sz w:val="24"/>
          <w:szCs w:val="24"/>
        </w:rPr>
        <w:t>testat/autorizație de fochist</w:t>
      </w:r>
      <w:r w:rsidR="00B3407D">
        <w:rPr>
          <w:rFonts w:ascii="Times New Roman" w:hAnsi="Times New Roman" w:cs="Times New Roman"/>
          <w:sz w:val="24"/>
          <w:szCs w:val="24"/>
        </w:rPr>
        <w:t xml:space="preserve"> sau dovada înscrierii la un curs </w:t>
      </w:r>
      <w:r w:rsidR="007846F5">
        <w:rPr>
          <w:rFonts w:ascii="Times New Roman" w:hAnsi="Times New Roman" w:cs="Times New Roman"/>
          <w:sz w:val="24"/>
          <w:szCs w:val="24"/>
        </w:rPr>
        <w:t>de specialitate</w:t>
      </w:r>
    </w:p>
    <w:p w14:paraId="7CAC4F2F" w14:textId="73D96427" w:rsidR="00A26C0B" w:rsidRPr="003A58BB" w:rsidRDefault="003A58BB" w:rsidP="003A58BB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26C0B" w:rsidRPr="00A26C0B">
        <w:rPr>
          <w:rFonts w:ascii="Times New Roman" w:hAnsi="Times New Roman" w:cs="Times New Roman"/>
          <w:sz w:val="24"/>
          <w:szCs w:val="24"/>
        </w:rPr>
        <w:t>bilități, calități și aptitudini necesare: de comunicare, asumarea responsabilității în păstrarea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6C0B" w:rsidRPr="003A58BB">
        <w:rPr>
          <w:rFonts w:ascii="Times New Roman" w:hAnsi="Times New Roman" w:cs="Times New Roman"/>
          <w:sz w:val="24"/>
          <w:szCs w:val="24"/>
        </w:rPr>
        <w:t>și întreținerea curățeniei în cadrul unității, capacitatea de a lucra independent, capacitatea de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6C0B" w:rsidRPr="003A58BB">
        <w:rPr>
          <w:rFonts w:ascii="Times New Roman" w:hAnsi="Times New Roman" w:cs="Times New Roman"/>
          <w:sz w:val="24"/>
          <w:szCs w:val="24"/>
        </w:rPr>
        <w:t>lucra în echipă, păstrarea confidențialității, respectul față de lege, corectitudine și loialitate față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6C0B" w:rsidRPr="003A58BB">
        <w:rPr>
          <w:rFonts w:ascii="Times New Roman" w:hAnsi="Times New Roman" w:cs="Times New Roman"/>
          <w:sz w:val="24"/>
          <w:szCs w:val="24"/>
        </w:rPr>
        <w:t>de interesele instituției, conduită în timpul serviciului</w:t>
      </w:r>
    </w:p>
    <w:p w14:paraId="7E8DF25B" w14:textId="77777777" w:rsidR="0084252D" w:rsidRPr="002669A3" w:rsidRDefault="00852A66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69A3">
        <w:rPr>
          <w:rFonts w:ascii="Times New Roman" w:hAnsi="Times New Roman" w:cs="Times New Roman"/>
          <w:sz w:val="24"/>
          <w:szCs w:val="24"/>
        </w:rPr>
        <w:t>are o stare de sănătate corespunzătoare postului pentru care candidează, atestată pe baza adeverinței medicale eliberate de medicul de familie sau de unități sanitare abilitate;</w:t>
      </w:r>
    </w:p>
    <w:p w14:paraId="26979B6D" w14:textId="77777777" w:rsidR="0084252D" w:rsidRDefault="00852A66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252D">
        <w:rPr>
          <w:rFonts w:ascii="Times New Roman" w:hAnsi="Times New Roman" w:cs="Times New Roman"/>
          <w:sz w:val="24"/>
          <w:szCs w:val="24"/>
        </w:rPr>
        <w:t>asumarea responsabilității și echilibru emoțional;</w:t>
      </w:r>
    </w:p>
    <w:p w14:paraId="24161AD1" w14:textId="77777777" w:rsidR="00CD24D1" w:rsidRDefault="00CD24D1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CD24D1">
        <w:rPr>
          <w:rFonts w:ascii="Times New Roman" w:hAnsi="Times New Roman" w:cs="Times New Roman"/>
          <w:sz w:val="24"/>
          <w:szCs w:val="24"/>
        </w:rPr>
        <w:t>apacitate de gestionare a timpului şi priorităţilor (în condiţii de stres)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0F8C3A" w14:textId="77777777" w:rsidR="00CD24D1" w:rsidRDefault="00CD24D1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CD24D1">
        <w:rPr>
          <w:rFonts w:ascii="Times New Roman" w:hAnsi="Times New Roman" w:cs="Times New Roman"/>
          <w:sz w:val="24"/>
          <w:szCs w:val="24"/>
        </w:rPr>
        <w:t>isponibilitate pentru program prelungit;</w:t>
      </w:r>
    </w:p>
    <w:p w14:paraId="12839824" w14:textId="77777777" w:rsidR="002669A3" w:rsidRDefault="002669A3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2669A3">
        <w:rPr>
          <w:rFonts w:ascii="Times New Roman" w:hAnsi="Times New Roman" w:cs="Times New Roman"/>
          <w:sz w:val="24"/>
          <w:szCs w:val="24"/>
        </w:rPr>
        <w:t>eriozitate, responsabilitate, adaptabilitate, autocontrol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705559" w14:textId="77777777" w:rsidR="002669A3" w:rsidRDefault="002669A3" w:rsidP="001065E3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2669A3">
        <w:rPr>
          <w:rFonts w:ascii="Times New Roman" w:hAnsi="Times New Roman" w:cs="Times New Roman"/>
          <w:sz w:val="24"/>
          <w:szCs w:val="24"/>
        </w:rPr>
        <w:t>apacitate de a rezolva problemele</w:t>
      </w:r>
      <w:r w:rsidR="00CD24D1">
        <w:rPr>
          <w:rFonts w:ascii="Times New Roman" w:hAnsi="Times New Roman" w:cs="Times New Roman"/>
          <w:sz w:val="24"/>
          <w:szCs w:val="24"/>
        </w:rPr>
        <w:t xml:space="preserve"> și </w:t>
      </w:r>
      <w:r w:rsidR="00CD24D1" w:rsidRPr="00CD24D1">
        <w:rPr>
          <w:rFonts w:ascii="Times New Roman" w:hAnsi="Times New Roman" w:cs="Times New Roman"/>
          <w:sz w:val="24"/>
          <w:szCs w:val="24"/>
        </w:rPr>
        <w:t>de a lua decizii eficiente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8720FB" w14:textId="77777777" w:rsidR="001065E3" w:rsidRDefault="001065E3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0091B5F" w14:textId="77777777" w:rsidR="00852A66" w:rsidRPr="00866B22" w:rsidRDefault="004912D7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DC59CF">
        <w:rPr>
          <w:rFonts w:ascii="Times New Roman" w:hAnsi="Times New Roman" w:cs="Times New Roman"/>
          <w:b/>
          <w:sz w:val="24"/>
          <w:szCs w:val="24"/>
        </w:rPr>
        <w:t>II</w:t>
      </w:r>
      <w:r w:rsidR="00866B22" w:rsidRPr="00866B2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52A66" w:rsidRPr="00866B22">
        <w:rPr>
          <w:rFonts w:ascii="Times New Roman" w:hAnsi="Times New Roman" w:cs="Times New Roman"/>
          <w:b/>
          <w:sz w:val="24"/>
          <w:szCs w:val="24"/>
        </w:rPr>
        <w:t>Calendarul concursului</w:t>
      </w:r>
    </w:p>
    <w:p w14:paraId="5A4F28D1" w14:textId="77777777" w:rsidR="00F83D2C" w:rsidRPr="00CA3BD3" w:rsidRDefault="00F83D2C" w:rsidP="00F83D2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3BD3">
        <w:rPr>
          <w:rFonts w:ascii="Times New Roman" w:hAnsi="Times New Roman" w:cs="Times New Roman"/>
          <w:sz w:val="24"/>
          <w:szCs w:val="24"/>
        </w:rPr>
        <w:t xml:space="preserve">Concursul se va desfășura după următorul grafic: </w:t>
      </w:r>
    </w:p>
    <w:p w14:paraId="29DDD02A" w14:textId="77777777" w:rsidR="00F83D2C" w:rsidRPr="009F32D3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25.09.2024 - 08.10.2026 </w:t>
      </w:r>
      <w:r w:rsidRPr="00C52DDC">
        <w:rPr>
          <w:rFonts w:ascii="Times New Roman" w:hAnsi="Times New Roman" w:cs="Times New Roman"/>
          <w:sz w:val="24"/>
          <w:szCs w:val="24"/>
        </w:rPr>
        <w:t>- depunerea dosarelor la sediul instituției</w:t>
      </w:r>
    </w:p>
    <w:p w14:paraId="3D87A6DC" w14:textId="77777777" w:rsidR="00F83D2C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Pr="00B30E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2451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 xml:space="preserve">6 - </w:t>
      </w:r>
      <w:r w:rsidRPr="0075790C">
        <w:rPr>
          <w:rFonts w:ascii="Times New Roman" w:hAnsi="Times New Roman" w:cs="Times New Roman"/>
          <w:sz w:val="24"/>
          <w:szCs w:val="24"/>
        </w:rPr>
        <w:t>ora 09:00  – selecția dosarelor și afișarea rezultatelor</w:t>
      </w:r>
    </w:p>
    <w:p w14:paraId="18192A54" w14:textId="77777777" w:rsidR="00F83D2C" w:rsidRPr="009F32D3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12.10</w:t>
      </w:r>
      <w:r w:rsidRPr="0022451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 xml:space="preserve">6 - ora </w:t>
      </w:r>
      <w:r w:rsidRPr="003624AD">
        <w:rPr>
          <w:rFonts w:ascii="Times New Roman" w:hAnsi="Times New Roman" w:cs="Times New Roman"/>
          <w:sz w:val="24"/>
          <w:szCs w:val="24"/>
        </w:rPr>
        <w:t>09:00-12:00 – depunerea contestațiilor</w:t>
      </w:r>
    </w:p>
    <w:p w14:paraId="18799B48" w14:textId="77777777" w:rsidR="00F83D2C" w:rsidRPr="009F32D3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DB27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2451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B270D">
        <w:rPr>
          <w:rFonts w:ascii="Times New Roman" w:hAnsi="Times New Roman" w:cs="Times New Roman"/>
          <w:sz w:val="24"/>
          <w:szCs w:val="24"/>
        </w:rPr>
        <w:t>, ora 15:00 – afișarea rezultatelor după contestații</w:t>
      </w:r>
    </w:p>
    <w:p w14:paraId="0C46C691" w14:textId="77777777" w:rsidR="00F83D2C" w:rsidRPr="00224512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2245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2451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24512">
        <w:rPr>
          <w:rFonts w:ascii="Times New Roman" w:hAnsi="Times New Roman" w:cs="Times New Roman"/>
          <w:sz w:val="24"/>
          <w:szCs w:val="24"/>
        </w:rPr>
        <w:t>, ora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24512">
        <w:rPr>
          <w:rFonts w:ascii="Times New Roman" w:hAnsi="Times New Roman" w:cs="Times New Roman"/>
          <w:sz w:val="24"/>
          <w:szCs w:val="24"/>
        </w:rPr>
        <w:t>:00 – proba scrisă</w:t>
      </w:r>
    </w:p>
    <w:p w14:paraId="123C5F00" w14:textId="77777777" w:rsidR="00F83D2C" w:rsidRPr="00224512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24512">
        <w:rPr>
          <w:rFonts w:ascii="Times New Roman" w:hAnsi="Times New Roman" w:cs="Times New Roman"/>
          <w:sz w:val="24"/>
          <w:szCs w:val="24"/>
        </w:rPr>
        <w:t>:00 – afișarea rezultatelor</w:t>
      </w:r>
    </w:p>
    <w:p w14:paraId="311550ED" w14:textId="77777777" w:rsidR="00F83D2C" w:rsidRPr="00224512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24512">
        <w:rPr>
          <w:rFonts w:ascii="Times New Roman" w:hAnsi="Times New Roman" w:cs="Times New Roman"/>
          <w:sz w:val="24"/>
          <w:szCs w:val="24"/>
        </w:rPr>
        <w:t>:00-1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24512">
        <w:rPr>
          <w:rFonts w:ascii="Times New Roman" w:hAnsi="Times New Roman" w:cs="Times New Roman"/>
          <w:sz w:val="24"/>
          <w:szCs w:val="24"/>
        </w:rPr>
        <w:t>:00 – depunere contestații</w:t>
      </w:r>
    </w:p>
    <w:p w14:paraId="19CE6A58" w14:textId="77777777" w:rsidR="00F83D2C" w:rsidRPr="00224512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224512">
        <w:rPr>
          <w:rFonts w:ascii="Times New Roman" w:hAnsi="Times New Roman" w:cs="Times New Roman"/>
          <w:sz w:val="24"/>
          <w:szCs w:val="24"/>
        </w:rPr>
        <w:t>.07.202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24512">
        <w:rPr>
          <w:rFonts w:ascii="Times New Roman" w:hAnsi="Times New Roman" w:cs="Times New Roman"/>
          <w:sz w:val="24"/>
          <w:szCs w:val="24"/>
        </w:rPr>
        <w:t>, ora 09:00 – afișare rezultate după contestații</w:t>
      </w:r>
    </w:p>
    <w:p w14:paraId="1ED26812" w14:textId="77777777" w:rsidR="00F83D2C" w:rsidRPr="00224512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10:00 – interviu</w:t>
      </w:r>
    </w:p>
    <w:p w14:paraId="08EF3390" w14:textId="77777777" w:rsidR="00F83D2C" w:rsidRPr="00224512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12:00 – afișare rezultate interviu </w:t>
      </w:r>
    </w:p>
    <w:p w14:paraId="5B99D78E" w14:textId="77777777" w:rsidR="00F83D2C" w:rsidRPr="00224512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Pr="002245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2451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24512">
        <w:rPr>
          <w:rFonts w:ascii="Times New Roman" w:hAnsi="Times New Roman" w:cs="Times New Roman"/>
          <w:sz w:val="24"/>
          <w:szCs w:val="24"/>
        </w:rPr>
        <w:t xml:space="preserve">, ora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24512">
        <w:rPr>
          <w:rFonts w:ascii="Times New Roman" w:hAnsi="Times New Roman" w:cs="Times New Roman"/>
          <w:sz w:val="24"/>
          <w:szCs w:val="24"/>
        </w:rPr>
        <w:t>:00 – proba practică</w:t>
      </w:r>
    </w:p>
    <w:p w14:paraId="37EF3DED" w14:textId="77777777" w:rsidR="00F83D2C" w:rsidRPr="00224512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ab/>
        <w:t xml:space="preserve">        ora 14:00 – afișare rezultate proba practică</w:t>
      </w:r>
    </w:p>
    <w:p w14:paraId="071EC971" w14:textId="04937062" w:rsidR="00BE77BD" w:rsidRDefault="00F83D2C" w:rsidP="00F83D2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4512">
        <w:rPr>
          <w:rFonts w:ascii="Times New Roman" w:hAnsi="Times New Roman" w:cs="Times New Roman"/>
          <w:sz w:val="24"/>
          <w:szCs w:val="24"/>
        </w:rPr>
        <w:t xml:space="preserve">                    ora 15:00 – afișarea rezultatelor finale</w:t>
      </w:r>
    </w:p>
    <w:p w14:paraId="24B359CE" w14:textId="77777777" w:rsidR="00C10F6E" w:rsidRPr="00224512" w:rsidRDefault="00C10F6E" w:rsidP="00C10F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C485B9E" w14:textId="77777777" w:rsidR="00D95802" w:rsidRPr="00866B22" w:rsidRDefault="00866B22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D95802" w:rsidRPr="00866B22">
        <w:rPr>
          <w:rFonts w:ascii="Times New Roman" w:hAnsi="Times New Roman" w:cs="Times New Roman"/>
          <w:b/>
          <w:sz w:val="24"/>
          <w:szCs w:val="24"/>
        </w:rPr>
        <w:t xml:space="preserve">Dosarul de înscriere la concurs va cuprinde următoarele: </w:t>
      </w:r>
    </w:p>
    <w:p w14:paraId="2EEFA6A6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a) formular de înscriere la concurs, conform modelului prevăzut la anexa nr. 2</w:t>
      </w:r>
      <w:r w:rsidR="0069766A">
        <w:rPr>
          <w:rFonts w:ascii="Times New Roman" w:hAnsi="Times New Roman" w:cs="Times New Roman"/>
          <w:sz w:val="24"/>
          <w:szCs w:val="24"/>
        </w:rPr>
        <w:t xml:space="preserve"> a HG </w:t>
      </w:r>
      <w:r w:rsidR="0069766A" w:rsidRPr="0069766A">
        <w:rPr>
          <w:rFonts w:ascii="Times New Roman" w:hAnsi="Times New Roman" w:cs="Times New Roman"/>
          <w:sz w:val="24"/>
          <w:szCs w:val="24"/>
        </w:rPr>
        <w:t>nr. 1.336 din 28 octombrie 2022</w:t>
      </w:r>
      <w:r w:rsidRPr="00E42E7D">
        <w:rPr>
          <w:rFonts w:ascii="Times New Roman" w:hAnsi="Times New Roman" w:cs="Times New Roman"/>
          <w:sz w:val="24"/>
          <w:szCs w:val="24"/>
        </w:rPr>
        <w:t>;</w:t>
      </w:r>
    </w:p>
    <w:p w14:paraId="3AD8F7A9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b) copia actului de identitate sau orice alt document care atestă identitatea, potrivit legii,</w:t>
      </w:r>
    </w:p>
    <w:p w14:paraId="30A1E19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aflate în termen de valabilitate;</w:t>
      </w:r>
    </w:p>
    <w:p w14:paraId="4D5742FA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c) copia certificatului de căsătorie sau a altui document prin care s-a realizat schimbarea de</w:t>
      </w:r>
    </w:p>
    <w:p w14:paraId="27B15FB7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nume, după caz;</w:t>
      </w:r>
    </w:p>
    <w:p w14:paraId="5AB1C2B9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d) copiile documentelor care atestă nivelul studiilor şi ale altor acte care atestă efectuarea</w:t>
      </w:r>
    </w:p>
    <w:p w14:paraId="70882BD7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unor specializări, precum şi copiile documentelor care atestă îndeplinirea condiţiilor specifice</w:t>
      </w:r>
    </w:p>
    <w:p w14:paraId="3306C1E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ale postului solicitate de autoritatea sau instituţia publică;</w:t>
      </w:r>
    </w:p>
    <w:p w14:paraId="2548A86F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e) copia carnetului de muncă, a adeverinţei eliberate de angajator pentru perioada lucrată,</w:t>
      </w:r>
    </w:p>
    <w:p w14:paraId="6F72800A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care să ateste vechimea în muncă şi în specialitatea studiilor solicitate pentru ocuparea postului;</w:t>
      </w:r>
    </w:p>
    <w:p w14:paraId="16A6F80C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f) certificat de cazier judiciar sau, după caz, extrasul de pe cazierul judiciar;</w:t>
      </w:r>
    </w:p>
    <w:p w14:paraId="1E8693F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g) adeverinţă medicală care să ateste starea de sănătate corespunzătoare, eliberată de către</w:t>
      </w:r>
    </w:p>
    <w:p w14:paraId="2BE64524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medicul de familie al candidatului sau de către unităţile sanitare abilitate cu cel mult 6 luni</w:t>
      </w:r>
    </w:p>
    <w:p w14:paraId="3BF73F9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anterior derulării concursului;</w:t>
      </w:r>
    </w:p>
    <w:p w14:paraId="174F183D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h) certificatul de integritate comportamentală din care să reiasă că nu s-au comis infracţiuni</w:t>
      </w:r>
    </w:p>
    <w:p w14:paraId="50619F38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prevăzute la art. 1 alin. (2) din Legea nr. 118/2019 privind Registrul naţional automatizat cu</w:t>
      </w:r>
    </w:p>
    <w:p w14:paraId="4C2616FD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privire la persoanele care au comisinfracţiunisexuale, de exploatare a unor persoane sau asupra</w:t>
      </w:r>
    </w:p>
    <w:p w14:paraId="6C4CB41C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minorilor, precum şi pentru completarea Legii nr. 76/2008 privind organizarea şi funcţionarea</w:t>
      </w:r>
    </w:p>
    <w:p w14:paraId="55A68BF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lastRenderedPageBreak/>
        <w:t>Sistemului Naţional de Date Genetice Judiciare, cu modificările ulterioare, pentru candidaţii</w:t>
      </w:r>
    </w:p>
    <w:p w14:paraId="7154248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înscrişi pentru posturile din cadrul sistemului de învăţământ, sănătate sau protecţie socială,</w:t>
      </w:r>
    </w:p>
    <w:p w14:paraId="4409FF72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precum şi orice entitate publică sau privată a cărei activitate presupune contactul direct cu copii,</w:t>
      </w:r>
    </w:p>
    <w:p w14:paraId="4E999F71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persoane în vârstă, persoane cu dizabilităţi sau alte categorii de persoane vulnerabile ori care</w:t>
      </w:r>
    </w:p>
    <w:p w14:paraId="76868285" w14:textId="77777777" w:rsidR="00E42E7D" w:rsidRPr="00E42E7D" w:rsidRDefault="00E42E7D" w:rsidP="001065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presupune examinarea fizică sau evaluarea psihologică a unei persoane;</w:t>
      </w:r>
    </w:p>
    <w:p w14:paraId="214A2BAB" w14:textId="77777777" w:rsidR="00E42E7D" w:rsidRDefault="00E42E7D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2E7D">
        <w:rPr>
          <w:rFonts w:ascii="Times New Roman" w:hAnsi="Times New Roman" w:cs="Times New Roman"/>
          <w:sz w:val="24"/>
          <w:szCs w:val="24"/>
        </w:rPr>
        <w:t>i) curriculum vitae, model comun european.</w:t>
      </w:r>
      <w:r w:rsidRPr="00E42E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7A02A2" w14:textId="77777777" w:rsidR="001065E3" w:rsidRDefault="001065E3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4C3CD95" w14:textId="72B8C7AD" w:rsidR="00D95802" w:rsidRPr="00866B22" w:rsidRDefault="00866B22" w:rsidP="001065E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66B22">
        <w:rPr>
          <w:rFonts w:ascii="Times New Roman" w:hAnsi="Times New Roman" w:cs="Times New Roman"/>
          <w:b/>
          <w:sz w:val="24"/>
          <w:szCs w:val="24"/>
        </w:rPr>
        <w:t>V</w:t>
      </w:r>
      <w:r w:rsidR="001065E3">
        <w:rPr>
          <w:rFonts w:ascii="Times New Roman" w:hAnsi="Times New Roman" w:cs="Times New Roman"/>
          <w:b/>
          <w:sz w:val="24"/>
          <w:szCs w:val="24"/>
        </w:rPr>
        <w:t>I</w:t>
      </w:r>
      <w:r w:rsidRPr="00866B2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BIBLIOGRAFIA </w:t>
      </w:r>
      <w:r w:rsidR="00D95802" w:rsidRPr="00D95802">
        <w:rPr>
          <w:rFonts w:ascii="Times New Roman" w:hAnsi="Times New Roman" w:cs="Times New Roman"/>
          <w:sz w:val="24"/>
          <w:szCs w:val="24"/>
        </w:rPr>
        <w:t xml:space="preserve">la concursul organizat în vederea ocupării postului vacant de </w:t>
      </w:r>
      <w:r w:rsidR="007F3FE3">
        <w:rPr>
          <w:rFonts w:ascii="Times New Roman" w:hAnsi="Times New Roman" w:cs="Times New Roman"/>
          <w:b/>
          <w:sz w:val="24"/>
          <w:szCs w:val="24"/>
        </w:rPr>
        <w:t>fochist</w:t>
      </w:r>
      <w:r w:rsidR="00D95802" w:rsidRPr="00D95802">
        <w:rPr>
          <w:rFonts w:ascii="Times New Roman" w:hAnsi="Times New Roman" w:cs="Times New Roman"/>
          <w:sz w:val="24"/>
          <w:szCs w:val="24"/>
        </w:rPr>
        <w:t>:</w:t>
      </w:r>
    </w:p>
    <w:p w14:paraId="394E9C90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• Codul Muncii -Legea 53/2003 - cu modificările şi completările ulterioare: Capitolul ,,</w:t>
      </w:r>
    </w:p>
    <w:p w14:paraId="17D90852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Răspunderea disciplinară”.</w:t>
      </w:r>
    </w:p>
    <w:p w14:paraId="7C20FA9E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• OMEC nr. 4183/04.07.2022 privind aprobarea Regulamentului – cadru de organizare şi</w:t>
      </w:r>
    </w:p>
    <w:p w14:paraId="183B6E85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funcţionare a unităţilor de învăţământ preuniversitar (ROFUIP),: – Titlul IV Personalul</w:t>
      </w:r>
    </w:p>
    <w:p w14:paraId="3B0BA62E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unităților de învățământ – Capitolul III – Personalul nedidactic;</w:t>
      </w:r>
    </w:p>
    <w:p w14:paraId="48F2FF96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• Ordin nr. 1456/2020 pentru aprobarea Normelor de igienă privind unităţile pentru ocrotirea,</w:t>
      </w:r>
    </w:p>
    <w:p w14:paraId="2D440545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educarea şi instruirea copiilor şi tinerilor;</w:t>
      </w:r>
    </w:p>
    <w:p w14:paraId="258AF180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• Legea nr. 319 din 2006 a privind sănătatea şi securitatea muncii cu modificările şi completările</w:t>
      </w:r>
    </w:p>
    <w:p w14:paraId="5E5F6F46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ulterioare; Cap.IV – Obligaţiile lucrătorilor; Cap. V – Supravegherea sănătății; Cap. VI –</w:t>
      </w:r>
    </w:p>
    <w:p w14:paraId="0E3CBDFA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Comunicarea, cercetarea, înregistrarea și raportarea evenimentelor; Cap. VII – Grupuri</w:t>
      </w:r>
    </w:p>
    <w:p w14:paraId="4B50E8BA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sensibile la riscuri.</w:t>
      </w:r>
    </w:p>
    <w:p w14:paraId="79FCF74A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• Ordin 119/04.02.2014 pentru aprobarea Normelor de igienă şi sănătate publică privind mediul</w:t>
      </w:r>
    </w:p>
    <w:p w14:paraId="78A7DC46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de viaţă al populaţiei cu modificările şi completările ulterioare;</w:t>
      </w:r>
    </w:p>
    <w:p w14:paraId="5ABA5626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• Noţiuni fundamentale de igienă. Reguli de efectuare a curățeniei. Echipamente și materiale</w:t>
      </w:r>
    </w:p>
    <w:p w14:paraId="3987DF39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folosite în procesul de curățenie.</w:t>
      </w:r>
    </w:p>
    <w:p w14:paraId="2C8B6B5E" w14:textId="77777777" w:rsidR="0056178F" w:rsidRPr="0056178F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• Obligațiile și drepturile angajaților pe linia securității şi sănătății în muncă, respectarea</w:t>
      </w:r>
    </w:p>
    <w:p w14:paraId="3BB64DC7" w14:textId="7BA2D0EF" w:rsidR="001065E3" w:rsidRDefault="0056178F" w:rsidP="0056178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178F">
        <w:rPr>
          <w:rFonts w:ascii="Times New Roman" w:hAnsi="Times New Roman" w:cs="Times New Roman"/>
          <w:sz w:val="24"/>
          <w:szCs w:val="24"/>
        </w:rPr>
        <w:t>normelor de protecția muncii şi P.S.I.</w:t>
      </w:r>
    </w:p>
    <w:p w14:paraId="5BD29240" w14:textId="77777777" w:rsidR="001065E3" w:rsidRDefault="001065E3" w:rsidP="001065E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8417B9D" w14:textId="77777777" w:rsidR="001065E3" w:rsidRDefault="001065E3" w:rsidP="001065E3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Director,</w:t>
      </w:r>
    </w:p>
    <w:p w14:paraId="4330121F" w14:textId="77777777" w:rsidR="001065E3" w:rsidRDefault="001065E3" w:rsidP="001065E3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Prună Laurențiu-Cătălin</w:t>
      </w:r>
    </w:p>
    <w:p w14:paraId="2634122B" w14:textId="77777777" w:rsidR="001065E3" w:rsidRPr="006C05EA" w:rsidRDefault="001065E3" w:rsidP="001065E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1065E3" w:rsidRPr="006C05EA" w:rsidSect="007F3FE3">
      <w:pgSz w:w="12240" w:h="15840"/>
      <w:pgMar w:top="1135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ent Sans Logo">
    <w:altName w:val="Calibri"/>
    <w:charset w:val="00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B1A"/>
    <w:multiLevelType w:val="hybridMultilevel"/>
    <w:tmpl w:val="E1982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763E0"/>
    <w:multiLevelType w:val="hybridMultilevel"/>
    <w:tmpl w:val="ADC86A74"/>
    <w:lvl w:ilvl="0" w:tplc="2ACC475E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CE118F"/>
    <w:multiLevelType w:val="hybridMultilevel"/>
    <w:tmpl w:val="9C60B4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B216F3"/>
    <w:multiLevelType w:val="hybridMultilevel"/>
    <w:tmpl w:val="17324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E40DF"/>
    <w:multiLevelType w:val="hybridMultilevel"/>
    <w:tmpl w:val="C2640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C18BD"/>
    <w:multiLevelType w:val="hybridMultilevel"/>
    <w:tmpl w:val="5E5A40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E695B"/>
    <w:multiLevelType w:val="hybridMultilevel"/>
    <w:tmpl w:val="6C6CDED8"/>
    <w:lvl w:ilvl="0" w:tplc="24F2A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309D9"/>
    <w:multiLevelType w:val="hybridMultilevel"/>
    <w:tmpl w:val="75547726"/>
    <w:lvl w:ilvl="0" w:tplc="133657E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5D00F2"/>
    <w:multiLevelType w:val="hybridMultilevel"/>
    <w:tmpl w:val="CD8296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F7C35"/>
    <w:multiLevelType w:val="hybridMultilevel"/>
    <w:tmpl w:val="5C20C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66672DA">
      <w:start w:val="22"/>
      <w:numFmt w:val="bullet"/>
      <w:lvlText w:val="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C6008B"/>
    <w:multiLevelType w:val="hybridMultilevel"/>
    <w:tmpl w:val="28DAA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F3FD7"/>
    <w:multiLevelType w:val="hybridMultilevel"/>
    <w:tmpl w:val="C3A29D06"/>
    <w:lvl w:ilvl="0" w:tplc="133657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3521D"/>
    <w:multiLevelType w:val="hybridMultilevel"/>
    <w:tmpl w:val="BF7A1D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D3744EC"/>
    <w:multiLevelType w:val="hybridMultilevel"/>
    <w:tmpl w:val="996C5B5E"/>
    <w:lvl w:ilvl="0" w:tplc="2ACC475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64DB0"/>
    <w:multiLevelType w:val="hybridMultilevel"/>
    <w:tmpl w:val="D0445460"/>
    <w:lvl w:ilvl="0" w:tplc="DCCCFD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D36BFE"/>
    <w:multiLevelType w:val="hybridMultilevel"/>
    <w:tmpl w:val="965E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33F9A"/>
    <w:multiLevelType w:val="hybridMultilevel"/>
    <w:tmpl w:val="7A58F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441321"/>
    <w:multiLevelType w:val="hybridMultilevel"/>
    <w:tmpl w:val="4C70DC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69490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6D2D70"/>
    <w:multiLevelType w:val="hybridMultilevel"/>
    <w:tmpl w:val="40427052"/>
    <w:lvl w:ilvl="0" w:tplc="2ACC475E">
      <w:start w:val="1"/>
      <w:numFmt w:val="lowerLetter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A2319"/>
    <w:multiLevelType w:val="hybridMultilevel"/>
    <w:tmpl w:val="757C8B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1"/>
  </w:num>
  <w:num w:numId="3">
    <w:abstractNumId w:val="18"/>
  </w:num>
  <w:num w:numId="4">
    <w:abstractNumId w:val="12"/>
  </w:num>
  <w:num w:numId="5">
    <w:abstractNumId w:val="6"/>
  </w:num>
  <w:num w:numId="6">
    <w:abstractNumId w:val="7"/>
  </w:num>
  <w:num w:numId="7">
    <w:abstractNumId w:val="5"/>
  </w:num>
  <w:num w:numId="8">
    <w:abstractNumId w:val="17"/>
  </w:num>
  <w:num w:numId="9">
    <w:abstractNumId w:val="13"/>
  </w:num>
  <w:num w:numId="10">
    <w:abstractNumId w:val="1"/>
  </w:num>
  <w:num w:numId="11">
    <w:abstractNumId w:val="0"/>
  </w:num>
  <w:num w:numId="12">
    <w:abstractNumId w:val="16"/>
  </w:num>
  <w:num w:numId="13">
    <w:abstractNumId w:val="15"/>
  </w:num>
  <w:num w:numId="14">
    <w:abstractNumId w:val="8"/>
  </w:num>
  <w:num w:numId="15">
    <w:abstractNumId w:val="9"/>
  </w:num>
  <w:num w:numId="16">
    <w:abstractNumId w:val="19"/>
  </w:num>
  <w:num w:numId="17">
    <w:abstractNumId w:val="3"/>
  </w:num>
  <w:num w:numId="18">
    <w:abstractNumId w:val="4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E44"/>
    <w:rsid w:val="00002217"/>
    <w:rsid w:val="00036CA2"/>
    <w:rsid w:val="0004772D"/>
    <w:rsid w:val="000872F0"/>
    <w:rsid w:val="000A73AA"/>
    <w:rsid w:val="000E2C61"/>
    <w:rsid w:val="001065E3"/>
    <w:rsid w:val="00110FFB"/>
    <w:rsid w:val="001534FA"/>
    <w:rsid w:val="001635E0"/>
    <w:rsid w:val="001913AE"/>
    <w:rsid w:val="001C0094"/>
    <w:rsid w:val="001D7F37"/>
    <w:rsid w:val="001F786A"/>
    <w:rsid w:val="00224512"/>
    <w:rsid w:val="00225583"/>
    <w:rsid w:val="002434AA"/>
    <w:rsid w:val="002512FD"/>
    <w:rsid w:val="002535D8"/>
    <w:rsid w:val="00256FE6"/>
    <w:rsid w:val="00263977"/>
    <w:rsid w:val="002669A3"/>
    <w:rsid w:val="00286F71"/>
    <w:rsid w:val="002B596D"/>
    <w:rsid w:val="002C2D9E"/>
    <w:rsid w:val="00341B6B"/>
    <w:rsid w:val="00343115"/>
    <w:rsid w:val="00353B7E"/>
    <w:rsid w:val="00353FFA"/>
    <w:rsid w:val="00356DE9"/>
    <w:rsid w:val="00361518"/>
    <w:rsid w:val="003624AD"/>
    <w:rsid w:val="003673BE"/>
    <w:rsid w:val="003760AE"/>
    <w:rsid w:val="00377ADA"/>
    <w:rsid w:val="003A58BB"/>
    <w:rsid w:val="003F3FCB"/>
    <w:rsid w:val="00456BEB"/>
    <w:rsid w:val="00473201"/>
    <w:rsid w:val="004912D7"/>
    <w:rsid w:val="004A6A29"/>
    <w:rsid w:val="004B6452"/>
    <w:rsid w:val="004C4B75"/>
    <w:rsid w:val="00551CFF"/>
    <w:rsid w:val="0055608E"/>
    <w:rsid w:val="00556DB5"/>
    <w:rsid w:val="0056178F"/>
    <w:rsid w:val="005F06B9"/>
    <w:rsid w:val="00604674"/>
    <w:rsid w:val="00645458"/>
    <w:rsid w:val="00686652"/>
    <w:rsid w:val="0069766A"/>
    <w:rsid w:val="006A420D"/>
    <w:rsid w:val="006B20D4"/>
    <w:rsid w:val="006C05EA"/>
    <w:rsid w:val="006F1ADF"/>
    <w:rsid w:val="007012C8"/>
    <w:rsid w:val="00705B9C"/>
    <w:rsid w:val="007416AA"/>
    <w:rsid w:val="007552EC"/>
    <w:rsid w:val="0075790C"/>
    <w:rsid w:val="00776DEE"/>
    <w:rsid w:val="007846F5"/>
    <w:rsid w:val="007974DC"/>
    <w:rsid w:val="007C3967"/>
    <w:rsid w:val="007C6586"/>
    <w:rsid w:val="007F3FE3"/>
    <w:rsid w:val="0084252D"/>
    <w:rsid w:val="00844BAA"/>
    <w:rsid w:val="008521B3"/>
    <w:rsid w:val="00852A66"/>
    <w:rsid w:val="00865C69"/>
    <w:rsid w:val="00866B22"/>
    <w:rsid w:val="00896295"/>
    <w:rsid w:val="008C7F91"/>
    <w:rsid w:val="00912481"/>
    <w:rsid w:val="009C6391"/>
    <w:rsid w:val="009F32D3"/>
    <w:rsid w:val="00A26C0B"/>
    <w:rsid w:val="00A44E44"/>
    <w:rsid w:val="00A65E58"/>
    <w:rsid w:val="00A71AB0"/>
    <w:rsid w:val="00A72C80"/>
    <w:rsid w:val="00A8229F"/>
    <w:rsid w:val="00A83B52"/>
    <w:rsid w:val="00AA1BC8"/>
    <w:rsid w:val="00B0259E"/>
    <w:rsid w:val="00B13773"/>
    <w:rsid w:val="00B138A9"/>
    <w:rsid w:val="00B138E8"/>
    <w:rsid w:val="00B20D31"/>
    <w:rsid w:val="00B30E4B"/>
    <w:rsid w:val="00B3407D"/>
    <w:rsid w:val="00B4673D"/>
    <w:rsid w:val="00B73793"/>
    <w:rsid w:val="00BC2755"/>
    <w:rsid w:val="00BE77BD"/>
    <w:rsid w:val="00C026F3"/>
    <w:rsid w:val="00C10F6E"/>
    <w:rsid w:val="00C1567A"/>
    <w:rsid w:val="00C26685"/>
    <w:rsid w:val="00C52DDC"/>
    <w:rsid w:val="00C52FA7"/>
    <w:rsid w:val="00CC258D"/>
    <w:rsid w:val="00CD24D1"/>
    <w:rsid w:val="00CD3499"/>
    <w:rsid w:val="00CE4BAD"/>
    <w:rsid w:val="00CE53FD"/>
    <w:rsid w:val="00D04929"/>
    <w:rsid w:val="00D36A38"/>
    <w:rsid w:val="00D40E04"/>
    <w:rsid w:val="00D5477A"/>
    <w:rsid w:val="00D95802"/>
    <w:rsid w:val="00DB270D"/>
    <w:rsid w:val="00DC59CF"/>
    <w:rsid w:val="00DC7BC1"/>
    <w:rsid w:val="00DD23C3"/>
    <w:rsid w:val="00DD2791"/>
    <w:rsid w:val="00DE2F51"/>
    <w:rsid w:val="00E04A63"/>
    <w:rsid w:val="00E41181"/>
    <w:rsid w:val="00E42E7D"/>
    <w:rsid w:val="00E57034"/>
    <w:rsid w:val="00E862A2"/>
    <w:rsid w:val="00E86756"/>
    <w:rsid w:val="00EF5774"/>
    <w:rsid w:val="00F16ED3"/>
    <w:rsid w:val="00F714F0"/>
    <w:rsid w:val="00F83D2C"/>
    <w:rsid w:val="00F90AF7"/>
    <w:rsid w:val="00FE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EFE94"/>
  <w15:chartTrackingRefBased/>
  <w15:docId w15:val="{911DAAEE-C709-4991-9A49-B213A8F2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B22"/>
    <w:rPr>
      <w:noProof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4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2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755"/>
    <w:rPr>
      <w:rFonts w:ascii="Segoe UI" w:hAnsi="Segoe UI" w:cs="Segoe UI"/>
      <w:noProof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036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CA2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2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Laurențiu Prună</cp:lastModifiedBy>
  <cp:revision>95</cp:revision>
  <cp:lastPrinted>2023-08-01T09:19:00Z</cp:lastPrinted>
  <dcterms:created xsi:type="dcterms:W3CDTF">2023-09-28T19:59:00Z</dcterms:created>
  <dcterms:modified xsi:type="dcterms:W3CDTF">2026-09-24T11:31:00Z</dcterms:modified>
</cp:coreProperties>
</file>