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50AE27" w14:textId="77777777" w:rsidR="002C7D65" w:rsidRDefault="002C7D65">
      <w:pPr>
        <w:rPr>
          <w:sz w:val="2"/>
          <w:szCs w:val="2"/>
        </w:rPr>
      </w:pPr>
    </w:p>
    <w:p w14:paraId="333600E2" w14:textId="77777777" w:rsidR="00454115" w:rsidRPr="00F9366B" w:rsidRDefault="00454115" w:rsidP="00454115">
      <w:pPr>
        <w:pStyle w:val="Heading10"/>
        <w:keepNext/>
        <w:keepLines/>
        <w:shd w:val="clear" w:color="auto" w:fill="auto"/>
        <w:spacing w:line="280" w:lineRule="exact"/>
        <w:ind w:left="1276" w:right="1552"/>
        <w:rPr>
          <w:sz w:val="22"/>
          <w:szCs w:val="22"/>
        </w:rPr>
      </w:pPr>
      <w:bookmarkStart w:id="0" w:name="bookmark0"/>
      <w:r w:rsidRPr="00F9366B">
        <w:rPr>
          <w:sz w:val="22"/>
          <w:szCs w:val="22"/>
        </w:rPr>
        <w:t xml:space="preserve">A N U N </w:t>
      </w:r>
      <w:bookmarkEnd w:id="0"/>
      <w:r w:rsidRPr="00F9366B">
        <w:rPr>
          <w:sz w:val="22"/>
          <w:szCs w:val="22"/>
        </w:rPr>
        <w:t>Ț</w:t>
      </w:r>
    </w:p>
    <w:p w14:paraId="39CCBB8A" w14:textId="77777777" w:rsidR="00454115" w:rsidRPr="00F9366B" w:rsidRDefault="00454115" w:rsidP="00454115">
      <w:pPr>
        <w:pStyle w:val="Bodytext30"/>
        <w:shd w:val="clear" w:color="auto" w:fill="auto"/>
        <w:spacing w:after="84" w:line="80" w:lineRule="exact"/>
        <w:ind w:right="1552"/>
        <w:jc w:val="both"/>
        <w:rPr>
          <w:sz w:val="22"/>
          <w:szCs w:val="22"/>
        </w:rPr>
      </w:pPr>
    </w:p>
    <w:p w14:paraId="2E026380" w14:textId="2CAFFFB7" w:rsidR="00784C2B" w:rsidRPr="00F9366B" w:rsidRDefault="00454115" w:rsidP="00784C2B">
      <w:pPr>
        <w:pStyle w:val="Bodytext20"/>
        <w:shd w:val="clear" w:color="auto" w:fill="auto"/>
        <w:spacing w:before="0"/>
        <w:ind w:right="-29" w:firstLine="0"/>
        <w:rPr>
          <w:sz w:val="22"/>
          <w:szCs w:val="22"/>
        </w:rPr>
      </w:pPr>
      <w:r w:rsidRPr="00F9366B">
        <w:rPr>
          <w:sz w:val="24"/>
        </w:rPr>
        <w:t xml:space="preserve">           </w:t>
      </w:r>
      <w:bookmarkStart w:id="1" w:name="bookmark2"/>
      <w:r w:rsidR="00784C2B" w:rsidRPr="00F9366B">
        <w:rPr>
          <w:sz w:val="22"/>
          <w:szCs w:val="22"/>
        </w:rPr>
        <w:t xml:space="preserve">Liceul Voltaire, cu sediul în Craiova, str. Electroputere nr. 21, jud. Dolj, organizează concurs pentru ocuparea unei funcții contractual vacante în conformitate cu prevederile H.G. nr. 1336/ 28.10.2022, </w:t>
      </w:r>
      <w:r w:rsidR="00784C2B" w:rsidRPr="00F9366B">
        <w:rPr>
          <w:rStyle w:val="Bodytext2Bold"/>
          <w:rFonts w:eastAsia="Arial"/>
          <w:sz w:val="22"/>
          <w:szCs w:val="22"/>
        </w:rPr>
        <w:t xml:space="preserve">respectând </w:t>
      </w:r>
      <w:r w:rsidR="00784C2B" w:rsidRPr="00F9366B">
        <w:rPr>
          <w:b/>
          <w:bCs/>
        </w:rPr>
        <w:t>prevederile OUG 34/2023</w:t>
      </w:r>
      <w:r w:rsidR="00784C2B" w:rsidRPr="00F9366B">
        <w:rPr>
          <w:sz w:val="22"/>
          <w:szCs w:val="22"/>
        </w:rPr>
        <w:t>, după cum urmează:</w:t>
      </w:r>
    </w:p>
    <w:p w14:paraId="7A60C0D8" w14:textId="0E09EE29" w:rsidR="00454115" w:rsidRPr="00F9366B" w:rsidRDefault="00454115" w:rsidP="00784C2B">
      <w:pPr>
        <w:pStyle w:val="Bodytext20"/>
        <w:shd w:val="clear" w:color="auto" w:fill="auto"/>
        <w:spacing w:before="0"/>
        <w:ind w:right="-29" w:firstLine="0"/>
        <w:rPr>
          <w:rStyle w:val="Bodytext4NotBold"/>
          <w:color w:val="auto"/>
          <w:sz w:val="22"/>
          <w:szCs w:val="22"/>
        </w:rPr>
      </w:pPr>
      <w:r w:rsidRPr="00F9366B">
        <w:t xml:space="preserve">DENUMIREA </w:t>
      </w:r>
      <w:r w:rsidRPr="00F9366B">
        <w:rPr>
          <w:color w:val="auto"/>
        </w:rPr>
        <w:t xml:space="preserve">POSTULUI: </w:t>
      </w:r>
      <w:r w:rsidRPr="00F9366B">
        <w:rPr>
          <w:rStyle w:val="Bodytext4NotBold"/>
          <w:color w:val="auto"/>
          <w:sz w:val="22"/>
          <w:szCs w:val="22"/>
        </w:rPr>
        <w:t xml:space="preserve"> </w:t>
      </w:r>
      <w:r w:rsidR="00420AB2" w:rsidRPr="00F9366B">
        <w:rPr>
          <w:rStyle w:val="Bodytext4NotBold"/>
          <w:color w:val="auto"/>
          <w:sz w:val="22"/>
          <w:szCs w:val="22"/>
        </w:rPr>
        <w:t>îngrijitor</w:t>
      </w:r>
    </w:p>
    <w:p w14:paraId="6CD3251D" w14:textId="77777777" w:rsidR="00454115" w:rsidRPr="00F9366B" w:rsidRDefault="00454115" w:rsidP="00454115">
      <w:pPr>
        <w:pStyle w:val="Bodytext40"/>
        <w:shd w:val="clear" w:color="auto" w:fill="auto"/>
        <w:ind w:left="1276" w:right="1552"/>
        <w:rPr>
          <w:rStyle w:val="Bodytext4NotBold"/>
          <w:sz w:val="22"/>
          <w:szCs w:val="22"/>
        </w:rPr>
      </w:pPr>
      <w:r w:rsidRPr="00F9366B">
        <w:t xml:space="preserve">NUMĂRUL POSTURILOR: </w:t>
      </w:r>
      <w:r w:rsidR="00420AB2" w:rsidRPr="00F9366B">
        <w:rPr>
          <w:rStyle w:val="Bodytext4NotBold"/>
          <w:sz w:val="22"/>
          <w:szCs w:val="22"/>
        </w:rPr>
        <w:t>0,5</w:t>
      </w:r>
      <w:r w:rsidRPr="00F9366B">
        <w:rPr>
          <w:rStyle w:val="Bodytext4NotBold"/>
          <w:sz w:val="22"/>
          <w:szCs w:val="22"/>
        </w:rPr>
        <w:t xml:space="preserve"> post vacant </w:t>
      </w:r>
    </w:p>
    <w:p w14:paraId="7B43B31B" w14:textId="77777777" w:rsidR="00454115" w:rsidRPr="00F9366B" w:rsidRDefault="00454115" w:rsidP="00454115">
      <w:pPr>
        <w:pStyle w:val="Bodytext40"/>
        <w:shd w:val="clear" w:color="auto" w:fill="auto"/>
        <w:ind w:left="1276" w:right="1552"/>
        <w:rPr>
          <w:rStyle w:val="Bodytext4NotBold"/>
          <w:sz w:val="22"/>
          <w:szCs w:val="22"/>
        </w:rPr>
      </w:pPr>
      <w:r w:rsidRPr="00F9366B">
        <w:t xml:space="preserve">NIVELUL POSTULUI: </w:t>
      </w:r>
      <w:r w:rsidRPr="00F9366B">
        <w:rPr>
          <w:rStyle w:val="Bodytext4NotBold"/>
          <w:sz w:val="22"/>
          <w:szCs w:val="22"/>
        </w:rPr>
        <w:t>funcţie de execuţie</w:t>
      </w:r>
    </w:p>
    <w:p w14:paraId="6F3B1076" w14:textId="77777777" w:rsidR="00454115" w:rsidRPr="00F9366B" w:rsidRDefault="00454115" w:rsidP="00454115">
      <w:pPr>
        <w:pStyle w:val="Bodytext40"/>
        <w:shd w:val="clear" w:color="auto" w:fill="auto"/>
        <w:ind w:left="1276" w:right="1552"/>
      </w:pPr>
      <w:r w:rsidRPr="00F9366B">
        <w:t xml:space="preserve">COMPARTIMENT: </w:t>
      </w:r>
      <w:r w:rsidRPr="00F9366B">
        <w:rPr>
          <w:rStyle w:val="Bodytext4NotBold"/>
          <w:sz w:val="22"/>
          <w:szCs w:val="22"/>
        </w:rPr>
        <w:t>Administrativ</w:t>
      </w:r>
    </w:p>
    <w:p w14:paraId="47F3703C" w14:textId="77777777" w:rsidR="00454115" w:rsidRPr="00F9366B" w:rsidRDefault="00454115" w:rsidP="00454115">
      <w:pPr>
        <w:pStyle w:val="Bodytext20"/>
        <w:shd w:val="clear" w:color="auto" w:fill="auto"/>
        <w:spacing w:before="0" w:after="0"/>
        <w:ind w:left="1276" w:right="1552" w:firstLine="0"/>
        <w:rPr>
          <w:sz w:val="22"/>
          <w:szCs w:val="22"/>
        </w:rPr>
      </w:pPr>
      <w:r w:rsidRPr="00F9366B">
        <w:rPr>
          <w:rStyle w:val="Bodytext2Bold"/>
          <w:rFonts w:eastAsia="Arial"/>
          <w:sz w:val="22"/>
          <w:szCs w:val="22"/>
        </w:rPr>
        <w:t>DURATA TIMPULUI DE LUCRU</w:t>
      </w:r>
      <w:r w:rsidRPr="00F9366B">
        <w:rPr>
          <w:sz w:val="22"/>
          <w:szCs w:val="22"/>
        </w:rPr>
        <w:t xml:space="preserve">: </w:t>
      </w:r>
      <w:r w:rsidR="00420AB2" w:rsidRPr="00F9366B">
        <w:rPr>
          <w:sz w:val="22"/>
          <w:szCs w:val="22"/>
        </w:rPr>
        <w:t>4</w:t>
      </w:r>
      <w:r w:rsidRPr="00F9366B">
        <w:rPr>
          <w:sz w:val="22"/>
          <w:szCs w:val="22"/>
        </w:rPr>
        <w:t xml:space="preserve"> ore pe zi; </w:t>
      </w:r>
      <w:r w:rsidR="00420AB2" w:rsidRPr="00F9366B">
        <w:rPr>
          <w:sz w:val="22"/>
          <w:szCs w:val="22"/>
        </w:rPr>
        <w:t>2</w:t>
      </w:r>
      <w:r w:rsidRPr="00F9366B">
        <w:rPr>
          <w:sz w:val="22"/>
          <w:szCs w:val="22"/>
        </w:rPr>
        <w:t>0 de ore pe săptămână</w:t>
      </w:r>
    </w:p>
    <w:p w14:paraId="612580E4" w14:textId="77777777" w:rsidR="00454115" w:rsidRPr="00F9366B" w:rsidRDefault="00454115" w:rsidP="00454115">
      <w:pPr>
        <w:pStyle w:val="Bodytext20"/>
        <w:shd w:val="clear" w:color="auto" w:fill="auto"/>
        <w:spacing w:before="0" w:after="0"/>
        <w:ind w:left="1276" w:right="1552" w:firstLine="0"/>
        <w:rPr>
          <w:sz w:val="22"/>
          <w:szCs w:val="22"/>
        </w:rPr>
      </w:pPr>
      <w:r w:rsidRPr="00F9366B">
        <w:rPr>
          <w:rStyle w:val="Bodytext2Bold"/>
          <w:rFonts w:eastAsia="Arial"/>
          <w:sz w:val="22"/>
          <w:szCs w:val="22"/>
        </w:rPr>
        <w:t xml:space="preserve">PERIOADA: </w:t>
      </w:r>
      <w:r w:rsidRPr="00F9366B">
        <w:rPr>
          <w:sz w:val="22"/>
          <w:szCs w:val="22"/>
        </w:rPr>
        <w:t>nedeterminată</w:t>
      </w:r>
    </w:p>
    <w:p w14:paraId="76CE9586" w14:textId="77777777" w:rsidR="00454115" w:rsidRPr="00F9366B" w:rsidRDefault="00454115" w:rsidP="00454115">
      <w:pPr>
        <w:pStyle w:val="Bodytext20"/>
        <w:shd w:val="clear" w:color="auto" w:fill="auto"/>
        <w:spacing w:before="0" w:after="0"/>
        <w:ind w:right="-29" w:firstLine="0"/>
        <w:rPr>
          <w:sz w:val="22"/>
          <w:szCs w:val="22"/>
        </w:rPr>
      </w:pPr>
      <w:r w:rsidRPr="00F9366B">
        <w:rPr>
          <w:sz w:val="24"/>
        </w:rPr>
        <w:t xml:space="preserve">            Condițiile generale de participare sunt cele prevăzute la art. 15 din H.G. nr. 1336/2022 pentru aprobarea Regulamentului-cadru privind organizarea și dezvoltarea carierei personalului contractual din sectorul bugetar plătit din fonduri publice, cu modificările și completările ulterioare.</w:t>
      </w:r>
    </w:p>
    <w:p w14:paraId="6E4B28B1" w14:textId="77777777" w:rsidR="00454115" w:rsidRPr="00F9366B" w:rsidRDefault="00454115" w:rsidP="00454115">
      <w:pPr>
        <w:pStyle w:val="Bodytext20"/>
        <w:shd w:val="clear" w:color="auto" w:fill="auto"/>
        <w:spacing w:before="0" w:after="0"/>
        <w:ind w:right="113" w:firstLine="0"/>
        <w:rPr>
          <w:sz w:val="22"/>
          <w:szCs w:val="22"/>
        </w:rPr>
      </w:pPr>
      <w:r w:rsidRPr="00F9366B">
        <w:rPr>
          <w:sz w:val="24"/>
        </w:rPr>
        <w:t xml:space="preserve">            Pentru a ocupa un post contractual vacant, candidatul trebuie să îndeplinească următoarele condiții generale, conform art. 15 din Regulamentul-cadru aprobat prin H.G. nr. 1336/2022:</w:t>
      </w:r>
    </w:p>
    <w:p w14:paraId="5465079C" w14:textId="77777777" w:rsidR="00454115" w:rsidRPr="00F9366B" w:rsidRDefault="00454115" w:rsidP="00454115">
      <w:pPr>
        <w:pStyle w:val="Bodytext20"/>
        <w:numPr>
          <w:ilvl w:val="0"/>
          <w:numId w:val="8"/>
        </w:numPr>
        <w:shd w:val="clear" w:color="auto" w:fill="auto"/>
        <w:tabs>
          <w:tab w:val="left" w:pos="1027"/>
        </w:tabs>
        <w:spacing w:before="0" w:after="0" w:line="317" w:lineRule="exact"/>
        <w:ind w:left="1276" w:right="-29" w:firstLine="760"/>
        <w:rPr>
          <w:sz w:val="22"/>
          <w:szCs w:val="22"/>
        </w:rPr>
      </w:pPr>
      <w:r w:rsidRPr="00F9366B">
        <w:rPr>
          <w:sz w:val="22"/>
          <w:szCs w:val="22"/>
        </w:rPr>
        <w:t>are cetăţenia română sau cetăţenia unui alt stat membru al Uniunii Europene, a unui stat parte la Acordul privind Spaţiul Economic European (SEE) sau cetăţenia Confederaţiei Elveţiene;</w:t>
      </w:r>
    </w:p>
    <w:p w14:paraId="42E1C882" w14:textId="77777777" w:rsidR="00454115" w:rsidRPr="00F9366B" w:rsidRDefault="00454115" w:rsidP="00454115">
      <w:pPr>
        <w:pStyle w:val="Bodytext20"/>
        <w:numPr>
          <w:ilvl w:val="0"/>
          <w:numId w:val="8"/>
        </w:numPr>
        <w:shd w:val="clear" w:color="auto" w:fill="auto"/>
        <w:tabs>
          <w:tab w:val="left" w:pos="1096"/>
        </w:tabs>
        <w:spacing w:before="0" w:after="0" w:line="317" w:lineRule="exact"/>
        <w:ind w:left="1276" w:right="-29" w:firstLine="760"/>
        <w:rPr>
          <w:sz w:val="22"/>
          <w:szCs w:val="22"/>
        </w:rPr>
      </w:pPr>
      <w:r w:rsidRPr="00F9366B">
        <w:rPr>
          <w:sz w:val="22"/>
          <w:szCs w:val="22"/>
        </w:rPr>
        <w:t>cunoaşte limba română, scris şi vorbit;</w:t>
      </w:r>
    </w:p>
    <w:p w14:paraId="6AD5FF16" w14:textId="77777777" w:rsidR="00454115" w:rsidRPr="00F9366B" w:rsidRDefault="00454115" w:rsidP="00454115">
      <w:pPr>
        <w:pStyle w:val="Bodytext20"/>
        <w:numPr>
          <w:ilvl w:val="0"/>
          <w:numId w:val="8"/>
        </w:numPr>
        <w:shd w:val="clear" w:color="auto" w:fill="auto"/>
        <w:tabs>
          <w:tab w:val="left" w:pos="1046"/>
        </w:tabs>
        <w:spacing w:before="0" w:after="0" w:line="317" w:lineRule="exact"/>
        <w:ind w:left="1276" w:right="-29" w:firstLine="760"/>
        <w:rPr>
          <w:sz w:val="22"/>
          <w:szCs w:val="22"/>
        </w:rPr>
      </w:pPr>
      <w:r w:rsidRPr="00F9366B">
        <w:rPr>
          <w:sz w:val="22"/>
          <w:szCs w:val="22"/>
        </w:rPr>
        <w:t>are capacitate de muncă în conformitate cu prevederile Legii nr. 53/2003 - Codul muncii, republicată, cu modificările şi completările ulterioare;</w:t>
      </w:r>
    </w:p>
    <w:p w14:paraId="2EA7E35B" w14:textId="77777777" w:rsidR="00454115" w:rsidRPr="00F9366B" w:rsidRDefault="00454115" w:rsidP="00454115">
      <w:pPr>
        <w:pStyle w:val="Bodytext20"/>
        <w:numPr>
          <w:ilvl w:val="0"/>
          <w:numId w:val="8"/>
        </w:numPr>
        <w:shd w:val="clear" w:color="auto" w:fill="auto"/>
        <w:tabs>
          <w:tab w:val="left" w:pos="1051"/>
        </w:tabs>
        <w:spacing w:before="0" w:after="0" w:line="317" w:lineRule="exact"/>
        <w:ind w:left="1276" w:right="-29" w:firstLine="760"/>
        <w:rPr>
          <w:sz w:val="22"/>
          <w:szCs w:val="22"/>
        </w:rPr>
      </w:pPr>
      <w:r w:rsidRPr="00F9366B">
        <w:rPr>
          <w:sz w:val="22"/>
          <w:szCs w:val="22"/>
        </w:rPr>
        <w:t>are o stare de sănătate corespunzătoare postului pentru care candidează, atestată pe baza adeverinţei medicale eliberate de medicul de familie sau de unităţile sanitare abilitate;</w:t>
      </w:r>
    </w:p>
    <w:p w14:paraId="79C9F757" w14:textId="77777777" w:rsidR="00454115" w:rsidRPr="00F9366B" w:rsidRDefault="00454115" w:rsidP="00454115">
      <w:pPr>
        <w:pStyle w:val="Bodytext20"/>
        <w:numPr>
          <w:ilvl w:val="0"/>
          <w:numId w:val="8"/>
        </w:numPr>
        <w:shd w:val="clear" w:color="auto" w:fill="auto"/>
        <w:tabs>
          <w:tab w:val="left" w:pos="1046"/>
        </w:tabs>
        <w:spacing w:before="0" w:after="0" w:line="317" w:lineRule="exact"/>
        <w:ind w:left="1276" w:right="-29" w:firstLine="760"/>
        <w:rPr>
          <w:sz w:val="22"/>
          <w:szCs w:val="22"/>
        </w:rPr>
      </w:pPr>
      <w:r w:rsidRPr="00F9366B">
        <w:rPr>
          <w:sz w:val="22"/>
          <w:szCs w:val="22"/>
        </w:rPr>
        <w:t>îndeplineşte condiţiile de studii, de vechime în specialitate şi, după caz, alte condiţii specifice potrivit cerinţelor postului scos la concurs;</w:t>
      </w:r>
    </w:p>
    <w:p w14:paraId="5422CA47" w14:textId="77777777" w:rsidR="00454115" w:rsidRPr="00F9366B" w:rsidRDefault="00454115" w:rsidP="00454115">
      <w:pPr>
        <w:pStyle w:val="Bodytext20"/>
        <w:numPr>
          <w:ilvl w:val="0"/>
          <w:numId w:val="8"/>
        </w:numPr>
        <w:shd w:val="clear" w:color="auto" w:fill="auto"/>
        <w:tabs>
          <w:tab w:val="left" w:pos="1070"/>
        </w:tabs>
        <w:spacing w:before="0" w:after="0" w:line="317" w:lineRule="exact"/>
        <w:ind w:left="1276" w:right="-29" w:firstLine="760"/>
        <w:rPr>
          <w:sz w:val="22"/>
          <w:szCs w:val="22"/>
        </w:rPr>
      </w:pPr>
      <w:r w:rsidRPr="00F9366B">
        <w:rPr>
          <w:sz w:val="22"/>
          <w:szCs w:val="22"/>
        </w:rPr>
        <w:t>nu a fost condamnat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55B6E16E" w14:textId="77777777" w:rsidR="00454115" w:rsidRPr="00F9366B" w:rsidRDefault="00454115" w:rsidP="00454115">
      <w:pPr>
        <w:pStyle w:val="Bodytext20"/>
        <w:numPr>
          <w:ilvl w:val="0"/>
          <w:numId w:val="8"/>
        </w:numPr>
        <w:shd w:val="clear" w:color="auto" w:fill="auto"/>
        <w:tabs>
          <w:tab w:val="left" w:pos="1051"/>
        </w:tabs>
        <w:spacing w:before="0" w:after="0" w:line="317" w:lineRule="exact"/>
        <w:ind w:left="1276" w:right="-29" w:firstLine="760"/>
        <w:rPr>
          <w:sz w:val="22"/>
          <w:szCs w:val="22"/>
        </w:rPr>
      </w:pPr>
      <w:r w:rsidRPr="00F9366B">
        <w:rPr>
          <w:sz w:val="22"/>
          <w:szCs w:val="22"/>
        </w:rPr>
        <w:t>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63F3186B" w14:textId="77777777" w:rsidR="00454115" w:rsidRPr="00F9366B" w:rsidRDefault="00454115" w:rsidP="00454115">
      <w:pPr>
        <w:pStyle w:val="Bodytext20"/>
        <w:numPr>
          <w:ilvl w:val="0"/>
          <w:numId w:val="8"/>
        </w:numPr>
        <w:shd w:val="clear" w:color="auto" w:fill="auto"/>
        <w:tabs>
          <w:tab w:val="left" w:pos="1056"/>
        </w:tabs>
        <w:spacing w:before="0" w:after="240" w:line="317" w:lineRule="exact"/>
        <w:ind w:left="1276" w:right="-29" w:firstLine="760"/>
        <w:rPr>
          <w:sz w:val="22"/>
          <w:szCs w:val="22"/>
        </w:rPr>
      </w:pPr>
      <w:r w:rsidRPr="00F9366B">
        <w:rPr>
          <w:sz w:val="22"/>
          <w:szCs w:val="22"/>
        </w:rPr>
        <w:t>nu a comis infracţiunile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domeniile prevăzute la art. 35 alin. (1) lit. h).</w:t>
      </w:r>
    </w:p>
    <w:p w14:paraId="7FFCAA71" w14:textId="77777777" w:rsidR="002C7D65" w:rsidRPr="00F9366B" w:rsidRDefault="002105CA">
      <w:pPr>
        <w:pStyle w:val="Heading10"/>
        <w:keepNext/>
        <w:keepLines/>
        <w:shd w:val="clear" w:color="auto" w:fill="auto"/>
        <w:spacing w:before="0" w:after="313" w:line="260" w:lineRule="exact"/>
        <w:jc w:val="left"/>
        <w:rPr>
          <w:b w:val="0"/>
          <w:bCs w:val="0"/>
          <w:sz w:val="22"/>
          <w:szCs w:val="22"/>
        </w:rPr>
      </w:pPr>
      <w:bookmarkStart w:id="2" w:name="bookmark3"/>
      <w:bookmarkEnd w:id="1"/>
      <w:r w:rsidRPr="00F9366B">
        <w:rPr>
          <w:sz w:val="22"/>
          <w:szCs w:val="22"/>
        </w:rPr>
        <w:lastRenderedPageBreak/>
        <w:t>Condiţii specifice</w:t>
      </w:r>
      <w:r w:rsidRPr="00F9366B">
        <w:rPr>
          <w:b w:val="0"/>
          <w:bCs w:val="0"/>
          <w:sz w:val="22"/>
          <w:szCs w:val="22"/>
        </w:rPr>
        <w:t xml:space="preserve"> de participare la concurs:</w:t>
      </w:r>
      <w:bookmarkEnd w:id="2"/>
    </w:p>
    <w:p w14:paraId="1B23AEA2" w14:textId="77777777" w:rsidR="00420AB2" w:rsidRPr="00F9366B" w:rsidRDefault="00420AB2" w:rsidP="00420AB2">
      <w:pPr>
        <w:pStyle w:val="Frspaiere"/>
        <w:numPr>
          <w:ilvl w:val="0"/>
          <w:numId w:val="5"/>
        </w:numPr>
        <w:ind w:left="426"/>
        <w:jc w:val="both"/>
        <w:rPr>
          <w:rFonts w:ascii="Times New Roman" w:eastAsia="Times New Roman" w:hAnsi="Times New Roman"/>
          <w:color w:val="000000"/>
          <w:lang w:val="ro-RO" w:eastAsia="ro-RO" w:bidi="ro-RO"/>
        </w:rPr>
      </w:pPr>
      <w:r w:rsidRPr="00F9366B">
        <w:rPr>
          <w:rFonts w:ascii="Times New Roman" w:hAnsi="Times New Roman"/>
          <w:sz w:val="24"/>
        </w:rPr>
        <w:t>- studii generale/medii;</w:t>
      </w:r>
    </w:p>
    <w:p w14:paraId="42EF40D0" w14:textId="77777777" w:rsidR="002C7D65" w:rsidRPr="00F9366B" w:rsidRDefault="00420AB2">
      <w:pPr>
        <w:pStyle w:val="Bodytext20"/>
        <w:numPr>
          <w:ilvl w:val="0"/>
          <w:numId w:val="5"/>
        </w:numPr>
        <w:shd w:val="clear" w:color="auto" w:fill="auto"/>
        <w:tabs>
          <w:tab w:val="left" w:pos="752"/>
        </w:tabs>
        <w:spacing w:before="0" w:after="0"/>
        <w:ind w:left="760" w:hanging="360"/>
        <w:rPr>
          <w:sz w:val="22"/>
          <w:szCs w:val="22"/>
        </w:rPr>
      </w:pPr>
      <w:r w:rsidRPr="00F9366B">
        <w:rPr>
          <w:sz w:val="24"/>
        </w:rPr>
        <w:t>- curs de igienă absolvit sau în curs de realizare;</w:t>
      </w:r>
    </w:p>
    <w:p w14:paraId="6F963BBC" w14:textId="77777777" w:rsidR="002C7D65" w:rsidRPr="00F9366B" w:rsidRDefault="002105CA">
      <w:pPr>
        <w:pStyle w:val="Heading10"/>
        <w:keepNext/>
        <w:keepLines/>
        <w:shd w:val="clear" w:color="auto" w:fill="auto"/>
        <w:spacing w:before="0" w:after="185" w:line="260" w:lineRule="exact"/>
        <w:jc w:val="left"/>
        <w:rPr>
          <w:b w:val="0"/>
          <w:bCs w:val="0"/>
          <w:sz w:val="22"/>
          <w:szCs w:val="22"/>
        </w:rPr>
      </w:pPr>
      <w:bookmarkStart w:id="3" w:name="bookmark4"/>
      <w:r w:rsidRPr="00F9366B">
        <w:rPr>
          <w:sz w:val="22"/>
          <w:szCs w:val="22"/>
        </w:rPr>
        <w:t>Tematica</w:t>
      </w:r>
      <w:r w:rsidRPr="00F9366B">
        <w:rPr>
          <w:b w:val="0"/>
          <w:bCs w:val="0"/>
          <w:sz w:val="22"/>
          <w:szCs w:val="22"/>
        </w:rPr>
        <w:t xml:space="preserve"> pentru postul de </w:t>
      </w:r>
      <w:r w:rsidR="00BA605E" w:rsidRPr="00F9366B">
        <w:rPr>
          <w:b w:val="0"/>
          <w:bCs w:val="0"/>
          <w:sz w:val="22"/>
          <w:szCs w:val="22"/>
        </w:rPr>
        <w:t>îngrijitor</w:t>
      </w:r>
      <w:r w:rsidRPr="00F9366B">
        <w:rPr>
          <w:b w:val="0"/>
          <w:bCs w:val="0"/>
          <w:sz w:val="22"/>
          <w:szCs w:val="22"/>
        </w:rPr>
        <w:t>:</w:t>
      </w:r>
      <w:bookmarkEnd w:id="3"/>
    </w:p>
    <w:p w14:paraId="717E82C5" w14:textId="77777777" w:rsidR="00BA605E" w:rsidRPr="00F9366B" w:rsidRDefault="00BA605E">
      <w:pPr>
        <w:pStyle w:val="Heading10"/>
        <w:keepNext/>
        <w:keepLines/>
        <w:shd w:val="clear" w:color="auto" w:fill="auto"/>
        <w:spacing w:before="0" w:after="253" w:line="260" w:lineRule="exact"/>
        <w:ind w:left="400"/>
        <w:jc w:val="left"/>
        <w:rPr>
          <w:b w:val="0"/>
          <w:bCs w:val="0"/>
          <w:sz w:val="22"/>
          <w:szCs w:val="22"/>
        </w:rPr>
      </w:pPr>
      <w:bookmarkStart w:id="4" w:name="bookmark5"/>
      <w:r w:rsidRPr="00F9366B">
        <w:rPr>
          <w:b w:val="0"/>
          <w:bCs w:val="0"/>
          <w:sz w:val="22"/>
          <w:szCs w:val="22"/>
        </w:rPr>
        <w:t>Norme de igienă, conduită în școli și grădinițe, securitate și sănătate în muncă și PSI.</w:t>
      </w:r>
    </w:p>
    <w:p w14:paraId="1D6BB9ED" w14:textId="77777777" w:rsidR="002C7D65" w:rsidRPr="00F9366B" w:rsidRDefault="002105CA">
      <w:pPr>
        <w:pStyle w:val="Heading10"/>
        <w:keepNext/>
        <w:keepLines/>
        <w:shd w:val="clear" w:color="auto" w:fill="auto"/>
        <w:spacing w:before="0" w:after="253" w:line="260" w:lineRule="exact"/>
        <w:ind w:left="400"/>
        <w:jc w:val="left"/>
        <w:rPr>
          <w:sz w:val="22"/>
          <w:szCs w:val="22"/>
        </w:rPr>
      </w:pPr>
      <w:r w:rsidRPr="00F9366B">
        <w:rPr>
          <w:sz w:val="22"/>
          <w:szCs w:val="22"/>
        </w:rPr>
        <w:t>BIBLIOGRAFIE</w:t>
      </w:r>
      <w:bookmarkEnd w:id="4"/>
    </w:p>
    <w:p w14:paraId="48C88466" w14:textId="77777777" w:rsidR="00BA605E" w:rsidRPr="00F9366B" w:rsidRDefault="00BA605E" w:rsidP="00BA605E">
      <w:pPr>
        <w:pStyle w:val="Listparagraf"/>
        <w:widowControl/>
        <w:numPr>
          <w:ilvl w:val="0"/>
          <w:numId w:val="11"/>
        </w:numPr>
        <w:rPr>
          <w:rFonts w:ascii="Times New Roman" w:eastAsia="Times New Roman" w:hAnsi="Times New Roman" w:cs="Times New Roman"/>
          <w:color w:val="auto"/>
          <w:lang w:bidi="ar-SA"/>
        </w:rPr>
      </w:pPr>
      <w:bookmarkStart w:id="5" w:name="bookmark7"/>
      <w:r w:rsidRPr="00F9366B">
        <w:rPr>
          <w:rFonts w:ascii="Times New Roman" w:eastAsia="Times New Roman" w:hAnsi="Times New Roman" w:cs="Times New Roman"/>
          <w:b/>
          <w:bCs/>
          <w:color w:val="auto"/>
          <w:lang w:bidi="ar-SA"/>
        </w:rPr>
        <w:t>Ordinul nr. 1456/2020</w:t>
      </w:r>
      <w:r w:rsidRPr="00F9366B">
        <w:rPr>
          <w:rFonts w:ascii="Times New Roman" w:eastAsia="Times New Roman" w:hAnsi="Times New Roman" w:cs="Times New Roman"/>
          <w:color w:val="auto"/>
          <w:lang w:bidi="ar-SA"/>
        </w:rPr>
        <w:t xml:space="preserve"> pentru aprobarea Normelor de igienă privind unitățile pentru ocrotirea, educarea și instruirea copiilor și tinerilor; </w:t>
      </w:r>
    </w:p>
    <w:p w14:paraId="4F8C2BF3" w14:textId="77777777" w:rsidR="00BA605E" w:rsidRPr="00F9366B" w:rsidRDefault="00BA605E" w:rsidP="00BA605E">
      <w:pPr>
        <w:pStyle w:val="Listparagraf"/>
        <w:widowControl/>
        <w:numPr>
          <w:ilvl w:val="0"/>
          <w:numId w:val="11"/>
        </w:numPr>
        <w:rPr>
          <w:rFonts w:ascii="Times New Roman" w:eastAsia="Times New Roman" w:hAnsi="Times New Roman" w:cs="Times New Roman"/>
          <w:color w:val="auto"/>
          <w:lang w:bidi="ar-SA"/>
        </w:rPr>
      </w:pPr>
      <w:r w:rsidRPr="00F9366B">
        <w:rPr>
          <w:rFonts w:ascii="Times New Roman" w:hAnsi="Times New Roman"/>
        </w:rPr>
        <w:t>O.U.G. nr. 57/2019 privind Codul administrativ, cu modificările și completările ulterioare – Partea a VI-a, Titlul I, art. 368 – Principii aplicabile conduitei profesionale a funcționarilor publici și personalului contractual din administrația publică;</w:t>
      </w:r>
    </w:p>
    <w:p w14:paraId="4F7EDC86" w14:textId="77777777" w:rsidR="00BA605E" w:rsidRPr="00F9366B" w:rsidRDefault="00BA605E" w:rsidP="00BA605E">
      <w:pPr>
        <w:pStyle w:val="Listparagraf"/>
        <w:widowControl/>
        <w:numPr>
          <w:ilvl w:val="0"/>
          <w:numId w:val="11"/>
        </w:numPr>
        <w:rPr>
          <w:rFonts w:ascii="Times New Roman" w:eastAsia="Times New Roman" w:hAnsi="Times New Roman" w:cs="Times New Roman"/>
          <w:color w:val="auto"/>
          <w:lang w:bidi="ar-SA"/>
        </w:rPr>
      </w:pPr>
      <w:r w:rsidRPr="00F9366B">
        <w:rPr>
          <w:rFonts w:ascii="Times New Roman" w:eastAsia="Times New Roman" w:hAnsi="Times New Roman" w:cs="Times New Roman"/>
          <w:b/>
          <w:bCs/>
          <w:color w:val="auto"/>
          <w:lang w:bidi="ar-SA"/>
        </w:rPr>
        <w:t>Legea nr. 307/2006</w:t>
      </w:r>
      <w:r w:rsidRPr="00F9366B">
        <w:rPr>
          <w:rFonts w:ascii="Times New Roman" w:eastAsia="Times New Roman" w:hAnsi="Times New Roman" w:cs="Times New Roman"/>
          <w:color w:val="auto"/>
          <w:lang w:bidi="ar-SA"/>
        </w:rPr>
        <w:t xml:space="preserve"> privind apărarea împotriva incendiilor, cu modificările și completările ulterioare – </w:t>
      </w:r>
      <w:r w:rsidRPr="00F9366B">
        <w:rPr>
          <w:rFonts w:ascii="Times New Roman" w:eastAsia="Times New Roman" w:hAnsi="Times New Roman" w:cs="Times New Roman"/>
          <w:b/>
          <w:bCs/>
          <w:color w:val="auto"/>
          <w:lang w:bidi="ar-SA"/>
        </w:rPr>
        <w:t>Cap. IV – Obligațiile lucrătorilor</w:t>
      </w:r>
      <w:r w:rsidRPr="00F9366B">
        <w:rPr>
          <w:rFonts w:ascii="Times New Roman" w:eastAsia="Times New Roman" w:hAnsi="Times New Roman" w:cs="Times New Roman"/>
          <w:color w:val="auto"/>
          <w:lang w:bidi="ar-SA"/>
        </w:rPr>
        <w:t xml:space="preserve">; </w:t>
      </w:r>
    </w:p>
    <w:p w14:paraId="50DED2F3" w14:textId="77777777" w:rsidR="00BA605E" w:rsidRPr="00F9366B" w:rsidRDefault="00BA605E" w:rsidP="00BA605E">
      <w:pPr>
        <w:pStyle w:val="Listparagraf"/>
        <w:widowControl/>
        <w:numPr>
          <w:ilvl w:val="0"/>
          <w:numId w:val="11"/>
        </w:numPr>
        <w:rPr>
          <w:rFonts w:ascii="Times New Roman" w:eastAsia="Times New Roman" w:hAnsi="Times New Roman" w:cs="Times New Roman"/>
          <w:color w:val="auto"/>
          <w:lang w:bidi="ar-SA"/>
        </w:rPr>
      </w:pPr>
      <w:r w:rsidRPr="00F9366B">
        <w:rPr>
          <w:rFonts w:ascii="Times New Roman" w:eastAsia="Times New Roman" w:hAnsi="Times New Roman" w:cs="Times New Roman"/>
          <w:b/>
          <w:bCs/>
          <w:color w:val="auto"/>
          <w:lang w:bidi="ar-SA"/>
        </w:rPr>
        <w:t>Legea nr. 319/2006</w:t>
      </w:r>
      <w:r w:rsidRPr="00F9366B">
        <w:rPr>
          <w:rFonts w:ascii="Times New Roman" w:eastAsia="Times New Roman" w:hAnsi="Times New Roman" w:cs="Times New Roman"/>
          <w:color w:val="auto"/>
          <w:lang w:bidi="ar-SA"/>
        </w:rPr>
        <w:t xml:space="preserve"> privind securitatea și sănătatea în muncă, cu modificările și completările ulterioare; </w:t>
      </w:r>
    </w:p>
    <w:p w14:paraId="0F4F9F0E" w14:textId="77777777" w:rsidR="00BA605E" w:rsidRPr="00F9366B" w:rsidRDefault="00BA605E" w:rsidP="00BA605E">
      <w:pPr>
        <w:pStyle w:val="Listparagraf"/>
        <w:widowControl/>
        <w:numPr>
          <w:ilvl w:val="0"/>
          <w:numId w:val="11"/>
        </w:numPr>
        <w:rPr>
          <w:rFonts w:ascii="Times New Roman" w:eastAsia="Times New Roman" w:hAnsi="Times New Roman" w:cs="Times New Roman"/>
          <w:color w:val="auto"/>
          <w:lang w:bidi="ar-SA"/>
        </w:rPr>
      </w:pPr>
      <w:r w:rsidRPr="00F9366B">
        <w:rPr>
          <w:rFonts w:ascii="Times New Roman" w:eastAsia="Times New Roman" w:hAnsi="Times New Roman" w:cs="Times New Roman"/>
          <w:b/>
          <w:bCs/>
          <w:color w:val="auto"/>
          <w:lang w:bidi="ar-SA"/>
        </w:rPr>
        <w:t>H.G. nr. 1425/2006</w:t>
      </w:r>
      <w:r w:rsidRPr="00F9366B">
        <w:rPr>
          <w:rFonts w:ascii="Times New Roman" w:eastAsia="Times New Roman" w:hAnsi="Times New Roman" w:cs="Times New Roman"/>
          <w:color w:val="auto"/>
          <w:lang w:bidi="ar-SA"/>
        </w:rPr>
        <w:t xml:space="preserve"> pentru aprobarea Normelor metodologice de aplicare a prevederilor Legii securității și sănătății în muncă nr. 319/2006, cu modificările și completările ulterioare; </w:t>
      </w:r>
    </w:p>
    <w:p w14:paraId="7C958957" w14:textId="77777777" w:rsidR="00BA605E" w:rsidRPr="00F9366B" w:rsidRDefault="00BA605E" w:rsidP="00BA605E">
      <w:pPr>
        <w:pStyle w:val="Listparagraf"/>
        <w:widowControl/>
        <w:numPr>
          <w:ilvl w:val="0"/>
          <w:numId w:val="11"/>
        </w:numPr>
        <w:rPr>
          <w:rFonts w:ascii="Times New Roman" w:eastAsia="Times New Roman" w:hAnsi="Times New Roman" w:cs="Times New Roman"/>
          <w:color w:val="auto"/>
          <w:lang w:bidi="ar-SA"/>
        </w:rPr>
      </w:pPr>
      <w:r w:rsidRPr="00F9366B">
        <w:rPr>
          <w:rFonts w:ascii="Times New Roman" w:eastAsia="Times New Roman" w:hAnsi="Times New Roman" w:cs="Times New Roman"/>
          <w:b/>
          <w:bCs/>
          <w:color w:val="auto"/>
          <w:lang w:bidi="ar-SA"/>
        </w:rPr>
        <w:t>Ordinul nr. 119/04.02.2014</w:t>
      </w:r>
      <w:r w:rsidRPr="00F9366B">
        <w:rPr>
          <w:rFonts w:ascii="Times New Roman" w:eastAsia="Times New Roman" w:hAnsi="Times New Roman" w:cs="Times New Roman"/>
          <w:color w:val="auto"/>
          <w:lang w:bidi="ar-SA"/>
        </w:rPr>
        <w:t xml:space="preserve"> pentru aprobarea Normelor de igienă și sănătate publică privind mediul de viață al populației, cu modificările și completările ulterioare; </w:t>
      </w:r>
    </w:p>
    <w:p w14:paraId="0FC2C3B9" w14:textId="77777777" w:rsidR="00BA605E" w:rsidRPr="00F9366B" w:rsidRDefault="00BA605E" w:rsidP="00BA605E">
      <w:pPr>
        <w:pStyle w:val="Bodytext20"/>
        <w:numPr>
          <w:ilvl w:val="0"/>
          <w:numId w:val="11"/>
        </w:numPr>
        <w:shd w:val="clear" w:color="auto" w:fill="auto"/>
        <w:tabs>
          <w:tab w:val="left" w:pos="354"/>
        </w:tabs>
        <w:spacing w:before="0" w:after="0"/>
        <w:rPr>
          <w:b/>
          <w:bCs/>
          <w:sz w:val="22"/>
          <w:szCs w:val="22"/>
        </w:rPr>
      </w:pPr>
      <w:r w:rsidRPr="00F9366B">
        <w:rPr>
          <w:b/>
          <w:bCs/>
          <w:sz w:val="24"/>
        </w:rPr>
        <w:t>Legea nr.</w:t>
      </w:r>
      <w:r w:rsidRPr="00F9366B">
        <w:rPr>
          <w:sz w:val="24"/>
        </w:rPr>
        <w:t xml:space="preserve"> </w:t>
      </w:r>
      <w:r w:rsidRPr="00F9366B">
        <w:rPr>
          <w:b/>
          <w:bCs/>
          <w:sz w:val="24"/>
        </w:rPr>
        <w:t>53/2003</w:t>
      </w:r>
      <w:r w:rsidRPr="00F9366B">
        <w:rPr>
          <w:sz w:val="24"/>
        </w:rPr>
        <w:t xml:space="preserve"> – </w:t>
      </w:r>
      <w:r w:rsidRPr="00F9366B">
        <w:rPr>
          <w:b/>
          <w:bCs/>
          <w:sz w:val="24"/>
        </w:rPr>
        <w:t>Codul muncii</w:t>
      </w:r>
      <w:r w:rsidRPr="00F9366B">
        <w:rPr>
          <w:sz w:val="24"/>
        </w:rPr>
        <w:t xml:space="preserve">, republicată, cu modificările și completările ulterioare – </w:t>
      </w:r>
      <w:r w:rsidRPr="00F9366B">
        <w:rPr>
          <w:b/>
          <w:bCs/>
          <w:sz w:val="24"/>
        </w:rPr>
        <w:t>Titlul XI, Cap. II – Răspunderea disciplinară</w:t>
      </w:r>
      <w:r w:rsidRPr="00F9366B">
        <w:rPr>
          <w:sz w:val="24"/>
        </w:rPr>
        <w:t xml:space="preserve">, </w:t>
      </w:r>
      <w:r w:rsidRPr="00F9366B">
        <w:rPr>
          <w:b/>
          <w:bCs/>
          <w:sz w:val="24"/>
        </w:rPr>
        <w:t>art. 247–252.</w:t>
      </w:r>
    </w:p>
    <w:p w14:paraId="3DDB4016" w14:textId="77777777" w:rsidR="00BA605E" w:rsidRPr="00F9366B" w:rsidRDefault="00BA605E" w:rsidP="00BA605E">
      <w:pPr>
        <w:pStyle w:val="Bodytext20"/>
        <w:shd w:val="clear" w:color="auto" w:fill="auto"/>
        <w:tabs>
          <w:tab w:val="left" w:pos="354"/>
        </w:tabs>
        <w:spacing w:before="0" w:after="0"/>
        <w:ind w:left="360" w:firstLine="0"/>
        <w:rPr>
          <w:b/>
          <w:bCs/>
          <w:sz w:val="22"/>
          <w:szCs w:val="22"/>
        </w:rPr>
      </w:pPr>
    </w:p>
    <w:p w14:paraId="1F366875" w14:textId="77777777" w:rsidR="00F556AD" w:rsidRPr="00F9366B" w:rsidRDefault="00F556AD" w:rsidP="00BA605E">
      <w:pPr>
        <w:pStyle w:val="Bodytext20"/>
        <w:shd w:val="clear" w:color="auto" w:fill="auto"/>
        <w:tabs>
          <w:tab w:val="left" w:pos="354"/>
        </w:tabs>
        <w:spacing w:before="0" w:after="0"/>
        <w:ind w:left="360" w:firstLine="0"/>
        <w:rPr>
          <w:sz w:val="22"/>
          <w:szCs w:val="22"/>
        </w:rPr>
      </w:pPr>
      <w:r w:rsidRPr="00F9366B">
        <w:rPr>
          <w:b/>
          <w:bCs/>
          <w:sz w:val="22"/>
          <w:szCs w:val="22"/>
        </w:rPr>
        <w:t xml:space="preserve">    Pentru înscrierea la concurs candidaţii vor depune un dosar care va conţine următoarele documente</w:t>
      </w:r>
      <w:r w:rsidRPr="00F9366B">
        <w:rPr>
          <w:sz w:val="22"/>
          <w:szCs w:val="22"/>
        </w:rPr>
        <w:t>:</w:t>
      </w:r>
    </w:p>
    <w:p w14:paraId="05520987" w14:textId="77777777" w:rsidR="00F556AD" w:rsidRPr="00F9366B" w:rsidRDefault="00F556AD" w:rsidP="00F556AD">
      <w:pPr>
        <w:pStyle w:val="Bodytext20"/>
        <w:numPr>
          <w:ilvl w:val="0"/>
          <w:numId w:val="9"/>
        </w:numPr>
        <w:shd w:val="clear" w:color="auto" w:fill="auto"/>
        <w:tabs>
          <w:tab w:val="left" w:pos="1074"/>
        </w:tabs>
        <w:spacing w:before="0" w:after="0" w:line="317" w:lineRule="exact"/>
        <w:ind w:left="1276" w:right="-29" w:firstLine="740"/>
        <w:rPr>
          <w:sz w:val="22"/>
          <w:szCs w:val="22"/>
        </w:rPr>
      </w:pPr>
      <w:r w:rsidRPr="00F9366B">
        <w:rPr>
          <w:sz w:val="22"/>
          <w:szCs w:val="22"/>
        </w:rPr>
        <w:t>formular de înscriere la concurs, conform modelului prevăzut la anexa nr. 2 a Regulamentului-cadru privind organizarea şi dezvoltarea carierei personalului contractual;</w:t>
      </w:r>
    </w:p>
    <w:p w14:paraId="37443C49" w14:textId="77777777" w:rsidR="00F556AD" w:rsidRPr="00F9366B" w:rsidRDefault="00F556AD" w:rsidP="00F556AD">
      <w:pPr>
        <w:pStyle w:val="Bodytext20"/>
        <w:numPr>
          <w:ilvl w:val="0"/>
          <w:numId w:val="9"/>
        </w:numPr>
        <w:shd w:val="clear" w:color="auto" w:fill="auto"/>
        <w:tabs>
          <w:tab w:val="left" w:pos="1093"/>
        </w:tabs>
        <w:spacing w:before="0" w:after="0" w:line="317" w:lineRule="exact"/>
        <w:ind w:left="1276" w:right="-29" w:firstLine="740"/>
        <w:rPr>
          <w:sz w:val="22"/>
          <w:szCs w:val="22"/>
        </w:rPr>
      </w:pPr>
      <w:r w:rsidRPr="00F9366B">
        <w:rPr>
          <w:sz w:val="22"/>
          <w:szCs w:val="22"/>
        </w:rPr>
        <w:t>copia actului de identitate sau orice alt document care atestă identitatea, potrivit legii, aflate în termen de valabilitate;</w:t>
      </w:r>
    </w:p>
    <w:p w14:paraId="4FC997DB" w14:textId="77777777" w:rsidR="00F556AD" w:rsidRPr="00F9366B" w:rsidRDefault="00F556AD" w:rsidP="00F556AD">
      <w:pPr>
        <w:pStyle w:val="Bodytext20"/>
        <w:numPr>
          <w:ilvl w:val="0"/>
          <w:numId w:val="9"/>
        </w:numPr>
        <w:shd w:val="clear" w:color="auto" w:fill="auto"/>
        <w:tabs>
          <w:tab w:val="left" w:pos="1093"/>
        </w:tabs>
        <w:spacing w:before="0" w:after="0" w:line="317" w:lineRule="exact"/>
        <w:ind w:left="1276" w:right="-29" w:firstLine="740"/>
        <w:rPr>
          <w:sz w:val="22"/>
          <w:szCs w:val="22"/>
        </w:rPr>
      </w:pPr>
      <w:r w:rsidRPr="00F9366B">
        <w:rPr>
          <w:sz w:val="22"/>
          <w:szCs w:val="22"/>
        </w:rPr>
        <w:t>copia certificatului de căsătorie sau a altui document prin care s-a realizat schimbarea de nume, după caz;</w:t>
      </w:r>
    </w:p>
    <w:p w14:paraId="03D39683" w14:textId="77777777" w:rsidR="00F556AD" w:rsidRPr="00F9366B" w:rsidRDefault="00F556AD" w:rsidP="00F556AD">
      <w:pPr>
        <w:pStyle w:val="Bodytext20"/>
        <w:numPr>
          <w:ilvl w:val="0"/>
          <w:numId w:val="9"/>
        </w:numPr>
        <w:shd w:val="clear" w:color="auto" w:fill="auto"/>
        <w:tabs>
          <w:tab w:val="left" w:pos="1093"/>
        </w:tabs>
        <w:spacing w:before="0" w:after="0" w:line="317" w:lineRule="exact"/>
        <w:ind w:left="1276" w:right="-29" w:firstLine="740"/>
        <w:rPr>
          <w:sz w:val="22"/>
          <w:szCs w:val="22"/>
        </w:rPr>
      </w:pPr>
      <w:r w:rsidRPr="00F9366B">
        <w:rPr>
          <w:sz w:val="22"/>
          <w:szCs w:val="22"/>
        </w:rPr>
        <w:t>copiile documentelor care atestă nivelul studiilor şi ale altor acte care atestă efectuarea unor specializări, precum şi copiile documentelor care atestă îndeplinirea condiţiilor specifice ale postului;</w:t>
      </w:r>
    </w:p>
    <w:p w14:paraId="6741CCEB" w14:textId="77777777" w:rsidR="00F556AD" w:rsidRPr="00F9366B" w:rsidRDefault="00F556AD" w:rsidP="00F556AD">
      <w:pPr>
        <w:pStyle w:val="Bodytext20"/>
        <w:numPr>
          <w:ilvl w:val="0"/>
          <w:numId w:val="9"/>
        </w:numPr>
        <w:shd w:val="clear" w:color="auto" w:fill="auto"/>
        <w:tabs>
          <w:tab w:val="left" w:pos="1103"/>
        </w:tabs>
        <w:spacing w:before="0" w:after="0" w:line="317" w:lineRule="exact"/>
        <w:ind w:left="1276" w:right="-29" w:firstLine="740"/>
        <w:rPr>
          <w:sz w:val="22"/>
          <w:szCs w:val="22"/>
        </w:rPr>
      </w:pPr>
      <w:r w:rsidRPr="00F9366B">
        <w:rPr>
          <w:sz w:val="22"/>
          <w:szCs w:val="22"/>
        </w:rPr>
        <w:t>copia carnetului de muncă, a adeverinţei eliberate de angajator pentru perioada lucrată, care să ateste vechimea în muncă şi în specialitatea studiilor solicitate pentru ocuparea postului;</w:t>
      </w:r>
    </w:p>
    <w:p w14:paraId="625F4F73" w14:textId="77777777" w:rsidR="00F556AD" w:rsidRPr="00F9366B" w:rsidRDefault="00F556AD" w:rsidP="00F556AD">
      <w:pPr>
        <w:pStyle w:val="Bodytext20"/>
        <w:numPr>
          <w:ilvl w:val="0"/>
          <w:numId w:val="9"/>
        </w:numPr>
        <w:shd w:val="clear" w:color="auto" w:fill="auto"/>
        <w:tabs>
          <w:tab w:val="left" w:pos="1123"/>
        </w:tabs>
        <w:spacing w:before="0" w:after="0" w:line="317" w:lineRule="exact"/>
        <w:ind w:left="1276" w:right="-29" w:firstLine="740"/>
        <w:rPr>
          <w:sz w:val="22"/>
          <w:szCs w:val="22"/>
        </w:rPr>
      </w:pPr>
      <w:r w:rsidRPr="00F9366B">
        <w:rPr>
          <w:sz w:val="22"/>
          <w:szCs w:val="22"/>
        </w:rPr>
        <w:t>certificat de cazier judiciar sau, după caz, extrasul de pe cazierul judiciar;</w:t>
      </w:r>
    </w:p>
    <w:p w14:paraId="7D77E72F" w14:textId="77777777" w:rsidR="00F556AD" w:rsidRPr="00F9366B" w:rsidRDefault="00F556AD" w:rsidP="00F556AD">
      <w:pPr>
        <w:pStyle w:val="Bodytext20"/>
        <w:numPr>
          <w:ilvl w:val="0"/>
          <w:numId w:val="9"/>
        </w:numPr>
        <w:shd w:val="clear" w:color="auto" w:fill="auto"/>
        <w:tabs>
          <w:tab w:val="left" w:pos="1093"/>
        </w:tabs>
        <w:spacing w:before="0" w:after="0" w:line="317" w:lineRule="exact"/>
        <w:ind w:left="1276" w:right="-29" w:firstLine="740"/>
        <w:rPr>
          <w:sz w:val="22"/>
          <w:szCs w:val="22"/>
        </w:rPr>
      </w:pPr>
      <w:r w:rsidRPr="00F9366B">
        <w:rPr>
          <w:sz w:val="24"/>
        </w:rPr>
        <w:t>adeverinţă medicală care să ateste starea de sănătate corespunzătoare, eliberată de către medicul de familie al candidatului sau de către unităţile sanitare abilitate cu cel mult 6 luni anterior derulării concursului (Anexa 3 din H.G. nr. 1336/2022);</w:t>
      </w:r>
    </w:p>
    <w:p w14:paraId="7BECF24D" w14:textId="77777777" w:rsidR="00F556AD" w:rsidRPr="00F9366B" w:rsidRDefault="00F556AD" w:rsidP="00F556AD">
      <w:pPr>
        <w:pStyle w:val="Bodytext20"/>
        <w:numPr>
          <w:ilvl w:val="0"/>
          <w:numId w:val="9"/>
        </w:numPr>
        <w:shd w:val="clear" w:color="auto" w:fill="auto"/>
        <w:tabs>
          <w:tab w:val="left" w:pos="1098"/>
        </w:tabs>
        <w:spacing w:before="0" w:after="0" w:line="317" w:lineRule="exact"/>
        <w:ind w:left="1276" w:right="-29" w:firstLine="740"/>
        <w:rPr>
          <w:sz w:val="22"/>
          <w:szCs w:val="22"/>
        </w:rPr>
      </w:pPr>
      <w:r w:rsidRPr="00F9366B">
        <w:rPr>
          <w:sz w:val="22"/>
          <w:szCs w:val="22"/>
        </w:rPr>
        <w:t xml:space="preserve">certificatul de integritate comportamentală din care să reiasă că nu s-au comis infracţiuni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w:t>
      </w:r>
      <w:r w:rsidRPr="00F9366B">
        <w:rPr>
          <w:sz w:val="22"/>
          <w:szCs w:val="22"/>
        </w:rPr>
        <w:lastRenderedPageBreak/>
        <w:t>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p>
    <w:p w14:paraId="4C187A78" w14:textId="77777777" w:rsidR="00F556AD" w:rsidRPr="00F9366B" w:rsidRDefault="00F556AD" w:rsidP="00F556AD">
      <w:pPr>
        <w:pStyle w:val="Bodytext20"/>
        <w:numPr>
          <w:ilvl w:val="0"/>
          <w:numId w:val="9"/>
        </w:numPr>
        <w:shd w:val="clear" w:color="auto" w:fill="auto"/>
        <w:tabs>
          <w:tab w:val="left" w:pos="1123"/>
        </w:tabs>
        <w:spacing w:before="0" w:after="542" w:line="317" w:lineRule="exact"/>
        <w:ind w:left="1276" w:right="-29" w:firstLine="740"/>
        <w:rPr>
          <w:sz w:val="22"/>
          <w:szCs w:val="22"/>
        </w:rPr>
      </w:pPr>
      <w:r w:rsidRPr="00F9366B">
        <w:rPr>
          <w:sz w:val="22"/>
          <w:szCs w:val="22"/>
        </w:rPr>
        <w:t>curriculum vitae, model comun european.</w:t>
      </w:r>
    </w:p>
    <w:p w14:paraId="621F293B" w14:textId="77777777" w:rsidR="00F556AD" w:rsidRPr="00F9366B" w:rsidRDefault="00F556AD" w:rsidP="00C07C86">
      <w:pPr>
        <w:pStyle w:val="Bodytext20"/>
        <w:shd w:val="clear" w:color="auto" w:fill="auto"/>
        <w:spacing w:before="0" w:after="542"/>
        <w:ind w:right="-29" w:firstLine="0"/>
        <w:rPr>
          <w:sz w:val="22"/>
          <w:szCs w:val="22"/>
        </w:rPr>
      </w:pPr>
      <w:r w:rsidRPr="00F9366B">
        <w:rPr>
          <w:sz w:val="24"/>
        </w:rPr>
        <w:tab/>
        <w:t>Dosarele se pot depune personal la sediul Liceului Voltaire, str. Electroputere nr. 21, Craiova. Dosarele se pot trimite și prin Poșta Română, serviciul de curierat rapid sau poșta electronică (lipfvoltaire@gmail.com). În acest caz, candidații primesc codul unic de identificare la o adresă de e-mail comunicată de aceștia și au obligația de a se prezenta la secretarul comisiei de concurs cu documentele în original, pentru certificarea acestora, pe tot parcursul desfășurării concursului, dar nu mai târziu de data și ora organizării probei scrise. Transmiterea documentelor prin poșta electronică se realizează în format .pdf, cu un volum maxim de 1 MB, documentele fiind acceptate doar în formă lizibilă. Nerespectarea acestor prevederi duce la respingerea candidatului.</w:t>
      </w:r>
    </w:p>
    <w:p w14:paraId="607D9BE4" w14:textId="77777777" w:rsidR="00F556AD" w:rsidRPr="00F9366B" w:rsidRDefault="00C07C86" w:rsidP="00C07C86">
      <w:pPr>
        <w:rPr>
          <w:rStyle w:val="Heading11"/>
          <w:rFonts w:eastAsia="Microsoft Sans Serif"/>
          <w:b w:val="0"/>
          <w:bCs w:val="0"/>
          <w:sz w:val="22"/>
          <w:szCs w:val="22"/>
          <w:u w:val="none"/>
        </w:rPr>
      </w:pPr>
      <w:r w:rsidRPr="00F9366B">
        <w:rPr>
          <w:rStyle w:val="Heading11"/>
          <w:rFonts w:eastAsia="Microsoft Sans Serif"/>
          <w:b w:val="0"/>
          <w:bCs w:val="0"/>
          <w:sz w:val="22"/>
          <w:szCs w:val="22"/>
          <w:u w:val="none"/>
        </w:rPr>
        <w:br w:type="page"/>
      </w:r>
    </w:p>
    <w:p w14:paraId="4DD26367" w14:textId="77777777" w:rsidR="002C7D65" w:rsidRPr="00F9366B" w:rsidRDefault="002105CA" w:rsidP="00C07C86">
      <w:pPr>
        <w:pStyle w:val="Heading10"/>
        <w:keepNext/>
        <w:keepLines/>
        <w:shd w:val="clear" w:color="auto" w:fill="auto"/>
        <w:spacing w:before="0" w:after="0" w:line="260" w:lineRule="exact"/>
        <w:ind w:left="380"/>
        <w:jc w:val="left"/>
      </w:pPr>
      <w:r w:rsidRPr="00F9366B">
        <w:rPr>
          <w:rStyle w:val="Heading11"/>
          <w:b/>
          <w:bCs/>
        </w:rPr>
        <w:lastRenderedPageBreak/>
        <w:t>Condiţiile de desfăşurare a concursului</w:t>
      </w:r>
      <w:r w:rsidRPr="00F9366B">
        <w:t>:</w:t>
      </w:r>
      <w:bookmarkEnd w:id="5"/>
    </w:p>
    <w:p w14:paraId="1B3C3DA3" w14:textId="14AEAB2A" w:rsidR="002C7D65" w:rsidRPr="00F9366B" w:rsidRDefault="002105CA">
      <w:pPr>
        <w:pStyle w:val="Bodytext20"/>
        <w:shd w:val="clear" w:color="auto" w:fill="auto"/>
        <w:spacing w:before="0" w:after="109"/>
        <w:ind w:left="380" w:right="480" w:firstLine="900"/>
      </w:pPr>
      <w:r w:rsidRPr="00F9366B">
        <w:rPr>
          <w:sz w:val="24"/>
        </w:rPr>
        <w:t>Înscrierile la concurs se fac la secretariatul unității în perioada 2</w:t>
      </w:r>
      <w:r w:rsidR="00F9366B">
        <w:rPr>
          <w:sz w:val="24"/>
        </w:rPr>
        <w:t>5</w:t>
      </w:r>
      <w:r w:rsidRPr="00F9366B">
        <w:rPr>
          <w:sz w:val="24"/>
        </w:rPr>
        <w:t>.09–0</w:t>
      </w:r>
      <w:r w:rsidR="00F9366B">
        <w:rPr>
          <w:sz w:val="24"/>
        </w:rPr>
        <w:t>8</w:t>
      </w:r>
      <w:r w:rsidRPr="00F9366B">
        <w:rPr>
          <w:sz w:val="24"/>
        </w:rPr>
        <w:t xml:space="preserve">.10.2026, iar selecția dosarelor de concurs va avea loc în data de </w:t>
      </w:r>
      <w:r w:rsidR="00F9366B">
        <w:rPr>
          <w:sz w:val="24"/>
        </w:rPr>
        <w:t>09</w:t>
      </w:r>
      <w:r w:rsidRPr="00F9366B">
        <w:rPr>
          <w:sz w:val="24"/>
        </w:rPr>
        <w:t>.10.2026</w:t>
      </w:r>
      <w:r w:rsidR="00F9366B">
        <w:rPr>
          <w:sz w:val="24"/>
        </w:rPr>
        <w:t>,  ora 10.00</w:t>
      </w:r>
      <w:r w:rsidRPr="00F9366B">
        <w:rPr>
          <w:sz w:val="24"/>
        </w:rPr>
        <w:t>.</w:t>
      </w:r>
    </w:p>
    <w:p w14:paraId="71155A2C" w14:textId="77777777" w:rsidR="002C7D65" w:rsidRPr="00F9366B" w:rsidRDefault="002105CA">
      <w:pPr>
        <w:pStyle w:val="Bodytext20"/>
        <w:shd w:val="clear" w:color="auto" w:fill="auto"/>
        <w:spacing w:before="0" w:after="63" w:line="260" w:lineRule="exact"/>
        <w:ind w:left="380" w:firstLine="900"/>
      </w:pPr>
      <w:r w:rsidRPr="00F9366B">
        <w:t>Concursul se va organiza la sediul unităţii:</w:t>
      </w:r>
    </w:p>
    <w:p w14:paraId="5B314085" w14:textId="75345727" w:rsidR="00F848B0" w:rsidRPr="00F9366B" w:rsidRDefault="002105CA" w:rsidP="00F848B0">
      <w:pPr>
        <w:pStyle w:val="Bodytext30"/>
        <w:numPr>
          <w:ilvl w:val="0"/>
          <w:numId w:val="2"/>
        </w:numPr>
        <w:shd w:val="clear" w:color="auto" w:fill="auto"/>
        <w:tabs>
          <w:tab w:val="left" w:pos="1120"/>
          <w:tab w:val="left" w:pos="3172"/>
        </w:tabs>
        <w:spacing w:before="0" w:after="0" w:line="322" w:lineRule="exact"/>
        <w:ind w:left="760"/>
        <w:jc w:val="both"/>
      </w:pPr>
      <w:r w:rsidRPr="00F9366B">
        <w:rPr>
          <w:sz w:val="24"/>
        </w:rPr>
        <w:t>Probă scrisă: 1</w:t>
      </w:r>
      <w:r w:rsidR="00F9366B">
        <w:rPr>
          <w:sz w:val="24"/>
        </w:rPr>
        <w:t>6</w:t>
      </w:r>
      <w:r w:rsidRPr="00F9366B">
        <w:rPr>
          <w:sz w:val="24"/>
        </w:rPr>
        <w:t xml:space="preserve">.10.2026, ora </w:t>
      </w:r>
      <w:r w:rsidR="00F9366B">
        <w:rPr>
          <w:sz w:val="24"/>
        </w:rPr>
        <w:t>10</w:t>
      </w:r>
      <w:r w:rsidRPr="00F9366B">
        <w:rPr>
          <w:sz w:val="24"/>
        </w:rPr>
        <w:t>.00 – minimum 50 de puncte, maximum 100 de puncte;</w:t>
      </w:r>
    </w:p>
    <w:p w14:paraId="0B8515F2" w14:textId="6D26AD51" w:rsidR="00F848B0" w:rsidRPr="00F9366B" w:rsidRDefault="002105CA" w:rsidP="00F848B0">
      <w:pPr>
        <w:pStyle w:val="Bodytext30"/>
        <w:numPr>
          <w:ilvl w:val="0"/>
          <w:numId w:val="2"/>
        </w:numPr>
        <w:shd w:val="clear" w:color="auto" w:fill="auto"/>
        <w:tabs>
          <w:tab w:val="left" w:pos="1120"/>
          <w:tab w:val="left" w:pos="3172"/>
        </w:tabs>
        <w:spacing w:before="0" w:after="0" w:line="322" w:lineRule="exact"/>
        <w:ind w:left="760"/>
        <w:jc w:val="both"/>
      </w:pPr>
      <w:r w:rsidRPr="00F9366B">
        <w:rPr>
          <w:sz w:val="24"/>
        </w:rPr>
        <w:t xml:space="preserve">Interviul: </w:t>
      </w:r>
      <w:r w:rsidR="00F9366B">
        <w:rPr>
          <w:sz w:val="24"/>
        </w:rPr>
        <w:t>21</w:t>
      </w:r>
      <w:r w:rsidRPr="00F9366B">
        <w:rPr>
          <w:sz w:val="24"/>
        </w:rPr>
        <w:t xml:space="preserve">.10.2026, ora </w:t>
      </w:r>
      <w:r w:rsidR="00F9366B">
        <w:rPr>
          <w:sz w:val="24"/>
        </w:rPr>
        <w:t>10</w:t>
      </w:r>
      <w:r w:rsidRPr="00F9366B">
        <w:rPr>
          <w:sz w:val="24"/>
        </w:rPr>
        <w:t>.00 – minimum 50 de puncte, maximum 100 de puncte;</w:t>
      </w:r>
    </w:p>
    <w:p w14:paraId="0BA7A069" w14:textId="77777777" w:rsidR="002C7D65" w:rsidRPr="00F9366B" w:rsidRDefault="002C7D65" w:rsidP="0087470A">
      <w:pPr>
        <w:pStyle w:val="Bodytext30"/>
        <w:shd w:val="clear" w:color="auto" w:fill="auto"/>
        <w:tabs>
          <w:tab w:val="left" w:pos="1120"/>
          <w:tab w:val="left" w:pos="3172"/>
        </w:tabs>
        <w:spacing w:before="0" w:after="64" w:line="322" w:lineRule="exact"/>
        <w:ind w:left="760"/>
        <w:jc w:val="both"/>
        <w:rPr>
          <w:b w:val="0"/>
          <w:bCs w:val="0"/>
        </w:rPr>
      </w:pPr>
    </w:p>
    <w:p w14:paraId="38C1982A" w14:textId="77777777" w:rsidR="00453E6D" w:rsidRPr="00F9366B" w:rsidRDefault="00453E6D" w:rsidP="00453E6D">
      <w:pPr>
        <w:pStyle w:val="Frspaiere"/>
        <w:rPr>
          <w:rFonts w:ascii="Times New Roman" w:eastAsia="Times New Roman" w:hAnsi="Times New Roman"/>
          <w:b/>
          <w:bCs/>
          <w:color w:val="000000"/>
          <w:lang w:val="ro-RO" w:eastAsia="ro-RO" w:bidi="ro-RO"/>
        </w:rPr>
      </w:pPr>
      <w:r w:rsidRPr="00F9366B">
        <w:rPr>
          <w:rFonts w:ascii="Times New Roman" w:hAnsi="Times New Roman"/>
          <w:b/>
          <w:bCs/>
          <w:sz w:val="24"/>
          <w:szCs w:val="24"/>
        </w:rPr>
        <w:t xml:space="preserve">       </w:t>
      </w:r>
      <w:r w:rsidRPr="00F9366B">
        <w:rPr>
          <w:rFonts w:ascii="Times New Roman" w:eastAsia="Times New Roman" w:hAnsi="Times New Roman"/>
          <w:b/>
          <w:bCs/>
          <w:color w:val="000000"/>
          <w:lang w:val="ro-RO" w:eastAsia="ro-RO" w:bidi="ro-RO"/>
        </w:rPr>
        <w:t>Notă:</w:t>
      </w:r>
    </w:p>
    <w:p w14:paraId="75F749B0" w14:textId="77777777" w:rsidR="00453E6D" w:rsidRPr="00F9366B" w:rsidRDefault="00453E6D" w:rsidP="00453E6D">
      <w:pPr>
        <w:pStyle w:val="Frspaiere"/>
        <w:rPr>
          <w:rFonts w:ascii="Times New Roman" w:eastAsia="Times New Roman" w:hAnsi="Times New Roman"/>
          <w:b/>
          <w:bCs/>
          <w:color w:val="000000"/>
          <w:lang w:val="ro-RO" w:eastAsia="ro-RO" w:bidi="ro-RO"/>
        </w:rPr>
      </w:pPr>
      <w:r w:rsidRPr="00F9366B">
        <w:rPr>
          <w:rFonts w:ascii="Times New Roman" w:hAnsi="Times New Roman"/>
          <w:sz w:val="24"/>
          <w:lang w:val="pt-BR"/>
        </w:rPr>
        <w:t xml:space="preserve">              Punctajul minim de promovare a fiecărei probe este de 50 de puncte. Candidații care nu obțin minimum 50 de puncte la proba scrisă nu pot participa la proba următoare.</w:t>
      </w:r>
    </w:p>
    <w:p w14:paraId="2AD2DB40" w14:textId="77777777" w:rsidR="00453E6D" w:rsidRPr="00F9366B" w:rsidRDefault="00453E6D" w:rsidP="00453E6D">
      <w:pPr>
        <w:pStyle w:val="Bodytext30"/>
        <w:shd w:val="clear" w:color="auto" w:fill="auto"/>
        <w:tabs>
          <w:tab w:val="left" w:pos="1120"/>
          <w:tab w:val="left" w:pos="3172"/>
        </w:tabs>
        <w:spacing w:before="0" w:after="64" w:line="322" w:lineRule="exact"/>
        <w:jc w:val="both"/>
      </w:pPr>
    </w:p>
    <w:p w14:paraId="7631F8E5" w14:textId="26CFE56A" w:rsidR="002C7D65" w:rsidRPr="00F9366B" w:rsidRDefault="001F7102" w:rsidP="001F7102">
      <w:pPr>
        <w:pStyle w:val="Bodytext20"/>
        <w:shd w:val="clear" w:color="auto" w:fill="auto"/>
        <w:spacing w:before="0" w:after="0" w:line="317" w:lineRule="exact"/>
        <w:ind w:right="480" w:firstLine="0"/>
      </w:pPr>
      <w:r w:rsidRPr="00F9366B">
        <w:rPr>
          <w:sz w:val="24"/>
        </w:rPr>
        <w:t xml:space="preserve">               Condițiile de participare la concurs, actele necesare pentru înscriere și bibliografia se afișează la sediul Liceului Voltaire, str. Electroputere nr. 21, Craiova, jud. Dolj. Informații suplimentare se pot obține la secretariatul unității, telefon: 0351 413 241, de luni până vineri, între orele 09.00–</w:t>
      </w:r>
      <w:r w:rsidR="00F9366B">
        <w:rPr>
          <w:sz w:val="24"/>
        </w:rPr>
        <w:t>15</w:t>
      </w:r>
      <w:r w:rsidRPr="00F9366B">
        <w:rPr>
          <w:sz w:val="24"/>
        </w:rPr>
        <w:t>.00.</w:t>
      </w:r>
    </w:p>
    <w:p w14:paraId="76265071" w14:textId="77777777" w:rsidR="00C07C86" w:rsidRPr="00F9366B" w:rsidRDefault="00C07C86" w:rsidP="00F9366B">
      <w:pPr>
        <w:pStyle w:val="Bodytext20"/>
        <w:shd w:val="clear" w:color="auto" w:fill="auto"/>
        <w:spacing w:before="0" w:after="0" w:line="317" w:lineRule="exact"/>
        <w:ind w:left="760" w:right="480" w:hanging="334"/>
      </w:pPr>
    </w:p>
    <w:p w14:paraId="36E8E494" w14:textId="77777777" w:rsidR="001F7102" w:rsidRPr="00F9366B" w:rsidRDefault="00C07C86" w:rsidP="001F7102">
      <w:pPr>
        <w:pStyle w:val="Heading20"/>
        <w:keepNext/>
        <w:keepLines/>
        <w:shd w:val="clear" w:color="auto" w:fill="auto"/>
        <w:spacing w:before="0" w:line="274" w:lineRule="exact"/>
        <w:ind w:right="-29"/>
        <w:jc w:val="center"/>
        <w:rPr>
          <w:sz w:val="22"/>
          <w:szCs w:val="22"/>
        </w:rPr>
      </w:pPr>
      <w:r w:rsidRPr="00F9366B">
        <w:rPr>
          <w:sz w:val="22"/>
          <w:szCs w:val="22"/>
        </w:rPr>
        <w:t>CALENDARUL DE DESF</w:t>
      </w:r>
      <w:r w:rsidR="00442599" w:rsidRPr="00F9366B">
        <w:rPr>
          <w:sz w:val="22"/>
          <w:szCs w:val="22"/>
        </w:rPr>
        <w:t>ĂȘ</w:t>
      </w:r>
      <w:r w:rsidRPr="00F9366B">
        <w:rPr>
          <w:sz w:val="22"/>
          <w:szCs w:val="22"/>
        </w:rPr>
        <w:t xml:space="preserve">URARE A CONCURSULUI </w:t>
      </w:r>
    </w:p>
    <w:p w14:paraId="36DEE194" w14:textId="147EEE24" w:rsidR="001F7102" w:rsidRPr="00F9366B" w:rsidRDefault="00C07C86" w:rsidP="00F9366B">
      <w:pPr>
        <w:pStyle w:val="Heading20"/>
        <w:keepNext/>
        <w:keepLines/>
        <w:shd w:val="clear" w:color="auto" w:fill="auto"/>
        <w:spacing w:before="0" w:line="274" w:lineRule="exact"/>
        <w:ind w:right="-29"/>
        <w:jc w:val="center"/>
        <w:rPr>
          <w:sz w:val="22"/>
          <w:szCs w:val="22"/>
        </w:rPr>
      </w:pPr>
      <w:r w:rsidRPr="00F9366B">
        <w:rPr>
          <w:sz w:val="22"/>
          <w:szCs w:val="22"/>
        </w:rPr>
        <w:t>CE VA FI ORGANIZAT LA SEDIUL INSTITUȚIEI:</w:t>
      </w:r>
    </w:p>
    <w:p w14:paraId="1F80AA9B" w14:textId="77777777" w:rsidR="001F7102" w:rsidRPr="00F9366B" w:rsidRDefault="001F7102" w:rsidP="001F7102">
      <w:pPr>
        <w:pStyle w:val="Heading20"/>
        <w:keepNext/>
        <w:keepLines/>
        <w:shd w:val="clear" w:color="auto" w:fill="auto"/>
        <w:spacing w:before="0" w:line="274" w:lineRule="exact"/>
        <w:ind w:right="-29"/>
        <w:jc w:val="center"/>
        <w:rPr>
          <w:sz w:val="22"/>
          <w:szCs w:val="22"/>
        </w:rPr>
      </w:pPr>
    </w:p>
    <w:tbl>
      <w:tblPr>
        <w:tblStyle w:val="Tabelgril"/>
        <w:tblW w:w="0" w:type="auto"/>
        <w:tblLook w:val="04A0" w:firstRow="1" w:lastRow="0" w:firstColumn="1" w:lastColumn="0" w:noHBand="0" w:noVBand="1"/>
      </w:tblPr>
      <w:tblGrid>
        <w:gridCol w:w="4698"/>
        <w:gridCol w:w="5362"/>
      </w:tblGrid>
      <w:tr w:rsidR="00F9366B" w:rsidRPr="00F9366B" w14:paraId="19B6AD21" w14:textId="77777777" w:rsidTr="00F9366B">
        <w:tc>
          <w:tcPr>
            <w:tcW w:w="4698" w:type="dxa"/>
          </w:tcPr>
          <w:p w14:paraId="709C584E" w14:textId="77777777" w:rsidR="00F9366B" w:rsidRPr="00F9366B" w:rsidRDefault="00F9366B" w:rsidP="00F9366B">
            <w:pPr>
              <w:framePr w:w="10085" w:wrap="notBeside" w:vAnchor="text" w:hAnchor="text" w:xAlign="center" w:y="1"/>
              <w:rPr>
                <w:rFonts w:ascii="Times New Roman" w:hAnsi="Times New Roman" w:cs="Times New Roman"/>
                <w:b/>
                <w:bCs/>
              </w:rPr>
            </w:pPr>
            <w:r w:rsidRPr="00F9366B">
              <w:rPr>
                <w:rFonts w:ascii="Times New Roman" w:hAnsi="Times New Roman" w:cs="Times New Roman"/>
                <w:b/>
                <w:bCs/>
              </w:rPr>
              <w:t>Etapele concursului</w:t>
            </w:r>
          </w:p>
        </w:tc>
        <w:tc>
          <w:tcPr>
            <w:tcW w:w="5362" w:type="dxa"/>
          </w:tcPr>
          <w:p w14:paraId="38F492F6" w14:textId="77777777" w:rsidR="00F9366B" w:rsidRPr="00F9366B" w:rsidRDefault="00F9366B" w:rsidP="00F9366B">
            <w:pPr>
              <w:framePr w:w="10085" w:wrap="notBeside" w:vAnchor="text" w:hAnchor="text" w:xAlign="center" w:y="1"/>
              <w:rPr>
                <w:rFonts w:ascii="Times New Roman" w:hAnsi="Times New Roman" w:cs="Times New Roman"/>
                <w:b/>
                <w:bCs/>
              </w:rPr>
            </w:pPr>
            <w:r w:rsidRPr="00F9366B">
              <w:rPr>
                <w:rFonts w:ascii="Times New Roman" w:hAnsi="Times New Roman" w:cs="Times New Roman"/>
                <w:b/>
                <w:bCs/>
              </w:rPr>
              <w:t>Data și ora</w:t>
            </w:r>
          </w:p>
        </w:tc>
      </w:tr>
      <w:tr w:rsidR="00F9366B" w:rsidRPr="00F9366B" w14:paraId="647B734B" w14:textId="77777777" w:rsidTr="00F9366B">
        <w:tc>
          <w:tcPr>
            <w:tcW w:w="4698" w:type="dxa"/>
          </w:tcPr>
          <w:p w14:paraId="101C8297" w14:textId="77777777" w:rsidR="00F9366B" w:rsidRPr="00F9366B" w:rsidRDefault="00F9366B" w:rsidP="00F9366B">
            <w:pPr>
              <w:framePr w:w="10085" w:wrap="notBeside" w:vAnchor="text" w:hAnchor="text" w:xAlign="center" w:y="1"/>
              <w:rPr>
                <w:rFonts w:ascii="Times New Roman" w:hAnsi="Times New Roman" w:cs="Times New Roman"/>
                <w:b/>
                <w:bCs/>
              </w:rPr>
            </w:pPr>
            <w:r w:rsidRPr="00F9366B">
              <w:rPr>
                <w:rFonts w:ascii="Times New Roman" w:hAnsi="Times New Roman" w:cs="Times New Roman"/>
                <w:b/>
                <w:bCs/>
              </w:rPr>
              <w:t>Data publicării anunțului</w:t>
            </w:r>
          </w:p>
        </w:tc>
        <w:tc>
          <w:tcPr>
            <w:tcW w:w="5362" w:type="dxa"/>
          </w:tcPr>
          <w:p w14:paraId="30CA85CA" w14:textId="77777777" w:rsidR="00F9366B" w:rsidRPr="00F9366B" w:rsidRDefault="00F9366B" w:rsidP="00F9366B">
            <w:pPr>
              <w:framePr w:w="10085" w:wrap="notBeside" w:vAnchor="text" w:hAnchor="text" w:xAlign="center" w:y="1"/>
              <w:rPr>
                <w:rFonts w:ascii="Times New Roman" w:hAnsi="Times New Roman" w:cs="Times New Roman"/>
                <w:b/>
                <w:bCs/>
              </w:rPr>
            </w:pPr>
            <w:r w:rsidRPr="00F9366B">
              <w:rPr>
                <w:rFonts w:ascii="Times New Roman" w:hAnsi="Times New Roman" w:cs="Times New Roman"/>
                <w:b/>
                <w:bCs/>
              </w:rPr>
              <w:t>24.09.2026</w:t>
            </w:r>
          </w:p>
        </w:tc>
      </w:tr>
      <w:tr w:rsidR="00F9366B" w:rsidRPr="00F9366B" w14:paraId="6E76CD2D" w14:textId="77777777" w:rsidTr="00F9366B">
        <w:tc>
          <w:tcPr>
            <w:tcW w:w="4698" w:type="dxa"/>
          </w:tcPr>
          <w:p w14:paraId="6F02E713" w14:textId="1D70977B" w:rsidR="00F9366B" w:rsidRPr="00F9366B" w:rsidRDefault="00F9366B" w:rsidP="00F9366B">
            <w:pPr>
              <w:framePr w:w="10085" w:wrap="notBeside" w:vAnchor="text" w:hAnchor="text" w:xAlign="center" w:y="1"/>
              <w:rPr>
                <w:rFonts w:ascii="Times New Roman" w:hAnsi="Times New Roman" w:cs="Times New Roman"/>
                <w:b/>
                <w:bCs/>
                <w:lang w:val="pt-BR"/>
              </w:rPr>
            </w:pPr>
            <w:r w:rsidRPr="00F9366B">
              <w:rPr>
                <w:rFonts w:ascii="Times New Roman" w:hAnsi="Times New Roman" w:cs="Times New Roman"/>
                <w:b/>
                <w:bCs/>
                <w:lang w:val="pt-BR"/>
              </w:rPr>
              <w:t>Perioada de depunere a dosarelor</w:t>
            </w:r>
          </w:p>
        </w:tc>
        <w:tc>
          <w:tcPr>
            <w:tcW w:w="5362" w:type="dxa"/>
          </w:tcPr>
          <w:p w14:paraId="5D67B425" w14:textId="77777777" w:rsidR="00F9366B" w:rsidRPr="00F9366B" w:rsidRDefault="00F9366B" w:rsidP="00F9366B">
            <w:pPr>
              <w:framePr w:w="10085" w:wrap="notBeside" w:vAnchor="text" w:hAnchor="text" w:xAlign="center" w:y="1"/>
              <w:rPr>
                <w:rFonts w:ascii="Times New Roman" w:hAnsi="Times New Roman" w:cs="Times New Roman"/>
                <w:b/>
                <w:bCs/>
                <w:lang w:val="pt-BR"/>
              </w:rPr>
            </w:pPr>
            <w:r w:rsidRPr="00F9366B">
              <w:rPr>
                <w:rFonts w:ascii="Times New Roman" w:hAnsi="Times New Roman" w:cs="Times New Roman"/>
                <w:b/>
                <w:bCs/>
                <w:lang w:val="pt-BR"/>
              </w:rPr>
              <w:t>25.09.2026 – 08.10.2026, în</w:t>
            </w:r>
            <w:r w:rsidRPr="00F9366B">
              <w:rPr>
                <w:rFonts w:ascii="Times New Roman" w:hAnsi="Times New Roman" w:cs="Times New Roman"/>
                <w:b/>
                <w:bCs/>
                <w:lang w:val="pt-BR"/>
              </w:rPr>
              <w:br/>
              <w:t>intervalul orar 9:00–15:00, la sediul instituției</w:t>
            </w:r>
          </w:p>
        </w:tc>
      </w:tr>
      <w:tr w:rsidR="00F9366B" w:rsidRPr="00F9366B" w14:paraId="3D9D744B" w14:textId="77777777" w:rsidTr="00F9366B">
        <w:tc>
          <w:tcPr>
            <w:tcW w:w="4698" w:type="dxa"/>
          </w:tcPr>
          <w:p w14:paraId="5EAA1A1A" w14:textId="77777777" w:rsidR="00F9366B" w:rsidRPr="00F9366B" w:rsidRDefault="00F9366B" w:rsidP="00F9366B">
            <w:pPr>
              <w:framePr w:w="10085" w:wrap="notBeside" w:vAnchor="text" w:hAnchor="text" w:xAlign="center" w:y="1"/>
              <w:rPr>
                <w:rFonts w:ascii="Times New Roman" w:hAnsi="Times New Roman" w:cs="Times New Roman"/>
                <w:b/>
                <w:bCs/>
                <w:lang w:val="pt-BR"/>
              </w:rPr>
            </w:pPr>
            <w:r w:rsidRPr="00F9366B">
              <w:rPr>
                <w:rFonts w:ascii="Times New Roman" w:hAnsi="Times New Roman" w:cs="Times New Roman"/>
                <w:b/>
                <w:bCs/>
                <w:lang w:val="pt-BR"/>
              </w:rPr>
              <w:t>Selecția dosarelor</w:t>
            </w:r>
          </w:p>
        </w:tc>
        <w:tc>
          <w:tcPr>
            <w:tcW w:w="5362" w:type="dxa"/>
          </w:tcPr>
          <w:p w14:paraId="3EB840DF" w14:textId="77777777" w:rsidR="00F9366B" w:rsidRPr="00F9366B" w:rsidRDefault="00F9366B" w:rsidP="00F9366B">
            <w:pPr>
              <w:framePr w:w="10085" w:wrap="notBeside" w:vAnchor="text" w:hAnchor="text" w:xAlign="center" w:y="1"/>
              <w:rPr>
                <w:rFonts w:ascii="Times New Roman" w:hAnsi="Times New Roman" w:cs="Times New Roman"/>
                <w:b/>
                <w:bCs/>
                <w:lang w:val="pt-BR"/>
              </w:rPr>
            </w:pPr>
            <w:r w:rsidRPr="00F9366B">
              <w:rPr>
                <w:rFonts w:ascii="Times New Roman" w:hAnsi="Times New Roman" w:cs="Times New Roman"/>
                <w:b/>
                <w:bCs/>
                <w:lang w:val="pt-BR"/>
              </w:rPr>
              <w:t>09.10.2026, ora 10:00</w:t>
            </w:r>
            <w:r w:rsidRPr="00F9366B">
              <w:rPr>
                <w:rFonts w:ascii="Times New Roman" w:hAnsi="Times New Roman" w:cs="Times New Roman"/>
                <w:b/>
                <w:bCs/>
                <w:lang w:val="pt-BR"/>
              </w:rPr>
              <w:br/>
            </w:r>
          </w:p>
        </w:tc>
      </w:tr>
      <w:tr w:rsidR="00F9366B" w:rsidRPr="00F9366B" w14:paraId="78D7E70B" w14:textId="77777777" w:rsidTr="00F9366B">
        <w:tc>
          <w:tcPr>
            <w:tcW w:w="4698" w:type="dxa"/>
          </w:tcPr>
          <w:p w14:paraId="5C832D72" w14:textId="77777777" w:rsidR="00F9366B" w:rsidRPr="00F9366B" w:rsidRDefault="00F9366B" w:rsidP="00F9366B">
            <w:pPr>
              <w:framePr w:w="10085" w:wrap="notBeside" w:vAnchor="text" w:hAnchor="text" w:xAlign="center" w:y="1"/>
              <w:rPr>
                <w:rFonts w:ascii="Times New Roman" w:hAnsi="Times New Roman" w:cs="Times New Roman"/>
                <w:b/>
                <w:bCs/>
                <w:lang w:val="pt-BR"/>
              </w:rPr>
            </w:pPr>
            <w:r w:rsidRPr="00F9366B">
              <w:rPr>
                <w:rFonts w:ascii="Times New Roman" w:hAnsi="Times New Roman" w:cs="Times New Roman"/>
                <w:b/>
                <w:bCs/>
                <w:lang w:val="pt-BR"/>
              </w:rPr>
              <w:t>Afișarea rezultatelor selecției dosarelor</w:t>
            </w:r>
          </w:p>
        </w:tc>
        <w:tc>
          <w:tcPr>
            <w:tcW w:w="5362" w:type="dxa"/>
          </w:tcPr>
          <w:p w14:paraId="2F736434" w14:textId="77777777" w:rsidR="00F9366B" w:rsidRPr="00F9366B" w:rsidRDefault="00F9366B" w:rsidP="00F9366B">
            <w:pPr>
              <w:framePr w:w="10085" w:wrap="notBeside" w:vAnchor="text" w:hAnchor="text" w:xAlign="center" w:y="1"/>
              <w:rPr>
                <w:rFonts w:ascii="Times New Roman" w:hAnsi="Times New Roman" w:cs="Times New Roman"/>
                <w:b/>
                <w:bCs/>
                <w:lang w:val="pt-BR"/>
              </w:rPr>
            </w:pPr>
            <w:r w:rsidRPr="00F9366B">
              <w:rPr>
                <w:rFonts w:ascii="Times New Roman" w:hAnsi="Times New Roman" w:cs="Times New Roman"/>
                <w:b/>
                <w:bCs/>
                <w:lang w:val="pt-BR"/>
              </w:rPr>
              <w:t>09.10.2026, ora 15:00, la</w:t>
            </w:r>
            <w:r w:rsidRPr="00F9366B">
              <w:rPr>
                <w:rFonts w:ascii="Times New Roman" w:hAnsi="Times New Roman" w:cs="Times New Roman"/>
                <w:b/>
                <w:bCs/>
                <w:lang w:val="pt-BR"/>
              </w:rPr>
              <w:br/>
              <w:t>sediul instituției și pe pagina de internet a instituției</w:t>
            </w:r>
            <w:r w:rsidRPr="00F9366B">
              <w:rPr>
                <w:rFonts w:ascii="Times New Roman" w:hAnsi="Times New Roman" w:cs="Times New Roman"/>
                <w:b/>
                <w:bCs/>
                <w:lang w:val="pt-BR"/>
              </w:rPr>
              <w:br/>
            </w:r>
          </w:p>
        </w:tc>
      </w:tr>
      <w:tr w:rsidR="00F9366B" w:rsidRPr="00F9366B" w14:paraId="2883FF25" w14:textId="77777777" w:rsidTr="00F9366B">
        <w:tc>
          <w:tcPr>
            <w:tcW w:w="4698" w:type="dxa"/>
          </w:tcPr>
          <w:p w14:paraId="0DC78E21" w14:textId="77777777" w:rsidR="00F9366B" w:rsidRPr="00F9366B" w:rsidRDefault="00F9366B" w:rsidP="00F9366B">
            <w:pPr>
              <w:framePr w:w="10085" w:wrap="notBeside" w:vAnchor="text" w:hAnchor="text" w:xAlign="center" w:y="1"/>
              <w:rPr>
                <w:rFonts w:ascii="Times New Roman" w:hAnsi="Times New Roman" w:cs="Times New Roman"/>
                <w:b/>
                <w:bCs/>
                <w:lang w:val="pt-BR"/>
              </w:rPr>
            </w:pPr>
            <w:r w:rsidRPr="00F9366B">
              <w:rPr>
                <w:rFonts w:ascii="Times New Roman" w:hAnsi="Times New Roman" w:cs="Times New Roman"/>
                <w:b/>
                <w:bCs/>
                <w:lang w:val="pt-BR"/>
              </w:rPr>
              <w:t>Depunerea contestațiilor la selecția dosarelor</w:t>
            </w:r>
          </w:p>
        </w:tc>
        <w:tc>
          <w:tcPr>
            <w:tcW w:w="5362" w:type="dxa"/>
          </w:tcPr>
          <w:p w14:paraId="3BA448A7" w14:textId="77777777" w:rsidR="00F9366B" w:rsidRPr="00F9366B" w:rsidRDefault="00F9366B" w:rsidP="00F9366B">
            <w:pPr>
              <w:framePr w:w="10085" w:wrap="notBeside" w:vAnchor="text" w:hAnchor="text" w:xAlign="center" w:y="1"/>
              <w:rPr>
                <w:rFonts w:ascii="Times New Roman" w:hAnsi="Times New Roman" w:cs="Times New Roman"/>
                <w:b/>
                <w:bCs/>
                <w:lang w:val="pt-BR"/>
              </w:rPr>
            </w:pPr>
            <w:r w:rsidRPr="00F9366B">
              <w:rPr>
                <w:rFonts w:ascii="Times New Roman" w:hAnsi="Times New Roman" w:cs="Times New Roman"/>
                <w:b/>
                <w:bCs/>
                <w:lang w:val="pt-BR"/>
              </w:rPr>
              <w:t>12.10.2026, până la</w:t>
            </w:r>
            <w:r w:rsidRPr="00F9366B">
              <w:rPr>
                <w:rFonts w:ascii="Times New Roman" w:hAnsi="Times New Roman" w:cs="Times New Roman"/>
                <w:b/>
                <w:bCs/>
                <w:lang w:val="pt-BR"/>
              </w:rPr>
              <w:br/>
              <w:t>ora 15:00</w:t>
            </w:r>
            <w:r w:rsidRPr="00F9366B">
              <w:rPr>
                <w:rFonts w:ascii="Times New Roman" w:hAnsi="Times New Roman" w:cs="Times New Roman"/>
                <w:b/>
                <w:bCs/>
                <w:lang w:val="pt-BR"/>
              </w:rPr>
              <w:br/>
            </w:r>
          </w:p>
        </w:tc>
      </w:tr>
      <w:tr w:rsidR="00F9366B" w:rsidRPr="00F9366B" w14:paraId="4649CCCB" w14:textId="77777777" w:rsidTr="00F9366B">
        <w:tc>
          <w:tcPr>
            <w:tcW w:w="4698" w:type="dxa"/>
          </w:tcPr>
          <w:p w14:paraId="6ADFE510" w14:textId="7DAE38C4" w:rsidR="00F9366B" w:rsidRPr="00F9366B" w:rsidRDefault="00F9366B" w:rsidP="00F9366B">
            <w:pPr>
              <w:framePr w:w="10085" w:wrap="notBeside" w:vAnchor="text" w:hAnchor="text" w:xAlign="center" w:y="1"/>
              <w:rPr>
                <w:rFonts w:ascii="Times New Roman" w:hAnsi="Times New Roman" w:cs="Times New Roman"/>
                <w:b/>
                <w:bCs/>
                <w:lang w:val="it-IT"/>
              </w:rPr>
            </w:pPr>
            <w:r w:rsidRPr="00F9366B">
              <w:rPr>
                <w:rFonts w:ascii="Times New Roman" w:hAnsi="Times New Roman" w:cs="Times New Roman"/>
                <w:b/>
                <w:bCs/>
                <w:lang w:val="it-IT"/>
              </w:rPr>
              <w:t>Soluționarea contestațiilor la selecția dosarelor și afișarea</w:t>
            </w:r>
            <w:r>
              <w:rPr>
                <w:rFonts w:ascii="Times New Roman" w:hAnsi="Times New Roman" w:cs="Times New Roman"/>
                <w:b/>
                <w:bCs/>
                <w:lang w:val="it-IT"/>
              </w:rPr>
              <w:t xml:space="preserve"> </w:t>
            </w:r>
            <w:r w:rsidRPr="00F9366B">
              <w:rPr>
                <w:rFonts w:ascii="Times New Roman" w:hAnsi="Times New Roman" w:cs="Times New Roman"/>
                <w:b/>
                <w:bCs/>
                <w:lang w:val="it-IT"/>
              </w:rPr>
              <w:t>rezultatelor</w:t>
            </w:r>
          </w:p>
        </w:tc>
        <w:tc>
          <w:tcPr>
            <w:tcW w:w="5362" w:type="dxa"/>
          </w:tcPr>
          <w:p w14:paraId="2A63809D" w14:textId="77777777" w:rsidR="00F9366B" w:rsidRPr="00F9366B" w:rsidRDefault="00F9366B" w:rsidP="00F9366B">
            <w:pPr>
              <w:framePr w:w="10085" w:wrap="notBeside" w:vAnchor="text" w:hAnchor="text" w:xAlign="center" w:y="1"/>
              <w:rPr>
                <w:rFonts w:ascii="Times New Roman" w:hAnsi="Times New Roman" w:cs="Times New Roman"/>
                <w:b/>
                <w:bCs/>
                <w:lang w:val="it-IT"/>
              </w:rPr>
            </w:pPr>
            <w:r w:rsidRPr="00F9366B">
              <w:rPr>
                <w:rFonts w:ascii="Times New Roman" w:hAnsi="Times New Roman" w:cs="Times New Roman"/>
                <w:b/>
                <w:bCs/>
                <w:lang w:val="it-IT"/>
              </w:rPr>
              <w:t>13.10.2026, ora 15:00</w:t>
            </w:r>
            <w:r w:rsidRPr="00F9366B">
              <w:rPr>
                <w:rFonts w:ascii="Times New Roman" w:hAnsi="Times New Roman" w:cs="Times New Roman"/>
                <w:b/>
                <w:bCs/>
                <w:lang w:val="it-IT"/>
              </w:rPr>
              <w:br/>
            </w:r>
          </w:p>
        </w:tc>
      </w:tr>
      <w:tr w:rsidR="00F9366B" w:rsidRPr="00F9366B" w14:paraId="5209A9A2" w14:textId="77777777" w:rsidTr="00F9366B">
        <w:tc>
          <w:tcPr>
            <w:tcW w:w="4698" w:type="dxa"/>
          </w:tcPr>
          <w:p w14:paraId="184265B5" w14:textId="77777777" w:rsidR="00F9366B" w:rsidRPr="00F9366B" w:rsidRDefault="00F9366B" w:rsidP="00F9366B">
            <w:pPr>
              <w:framePr w:w="10085" w:wrap="notBeside" w:vAnchor="text" w:hAnchor="text" w:xAlign="center" w:y="1"/>
              <w:rPr>
                <w:rFonts w:ascii="Times New Roman" w:hAnsi="Times New Roman" w:cs="Times New Roman"/>
                <w:b/>
                <w:bCs/>
                <w:lang w:val="it-IT"/>
              </w:rPr>
            </w:pPr>
            <w:r w:rsidRPr="00F9366B">
              <w:rPr>
                <w:rFonts w:ascii="Times New Roman" w:hAnsi="Times New Roman" w:cs="Times New Roman"/>
                <w:b/>
                <w:bCs/>
                <w:lang w:val="it-IT"/>
              </w:rPr>
              <w:t>Proba scrisă</w:t>
            </w:r>
          </w:p>
        </w:tc>
        <w:tc>
          <w:tcPr>
            <w:tcW w:w="5362" w:type="dxa"/>
          </w:tcPr>
          <w:p w14:paraId="4644A20D" w14:textId="77777777" w:rsidR="00F9366B" w:rsidRPr="00F9366B" w:rsidRDefault="00F9366B" w:rsidP="00F9366B">
            <w:pPr>
              <w:framePr w:w="10085" w:wrap="notBeside" w:vAnchor="text" w:hAnchor="text" w:xAlign="center" w:y="1"/>
              <w:rPr>
                <w:rFonts w:ascii="Times New Roman" w:hAnsi="Times New Roman" w:cs="Times New Roman"/>
                <w:b/>
                <w:bCs/>
                <w:lang w:val="it-IT"/>
              </w:rPr>
            </w:pPr>
            <w:r w:rsidRPr="00F9366B">
              <w:rPr>
                <w:rFonts w:ascii="Times New Roman" w:hAnsi="Times New Roman" w:cs="Times New Roman"/>
                <w:b/>
                <w:bCs/>
                <w:lang w:val="it-IT"/>
              </w:rPr>
              <w:t>16.10.2026, ora 10:00, la sediul instituției</w:t>
            </w:r>
            <w:r w:rsidRPr="00F9366B">
              <w:rPr>
                <w:rFonts w:ascii="Times New Roman" w:hAnsi="Times New Roman" w:cs="Times New Roman"/>
                <w:b/>
                <w:bCs/>
                <w:lang w:val="it-IT"/>
              </w:rPr>
              <w:br/>
            </w:r>
          </w:p>
        </w:tc>
      </w:tr>
      <w:tr w:rsidR="00F9366B" w:rsidRPr="00F9366B" w14:paraId="0A66D4BB" w14:textId="77777777" w:rsidTr="00F9366B">
        <w:tc>
          <w:tcPr>
            <w:tcW w:w="4698" w:type="dxa"/>
          </w:tcPr>
          <w:p w14:paraId="57BD8EAE" w14:textId="77777777" w:rsidR="00F9366B" w:rsidRPr="00F9366B" w:rsidRDefault="00F9366B" w:rsidP="00F9366B">
            <w:pPr>
              <w:framePr w:w="10085" w:wrap="notBeside" w:vAnchor="text" w:hAnchor="text" w:xAlign="center" w:y="1"/>
              <w:rPr>
                <w:rFonts w:ascii="Times New Roman" w:hAnsi="Times New Roman" w:cs="Times New Roman"/>
                <w:b/>
                <w:bCs/>
                <w:lang w:val="it-IT"/>
              </w:rPr>
            </w:pPr>
            <w:r w:rsidRPr="00F9366B">
              <w:rPr>
                <w:rFonts w:ascii="Times New Roman" w:hAnsi="Times New Roman" w:cs="Times New Roman"/>
                <w:b/>
                <w:bCs/>
                <w:lang w:val="it-IT"/>
              </w:rPr>
              <w:t xml:space="preserve">Afișarea rezultatelor probei scrise </w:t>
            </w:r>
          </w:p>
        </w:tc>
        <w:tc>
          <w:tcPr>
            <w:tcW w:w="5362" w:type="dxa"/>
          </w:tcPr>
          <w:p w14:paraId="1E179975" w14:textId="77777777" w:rsidR="00F9366B" w:rsidRPr="00F9366B" w:rsidRDefault="00F9366B" w:rsidP="00F9366B">
            <w:pPr>
              <w:framePr w:w="10085" w:wrap="notBeside" w:vAnchor="text" w:hAnchor="text" w:xAlign="center" w:y="1"/>
              <w:rPr>
                <w:rFonts w:ascii="Times New Roman" w:hAnsi="Times New Roman" w:cs="Times New Roman"/>
                <w:b/>
                <w:bCs/>
                <w:lang w:val="it-IT"/>
              </w:rPr>
            </w:pPr>
            <w:r w:rsidRPr="00F9366B">
              <w:rPr>
                <w:rFonts w:ascii="Times New Roman" w:hAnsi="Times New Roman" w:cs="Times New Roman"/>
                <w:b/>
                <w:bCs/>
                <w:lang w:val="it-IT"/>
              </w:rPr>
              <w:t>16.10.2026, ora 14:00</w:t>
            </w:r>
            <w:r w:rsidRPr="00F9366B">
              <w:rPr>
                <w:rFonts w:ascii="Times New Roman" w:hAnsi="Times New Roman" w:cs="Times New Roman"/>
                <w:b/>
                <w:bCs/>
                <w:lang w:val="it-IT"/>
              </w:rPr>
              <w:br/>
            </w:r>
          </w:p>
        </w:tc>
      </w:tr>
      <w:tr w:rsidR="00F9366B" w:rsidRPr="00F9366B" w14:paraId="053C12A5" w14:textId="77777777" w:rsidTr="00F9366B">
        <w:tc>
          <w:tcPr>
            <w:tcW w:w="4698" w:type="dxa"/>
          </w:tcPr>
          <w:p w14:paraId="25FBB864" w14:textId="77777777" w:rsidR="00F9366B" w:rsidRPr="00F9366B" w:rsidRDefault="00F9366B" w:rsidP="00F9366B">
            <w:pPr>
              <w:framePr w:w="10085" w:wrap="notBeside" w:vAnchor="text" w:hAnchor="text" w:xAlign="center" w:y="1"/>
              <w:rPr>
                <w:rFonts w:ascii="Times New Roman" w:hAnsi="Times New Roman" w:cs="Times New Roman"/>
                <w:b/>
                <w:bCs/>
                <w:lang w:val="it-IT"/>
              </w:rPr>
            </w:pPr>
            <w:r w:rsidRPr="00F9366B">
              <w:rPr>
                <w:rFonts w:ascii="Times New Roman" w:hAnsi="Times New Roman" w:cs="Times New Roman"/>
                <w:b/>
                <w:bCs/>
                <w:lang w:val="it-IT"/>
              </w:rPr>
              <w:t xml:space="preserve">Depunerea contestațiilor la proba scrisă </w:t>
            </w:r>
          </w:p>
        </w:tc>
        <w:tc>
          <w:tcPr>
            <w:tcW w:w="5362" w:type="dxa"/>
          </w:tcPr>
          <w:p w14:paraId="44DD9F7B" w14:textId="4E0E4521" w:rsidR="00F9366B" w:rsidRPr="00F9366B" w:rsidRDefault="00F9366B" w:rsidP="00F9366B">
            <w:pPr>
              <w:framePr w:w="10085" w:wrap="notBeside" w:vAnchor="text" w:hAnchor="text" w:xAlign="center" w:y="1"/>
              <w:rPr>
                <w:rFonts w:ascii="Times New Roman" w:hAnsi="Times New Roman" w:cs="Times New Roman"/>
                <w:b/>
                <w:bCs/>
                <w:lang w:val="it-IT"/>
              </w:rPr>
            </w:pPr>
            <w:r w:rsidRPr="00F9366B">
              <w:rPr>
                <w:rFonts w:ascii="Times New Roman" w:hAnsi="Times New Roman" w:cs="Times New Roman"/>
                <w:b/>
                <w:bCs/>
                <w:lang w:val="it-IT"/>
              </w:rPr>
              <w:t>19.10.2026, până la ora</w:t>
            </w:r>
            <w:r>
              <w:rPr>
                <w:rFonts w:ascii="Times New Roman" w:hAnsi="Times New Roman" w:cs="Times New Roman"/>
                <w:b/>
                <w:bCs/>
                <w:lang w:val="it-IT"/>
              </w:rPr>
              <w:t xml:space="preserve"> </w:t>
            </w:r>
            <w:r w:rsidRPr="00F9366B">
              <w:rPr>
                <w:rFonts w:ascii="Times New Roman" w:hAnsi="Times New Roman" w:cs="Times New Roman"/>
                <w:b/>
                <w:bCs/>
                <w:lang w:val="it-IT"/>
              </w:rPr>
              <w:t>14:00</w:t>
            </w:r>
            <w:r w:rsidRPr="00F9366B">
              <w:rPr>
                <w:rFonts w:ascii="Times New Roman" w:hAnsi="Times New Roman" w:cs="Times New Roman"/>
                <w:b/>
                <w:bCs/>
                <w:lang w:val="it-IT"/>
              </w:rPr>
              <w:br/>
            </w:r>
          </w:p>
        </w:tc>
      </w:tr>
      <w:tr w:rsidR="00F9366B" w:rsidRPr="00F9366B" w14:paraId="5A1DE87B" w14:textId="77777777" w:rsidTr="00F9366B">
        <w:tc>
          <w:tcPr>
            <w:tcW w:w="4698" w:type="dxa"/>
          </w:tcPr>
          <w:p w14:paraId="6CA3F910" w14:textId="77777777" w:rsidR="00F9366B" w:rsidRPr="00F9366B" w:rsidRDefault="00F9366B" w:rsidP="00F9366B">
            <w:pPr>
              <w:framePr w:w="10085" w:wrap="notBeside" w:vAnchor="text" w:hAnchor="text" w:xAlign="center" w:y="1"/>
              <w:rPr>
                <w:rFonts w:ascii="Times New Roman" w:hAnsi="Times New Roman" w:cs="Times New Roman"/>
                <w:b/>
                <w:bCs/>
                <w:lang w:val="it-IT"/>
              </w:rPr>
            </w:pPr>
            <w:r w:rsidRPr="00F9366B">
              <w:rPr>
                <w:rFonts w:ascii="Times New Roman" w:hAnsi="Times New Roman" w:cs="Times New Roman"/>
                <w:b/>
                <w:bCs/>
                <w:lang w:val="it-IT"/>
              </w:rPr>
              <w:t>Soluționarea contestațiilor la proba scrisă și afișarea rezultatelor</w:t>
            </w:r>
            <w:r w:rsidRPr="00F9366B">
              <w:rPr>
                <w:rFonts w:ascii="Times New Roman" w:hAnsi="Times New Roman" w:cs="Times New Roman"/>
                <w:b/>
                <w:bCs/>
                <w:lang w:val="it-IT"/>
              </w:rPr>
              <w:br/>
            </w:r>
          </w:p>
        </w:tc>
        <w:tc>
          <w:tcPr>
            <w:tcW w:w="5362" w:type="dxa"/>
          </w:tcPr>
          <w:p w14:paraId="6996D2B2" w14:textId="77777777" w:rsidR="00F9366B" w:rsidRPr="00F9366B" w:rsidRDefault="00F9366B" w:rsidP="00F9366B">
            <w:pPr>
              <w:framePr w:w="10085" w:wrap="notBeside" w:vAnchor="text" w:hAnchor="text" w:xAlign="center" w:y="1"/>
              <w:rPr>
                <w:rFonts w:ascii="Times New Roman" w:hAnsi="Times New Roman" w:cs="Times New Roman"/>
                <w:b/>
                <w:bCs/>
                <w:lang w:val="it-IT"/>
              </w:rPr>
            </w:pPr>
            <w:r w:rsidRPr="00F9366B">
              <w:rPr>
                <w:rFonts w:ascii="Times New Roman" w:hAnsi="Times New Roman" w:cs="Times New Roman"/>
                <w:b/>
                <w:bCs/>
                <w:lang w:val="it-IT"/>
              </w:rPr>
              <w:br/>
              <w:t>20.10.2026, ora 15:00</w:t>
            </w:r>
          </w:p>
        </w:tc>
      </w:tr>
      <w:tr w:rsidR="00F9366B" w:rsidRPr="00F9366B" w14:paraId="695E5701" w14:textId="77777777" w:rsidTr="00F9366B">
        <w:tc>
          <w:tcPr>
            <w:tcW w:w="4698" w:type="dxa"/>
          </w:tcPr>
          <w:p w14:paraId="486C8D27" w14:textId="77777777" w:rsidR="00F9366B" w:rsidRPr="00F9366B" w:rsidRDefault="00F9366B" w:rsidP="00F9366B">
            <w:pPr>
              <w:framePr w:w="10085" w:wrap="notBeside" w:vAnchor="text" w:hAnchor="text" w:xAlign="center" w:y="1"/>
              <w:rPr>
                <w:rFonts w:ascii="Times New Roman" w:hAnsi="Times New Roman" w:cs="Times New Roman"/>
                <w:b/>
                <w:bCs/>
                <w:lang w:val="it-IT"/>
              </w:rPr>
            </w:pPr>
            <w:r w:rsidRPr="00F9366B">
              <w:rPr>
                <w:rFonts w:ascii="Times New Roman" w:hAnsi="Times New Roman" w:cs="Times New Roman"/>
                <w:b/>
                <w:bCs/>
                <w:lang w:val="it-IT"/>
              </w:rPr>
              <w:t>Proba de interviu</w:t>
            </w:r>
          </w:p>
        </w:tc>
        <w:tc>
          <w:tcPr>
            <w:tcW w:w="5362" w:type="dxa"/>
          </w:tcPr>
          <w:p w14:paraId="076FDC2D" w14:textId="77777777" w:rsidR="00F9366B" w:rsidRPr="00F9366B" w:rsidRDefault="00F9366B" w:rsidP="00F9366B">
            <w:pPr>
              <w:framePr w:w="10085" w:wrap="notBeside" w:vAnchor="text" w:hAnchor="text" w:xAlign="center" w:y="1"/>
              <w:rPr>
                <w:rFonts w:ascii="Times New Roman" w:hAnsi="Times New Roman" w:cs="Times New Roman"/>
                <w:b/>
                <w:bCs/>
                <w:lang w:val="it-IT"/>
              </w:rPr>
            </w:pPr>
            <w:r w:rsidRPr="00F9366B">
              <w:rPr>
                <w:rFonts w:ascii="Times New Roman" w:hAnsi="Times New Roman" w:cs="Times New Roman"/>
                <w:b/>
                <w:bCs/>
                <w:lang w:val="it-IT"/>
              </w:rPr>
              <w:t>21.10.2026, ora 10:00</w:t>
            </w:r>
          </w:p>
        </w:tc>
      </w:tr>
      <w:tr w:rsidR="00F9366B" w:rsidRPr="00F9366B" w14:paraId="2B1A6645" w14:textId="77777777" w:rsidTr="00F9366B">
        <w:tc>
          <w:tcPr>
            <w:tcW w:w="4698" w:type="dxa"/>
          </w:tcPr>
          <w:p w14:paraId="633CA517" w14:textId="77777777" w:rsidR="00F9366B" w:rsidRPr="00F9366B" w:rsidRDefault="00F9366B" w:rsidP="00F9366B">
            <w:pPr>
              <w:framePr w:w="10085" w:wrap="notBeside" w:vAnchor="text" w:hAnchor="text" w:xAlign="center" w:y="1"/>
              <w:rPr>
                <w:rFonts w:ascii="Times New Roman" w:hAnsi="Times New Roman" w:cs="Times New Roman"/>
                <w:b/>
                <w:bCs/>
                <w:lang w:val="it-IT"/>
              </w:rPr>
            </w:pPr>
            <w:r w:rsidRPr="00F9366B">
              <w:rPr>
                <w:rFonts w:ascii="Times New Roman" w:hAnsi="Times New Roman" w:cs="Times New Roman"/>
                <w:b/>
                <w:bCs/>
                <w:lang w:val="it-IT"/>
              </w:rPr>
              <w:t xml:space="preserve">Afișarea rezultatelor probei interviu </w:t>
            </w:r>
          </w:p>
        </w:tc>
        <w:tc>
          <w:tcPr>
            <w:tcW w:w="5362" w:type="dxa"/>
          </w:tcPr>
          <w:p w14:paraId="28965A7E" w14:textId="77777777" w:rsidR="00F9366B" w:rsidRPr="00F9366B" w:rsidRDefault="00F9366B" w:rsidP="00F9366B">
            <w:pPr>
              <w:framePr w:w="10085" w:wrap="notBeside" w:vAnchor="text" w:hAnchor="text" w:xAlign="center" w:y="1"/>
              <w:rPr>
                <w:rFonts w:ascii="Times New Roman" w:hAnsi="Times New Roman" w:cs="Times New Roman"/>
                <w:b/>
                <w:bCs/>
                <w:lang w:val="it-IT"/>
              </w:rPr>
            </w:pPr>
            <w:r w:rsidRPr="00F9366B">
              <w:rPr>
                <w:rFonts w:ascii="Times New Roman" w:hAnsi="Times New Roman" w:cs="Times New Roman"/>
                <w:b/>
                <w:bCs/>
                <w:lang w:val="it-IT"/>
              </w:rPr>
              <w:t>21.10.2026, ora 14:00</w:t>
            </w:r>
            <w:r w:rsidRPr="00F9366B">
              <w:rPr>
                <w:rFonts w:ascii="Times New Roman" w:hAnsi="Times New Roman" w:cs="Times New Roman"/>
                <w:b/>
                <w:bCs/>
                <w:lang w:val="it-IT"/>
              </w:rPr>
              <w:br/>
            </w:r>
          </w:p>
        </w:tc>
      </w:tr>
      <w:tr w:rsidR="00F9366B" w:rsidRPr="00F9366B" w14:paraId="448453CC" w14:textId="77777777" w:rsidTr="00F9366B">
        <w:tc>
          <w:tcPr>
            <w:tcW w:w="4698" w:type="dxa"/>
          </w:tcPr>
          <w:p w14:paraId="2ED23E62" w14:textId="77777777" w:rsidR="00F9366B" w:rsidRPr="00F9366B" w:rsidRDefault="00F9366B" w:rsidP="00F9366B">
            <w:pPr>
              <w:framePr w:w="10085" w:wrap="notBeside" w:vAnchor="text" w:hAnchor="text" w:xAlign="center" w:y="1"/>
              <w:rPr>
                <w:rFonts w:ascii="Times New Roman" w:hAnsi="Times New Roman" w:cs="Times New Roman"/>
                <w:b/>
                <w:bCs/>
                <w:lang w:val="it-IT"/>
              </w:rPr>
            </w:pPr>
            <w:r w:rsidRPr="00F9366B">
              <w:rPr>
                <w:rFonts w:ascii="Times New Roman" w:hAnsi="Times New Roman" w:cs="Times New Roman"/>
                <w:b/>
                <w:bCs/>
                <w:lang w:val="it-IT"/>
              </w:rPr>
              <w:t xml:space="preserve">Afișarea rezultatelor finale ale concursului </w:t>
            </w:r>
          </w:p>
        </w:tc>
        <w:tc>
          <w:tcPr>
            <w:tcW w:w="5362" w:type="dxa"/>
          </w:tcPr>
          <w:p w14:paraId="52AFFCDC" w14:textId="77777777" w:rsidR="00F9366B" w:rsidRPr="00F9366B" w:rsidRDefault="00F9366B" w:rsidP="00F9366B">
            <w:pPr>
              <w:framePr w:w="10085" w:wrap="notBeside" w:vAnchor="text" w:hAnchor="text" w:xAlign="center" w:y="1"/>
              <w:rPr>
                <w:rFonts w:ascii="Times New Roman" w:hAnsi="Times New Roman" w:cs="Times New Roman"/>
                <w:b/>
                <w:bCs/>
                <w:lang w:val="it-IT"/>
              </w:rPr>
            </w:pPr>
            <w:r w:rsidRPr="00F9366B">
              <w:rPr>
                <w:rFonts w:ascii="Times New Roman" w:hAnsi="Times New Roman" w:cs="Times New Roman"/>
                <w:b/>
                <w:bCs/>
                <w:lang w:val="it-IT"/>
              </w:rPr>
              <w:t>21.10.2026, ora 15:00</w:t>
            </w:r>
            <w:r w:rsidRPr="00F9366B">
              <w:rPr>
                <w:rFonts w:ascii="Times New Roman" w:hAnsi="Times New Roman" w:cs="Times New Roman"/>
                <w:b/>
                <w:bCs/>
                <w:lang w:val="it-IT"/>
              </w:rPr>
              <w:br/>
            </w:r>
          </w:p>
        </w:tc>
      </w:tr>
    </w:tbl>
    <w:p w14:paraId="49B31A7D" w14:textId="77777777" w:rsidR="00C07C86" w:rsidRPr="00F9366B" w:rsidRDefault="00C07C86" w:rsidP="00C07C86">
      <w:pPr>
        <w:rPr>
          <w:rFonts w:ascii="Times New Roman" w:hAnsi="Times New Roman" w:cs="Times New Roman"/>
          <w:sz w:val="22"/>
          <w:szCs w:val="22"/>
        </w:rPr>
      </w:pPr>
    </w:p>
    <w:p w14:paraId="770C1961" w14:textId="77777777" w:rsidR="00C07C86" w:rsidRPr="009F3DF5" w:rsidRDefault="00C07C86" w:rsidP="00F9366B">
      <w:pPr>
        <w:tabs>
          <w:tab w:val="left" w:pos="3960"/>
        </w:tabs>
        <w:rPr>
          <w:rFonts w:ascii="Times New Roman" w:hAnsi="Times New Roman" w:cs="Times New Roman"/>
          <w:sz w:val="22"/>
          <w:szCs w:val="22"/>
        </w:rPr>
      </w:pPr>
      <w:r w:rsidRPr="00F9366B">
        <w:rPr>
          <w:rFonts w:ascii="Times New Roman" w:hAnsi="Times New Roman" w:cs="Times New Roman"/>
          <w:sz w:val="22"/>
          <w:szCs w:val="22"/>
        </w:rPr>
        <w:tab/>
        <w:t xml:space="preserve">            </w:t>
      </w:r>
      <w:r w:rsidRPr="00F9366B">
        <w:rPr>
          <w:rFonts w:asciiTheme="majorBidi" w:hAnsiTheme="majorBidi" w:cstheme="majorBidi"/>
          <w:b/>
          <w:lang w:val="fr-FR"/>
        </w:rPr>
        <w:t>DIRECTOR,</w:t>
      </w:r>
      <w:r w:rsidRPr="00F9366B">
        <w:rPr>
          <w:rFonts w:asciiTheme="majorBidi" w:hAnsiTheme="majorBidi" w:cstheme="majorBidi"/>
          <w:b/>
          <w:lang w:val="fr-FR"/>
        </w:rPr>
        <w:br/>
      </w:r>
      <w:r w:rsidRPr="00F9366B">
        <w:rPr>
          <w:rFonts w:asciiTheme="majorBidi" w:hAnsiTheme="majorBidi" w:cstheme="majorBidi"/>
        </w:rPr>
        <w:t xml:space="preserve">                                                                  </w:t>
      </w:r>
      <w:r w:rsidRPr="00F9366B">
        <w:rPr>
          <w:rFonts w:asciiTheme="majorBidi" w:hAnsiTheme="majorBidi" w:cstheme="majorBidi"/>
        </w:rPr>
        <w:fldChar w:fldCharType="begin"/>
      </w:r>
      <w:r w:rsidRPr="00F9366B">
        <w:rPr>
          <w:rFonts w:asciiTheme="majorBidi" w:hAnsiTheme="majorBidi" w:cstheme="majorBidi"/>
          <w:lang w:val="fr-FR"/>
        </w:rPr>
        <w:instrText xml:space="preserve"> MERGEFIELD  Nume_reprezentant_legal </w:instrText>
      </w:r>
      <w:r w:rsidRPr="00F9366B">
        <w:rPr>
          <w:rFonts w:asciiTheme="majorBidi" w:hAnsiTheme="majorBidi" w:cstheme="majorBidi"/>
        </w:rPr>
        <w:fldChar w:fldCharType="separate"/>
      </w:r>
      <w:r w:rsidRPr="00F9366B">
        <w:rPr>
          <w:rFonts w:asciiTheme="majorBidi" w:hAnsiTheme="majorBidi" w:cstheme="majorBidi"/>
          <w:noProof/>
          <w:lang w:val="fr-FR"/>
        </w:rPr>
        <w:t>Prof. dr. Popi Dorina-Loredana</w:t>
      </w:r>
      <w:r w:rsidRPr="00F9366B">
        <w:rPr>
          <w:rFonts w:asciiTheme="majorBidi" w:hAnsiTheme="majorBidi" w:cstheme="majorBidi"/>
        </w:rPr>
        <w:fldChar w:fldCharType="end"/>
      </w:r>
    </w:p>
    <w:sectPr w:rsidR="00C07C86" w:rsidRPr="009F3DF5" w:rsidSect="00F9366B">
      <w:footerReference w:type="default" r:id="rId7"/>
      <w:pgSz w:w="11900" w:h="16840"/>
      <w:pgMar w:top="1304" w:right="845" w:bottom="1474" w:left="1032" w:header="0" w:footer="6" w:gutter="0"/>
      <w:cols w:space="720"/>
      <w:noEndnote/>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DE8FA1" w14:textId="77777777" w:rsidR="00C75667" w:rsidRDefault="00C75667">
      <w:r>
        <w:separator/>
      </w:r>
    </w:p>
  </w:endnote>
  <w:endnote w:type="continuationSeparator" w:id="0">
    <w:p w14:paraId="1F775DE6" w14:textId="77777777" w:rsidR="00C75667" w:rsidRDefault="00C756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icrosoft Sans Serif">
    <w:panose1 w:val="020B0604020202020204"/>
    <w:charset w:val="EE"/>
    <w:family w:val="swiss"/>
    <w:pitch w:val="variable"/>
    <w:sig w:usb0="E5002EFF" w:usb1="C000605B" w:usb2="00000029" w:usb3="00000000" w:csb0="000101FF" w:csb1="00000000"/>
  </w:font>
  <w:font w:name="Consolas">
    <w:panose1 w:val="020B0609020204030204"/>
    <w:charset w:val="EE"/>
    <w:family w:val="modern"/>
    <w:pitch w:val="fixed"/>
    <w:sig w:usb0="E00006FF" w:usb1="0000FCFF" w:usb2="00000001" w:usb3="00000000" w:csb0="0000019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FE2793" w14:textId="77777777" w:rsidR="002C7D65" w:rsidRDefault="00F556AD">
    <w:pPr>
      <w:rPr>
        <w:sz w:val="2"/>
        <w:szCs w:val="2"/>
      </w:rPr>
    </w:pPr>
    <w:r>
      <w:rPr>
        <w:noProof/>
      </w:rPr>
      <mc:AlternateContent>
        <mc:Choice Requires="wps">
          <w:drawing>
            <wp:anchor distT="0" distB="0" distL="63500" distR="63500" simplePos="0" relativeHeight="251657728" behindDoc="1" locked="0" layoutInCell="1" allowOverlap="1" wp14:anchorId="5D226239" wp14:editId="72CC2AEF">
              <wp:simplePos x="0" y="0"/>
              <wp:positionH relativeFrom="page">
                <wp:posOffset>3764280</wp:posOffset>
              </wp:positionH>
              <wp:positionV relativeFrom="page">
                <wp:posOffset>9939655</wp:posOffset>
              </wp:positionV>
              <wp:extent cx="70485" cy="160655"/>
              <wp:effectExtent l="1905"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485" cy="160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5069C8" w14:textId="77777777" w:rsidR="002C7D65" w:rsidRDefault="002105CA">
                          <w:pPr>
                            <w:pStyle w:val="Headerorfooter0"/>
                            <w:shd w:val="clear" w:color="auto" w:fill="auto"/>
                            <w:spacing w:line="240" w:lineRule="auto"/>
                          </w:pPr>
                          <w:r>
                            <w:fldChar w:fldCharType="begin"/>
                          </w:r>
                          <w:r>
                            <w:instrText xml:space="preserve"> PAGE \* MERGEFORMAT </w:instrText>
                          </w:r>
                          <w:r>
                            <w:fldChar w:fldCharType="separate"/>
                          </w:r>
                          <w:r>
                            <w:rPr>
                              <w:rStyle w:val="Headerorfooter1"/>
                            </w:rPr>
                            <w:t>#</w:t>
                          </w:r>
                          <w:r>
                            <w:rPr>
                              <w:rStyle w:val="Headerorfooter1"/>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5D226239" id="_x0000_t202" coordsize="21600,21600" o:spt="202" path="m,l,21600r21600,l21600,xe">
              <v:stroke joinstyle="miter"/>
              <v:path gradientshapeok="t" o:connecttype="rect"/>
            </v:shapetype>
            <v:shape id="Text Box 1" o:spid="_x0000_s1026" type="#_x0000_t202" style="position:absolute;margin-left:296.4pt;margin-top:782.65pt;width:5.55pt;height:12.65pt;z-index:-251658752;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" filled="f" stroked="f">
              <v:textbox style="mso-fit-shape-to-text:t" inset="0,0,0,0">
                <w:txbxContent>
                  <w:p w14:paraId="425069C8" w14:textId="77777777" w:rsidR="002C7D65" w:rsidRDefault="002105CA">
                    <w:pPr>
                      <w:pStyle w:val="Headerorfooter0"/>
                      <w:shd w:val="clear" w:color="auto" w:fill="auto"/>
                      <w:spacing w:line="240" w:lineRule="auto"/>
                    </w:pPr>
                    <w:r>
                      <w:fldChar w:fldCharType="begin"/>
                    </w:r>
                    <w:r>
                      <w:instrText xml:space="preserve"> PAGE \* MERGEFORMAT </w:instrText>
                    </w:r>
                    <w:r>
                      <w:fldChar w:fldCharType="separate"/>
                    </w:r>
                    <w:r>
                      <w:rPr>
                        <w:rStyle w:val="Headerorfooter1"/>
                      </w:rPr>
                      <w:t>#</w:t>
                    </w:r>
                    <w:r>
                      <w:rPr>
                        <w:rStyle w:val="Headerorfooter1"/>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38FE2F" w14:textId="77777777" w:rsidR="00C75667" w:rsidRDefault="00C75667"/>
  </w:footnote>
  <w:footnote w:type="continuationSeparator" w:id="0">
    <w:p w14:paraId="1CD13348" w14:textId="77777777" w:rsidR="00C75667" w:rsidRDefault="00C7566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1812CF"/>
    <w:multiLevelType w:val="multilevel"/>
    <w:tmpl w:val="9FB4324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8ED6C65"/>
    <w:multiLevelType w:val="multilevel"/>
    <w:tmpl w:val="8034B19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CFC78D0"/>
    <w:multiLevelType w:val="multilevel"/>
    <w:tmpl w:val="1B3403C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5FF26BA"/>
    <w:multiLevelType w:val="multilevel"/>
    <w:tmpl w:val="B164C52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3D726EB8"/>
    <w:multiLevelType w:val="hybridMultilevel"/>
    <w:tmpl w:val="F712F998"/>
    <w:lvl w:ilvl="0" w:tplc="04180001">
      <w:numFmt w:val="bullet"/>
      <w:lvlText w:val=""/>
      <w:lvlJc w:val="left"/>
      <w:pPr>
        <w:ind w:left="720" w:hanging="360"/>
      </w:pPr>
      <w:rPr>
        <w:rFonts w:ascii="Symbol" w:eastAsia="Times New Roman" w:hAnsi="Symbol"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15:restartNumberingAfterBreak="0">
    <w:nsid w:val="5E1401BC"/>
    <w:multiLevelType w:val="multilevel"/>
    <w:tmpl w:val="8D7C7324"/>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640848F5"/>
    <w:multiLevelType w:val="multilevel"/>
    <w:tmpl w:val="5FD875B4"/>
    <w:lvl w:ilvl="0">
      <w:start w:val="1"/>
      <w:numFmt w:val="bullet"/>
      <w:lvlText w:val="-"/>
      <w:lvlJc w:val="left"/>
      <w:rPr>
        <w:rFonts w:ascii="Times New Roman" w:eastAsia="Times New Roman" w:hAnsi="Times New Roman" w:cs="Times New Roman"/>
        <w:b/>
        <w:bCs/>
        <w:i w:val="0"/>
        <w:iCs w:val="0"/>
        <w:smallCaps w:val="0"/>
        <w:strike w:val="0"/>
        <w:color w:val="000000"/>
        <w:spacing w:val="0"/>
        <w:w w:val="100"/>
        <w:position w:val="0"/>
        <w:sz w:val="26"/>
        <w:szCs w:val="26"/>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69C86DA8"/>
    <w:multiLevelType w:val="hybridMultilevel"/>
    <w:tmpl w:val="2AE6173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 w15:restartNumberingAfterBreak="0">
    <w:nsid w:val="6C2F14E1"/>
    <w:multiLevelType w:val="multilevel"/>
    <w:tmpl w:val="81E80FAA"/>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70856B8C"/>
    <w:multiLevelType w:val="hybridMultilevel"/>
    <w:tmpl w:val="F962C8EC"/>
    <w:lvl w:ilvl="0" w:tplc="9CD89126">
      <w:start w:val="1"/>
      <w:numFmt w:val="decimal"/>
      <w:lvlText w:val="%1."/>
      <w:lvlJc w:val="left"/>
      <w:pPr>
        <w:ind w:left="1776" w:hanging="360"/>
      </w:pPr>
      <w:rPr>
        <w:rFonts w:hint="default"/>
      </w:rPr>
    </w:lvl>
    <w:lvl w:ilvl="1" w:tplc="04090019" w:tentative="1">
      <w:start w:val="1"/>
      <w:numFmt w:val="lowerLetter"/>
      <w:lvlText w:val="%2."/>
      <w:lvlJc w:val="left"/>
      <w:pPr>
        <w:ind w:left="2496" w:hanging="360"/>
      </w:pPr>
    </w:lvl>
    <w:lvl w:ilvl="2" w:tplc="0409001B" w:tentative="1">
      <w:start w:val="1"/>
      <w:numFmt w:val="lowerRoman"/>
      <w:lvlText w:val="%3."/>
      <w:lvlJc w:val="right"/>
      <w:pPr>
        <w:ind w:left="3216" w:hanging="180"/>
      </w:pPr>
    </w:lvl>
    <w:lvl w:ilvl="3" w:tplc="0409000F" w:tentative="1">
      <w:start w:val="1"/>
      <w:numFmt w:val="decimal"/>
      <w:lvlText w:val="%4."/>
      <w:lvlJc w:val="left"/>
      <w:pPr>
        <w:ind w:left="3936" w:hanging="360"/>
      </w:pPr>
    </w:lvl>
    <w:lvl w:ilvl="4" w:tplc="04090019" w:tentative="1">
      <w:start w:val="1"/>
      <w:numFmt w:val="lowerLetter"/>
      <w:lvlText w:val="%5."/>
      <w:lvlJc w:val="left"/>
      <w:pPr>
        <w:ind w:left="4656" w:hanging="360"/>
      </w:pPr>
    </w:lvl>
    <w:lvl w:ilvl="5" w:tplc="0409001B" w:tentative="1">
      <w:start w:val="1"/>
      <w:numFmt w:val="lowerRoman"/>
      <w:lvlText w:val="%6."/>
      <w:lvlJc w:val="right"/>
      <w:pPr>
        <w:ind w:left="5376" w:hanging="180"/>
      </w:pPr>
    </w:lvl>
    <w:lvl w:ilvl="6" w:tplc="0409000F" w:tentative="1">
      <w:start w:val="1"/>
      <w:numFmt w:val="decimal"/>
      <w:lvlText w:val="%7."/>
      <w:lvlJc w:val="left"/>
      <w:pPr>
        <w:ind w:left="6096" w:hanging="360"/>
      </w:pPr>
    </w:lvl>
    <w:lvl w:ilvl="7" w:tplc="04090019" w:tentative="1">
      <w:start w:val="1"/>
      <w:numFmt w:val="lowerLetter"/>
      <w:lvlText w:val="%8."/>
      <w:lvlJc w:val="left"/>
      <w:pPr>
        <w:ind w:left="6816" w:hanging="360"/>
      </w:pPr>
    </w:lvl>
    <w:lvl w:ilvl="8" w:tplc="0409001B" w:tentative="1">
      <w:start w:val="1"/>
      <w:numFmt w:val="lowerRoman"/>
      <w:lvlText w:val="%9."/>
      <w:lvlJc w:val="right"/>
      <w:pPr>
        <w:ind w:left="7536" w:hanging="180"/>
      </w:pPr>
    </w:lvl>
  </w:abstractNum>
  <w:abstractNum w:abstractNumId="10" w15:restartNumberingAfterBreak="0">
    <w:nsid w:val="724041A0"/>
    <w:multiLevelType w:val="multilevel"/>
    <w:tmpl w:val="CC9E5FE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79841849"/>
    <w:multiLevelType w:val="multilevel"/>
    <w:tmpl w:val="B298000E"/>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364134941">
    <w:abstractNumId w:val="10"/>
  </w:num>
  <w:num w:numId="2" w16cid:durableId="169222253">
    <w:abstractNumId w:val="6"/>
  </w:num>
  <w:num w:numId="3" w16cid:durableId="761879127">
    <w:abstractNumId w:val="8"/>
  </w:num>
  <w:num w:numId="4" w16cid:durableId="1780292194">
    <w:abstractNumId w:val="3"/>
  </w:num>
  <w:num w:numId="5" w16cid:durableId="651493632">
    <w:abstractNumId w:val="1"/>
  </w:num>
  <w:num w:numId="6" w16cid:durableId="1688755485">
    <w:abstractNumId w:val="0"/>
  </w:num>
  <w:num w:numId="7" w16cid:durableId="1843348108">
    <w:abstractNumId w:val="2"/>
  </w:num>
  <w:num w:numId="8" w16cid:durableId="739138343">
    <w:abstractNumId w:val="5"/>
  </w:num>
  <w:num w:numId="9" w16cid:durableId="1923639653">
    <w:abstractNumId w:val="11"/>
  </w:num>
  <w:num w:numId="10" w16cid:durableId="213196334">
    <w:abstractNumId w:val="9"/>
  </w:num>
  <w:num w:numId="11" w16cid:durableId="1102338413">
    <w:abstractNumId w:val="7"/>
  </w:num>
  <w:num w:numId="12" w16cid:durableId="63248889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81"/>
  <w:drawingGridVerticalSpacing w:val="181"/>
  <w:characterSpacingControl w:val="compressPunctuation"/>
  <w:hdrShapeDefaults>
    <o:shapedefaults v:ext="edit" spidmax="2050"/>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7D65"/>
    <w:rsid w:val="0003083F"/>
    <w:rsid w:val="000D1B60"/>
    <w:rsid w:val="0019603E"/>
    <w:rsid w:val="001F7102"/>
    <w:rsid w:val="002105CA"/>
    <w:rsid w:val="002564C2"/>
    <w:rsid w:val="002C7D65"/>
    <w:rsid w:val="003A659F"/>
    <w:rsid w:val="003F3A78"/>
    <w:rsid w:val="00401C89"/>
    <w:rsid w:val="00402114"/>
    <w:rsid w:val="0040611C"/>
    <w:rsid w:val="00420AB2"/>
    <w:rsid w:val="00442599"/>
    <w:rsid w:val="00453E6D"/>
    <w:rsid w:val="00454115"/>
    <w:rsid w:val="00497DFF"/>
    <w:rsid w:val="004A3157"/>
    <w:rsid w:val="00572DD0"/>
    <w:rsid w:val="005D7FCF"/>
    <w:rsid w:val="00784C2B"/>
    <w:rsid w:val="0087470A"/>
    <w:rsid w:val="009F3DF5"/>
    <w:rsid w:val="00AB12F0"/>
    <w:rsid w:val="00BA605E"/>
    <w:rsid w:val="00C07C86"/>
    <w:rsid w:val="00C16A58"/>
    <w:rsid w:val="00C20D73"/>
    <w:rsid w:val="00C75667"/>
    <w:rsid w:val="00CA032D"/>
    <w:rsid w:val="00CD1193"/>
    <w:rsid w:val="00D32DD9"/>
    <w:rsid w:val="00DC68D6"/>
    <w:rsid w:val="00DD7F51"/>
    <w:rsid w:val="00E00E43"/>
    <w:rsid w:val="00ED4EE1"/>
    <w:rsid w:val="00EE5909"/>
    <w:rsid w:val="00F556AD"/>
    <w:rsid w:val="00F760FB"/>
    <w:rsid w:val="00F77AEC"/>
    <w:rsid w:val="00F848B0"/>
    <w:rsid w:val="00F9366B"/>
    <w:rsid w:val="00FA16D3"/>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56BDBA"/>
  <w15:docId w15:val="{44D6DEF5-5352-4F3C-BF40-9E84D79D3A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Microsoft Sans Serif" w:eastAsia="Microsoft Sans Serif" w:hAnsi="Microsoft Sans Serif" w:cs="Microsoft Sans Serif"/>
        <w:sz w:val="24"/>
        <w:szCs w:val="24"/>
        <w:lang w:val="ro-RO" w:eastAsia="ro-RO" w:bidi="ro-RO"/>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color w:val="000000"/>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styleId="Hyperlink">
    <w:name w:val="Hyperlink"/>
    <w:basedOn w:val="Fontdeparagrafimplicit"/>
    <w:rPr>
      <w:color w:val="0066CC"/>
      <w:u w:val="single"/>
    </w:rPr>
  </w:style>
  <w:style w:type="character" w:customStyle="1" w:styleId="Picturecaption2">
    <w:name w:val="Picture caption (2)_"/>
    <w:basedOn w:val="Fontdeparagrafimplicit"/>
    <w:link w:val="Picturecaption20"/>
    <w:rPr>
      <w:rFonts w:ascii="Times New Roman" w:eastAsia="Times New Roman" w:hAnsi="Times New Roman" w:cs="Times New Roman"/>
      <w:b/>
      <w:bCs/>
      <w:i w:val="0"/>
      <w:iCs w:val="0"/>
      <w:smallCaps w:val="0"/>
      <w:strike w:val="0"/>
      <w:sz w:val="22"/>
      <w:szCs w:val="22"/>
      <w:u w:val="none"/>
    </w:rPr>
  </w:style>
  <w:style w:type="character" w:customStyle="1" w:styleId="Picturecaption3">
    <w:name w:val="Picture caption (3)_"/>
    <w:basedOn w:val="Fontdeparagrafimplicit"/>
    <w:link w:val="Picturecaption30"/>
    <w:rPr>
      <w:rFonts w:ascii="Consolas" w:eastAsia="Consolas" w:hAnsi="Consolas" w:cs="Consolas"/>
      <w:b w:val="0"/>
      <w:bCs w:val="0"/>
      <w:i w:val="0"/>
      <w:iCs w:val="0"/>
      <w:smallCaps w:val="0"/>
      <w:strike w:val="0"/>
      <w:sz w:val="8"/>
      <w:szCs w:val="8"/>
      <w:u w:val="none"/>
    </w:rPr>
  </w:style>
  <w:style w:type="character" w:customStyle="1" w:styleId="Picturecaption">
    <w:name w:val="Picture caption_"/>
    <w:basedOn w:val="Fontdeparagrafimplicit"/>
    <w:link w:val="Picturecaption0"/>
    <w:rPr>
      <w:rFonts w:ascii="Arial" w:eastAsia="Arial" w:hAnsi="Arial" w:cs="Arial"/>
      <w:b/>
      <w:bCs/>
      <w:i w:val="0"/>
      <w:iCs w:val="0"/>
      <w:smallCaps w:val="0"/>
      <w:strike w:val="0"/>
      <w:sz w:val="17"/>
      <w:szCs w:val="17"/>
      <w:u w:val="none"/>
    </w:rPr>
  </w:style>
  <w:style w:type="character" w:customStyle="1" w:styleId="PicturecaptionNotBold">
    <w:name w:val="Picture caption + Not Bold"/>
    <w:basedOn w:val="Picturecaption"/>
    <w:rPr>
      <w:rFonts w:ascii="Arial" w:eastAsia="Arial" w:hAnsi="Arial" w:cs="Arial"/>
      <w:b/>
      <w:bCs/>
      <w:i w:val="0"/>
      <w:iCs w:val="0"/>
      <w:smallCaps w:val="0"/>
      <w:strike w:val="0"/>
      <w:color w:val="000000"/>
      <w:spacing w:val="0"/>
      <w:w w:val="100"/>
      <w:position w:val="0"/>
      <w:sz w:val="17"/>
      <w:szCs w:val="17"/>
      <w:u w:val="single"/>
      <w:lang w:val="en-US" w:eastAsia="en-US" w:bidi="en-US"/>
    </w:rPr>
  </w:style>
  <w:style w:type="character" w:customStyle="1" w:styleId="PicturecaptionNotBold0">
    <w:name w:val="Picture caption + Not Bold"/>
    <w:basedOn w:val="Picturecaption"/>
    <w:rPr>
      <w:rFonts w:ascii="Arial" w:eastAsia="Arial" w:hAnsi="Arial" w:cs="Arial"/>
      <w:b/>
      <w:bCs/>
      <w:i w:val="0"/>
      <w:iCs w:val="0"/>
      <w:smallCaps w:val="0"/>
      <w:strike w:val="0"/>
      <w:color w:val="000000"/>
      <w:spacing w:val="0"/>
      <w:w w:val="100"/>
      <w:position w:val="0"/>
      <w:sz w:val="17"/>
      <w:szCs w:val="17"/>
      <w:u w:val="none"/>
      <w:lang w:val="en-US" w:eastAsia="en-US" w:bidi="en-US"/>
    </w:rPr>
  </w:style>
  <w:style w:type="character" w:customStyle="1" w:styleId="Heading1">
    <w:name w:val="Heading #1_"/>
    <w:basedOn w:val="Fontdeparagrafimplicit"/>
    <w:link w:val="Heading10"/>
    <w:rPr>
      <w:rFonts w:ascii="Times New Roman" w:eastAsia="Times New Roman" w:hAnsi="Times New Roman" w:cs="Times New Roman"/>
      <w:b/>
      <w:bCs/>
      <w:i w:val="0"/>
      <w:iCs w:val="0"/>
      <w:smallCaps w:val="0"/>
      <w:strike w:val="0"/>
      <w:sz w:val="26"/>
      <w:szCs w:val="26"/>
      <w:u w:val="none"/>
    </w:rPr>
  </w:style>
  <w:style w:type="character" w:customStyle="1" w:styleId="Bodytext3">
    <w:name w:val="Body text (3)_"/>
    <w:basedOn w:val="Fontdeparagrafimplicit"/>
    <w:link w:val="Bodytext30"/>
    <w:rPr>
      <w:rFonts w:ascii="Times New Roman" w:eastAsia="Times New Roman" w:hAnsi="Times New Roman" w:cs="Times New Roman"/>
      <w:b/>
      <w:bCs/>
      <w:i w:val="0"/>
      <w:iCs w:val="0"/>
      <w:smallCaps w:val="0"/>
      <w:strike w:val="0"/>
      <w:sz w:val="26"/>
      <w:szCs w:val="26"/>
      <w:u w:val="none"/>
    </w:rPr>
  </w:style>
  <w:style w:type="character" w:customStyle="1" w:styleId="Bodytext31">
    <w:name w:val="Body text (3)"/>
    <w:basedOn w:val="Bodytext3"/>
    <w:rPr>
      <w:rFonts w:ascii="Times New Roman" w:eastAsia="Times New Roman" w:hAnsi="Times New Roman" w:cs="Times New Roman"/>
      <w:b/>
      <w:bCs/>
      <w:i w:val="0"/>
      <w:iCs w:val="0"/>
      <w:smallCaps w:val="0"/>
      <w:strike w:val="0"/>
      <w:color w:val="000000"/>
      <w:spacing w:val="0"/>
      <w:w w:val="100"/>
      <w:position w:val="0"/>
      <w:sz w:val="26"/>
      <w:szCs w:val="26"/>
      <w:u w:val="single"/>
      <w:lang w:val="ro-RO" w:eastAsia="ro-RO" w:bidi="ro-RO"/>
    </w:rPr>
  </w:style>
  <w:style w:type="character" w:customStyle="1" w:styleId="Bodytext2">
    <w:name w:val="Body text (2)_"/>
    <w:basedOn w:val="Fontdeparagrafimplicit"/>
    <w:link w:val="Bodytext20"/>
    <w:rPr>
      <w:rFonts w:ascii="Times New Roman" w:eastAsia="Times New Roman" w:hAnsi="Times New Roman" w:cs="Times New Roman"/>
      <w:b w:val="0"/>
      <w:bCs w:val="0"/>
      <w:i w:val="0"/>
      <w:iCs w:val="0"/>
      <w:smallCaps w:val="0"/>
      <w:strike w:val="0"/>
      <w:sz w:val="26"/>
      <w:szCs w:val="26"/>
      <w:u w:val="none"/>
    </w:rPr>
  </w:style>
  <w:style w:type="character" w:customStyle="1" w:styleId="Bodytext2Bold">
    <w:name w:val="Body text (2) + Bold"/>
    <w:basedOn w:val="Bodytext2"/>
    <w:rPr>
      <w:rFonts w:ascii="Times New Roman" w:eastAsia="Times New Roman" w:hAnsi="Times New Roman" w:cs="Times New Roman"/>
      <w:b/>
      <w:bCs/>
      <w:i w:val="0"/>
      <w:iCs w:val="0"/>
      <w:smallCaps w:val="0"/>
      <w:strike w:val="0"/>
      <w:color w:val="000000"/>
      <w:spacing w:val="0"/>
      <w:w w:val="100"/>
      <w:position w:val="0"/>
      <w:sz w:val="26"/>
      <w:szCs w:val="26"/>
      <w:u w:val="none"/>
      <w:lang w:val="ro-RO" w:eastAsia="ro-RO" w:bidi="ro-RO"/>
    </w:rPr>
  </w:style>
  <w:style w:type="character" w:customStyle="1" w:styleId="Bodytext4">
    <w:name w:val="Body text (4)_"/>
    <w:basedOn w:val="Fontdeparagrafimplicit"/>
    <w:link w:val="Bodytext40"/>
    <w:rPr>
      <w:rFonts w:ascii="Times New Roman" w:eastAsia="Times New Roman" w:hAnsi="Times New Roman" w:cs="Times New Roman"/>
      <w:b/>
      <w:bCs/>
      <w:i w:val="0"/>
      <w:iCs w:val="0"/>
      <w:smallCaps w:val="0"/>
      <w:strike w:val="0"/>
      <w:sz w:val="22"/>
      <w:szCs w:val="22"/>
      <w:u w:val="none"/>
    </w:rPr>
  </w:style>
  <w:style w:type="character" w:customStyle="1" w:styleId="Bodytext413ptNotBold">
    <w:name w:val="Body text (4) + 13 pt;Not Bold"/>
    <w:basedOn w:val="Bodytext4"/>
    <w:rPr>
      <w:rFonts w:ascii="Times New Roman" w:eastAsia="Times New Roman" w:hAnsi="Times New Roman" w:cs="Times New Roman"/>
      <w:b/>
      <w:bCs/>
      <w:i w:val="0"/>
      <w:iCs w:val="0"/>
      <w:smallCaps w:val="0"/>
      <w:strike w:val="0"/>
      <w:color w:val="000000"/>
      <w:spacing w:val="0"/>
      <w:w w:val="100"/>
      <w:position w:val="0"/>
      <w:sz w:val="26"/>
      <w:szCs w:val="26"/>
      <w:u w:val="none"/>
      <w:lang w:val="ro-RO" w:eastAsia="ro-RO" w:bidi="ro-RO"/>
    </w:rPr>
  </w:style>
  <w:style w:type="character" w:customStyle="1" w:styleId="Bodytext5">
    <w:name w:val="Body text (5)_"/>
    <w:basedOn w:val="Fontdeparagrafimplicit"/>
    <w:link w:val="Bodytext50"/>
    <w:rPr>
      <w:rFonts w:ascii="Consolas" w:eastAsia="Consolas" w:hAnsi="Consolas" w:cs="Consolas"/>
      <w:b w:val="0"/>
      <w:bCs w:val="0"/>
      <w:i w:val="0"/>
      <w:iCs w:val="0"/>
      <w:smallCaps w:val="0"/>
      <w:strike w:val="0"/>
      <w:sz w:val="8"/>
      <w:szCs w:val="8"/>
      <w:u w:val="none"/>
    </w:rPr>
  </w:style>
  <w:style w:type="character" w:customStyle="1" w:styleId="Bodytext5TimesNewRoman45pt">
    <w:name w:val="Body text (5) + Times New Roman;4;5 pt"/>
    <w:basedOn w:val="Bodytext5"/>
    <w:rPr>
      <w:rFonts w:ascii="Times New Roman" w:eastAsia="Times New Roman" w:hAnsi="Times New Roman" w:cs="Times New Roman"/>
      <w:b/>
      <w:bCs/>
      <w:i w:val="0"/>
      <w:iCs w:val="0"/>
      <w:smallCaps w:val="0"/>
      <w:strike w:val="0"/>
      <w:color w:val="000000"/>
      <w:spacing w:val="0"/>
      <w:w w:val="100"/>
      <w:position w:val="0"/>
      <w:sz w:val="9"/>
      <w:szCs w:val="9"/>
      <w:u w:val="none"/>
    </w:rPr>
  </w:style>
  <w:style w:type="character" w:customStyle="1" w:styleId="Headerorfooter">
    <w:name w:val="Header or footer_"/>
    <w:basedOn w:val="Fontdeparagrafimplicit"/>
    <w:link w:val="Headerorfooter0"/>
    <w:rPr>
      <w:rFonts w:ascii="Times New Roman" w:eastAsia="Times New Roman" w:hAnsi="Times New Roman" w:cs="Times New Roman"/>
      <w:b w:val="0"/>
      <w:bCs w:val="0"/>
      <w:i w:val="0"/>
      <w:iCs w:val="0"/>
      <w:smallCaps w:val="0"/>
      <w:strike w:val="0"/>
      <w:sz w:val="22"/>
      <w:szCs w:val="22"/>
      <w:u w:val="none"/>
    </w:rPr>
  </w:style>
  <w:style w:type="character" w:customStyle="1" w:styleId="Headerorfooter1">
    <w:name w:val="Header or footer"/>
    <w:basedOn w:val="Headerorfooter"/>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o-RO" w:eastAsia="ro-RO" w:bidi="ro-RO"/>
    </w:rPr>
  </w:style>
  <w:style w:type="character" w:customStyle="1" w:styleId="Bodytext6">
    <w:name w:val="Body text (6)_"/>
    <w:basedOn w:val="Fontdeparagrafimplicit"/>
    <w:link w:val="Bodytext60"/>
    <w:rPr>
      <w:rFonts w:ascii="Arial" w:eastAsia="Arial" w:hAnsi="Arial" w:cs="Arial"/>
      <w:b w:val="0"/>
      <w:bCs w:val="0"/>
      <w:i w:val="0"/>
      <w:iCs w:val="0"/>
      <w:smallCaps w:val="0"/>
      <w:strike w:val="0"/>
      <w:sz w:val="8"/>
      <w:szCs w:val="8"/>
      <w:u w:val="none"/>
    </w:rPr>
  </w:style>
  <w:style w:type="character" w:customStyle="1" w:styleId="Bodytext7">
    <w:name w:val="Body text (7)_"/>
    <w:basedOn w:val="Fontdeparagrafimplicit"/>
    <w:link w:val="Bodytext70"/>
    <w:rPr>
      <w:rFonts w:ascii="Arial" w:eastAsia="Arial" w:hAnsi="Arial" w:cs="Arial"/>
      <w:b w:val="0"/>
      <w:bCs w:val="0"/>
      <w:i w:val="0"/>
      <w:iCs w:val="0"/>
      <w:smallCaps w:val="0"/>
      <w:strike w:val="0"/>
      <w:sz w:val="8"/>
      <w:szCs w:val="8"/>
      <w:u w:val="none"/>
    </w:rPr>
  </w:style>
  <w:style w:type="character" w:customStyle="1" w:styleId="Bodytext211ptBold">
    <w:name w:val="Body text (2) + 11 pt;Bold"/>
    <w:basedOn w:val="Bodytext2"/>
    <w:rPr>
      <w:rFonts w:ascii="Times New Roman" w:eastAsia="Times New Roman" w:hAnsi="Times New Roman" w:cs="Times New Roman"/>
      <w:b/>
      <w:bCs/>
      <w:i w:val="0"/>
      <w:iCs w:val="0"/>
      <w:smallCaps w:val="0"/>
      <w:strike w:val="0"/>
      <w:color w:val="000000"/>
      <w:spacing w:val="0"/>
      <w:w w:val="100"/>
      <w:position w:val="0"/>
      <w:sz w:val="22"/>
      <w:szCs w:val="22"/>
      <w:u w:val="none"/>
      <w:lang w:val="ro-RO" w:eastAsia="ro-RO" w:bidi="ro-RO"/>
    </w:rPr>
  </w:style>
  <w:style w:type="character" w:customStyle="1" w:styleId="Bodytext211pt">
    <w:name w:val="Body text (2) + 11 pt"/>
    <w:basedOn w:val="Bodytext2"/>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o-RO" w:eastAsia="ro-RO" w:bidi="ro-RO"/>
    </w:rPr>
  </w:style>
  <w:style w:type="character" w:customStyle="1" w:styleId="Bodytext24ptItalic">
    <w:name w:val="Body text (2) + 4 pt;Italic"/>
    <w:basedOn w:val="Bodytext2"/>
    <w:rPr>
      <w:rFonts w:ascii="Times New Roman" w:eastAsia="Times New Roman" w:hAnsi="Times New Roman" w:cs="Times New Roman"/>
      <w:b w:val="0"/>
      <w:bCs w:val="0"/>
      <w:i/>
      <w:iCs/>
      <w:smallCaps w:val="0"/>
      <w:strike w:val="0"/>
      <w:color w:val="000000"/>
      <w:spacing w:val="0"/>
      <w:w w:val="100"/>
      <w:position w:val="0"/>
      <w:sz w:val="8"/>
      <w:szCs w:val="8"/>
      <w:u w:val="none"/>
      <w:lang w:val="ro-RO" w:eastAsia="ro-RO" w:bidi="ro-RO"/>
    </w:rPr>
  </w:style>
  <w:style w:type="character" w:customStyle="1" w:styleId="Heading11">
    <w:name w:val="Heading #1"/>
    <w:basedOn w:val="Heading1"/>
    <w:rPr>
      <w:rFonts w:ascii="Times New Roman" w:eastAsia="Times New Roman" w:hAnsi="Times New Roman" w:cs="Times New Roman"/>
      <w:b/>
      <w:bCs/>
      <w:i w:val="0"/>
      <w:iCs w:val="0"/>
      <w:smallCaps w:val="0"/>
      <w:strike w:val="0"/>
      <w:color w:val="000000"/>
      <w:spacing w:val="0"/>
      <w:w w:val="100"/>
      <w:position w:val="0"/>
      <w:sz w:val="26"/>
      <w:szCs w:val="26"/>
      <w:u w:val="single"/>
      <w:lang w:val="ro-RO" w:eastAsia="ro-RO" w:bidi="ro-RO"/>
    </w:rPr>
  </w:style>
  <w:style w:type="character" w:customStyle="1" w:styleId="Bodytext211ptBold0">
    <w:name w:val="Body text (2) + 11 pt;Bold"/>
    <w:basedOn w:val="Bodytext2"/>
    <w:rPr>
      <w:rFonts w:ascii="Times New Roman" w:eastAsia="Times New Roman" w:hAnsi="Times New Roman" w:cs="Times New Roman"/>
      <w:b/>
      <w:bCs/>
      <w:i w:val="0"/>
      <w:iCs w:val="0"/>
      <w:smallCaps w:val="0"/>
      <w:strike w:val="0"/>
      <w:color w:val="000000"/>
      <w:spacing w:val="0"/>
      <w:w w:val="100"/>
      <w:position w:val="0"/>
      <w:sz w:val="22"/>
      <w:szCs w:val="22"/>
      <w:u w:val="none"/>
      <w:lang w:val="en-US" w:eastAsia="en-US" w:bidi="en-US"/>
    </w:rPr>
  </w:style>
  <w:style w:type="character" w:customStyle="1" w:styleId="Bodytext211pt0">
    <w:name w:val="Body text (2) + 11 pt"/>
    <w:basedOn w:val="Bodytext2"/>
    <w:rPr>
      <w:rFonts w:ascii="Times New Roman" w:eastAsia="Times New Roman" w:hAnsi="Times New Roman" w:cs="Times New Roman"/>
      <w:b w:val="0"/>
      <w:bCs w:val="0"/>
      <w:i w:val="0"/>
      <w:iCs w:val="0"/>
      <w:smallCaps w:val="0"/>
      <w:strike w:val="0"/>
      <w:color w:val="000000"/>
      <w:spacing w:val="0"/>
      <w:w w:val="100"/>
      <w:position w:val="0"/>
      <w:sz w:val="22"/>
      <w:szCs w:val="22"/>
      <w:u w:val="none"/>
      <w:lang w:val="en-US" w:eastAsia="en-US" w:bidi="en-US"/>
    </w:rPr>
  </w:style>
  <w:style w:type="paragraph" w:customStyle="1" w:styleId="Picturecaption20">
    <w:name w:val="Picture caption (2)"/>
    <w:basedOn w:val="Normal"/>
    <w:link w:val="Picturecaption2"/>
    <w:pPr>
      <w:shd w:val="clear" w:color="auto" w:fill="FFFFFF"/>
      <w:spacing w:line="0" w:lineRule="atLeast"/>
    </w:pPr>
    <w:rPr>
      <w:rFonts w:ascii="Times New Roman" w:eastAsia="Times New Roman" w:hAnsi="Times New Roman" w:cs="Times New Roman"/>
      <w:b/>
      <w:bCs/>
      <w:sz w:val="22"/>
      <w:szCs w:val="22"/>
    </w:rPr>
  </w:style>
  <w:style w:type="paragraph" w:customStyle="1" w:styleId="Picturecaption30">
    <w:name w:val="Picture caption (3)"/>
    <w:basedOn w:val="Normal"/>
    <w:link w:val="Picturecaption3"/>
    <w:pPr>
      <w:shd w:val="clear" w:color="auto" w:fill="FFFFFF"/>
      <w:spacing w:line="0" w:lineRule="atLeast"/>
    </w:pPr>
    <w:rPr>
      <w:rFonts w:ascii="Consolas" w:eastAsia="Consolas" w:hAnsi="Consolas" w:cs="Consolas"/>
      <w:sz w:val="8"/>
      <w:szCs w:val="8"/>
    </w:rPr>
  </w:style>
  <w:style w:type="paragraph" w:customStyle="1" w:styleId="Picturecaption0">
    <w:name w:val="Picture caption"/>
    <w:basedOn w:val="Normal"/>
    <w:link w:val="Picturecaption"/>
    <w:pPr>
      <w:shd w:val="clear" w:color="auto" w:fill="FFFFFF"/>
      <w:spacing w:line="206" w:lineRule="exact"/>
      <w:jc w:val="center"/>
    </w:pPr>
    <w:rPr>
      <w:rFonts w:ascii="Arial" w:eastAsia="Arial" w:hAnsi="Arial" w:cs="Arial"/>
      <w:b/>
      <w:bCs/>
      <w:sz w:val="17"/>
      <w:szCs w:val="17"/>
    </w:rPr>
  </w:style>
  <w:style w:type="paragraph" w:customStyle="1" w:styleId="Heading10">
    <w:name w:val="Heading #1"/>
    <w:basedOn w:val="Normal"/>
    <w:link w:val="Heading1"/>
    <w:pPr>
      <w:shd w:val="clear" w:color="auto" w:fill="FFFFFF"/>
      <w:spacing w:before="540" w:after="60" w:line="0" w:lineRule="atLeast"/>
      <w:jc w:val="center"/>
      <w:outlineLvl w:val="0"/>
    </w:pPr>
    <w:rPr>
      <w:rFonts w:ascii="Times New Roman" w:eastAsia="Times New Roman" w:hAnsi="Times New Roman" w:cs="Times New Roman"/>
      <w:b/>
      <w:bCs/>
      <w:sz w:val="26"/>
      <w:szCs w:val="26"/>
    </w:rPr>
  </w:style>
  <w:style w:type="paragraph" w:customStyle="1" w:styleId="Bodytext30">
    <w:name w:val="Body text (3)"/>
    <w:basedOn w:val="Normal"/>
    <w:link w:val="Bodytext3"/>
    <w:pPr>
      <w:shd w:val="clear" w:color="auto" w:fill="FFFFFF"/>
      <w:spacing w:before="60" w:after="720" w:line="0" w:lineRule="atLeast"/>
      <w:jc w:val="center"/>
    </w:pPr>
    <w:rPr>
      <w:rFonts w:ascii="Times New Roman" w:eastAsia="Times New Roman" w:hAnsi="Times New Roman" w:cs="Times New Roman"/>
      <w:b/>
      <w:bCs/>
      <w:sz w:val="26"/>
      <w:szCs w:val="26"/>
    </w:rPr>
  </w:style>
  <w:style w:type="paragraph" w:customStyle="1" w:styleId="Bodytext20">
    <w:name w:val="Body text (2)"/>
    <w:basedOn w:val="Normal"/>
    <w:link w:val="Bodytext2"/>
    <w:pPr>
      <w:shd w:val="clear" w:color="auto" w:fill="FFFFFF"/>
      <w:spacing w:before="720" w:after="300" w:line="322" w:lineRule="exact"/>
      <w:ind w:hanging="400"/>
      <w:jc w:val="both"/>
    </w:pPr>
    <w:rPr>
      <w:rFonts w:ascii="Times New Roman" w:eastAsia="Times New Roman" w:hAnsi="Times New Roman" w:cs="Times New Roman"/>
      <w:sz w:val="26"/>
      <w:szCs w:val="26"/>
    </w:rPr>
  </w:style>
  <w:style w:type="paragraph" w:customStyle="1" w:styleId="Bodytext40">
    <w:name w:val="Body text (4)"/>
    <w:basedOn w:val="Normal"/>
    <w:link w:val="Bodytext4"/>
    <w:pPr>
      <w:shd w:val="clear" w:color="auto" w:fill="FFFFFF"/>
      <w:spacing w:line="283" w:lineRule="exact"/>
      <w:jc w:val="both"/>
    </w:pPr>
    <w:rPr>
      <w:rFonts w:ascii="Times New Roman" w:eastAsia="Times New Roman" w:hAnsi="Times New Roman" w:cs="Times New Roman"/>
      <w:b/>
      <w:bCs/>
      <w:sz w:val="22"/>
      <w:szCs w:val="22"/>
    </w:rPr>
  </w:style>
  <w:style w:type="paragraph" w:customStyle="1" w:styleId="Bodytext50">
    <w:name w:val="Body text (5)"/>
    <w:basedOn w:val="Normal"/>
    <w:link w:val="Bodytext5"/>
    <w:pPr>
      <w:shd w:val="clear" w:color="auto" w:fill="FFFFFF"/>
      <w:spacing w:line="0" w:lineRule="atLeast"/>
      <w:jc w:val="both"/>
    </w:pPr>
    <w:rPr>
      <w:rFonts w:ascii="Consolas" w:eastAsia="Consolas" w:hAnsi="Consolas" w:cs="Consolas"/>
      <w:sz w:val="8"/>
      <w:szCs w:val="8"/>
    </w:rPr>
  </w:style>
  <w:style w:type="paragraph" w:customStyle="1" w:styleId="Headerorfooter0">
    <w:name w:val="Header or footer"/>
    <w:basedOn w:val="Normal"/>
    <w:link w:val="Headerorfooter"/>
    <w:pPr>
      <w:shd w:val="clear" w:color="auto" w:fill="FFFFFF"/>
      <w:spacing w:line="0" w:lineRule="atLeast"/>
    </w:pPr>
    <w:rPr>
      <w:rFonts w:ascii="Times New Roman" w:eastAsia="Times New Roman" w:hAnsi="Times New Roman" w:cs="Times New Roman"/>
      <w:sz w:val="22"/>
      <w:szCs w:val="22"/>
    </w:rPr>
  </w:style>
  <w:style w:type="paragraph" w:customStyle="1" w:styleId="Bodytext60">
    <w:name w:val="Body text (6)"/>
    <w:basedOn w:val="Normal"/>
    <w:link w:val="Bodytext6"/>
    <w:pPr>
      <w:shd w:val="clear" w:color="auto" w:fill="FFFFFF"/>
      <w:spacing w:after="60" w:line="0" w:lineRule="atLeast"/>
    </w:pPr>
    <w:rPr>
      <w:rFonts w:ascii="Arial" w:eastAsia="Arial" w:hAnsi="Arial" w:cs="Arial"/>
      <w:sz w:val="8"/>
      <w:szCs w:val="8"/>
    </w:rPr>
  </w:style>
  <w:style w:type="paragraph" w:customStyle="1" w:styleId="Bodytext70">
    <w:name w:val="Body text (7)"/>
    <w:basedOn w:val="Normal"/>
    <w:link w:val="Bodytext7"/>
    <w:pPr>
      <w:shd w:val="clear" w:color="auto" w:fill="FFFFFF"/>
      <w:spacing w:line="0" w:lineRule="atLeast"/>
    </w:pPr>
    <w:rPr>
      <w:rFonts w:ascii="Arial" w:eastAsia="Arial" w:hAnsi="Arial" w:cs="Arial"/>
      <w:sz w:val="8"/>
      <w:szCs w:val="8"/>
    </w:rPr>
  </w:style>
  <w:style w:type="character" w:customStyle="1" w:styleId="Bodytext4NotBold">
    <w:name w:val="Body text (4) + Not Bold"/>
    <w:basedOn w:val="Bodytext4"/>
    <w:rsid w:val="00454115"/>
    <w:rPr>
      <w:rFonts w:ascii="Times New Roman" w:eastAsia="Times New Roman" w:hAnsi="Times New Roman" w:cs="Times New Roman"/>
      <w:b/>
      <w:bCs/>
      <w:i w:val="0"/>
      <w:iCs w:val="0"/>
      <w:smallCaps w:val="0"/>
      <w:strike w:val="0"/>
      <w:color w:val="000000"/>
      <w:spacing w:val="0"/>
      <w:w w:val="100"/>
      <w:position w:val="0"/>
      <w:sz w:val="24"/>
      <w:szCs w:val="24"/>
      <w:u w:val="none"/>
      <w:lang w:val="ro-RO" w:eastAsia="ro-RO" w:bidi="ro-RO"/>
    </w:rPr>
  </w:style>
  <w:style w:type="character" w:customStyle="1" w:styleId="Heading2">
    <w:name w:val="Heading #2_"/>
    <w:basedOn w:val="Fontdeparagrafimplicit"/>
    <w:link w:val="Heading20"/>
    <w:rsid w:val="00F556AD"/>
    <w:rPr>
      <w:rFonts w:ascii="Times New Roman" w:eastAsia="Times New Roman" w:hAnsi="Times New Roman" w:cs="Times New Roman"/>
      <w:b/>
      <w:bCs/>
      <w:shd w:val="clear" w:color="auto" w:fill="FFFFFF"/>
    </w:rPr>
  </w:style>
  <w:style w:type="paragraph" w:customStyle="1" w:styleId="Heading20">
    <w:name w:val="Heading #2"/>
    <w:basedOn w:val="Normal"/>
    <w:link w:val="Heading2"/>
    <w:rsid w:val="00F556AD"/>
    <w:pPr>
      <w:shd w:val="clear" w:color="auto" w:fill="FFFFFF"/>
      <w:spacing w:before="240" w:line="317" w:lineRule="exact"/>
      <w:jc w:val="both"/>
      <w:outlineLvl w:val="1"/>
    </w:pPr>
    <w:rPr>
      <w:rFonts w:ascii="Times New Roman" w:eastAsia="Times New Roman" w:hAnsi="Times New Roman" w:cs="Times New Roman"/>
      <w:b/>
      <w:bCs/>
      <w:color w:val="auto"/>
    </w:rPr>
  </w:style>
  <w:style w:type="table" w:styleId="Tabelgril">
    <w:name w:val="Table Grid"/>
    <w:basedOn w:val="TabelNormal"/>
    <w:uiPriority w:val="39"/>
    <w:rsid w:val="00C07C86"/>
    <w:pPr>
      <w:widowControl/>
    </w:pPr>
    <w:rPr>
      <w:rFonts w:asciiTheme="minorHAnsi" w:eastAsiaTheme="minorHAnsi" w:hAnsiTheme="minorHAnsi" w:cstheme="minorBidi"/>
      <w:sz w:val="22"/>
      <w:szCs w:val="22"/>
      <w:lang w:eastAsia="en-US" w:bidi="ar-SA"/>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rspaiere">
    <w:name w:val="No Spacing"/>
    <w:uiPriority w:val="1"/>
    <w:qFormat/>
    <w:rsid w:val="00453E6D"/>
    <w:pPr>
      <w:widowControl/>
      <w:suppressAutoHyphens/>
    </w:pPr>
    <w:rPr>
      <w:rFonts w:ascii="Calibri" w:eastAsia="Calibri" w:hAnsi="Calibri" w:cs="Times New Roman"/>
      <w:sz w:val="22"/>
      <w:szCs w:val="22"/>
      <w:lang w:val="en-US" w:eastAsia="zh-CN" w:bidi="ar-SA"/>
    </w:rPr>
  </w:style>
  <w:style w:type="character" w:styleId="Robust">
    <w:name w:val="Strong"/>
    <w:basedOn w:val="Fontdeparagrafimplicit"/>
    <w:uiPriority w:val="22"/>
    <w:qFormat/>
    <w:rsid w:val="00BA605E"/>
    <w:rPr>
      <w:b/>
      <w:bCs/>
    </w:rPr>
  </w:style>
  <w:style w:type="paragraph" w:styleId="Listparagraf">
    <w:name w:val="List Paragraph"/>
    <w:basedOn w:val="Normal"/>
    <w:uiPriority w:val="34"/>
    <w:qFormat/>
    <w:rsid w:val="00BA605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438086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1401</Words>
  <Characters>7991</Characters>
  <Application>Microsoft Office Word</Application>
  <DocSecurity>0</DocSecurity>
  <Lines>66</Lines>
  <Paragraphs>18</Paragraphs>
  <ScaleCrop>false</ScaleCrop>
  <HeadingPairs>
    <vt:vector size="2" baseType="variant">
      <vt:variant>
        <vt:lpstr>Titlu</vt:lpstr>
      </vt:variant>
      <vt:variant>
        <vt:i4>1</vt:i4>
      </vt:variant>
    </vt:vector>
  </HeadingPairs>
  <TitlesOfParts>
    <vt:vector size="1" baseType="lpstr">
      <vt:lpstr>Anunț concurs – îngrijitor – Liceul Voltaire</vt:lpstr>
    </vt:vector>
  </TitlesOfParts>
  <Company/>
  <LinksUpToDate>false</LinksUpToDate>
  <CharactersWithSpaces>9374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Anunț concurs – îngrijitor – Liceul Voltaire</dc:title>
  <dc:subject/>
  <dc:creator>Lenovo42</dc:creator>
  <cp:keywords/>
  <cp:lastModifiedBy>Secretariat</cp:lastModifiedBy>
  <cp:revision>3</cp:revision>
  <cp:lastPrinted>2026-09-23T08:42:00Z</cp:lastPrinted>
  <dcterms:created xsi:type="dcterms:W3CDTF">2026-09-23T08:18:00Z</dcterms:created>
  <dcterms:modified xsi:type="dcterms:W3CDTF">2026-09-23T08:43:00Z</dcterms:modified>
</cp:coreProperties>
</file>