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B87AB" w14:textId="10DBE01B" w:rsidR="00817CC9" w:rsidRPr="009147A4" w:rsidRDefault="00817CC9" w:rsidP="00817CC9">
      <w:pPr>
        <w:spacing w:after="0" w:line="240" w:lineRule="auto"/>
        <w:rPr>
          <w:rFonts w:ascii="Times New Roman" w:eastAsia="Times New Roman" w:hAnsi="Times New Roman" w:cs="Times New Roman"/>
          <w:b/>
          <w:sz w:val="24"/>
          <w:szCs w:val="24"/>
          <w:lang w:val="en-US"/>
        </w:rPr>
      </w:pPr>
      <w:r w:rsidRPr="009147A4">
        <w:rPr>
          <w:rFonts w:ascii="Times New Roman" w:eastAsia="Times New Roman" w:hAnsi="Times New Roman" w:cs="Times New Roman"/>
          <w:b/>
          <w:sz w:val="24"/>
          <w:szCs w:val="24"/>
          <w:lang w:val="en-US"/>
        </w:rPr>
        <w:t xml:space="preserve">                                                                                                                                                                                                                                                                                                                                                                                                                                                                                                                                              </w:t>
      </w:r>
    </w:p>
    <w:p w14:paraId="08807142" w14:textId="664332F7" w:rsidR="00817CC9" w:rsidRPr="009147A4" w:rsidRDefault="00817CC9" w:rsidP="00817CC9">
      <w:pPr>
        <w:spacing w:after="0" w:line="240" w:lineRule="auto"/>
        <w:rPr>
          <w:rFonts w:ascii="Times New Roman" w:eastAsia="Times New Roman" w:hAnsi="Times New Roman" w:cs="Times New Roman"/>
          <w:b/>
          <w:sz w:val="24"/>
          <w:szCs w:val="24"/>
          <w:lang w:val="fr-FR"/>
        </w:rPr>
      </w:pPr>
      <w:r w:rsidRPr="009147A4">
        <w:rPr>
          <w:rFonts w:ascii="Times New Roman" w:eastAsia="Times New Roman" w:hAnsi="Times New Roman" w:cs="Times New Roman"/>
          <w:b/>
          <w:sz w:val="24"/>
          <w:szCs w:val="24"/>
          <w:lang w:val="fr-FR"/>
        </w:rPr>
        <w:t xml:space="preserve">                                                                   </w:t>
      </w:r>
      <w:r w:rsidRPr="009147A4">
        <w:rPr>
          <w:rFonts w:ascii="Arial" w:eastAsia="Times New Roman" w:hAnsi="Arial" w:cs="Arial"/>
          <w:b/>
          <w:sz w:val="24"/>
          <w:szCs w:val="24"/>
          <w:lang w:val="fr-FR"/>
        </w:rPr>
        <w:t>ROM</w:t>
      </w:r>
      <w:r w:rsidRPr="009147A4">
        <w:rPr>
          <w:rFonts w:ascii="Arial" w:eastAsia="Times New Roman" w:hAnsi="Arial" w:cs="Arial"/>
          <w:b/>
          <w:sz w:val="24"/>
          <w:szCs w:val="24"/>
          <w:lang w:val="ro-RO"/>
        </w:rPr>
        <w:t>Â</w:t>
      </w:r>
      <w:r w:rsidRPr="009147A4">
        <w:rPr>
          <w:rFonts w:ascii="Arial" w:eastAsia="Times New Roman" w:hAnsi="Arial" w:cs="Arial"/>
          <w:b/>
          <w:sz w:val="24"/>
          <w:szCs w:val="24"/>
          <w:lang w:val="fr-FR"/>
        </w:rPr>
        <w:t>NIA</w:t>
      </w:r>
    </w:p>
    <w:p w14:paraId="4285A50D" w14:textId="565780FF" w:rsidR="00817CC9" w:rsidRPr="009147A4" w:rsidRDefault="00D4353B" w:rsidP="00817CC9">
      <w:pPr>
        <w:spacing w:after="0" w:line="240" w:lineRule="auto"/>
        <w:ind w:left="2160" w:hanging="1440"/>
        <w:rPr>
          <w:rFonts w:ascii="Times New Roman" w:eastAsia="Times New Roman" w:hAnsi="Times New Roman" w:cs="Times New Roman"/>
          <w:b/>
          <w:sz w:val="24"/>
          <w:szCs w:val="24"/>
          <w:lang w:val="fr-FR"/>
        </w:rPr>
      </w:pPr>
      <w:r w:rsidRPr="009147A4">
        <w:rPr>
          <w:rFonts w:ascii="Times New Roman" w:eastAsia="Times New Roman" w:hAnsi="Times New Roman" w:cs="Times New Roman"/>
          <w:noProof/>
          <w:sz w:val="24"/>
          <w:szCs w:val="24"/>
          <w:lang w:val="en-US"/>
        </w:rPr>
        <w:drawing>
          <wp:anchor distT="0" distB="0" distL="114300" distR="114300" simplePos="0" relativeHeight="251659264" behindDoc="0" locked="0" layoutInCell="1" allowOverlap="1" wp14:anchorId="7854FD1E" wp14:editId="74084F6C">
            <wp:simplePos x="0" y="0"/>
            <wp:positionH relativeFrom="column">
              <wp:posOffset>66675</wp:posOffset>
            </wp:positionH>
            <wp:positionV relativeFrom="paragraph">
              <wp:posOffset>9525</wp:posOffset>
            </wp:positionV>
            <wp:extent cx="914400" cy="1066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pic:spPr>
                </pic:pic>
              </a:graphicData>
            </a:graphic>
            <wp14:sizeRelH relativeFrom="page">
              <wp14:pctWidth>0</wp14:pctWidth>
            </wp14:sizeRelH>
            <wp14:sizeRelV relativeFrom="page">
              <wp14:pctHeight>0</wp14:pctHeight>
            </wp14:sizeRelV>
          </wp:anchor>
        </w:drawing>
      </w:r>
      <w:r w:rsidRPr="009147A4">
        <w:rPr>
          <w:rFonts w:ascii="Times New Roman" w:eastAsia="Times New Roman" w:hAnsi="Times New Roman" w:cs="Times New Roman"/>
          <w:noProof/>
          <w:sz w:val="24"/>
          <w:szCs w:val="24"/>
          <w:lang w:val="en-US"/>
        </w:rPr>
        <w:drawing>
          <wp:anchor distT="0" distB="0" distL="114300" distR="114300" simplePos="0" relativeHeight="251661312" behindDoc="0" locked="0" layoutInCell="1" allowOverlap="1" wp14:anchorId="05F77D20" wp14:editId="336E96BB">
            <wp:simplePos x="0" y="0"/>
            <wp:positionH relativeFrom="column">
              <wp:posOffset>5848350</wp:posOffset>
            </wp:positionH>
            <wp:positionV relativeFrom="paragraph">
              <wp:posOffset>116205</wp:posOffset>
            </wp:positionV>
            <wp:extent cx="723900" cy="10674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67435"/>
                    </a:xfrm>
                    <a:prstGeom prst="rect">
                      <a:avLst/>
                    </a:prstGeom>
                    <a:noFill/>
                  </pic:spPr>
                </pic:pic>
              </a:graphicData>
            </a:graphic>
            <wp14:sizeRelH relativeFrom="page">
              <wp14:pctWidth>0</wp14:pctWidth>
            </wp14:sizeRelH>
            <wp14:sizeRelV relativeFrom="page">
              <wp14:pctHeight>0</wp14:pctHeight>
            </wp14:sizeRelV>
          </wp:anchor>
        </w:drawing>
      </w:r>
      <w:r w:rsidR="00817CC9" w:rsidRPr="009147A4">
        <w:rPr>
          <w:rFonts w:ascii="Times New Roman" w:eastAsia="Times New Roman" w:hAnsi="Times New Roman" w:cs="Times New Roman"/>
          <w:b/>
          <w:sz w:val="24"/>
          <w:szCs w:val="24"/>
          <w:lang w:val="fr-FR"/>
        </w:rPr>
        <w:t xml:space="preserve">                                               JUDEŢUL ARGEŞ</w:t>
      </w:r>
    </w:p>
    <w:p w14:paraId="1C19C6C8" w14:textId="64E93C33" w:rsidR="00817CC9" w:rsidRPr="009147A4" w:rsidRDefault="00817CC9" w:rsidP="00817CC9">
      <w:pPr>
        <w:spacing w:after="0" w:line="240" w:lineRule="auto"/>
        <w:ind w:left="2160" w:hanging="1440"/>
        <w:rPr>
          <w:rFonts w:ascii="Times New Roman" w:eastAsia="Times New Roman" w:hAnsi="Times New Roman" w:cs="Times New Roman"/>
          <w:b/>
          <w:sz w:val="24"/>
          <w:szCs w:val="24"/>
          <w:lang w:val="fr-FR"/>
        </w:rPr>
      </w:pPr>
      <w:r w:rsidRPr="009147A4">
        <w:rPr>
          <w:rFonts w:ascii="Times New Roman" w:eastAsia="Times New Roman" w:hAnsi="Times New Roman" w:cs="Times New Roman"/>
          <w:b/>
          <w:sz w:val="24"/>
          <w:szCs w:val="24"/>
          <w:lang w:val="fr-FR"/>
        </w:rPr>
        <w:t xml:space="preserve">                                               COMUNA BASCOV</w:t>
      </w:r>
    </w:p>
    <w:p w14:paraId="23EB9F14" w14:textId="78162CCD" w:rsidR="00817CC9" w:rsidRPr="009147A4" w:rsidRDefault="00817CC9" w:rsidP="00817CC9">
      <w:pPr>
        <w:spacing w:after="0" w:line="240" w:lineRule="auto"/>
        <w:ind w:left="720"/>
        <w:rPr>
          <w:rFonts w:ascii="Times New Roman" w:eastAsia="Times New Roman" w:hAnsi="Times New Roman" w:cs="Times New Roman"/>
          <w:b/>
          <w:sz w:val="24"/>
          <w:szCs w:val="24"/>
          <w:lang w:val="fr-FR"/>
        </w:rPr>
      </w:pPr>
      <w:r w:rsidRPr="009147A4">
        <w:rPr>
          <w:rFonts w:ascii="Times New Roman" w:eastAsia="Times New Roman" w:hAnsi="Times New Roman" w:cs="Times New Roman"/>
          <w:b/>
          <w:sz w:val="24"/>
          <w:szCs w:val="24"/>
          <w:lang w:val="fr-FR"/>
        </w:rPr>
        <w:t xml:space="preserve">                                      </w:t>
      </w:r>
      <w:r w:rsidR="00846F06">
        <w:rPr>
          <w:rFonts w:ascii="Times New Roman" w:eastAsia="Times New Roman" w:hAnsi="Times New Roman" w:cs="Times New Roman"/>
          <w:b/>
          <w:sz w:val="24"/>
          <w:szCs w:val="24"/>
          <w:lang w:val="fr-FR"/>
        </w:rPr>
        <w:t xml:space="preserve">           CREȘA BASCOV</w:t>
      </w:r>
    </w:p>
    <w:p w14:paraId="2142937D" w14:textId="66F1DBD4" w:rsidR="00817CC9" w:rsidRPr="009147A4" w:rsidRDefault="00846F06" w:rsidP="00846F06">
      <w:pPr>
        <w:spacing w:after="0" w:line="240" w:lineRule="auto"/>
        <w:ind w:left="2160" w:hanging="1440"/>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fr-FR"/>
        </w:rPr>
        <w:t xml:space="preserve">                         </w:t>
      </w:r>
      <w:r w:rsidR="00817CC9" w:rsidRPr="009147A4">
        <w:rPr>
          <w:rFonts w:ascii="Times New Roman" w:eastAsia="Times New Roman" w:hAnsi="Times New Roman" w:cs="Times New Roman"/>
          <w:b/>
          <w:sz w:val="24"/>
          <w:szCs w:val="24"/>
          <w:lang w:val="fr-FR"/>
        </w:rPr>
        <w:t>Str. Păişeşti DN, nr.1</w:t>
      </w:r>
      <w:r>
        <w:rPr>
          <w:rFonts w:ascii="Times New Roman" w:eastAsia="Times New Roman" w:hAnsi="Times New Roman" w:cs="Times New Roman"/>
          <w:b/>
          <w:sz w:val="24"/>
          <w:szCs w:val="24"/>
          <w:lang w:val="fr-FR"/>
        </w:rPr>
        <w:t>1A</w:t>
      </w:r>
      <w:r w:rsidR="00817CC9" w:rsidRPr="009147A4">
        <w:rPr>
          <w:rFonts w:ascii="Times New Roman" w:eastAsia="Times New Roman" w:hAnsi="Times New Roman" w:cs="Times New Roman"/>
          <w:b/>
          <w:sz w:val="24"/>
          <w:szCs w:val="24"/>
          <w:lang w:val="fr-FR"/>
        </w:rPr>
        <w:t xml:space="preserve">, Com. </w:t>
      </w:r>
      <w:r w:rsidR="00817CC9" w:rsidRPr="009147A4">
        <w:rPr>
          <w:rFonts w:ascii="Times New Roman" w:eastAsia="Times New Roman" w:hAnsi="Times New Roman" w:cs="Times New Roman"/>
          <w:b/>
          <w:sz w:val="24"/>
          <w:szCs w:val="24"/>
          <w:lang w:val="en-US"/>
        </w:rPr>
        <w:t>Bascov, Jud. Argeş</w:t>
      </w:r>
    </w:p>
    <w:p w14:paraId="21404BEF" w14:textId="52F24DC3" w:rsidR="00846F06" w:rsidRDefault="00846F06" w:rsidP="00846F06">
      <w:pPr>
        <w:spacing w:after="0" w:line="240" w:lineRule="auto"/>
        <w:ind w:left="2160" w:hanging="1440"/>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                                               </w:t>
      </w:r>
      <w:r w:rsidRPr="00846F06">
        <w:rPr>
          <w:rFonts w:ascii="Times New Roman" w:eastAsia="Times New Roman" w:hAnsi="Times New Roman" w:cs="Times New Roman"/>
          <w:b/>
          <w:sz w:val="24"/>
          <w:szCs w:val="24"/>
          <w:lang w:val="en-US"/>
        </w:rPr>
        <w:t>Cod fiscal: 46860739</w:t>
      </w:r>
    </w:p>
    <w:p w14:paraId="349E0995" w14:textId="4F82CE55" w:rsidR="00846F06" w:rsidRPr="00846F06" w:rsidRDefault="00846F06" w:rsidP="00846F06">
      <w:pPr>
        <w:spacing w:after="0" w:line="240" w:lineRule="auto"/>
        <w:ind w:left="2160" w:hanging="1440"/>
        <w:rPr>
          <w:rFonts w:ascii="Times New Roman" w:eastAsia="Times New Roman" w:hAnsi="Times New Roman" w:cs="Times New Roman"/>
          <w:b/>
          <w:sz w:val="24"/>
          <w:szCs w:val="24"/>
          <w:lang w:val="en-US"/>
        </w:rPr>
      </w:pPr>
      <w:r>
        <w:rPr>
          <w:rFonts w:ascii="Times New Roman" w:eastAsia="Times New Roman" w:hAnsi="Times New Roman" w:cs="Times New Roman"/>
          <w:b/>
          <w:i/>
          <w:sz w:val="24"/>
          <w:szCs w:val="24"/>
          <w:lang w:val="en-US"/>
        </w:rPr>
        <w:t xml:space="preserve">                                        </w:t>
      </w:r>
      <w:r w:rsidRPr="00846F06">
        <w:rPr>
          <w:rFonts w:ascii="Times New Roman" w:eastAsia="Times New Roman" w:hAnsi="Times New Roman" w:cs="Times New Roman"/>
          <w:b/>
          <w:i/>
          <w:sz w:val="24"/>
          <w:szCs w:val="24"/>
          <w:lang w:val="en-US"/>
        </w:rPr>
        <w:t>e-mail: cresabascov@gmail.com</w:t>
      </w:r>
    </w:p>
    <w:p w14:paraId="15E47BA6" w14:textId="39323FD0" w:rsidR="00817CC9" w:rsidRPr="009147A4" w:rsidRDefault="00D52DB9" w:rsidP="00D52DB9">
      <w:pPr>
        <w:spacing w:after="0" w:line="240" w:lineRule="auto"/>
        <w:ind w:left="2160" w:hanging="1440"/>
        <w:rPr>
          <w:rFonts w:ascii="Times New Roman" w:eastAsia="Times New Roman" w:hAnsi="Times New Roman" w:cs="Times New Roman"/>
          <w:b/>
          <w:i/>
          <w:sz w:val="24"/>
          <w:szCs w:val="24"/>
          <w:lang w:val="en-US"/>
        </w:rPr>
      </w:pPr>
      <w:r>
        <w:rPr>
          <w:rFonts w:ascii="Times New Roman" w:eastAsia="Times New Roman" w:hAnsi="Times New Roman" w:cs="Times New Roman"/>
          <w:b/>
          <w:i/>
          <w:sz w:val="24"/>
          <w:szCs w:val="24"/>
          <w:lang w:val="en-US"/>
        </w:rPr>
        <w:t xml:space="preserve">                                  </w:t>
      </w:r>
      <w:r w:rsidR="00817CC9" w:rsidRPr="009147A4">
        <w:rPr>
          <w:rFonts w:ascii="Times New Roman" w:eastAsia="Times New Roman" w:hAnsi="Times New Roman" w:cs="Times New Roman"/>
          <w:b/>
          <w:i/>
          <w:sz w:val="24"/>
          <w:szCs w:val="24"/>
          <w:lang w:val="en-US"/>
        </w:rPr>
        <w:t>Tel. 0248/270 525; fax. 0248 / 270 033</w:t>
      </w:r>
    </w:p>
    <w:p w14:paraId="796858CE" w14:textId="57C6EB79" w:rsidR="00817CC9" w:rsidRPr="009147A4" w:rsidRDefault="008E1041" w:rsidP="00817CC9">
      <w:pPr>
        <w:spacing w:after="0" w:line="240" w:lineRule="auto"/>
        <w:rPr>
          <w:rFonts w:ascii="Times New Roman" w:eastAsia="Times New Roman" w:hAnsi="Times New Roman" w:cs="Times New Roman"/>
          <w:sz w:val="24"/>
          <w:szCs w:val="24"/>
          <w:lang w:val="en-US"/>
        </w:rPr>
      </w:pPr>
      <w:r w:rsidRPr="009147A4">
        <w:rPr>
          <w:rFonts w:ascii="Times New Roman" w:eastAsia="Times New Roman" w:hAnsi="Times New Roman" w:cs="Times New Roman"/>
          <w:noProof/>
          <w:sz w:val="24"/>
          <w:szCs w:val="24"/>
          <w:lang w:val="en-US"/>
        </w:rPr>
        <w:drawing>
          <wp:anchor distT="0" distB="0" distL="114300" distR="114300" simplePos="0" relativeHeight="251660288" behindDoc="0" locked="0" layoutInCell="1" allowOverlap="1" wp14:anchorId="357AE11D" wp14:editId="10B4794F">
            <wp:simplePos x="0" y="0"/>
            <wp:positionH relativeFrom="margin">
              <wp:align>left</wp:align>
            </wp:positionH>
            <wp:positionV relativeFrom="paragraph">
              <wp:posOffset>23495</wp:posOffset>
            </wp:positionV>
            <wp:extent cx="6752274" cy="1047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8267" cy="108747"/>
                    </a:xfrm>
                    <a:prstGeom prst="rect">
                      <a:avLst/>
                    </a:prstGeom>
                    <a:noFill/>
                  </pic:spPr>
                </pic:pic>
              </a:graphicData>
            </a:graphic>
            <wp14:sizeRelH relativeFrom="page">
              <wp14:pctWidth>0</wp14:pctWidth>
            </wp14:sizeRelH>
            <wp14:sizeRelV relativeFrom="page">
              <wp14:pctHeight>0</wp14:pctHeight>
            </wp14:sizeRelV>
          </wp:anchor>
        </w:drawing>
      </w:r>
    </w:p>
    <w:p w14:paraId="2F1AC995" w14:textId="7B54EF90" w:rsidR="00F24320" w:rsidRPr="00A310F8" w:rsidRDefault="00817CC9" w:rsidP="00A310F8">
      <w:pPr>
        <w:spacing w:after="0" w:line="240" w:lineRule="auto"/>
        <w:rPr>
          <w:rFonts w:ascii="Times New Roman" w:eastAsia="Times New Roman" w:hAnsi="Times New Roman" w:cs="Times New Roman"/>
          <w:b/>
          <w:i/>
          <w:sz w:val="24"/>
          <w:szCs w:val="24"/>
          <w:lang w:val="en-US"/>
        </w:rPr>
      </w:pPr>
      <w:r w:rsidRPr="009147A4">
        <w:rPr>
          <w:rFonts w:ascii="Times New Roman" w:eastAsia="Times New Roman" w:hAnsi="Times New Roman" w:cs="Times New Roman"/>
          <w:b/>
          <w:i/>
          <w:sz w:val="24"/>
          <w:szCs w:val="24"/>
          <w:lang w:val="en-US"/>
        </w:rPr>
        <w:t>NR</w:t>
      </w:r>
      <w:r w:rsidR="00B876D1">
        <w:rPr>
          <w:rFonts w:ascii="Times New Roman" w:eastAsia="Times New Roman" w:hAnsi="Times New Roman" w:cs="Times New Roman"/>
          <w:b/>
          <w:i/>
          <w:sz w:val="24"/>
          <w:szCs w:val="24"/>
          <w:lang w:val="en-US"/>
        </w:rPr>
        <w:t>.</w:t>
      </w:r>
      <w:r w:rsidR="00086599">
        <w:rPr>
          <w:rFonts w:ascii="Times New Roman" w:eastAsia="Times New Roman" w:hAnsi="Times New Roman" w:cs="Times New Roman"/>
          <w:b/>
          <w:i/>
          <w:sz w:val="24"/>
          <w:szCs w:val="24"/>
          <w:lang w:val="en-US"/>
        </w:rPr>
        <w:t xml:space="preserve"> </w:t>
      </w:r>
      <w:r w:rsidR="007345D2">
        <w:rPr>
          <w:rFonts w:ascii="Times New Roman" w:eastAsia="Times New Roman" w:hAnsi="Times New Roman" w:cs="Times New Roman"/>
          <w:b/>
          <w:i/>
          <w:sz w:val="24"/>
          <w:szCs w:val="24"/>
          <w:lang w:val="en-US"/>
        </w:rPr>
        <w:t>478/23.09.2026</w:t>
      </w:r>
    </w:p>
    <w:p w14:paraId="4A30B0FD" w14:textId="5A962EAE" w:rsidR="00291BFB" w:rsidRDefault="00DB15BB" w:rsidP="00DB15BB">
      <w:pPr>
        <w:spacing w:after="0" w:line="240" w:lineRule="auto"/>
        <w:ind w:left="360"/>
        <w:rPr>
          <w:rFonts w:ascii="Times New Roman" w:eastAsia="Times New Roman" w:hAnsi="Times New Roman" w:cs="Times New Roman"/>
          <w:b/>
          <w:i/>
          <w:sz w:val="48"/>
          <w:szCs w:val="48"/>
          <w:lang w:val="ro-RO"/>
        </w:rPr>
      </w:pPr>
      <w:r>
        <w:rPr>
          <w:rFonts w:ascii="Times New Roman" w:eastAsia="Times New Roman" w:hAnsi="Times New Roman" w:cs="Times New Roman"/>
          <w:b/>
          <w:i/>
          <w:sz w:val="48"/>
          <w:szCs w:val="48"/>
          <w:lang w:val="en-US"/>
        </w:rPr>
        <w:t xml:space="preserve">                             </w:t>
      </w:r>
      <w:r w:rsidR="00230721" w:rsidRPr="00230721">
        <w:rPr>
          <w:rFonts w:ascii="Times New Roman" w:eastAsia="Times New Roman" w:hAnsi="Times New Roman" w:cs="Times New Roman"/>
          <w:b/>
          <w:i/>
          <w:sz w:val="48"/>
          <w:szCs w:val="48"/>
          <w:lang w:val="en-US"/>
        </w:rPr>
        <w:t>A</w:t>
      </w:r>
      <w:r w:rsidR="00230721">
        <w:rPr>
          <w:rFonts w:ascii="Times New Roman" w:eastAsia="Times New Roman" w:hAnsi="Times New Roman" w:cs="Times New Roman"/>
          <w:b/>
          <w:i/>
          <w:sz w:val="48"/>
          <w:szCs w:val="48"/>
          <w:lang w:val="en-US"/>
        </w:rPr>
        <w:t xml:space="preserve"> </w:t>
      </w:r>
      <w:r w:rsidR="00230721" w:rsidRPr="00230721">
        <w:rPr>
          <w:rFonts w:ascii="Times New Roman" w:eastAsia="Times New Roman" w:hAnsi="Times New Roman" w:cs="Times New Roman"/>
          <w:b/>
          <w:i/>
          <w:sz w:val="48"/>
          <w:szCs w:val="48"/>
          <w:lang w:val="en-US"/>
        </w:rPr>
        <w:t>N</w:t>
      </w:r>
      <w:r w:rsidR="00230721">
        <w:rPr>
          <w:rFonts w:ascii="Times New Roman" w:eastAsia="Times New Roman" w:hAnsi="Times New Roman" w:cs="Times New Roman"/>
          <w:b/>
          <w:i/>
          <w:sz w:val="48"/>
          <w:szCs w:val="48"/>
          <w:lang w:val="en-US"/>
        </w:rPr>
        <w:t xml:space="preserve"> </w:t>
      </w:r>
      <w:r w:rsidR="00230721" w:rsidRPr="00230721">
        <w:rPr>
          <w:rFonts w:ascii="Times New Roman" w:eastAsia="Times New Roman" w:hAnsi="Times New Roman" w:cs="Times New Roman"/>
          <w:b/>
          <w:i/>
          <w:sz w:val="48"/>
          <w:szCs w:val="48"/>
          <w:lang w:val="en-US"/>
        </w:rPr>
        <w:t>U</w:t>
      </w:r>
      <w:r w:rsidR="00230721">
        <w:rPr>
          <w:rFonts w:ascii="Times New Roman" w:eastAsia="Times New Roman" w:hAnsi="Times New Roman" w:cs="Times New Roman"/>
          <w:b/>
          <w:i/>
          <w:sz w:val="48"/>
          <w:szCs w:val="48"/>
          <w:lang w:val="en-US"/>
        </w:rPr>
        <w:t xml:space="preserve"> </w:t>
      </w:r>
      <w:r w:rsidR="00230721" w:rsidRPr="00230721">
        <w:rPr>
          <w:rFonts w:ascii="Times New Roman" w:eastAsia="Times New Roman" w:hAnsi="Times New Roman" w:cs="Times New Roman"/>
          <w:b/>
          <w:i/>
          <w:sz w:val="48"/>
          <w:szCs w:val="48"/>
          <w:lang w:val="en-US"/>
        </w:rPr>
        <w:t>N</w:t>
      </w:r>
      <w:r w:rsidR="00230721">
        <w:rPr>
          <w:rFonts w:ascii="Times New Roman" w:eastAsia="Times New Roman" w:hAnsi="Times New Roman" w:cs="Times New Roman"/>
          <w:b/>
          <w:i/>
          <w:sz w:val="48"/>
          <w:szCs w:val="48"/>
          <w:lang w:val="en-US"/>
        </w:rPr>
        <w:t xml:space="preserve"> </w:t>
      </w:r>
      <w:r w:rsidR="00230721" w:rsidRPr="00230721">
        <w:rPr>
          <w:rFonts w:ascii="Times New Roman" w:eastAsia="Times New Roman" w:hAnsi="Times New Roman" w:cs="Times New Roman"/>
          <w:b/>
          <w:i/>
          <w:sz w:val="48"/>
          <w:szCs w:val="48"/>
          <w:lang w:val="ro-RO"/>
        </w:rPr>
        <w:t>Ț</w:t>
      </w:r>
    </w:p>
    <w:p w14:paraId="31445E19" w14:textId="77777777" w:rsidR="00F24320" w:rsidRDefault="00F24320" w:rsidP="000651F4">
      <w:pPr>
        <w:spacing w:after="0" w:line="240" w:lineRule="auto"/>
        <w:jc w:val="both"/>
        <w:rPr>
          <w:rFonts w:ascii="Times New Roman" w:eastAsia="Times New Roman" w:hAnsi="Times New Roman" w:cs="Times New Roman"/>
          <w:b/>
          <w:i/>
          <w:sz w:val="26"/>
          <w:szCs w:val="26"/>
          <w:lang w:val="ro-RO"/>
        </w:rPr>
      </w:pPr>
    </w:p>
    <w:p w14:paraId="19CE3E88" w14:textId="226A03D5" w:rsidR="00831151" w:rsidRPr="00846F06" w:rsidRDefault="00901BB8" w:rsidP="00846F06">
      <w:pPr>
        <w:jc w:val="both"/>
        <w:rPr>
          <w:rFonts w:ascii="Times New Roman" w:eastAsia="Times New Roman" w:hAnsi="Times New Roman" w:cs="Times New Roman"/>
          <w:b/>
          <w:sz w:val="24"/>
          <w:szCs w:val="24"/>
          <w:lang w:val="en-US"/>
        </w:rPr>
      </w:pPr>
      <w:r>
        <w:rPr>
          <w:rFonts w:ascii="Times New Roman" w:eastAsia="Times New Roman" w:hAnsi="Times New Roman" w:cs="Times New Roman"/>
          <w:b/>
          <w:i/>
          <w:sz w:val="26"/>
          <w:szCs w:val="26"/>
          <w:lang w:val="ro-RO"/>
        </w:rPr>
        <w:t xml:space="preserve">              </w:t>
      </w:r>
      <w:r w:rsidR="00332FB5">
        <w:rPr>
          <w:rFonts w:ascii="Times New Roman" w:eastAsia="Times New Roman" w:hAnsi="Times New Roman" w:cs="Times New Roman"/>
          <w:b/>
          <w:i/>
          <w:sz w:val="26"/>
          <w:szCs w:val="26"/>
          <w:lang w:val="ro-RO"/>
        </w:rPr>
        <w:t xml:space="preserve"> </w:t>
      </w:r>
      <w:r w:rsidR="00094E25">
        <w:rPr>
          <w:rFonts w:ascii="Times New Roman" w:eastAsia="Times New Roman" w:hAnsi="Times New Roman" w:cs="Times New Roman"/>
          <w:bCs/>
          <w:iCs/>
          <w:sz w:val="26"/>
          <w:szCs w:val="26"/>
          <w:lang w:val="ro-RO"/>
        </w:rPr>
        <w:t>Creșa Bascov</w:t>
      </w:r>
      <w:r w:rsidRPr="00901BB8">
        <w:rPr>
          <w:rFonts w:ascii="Times New Roman" w:eastAsia="Times New Roman" w:hAnsi="Times New Roman" w:cs="Times New Roman"/>
          <w:b/>
          <w:sz w:val="24"/>
          <w:szCs w:val="24"/>
          <w:lang w:val="fr-FR"/>
        </w:rPr>
        <w:t xml:space="preserve"> </w:t>
      </w:r>
      <w:r w:rsidR="00230721" w:rsidRPr="00230738">
        <w:rPr>
          <w:rFonts w:ascii="Times New Roman" w:eastAsia="Times New Roman" w:hAnsi="Times New Roman" w:cs="Times New Roman"/>
          <w:bCs/>
          <w:iCs/>
          <w:sz w:val="26"/>
          <w:szCs w:val="26"/>
          <w:lang w:val="ro-RO"/>
        </w:rPr>
        <w:t xml:space="preserve"> județul Argeș </w:t>
      </w:r>
      <w:r w:rsidR="00177131" w:rsidRPr="00230738">
        <w:rPr>
          <w:rFonts w:ascii="Times New Roman" w:eastAsia="Times New Roman" w:hAnsi="Times New Roman" w:cs="Times New Roman"/>
          <w:bCs/>
          <w:iCs/>
          <w:sz w:val="26"/>
          <w:szCs w:val="26"/>
          <w:lang w:val="ro-RO"/>
        </w:rPr>
        <w:t xml:space="preserve">cu sediul </w:t>
      </w:r>
      <w:r w:rsidR="00F910DC">
        <w:rPr>
          <w:rFonts w:ascii="Times New Roman" w:eastAsia="Times New Roman" w:hAnsi="Times New Roman" w:cs="Times New Roman"/>
          <w:bCs/>
          <w:iCs/>
          <w:sz w:val="26"/>
          <w:szCs w:val="26"/>
          <w:lang w:val="ro-RO"/>
        </w:rPr>
        <w:t>î</w:t>
      </w:r>
      <w:r w:rsidR="00177131" w:rsidRPr="00230738">
        <w:rPr>
          <w:rFonts w:ascii="Times New Roman" w:eastAsia="Times New Roman" w:hAnsi="Times New Roman" w:cs="Times New Roman"/>
          <w:bCs/>
          <w:iCs/>
          <w:sz w:val="26"/>
          <w:szCs w:val="26"/>
          <w:lang w:val="ro-RO"/>
        </w:rPr>
        <w:t>n Comuna Bascov, Str.Păișești DN, nr.</w:t>
      </w:r>
      <w:r>
        <w:rPr>
          <w:rFonts w:ascii="Times New Roman" w:eastAsia="Times New Roman" w:hAnsi="Times New Roman" w:cs="Times New Roman"/>
          <w:bCs/>
          <w:iCs/>
          <w:sz w:val="26"/>
          <w:szCs w:val="26"/>
          <w:lang w:val="ro-RO"/>
        </w:rPr>
        <w:t>11A</w:t>
      </w:r>
      <w:r w:rsidR="00177131" w:rsidRPr="00230738">
        <w:rPr>
          <w:rFonts w:ascii="Times New Roman" w:eastAsia="Times New Roman" w:hAnsi="Times New Roman" w:cs="Times New Roman"/>
          <w:bCs/>
          <w:iCs/>
          <w:sz w:val="26"/>
          <w:szCs w:val="26"/>
          <w:lang w:val="ro-RO"/>
        </w:rPr>
        <w:t xml:space="preserve">, </w:t>
      </w:r>
      <w:r w:rsidR="00230721" w:rsidRPr="00230738">
        <w:rPr>
          <w:rFonts w:ascii="Times New Roman" w:eastAsia="Times New Roman" w:hAnsi="Times New Roman" w:cs="Times New Roman"/>
          <w:bCs/>
          <w:iCs/>
          <w:sz w:val="26"/>
          <w:szCs w:val="26"/>
          <w:lang w:val="ro-RO"/>
        </w:rPr>
        <w:t>organi</w:t>
      </w:r>
      <w:r w:rsidR="00230738">
        <w:rPr>
          <w:rFonts w:ascii="Times New Roman" w:eastAsia="Times New Roman" w:hAnsi="Times New Roman" w:cs="Times New Roman"/>
          <w:bCs/>
          <w:iCs/>
          <w:sz w:val="26"/>
          <w:szCs w:val="26"/>
          <w:lang w:val="ro-RO"/>
        </w:rPr>
        <w:t>z</w:t>
      </w:r>
      <w:r w:rsidR="00230721" w:rsidRPr="00230738">
        <w:rPr>
          <w:rFonts w:ascii="Times New Roman" w:eastAsia="Times New Roman" w:hAnsi="Times New Roman" w:cs="Times New Roman"/>
          <w:bCs/>
          <w:iCs/>
          <w:sz w:val="26"/>
          <w:szCs w:val="26"/>
          <w:lang w:val="ro-RO"/>
        </w:rPr>
        <w:t>ează concurs</w:t>
      </w:r>
      <w:r w:rsidR="00230738" w:rsidRPr="00230738">
        <w:rPr>
          <w:rFonts w:ascii="Times New Roman" w:eastAsia="Times New Roman" w:hAnsi="Times New Roman" w:cs="Times New Roman"/>
          <w:bCs/>
          <w:iCs/>
          <w:sz w:val="26"/>
          <w:szCs w:val="26"/>
          <w:lang w:val="ro-RO"/>
        </w:rPr>
        <w:t xml:space="preserve"> în</w:t>
      </w:r>
      <w:r w:rsidR="00230721" w:rsidRPr="00230738">
        <w:rPr>
          <w:rFonts w:ascii="Times New Roman" w:eastAsia="Times New Roman" w:hAnsi="Times New Roman" w:cs="Times New Roman"/>
          <w:bCs/>
          <w:iCs/>
          <w:sz w:val="26"/>
          <w:szCs w:val="26"/>
          <w:lang w:val="ro-RO"/>
        </w:rPr>
        <w:t xml:space="preserve"> </w:t>
      </w:r>
      <w:r w:rsidR="00332FB5" w:rsidRPr="00230738">
        <w:rPr>
          <w:rFonts w:ascii="Times New Roman" w:eastAsia="Times New Roman" w:hAnsi="Times New Roman" w:cs="Times New Roman"/>
          <w:bCs/>
          <w:iCs/>
          <w:sz w:val="26"/>
          <w:szCs w:val="26"/>
          <w:lang w:val="ro-RO"/>
        </w:rPr>
        <w:t>conform</w:t>
      </w:r>
      <w:r w:rsidR="00230738" w:rsidRPr="00230738">
        <w:rPr>
          <w:rFonts w:ascii="Times New Roman" w:eastAsia="Times New Roman" w:hAnsi="Times New Roman" w:cs="Times New Roman"/>
          <w:bCs/>
          <w:iCs/>
          <w:sz w:val="26"/>
          <w:szCs w:val="26"/>
          <w:lang w:val="ro-RO"/>
        </w:rPr>
        <w:t>itate cu prevederile</w:t>
      </w:r>
      <w:r w:rsidR="00B942F9">
        <w:rPr>
          <w:rFonts w:ascii="Times New Roman" w:eastAsia="Times New Roman" w:hAnsi="Times New Roman" w:cs="Times New Roman"/>
          <w:bCs/>
          <w:iCs/>
          <w:sz w:val="26"/>
          <w:szCs w:val="26"/>
          <w:lang w:val="ro-RO"/>
        </w:rPr>
        <w:t xml:space="preserve"> </w:t>
      </w:r>
      <w:r w:rsidR="00B942F9" w:rsidRPr="00B942F9">
        <w:rPr>
          <w:rFonts w:ascii="Times New Roman" w:eastAsia="Times New Roman" w:hAnsi="Times New Roman" w:cs="Times New Roman"/>
          <w:b/>
          <w:i/>
          <w:sz w:val="26"/>
          <w:szCs w:val="26"/>
          <w:lang w:val="ro-RO"/>
        </w:rPr>
        <w:t>HG nr.1336/2022, pentru aprobarea Regulamentului-cadru privind organizarea și dezvoltarea carierei personalului contractual din sectorul bugetar plătit din fonduri publice, cu modificările și completările ulterioare</w:t>
      </w:r>
      <w:r w:rsidR="00B942F9">
        <w:rPr>
          <w:rFonts w:ascii="Times New Roman" w:eastAsia="Times New Roman" w:hAnsi="Times New Roman" w:cs="Times New Roman"/>
          <w:bCs/>
          <w:iCs/>
          <w:sz w:val="26"/>
          <w:szCs w:val="26"/>
          <w:lang w:val="ro-RO"/>
        </w:rPr>
        <w:t xml:space="preserve"> </w:t>
      </w:r>
      <w:r w:rsidR="00F73FA0">
        <w:rPr>
          <w:rFonts w:ascii="Times New Roman" w:eastAsia="Times New Roman" w:hAnsi="Times New Roman" w:cs="Times New Roman"/>
          <w:b/>
          <w:i/>
          <w:sz w:val="26"/>
          <w:szCs w:val="26"/>
          <w:lang w:val="ro-RO"/>
        </w:rPr>
        <w:t xml:space="preserve"> și </w:t>
      </w:r>
      <w:r w:rsidR="00F73FA0" w:rsidRPr="00F73FA0">
        <w:rPr>
          <w:rFonts w:ascii="Times New Roman" w:hAnsi="Times New Roman" w:cs="Times New Roman"/>
          <w:b/>
          <w:bCs/>
          <w:i/>
          <w:iCs/>
          <w:sz w:val="26"/>
          <w:szCs w:val="26"/>
          <w:shd w:val="clear" w:color="auto" w:fill="FFFFFF"/>
        </w:rPr>
        <w:t>Legii nr. 141/2025 privind unele măsuri fiscal-bugetare</w:t>
      </w:r>
      <w:r w:rsidR="00F73FA0">
        <w:rPr>
          <w:rFonts w:ascii="Times New Roman" w:hAnsi="Times New Roman" w:cs="Times New Roman"/>
          <w:b/>
          <w:bCs/>
          <w:i/>
          <w:iCs/>
          <w:sz w:val="26"/>
          <w:szCs w:val="26"/>
          <w:shd w:val="clear" w:color="auto" w:fill="FFFFFF"/>
        </w:rPr>
        <w:t>,</w:t>
      </w:r>
      <w:r w:rsidR="00F73FA0" w:rsidRPr="00F73FA0">
        <w:rPr>
          <w:rFonts w:ascii="Times New Roman" w:hAnsi="Times New Roman" w:cs="Times New Roman"/>
          <w:b/>
          <w:bCs/>
          <w:i/>
          <w:iCs/>
          <w:sz w:val="26"/>
          <w:szCs w:val="26"/>
          <w:shd w:val="clear" w:color="auto" w:fill="FFFFFF"/>
        </w:rPr>
        <w:t xml:space="preserve"> </w:t>
      </w:r>
      <w:r w:rsidR="00230721" w:rsidRPr="00230738">
        <w:rPr>
          <w:rFonts w:ascii="Times New Roman" w:eastAsia="Times New Roman" w:hAnsi="Times New Roman" w:cs="Times New Roman"/>
          <w:bCs/>
          <w:iCs/>
          <w:sz w:val="26"/>
          <w:szCs w:val="26"/>
          <w:lang w:val="ro-RO"/>
        </w:rPr>
        <w:t xml:space="preserve">pentru ocuparea </w:t>
      </w:r>
      <w:r w:rsidR="00B942F9">
        <w:rPr>
          <w:rFonts w:ascii="Times New Roman" w:eastAsia="Times New Roman" w:hAnsi="Times New Roman" w:cs="Times New Roman"/>
          <w:bCs/>
          <w:iCs/>
          <w:sz w:val="26"/>
          <w:szCs w:val="26"/>
          <w:lang w:val="ro-RO"/>
        </w:rPr>
        <w:t>funcției contractual</w:t>
      </w:r>
      <w:r w:rsidR="00243EF7">
        <w:rPr>
          <w:rFonts w:ascii="Times New Roman" w:eastAsia="Times New Roman" w:hAnsi="Times New Roman" w:cs="Times New Roman"/>
          <w:bCs/>
          <w:iCs/>
          <w:sz w:val="26"/>
          <w:szCs w:val="26"/>
          <w:lang w:val="ro-RO"/>
        </w:rPr>
        <w:t>e</w:t>
      </w:r>
      <w:r w:rsidR="00B942F9">
        <w:rPr>
          <w:rFonts w:ascii="Times New Roman" w:eastAsia="Times New Roman" w:hAnsi="Times New Roman" w:cs="Times New Roman"/>
          <w:bCs/>
          <w:iCs/>
          <w:sz w:val="26"/>
          <w:szCs w:val="26"/>
          <w:lang w:val="ro-RO"/>
        </w:rPr>
        <w:t xml:space="preserve"> </w:t>
      </w:r>
      <w:r w:rsidR="00243EF7">
        <w:rPr>
          <w:rFonts w:ascii="Times New Roman" w:eastAsia="Times New Roman" w:hAnsi="Times New Roman" w:cs="Times New Roman"/>
          <w:bCs/>
          <w:iCs/>
          <w:sz w:val="26"/>
          <w:szCs w:val="26"/>
          <w:lang w:val="ro-RO"/>
        </w:rPr>
        <w:t xml:space="preserve">temporar </w:t>
      </w:r>
      <w:r w:rsidR="00230721" w:rsidRPr="00230738">
        <w:rPr>
          <w:rFonts w:ascii="Times New Roman" w:eastAsia="Times New Roman" w:hAnsi="Times New Roman" w:cs="Times New Roman"/>
          <w:bCs/>
          <w:iCs/>
          <w:sz w:val="26"/>
          <w:szCs w:val="26"/>
          <w:lang w:val="ro-RO"/>
        </w:rPr>
        <w:t>vacant</w:t>
      </w:r>
      <w:r w:rsidR="00B942F9">
        <w:rPr>
          <w:rFonts w:ascii="Times New Roman" w:eastAsia="Times New Roman" w:hAnsi="Times New Roman" w:cs="Times New Roman"/>
          <w:bCs/>
          <w:iCs/>
          <w:sz w:val="26"/>
          <w:szCs w:val="26"/>
          <w:lang w:val="ro-RO"/>
        </w:rPr>
        <w:t>e</w:t>
      </w:r>
      <w:r w:rsidR="00822143">
        <w:rPr>
          <w:rFonts w:ascii="Times New Roman" w:eastAsia="Times New Roman" w:hAnsi="Times New Roman" w:cs="Times New Roman"/>
          <w:bCs/>
          <w:iCs/>
          <w:sz w:val="26"/>
          <w:szCs w:val="26"/>
          <w:lang w:val="ro-RO"/>
        </w:rPr>
        <w:t xml:space="preserve"> </w:t>
      </w:r>
      <w:r w:rsidR="00846F06">
        <w:rPr>
          <w:rFonts w:ascii="Times New Roman" w:eastAsia="Times New Roman" w:hAnsi="Times New Roman" w:cs="Times New Roman"/>
          <w:bCs/>
          <w:iCs/>
          <w:sz w:val="26"/>
          <w:szCs w:val="26"/>
          <w:lang w:val="ro-RO"/>
        </w:rPr>
        <w:t xml:space="preserve">de </w:t>
      </w:r>
      <w:r w:rsidR="00243EF7">
        <w:rPr>
          <w:rFonts w:ascii="Times New Roman" w:eastAsia="Times New Roman" w:hAnsi="Times New Roman" w:cs="Times New Roman"/>
          <w:b/>
          <w:iCs/>
          <w:sz w:val="26"/>
          <w:szCs w:val="26"/>
          <w:lang w:val="ro-RO"/>
        </w:rPr>
        <w:t>îngrijitor educație timpurie</w:t>
      </w:r>
      <w:r w:rsidR="00846F06">
        <w:rPr>
          <w:rFonts w:ascii="Times New Roman" w:eastAsia="Times New Roman" w:hAnsi="Times New Roman" w:cs="Times New Roman"/>
          <w:bCs/>
          <w:iCs/>
          <w:sz w:val="26"/>
          <w:szCs w:val="26"/>
          <w:lang w:val="ro-RO"/>
        </w:rPr>
        <w:t xml:space="preserve"> </w:t>
      </w:r>
      <w:r w:rsidR="00230721" w:rsidRPr="00230738">
        <w:rPr>
          <w:rFonts w:ascii="Times New Roman" w:eastAsia="Times New Roman" w:hAnsi="Times New Roman" w:cs="Times New Roman"/>
          <w:bCs/>
          <w:iCs/>
          <w:sz w:val="26"/>
          <w:szCs w:val="26"/>
          <w:lang w:val="ro-RO"/>
        </w:rPr>
        <w:t>pe perioadă determinată</w:t>
      </w:r>
      <w:r w:rsidR="00B739D6">
        <w:rPr>
          <w:rFonts w:ascii="Times New Roman" w:eastAsia="Times New Roman" w:hAnsi="Times New Roman" w:cs="Times New Roman"/>
          <w:bCs/>
          <w:iCs/>
          <w:sz w:val="26"/>
          <w:szCs w:val="26"/>
          <w:lang w:val="ro-RO"/>
        </w:rPr>
        <w:t xml:space="preserve">, </w:t>
      </w:r>
      <w:r w:rsidR="00B942F9">
        <w:rPr>
          <w:rFonts w:ascii="Times New Roman" w:eastAsia="Times New Roman" w:hAnsi="Times New Roman" w:cs="Times New Roman"/>
          <w:bCs/>
          <w:iCs/>
          <w:sz w:val="26"/>
          <w:szCs w:val="26"/>
          <w:lang w:val="ro-RO"/>
        </w:rPr>
        <w:t xml:space="preserve">durata timpului 8h/zi, 40h/săpt, </w:t>
      </w:r>
      <w:r w:rsidR="00B739D6">
        <w:rPr>
          <w:rFonts w:ascii="Times New Roman" w:eastAsia="Times New Roman" w:hAnsi="Times New Roman" w:cs="Times New Roman"/>
          <w:bCs/>
          <w:iCs/>
          <w:sz w:val="26"/>
          <w:szCs w:val="26"/>
          <w:lang w:val="ro-RO"/>
        </w:rPr>
        <w:t>din cadrul Creșei Bascov, județul Argeș</w:t>
      </w:r>
      <w:r w:rsidR="002E1D14">
        <w:rPr>
          <w:rFonts w:ascii="Times New Roman" w:eastAsia="Times New Roman" w:hAnsi="Times New Roman" w:cs="Times New Roman"/>
          <w:b/>
          <w:sz w:val="24"/>
          <w:szCs w:val="24"/>
          <w:lang w:val="en-US"/>
        </w:rPr>
        <w:t>.</w:t>
      </w:r>
    </w:p>
    <w:p w14:paraId="23112C15" w14:textId="079AE690" w:rsidR="00F910DC" w:rsidRPr="00B739D6" w:rsidRDefault="004F2022" w:rsidP="00B739D6">
      <w:pPr>
        <w:spacing w:after="0" w:line="240" w:lineRule="auto"/>
        <w:jc w:val="both"/>
        <w:rPr>
          <w:rFonts w:ascii="Times New Roman" w:eastAsia="Times New Roman" w:hAnsi="Times New Roman" w:cs="Times New Roman"/>
          <w:bCs/>
          <w:iCs/>
          <w:sz w:val="26"/>
          <w:szCs w:val="26"/>
          <w:lang w:val="ro-RO"/>
        </w:rPr>
      </w:pPr>
      <w:r>
        <w:rPr>
          <w:rFonts w:ascii="Times New Roman" w:eastAsia="Times New Roman" w:hAnsi="Times New Roman" w:cs="Times New Roman"/>
          <w:bCs/>
          <w:iCs/>
          <w:sz w:val="26"/>
          <w:szCs w:val="26"/>
          <w:lang w:val="ro-RO"/>
        </w:rPr>
        <w:t xml:space="preserve">              </w:t>
      </w:r>
      <w:r w:rsidR="00AC5900" w:rsidRPr="00B739D6">
        <w:rPr>
          <w:rFonts w:ascii="Times New Roman" w:eastAsia="Times New Roman" w:hAnsi="Times New Roman" w:cs="Times New Roman"/>
          <w:bCs/>
          <w:iCs/>
          <w:sz w:val="26"/>
          <w:szCs w:val="26"/>
          <w:lang w:val="ro-RO"/>
        </w:rPr>
        <w:t>Concursul se va desfășura la Casa de Cultură a comunei Bascov, cu sediul în comuna Bascov, Str.Păișești DN, nr.127, județul Argeș</w:t>
      </w:r>
      <w:r w:rsidR="00787BCE">
        <w:rPr>
          <w:rFonts w:ascii="Times New Roman" w:eastAsia="Times New Roman" w:hAnsi="Times New Roman" w:cs="Times New Roman"/>
          <w:bCs/>
          <w:iCs/>
          <w:sz w:val="26"/>
          <w:szCs w:val="26"/>
          <w:lang w:val="ro-RO"/>
        </w:rPr>
        <w:t>, având următorul calendar de desfășurare</w:t>
      </w:r>
      <w:r w:rsidR="00AC5900" w:rsidRPr="00B739D6">
        <w:rPr>
          <w:rFonts w:ascii="Times New Roman" w:eastAsia="Times New Roman" w:hAnsi="Times New Roman" w:cs="Times New Roman"/>
          <w:bCs/>
          <w:iCs/>
          <w:sz w:val="26"/>
          <w:szCs w:val="26"/>
          <w:lang w:val="ro-RO"/>
        </w:rPr>
        <w:t>:</w:t>
      </w:r>
    </w:p>
    <w:p w14:paraId="5C8BE958" w14:textId="77777777" w:rsidR="00787BCE" w:rsidRPr="00C81B81" w:rsidRDefault="00787BCE" w:rsidP="00787BCE">
      <w:pPr>
        <w:pStyle w:val="ListParagraph"/>
        <w:numPr>
          <w:ilvl w:val="0"/>
          <w:numId w:val="25"/>
        </w:numPr>
        <w:spacing w:after="0" w:line="240" w:lineRule="auto"/>
        <w:jc w:val="both"/>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lang w:val="en-US"/>
        </w:rPr>
        <w:t>CALENDARUL DE DESFĂȘURARE A CONCURSULUI</w:t>
      </w:r>
    </w:p>
    <w:tbl>
      <w:tblPr>
        <w:tblStyle w:val="TableGrid"/>
        <w:tblW w:w="10915" w:type="dxa"/>
        <w:tblInd w:w="-147" w:type="dxa"/>
        <w:tblLook w:val="04A0" w:firstRow="1" w:lastRow="0" w:firstColumn="1" w:lastColumn="0" w:noHBand="0" w:noVBand="1"/>
      </w:tblPr>
      <w:tblGrid>
        <w:gridCol w:w="888"/>
        <w:gridCol w:w="7790"/>
        <w:gridCol w:w="1395"/>
        <w:gridCol w:w="842"/>
      </w:tblGrid>
      <w:tr w:rsidR="00787BCE" w:rsidRPr="00C15138" w14:paraId="01EC4387" w14:textId="77777777" w:rsidTr="00A91D94">
        <w:tc>
          <w:tcPr>
            <w:tcW w:w="888" w:type="dxa"/>
          </w:tcPr>
          <w:p w14:paraId="7E83B64C"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Nr.crt.</w:t>
            </w:r>
          </w:p>
        </w:tc>
        <w:tc>
          <w:tcPr>
            <w:tcW w:w="7790" w:type="dxa"/>
          </w:tcPr>
          <w:p w14:paraId="1DF57FF1"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Activitate</w:t>
            </w:r>
          </w:p>
        </w:tc>
        <w:tc>
          <w:tcPr>
            <w:tcW w:w="1395" w:type="dxa"/>
          </w:tcPr>
          <w:p w14:paraId="6E39FD9D"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Data</w:t>
            </w:r>
          </w:p>
        </w:tc>
        <w:tc>
          <w:tcPr>
            <w:tcW w:w="842" w:type="dxa"/>
          </w:tcPr>
          <w:p w14:paraId="41C371A9"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Ora</w:t>
            </w:r>
          </w:p>
        </w:tc>
      </w:tr>
      <w:tr w:rsidR="00787BCE" w:rsidRPr="00804AF9" w14:paraId="40935362" w14:textId="77777777" w:rsidTr="00A91D94">
        <w:tc>
          <w:tcPr>
            <w:tcW w:w="888" w:type="dxa"/>
          </w:tcPr>
          <w:p w14:paraId="5FE7516E"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w:t>
            </w:r>
          </w:p>
        </w:tc>
        <w:tc>
          <w:tcPr>
            <w:tcW w:w="7790" w:type="dxa"/>
          </w:tcPr>
          <w:p w14:paraId="482BDC6D"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Data postării/publicării anunțului</w:t>
            </w:r>
          </w:p>
        </w:tc>
        <w:tc>
          <w:tcPr>
            <w:tcW w:w="1395" w:type="dxa"/>
          </w:tcPr>
          <w:p w14:paraId="55B42EEB" w14:textId="555A26ED" w:rsidR="00787BCE" w:rsidRPr="004078EE" w:rsidRDefault="00787BCE" w:rsidP="00A91D94">
            <w:pPr>
              <w:jc w:val="center"/>
              <w:rPr>
                <w:rFonts w:ascii="Times New Roman" w:eastAsia="Times New Roman" w:hAnsi="Times New Roman" w:cs="Times New Roman"/>
                <w:b/>
                <w:bCs/>
                <w:i/>
                <w:sz w:val="24"/>
                <w:szCs w:val="24"/>
                <w:lang w:val="en-US"/>
              </w:rPr>
            </w:pPr>
            <w:r w:rsidRPr="004078EE">
              <w:rPr>
                <w:rFonts w:ascii="Times New Roman" w:eastAsia="Times New Roman" w:hAnsi="Times New Roman" w:cs="Times New Roman"/>
                <w:b/>
                <w:i/>
                <w:sz w:val="24"/>
                <w:szCs w:val="24"/>
                <w:lang w:val="en-US"/>
              </w:rPr>
              <w:t>28.09.2026</w:t>
            </w:r>
          </w:p>
        </w:tc>
        <w:tc>
          <w:tcPr>
            <w:tcW w:w="842" w:type="dxa"/>
          </w:tcPr>
          <w:p w14:paraId="7C78C7BB" w14:textId="184C067F"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eastAsia="Times New Roman" w:hAnsi="Times New Roman" w:cs="Times New Roman"/>
                <w:b/>
                <w:i/>
                <w:sz w:val="24"/>
                <w:szCs w:val="24"/>
                <w:lang w:val="en-US"/>
              </w:rPr>
              <w:t>10</w:t>
            </w:r>
            <w:r w:rsidRPr="004078EE">
              <w:rPr>
                <w:rFonts w:ascii="Times New Roman" w:eastAsia="Times New Roman" w:hAnsi="Times New Roman" w:cs="Times New Roman"/>
                <w:b/>
                <w:i/>
                <w:sz w:val="24"/>
                <w:szCs w:val="24"/>
                <w:vertAlign w:val="superscript"/>
                <w:lang w:val="en-US"/>
              </w:rPr>
              <w:t>00</w:t>
            </w:r>
          </w:p>
        </w:tc>
      </w:tr>
      <w:tr w:rsidR="00787BCE" w:rsidRPr="00804AF9" w14:paraId="60BD54D7" w14:textId="77777777" w:rsidTr="00A91D94">
        <w:tc>
          <w:tcPr>
            <w:tcW w:w="888" w:type="dxa"/>
          </w:tcPr>
          <w:p w14:paraId="6EF2B994"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2.</w:t>
            </w:r>
          </w:p>
        </w:tc>
        <w:tc>
          <w:tcPr>
            <w:tcW w:w="7790" w:type="dxa"/>
          </w:tcPr>
          <w:p w14:paraId="70C660F1"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Data limită de depunere a dosarelor</w:t>
            </w:r>
          </w:p>
        </w:tc>
        <w:tc>
          <w:tcPr>
            <w:tcW w:w="1395" w:type="dxa"/>
          </w:tcPr>
          <w:p w14:paraId="0581F943" w14:textId="5B1E6B9A"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02.10.2026</w:t>
            </w:r>
          </w:p>
        </w:tc>
        <w:tc>
          <w:tcPr>
            <w:tcW w:w="842" w:type="dxa"/>
          </w:tcPr>
          <w:p w14:paraId="66442E9E" w14:textId="155DD3DD"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10</w:t>
            </w:r>
            <w:r w:rsidRPr="004078EE">
              <w:rPr>
                <w:rFonts w:ascii="Times New Roman" w:eastAsia="Times New Roman" w:hAnsi="Times New Roman" w:cs="Times New Roman"/>
                <w:bCs/>
                <w:iCs/>
                <w:sz w:val="24"/>
                <w:szCs w:val="24"/>
                <w:vertAlign w:val="superscript"/>
                <w:lang w:val="en-US"/>
              </w:rPr>
              <w:t>00</w:t>
            </w:r>
          </w:p>
        </w:tc>
      </w:tr>
      <w:tr w:rsidR="00787BCE" w:rsidRPr="00804AF9" w14:paraId="17D0C629" w14:textId="77777777" w:rsidTr="00A91D94">
        <w:tc>
          <w:tcPr>
            <w:tcW w:w="888" w:type="dxa"/>
          </w:tcPr>
          <w:p w14:paraId="5A6C9618"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3.</w:t>
            </w:r>
          </w:p>
        </w:tc>
        <w:tc>
          <w:tcPr>
            <w:tcW w:w="7790" w:type="dxa"/>
          </w:tcPr>
          <w:p w14:paraId="12C6F655" w14:textId="77777777" w:rsidR="00787BCE" w:rsidRPr="004078EE" w:rsidRDefault="00787BCE" w:rsidP="00A91D94">
            <w:pPr>
              <w:jc w:val="both"/>
              <w:rPr>
                <w:rFonts w:ascii="Times New Roman" w:eastAsia="Times New Roman" w:hAnsi="Times New Roman" w:cs="Times New Roman"/>
                <w:b/>
                <w:iCs/>
                <w:sz w:val="24"/>
                <w:szCs w:val="24"/>
                <w:lang w:val="en-US"/>
              </w:rPr>
            </w:pPr>
            <w:r w:rsidRPr="004078EE">
              <w:rPr>
                <w:rFonts w:ascii="Times New Roman" w:hAnsi="Times New Roman" w:cs="Times New Roman"/>
                <w:sz w:val="24"/>
                <w:szCs w:val="24"/>
              </w:rPr>
              <w:t>Selecția dosarelor</w:t>
            </w:r>
          </w:p>
        </w:tc>
        <w:tc>
          <w:tcPr>
            <w:tcW w:w="1395" w:type="dxa"/>
          </w:tcPr>
          <w:p w14:paraId="75E4C5A9"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05.10.2026</w:t>
            </w:r>
          </w:p>
        </w:tc>
        <w:tc>
          <w:tcPr>
            <w:tcW w:w="842" w:type="dxa"/>
          </w:tcPr>
          <w:p w14:paraId="647FD9BB" w14:textId="3F18D01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10</w:t>
            </w:r>
            <w:r w:rsidRPr="004078EE">
              <w:rPr>
                <w:rFonts w:ascii="Times New Roman" w:eastAsia="Times New Roman" w:hAnsi="Times New Roman" w:cs="Times New Roman"/>
                <w:bCs/>
                <w:iCs/>
                <w:sz w:val="24"/>
                <w:szCs w:val="24"/>
                <w:vertAlign w:val="superscript"/>
                <w:lang w:val="en-US"/>
              </w:rPr>
              <w:t>00</w:t>
            </w:r>
          </w:p>
        </w:tc>
      </w:tr>
      <w:tr w:rsidR="00787BCE" w:rsidRPr="00804AF9" w14:paraId="6F955A9A" w14:textId="77777777" w:rsidTr="00A91D94">
        <w:tc>
          <w:tcPr>
            <w:tcW w:w="888" w:type="dxa"/>
          </w:tcPr>
          <w:p w14:paraId="3F4EC399"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4.</w:t>
            </w:r>
          </w:p>
        </w:tc>
        <w:tc>
          <w:tcPr>
            <w:tcW w:w="7790" w:type="dxa"/>
          </w:tcPr>
          <w:p w14:paraId="4BB2A0F8"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selecției dosarelor</w:t>
            </w:r>
          </w:p>
        </w:tc>
        <w:tc>
          <w:tcPr>
            <w:tcW w:w="1395" w:type="dxa"/>
          </w:tcPr>
          <w:p w14:paraId="1ED62283"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05.10.2026</w:t>
            </w:r>
          </w:p>
        </w:tc>
        <w:tc>
          <w:tcPr>
            <w:tcW w:w="842" w:type="dxa"/>
          </w:tcPr>
          <w:p w14:paraId="17F6BBF5" w14:textId="68DD0A1E"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12</w:t>
            </w:r>
            <w:r w:rsidRPr="004078EE">
              <w:rPr>
                <w:rFonts w:ascii="Times New Roman" w:eastAsia="Times New Roman" w:hAnsi="Times New Roman" w:cs="Times New Roman"/>
                <w:bCs/>
                <w:iCs/>
                <w:sz w:val="24"/>
                <w:szCs w:val="24"/>
                <w:vertAlign w:val="superscript"/>
                <w:lang w:val="en-US"/>
              </w:rPr>
              <w:t>00</w:t>
            </w:r>
          </w:p>
        </w:tc>
      </w:tr>
      <w:tr w:rsidR="00787BCE" w:rsidRPr="00804AF9" w14:paraId="263A5BAD" w14:textId="77777777" w:rsidTr="00A91D94">
        <w:tc>
          <w:tcPr>
            <w:tcW w:w="888" w:type="dxa"/>
          </w:tcPr>
          <w:p w14:paraId="4FC1B36A"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5.</w:t>
            </w:r>
          </w:p>
        </w:tc>
        <w:tc>
          <w:tcPr>
            <w:tcW w:w="7790" w:type="dxa"/>
          </w:tcPr>
          <w:p w14:paraId="550CD1E2"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Termen limită pentru depunerea contestațiilor privind selecția dosarelor</w:t>
            </w:r>
          </w:p>
        </w:tc>
        <w:tc>
          <w:tcPr>
            <w:tcW w:w="1395" w:type="dxa"/>
          </w:tcPr>
          <w:p w14:paraId="67DCA5EA"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06.10.2026</w:t>
            </w:r>
          </w:p>
        </w:tc>
        <w:tc>
          <w:tcPr>
            <w:tcW w:w="842" w:type="dxa"/>
          </w:tcPr>
          <w:p w14:paraId="16D5E18B" w14:textId="0104845C"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12</w:t>
            </w:r>
            <w:r w:rsidRPr="004078EE">
              <w:rPr>
                <w:rFonts w:ascii="Times New Roman" w:eastAsia="Times New Roman" w:hAnsi="Times New Roman" w:cs="Times New Roman"/>
                <w:bCs/>
                <w:iCs/>
                <w:sz w:val="24"/>
                <w:szCs w:val="24"/>
                <w:vertAlign w:val="superscript"/>
                <w:lang w:val="en-US"/>
              </w:rPr>
              <w:t>00</w:t>
            </w:r>
          </w:p>
        </w:tc>
      </w:tr>
      <w:tr w:rsidR="00787BCE" w:rsidRPr="00804AF9" w14:paraId="573BDC2D" w14:textId="77777777" w:rsidTr="00A91D94">
        <w:tc>
          <w:tcPr>
            <w:tcW w:w="888" w:type="dxa"/>
          </w:tcPr>
          <w:p w14:paraId="27DBCEF2"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6.</w:t>
            </w:r>
          </w:p>
        </w:tc>
        <w:tc>
          <w:tcPr>
            <w:tcW w:w="7790" w:type="dxa"/>
          </w:tcPr>
          <w:p w14:paraId="369EDE40"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la contestații</w:t>
            </w:r>
          </w:p>
        </w:tc>
        <w:tc>
          <w:tcPr>
            <w:tcW w:w="1395" w:type="dxa"/>
          </w:tcPr>
          <w:p w14:paraId="07C109E8"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06.10.2026</w:t>
            </w:r>
          </w:p>
        </w:tc>
        <w:tc>
          <w:tcPr>
            <w:tcW w:w="842" w:type="dxa"/>
          </w:tcPr>
          <w:p w14:paraId="13A5B5CB" w14:textId="00896C7A"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14</w:t>
            </w:r>
            <w:r w:rsidRPr="004078EE">
              <w:rPr>
                <w:rFonts w:ascii="Times New Roman" w:eastAsia="Times New Roman" w:hAnsi="Times New Roman" w:cs="Times New Roman"/>
                <w:bCs/>
                <w:iCs/>
                <w:sz w:val="24"/>
                <w:szCs w:val="24"/>
                <w:vertAlign w:val="superscript"/>
                <w:lang w:val="en-US"/>
              </w:rPr>
              <w:t>00</w:t>
            </w:r>
          </w:p>
        </w:tc>
      </w:tr>
      <w:tr w:rsidR="00787BCE" w:rsidRPr="00804AF9" w14:paraId="32A048D4" w14:textId="77777777" w:rsidTr="00A91D94">
        <w:tc>
          <w:tcPr>
            <w:tcW w:w="888" w:type="dxa"/>
          </w:tcPr>
          <w:p w14:paraId="2E7A835D"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7.</w:t>
            </w:r>
          </w:p>
        </w:tc>
        <w:tc>
          <w:tcPr>
            <w:tcW w:w="7790" w:type="dxa"/>
          </w:tcPr>
          <w:p w14:paraId="2D0E5889" w14:textId="77777777" w:rsidR="00787BCE" w:rsidRPr="004078EE" w:rsidRDefault="00787BCE" w:rsidP="00A91D94">
            <w:pPr>
              <w:jc w:val="both"/>
              <w:rPr>
                <w:rFonts w:ascii="Times New Roman" w:eastAsia="Times New Roman" w:hAnsi="Times New Roman" w:cs="Times New Roman"/>
                <w:b/>
                <w:iCs/>
                <w:sz w:val="24"/>
                <w:szCs w:val="24"/>
                <w:lang w:val="en-US"/>
              </w:rPr>
            </w:pPr>
            <w:r w:rsidRPr="004078EE">
              <w:rPr>
                <w:rFonts w:ascii="Times New Roman" w:hAnsi="Times New Roman" w:cs="Times New Roman"/>
                <w:sz w:val="24"/>
                <w:szCs w:val="24"/>
              </w:rPr>
              <w:t>Proba scrisă</w:t>
            </w:r>
          </w:p>
        </w:tc>
        <w:tc>
          <w:tcPr>
            <w:tcW w:w="1395" w:type="dxa"/>
          </w:tcPr>
          <w:p w14:paraId="1A6739C4" w14:textId="0A97FA89" w:rsidR="00787BCE" w:rsidRPr="004078EE" w:rsidRDefault="00787BCE" w:rsidP="00A91D94">
            <w:pPr>
              <w:jc w:val="center"/>
              <w:rPr>
                <w:rFonts w:ascii="Times New Roman" w:eastAsia="Times New Roman" w:hAnsi="Times New Roman" w:cs="Times New Roman"/>
                <w:b/>
                <w:bCs/>
                <w:i/>
                <w:sz w:val="24"/>
                <w:szCs w:val="24"/>
                <w:lang w:val="en-US"/>
              </w:rPr>
            </w:pPr>
            <w:r w:rsidRPr="004078EE">
              <w:rPr>
                <w:rFonts w:ascii="Times New Roman" w:eastAsia="Times New Roman" w:hAnsi="Times New Roman" w:cs="Times New Roman"/>
                <w:b/>
                <w:i/>
                <w:sz w:val="24"/>
                <w:szCs w:val="24"/>
                <w:lang w:val="en-US"/>
              </w:rPr>
              <w:t>12.10.2026</w:t>
            </w:r>
          </w:p>
        </w:tc>
        <w:tc>
          <w:tcPr>
            <w:tcW w:w="842" w:type="dxa"/>
          </w:tcPr>
          <w:p w14:paraId="051FDE50" w14:textId="725C7E33"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b/>
                <w:i/>
                <w:sz w:val="24"/>
                <w:szCs w:val="24"/>
              </w:rPr>
              <w:t>10</w:t>
            </w:r>
            <w:r w:rsidRPr="004078EE">
              <w:rPr>
                <w:rFonts w:ascii="Times New Roman" w:eastAsia="Times New Roman" w:hAnsi="Times New Roman" w:cs="Times New Roman"/>
                <w:b/>
                <w:i/>
                <w:sz w:val="24"/>
                <w:szCs w:val="24"/>
                <w:vertAlign w:val="superscript"/>
                <w:lang w:val="en-US"/>
              </w:rPr>
              <w:t>0</w:t>
            </w:r>
            <w:r w:rsidRPr="004078EE">
              <w:rPr>
                <w:rFonts w:ascii="Times New Roman" w:hAnsi="Times New Roman" w:cs="Times New Roman"/>
                <w:b/>
                <w:i/>
                <w:sz w:val="24"/>
                <w:szCs w:val="24"/>
                <w:vertAlign w:val="superscript"/>
              </w:rPr>
              <w:t>0</w:t>
            </w:r>
          </w:p>
        </w:tc>
      </w:tr>
      <w:tr w:rsidR="00787BCE" w:rsidRPr="00804AF9" w14:paraId="160B96E3" w14:textId="77777777" w:rsidTr="00A91D94">
        <w:tc>
          <w:tcPr>
            <w:tcW w:w="888" w:type="dxa"/>
          </w:tcPr>
          <w:p w14:paraId="4A16B579"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8.</w:t>
            </w:r>
          </w:p>
        </w:tc>
        <w:tc>
          <w:tcPr>
            <w:tcW w:w="7790" w:type="dxa"/>
          </w:tcPr>
          <w:p w14:paraId="643CAF3B"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la proba scrisă</w:t>
            </w:r>
          </w:p>
        </w:tc>
        <w:tc>
          <w:tcPr>
            <w:tcW w:w="1395" w:type="dxa"/>
          </w:tcPr>
          <w:p w14:paraId="071B6731" w14:textId="007BBDFB"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12.10.2026</w:t>
            </w:r>
          </w:p>
        </w:tc>
        <w:tc>
          <w:tcPr>
            <w:tcW w:w="842" w:type="dxa"/>
          </w:tcPr>
          <w:p w14:paraId="415286D6" w14:textId="31AD4933"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Pr="004078EE">
              <w:rPr>
                <w:rFonts w:ascii="Times New Roman" w:hAnsi="Times New Roman" w:cs="Times New Roman"/>
                <w:bCs/>
                <w:iCs/>
                <w:sz w:val="24"/>
                <w:szCs w:val="24"/>
              </w:rPr>
              <w:t>5</w:t>
            </w:r>
            <w:r w:rsidRPr="004078EE">
              <w:rPr>
                <w:rFonts w:ascii="Times New Roman" w:hAnsi="Times New Roman" w:cs="Times New Roman"/>
                <w:bCs/>
                <w:iCs/>
                <w:sz w:val="24"/>
                <w:szCs w:val="24"/>
                <w:vertAlign w:val="superscript"/>
              </w:rPr>
              <w:t>0</w:t>
            </w:r>
            <w:r w:rsidRPr="004078EE">
              <w:rPr>
                <w:rFonts w:ascii="Times New Roman" w:eastAsia="Times New Roman" w:hAnsi="Times New Roman" w:cs="Times New Roman"/>
                <w:bCs/>
                <w:iCs/>
                <w:sz w:val="24"/>
                <w:szCs w:val="24"/>
                <w:vertAlign w:val="superscript"/>
                <w:lang w:val="en-US"/>
              </w:rPr>
              <w:t>0</w:t>
            </w:r>
          </w:p>
        </w:tc>
      </w:tr>
      <w:tr w:rsidR="00787BCE" w:rsidRPr="00804AF9" w14:paraId="54C72763" w14:textId="77777777" w:rsidTr="00A91D94">
        <w:tc>
          <w:tcPr>
            <w:tcW w:w="888" w:type="dxa"/>
          </w:tcPr>
          <w:p w14:paraId="55A83F75"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9.</w:t>
            </w:r>
          </w:p>
        </w:tc>
        <w:tc>
          <w:tcPr>
            <w:tcW w:w="7790" w:type="dxa"/>
          </w:tcPr>
          <w:p w14:paraId="32973FCD"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Termen limită depunere contestații</w:t>
            </w:r>
          </w:p>
        </w:tc>
        <w:tc>
          <w:tcPr>
            <w:tcW w:w="1395" w:type="dxa"/>
          </w:tcPr>
          <w:p w14:paraId="6F775C35" w14:textId="338C30C1"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13.10.2026</w:t>
            </w:r>
          </w:p>
        </w:tc>
        <w:tc>
          <w:tcPr>
            <w:tcW w:w="842" w:type="dxa"/>
          </w:tcPr>
          <w:p w14:paraId="51195B0F" w14:textId="72A53FC3"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Pr="004078EE">
              <w:rPr>
                <w:rFonts w:ascii="Times New Roman" w:hAnsi="Times New Roman" w:cs="Times New Roman"/>
                <w:bCs/>
                <w:iCs/>
                <w:sz w:val="24"/>
                <w:szCs w:val="24"/>
              </w:rPr>
              <w:t>5</w:t>
            </w:r>
            <w:r w:rsidRPr="004078EE">
              <w:rPr>
                <w:rFonts w:ascii="Times New Roman" w:eastAsia="Times New Roman" w:hAnsi="Times New Roman" w:cs="Times New Roman"/>
                <w:bCs/>
                <w:iCs/>
                <w:sz w:val="24"/>
                <w:szCs w:val="24"/>
                <w:vertAlign w:val="superscript"/>
                <w:lang w:val="en-US"/>
              </w:rPr>
              <w:t>00</w:t>
            </w:r>
          </w:p>
        </w:tc>
      </w:tr>
      <w:tr w:rsidR="00787BCE" w:rsidRPr="00804AF9" w14:paraId="5119E086" w14:textId="77777777" w:rsidTr="00A91D94">
        <w:tc>
          <w:tcPr>
            <w:tcW w:w="888" w:type="dxa"/>
          </w:tcPr>
          <w:p w14:paraId="773EF21B"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10.</w:t>
            </w:r>
          </w:p>
        </w:tc>
        <w:tc>
          <w:tcPr>
            <w:tcW w:w="7790" w:type="dxa"/>
          </w:tcPr>
          <w:p w14:paraId="44DADA4A"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la soluționarea contestațiilor la proba scrisă</w:t>
            </w:r>
          </w:p>
        </w:tc>
        <w:tc>
          <w:tcPr>
            <w:tcW w:w="1395" w:type="dxa"/>
          </w:tcPr>
          <w:p w14:paraId="1AF512B1" w14:textId="4655025E"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hAnsi="Times New Roman" w:cs="Times New Roman"/>
                <w:bCs/>
                <w:iCs/>
                <w:sz w:val="24"/>
                <w:szCs w:val="24"/>
              </w:rPr>
              <w:t>13.10.</w:t>
            </w:r>
            <w:r w:rsidRPr="004078EE">
              <w:rPr>
                <w:rFonts w:ascii="Times New Roman" w:eastAsia="Times New Roman" w:hAnsi="Times New Roman" w:cs="Times New Roman"/>
                <w:bCs/>
                <w:iCs/>
                <w:sz w:val="24"/>
                <w:szCs w:val="24"/>
                <w:lang w:val="en-US"/>
              </w:rPr>
              <w:t>2026</w:t>
            </w:r>
          </w:p>
        </w:tc>
        <w:tc>
          <w:tcPr>
            <w:tcW w:w="842" w:type="dxa"/>
          </w:tcPr>
          <w:p w14:paraId="46DAC08E" w14:textId="70AE5A42"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16</w:t>
            </w:r>
            <w:r w:rsidRPr="004078EE">
              <w:rPr>
                <w:rFonts w:ascii="Times New Roman" w:hAnsi="Times New Roman" w:cs="Times New Roman"/>
                <w:bCs/>
                <w:iCs/>
                <w:sz w:val="24"/>
                <w:szCs w:val="24"/>
                <w:vertAlign w:val="superscript"/>
              </w:rPr>
              <w:t>00</w:t>
            </w:r>
          </w:p>
        </w:tc>
      </w:tr>
      <w:tr w:rsidR="00787BCE" w:rsidRPr="00804AF9" w14:paraId="74289009" w14:textId="77777777" w:rsidTr="00A91D94">
        <w:tc>
          <w:tcPr>
            <w:tcW w:w="888" w:type="dxa"/>
          </w:tcPr>
          <w:p w14:paraId="68C765D2"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11.</w:t>
            </w:r>
          </w:p>
        </w:tc>
        <w:tc>
          <w:tcPr>
            <w:tcW w:w="7790" w:type="dxa"/>
          </w:tcPr>
          <w:p w14:paraId="449A0DC5" w14:textId="77777777" w:rsidR="00787BCE" w:rsidRPr="004078EE" w:rsidRDefault="00787BCE" w:rsidP="00A91D94">
            <w:pPr>
              <w:jc w:val="both"/>
              <w:rPr>
                <w:rFonts w:ascii="Times New Roman" w:eastAsia="Times New Roman" w:hAnsi="Times New Roman" w:cs="Times New Roman"/>
                <w:b/>
                <w:iCs/>
                <w:sz w:val="24"/>
                <w:szCs w:val="24"/>
                <w:lang w:val="en-US"/>
              </w:rPr>
            </w:pPr>
            <w:r w:rsidRPr="004078EE">
              <w:rPr>
                <w:rFonts w:ascii="Times New Roman" w:hAnsi="Times New Roman" w:cs="Times New Roman"/>
                <w:sz w:val="24"/>
                <w:szCs w:val="24"/>
              </w:rPr>
              <w:t>Interviul</w:t>
            </w:r>
          </w:p>
        </w:tc>
        <w:tc>
          <w:tcPr>
            <w:tcW w:w="1395" w:type="dxa"/>
          </w:tcPr>
          <w:p w14:paraId="650F084B" w14:textId="791E552C" w:rsidR="00787BCE" w:rsidRPr="004078EE" w:rsidRDefault="009C2869" w:rsidP="00A91D94">
            <w:pPr>
              <w:jc w:val="center"/>
              <w:rPr>
                <w:rFonts w:ascii="Times New Roman" w:eastAsia="Times New Roman" w:hAnsi="Times New Roman" w:cs="Times New Roman"/>
                <w:b/>
                <w:bCs/>
                <w:i/>
                <w:sz w:val="24"/>
                <w:szCs w:val="24"/>
                <w:lang w:val="en-US"/>
              </w:rPr>
            </w:pPr>
            <w:r w:rsidRPr="004078EE">
              <w:rPr>
                <w:rFonts w:ascii="Times New Roman" w:eastAsia="Times New Roman" w:hAnsi="Times New Roman" w:cs="Times New Roman"/>
                <w:b/>
                <w:i/>
                <w:sz w:val="24"/>
                <w:szCs w:val="24"/>
                <w:lang w:val="en-US"/>
              </w:rPr>
              <w:t>14</w:t>
            </w:r>
            <w:r w:rsidR="00787BCE" w:rsidRPr="004078EE">
              <w:rPr>
                <w:rFonts w:ascii="Times New Roman" w:eastAsia="Times New Roman" w:hAnsi="Times New Roman" w:cs="Times New Roman"/>
                <w:b/>
                <w:i/>
                <w:sz w:val="24"/>
                <w:szCs w:val="24"/>
                <w:lang w:val="en-US"/>
              </w:rPr>
              <w:t>.10.2026</w:t>
            </w:r>
          </w:p>
        </w:tc>
        <w:tc>
          <w:tcPr>
            <w:tcW w:w="842" w:type="dxa"/>
          </w:tcPr>
          <w:p w14:paraId="0CBE1B43" w14:textId="4281F61D"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b/>
                <w:i/>
                <w:sz w:val="24"/>
                <w:szCs w:val="24"/>
              </w:rPr>
              <w:t>1</w:t>
            </w:r>
            <w:r w:rsidR="009C2869" w:rsidRPr="004078EE">
              <w:rPr>
                <w:rFonts w:ascii="Times New Roman" w:hAnsi="Times New Roman" w:cs="Times New Roman"/>
                <w:b/>
                <w:i/>
                <w:sz w:val="24"/>
                <w:szCs w:val="24"/>
              </w:rPr>
              <w:t>0</w:t>
            </w:r>
            <w:r w:rsidRPr="004078EE">
              <w:rPr>
                <w:rFonts w:ascii="Times New Roman" w:eastAsia="Times New Roman" w:hAnsi="Times New Roman" w:cs="Times New Roman"/>
                <w:b/>
                <w:i/>
                <w:sz w:val="24"/>
                <w:szCs w:val="24"/>
                <w:vertAlign w:val="superscript"/>
                <w:lang w:val="en-US"/>
              </w:rPr>
              <w:t>00</w:t>
            </w:r>
          </w:p>
        </w:tc>
      </w:tr>
      <w:tr w:rsidR="00787BCE" w:rsidRPr="00804AF9" w14:paraId="21D75BAD" w14:textId="77777777" w:rsidTr="00A91D94">
        <w:tc>
          <w:tcPr>
            <w:tcW w:w="888" w:type="dxa"/>
          </w:tcPr>
          <w:p w14:paraId="532A9A09"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12.</w:t>
            </w:r>
          </w:p>
        </w:tc>
        <w:tc>
          <w:tcPr>
            <w:tcW w:w="7790" w:type="dxa"/>
          </w:tcPr>
          <w:p w14:paraId="24643359"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la proba interviu</w:t>
            </w:r>
          </w:p>
        </w:tc>
        <w:tc>
          <w:tcPr>
            <w:tcW w:w="1395" w:type="dxa"/>
          </w:tcPr>
          <w:p w14:paraId="33129C46" w14:textId="566954FE" w:rsidR="00787BCE" w:rsidRPr="004078EE" w:rsidRDefault="009C2869"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14</w:t>
            </w:r>
            <w:r w:rsidR="00787BCE" w:rsidRPr="004078EE">
              <w:rPr>
                <w:rFonts w:ascii="Times New Roman" w:eastAsia="Times New Roman" w:hAnsi="Times New Roman" w:cs="Times New Roman"/>
                <w:bCs/>
                <w:iCs/>
                <w:sz w:val="24"/>
                <w:szCs w:val="24"/>
                <w:lang w:val="en-US"/>
              </w:rPr>
              <w:t>.10.2026</w:t>
            </w:r>
          </w:p>
        </w:tc>
        <w:tc>
          <w:tcPr>
            <w:tcW w:w="842" w:type="dxa"/>
          </w:tcPr>
          <w:p w14:paraId="6C01F315"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Pr="004078EE">
              <w:rPr>
                <w:rFonts w:ascii="Times New Roman" w:hAnsi="Times New Roman" w:cs="Times New Roman"/>
                <w:bCs/>
                <w:iCs/>
                <w:sz w:val="24"/>
                <w:szCs w:val="24"/>
              </w:rPr>
              <w:t>4</w:t>
            </w:r>
            <w:r w:rsidRPr="004078EE">
              <w:rPr>
                <w:rFonts w:ascii="Times New Roman" w:eastAsia="Times New Roman" w:hAnsi="Times New Roman" w:cs="Times New Roman"/>
                <w:bCs/>
                <w:iCs/>
                <w:sz w:val="24"/>
                <w:szCs w:val="24"/>
                <w:vertAlign w:val="superscript"/>
                <w:lang w:val="en-US"/>
              </w:rPr>
              <w:t>00</w:t>
            </w:r>
          </w:p>
        </w:tc>
      </w:tr>
      <w:tr w:rsidR="00787BCE" w:rsidRPr="00804AF9" w14:paraId="3D45F75C" w14:textId="77777777" w:rsidTr="00A91D94">
        <w:tc>
          <w:tcPr>
            <w:tcW w:w="888" w:type="dxa"/>
          </w:tcPr>
          <w:p w14:paraId="5DE4B6D1"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13.</w:t>
            </w:r>
          </w:p>
        </w:tc>
        <w:tc>
          <w:tcPr>
            <w:tcW w:w="7790" w:type="dxa"/>
          </w:tcPr>
          <w:p w14:paraId="2A4647E5"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Termen limită contestații la proba de interviu</w:t>
            </w:r>
          </w:p>
        </w:tc>
        <w:tc>
          <w:tcPr>
            <w:tcW w:w="1395" w:type="dxa"/>
          </w:tcPr>
          <w:p w14:paraId="6540D91B" w14:textId="635D7D44" w:rsidR="00787BCE" w:rsidRPr="004078EE" w:rsidRDefault="009C2869" w:rsidP="00A91D94">
            <w:pPr>
              <w:jc w:val="center"/>
              <w:rPr>
                <w:rFonts w:ascii="Times New Roman" w:eastAsia="Times New Roman" w:hAnsi="Times New Roman" w:cs="Times New Roman"/>
                <w:bCs/>
                <w:iCs/>
                <w:sz w:val="24"/>
                <w:szCs w:val="24"/>
                <w:lang w:val="en-US"/>
              </w:rPr>
            </w:pPr>
            <w:r w:rsidRPr="004078EE">
              <w:rPr>
                <w:rFonts w:ascii="Times New Roman" w:hAnsi="Times New Roman" w:cs="Times New Roman"/>
                <w:bCs/>
                <w:iCs/>
                <w:sz w:val="24"/>
                <w:szCs w:val="24"/>
              </w:rPr>
              <w:t>15</w:t>
            </w:r>
            <w:r w:rsidR="00787BCE" w:rsidRPr="004078EE">
              <w:rPr>
                <w:rFonts w:ascii="Times New Roman" w:hAnsi="Times New Roman" w:cs="Times New Roman"/>
                <w:bCs/>
                <w:iCs/>
                <w:sz w:val="24"/>
                <w:szCs w:val="24"/>
              </w:rPr>
              <w:t>.10.</w:t>
            </w:r>
            <w:r w:rsidR="00787BCE" w:rsidRPr="004078EE">
              <w:rPr>
                <w:rFonts w:ascii="Times New Roman" w:eastAsia="Times New Roman" w:hAnsi="Times New Roman" w:cs="Times New Roman"/>
                <w:bCs/>
                <w:iCs/>
                <w:sz w:val="24"/>
                <w:szCs w:val="24"/>
                <w:lang w:val="en-US"/>
              </w:rPr>
              <w:t>2026</w:t>
            </w:r>
          </w:p>
        </w:tc>
        <w:tc>
          <w:tcPr>
            <w:tcW w:w="842" w:type="dxa"/>
          </w:tcPr>
          <w:p w14:paraId="03D5D480" w14:textId="77777777"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Pr="004078EE">
              <w:rPr>
                <w:rFonts w:ascii="Times New Roman" w:hAnsi="Times New Roman" w:cs="Times New Roman"/>
                <w:bCs/>
                <w:iCs/>
                <w:sz w:val="24"/>
                <w:szCs w:val="24"/>
              </w:rPr>
              <w:t>4</w:t>
            </w:r>
            <w:r w:rsidRPr="004078EE">
              <w:rPr>
                <w:rFonts w:ascii="Times New Roman" w:eastAsia="Times New Roman" w:hAnsi="Times New Roman" w:cs="Times New Roman"/>
                <w:bCs/>
                <w:iCs/>
                <w:sz w:val="24"/>
                <w:szCs w:val="24"/>
                <w:vertAlign w:val="superscript"/>
                <w:lang w:val="en-US"/>
              </w:rPr>
              <w:t>00</w:t>
            </w:r>
          </w:p>
        </w:tc>
      </w:tr>
      <w:tr w:rsidR="00787BCE" w:rsidRPr="00804AF9" w14:paraId="528E17BE" w14:textId="77777777" w:rsidTr="00A91D94">
        <w:tc>
          <w:tcPr>
            <w:tcW w:w="888" w:type="dxa"/>
          </w:tcPr>
          <w:p w14:paraId="402F5B7D"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14.</w:t>
            </w:r>
          </w:p>
        </w:tc>
        <w:tc>
          <w:tcPr>
            <w:tcW w:w="7790" w:type="dxa"/>
          </w:tcPr>
          <w:p w14:paraId="73D5A6CB"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la soluționarea contestațiilor la proba de interviu</w:t>
            </w:r>
          </w:p>
        </w:tc>
        <w:tc>
          <w:tcPr>
            <w:tcW w:w="1395" w:type="dxa"/>
          </w:tcPr>
          <w:p w14:paraId="666CB886" w14:textId="4B14EC19" w:rsidR="00787BCE" w:rsidRPr="004078EE" w:rsidRDefault="009C2869" w:rsidP="00A91D94">
            <w:pPr>
              <w:jc w:val="center"/>
              <w:rPr>
                <w:rFonts w:ascii="Times New Roman" w:eastAsia="Times New Roman" w:hAnsi="Times New Roman" w:cs="Times New Roman"/>
                <w:bCs/>
                <w:iCs/>
                <w:sz w:val="24"/>
                <w:szCs w:val="24"/>
                <w:lang w:val="en-US"/>
              </w:rPr>
            </w:pPr>
            <w:r w:rsidRPr="004078EE">
              <w:rPr>
                <w:rFonts w:ascii="Times New Roman" w:hAnsi="Times New Roman" w:cs="Times New Roman"/>
                <w:bCs/>
                <w:iCs/>
                <w:sz w:val="24"/>
                <w:szCs w:val="24"/>
              </w:rPr>
              <w:t>15</w:t>
            </w:r>
            <w:r w:rsidR="00787BCE" w:rsidRPr="004078EE">
              <w:rPr>
                <w:rFonts w:ascii="Times New Roman" w:hAnsi="Times New Roman" w:cs="Times New Roman"/>
                <w:bCs/>
                <w:iCs/>
                <w:sz w:val="24"/>
                <w:szCs w:val="24"/>
              </w:rPr>
              <w:t>.10.</w:t>
            </w:r>
            <w:r w:rsidR="00787BCE" w:rsidRPr="004078EE">
              <w:rPr>
                <w:rFonts w:ascii="Times New Roman" w:eastAsia="Times New Roman" w:hAnsi="Times New Roman" w:cs="Times New Roman"/>
                <w:bCs/>
                <w:iCs/>
                <w:sz w:val="24"/>
                <w:szCs w:val="24"/>
                <w:lang w:val="en-US"/>
              </w:rPr>
              <w:t>2026</w:t>
            </w:r>
          </w:p>
        </w:tc>
        <w:tc>
          <w:tcPr>
            <w:tcW w:w="842" w:type="dxa"/>
          </w:tcPr>
          <w:p w14:paraId="73EFD367" w14:textId="6081F2A1"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009C2869" w:rsidRPr="004078EE">
              <w:rPr>
                <w:rFonts w:ascii="Times New Roman" w:hAnsi="Times New Roman" w:cs="Times New Roman"/>
                <w:bCs/>
                <w:iCs/>
                <w:sz w:val="24"/>
                <w:szCs w:val="24"/>
              </w:rPr>
              <w:t>6</w:t>
            </w:r>
            <w:r w:rsidRPr="004078EE">
              <w:rPr>
                <w:rFonts w:ascii="Times New Roman" w:eastAsia="Times New Roman" w:hAnsi="Times New Roman" w:cs="Times New Roman"/>
                <w:bCs/>
                <w:iCs/>
                <w:sz w:val="24"/>
                <w:szCs w:val="24"/>
                <w:vertAlign w:val="superscript"/>
                <w:lang w:val="en-US"/>
              </w:rPr>
              <w:t>00</w:t>
            </w:r>
          </w:p>
        </w:tc>
      </w:tr>
      <w:tr w:rsidR="00787BCE" w:rsidRPr="00804AF9" w14:paraId="2DD82469" w14:textId="77777777" w:rsidTr="00A91D94">
        <w:tc>
          <w:tcPr>
            <w:tcW w:w="888" w:type="dxa"/>
          </w:tcPr>
          <w:p w14:paraId="3031C1A5" w14:textId="77777777" w:rsidR="00787BCE" w:rsidRPr="004078EE" w:rsidRDefault="00787BCE" w:rsidP="00A91D94">
            <w:pPr>
              <w:jc w:val="center"/>
              <w:rPr>
                <w:rFonts w:ascii="Times New Roman" w:eastAsia="Times New Roman" w:hAnsi="Times New Roman" w:cs="Times New Roman"/>
                <w:b/>
                <w:i/>
                <w:sz w:val="24"/>
                <w:szCs w:val="24"/>
                <w:lang w:val="en-US"/>
              </w:rPr>
            </w:pPr>
            <w:r w:rsidRPr="004078EE">
              <w:rPr>
                <w:rFonts w:ascii="Times New Roman" w:hAnsi="Times New Roman" w:cs="Times New Roman"/>
                <w:sz w:val="24"/>
                <w:szCs w:val="24"/>
              </w:rPr>
              <w:t>15.</w:t>
            </w:r>
          </w:p>
        </w:tc>
        <w:tc>
          <w:tcPr>
            <w:tcW w:w="7790" w:type="dxa"/>
          </w:tcPr>
          <w:p w14:paraId="7FDEA6D0" w14:textId="77777777" w:rsidR="00787BCE" w:rsidRPr="004078EE" w:rsidRDefault="00787BCE" w:rsidP="00A91D94">
            <w:pPr>
              <w:jc w:val="both"/>
              <w:rPr>
                <w:rFonts w:ascii="Times New Roman" w:eastAsia="Times New Roman" w:hAnsi="Times New Roman" w:cs="Times New Roman"/>
                <w:bCs/>
                <w:iCs/>
                <w:sz w:val="24"/>
                <w:szCs w:val="24"/>
                <w:lang w:val="en-US"/>
              </w:rPr>
            </w:pPr>
            <w:r w:rsidRPr="004078EE">
              <w:rPr>
                <w:rFonts w:ascii="Times New Roman" w:hAnsi="Times New Roman" w:cs="Times New Roman"/>
                <w:sz w:val="24"/>
                <w:szCs w:val="24"/>
              </w:rPr>
              <w:t>Afișarea rezultatelor finale ale concursului</w:t>
            </w:r>
          </w:p>
        </w:tc>
        <w:tc>
          <w:tcPr>
            <w:tcW w:w="1395" w:type="dxa"/>
          </w:tcPr>
          <w:p w14:paraId="1BB26B88" w14:textId="3A4F256D"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hAnsi="Times New Roman" w:cs="Times New Roman"/>
                <w:bCs/>
                <w:iCs/>
                <w:sz w:val="24"/>
                <w:szCs w:val="24"/>
              </w:rPr>
              <w:t>1</w:t>
            </w:r>
            <w:r w:rsidR="009C2869" w:rsidRPr="004078EE">
              <w:rPr>
                <w:rFonts w:ascii="Times New Roman" w:hAnsi="Times New Roman" w:cs="Times New Roman"/>
                <w:bCs/>
                <w:iCs/>
                <w:sz w:val="24"/>
                <w:szCs w:val="24"/>
              </w:rPr>
              <w:t>5</w:t>
            </w:r>
            <w:r w:rsidRPr="004078EE">
              <w:rPr>
                <w:rFonts w:ascii="Times New Roman" w:hAnsi="Times New Roman" w:cs="Times New Roman"/>
                <w:bCs/>
                <w:iCs/>
                <w:sz w:val="24"/>
                <w:szCs w:val="24"/>
              </w:rPr>
              <w:t>.10.2026</w:t>
            </w:r>
          </w:p>
        </w:tc>
        <w:tc>
          <w:tcPr>
            <w:tcW w:w="842" w:type="dxa"/>
          </w:tcPr>
          <w:p w14:paraId="26D3FE86" w14:textId="1BA534AC" w:rsidR="00787BCE" w:rsidRPr="004078EE" w:rsidRDefault="00787BCE" w:rsidP="00A91D94">
            <w:pPr>
              <w:jc w:val="center"/>
              <w:rPr>
                <w:rFonts w:ascii="Times New Roman" w:eastAsia="Times New Roman" w:hAnsi="Times New Roman" w:cs="Times New Roman"/>
                <w:bCs/>
                <w:iCs/>
                <w:sz w:val="24"/>
                <w:szCs w:val="24"/>
                <w:lang w:val="en-US"/>
              </w:rPr>
            </w:pPr>
            <w:r w:rsidRPr="004078EE">
              <w:rPr>
                <w:rFonts w:ascii="Times New Roman" w:eastAsia="Times New Roman" w:hAnsi="Times New Roman" w:cs="Times New Roman"/>
                <w:bCs/>
                <w:iCs/>
                <w:sz w:val="24"/>
                <w:szCs w:val="24"/>
                <w:lang w:val="en-US"/>
              </w:rPr>
              <w:t>1</w:t>
            </w:r>
            <w:r w:rsidRPr="004078EE">
              <w:rPr>
                <w:rFonts w:ascii="Times New Roman" w:hAnsi="Times New Roman" w:cs="Times New Roman"/>
                <w:bCs/>
                <w:iCs/>
                <w:sz w:val="24"/>
                <w:szCs w:val="24"/>
              </w:rPr>
              <w:t>6</w:t>
            </w:r>
            <w:r w:rsidR="009C2869" w:rsidRPr="004078EE">
              <w:rPr>
                <w:rFonts w:ascii="Times New Roman" w:eastAsia="Times New Roman" w:hAnsi="Times New Roman" w:cs="Times New Roman"/>
                <w:bCs/>
                <w:iCs/>
                <w:sz w:val="24"/>
                <w:szCs w:val="24"/>
                <w:vertAlign w:val="superscript"/>
                <w:lang w:val="en-US"/>
              </w:rPr>
              <w:t>3</w:t>
            </w:r>
            <w:r w:rsidRPr="004078EE">
              <w:rPr>
                <w:rFonts w:ascii="Times New Roman" w:eastAsia="Times New Roman" w:hAnsi="Times New Roman" w:cs="Times New Roman"/>
                <w:bCs/>
                <w:iCs/>
                <w:sz w:val="24"/>
                <w:szCs w:val="24"/>
                <w:vertAlign w:val="superscript"/>
                <w:lang w:val="en-US"/>
              </w:rPr>
              <w:t>0</w:t>
            </w:r>
          </w:p>
        </w:tc>
      </w:tr>
    </w:tbl>
    <w:p w14:paraId="25A1043D" w14:textId="77777777" w:rsidR="004078EE" w:rsidRDefault="004078EE" w:rsidP="005D28B9">
      <w:pPr>
        <w:autoSpaceDE w:val="0"/>
        <w:autoSpaceDN w:val="0"/>
        <w:adjustRightInd w:val="0"/>
        <w:spacing w:after="0" w:line="240" w:lineRule="auto"/>
        <w:ind w:firstLine="720"/>
        <w:jc w:val="both"/>
        <w:rPr>
          <w:rFonts w:ascii="Times New Roman" w:eastAsia="Times New Roman" w:hAnsi="Times New Roman" w:cs="Times New Roman"/>
          <w:b/>
          <w:i/>
          <w:sz w:val="26"/>
          <w:szCs w:val="26"/>
          <w:lang w:val="en-US"/>
        </w:rPr>
      </w:pPr>
    </w:p>
    <w:p w14:paraId="48CCEA54" w14:textId="19427577" w:rsidR="005D28B9" w:rsidRPr="00E912A6" w:rsidRDefault="005D28B9" w:rsidP="005D28B9">
      <w:pPr>
        <w:autoSpaceDE w:val="0"/>
        <w:autoSpaceDN w:val="0"/>
        <w:adjustRightInd w:val="0"/>
        <w:spacing w:after="0" w:line="240" w:lineRule="auto"/>
        <w:ind w:firstLine="720"/>
        <w:jc w:val="both"/>
        <w:rPr>
          <w:rFonts w:ascii="Times New Roman" w:hAnsi="Times New Roman" w:cs="Times New Roman"/>
          <w:sz w:val="26"/>
          <w:szCs w:val="26"/>
        </w:rPr>
      </w:pPr>
      <w:r>
        <w:rPr>
          <w:rFonts w:ascii="Times New Roman" w:eastAsia="Times New Roman" w:hAnsi="Times New Roman" w:cs="Times New Roman"/>
          <w:b/>
          <w:i/>
          <w:sz w:val="26"/>
          <w:szCs w:val="26"/>
          <w:lang w:val="en-US"/>
        </w:rPr>
        <w:t>În conformitate cu art.15 din HG nr.1336/2022, cu modificările și completările ulterioare,</w:t>
      </w:r>
      <w:r w:rsidRPr="00E912A6">
        <w:rPr>
          <w:rFonts w:ascii="Times New Roman" w:eastAsia="Times New Roman" w:hAnsi="Times New Roman" w:cs="Times New Roman"/>
          <w:b/>
          <w:i/>
          <w:sz w:val="26"/>
          <w:szCs w:val="26"/>
          <w:lang w:val="en-US"/>
        </w:rPr>
        <w:t xml:space="preserve"> </w:t>
      </w:r>
      <w:r>
        <w:rPr>
          <w:rFonts w:ascii="Times New Roman" w:hAnsi="Times New Roman" w:cs="Times New Roman"/>
          <w:sz w:val="26"/>
          <w:szCs w:val="26"/>
        </w:rPr>
        <w:t>p</w:t>
      </w:r>
      <w:r w:rsidRPr="00E912A6">
        <w:rPr>
          <w:rFonts w:ascii="Times New Roman" w:hAnsi="Times New Roman" w:cs="Times New Roman"/>
          <w:sz w:val="26"/>
          <w:szCs w:val="26"/>
        </w:rPr>
        <w:t>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7846871B"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a) are cetăţenia română sau cetăţenia unui alt stat membru al Uniunii Europene, a unui stat parte la Acordul privind Spaţiul Economic European (SEE) sau cetăţenia Confederaţiei Elveţiene;</w:t>
      </w:r>
    </w:p>
    <w:p w14:paraId="44BA1AE8"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b) cunoaşte limba română, scris şi vorbit;</w:t>
      </w:r>
    </w:p>
    <w:p w14:paraId="32A7191D"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c) are capacitate de muncă în conformitate cu prevederile Legii nr. 53/2003 - Codul muncii, republicată, cu modificările şi completările ulterioare;</w:t>
      </w:r>
    </w:p>
    <w:p w14:paraId="4F7B376A"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lastRenderedPageBreak/>
        <w:t xml:space="preserve">    d) are o stare de sănătate corespunzătoare postului pentru care candidează, atestată pe baza adeverinţei medicale eliberate de medicul de familie sau de unităţile sanitare abilitate;</w:t>
      </w:r>
    </w:p>
    <w:p w14:paraId="4509BB18"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e) îndeplineşte condiţiile de studii, de vechime în specialitate şi, după caz, alte condiţii specifice potrivit cerinţelor postului scos la concurs;</w:t>
      </w:r>
    </w:p>
    <w:p w14:paraId="215B5C8A"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F9E549" w14:textId="77777777" w:rsidR="005D28B9" w:rsidRPr="00E912A6" w:rsidRDefault="005D28B9" w:rsidP="005D28B9">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6F309DA" w14:textId="2D2C5FDE" w:rsidR="008656B5" w:rsidRPr="004078EE" w:rsidRDefault="005D28B9" w:rsidP="004078EE">
      <w:pPr>
        <w:autoSpaceDE w:val="0"/>
        <w:autoSpaceDN w:val="0"/>
        <w:adjustRightInd w:val="0"/>
        <w:spacing w:after="0" w:line="240" w:lineRule="auto"/>
        <w:jc w:val="both"/>
        <w:rPr>
          <w:rFonts w:ascii="Times New Roman" w:hAnsi="Times New Roman" w:cs="Times New Roman"/>
          <w:sz w:val="26"/>
          <w:szCs w:val="26"/>
        </w:rPr>
      </w:pPr>
      <w:r w:rsidRPr="00E912A6">
        <w:rPr>
          <w:rFonts w:ascii="Times New Roman" w:hAnsi="Times New Roman" w:cs="Times New Roman"/>
          <w:sz w:val="26"/>
          <w:szCs w:val="26"/>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6DA332F" w14:textId="77777777" w:rsidR="005D28B9" w:rsidRPr="00F42387" w:rsidRDefault="005D28B9" w:rsidP="005D28B9">
      <w:pPr>
        <w:pStyle w:val="ListParagraph"/>
        <w:numPr>
          <w:ilvl w:val="0"/>
          <w:numId w:val="14"/>
        </w:numPr>
        <w:shd w:val="clear" w:color="auto" w:fill="FFFFFF"/>
        <w:spacing w:after="0" w:line="240" w:lineRule="auto"/>
        <w:jc w:val="both"/>
        <w:rPr>
          <w:rFonts w:ascii="Times New Roman" w:eastAsia="Times New Roman" w:hAnsi="Times New Roman" w:cs="Times New Roman"/>
          <w:i/>
          <w:iCs/>
          <w:color w:val="000000"/>
          <w:sz w:val="26"/>
          <w:szCs w:val="26"/>
          <w:lang w:eastAsia="en-GB"/>
        </w:rPr>
      </w:pPr>
      <w:r w:rsidRPr="00E912A6">
        <w:rPr>
          <w:rFonts w:ascii="Times New Roman" w:eastAsia="Times New Roman" w:hAnsi="Times New Roman" w:cs="Times New Roman"/>
          <w:b/>
          <w:i/>
          <w:sz w:val="26"/>
          <w:szCs w:val="26"/>
          <w:lang w:val="en-US"/>
        </w:rPr>
        <w:t xml:space="preserve">          </w:t>
      </w:r>
      <w:r w:rsidRPr="00F42387">
        <w:rPr>
          <w:rFonts w:ascii="Times New Roman" w:hAnsi="Times New Roman" w:cs="Times New Roman"/>
          <w:b/>
          <w:i/>
          <w:iCs/>
          <w:sz w:val="26"/>
          <w:szCs w:val="26"/>
          <w:u w:val="single"/>
          <w:lang w:val="ro-RO"/>
        </w:rPr>
        <w:t>Condițiile specifice de participare la concursul pentru ocuparea postu</w:t>
      </w:r>
      <w:r>
        <w:rPr>
          <w:rFonts w:ascii="Times New Roman" w:hAnsi="Times New Roman" w:cs="Times New Roman"/>
          <w:b/>
          <w:i/>
          <w:iCs/>
          <w:sz w:val="26"/>
          <w:szCs w:val="26"/>
          <w:u w:val="single"/>
          <w:lang w:val="ro-RO"/>
        </w:rPr>
        <w:t>lui</w:t>
      </w:r>
      <w:r w:rsidRPr="00F42387">
        <w:rPr>
          <w:rFonts w:ascii="Times New Roman" w:hAnsi="Times New Roman" w:cs="Times New Roman"/>
          <w:b/>
          <w:i/>
          <w:iCs/>
          <w:sz w:val="26"/>
          <w:szCs w:val="26"/>
          <w:u w:val="single"/>
          <w:lang w:val="ro-RO"/>
        </w:rPr>
        <w:t xml:space="preserve"> de ingrijitor</w:t>
      </w:r>
      <w:r>
        <w:rPr>
          <w:rFonts w:ascii="Times New Roman" w:hAnsi="Times New Roman" w:cs="Times New Roman"/>
          <w:b/>
          <w:i/>
          <w:iCs/>
          <w:sz w:val="26"/>
          <w:szCs w:val="26"/>
          <w:u w:val="single"/>
          <w:lang w:val="ro-RO"/>
        </w:rPr>
        <w:t xml:space="preserve"> educație timpurie</w:t>
      </w:r>
      <w:r w:rsidRPr="00F42387">
        <w:rPr>
          <w:rFonts w:ascii="Times New Roman" w:hAnsi="Times New Roman" w:cs="Times New Roman"/>
          <w:b/>
          <w:i/>
          <w:iCs/>
          <w:sz w:val="26"/>
          <w:szCs w:val="26"/>
          <w:u w:val="single"/>
          <w:lang w:val="ro-RO"/>
        </w:rPr>
        <w:t>:</w:t>
      </w:r>
    </w:p>
    <w:p w14:paraId="0BEA74AF" w14:textId="77777777" w:rsidR="005D28B9" w:rsidRPr="00B22B17" w:rsidRDefault="005D28B9" w:rsidP="005D28B9">
      <w:pPr>
        <w:pStyle w:val="ListParagraph"/>
        <w:numPr>
          <w:ilvl w:val="0"/>
          <w:numId w:val="3"/>
        </w:numPr>
        <w:spacing w:after="0" w:line="240" w:lineRule="auto"/>
        <w:jc w:val="both"/>
        <w:rPr>
          <w:rFonts w:ascii="Times New Roman" w:hAnsi="Times New Roman" w:cs="Times New Roman"/>
          <w:b/>
          <w:i/>
          <w:iCs/>
          <w:sz w:val="26"/>
          <w:szCs w:val="26"/>
          <w:lang w:val="ro-RO"/>
        </w:rPr>
      </w:pPr>
      <w:r w:rsidRPr="00B22B17">
        <w:rPr>
          <w:rFonts w:ascii="Times New Roman" w:hAnsi="Times New Roman" w:cs="Times New Roman"/>
          <w:b/>
          <w:i/>
          <w:iCs/>
          <w:sz w:val="26"/>
          <w:szCs w:val="26"/>
          <w:lang w:val="ro-RO"/>
        </w:rPr>
        <w:t>Nivelul studiilor: studii medii sau generale;</w:t>
      </w:r>
    </w:p>
    <w:p w14:paraId="3E536ECF" w14:textId="2AAC4597" w:rsidR="005D28B9" w:rsidRPr="002E1D14" w:rsidRDefault="005D28B9" w:rsidP="005D28B9">
      <w:pPr>
        <w:numPr>
          <w:ilvl w:val="0"/>
          <w:numId w:val="3"/>
        </w:numPr>
        <w:spacing w:after="0" w:line="240" w:lineRule="auto"/>
        <w:jc w:val="both"/>
        <w:rPr>
          <w:rFonts w:ascii="Times New Roman" w:eastAsia="Times New Roman" w:hAnsi="Times New Roman" w:cs="Times New Roman"/>
          <w:b/>
          <w:i/>
          <w:sz w:val="26"/>
          <w:szCs w:val="26"/>
          <w:lang w:val="en-US"/>
        </w:rPr>
      </w:pPr>
      <w:r w:rsidRPr="00BD77F2">
        <w:rPr>
          <w:rFonts w:ascii="Times New Roman" w:eastAsia="Times New Roman" w:hAnsi="Times New Roman" w:cs="Times New Roman"/>
          <w:b/>
          <w:i/>
          <w:sz w:val="26"/>
          <w:szCs w:val="26"/>
          <w:lang w:val="en-US"/>
        </w:rPr>
        <w:t xml:space="preserve">Vechimea </w:t>
      </w:r>
      <w:r w:rsidRPr="00BD77F2">
        <w:rPr>
          <w:rFonts w:ascii="Times New Roman" w:eastAsia="Times New Roman" w:hAnsi="Times New Roman" w:cs="Times New Roman"/>
          <w:b/>
          <w:i/>
          <w:sz w:val="26"/>
          <w:szCs w:val="26"/>
          <w:lang w:val="ro-RO"/>
        </w:rPr>
        <w:t>în muncă</w:t>
      </w:r>
      <w:r w:rsidR="000372BC">
        <w:rPr>
          <w:rFonts w:ascii="Times New Roman" w:eastAsia="Times New Roman" w:hAnsi="Times New Roman" w:cs="Times New Roman"/>
          <w:b/>
          <w:i/>
          <w:sz w:val="26"/>
          <w:szCs w:val="26"/>
          <w:lang w:val="ro-RO"/>
        </w:rPr>
        <w:t xml:space="preserve"> </w:t>
      </w:r>
      <w:r>
        <w:rPr>
          <w:rFonts w:ascii="Times New Roman" w:eastAsia="Times New Roman" w:hAnsi="Times New Roman" w:cs="Times New Roman"/>
          <w:b/>
          <w:i/>
          <w:sz w:val="26"/>
          <w:szCs w:val="26"/>
          <w:lang w:val="ro-RO"/>
        </w:rPr>
        <w:t xml:space="preserve">și/sau </w:t>
      </w:r>
      <w:r w:rsidRPr="00BD77F2">
        <w:rPr>
          <w:rFonts w:ascii="Times New Roman" w:eastAsia="Times New Roman" w:hAnsi="Times New Roman" w:cs="Times New Roman"/>
          <w:b/>
          <w:i/>
          <w:sz w:val="26"/>
          <w:szCs w:val="26"/>
          <w:lang w:val="ro-RO"/>
        </w:rPr>
        <w:t xml:space="preserve">în specialitate </w:t>
      </w:r>
      <w:r w:rsidRPr="00BD77F2">
        <w:rPr>
          <w:rFonts w:ascii="Times New Roman" w:eastAsia="Times New Roman" w:hAnsi="Times New Roman" w:cs="Times New Roman"/>
          <w:b/>
          <w:i/>
          <w:sz w:val="26"/>
          <w:szCs w:val="26"/>
          <w:lang w:val="en-US"/>
        </w:rPr>
        <w:t xml:space="preserve">- minimum </w:t>
      </w:r>
      <w:r>
        <w:rPr>
          <w:rFonts w:ascii="Times New Roman" w:eastAsia="Times New Roman" w:hAnsi="Times New Roman" w:cs="Times New Roman"/>
          <w:b/>
          <w:i/>
          <w:sz w:val="26"/>
          <w:szCs w:val="26"/>
          <w:lang w:val="en-US"/>
        </w:rPr>
        <w:t>3</w:t>
      </w:r>
      <w:r w:rsidRPr="00BD77F2">
        <w:rPr>
          <w:rFonts w:ascii="Times New Roman" w:eastAsia="Times New Roman" w:hAnsi="Times New Roman" w:cs="Times New Roman"/>
          <w:b/>
          <w:i/>
          <w:sz w:val="26"/>
          <w:szCs w:val="26"/>
          <w:lang w:val="en-US"/>
        </w:rPr>
        <w:t xml:space="preserve"> an</w:t>
      </w:r>
      <w:r>
        <w:rPr>
          <w:rFonts w:ascii="Times New Roman" w:eastAsia="Times New Roman" w:hAnsi="Times New Roman" w:cs="Times New Roman"/>
          <w:b/>
          <w:i/>
          <w:sz w:val="26"/>
          <w:szCs w:val="26"/>
          <w:lang w:val="en-US"/>
        </w:rPr>
        <w:t>i</w:t>
      </w:r>
      <w:r w:rsidRPr="00BD77F2">
        <w:rPr>
          <w:rFonts w:ascii="Times New Roman" w:eastAsia="Times New Roman" w:hAnsi="Times New Roman" w:cs="Times New Roman"/>
          <w:b/>
          <w:i/>
          <w:sz w:val="26"/>
          <w:szCs w:val="26"/>
          <w:lang w:val="en-US"/>
        </w:rPr>
        <w:t>.</w:t>
      </w:r>
    </w:p>
    <w:p w14:paraId="2F3AF849" w14:textId="77777777" w:rsidR="008656B5" w:rsidRDefault="008656B5" w:rsidP="004078EE">
      <w:pPr>
        <w:pStyle w:val="NoSpacing"/>
        <w:rPr>
          <w:rFonts w:ascii="Times New Roman" w:hAnsi="Times New Roman" w:cs="Times New Roman"/>
          <w:b/>
          <w:bCs/>
          <w:sz w:val="24"/>
          <w:szCs w:val="24"/>
          <w:lang w:val="ro-RO"/>
        </w:rPr>
      </w:pPr>
    </w:p>
    <w:p w14:paraId="21CECEE5" w14:textId="045E6A1F" w:rsidR="005D28B9" w:rsidRPr="008E1041" w:rsidRDefault="005D28B9" w:rsidP="008E1041">
      <w:pPr>
        <w:pStyle w:val="NoSpacing"/>
        <w:jc w:val="center"/>
        <w:rPr>
          <w:rFonts w:ascii="Times New Roman" w:hAnsi="Times New Roman" w:cs="Times New Roman"/>
          <w:b/>
          <w:bCs/>
          <w:sz w:val="24"/>
          <w:szCs w:val="24"/>
          <w:lang w:val="ro-RO"/>
        </w:rPr>
      </w:pPr>
      <w:r w:rsidRPr="008E1041">
        <w:rPr>
          <w:rFonts w:ascii="Times New Roman" w:hAnsi="Times New Roman" w:cs="Times New Roman"/>
          <w:b/>
          <w:bCs/>
          <w:sz w:val="24"/>
          <w:szCs w:val="24"/>
          <w:lang w:val="ro-RO"/>
        </w:rPr>
        <w:t>BIBLIOGRAFIE</w:t>
      </w:r>
      <w:r w:rsidR="004078EE">
        <w:rPr>
          <w:rFonts w:ascii="Times New Roman" w:hAnsi="Times New Roman" w:cs="Times New Roman"/>
          <w:b/>
          <w:bCs/>
          <w:sz w:val="24"/>
          <w:szCs w:val="24"/>
          <w:lang w:val="ro-RO"/>
        </w:rPr>
        <w:t xml:space="preserve"> ȘI TEMATICĂ</w:t>
      </w:r>
    </w:p>
    <w:p w14:paraId="63014606" w14:textId="77777777" w:rsidR="008E1041" w:rsidRPr="008E1041" w:rsidRDefault="008E1041" w:rsidP="008E1041">
      <w:pPr>
        <w:pStyle w:val="NoSpacing"/>
        <w:jc w:val="center"/>
        <w:rPr>
          <w:rFonts w:ascii="Times New Roman" w:hAnsi="Times New Roman" w:cs="Times New Roman"/>
          <w:b/>
          <w:bCs/>
          <w:sz w:val="24"/>
          <w:szCs w:val="24"/>
          <w:lang w:val="ro-RO"/>
        </w:rPr>
      </w:pPr>
    </w:p>
    <w:p w14:paraId="2738ADBE" w14:textId="2FC22962" w:rsidR="00D4353B" w:rsidRDefault="00D4353B" w:rsidP="00FD5B00">
      <w:pPr>
        <w:pStyle w:val="ListParagraph"/>
        <w:numPr>
          <w:ilvl w:val="0"/>
          <w:numId w:val="6"/>
        </w:numPr>
        <w:jc w:val="both"/>
        <w:rPr>
          <w:rFonts w:ascii="Times New Roman" w:eastAsia="Times New Roman" w:hAnsi="Times New Roman" w:cs="Times New Roman"/>
          <w:i/>
          <w:sz w:val="26"/>
          <w:szCs w:val="26"/>
          <w:lang w:val="en-US"/>
        </w:rPr>
      </w:pPr>
      <w:r w:rsidRPr="00D4353B">
        <w:rPr>
          <w:rFonts w:ascii="Times New Roman" w:eastAsia="Times New Roman" w:hAnsi="Times New Roman" w:cs="Times New Roman"/>
          <w:i/>
          <w:sz w:val="26"/>
          <w:szCs w:val="26"/>
          <w:lang w:val="en-US"/>
        </w:rPr>
        <w:t>Ordin 1456/2020 pentru aprobarea Normelor de igienă din unitățile pentru ocrotirea, educarea, instruirea, odihna și recreerea copiilor și tinerilor, actualizat</w:t>
      </w:r>
      <w:r w:rsidR="003F1FBF">
        <w:rPr>
          <w:rFonts w:ascii="Times New Roman" w:eastAsia="Times New Roman" w:hAnsi="Times New Roman" w:cs="Times New Roman"/>
          <w:i/>
          <w:sz w:val="26"/>
          <w:szCs w:val="26"/>
          <w:lang w:val="en-US"/>
        </w:rPr>
        <w:t>.</w:t>
      </w:r>
    </w:p>
    <w:p w14:paraId="1C570360" w14:textId="77777777" w:rsidR="003F1FBF" w:rsidRDefault="003F1FBF" w:rsidP="00FD5B00">
      <w:pPr>
        <w:pStyle w:val="ListParagraph"/>
        <w:jc w:val="both"/>
        <w:rPr>
          <w:rFonts w:ascii="Times New Roman" w:eastAsia="Times New Roman" w:hAnsi="Times New Roman" w:cs="Times New Roman"/>
          <w:b/>
          <w:bCs/>
          <w:i/>
          <w:color w:val="EE0000"/>
          <w:sz w:val="26"/>
          <w:szCs w:val="26"/>
          <w:lang w:val="en-US"/>
        </w:rPr>
      </w:pPr>
      <w:r w:rsidRPr="003F1FBF">
        <w:rPr>
          <w:rFonts w:ascii="Times New Roman" w:eastAsia="Times New Roman" w:hAnsi="Times New Roman" w:cs="Times New Roman"/>
          <w:b/>
          <w:bCs/>
          <w:i/>
          <w:color w:val="EE0000"/>
          <w:sz w:val="26"/>
          <w:szCs w:val="26"/>
          <w:lang w:val="en-US"/>
        </w:rPr>
        <w:t>TEMATICĂ: INTEGRAL</w:t>
      </w:r>
    </w:p>
    <w:p w14:paraId="23B5B6FF" w14:textId="77777777" w:rsidR="00DA655C" w:rsidRPr="00DA655C" w:rsidRDefault="005D28B9" w:rsidP="00FD5B00">
      <w:pPr>
        <w:pStyle w:val="ListParagraph"/>
        <w:numPr>
          <w:ilvl w:val="0"/>
          <w:numId w:val="6"/>
        </w:numPr>
        <w:jc w:val="both"/>
        <w:rPr>
          <w:rFonts w:ascii="Times New Roman" w:eastAsia="Times New Roman" w:hAnsi="Times New Roman" w:cs="Times New Roman"/>
          <w:b/>
          <w:bCs/>
          <w:i/>
          <w:color w:val="EE0000"/>
          <w:sz w:val="26"/>
          <w:szCs w:val="26"/>
          <w:lang w:val="en-US"/>
        </w:rPr>
      </w:pPr>
      <w:r w:rsidRPr="003F1FBF">
        <w:rPr>
          <w:rFonts w:ascii="Times New Roman" w:eastAsia="Times New Roman" w:hAnsi="Times New Roman" w:cs="Times New Roman"/>
          <w:i/>
          <w:sz w:val="26"/>
          <w:szCs w:val="26"/>
          <w:lang w:val="en-US"/>
        </w:rPr>
        <w:t>Legea nr.53/2003 privind Codul Muncii, republicată, cu modificările și completările ulterioare;</w:t>
      </w:r>
    </w:p>
    <w:p w14:paraId="5CD30D50" w14:textId="248455B6" w:rsidR="00DA655C" w:rsidRDefault="00BD0431" w:rsidP="00FD5B00">
      <w:pPr>
        <w:pStyle w:val="ListParagraph"/>
        <w:jc w:val="both"/>
        <w:rPr>
          <w:rFonts w:ascii="Times New Roman" w:eastAsia="Times New Roman" w:hAnsi="Times New Roman" w:cs="Times New Roman"/>
          <w:b/>
          <w:bCs/>
          <w:i/>
          <w:color w:val="EE0000"/>
          <w:sz w:val="26"/>
          <w:szCs w:val="26"/>
          <w:lang w:val="en-US"/>
        </w:rPr>
      </w:pPr>
      <w:r w:rsidRPr="00DA655C">
        <w:rPr>
          <w:rFonts w:ascii="Times New Roman" w:eastAsia="Times New Roman" w:hAnsi="Times New Roman" w:cs="Times New Roman"/>
          <w:b/>
          <w:bCs/>
          <w:i/>
          <w:color w:val="EE0000"/>
          <w:sz w:val="26"/>
          <w:szCs w:val="26"/>
          <w:lang w:val="en-US"/>
        </w:rPr>
        <w:t xml:space="preserve">TEMATICĂ: </w:t>
      </w:r>
      <w:r w:rsidR="00EE0F84">
        <w:rPr>
          <w:rFonts w:ascii="Times New Roman" w:eastAsia="Times New Roman" w:hAnsi="Times New Roman" w:cs="Times New Roman"/>
          <w:b/>
          <w:bCs/>
          <w:i/>
          <w:color w:val="EE0000"/>
          <w:sz w:val="26"/>
          <w:szCs w:val="26"/>
          <w:lang w:val="en-US"/>
        </w:rPr>
        <w:t>Cap.II- Cap. V</w:t>
      </w:r>
    </w:p>
    <w:p w14:paraId="4EA6C378" w14:textId="77777777" w:rsidR="00DA655C" w:rsidRPr="00DA655C" w:rsidRDefault="005D28B9" w:rsidP="00FD5B00">
      <w:pPr>
        <w:pStyle w:val="ListParagraph"/>
        <w:numPr>
          <w:ilvl w:val="0"/>
          <w:numId w:val="6"/>
        </w:numPr>
        <w:jc w:val="both"/>
        <w:rPr>
          <w:rFonts w:ascii="Times New Roman" w:eastAsia="Times New Roman" w:hAnsi="Times New Roman" w:cs="Times New Roman"/>
          <w:b/>
          <w:bCs/>
          <w:i/>
          <w:color w:val="EE0000"/>
          <w:sz w:val="26"/>
          <w:szCs w:val="26"/>
          <w:lang w:val="en-US"/>
        </w:rPr>
      </w:pPr>
      <w:r w:rsidRPr="00DA655C">
        <w:rPr>
          <w:rFonts w:ascii="Times New Roman" w:eastAsia="Times New Roman" w:hAnsi="Times New Roman" w:cs="Times New Roman"/>
          <w:i/>
          <w:sz w:val="26"/>
          <w:szCs w:val="26"/>
          <w:lang w:val="en-US"/>
        </w:rPr>
        <w:t>HG nr.566/2022 privind aprobarea Metodologiei de organizare și de funcționare a creșelor și a altor unități de educație timpurie antepreșcolară;</w:t>
      </w:r>
    </w:p>
    <w:p w14:paraId="3E172B21" w14:textId="77777777" w:rsidR="00DA655C" w:rsidRDefault="00BD0431" w:rsidP="00FD5B00">
      <w:pPr>
        <w:pStyle w:val="ListParagraph"/>
        <w:jc w:val="both"/>
        <w:rPr>
          <w:rFonts w:ascii="Times New Roman" w:eastAsia="Times New Roman" w:hAnsi="Times New Roman" w:cs="Times New Roman"/>
          <w:b/>
          <w:bCs/>
          <w:i/>
          <w:color w:val="EE0000"/>
          <w:sz w:val="26"/>
          <w:szCs w:val="26"/>
          <w:lang w:val="en-US"/>
        </w:rPr>
      </w:pPr>
      <w:r w:rsidRPr="00DA655C">
        <w:rPr>
          <w:rFonts w:ascii="Times New Roman" w:eastAsia="Times New Roman" w:hAnsi="Times New Roman" w:cs="Times New Roman"/>
          <w:b/>
          <w:bCs/>
          <w:i/>
          <w:color w:val="EE0000"/>
          <w:sz w:val="26"/>
          <w:szCs w:val="26"/>
          <w:lang w:val="en-US"/>
        </w:rPr>
        <w:t>TEMATICĂ: INTEGRAL</w:t>
      </w:r>
    </w:p>
    <w:p w14:paraId="6D0EB687" w14:textId="77777777" w:rsidR="00DA655C" w:rsidRPr="00DA655C" w:rsidRDefault="005D28B9" w:rsidP="00FD5B00">
      <w:pPr>
        <w:pStyle w:val="ListParagraph"/>
        <w:numPr>
          <w:ilvl w:val="0"/>
          <w:numId w:val="6"/>
        </w:numPr>
        <w:jc w:val="both"/>
        <w:rPr>
          <w:rFonts w:ascii="Times New Roman" w:eastAsia="Times New Roman" w:hAnsi="Times New Roman" w:cs="Times New Roman"/>
          <w:b/>
          <w:bCs/>
          <w:i/>
          <w:color w:val="EE0000"/>
          <w:sz w:val="26"/>
          <w:szCs w:val="26"/>
          <w:lang w:val="en-US"/>
        </w:rPr>
      </w:pPr>
      <w:r w:rsidRPr="00DA655C">
        <w:rPr>
          <w:rFonts w:ascii="Times New Roman" w:eastAsia="Times New Roman" w:hAnsi="Times New Roman" w:cs="Times New Roman"/>
          <w:i/>
          <w:sz w:val="26"/>
          <w:szCs w:val="26"/>
          <w:lang w:val="en-US"/>
        </w:rPr>
        <w:t>Legea nr.319/2006 privind securitatea în muncă;</w:t>
      </w:r>
    </w:p>
    <w:p w14:paraId="280DC82E" w14:textId="16C05F24" w:rsidR="00BD0431" w:rsidRPr="00DA655C" w:rsidRDefault="00BD0431" w:rsidP="00FD5B00">
      <w:pPr>
        <w:pStyle w:val="ListParagraph"/>
        <w:jc w:val="both"/>
        <w:rPr>
          <w:rFonts w:ascii="Times New Roman" w:eastAsia="Times New Roman" w:hAnsi="Times New Roman" w:cs="Times New Roman"/>
          <w:b/>
          <w:bCs/>
          <w:i/>
          <w:color w:val="EE0000"/>
          <w:sz w:val="26"/>
          <w:szCs w:val="26"/>
          <w:lang w:val="en-US"/>
        </w:rPr>
      </w:pPr>
      <w:r w:rsidRPr="00DA655C">
        <w:rPr>
          <w:rFonts w:ascii="Times New Roman" w:eastAsia="Times New Roman" w:hAnsi="Times New Roman" w:cs="Times New Roman"/>
          <w:b/>
          <w:bCs/>
          <w:i/>
          <w:color w:val="EE0000"/>
          <w:sz w:val="26"/>
          <w:szCs w:val="26"/>
          <w:lang w:val="en-US"/>
        </w:rPr>
        <w:t>TEMATICĂ: INTEGRAL</w:t>
      </w:r>
    </w:p>
    <w:p w14:paraId="0257C5D5" w14:textId="4BF4C935" w:rsidR="005D28B9" w:rsidRPr="00BD0431" w:rsidRDefault="005D28B9" w:rsidP="00FD5B00">
      <w:pPr>
        <w:pStyle w:val="ListParagraph"/>
        <w:numPr>
          <w:ilvl w:val="0"/>
          <w:numId w:val="6"/>
        </w:numPr>
        <w:spacing w:after="0" w:line="240" w:lineRule="auto"/>
        <w:jc w:val="both"/>
        <w:rPr>
          <w:rFonts w:ascii="Times New Roman" w:eastAsia="Times New Roman" w:hAnsi="Times New Roman" w:cs="Times New Roman"/>
          <w:bCs/>
          <w:iCs/>
          <w:sz w:val="26"/>
          <w:szCs w:val="26"/>
          <w:lang w:val="ro-RO"/>
        </w:rPr>
      </w:pPr>
      <w:r w:rsidRPr="008E1041">
        <w:rPr>
          <w:rFonts w:ascii="Times New Roman" w:eastAsia="Times New Roman" w:hAnsi="Times New Roman" w:cs="Times New Roman"/>
          <w:i/>
          <w:sz w:val="26"/>
          <w:szCs w:val="26"/>
          <w:lang w:val="en-US"/>
        </w:rPr>
        <w:t xml:space="preserve">Ordinul 1761/2021 </w:t>
      </w:r>
      <w:r w:rsidRPr="008E1041">
        <w:rPr>
          <w:rFonts w:ascii="Times New Roman" w:hAnsi="Times New Roman" w:cs="Times New Roman"/>
          <w:i/>
          <w:iCs/>
          <w:color w:val="000000"/>
          <w:sz w:val="26"/>
          <w:szCs w:val="26"/>
          <w:shd w:val="clear" w:color="auto" w:fill="FFFFFF"/>
        </w:rPr>
        <w:t>pentru aprobarea </w:t>
      </w:r>
      <w:hyperlink r:id="rId10" w:history="1">
        <w:r w:rsidRPr="008E1041">
          <w:rPr>
            <w:rFonts w:ascii="Times New Roman" w:hAnsi="Times New Roman" w:cs="Times New Roman"/>
            <w:i/>
            <w:iCs/>
            <w:color w:val="333399"/>
            <w:sz w:val="26"/>
            <w:szCs w:val="26"/>
            <w:u w:val="single"/>
            <w:shd w:val="clear" w:color="auto" w:fill="FFFFFF"/>
          </w:rPr>
          <w:t>Normelor tehnice privind curăţarea, dezinfecţia şi sterilizarea în unităţile sanitare publice şi private</w:t>
        </w:r>
      </w:hyperlink>
      <w:r w:rsidRPr="008E1041">
        <w:rPr>
          <w:rFonts w:ascii="Times New Roman" w:hAnsi="Times New Roman" w:cs="Times New Roman"/>
          <w:i/>
          <w:iCs/>
          <w:color w:val="000000"/>
          <w:sz w:val="26"/>
          <w:szCs w:val="26"/>
          <w:shd w:val="clear" w:color="auto" w:fill="FFFFFF"/>
        </w:rPr>
        <w:t>,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2FDF1835" w14:textId="2D08F631" w:rsidR="00BD0431" w:rsidRPr="00BD0431" w:rsidRDefault="00DA655C" w:rsidP="00FD5B00">
      <w:pPr>
        <w:spacing w:after="0" w:line="240" w:lineRule="auto"/>
        <w:ind w:left="360"/>
        <w:jc w:val="both"/>
        <w:rPr>
          <w:rFonts w:ascii="Times New Roman" w:eastAsia="Times New Roman" w:hAnsi="Times New Roman" w:cs="Times New Roman"/>
          <w:b/>
          <w:i/>
          <w:color w:val="EE0000"/>
          <w:sz w:val="26"/>
          <w:szCs w:val="26"/>
          <w:lang w:val="ro-RO"/>
        </w:rPr>
      </w:pPr>
      <w:r>
        <w:rPr>
          <w:rFonts w:ascii="Times New Roman" w:eastAsia="Times New Roman" w:hAnsi="Times New Roman" w:cs="Times New Roman"/>
          <w:b/>
          <w:i/>
          <w:color w:val="EE0000"/>
          <w:sz w:val="26"/>
          <w:szCs w:val="26"/>
          <w:lang w:val="ro-RO"/>
        </w:rPr>
        <w:t xml:space="preserve">     </w:t>
      </w:r>
      <w:r w:rsidR="00BD0431" w:rsidRPr="00BD0431">
        <w:rPr>
          <w:rFonts w:ascii="Times New Roman" w:eastAsia="Times New Roman" w:hAnsi="Times New Roman" w:cs="Times New Roman"/>
          <w:b/>
          <w:i/>
          <w:color w:val="EE0000"/>
          <w:sz w:val="26"/>
          <w:szCs w:val="26"/>
          <w:lang w:val="ro-RO"/>
        </w:rPr>
        <w:t>TEMATICĂ: INTEGRAL</w:t>
      </w:r>
    </w:p>
    <w:p w14:paraId="0391FC51" w14:textId="77777777" w:rsidR="008656B5" w:rsidRDefault="008656B5" w:rsidP="00BD0431">
      <w:pPr>
        <w:autoSpaceDE w:val="0"/>
        <w:autoSpaceDN w:val="0"/>
        <w:adjustRightInd w:val="0"/>
        <w:spacing w:after="0" w:line="240" w:lineRule="auto"/>
        <w:jc w:val="both"/>
        <w:rPr>
          <w:rFonts w:ascii="Times New Roman" w:eastAsia="Times New Roman" w:hAnsi="Times New Roman" w:cs="Times New Roman"/>
          <w:b/>
          <w:i/>
          <w:sz w:val="26"/>
          <w:szCs w:val="26"/>
          <w:lang w:val="en-US"/>
        </w:rPr>
      </w:pPr>
    </w:p>
    <w:p w14:paraId="4F49B337" w14:textId="627D7F85" w:rsidR="008E1041" w:rsidRPr="00F8367F" w:rsidRDefault="008E1041" w:rsidP="008E1041">
      <w:pPr>
        <w:autoSpaceDE w:val="0"/>
        <w:autoSpaceDN w:val="0"/>
        <w:adjustRightInd w:val="0"/>
        <w:spacing w:after="0" w:line="240" w:lineRule="auto"/>
        <w:ind w:firstLine="720"/>
        <w:jc w:val="both"/>
        <w:rPr>
          <w:rFonts w:ascii="Times New Roman" w:hAnsi="Times New Roman" w:cs="Times New Roman"/>
          <w:sz w:val="26"/>
          <w:szCs w:val="26"/>
        </w:rPr>
      </w:pPr>
      <w:r w:rsidRPr="00F8367F">
        <w:rPr>
          <w:rFonts w:ascii="Times New Roman" w:hAnsi="Times New Roman" w:cs="Times New Roman"/>
          <w:sz w:val="26"/>
          <w:szCs w:val="26"/>
        </w:rPr>
        <w:t>Pentru înscrierea la concurs candidaţii vor prezenta un dosar care va conţine următoarele documente</w:t>
      </w:r>
      <w:r>
        <w:rPr>
          <w:rFonts w:ascii="Times New Roman" w:hAnsi="Times New Roman" w:cs="Times New Roman"/>
          <w:sz w:val="26"/>
          <w:szCs w:val="26"/>
        </w:rPr>
        <w:t>, conform art.35 din HG nr.1336/2022:</w:t>
      </w:r>
    </w:p>
    <w:p w14:paraId="596D1766"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a) formular de înscriere la concurs, conform modelului prevăzut la anexa nr. 2;</w:t>
      </w:r>
    </w:p>
    <w:p w14:paraId="49279CC4"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b) copia actului de identitate sau orice alt document care atestă identitatea, potrivit legii, aflate în termen de valabilitate;</w:t>
      </w:r>
    </w:p>
    <w:p w14:paraId="0FB5D696"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c) copia certificatului de căsătorie sau a altui document prin care s-a realizat schimbarea de nume, după caz;</w:t>
      </w:r>
    </w:p>
    <w:p w14:paraId="4DF5E1A1"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lastRenderedPageBreak/>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CDDAC9C"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e) copia carnetului de muncă, a adeverinţei eliberate de angajator pentru perioada lucrată, care să ateste vechimea în muncă şi în specialitatea studiilor solicitate pentru ocuparea postului;</w:t>
      </w:r>
    </w:p>
    <w:p w14:paraId="0F33D5AF"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f) certificat de cazier judiciar sau, după caz, extrasul de pe cazierul judiciar;</w:t>
      </w:r>
    </w:p>
    <w:p w14:paraId="52995B89"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g) adeverinţă medicală care să ateste starea de sănătate corespunzătoare, eliberată de către medicul de familie al candidatului sau de către unităţile sanitare abilitate cu cel mult 6 luni anterior derulării concursului;</w:t>
      </w:r>
    </w:p>
    <w:p w14:paraId="6059831D" w14:textId="77777777" w:rsidR="008E1041" w:rsidRPr="00F8367F"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2133575" w14:textId="564B13C6" w:rsidR="008E1041" w:rsidRDefault="008E1041" w:rsidP="008E1041">
      <w:pPr>
        <w:autoSpaceDE w:val="0"/>
        <w:autoSpaceDN w:val="0"/>
        <w:adjustRightInd w:val="0"/>
        <w:spacing w:after="0" w:line="240" w:lineRule="auto"/>
        <w:jc w:val="both"/>
        <w:rPr>
          <w:rFonts w:ascii="Times New Roman" w:hAnsi="Times New Roman" w:cs="Times New Roman"/>
          <w:sz w:val="26"/>
          <w:szCs w:val="26"/>
        </w:rPr>
      </w:pPr>
      <w:r w:rsidRPr="00F8367F">
        <w:rPr>
          <w:rFonts w:ascii="Times New Roman" w:hAnsi="Times New Roman" w:cs="Times New Roman"/>
          <w:sz w:val="26"/>
          <w:szCs w:val="26"/>
        </w:rPr>
        <w:t xml:space="preserve">    i) curriculum vitae, model comun european.</w:t>
      </w:r>
      <w:r w:rsidRPr="000651F4">
        <w:rPr>
          <w:rFonts w:ascii="Times New Roman" w:eastAsia="Calibri" w:hAnsi="Times New Roman" w:cs="Times New Roman"/>
          <w:i/>
          <w:iCs/>
          <w:sz w:val="26"/>
          <w:szCs w:val="26"/>
        </w:rPr>
        <w:t xml:space="preserve">  </w:t>
      </w:r>
    </w:p>
    <w:p w14:paraId="7A854E59" w14:textId="6DF73FBF" w:rsidR="008E1041" w:rsidRDefault="008E1041" w:rsidP="008E10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2361D6">
        <w:rPr>
          <w:rFonts w:ascii="Times New Roman" w:hAnsi="Times New Roman" w:cs="Times New Roman"/>
          <w:sz w:val="26"/>
          <w:szCs w:val="26"/>
        </w:rPr>
        <w:t>Modelul orientativ al adeverinţei menţionate la alin. (1) lit. e) este prevăzut în anexa nr. 3</w:t>
      </w:r>
      <w:r>
        <w:rPr>
          <w:rFonts w:ascii="Times New Roman" w:hAnsi="Times New Roman" w:cs="Times New Roman"/>
          <w:sz w:val="26"/>
          <w:szCs w:val="26"/>
        </w:rPr>
        <w:t xml:space="preserve"> la HG nr.1336/2022.</w:t>
      </w:r>
    </w:p>
    <w:p w14:paraId="671BB0BA" w14:textId="77777777" w:rsidR="008E1041" w:rsidRPr="002361D6" w:rsidRDefault="008E1041" w:rsidP="008E10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2361D6">
        <w:rPr>
          <w:rFonts w:ascii="Times New Roman" w:hAnsi="Times New Roman" w:cs="Times New Roman"/>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2C57CE47" w14:textId="77777777" w:rsidR="008E1041" w:rsidRPr="002361D6" w:rsidRDefault="008E1041" w:rsidP="008E10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2361D6">
        <w:rPr>
          <w:rFonts w:ascii="Times New Roman" w:hAnsi="Times New Roman" w:cs="Times New Roman"/>
          <w:sz w:val="26"/>
          <w:szCs w:val="26"/>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F913330" w14:textId="77777777" w:rsidR="008E1041" w:rsidRPr="002361D6" w:rsidRDefault="008E1041" w:rsidP="008E1041">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2361D6">
        <w:rPr>
          <w:rFonts w:ascii="Times New Roman" w:hAnsi="Times New Roman" w:cs="Times New Roman"/>
          <w:sz w:val="26"/>
          <w:szCs w:val="26"/>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0659786" w14:textId="77777777" w:rsidR="008E1041" w:rsidRDefault="008E1041" w:rsidP="008E1041">
      <w:pPr>
        <w:spacing w:after="0" w:line="240" w:lineRule="auto"/>
        <w:jc w:val="both"/>
        <w:rPr>
          <w:rFonts w:ascii="Times New Roman" w:hAnsi="Times New Roman" w:cs="Times New Roman"/>
          <w:b/>
          <w:sz w:val="26"/>
          <w:szCs w:val="26"/>
          <w:lang w:val="ro-RO"/>
        </w:rPr>
      </w:pPr>
    </w:p>
    <w:p w14:paraId="1472B66A" w14:textId="6C46D4D3" w:rsidR="008E1041" w:rsidRPr="00144FA6" w:rsidRDefault="008E1041" w:rsidP="008E1041">
      <w:pPr>
        <w:spacing w:after="0" w:line="240" w:lineRule="auto"/>
        <w:jc w:val="both"/>
        <w:rPr>
          <w:rFonts w:ascii="Times New Roman" w:hAnsi="Times New Roman" w:cs="Times New Roman"/>
          <w:b/>
          <w:i/>
          <w:iCs/>
          <w:sz w:val="26"/>
          <w:szCs w:val="26"/>
          <w:lang w:val="ro-RO"/>
        </w:rPr>
      </w:pPr>
      <w:r>
        <w:rPr>
          <w:rFonts w:ascii="Times New Roman" w:hAnsi="Times New Roman" w:cs="Times New Roman"/>
          <w:b/>
          <w:i/>
          <w:iCs/>
          <w:sz w:val="26"/>
          <w:szCs w:val="26"/>
          <w:lang w:val="ro-RO"/>
        </w:rPr>
        <w:t xml:space="preserve">           </w:t>
      </w:r>
      <w:r w:rsidRPr="00144FA6">
        <w:rPr>
          <w:rFonts w:ascii="Times New Roman" w:hAnsi="Times New Roman" w:cs="Times New Roman"/>
          <w:b/>
          <w:i/>
          <w:iCs/>
          <w:sz w:val="26"/>
          <w:szCs w:val="26"/>
          <w:lang w:val="ro-RO"/>
        </w:rPr>
        <w:t xml:space="preserve">Dosarele de concurs se depun în termen de </w:t>
      </w:r>
      <w:r w:rsidR="004078EE">
        <w:rPr>
          <w:rFonts w:ascii="Times New Roman" w:hAnsi="Times New Roman" w:cs="Times New Roman"/>
          <w:b/>
          <w:i/>
          <w:iCs/>
          <w:sz w:val="26"/>
          <w:szCs w:val="26"/>
          <w:lang w:val="ro-RO"/>
        </w:rPr>
        <w:t>5</w:t>
      </w:r>
      <w:r w:rsidRPr="00144FA6">
        <w:rPr>
          <w:rFonts w:ascii="Times New Roman" w:hAnsi="Times New Roman" w:cs="Times New Roman"/>
          <w:b/>
          <w:i/>
          <w:iCs/>
          <w:sz w:val="26"/>
          <w:szCs w:val="26"/>
          <w:lang w:val="ro-RO"/>
        </w:rPr>
        <w:t xml:space="preserve"> zile lucrătoare  de la data publicării anunțului, respectiv în perioada </w:t>
      </w:r>
      <w:r w:rsidR="002E1D14">
        <w:rPr>
          <w:rFonts w:ascii="Times New Roman" w:hAnsi="Times New Roman" w:cs="Times New Roman"/>
          <w:b/>
          <w:i/>
          <w:iCs/>
          <w:sz w:val="26"/>
          <w:szCs w:val="26"/>
          <w:u w:val="single"/>
          <w:lang w:val="ro-RO"/>
        </w:rPr>
        <w:t>28.09.2026-0</w:t>
      </w:r>
      <w:r w:rsidR="004078EE">
        <w:rPr>
          <w:rFonts w:ascii="Times New Roman" w:hAnsi="Times New Roman" w:cs="Times New Roman"/>
          <w:b/>
          <w:i/>
          <w:iCs/>
          <w:sz w:val="26"/>
          <w:szCs w:val="26"/>
          <w:u w:val="single"/>
          <w:lang w:val="ro-RO"/>
        </w:rPr>
        <w:t>2</w:t>
      </w:r>
      <w:r w:rsidR="002E1D14">
        <w:rPr>
          <w:rFonts w:ascii="Times New Roman" w:hAnsi="Times New Roman" w:cs="Times New Roman"/>
          <w:b/>
          <w:i/>
          <w:iCs/>
          <w:sz w:val="26"/>
          <w:szCs w:val="26"/>
          <w:u w:val="single"/>
          <w:lang w:val="ro-RO"/>
        </w:rPr>
        <w:t>.10.2026</w:t>
      </w:r>
      <w:r w:rsidRPr="00144FA6">
        <w:rPr>
          <w:rFonts w:ascii="Times New Roman" w:hAnsi="Times New Roman" w:cs="Times New Roman"/>
          <w:b/>
          <w:i/>
          <w:iCs/>
          <w:sz w:val="26"/>
          <w:szCs w:val="26"/>
          <w:lang w:val="ro-RO"/>
        </w:rPr>
        <w:t xml:space="preserve">, la </w:t>
      </w:r>
      <w:r w:rsidRPr="00144FA6">
        <w:rPr>
          <w:rFonts w:ascii="Times New Roman" w:eastAsia="Times New Roman" w:hAnsi="Times New Roman" w:cs="Times New Roman"/>
          <w:b/>
          <w:i/>
          <w:sz w:val="26"/>
          <w:szCs w:val="26"/>
          <w:lang w:val="ro-RO"/>
        </w:rPr>
        <w:t>sediul temporar al Primăriei comunei Bascov, respectiv, comuna Bascov, Str.Păișești DN, nr,5, județul Argeș</w:t>
      </w:r>
      <w:r w:rsidRPr="00144FA6">
        <w:rPr>
          <w:rFonts w:ascii="Times New Roman" w:hAnsi="Times New Roman" w:cs="Times New Roman"/>
          <w:b/>
          <w:i/>
          <w:iCs/>
          <w:sz w:val="26"/>
          <w:szCs w:val="26"/>
          <w:lang w:val="ro-RO"/>
        </w:rPr>
        <w:t xml:space="preserve"> Compartiment Resurse Umane.</w:t>
      </w:r>
    </w:p>
    <w:p w14:paraId="2156288F" w14:textId="0FCCC5F8" w:rsidR="007E27E1" w:rsidRDefault="007E27E1" w:rsidP="008E1041">
      <w:pPr>
        <w:autoSpaceDE w:val="0"/>
        <w:autoSpaceDN w:val="0"/>
        <w:adjustRightInd w:val="0"/>
        <w:spacing w:after="0" w:line="240" w:lineRule="auto"/>
        <w:jc w:val="both"/>
        <w:rPr>
          <w:rFonts w:ascii="Times New Roman" w:eastAsia="Times New Roman" w:hAnsi="Times New Roman" w:cs="Times New Roman"/>
          <w:b/>
          <w:i/>
          <w:sz w:val="26"/>
          <w:szCs w:val="26"/>
          <w:lang w:val="en-US"/>
        </w:rPr>
      </w:pPr>
    </w:p>
    <w:p w14:paraId="2D686DCA" w14:textId="3CE11101" w:rsidR="00F40062" w:rsidRPr="00F40062" w:rsidRDefault="00F40062" w:rsidP="00F40062">
      <w:pPr>
        <w:spacing w:after="0" w:line="240" w:lineRule="auto"/>
        <w:jc w:val="both"/>
        <w:rPr>
          <w:rFonts w:ascii="Times New Roman" w:eastAsia="Times New Roman" w:hAnsi="Times New Roman" w:cs="Times New Roman"/>
          <w:b/>
          <w:i/>
          <w:sz w:val="26"/>
          <w:szCs w:val="26"/>
          <w:lang w:val="en-US"/>
        </w:rPr>
      </w:pPr>
      <w:r w:rsidRPr="00F40062">
        <w:rPr>
          <w:rFonts w:ascii="Times New Roman" w:eastAsia="Times New Roman" w:hAnsi="Times New Roman" w:cs="Times New Roman"/>
          <w:b/>
          <w:i/>
          <w:sz w:val="26"/>
          <w:szCs w:val="26"/>
          <w:lang w:val="en-US"/>
        </w:rPr>
        <w:t xml:space="preserve">Persoană de contact: </w:t>
      </w:r>
    </w:p>
    <w:p w14:paraId="1A489B27" w14:textId="77777777" w:rsidR="00F40062" w:rsidRPr="00F40062" w:rsidRDefault="00F40062" w:rsidP="00F40062">
      <w:pPr>
        <w:spacing w:after="0" w:line="240" w:lineRule="auto"/>
        <w:jc w:val="both"/>
        <w:rPr>
          <w:rFonts w:ascii="Times New Roman" w:eastAsia="Times New Roman" w:hAnsi="Times New Roman" w:cs="Times New Roman"/>
          <w:b/>
          <w:i/>
          <w:sz w:val="26"/>
          <w:szCs w:val="26"/>
          <w:lang w:val="en-US"/>
        </w:rPr>
      </w:pPr>
      <w:r w:rsidRPr="00F40062">
        <w:rPr>
          <w:rFonts w:ascii="Times New Roman" w:eastAsia="Times New Roman" w:hAnsi="Times New Roman" w:cs="Times New Roman"/>
          <w:b/>
          <w:i/>
          <w:sz w:val="26"/>
          <w:szCs w:val="26"/>
          <w:lang w:val="en-US"/>
        </w:rPr>
        <w:t>Inspector/Comp.Resurse Umane,</w:t>
      </w:r>
    </w:p>
    <w:p w14:paraId="6E74E68E" w14:textId="77777777" w:rsidR="00F40062" w:rsidRPr="00F40062" w:rsidRDefault="00F40062" w:rsidP="00F40062">
      <w:pPr>
        <w:spacing w:after="0" w:line="240" w:lineRule="auto"/>
        <w:jc w:val="both"/>
        <w:rPr>
          <w:rFonts w:ascii="Times New Roman" w:eastAsia="Times New Roman" w:hAnsi="Times New Roman" w:cs="Times New Roman"/>
          <w:b/>
          <w:i/>
          <w:sz w:val="26"/>
          <w:szCs w:val="26"/>
          <w:lang w:val="en-US"/>
        </w:rPr>
      </w:pPr>
      <w:r w:rsidRPr="00F40062">
        <w:rPr>
          <w:rFonts w:ascii="Times New Roman" w:eastAsia="Times New Roman" w:hAnsi="Times New Roman" w:cs="Times New Roman"/>
          <w:b/>
          <w:i/>
          <w:sz w:val="26"/>
          <w:szCs w:val="26"/>
          <w:lang w:val="en-US"/>
        </w:rPr>
        <w:t>CONSTANTINESCU ELENA MIHAELA</w:t>
      </w:r>
    </w:p>
    <w:p w14:paraId="15BDC90E" w14:textId="77777777" w:rsidR="00F40062" w:rsidRPr="00F40062" w:rsidRDefault="00F40062" w:rsidP="00F40062">
      <w:pPr>
        <w:spacing w:after="0" w:line="240" w:lineRule="auto"/>
        <w:jc w:val="both"/>
        <w:rPr>
          <w:rFonts w:ascii="Times New Roman" w:eastAsia="Times New Roman" w:hAnsi="Times New Roman" w:cs="Times New Roman"/>
          <w:b/>
          <w:i/>
          <w:sz w:val="26"/>
          <w:szCs w:val="26"/>
          <w:lang w:val="en-US"/>
        </w:rPr>
      </w:pPr>
      <w:r w:rsidRPr="00F40062">
        <w:rPr>
          <w:rFonts w:ascii="Times New Roman" w:eastAsia="Times New Roman" w:hAnsi="Times New Roman" w:cs="Times New Roman"/>
          <w:b/>
          <w:i/>
          <w:sz w:val="26"/>
          <w:szCs w:val="26"/>
          <w:lang w:val="en-US"/>
        </w:rPr>
        <w:t>Nr. tel.0248.270.525</w:t>
      </w:r>
    </w:p>
    <w:p w14:paraId="49E296F0" w14:textId="34E0273A" w:rsidR="008E1041" w:rsidRPr="00846F06" w:rsidRDefault="00F40062" w:rsidP="00846F06">
      <w:pPr>
        <w:spacing w:after="0" w:line="240" w:lineRule="auto"/>
        <w:jc w:val="both"/>
        <w:rPr>
          <w:rFonts w:ascii="Times New Roman" w:eastAsia="Times New Roman" w:hAnsi="Times New Roman" w:cs="Times New Roman"/>
          <w:b/>
          <w:i/>
          <w:sz w:val="26"/>
          <w:szCs w:val="26"/>
          <w:lang w:val="en-US"/>
        </w:rPr>
      </w:pPr>
      <w:r w:rsidRPr="00F40062">
        <w:rPr>
          <w:rFonts w:ascii="Times New Roman" w:eastAsia="Times New Roman" w:hAnsi="Times New Roman" w:cs="Times New Roman"/>
          <w:b/>
          <w:i/>
          <w:sz w:val="26"/>
          <w:szCs w:val="26"/>
          <w:lang w:val="en-US"/>
        </w:rPr>
        <w:t>Interior 107</w:t>
      </w:r>
    </w:p>
    <w:p w14:paraId="3E0E30AD" w14:textId="77777777" w:rsidR="00846F06" w:rsidRDefault="00846F06" w:rsidP="00D71C49">
      <w:pPr>
        <w:spacing w:after="0" w:line="240" w:lineRule="auto"/>
        <w:rPr>
          <w:rFonts w:ascii="Times New Roman" w:hAnsi="Times New Roman" w:cs="Times New Roman"/>
          <w:b/>
          <w:sz w:val="26"/>
          <w:szCs w:val="26"/>
          <w:lang w:val="ro-RO"/>
        </w:rPr>
      </w:pPr>
    </w:p>
    <w:p w14:paraId="333AA2AF" w14:textId="6B8763FF" w:rsidR="000304B1" w:rsidRDefault="003B02C1" w:rsidP="000304B1">
      <w:pPr>
        <w:spacing w:after="0" w:line="240" w:lineRule="auto"/>
        <w:jc w:val="center"/>
        <w:rPr>
          <w:rFonts w:ascii="Times New Roman" w:hAnsi="Times New Roman" w:cs="Times New Roman"/>
          <w:b/>
          <w:sz w:val="26"/>
          <w:szCs w:val="26"/>
          <w:lang w:val="ro-RO"/>
        </w:rPr>
      </w:pPr>
      <w:r>
        <w:rPr>
          <w:rFonts w:ascii="Times New Roman" w:hAnsi="Times New Roman" w:cs="Times New Roman"/>
          <w:b/>
          <w:sz w:val="26"/>
          <w:szCs w:val="26"/>
          <w:lang w:val="ro-RO"/>
        </w:rPr>
        <w:t>DIRECTOR CREȘA BASCOV,</w:t>
      </w:r>
    </w:p>
    <w:p w14:paraId="4414206D" w14:textId="5B173250" w:rsidR="003B02C1" w:rsidRPr="00C4662F" w:rsidRDefault="003B02C1" w:rsidP="000304B1">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lang w:val="ro-RO"/>
        </w:rPr>
        <w:t>NEACȘU VASILICA-VIOLETA</w:t>
      </w:r>
    </w:p>
    <w:p w14:paraId="5AD0732D" w14:textId="77777777" w:rsidR="009255B0" w:rsidRDefault="009255B0" w:rsidP="000304B1">
      <w:pPr>
        <w:spacing w:after="0" w:line="240" w:lineRule="auto"/>
        <w:jc w:val="right"/>
        <w:rPr>
          <w:rFonts w:ascii="Times New Roman" w:hAnsi="Times New Roman" w:cs="Times New Roman"/>
          <w:b/>
          <w:sz w:val="26"/>
          <w:szCs w:val="26"/>
          <w:lang w:val="ro-RO"/>
        </w:rPr>
      </w:pPr>
    </w:p>
    <w:sectPr w:rsidR="009255B0" w:rsidSect="004078EE">
      <w:footerReference w:type="default" r:id="rId11"/>
      <w:pgSz w:w="11906" w:h="16838"/>
      <w:pgMar w:top="397" w:right="567" w:bottom="39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6864E" w14:textId="77777777" w:rsidR="001C31ED" w:rsidRDefault="001C31ED" w:rsidP="008E1041">
      <w:pPr>
        <w:spacing w:after="0" w:line="240" w:lineRule="auto"/>
      </w:pPr>
      <w:r>
        <w:separator/>
      </w:r>
    </w:p>
  </w:endnote>
  <w:endnote w:type="continuationSeparator" w:id="0">
    <w:p w14:paraId="63B0CD01" w14:textId="77777777" w:rsidR="001C31ED" w:rsidRDefault="001C31ED" w:rsidP="008E1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72547"/>
      <w:docPartObj>
        <w:docPartGallery w:val="Page Numbers (Bottom of Page)"/>
        <w:docPartUnique/>
      </w:docPartObj>
    </w:sdtPr>
    <w:sdtContent>
      <w:sdt>
        <w:sdtPr>
          <w:id w:val="-1769616900"/>
          <w:docPartObj>
            <w:docPartGallery w:val="Page Numbers (Top of Page)"/>
            <w:docPartUnique/>
          </w:docPartObj>
        </w:sdtPr>
        <w:sdtContent>
          <w:p w14:paraId="08522FD6" w14:textId="37900F3C" w:rsidR="008E1041" w:rsidRDefault="008E104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48889B2" w14:textId="77777777" w:rsidR="008E1041" w:rsidRDefault="008E1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28827" w14:textId="77777777" w:rsidR="001C31ED" w:rsidRDefault="001C31ED" w:rsidP="008E1041">
      <w:pPr>
        <w:spacing w:after="0" w:line="240" w:lineRule="auto"/>
      </w:pPr>
      <w:r>
        <w:separator/>
      </w:r>
    </w:p>
  </w:footnote>
  <w:footnote w:type="continuationSeparator" w:id="0">
    <w:p w14:paraId="212AE97D" w14:textId="77777777" w:rsidR="001C31ED" w:rsidRDefault="001C31ED" w:rsidP="008E1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DB3"/>
      </v:shape>
    </w:pict>
  </w:numPicBullet>
  <w:abstractNum w:abstractNumId="0" w15:restartNumberingAfterBreak="0">
    <w:nsid w:val="0A3E0FFF"/>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213B04"/>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B47779"/>
    <w:multiLevelType w:val="hybridMultilevel"/>
    <w:tmpl w:val="40D6D2F0"/>
    <w:lvl w:ilvl="0" w:tplc="E9F86FE8">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32A5E"/>
    <w:multiLevelType w:val="hybridMultilevel"/>
    <w:tmpl w:val="8C6226E2"/>
    <w:lvl w:ilvl="0" w:tplc="F0CE9506">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3A794A"/>
    <w:multiLevelType w:val="hybridMultilevel"/>
    <w:tmpl w:val="C69855C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11EAA"/>
    <w:multiLevelType w:val="hybridMultilevel"/>
    <w:tmpl w:val="D8B42416"/>
    <w:lvl w:ilvl="0" w:tplc="E8D26F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A13927"/>
    <w:multiLevelType w:val="hybridMultilevel"/>
    <w:tmpl w:val="BD225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35E87"/>
    <w:multiLevelType w:val="hybridMultilevel"/>
    <w:tmpl w:val="88BE5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4A0E3D"/>
    <w:multiLevelType w:val="hybridMultilevel"/>
    <w:tmpl w:val="B81804A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37E21C09"/>
    <w:multiLevelType w:val="hybridMultilevel"/>
    <w:tmpl w:val="5E58EE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3D65D4"/>
    <w:multiLevelType w:val="hybridMultilevel"/>
    <w:tmpl w:val="740A22AC"/>
    <w:lvl w:ilvl="0" w:tplc="B68A6AB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D753B65"/>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FF35D48"/>
    <w:multiLevelType w:val="hybridMultilevel"/>
    <w:tmpl w:val="79CADEC4"/>
    <w:lvl w:ilvl="0" w:tplc="1E0E3F72">
      <w:start w:val="154"/>
      <w:numFmt w:val="bullet"/>
      <w:lvlText w:val="-"/>
      <w:lvlJc w:val="left"/>
      <w:pPr>
        <w:ind w:left="2145" w:hanging="360"/>
      </w:pPr>
      <w:rPr>
        <w:rFonts w:ascii="Times New Roman" w:eastAsia="Times New Roman" w:hAnsi="Times New Roman" w:cs="Times New Roman"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3" w15:restartNumberingAfterBreak="0">
    <w:nsid w:val="562337AC"/>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E94E5E"/>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816079"/>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A669AB"/>
    <w:multiLevelType w:val="hybridMultilevel"/>
    <w:tmpl w:val="44F4B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7E3E0E"/>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A87381"/>
    <w:multiLevelType w:val="hybridMultilevel"/>
    <w:tmpl w:val="FAB24920"/>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9" w15:restartNumberingAfterBreak="0">
    <w:nsid w:val="5D3B67BD"/>
    <w:multiLevelType w:val="hybridMultilevel"/>
    <w:tmpl w:val="EDC4F688"/>
    <w:lvl w:ilvl="0" w:tplc="77383E6E">
      <w:start w:val="154"/>
      <w:numFmt w:val="bullet"/>
      <w:lvlText w:val="-"/>
      <w:lvlJc w:val="left"/>
      <w:pPr>
        <w:ind w:left="2250" w:hanging="360"/>
      </w:pPr>
      <w:rPr>
        <w:rFonts w:ascii="Times New Roman" w:eastAsia="Times New Roman" w:hAnsi="Times New Roman" w:cs="Times New Roman" w:hint="default"/>
        <w:b/>
        <w:bCs/>
        <w:i/>
        <w:iCs/>
      </w:rPr>
    </w:lvl>
    <w:lvl w:ilvl="1" w:tplc="08090003" w:tentative="1">
      <w:start w:val="1"/>
      <w:numFmt w:val="bullet"/>
      <w:lvlText w:val="o"/>
      <w:lvlJc w:val="left"/>
      <w:pPr>
        <w:ind w:left="2970" w:hanging="360"/>
      </w:pPr>
      <w:rPr>
        <w:rFonts w:ascii="Courier New" w:hAnsi="Courier New" w:cs="Courier New" w:hint="default"/>
      </w:rPr>
    </w:lvl>
    <w:lvl w:ilvl="2" w:tplc="08090005" w:tentative="1">
      <w:start w:val="1"/>
      <w:numFmt w:val="bullet"/>
      <w:lvlText w:val=""/>
      <w:lvlJc w:val="left"/>
      <w:pPr>
        <w:ind w:left="3690" w:hanging="360"/>
      </w:pPr>
      <w:rPr>
        <w:rFonts w:ascii="Wingdings" w:hAnsi="Wingdings" w:hint="default"/>
      </w:rPr>
    </w:lvl>
    <w:lvl w:ilvl="3" w:tplc="08090001" w:tentative="1">
      <w:start w:val="1"/>
      <w:numFmt w:val="bullet"/>
      <w:lvlText w:val=""/>
      <w:lvlJc w:val="left"/>
      <w:pPr>
        <w:ind w:left="4410" w:hanging="360"/>
      </w:pPr>
      <w:rPr>
        <w:rFonts w:ascii="Symbol" w:hAnsi="Symbol" w:hint="default"/>
      </w:rPr>
    </w:lvl>
    <w:lvl w:ilvl="4" w:tplc="08090003" w:tentative="1">
      <w:start w:val="1"/>
      <w:numFmt w:val="bullet"/>
      <w:lvlText w:val="o"/>
      <w:lvlJc w:val="left"/>
      <w:pPr>
        <w:ind w:left="5130" w:hanging="360"/>
      </w:pPr>
      <w:rPr>
        <w:rFonts w:ascii="Courier New" w:hAnsi="Courier New" w:cs="Courier New" w:hint="default"/>
      </w:rPr>
    </w:lvl>
    <w:lvl w:ilvl="5" w:tplc="08090005" w:tentative="1">
      <w:start w:val="1"/>
      <w:numFmt w:val="bullet"/>
      <w:lvlText w:val=""/>
      <w:lvlJc w:val="left"/>
      <w:pPr>
        <w:ind w:left="5850" w:hanging="360"/>
      </w:pPr>
      <w:rPr>
        <w:rFonts w:ascii="Wingdings" w:hAnsi="Wingdings" w:hint="default"/>
      </w:rPr>
    </w:lvl>
    <w:lvl w:ilvl="6" w:tplc="08090001" w:tentative="1">
      <w:start w:val="1"/>
      <w:numFmt w:val="bullet"/>
      <w:lvlText w:val=""/>
      <w:lvlJc w:val="left"/>
      <w:pPr>
        <w:ind w:left="6570" w:hanging="360"/>
      </w:pPr>
      <w:rPr>
        <w:rFonts w:ascii="Symbol" w:hAnsi="Symbol" w:hint="default"/>
      </w:rPr>
    </w:lvl>
    <w:lvl w:ilvl="7" w:tplc="08090003" w:tentative="1">
      <w:start w:val="1"/>
      <w:numFmt w:val="bullet"/>
      <w:lvlText w:val="o"/>
      <w:lvlJc w:val="left"/>
      <w:pPr>
        <w:ind w:left="7290" w:hanging="360"/>
      </w:pPr>
      <w:rPr>
        <w:rFonts w:ascii="Courier New" w:hAnsi="Courier New" w:cs="Courier New" w:hint="default"/>
      </w:rPr>
    </w:lvl>
    <w:lvl w:ilvl="8" w:tplc="08090005" w:tentative="1">
      <w:start w:val="1"/>
      <w:numFmt w:val="bullet"/>
      <w:lvlText w:val=""/>
      <w:lvlJc w:val="left"/>
      <w:pPr>
        <w:ind w:left="8010" w:hanging="360"/>
      </w:pPr>
      <w:rPr>
        <w:rFonts w:ascii="Wingdings" w:hAnsi="Wingdings" w:hint="default"/>
      </w:rPr>
    </w:lvl>
  </w:abstractNum>
  <w:abstractNum w:abstractNumId="20" w15:restartNumberingAfterBreak="0">
    <w:nsid w:val="64707427"/>
    <w:multiLevelType w:val="hybridMultilevel"/>
    <w:tmpl w:val="9450416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49645E"/>
    <w:multiLevelType w:val="hybridMultilevel"/>
    <w:tmpl w:val="0FF6CD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3C1B63"/>
    <w:multiLevelType w:val="hybridMultilevel"/>
    <w:tmpl w:val="1166E85A"/>
    <w:lvl w:ilvl="0" w:tplc="536000B8">
      <w:start w:val="154"/>
      <w:numFmt w:val="bullet"/>
      <w:lvlText w:val="-"/>
      <w:lvlJc w:val="left"/>
      <w:pPr>
        <w:ind w:left="2265" w:hanging="360"/>
      </w:pPr>
      <w:rPr>
        <w:rFonts w:ascii="Times New Roman" w:eastAsia="Times New Roman" w:hAnsi="Times New Roman" w:cs="Times New Roman" w:hint="default"/>
      </w:rPr>
    </w:lvl>
    <w:lvl w:ilvl="1" w:tplc="08090003" w:tentative="1">
      <w:start w:val="1"/>
      <w:numFmt w:val="bullet"/>
      <w:lvlText w:val="o"/>
      <w:lvlJc w:val="left"/>
      <w:pPr>
        <w:ind w:left="2985" w:hanging="360"/>
      </w:pPr>
      <w:rPr>
        <w:rFonts w:ascii="Courier New" w:hAnsi="Courier New" w:cs="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cs="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cs="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23" w15:restartNumberingAfterBreak="0">
    <w:nsid w:val="7DEA4E92"/>
    <w:multiLevelType w:val="hybridMultilevel"/>
    <w:tmpl w:val="C5FAC59C"/>
    <w:lvl w:ilvl="0" w:tplc="61021E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0883107">
    <w:abstractNumId w:val="9"/>
  </w:num>
  <w:num w:numId="2" w16cid:durableId="1246450340">
    <w:abstractNumId w:val="16"/>
  </w:num>
  <w:num w:numId="3" w16cid:durableId="261229010">
    <w:abstractNumId w:val="23"/>
  </w:num>
  <w:num w:numId="4" w16cid:durableId="1308974612">
    <w:abstractNumId w:val="2"/>
  </w:num>
  <w:num w:numId="5" w16cid:durableId="589310521">
    <w:abstractNumId w:val="7"/>
  </w:num>
  <w:num w:numId="6" w16cid:durableId="1214544357">
    <w:abstractNumId w:val="3"/>
  </w:num>
  <w:num w:numId="7" w16cid:durableId="858852700">
    <w:abstractNumId w:val="18"/>
  </w:num>
  <w:num w:numId="8" w16cid:durableId="2104917039">
    <w:abstractNumId w:val="20"/>
  </w:num>
  <w:num w:numId="9" w16cid:durableId="857738843">
    <w:abstractNumId w:val="11"/>
  </w:num>
  <w:num w:numId="10" w16cid:durableId="829833028">
    <w:abstractNumId w:val="0"/>
  </w:num>
  <w:num w:numId="11" w16cid:durableId="1267426145">
    <w:abstractNumId w:val="13"/>
  </w:num>
  <w:num w:numId="12" w16cid:durableId="1724867984">
    <w:abstractNumId w:val="1"/>
  </w:num>
  <w:num w:numId="13" w16cid:durableId="825514327">
    <w:abstractNumId w:val="17"/>
  </w:num>
  <w:num w:numId="14" w16cid:durableId="782698900">
    <w:abstractNumId w:val="4"/>
  </w:num>
  <w:num w:numId="15" w16cid:durableId="651538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1419540">
    <w:abstractNumId w:val="15"/>
  </w:num>
  <w:num w:numId="17" w16cid:durableId="57096717">
    <w:abstractNumId w:val="14"/>
  </w:num>
  <w:num w:numId="18" w16cid:durableId="720716422">
    <w:abstractNumId w:val="12"/>
  </w:num>
  <w:num w:numId="19" w16cid:durableId="1210070995">
    <w:abstractNumId w:val="19"/>
  </w:num>
  <w:num w:numId="20" w16cid:durableId="1985160381">
    <w:abstractNumId w:val="22"/>
  </w:num>
  <w:num w:numId="21" w16cid:durableId="1720322816">
    <w:abstractNumId w:val="21"/>
  </w:num>
  <w:num w:numId="22" w16cid:durableId="603196230">
    <w:abstractNumId w:val="6"/>
  </w:num>
  <w:num w:numId="23" w16cid:durableId="441458616">
    <w:abstractNumId w:val="8"/>
  </w:num>
  <w:num w:numId="24" w16cid:durableId="1773041202">
    <w:abstractNumId w:val="5"/>
  </w:num>
  <w:num w:numId="25" w16cid:durableId="20745428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C9"/>
    <w:rsid w:val="0000092C"/>
    <w:rsid w:val="000304B1"/>
    <w:rsid w:val="00031E8F"/>
    <w:rsid w:val="000372BC"/>
    <w:rsid w:val="0004175A"/>
    <w:rsid w:val="000537F3"/>
    <w:rsid w:val="000651F4"/>
    <w:rsid w:val="00077890"/>
    <w:rsid w:val="00082110"/>
    <w:rsid w:val="000840FD"/>
    <w:rsid w:val="00086599"/>
    <w:rsid w:val="00094E25"/>
    <w:rsid w:val="000A707F"/>
    <w:rsid w:val="000B66E0"/>
    <w:rsid w:val="001132AE"/>
    <w:rsid w:val="001576F5"/>
    <w:rsid w:val="00177131"/>
    <w:rsid w:val="00192261"/>
    <w:rsid w:val="001B1C83"/>
    <w:rsid w:val="001C31ED"/>
    <w:rsid w:val="001C57C7"/>
    <w:rsid w:val="001D23A1"/>
    <w:rsid w:val="00201366"/>
    <w:rsid w:val="002044AE"/>
    <w:rsid w:val="00230721"/>
    <w:rsid w:val="00230738"/>
    <w:rsid w:val="002361D6"/>
    <w:rsid w:val="00237D94"/>
    <w:rsid w:val="00243EF7"/>
    <w:rsid w:val="002708D1"/>
    <w:rsid w:val="00291BFB"/>
    <w:rsid w:val="002C09A5"/>
    <w:rsid w:val="002D2ACA"/>
    <w:rsid w:val="002D4CE1"/>
    <w:rsid w:val="002E1D14"/>
    <w:rsid w:val="00332285"/>
    <w:rsid w:val="00332FB5"/>
    <w:rsid w:val="00354ACE"/>
    <w:rsid w:val="00364728"/>
    <w:rsid w:val="00365140"/>
    <w:rsid w:val="00373E18"/>
    <w:rsid w:val="00381457"/>
    <w:rsid w:val="003B02C1"/>
    <w:rsid w:val="003C0617"/>
    <w:rsid w:val="003F1FBF"/>
    <w:rsid w:val="00406A93"/>
    <w:rsid w:val="004078EE"/>
    <w:rsid w:val="004148C8"/>
    <w:rsid w:val="00417AC9"/>
    <w:rsid w:val="00450F3F"/>
    <w:rsid w:val="004712DC"/>
    <w:rsid w:val="0047355B"/>
    <w:rsid w:val="00492864"/>
    <w:rsid w:val="004A63BD"/>
    <w:rsid w:val="004C3C7A"/>
    <w:rsid w:val="004C3D6D"/>
    <w:rsid w:val="004D4AAA"/>
    <w:rsid w:val="004E4CD6"/>
    <w:rsid w:val="004F2022"/>
    <w:rsid w:val="0050563D"/>
    <w:rsid w:val="00510532"/>
    <w:rsid w:val="00520E07"/>
    <w:rsid w:val="0052578F"/>
    <w:rsid w:val="005336B7"/>
    <w:rsid w:val="00547960"/>
    <w:rsid w:val="005607DD"/>
    <w:rsid w:val="00577FB4"/>
    <w:rsid w:val="005D263F"/>
    <w:rsid w:val="005D28B9"/>
    <w:rsid w:val="00617746"/>
    <w:rsid w:val="00624B5D"/>
    <w:rsid w:val="006359D1"/>
    <w:rsid w:val="0065475A"/>
    <w:rsid w:val="00677516"/>
    <w:rsid w:val="00690121"/>
    <w:rsid w:val="00696F6E"/>
    <w:rsid w:val="006D5927"/>
    <w:rsid w:val="00707E4E"/>
    <w:rsid w:val="00723038"/>
    <w:rsid w:val="007345D2"/>
    <w:rsid w:val="007646A4"/>
    <w:rsid w:val="00767B96"/>
    <w:rsid w:val="00781A4F"/>
    <w:rsid w:val="00784753"/>
    <w:rsid w:val="00787BCE"/>
    <w:rsid w:val="007A7868"/>
    <w:rsid w:val="007C5D9C"/>
    <w:rsid w:val="007D030B"/>
    <w:rsid w:val="007D0A12"/>
    <w:rsid w:val="007E27E1"/>
    <w:rsid w:val="007F330B"/>
    <w:rsid w:val="00817CC9"/>
    <w:rsid w:val="00822143"/>
    <w:rsid w:val="00831151"/>
    <w:rsid w:val="00844DC1"/>
    <w:rsid w:val="00846F06"/>
    <w:rsid w:val="008656B5"/>
    <w:rsid w:val="0088381E"/>
    <w:rsid w:val="00887BF5"/>
    <w:rsid w:val="00897717"/>
    <w:rsid w:val="008A1189"/>
    <w:rsid w:val="008B17A6"/>
    <w:rsid w:val="008E1041"/>
    <w:rsid w:val="008E1899"/>
    <w:rsid w:val="008E3967"/>
    <w:rsid w:val="008F731F"/>
    <w:rsid w:val="009012CB"/>
    <w:rsid w:val="00901BB8"/>
    <w:rsid w:val="009104CE"/>
    <w:rsid w:val="00911938"/>
    <w:rsid w:val="00914107"/>
    <w:rsid w:val="009255B0"/>
    <w:rsid w:val="00927D7B"/>
    <w:rsid w:val="009422B2"/>
    <w:rsid w:val="009459F7"/>
    <w:rsid w:val="00955731"/>
    <w:rsid w:val="00980697"/>
    <w:rsid w:val="00991640"/>
    <w:rsid w:val="009A1D6A"/>
    <w:rsid w:val="009C2869"/>
    <w:rsid w:val="009D1AD3"/>
    <w:rsid w:val="00A310F8"/>
    <w:rsid w:val="00A43FF2"/>
    <w:rsid w:val="00A66910"/>
    <w:rsid w:val="00A860FC"/>
    <w:rsid w:val="00A95006"/>
    <w:rsid w:val="00AB6D3A"/>
    <w:rsid w:val="00AC5900"/>
    <w:rsid w:val="00AD459D"/>
    <w:rsid w:val="00AD4C7D"/>
    <w:rsid w:val="00B015B1"/>
    <w:rsid w:val="00B11432"/>
    <w:rsid w:val="00B22B17"/>
    <w:rsid w:val="00B22D0C"/>
    <w:rsid w:val="00B32BB0"/>
    <w:rsid w:val="00B46871"/>
    <w:rsid w:val="00B57CDE"/>
    <w:rsid w:val="00B6143E"/>
    <w:rsid w:val="00B62350"/>
    <w:rsid w:val="00B739D6"/>
    <w:rsid w:val="00B761A1"/>
    <w:rsid w:val="00B876D1"/>
    <w:rsid w:val="00B942F9"/>
    <w:rsid w:val="00BA25E9"/>
    <w:rsid w:val="00BD0431"/>
    <w:rsid w:val="00BE0666"/>
    <w:rsid w:val="00C06BDF"/>
    <w:rsid w:val="00C2199C"/>
    <w:rsid w:val="00C4662F"/>
    <w:rsid w:val="00C53408"/>
    <w:rsid w:val="00C82A4D"/>
    <w:rsid w:val="00C83FE3"/>
    <w:rsid w:val="00CA0C52"/>
    <w:rsid w:val="00CA348C"/>
    <w:rsid w:val="00CC0E56"/>
    <w:rsid w:val="00D031D3"/>
    <w:rsid w:val="00D120A1"/>
    <w:rsid w:val="00D210EC"/>
    <w:rsid w:val="00D3294D"/>
    <w:rsid w:val="00D343C7"/>
    <w:rsid w:val="00D4353B"/>
    <w:rsid w:val="00D52DB9"/>
    <w:rsid w:val="00D52E2E"/>
    <w:rsid w:val="00D71C49"/>
    <w:rsid w:val="00DA2F2D"/>
    <w:rsid w:val="00DA655C"/>
    <w:rsid w:val="00DB15BB"/>
    <w:rsid w:val="00DD6456"/>
    <w:rsid w:val="00E57BED"/>
    <w:rsid w:val="00E872EA"/>
    <w:rsid w:val="00E90CBD"/>
    <w:rsid w:val="00E912A6"/>
    <w:rsid w:val="00E954DF"/>
    <w:rsid w:val="00EA06F0"/>
    <w:rsid w:val="00EC1307"/>
    <w:rsid w:val="00EE0BC5"/>
    <w:rsid w:val="00EE0F84"/>
    <w:rsid w:val="00EF1F5B"/>
    <w:rsid w:val="00F02015"/>
    <w:rsid w:val="00F24320"/>
    <w:rsid w:val="00F2451F"/>
    <w:rsid w:val="00F40062"/>
    <w:rsid w:val="00F42387"/>
    <w:rsid w:val="00F52540"/>
    <w:rsid w:val="00F56A73"/>
    <w:rsid w:val="00F729D7"/>
    <w:rsid w:val="00F73FA0"/>
    <w:rsid w:val="00F8367F"/>
    <w:rsid w:val="00F910DC"/>
    <w:rsid w:val="00FA08C2"/>
    <w:rsid w:val="00FA4F94"/>
    <w:rsid w:val="00FB0185"/>
    <w:rsid w:val="00FB0582"/>
    <w:rsid w:val="00FC23C2"/>
    <w:rsid w:val="00FD5B00"/>
    <w:rsid w:val="00FD6DF4"/>
    <w:rsid w:val="00FF0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E7D4"/>
  <w15:chartTrackingRefBased/>
  <w15:docId w15:val="{B49CEA2E-6DE9-49E1-B9AC-D4E0740C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1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17CC9"/>
    <w:pPr>
      <w:ind w:left="720"/>
      <w:contextualSpacing/>
    </w:pPr>
  </w:style>
  <w:style w:type="paragraph" w:styleId="NoSpacing">
    <w:name w:val="No Spacing"/>
    <w:uiPriority w:val="1"/>
    <w:qFormat/>
    <w:rsid w:val="005D263F"/>
    <w:pPr>
      <w:spacing w:after="0" w:line="240" w:lineRule="auto"/>
    </w:pPr>
  </w:style>
  <w:style w:type="paragraph" w:styleId="BalloonText">
    <w:name w:val="Balloon Text"/>
    <w:basedOn w:val="Normal"/>
    <w:link w:val="BalloonTextChar"/>
    <w:uiPriority w:val="99"/>
    <w:semiHidden/>
    <w:unhideWhenUsed/>
    <w:rsid w:val="009119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938"/>
    <w:rPr>
      <w:rFonts w:ascii="Segoe UI" w:hAnsi="Segoe UI" w:cs="Segoe UI"/>
      <w:sz w:val="18"/>
      <w:szCs w:val="18"/>
    </w:rPr>
  </w:style>
  <w:style w:type="character" w:styleId="Hyperlink">
    <w:name w:val="Hyperlink"/>
    <w:basedOn w:val="DefaultParagraphFont"/>
    <w:uiPriority w:val="99"/>
    <w:semiHidden/>
    <w:unhideWhenUsed/>
    <w:rsid w:val="00332FB5"/>
    <w:rPr>
      <w:color w:val="0000FF"/>
      <w:u w:val="single"/>
    </w:rPr>
  </w:style>
  <w:style w:type="table" w:styleId="TableGrid">
    <w:name w:val="Table Grid"/>
    <w:basedOn w:val="TableNormal"/>
    <w:uiPriority w:val="39"/>
    <w:rsid w:val="004E4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E10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041"/>
  </w:style>
  <w:style w:type="paragraph" w:styleId="Footer">
    <w:name w:val="footer"/>
    <w:basedOn w:val="Normal"/>
    <w:link w:val="FooterChar"/>
    <w:uiPriority w:val="99"/>
    <w:unhideWhenUsed/>
    <w:rsid w:val="008E10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041"/>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787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47799">
      <w:bodyDiv w:val="1"/>
      <w:marLeft w:val="0"/>
      <w:marRight w:val="0"/>
      <w:marTop w:val="0"/>
      <w:marBottom w:val="0"/>
      <w:divBdr>
        <w:top w:val="none" w:sz="0" w:space="0" w:color="auto"/>
        <w:left w:val="none" w:sz="0" w:space="0" w:color="auto"/>
        <w:bottom w:val="none" w:sz="0" w:space="0" w:color="auto"/>
        <w:right w:val="none" w:sz="0" w:space="0" w:color="auto"/>
      </w:divBdr>
      <w:divsChild>
        <w:div w:id="1276713190">
          <w:marLeft w:val="0"/>
          <w:marRight w:val="0"/>
          <w:marTop w:val="0"/>
          <w:marBottom w:val="0"/>
          <w:divBdr>
            <w:top w:val="dashed" w:sz="2" w:space="0" w:color="FFFFFF"/>
            <w:left w:val="dashed" w:sz="2" w:space="0" w:color="FFFFFF"/>
            <w:bottom w:val="dashed" w:sz="2" w:space="0" w:color="FFFFFF"/>
            <w:right w:val="dashed" w:sz="2" w:space="0" w:color="FFFFFF"/>
          </w:divBdr>
        </w:div>
        <w:div w:id="1122305768">
          <w:marLeft w:val="0"/>
          <w:marRight w:val="0"/>
          <w:marTop w:val="0"/>
          <w:marBottom w:val="0"/>
          <w:divBdr>
            <w:top w:val="dashed" w:sz="2" w:space="0" w:color="FFFFFF"/>
            <w:left w:val="dashed" w:sz="2" w:space="0" w:color="FFFFFF"/>
            <w:bottom w:val="dashed" w:sz="2" w:space="0" w:color="FFFFFF"/>
            <w:right w:val="dashed" w:sz="2" w:space="0" w:color="FFFFFF"/>
          </w:divBdr>
        </w:div>
        <w:div w:id="1813209910">
          <w:marLeft w:val="0"/>
          <w:marRight w:val="0"/>
          <w:marTop w:val="0"/>
          <w:marBottom w:val="0"/>
          <w:divBdr>
            <w:top w:val="dashed" w:sz="2" w:space="0" w:color="FFFFFF"/>
            <w:left w:val="dashed" w:sz="2" w:space="0" w:color="FFFFFF"/>
            <w:bottom w:val="dashed" w:sz="2" w:space="0" w:color="FFFFFF"/>
            <w:right w:val="dashed" w:sz="2" w:space="0" w:color="FFFFFF"/>
          </w:divBdr>
        </w:div>
        <w:div w:id="735009858">
          <w:marLeft w:val="0"/>
          <w:marRight w:val="0"/>
          <w:marTop w:val="0"/>
          <w:marBottom w:val="0"/>
          <w:divBdr>
            <w:top w:val="dashed" w:sz="2" w:space="0" w:color="FFFFFF"/>
            <w:left w:val="dashed" w:sz="2" w:space="0" w:color="FFFFFF"/>
            <w:bottom w:val="dashed" w:sz="2" w:space="0" w:color="FFFFFF"/>
            <w:right w:val="dashed" w:sz="2" w:space="0" w:color="FFFFFF"/>
          </w:divBdr>
        </w:div>
        <w:div w:id="106514025">
          <w:marLeft w:val="0"/>
          <w:marRight w:val="0"/>
          <w:marTop w:val="0"/>
          <w:marBottom w:val="0"/>
          <w:divBdr>
            <w:top w:val="dashed" w:sz="2" w:space="0" w:color="FFFFFF"/>
            <w:left w:val="dashed" w:sz="2" w:space="0" w:color="FFFFFF"/>
            <w:bottom w:val="dashed" w:sz="2" w:space="0" w:color="FFFFFF"/>
            <w:right w:val="dashed" w:sz="2" w:space="0" w:color="FFFFFF"/>
          </w:divBdr>
        </w:div>
        <w:div w:id="1318999027">
          <w:marLeft w:val="0"/>
          <w:marRight w:val="0"/>
          <w:marTop w:val="0"/>
          <w:marBottom w:val="0"/>
          <w:divBdr>
            <w:top w:val="dashed" w:sz="2" w:space="0" w:color="FFFFFF"/>
            <w:left w:val="dashed" w:sz="2" w:space="0" w:color="FFFFFF"/>
            <w:bottom w:val="dashed" w:sz="2" w:space="0" w:color="FFFFFF"/>
            <w:right w:val="dashed" w:sz="2" w:space="0" w:color="FFFFFF"/>
          </w:divBdr>
        </w:div>
        <w:div w:id="6504502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drept.ro/00224807.htm" TargetMode="External"/><Relationship Id="rId4" Type="http://schemas.openxmlformats.org/officeDocument/2006/relationships/webSettings" Target="web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3</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Bascov</dc:creator>
  <cp:keywords/>
  <dc:description/>
  <cp:lastModifiedBy>Primaria  Bascov</cp:lastModifiedBy>
  <cp:revision>35</cp:revision>
  <cp:lastPrinted>2023-05-23T12:59:00Z</cp:lastPrinted>
  <dcterms:created xsi:type="dcterms:W3CDTF">2023-05-23T12:15:00Z</dcterms:created>
  <dcterms:modified xsi:type="dcterms:W3CDTF">2026-09-23T07:03:00Z</dcterms:modified>
</cp:coreProperties>
</file>