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01D16" w:rsidRDefault="00043A61" w:rsidP="00A74EA4">
      <w:pPr>
        <w:spacing w:line="240" w:lineRule="auto"/>
        <w:ind w:left="709"/>
        <w:rPr>
          <w:rFonts w:ascii="Times New Roman" w:hAnsi="Times New Roman"/>
          <w:sz w:val="24"/>
          <w:szCs w:val="24"/>
        </w:rPr>
      </w:pPr>
    </w:p>
    <w:p w:rsidR="007B41D4" w:rsidRPr="00D01D16" w:rsidRDefault="00FA54A4" w:rsidP="00A74EA4">
      <w:pPr>
        <w:spacing w:line="240" w:lineRule="auto"/>
        <w:ind w:left="709"/>
        <w:jc w:val="center"/>
        <w:rPr>
          <w:rFonts w:ascii="Times New Roman" w:hAnsi="Times New Roman"/>
          <w:sz w:val="28"/>
          <w:szCs w:val="28"/>
        </w:rPr>
      </w:pPr>
      <w:r w:rsidRPr="00D01D16">
        <w:rPr>
          <w:rFonts w:ascii="Times New Roman" w:hAnsi="Times New Roman"/>
          <w:sz w:val="28"/>
          <w:szCs w:val="28"/>
        </w:rPr>
        <w:t>A N U N Ț</w:t>
      </w:r>
    </w:p>
    <w:p w:rsidR="00FB59AB" w:rsidRPr="00D01D16" w:rsidRDefault="009C7F81" w:rsidP="0070707E">
      <w:pPr>
        <w:spacing w:after="0"/>
        <w:ind w:firstLine="708"/>
        <w:jc w:val="both"/>
        <w:rPr>
          <w:rFonts w:ascii="Times New Roman" w:hAnsi="Times New Roman"/>
          <w:sz w:val="24"/>
          <w:szCs w:val="24"/>
        </w:rPr>
      </w:pPr>
      <w:r w:rsidRPr="00D01D16">
        <w:rPr>
          <w:rFonts w:ascii="Times New Roman" w:hAnsi="Times New Roman"/>
          <w:sz w:val="24"/>
          <w:szCs w:val="24"/>
        </w:rPr>
        <w:t xml:space="preserve">Primăria Orașului Bicaz, cu sediul în orașul Bicaz, str. Barajului, nr. 4, jud. Neamț, </w:t>
      </w:r>
      <w:r w:rsidR="00AE3BF3" w:rsidRPr="00D01D16">
        <w:rPr>
          <w:rFonts w:ascii="Times New Roman" w:hAnsi="Times New Roman"/>
          <w:sz w:val="24"/>
          <w:szCs w:val="24"/>
        </w:rPr>
        <w:t>organizeaz</w:t>
      </w:r>
      <w:r w:rsidR="006B0F72" w:rsidRPr="00D01D16">
        <w:rPr>
          <w:rFonts w:ascii="Times New Roman" w:hAnsi="Times New Roman"/>
          <w:sz w:val="24"/>
          <w:szCs w:val="24"/>
        </w:rPr>
        <w:t>ă</w:t>
      </w:r>
      <w:r w:rsidR="00AE3BF3" w:rsidRPr="00D01D16">
        <w:rPr>
          <w:rFonts w:ascii="Times New Roman" w:hAnsi="Times New Roman"/>
          <w:sz w:val="24"/>
          <w:szCs w:val="24"/>
        </w:rPr>
        <w:t xml:space="preserve"> concurs pentru ocuparea unei func</w:t>
      </w:r>
      <w:r w:rsidR="006B0F72" w:rsidRPr="00D01D16">
        <w:rPr>
          <w:rFonts w:ascii="Times New Roman" w:hAnsi="Times New Roman"/>
          <w:sz w:val="24"/>
          <w:szCs w:val="24"/>
        </w:rPr>
        <w:t>ț</w:t>
      </w:r>
      <w:r w:rsidR="00AE3BF3" w:rsidRPr="00D01D16">
        <w:rPr>
          <w:rFonts w:ascii="Times New Roman" w:hAnsi="Times New Roman"/>
          <w:sz w:val="24"/>
          <w:szCs w:val="24"/>
        </w:rPr>
        <w:t xml:space="preserve">ii contractual vacante </w:t>
      </w:r>
      <w:r w:rsidR="006B0F72" w:rsidRPr="00D01D16">
        <w:rPr>
          <w:rFonts w:ascii="Times New Roman" w:hAnsi="Times New Roman"/>
          <w:sz w:val="24"/>
          <w:szCs w:val="24"/>
        </w:rPr>
        <w:t>î</w:t>
      </w:r>
      <w:r w:rsidR="00AE3BF3" w:rsidRPr="00D01D16">
        <w:rPr>
          <w:rFonts w:ascii="Times New Roman" w:hAnsi="Times New Roman"/>
          <w:sz w:val="24"/>
          <w:szCs w:val="24"/>
        </w:rPr>
        <w:t>n conformitate cu prevederile</w:t>
      </w:r>
      <w:r w:rsidR="008C4B76" w:rsidRPr="00D01D16">
        <w:rPr>
          <w:rFonts w:ascii="Times New Roman" w:hAnsi="Times New Roman"/>
          <w:sz w:val="24"/>
          <w:szCs w:val="24"/>
        </w:rPr>
        <w:t xml:space="preserve"> H.G. nr. 1336/</w:t>
      </w:r>
      <w:r w:rsidR="00614E3B" w:rsidRPr="00D01D16">
        <w:rPr>
          <w:rFonts w:ascii="Times New Roman" w:hAnsi="Times New Roman"/>
          <w:sz w:val="24"/>
          <w:szCs w:val="24"/>
        </w:rPr>
        <w:t>28.10.2022,</w:t>
      </w:r>
      <w:r w:rsidR="00993333" w:rsidRPr="00D01D16">
        <w:rPr>
          <w:rFonts w:ascii="Times New Roman" w:hAnsi="Times New Roman"/>
          <w:sz w:val="24"/>
          <w:szCs w:val="24"/>
        </w:rPr>
        <w:t xml:space="preserve"> </w:t>
      </w:r>
      <w:r w:rsidR="008C4B76" w:rsidRPr="00D01D16">
        <w:rPr>
          <w:rFonts w:ascii="Times New Roman" w:hAnsi="Times New Roman"/>
          <w:sz w:val="24"/>
          <w:szCs w:val="24"/>
        </w:rPr>
        <w:t xml:space="preserve">respectând prevederile Ordonanței de Urgență nr. 156/2024, </w:t>
      </w:r>
      <w:r w:rsidR="00AA40B9" w:rsidRPr="00D01D16">
        <w:rPr>
          <w:rFonts w:ascii="Times New Roman" w:hAnsi="Times New Roman"/>
          <w:sz w:val="24"/>
          <w:szCs w:val="24"/>
        </w:rPr>
        <w:t>după cum urmează:</w:t>
      </w:r>
    </w:p>
    <w:p w:rsidR="00AA40B9" w:rsidRPr="00D01D16" w:rsidRDefault="00AA40B9" w:rsidP="0070707E">
      <w:pPr>
        <w:spacing w:after="0"/>
        <w:ind w:firstLine="708"/>
        <w:jc w:val="both"/>
        <w:rPr>
          <w:rFonts w:ascii="Times New Roman" w:hAnsi="Times New Roman"/>
          <w:sz w:val="24"/>
          <w:szCs w:val="24"/>
        </w:rPr>
      </w:pP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DENUMIREA POSTULUI: Referent IA</w:t>
      </w: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NUMARUL POSTURILOR: 1 post vacant</w:t>
      </w: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NIVELUL POSTULUI: functie de executie</w:t>
      </w: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COMPARTIMENT/STRUCTURA: Salubritate și Spații Verzi</w:t>
      </w: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DURATA TIMPULUI DE LUCRU: 8 ore pe zi; 40 de ore pe saptamana</w:t>
      </w:r>
    </w:p>
    <w:p w:rsidR="008C4B76" w:rsidRPr="00D01D16" w:rsidRDefault="008C4B76" w:rsidP="008C4B76">
      <w:pPr>
        <w:spacing w:after="0"/>
        <w:jc w:val="both"/>
        <w:rPr>
          <w:rFonts w:ascii="Times New Roman" w:hAnsi="Times New Roman"/>
          <w:bCs/>
          <w:sz w:val="24"/>
          <w:szCs w:val="24"/>
        </w:rPr>
      </w:pPr>
      <w:r w:rsidRPr="00D01D16">
        <w:rPr>
          <w:rFonts w:ascii="Times New Roman" w:hAnsi="Times New Roman"/>
          <w:bCs/>
          <w:sz w:val="24"/>
          <w:szCs w:val="24"/>
        </w:rPr>
        <w:t>PERIOADA: nedeterminata</w:t>
      </w:r>
    </w:p>
    <w:p w:rsidR="00820DFD" w:rsidRPr="00D01D16" w:rsidRDefault="00820DFD" w:rsidP="008C4B76">
      <w:pPr>
        <w:spacing w:after="0"/>
        <w:jc w:val="both"/>
        <w:rPr>
          <w:rFonts w:ascii="Times New Roman" w:hAnsi="Times New Roman"/>
          <w:sz w:val="24"/>
          <w:szCs w:val="24"/>
        </w:rPr>
      </w:pPr>
    </w:p>
    <w:p w:rsidR="00DD1555" w:rsidRPr="00D01D16" w:rsidRDefault="00DD1555" w:rsidP="0070707E">
      <w:pPr>
        <w:spacing w:after="0"/>
        <w:ind w:firstLine="708"/>
        <w:jc w:val="both"/>
        <w:rPr>
          <w:rFonts w:ascii="Times New Roman" w:hAnsi="Times New Roman"/>
          <w:sz w:val="24"/>
          <w:szCs w:val="24"/>
        </w:rPr>
      </w:pPr>
      <w:r w:rsidRPr="00D01D1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01D16" w:rsidRDefault="00DD1555" w:rsidP="0070707E">
      <w:pPr>
        <w:spacing w:after="0"/>
        <w:ind w:firstLine="708"/>
        <w:jc w:val="both"/>
        <w:rPr>
          <w:rFonts w:ascii="Times New Roman" w:hAnsi="Times New Roman"/>
          <w:sz w:val="24"/>
          <w:szCs w:val="24"/>
        </w:rPr>
      </w:pPr>
      <w:r w:rsidRPr="00D01D16">
        <w:rPr>
          <w:rFonts w:ascii="Times New Roman" w:hAnsi="Times New Roman"/>
          <w:sz w:val="24"/>
          <w:szCs w:val="24"/>
        </w:rPr>
        <w:t xml:space="preserve">Pentru a ocupa un post contractual </w:t>
      </w:r>
      <w:r w:rsidR="00820DFD" w:rsidRPr="00D01D16">
        <w:rPr>
          <w:rFonts w:ascii="Times New Roman" w:hAnsi="Times New Roman"/>
          <w:sz w:val="24"/>
          <w:szCs w:val="24"/>
        </w:rPr>
        <w:t>vacant</w:t>
      </w:r>
      <w:r w:rsidRPr="00D01D1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b) cunoaște limba română, scris și vorbit;</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c) are capacitate de muncă în conformitate cu prevederile Legii nr. 53/2003 - Codul muncii, republicată, cu modificările și completările ulterioare;</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e) îndeplinește condițiile de studii, de vechime în specialitate și, după caz, alte condiții specifice potrivit cerințelor postului scos la concurs;</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01D16" w:rsidRDefault="00820DFD" w:rsidP="0070707E">
      <w:pPr>
        <w:spacing w:after="0"/>
        <w:ind w:firstLine="708"/>
        <w:jc w:val="both"/>
        <w:rPr>
          <w:rFonts w:ascii="Times New Roman" w:hAnsi="Times New Roman"/>
          <w:sz w:val="24"/>
          <w:szCs w:val="24"/>
        </w:rPr>
      </w:pPr>
      <w:r w:rsidRPr="00D01D1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D01D16" w:rsidRDefault="00820DFD" w:rsidP="0070707E">
      <w:pPr>
        <w:spacing w:after="0"/>
        <w:ind w:firstLine="708"/>
        <w:jc w:val="both"/>
        <w:rPr>
          <w:rFonts w:ascii="Times New Roman" w:hAnsi="Times New Roman"/>
          <w:sz w:val="24"/>
          <w:szCs w:val="24"/>
        </w:rPr>
      </w:pPr>
    </w:p>
    <w:p w:rsidR="00DD1555" w:rsidRPr="00D01D16" w:rsidRDefault="00DD1555" w:rsidP="0070707E">
      <w:pPr>
        <w:spacing w:after="0"/>
        <w:ind w:firstLine="708"/>
        <w:jc w:val="both"/>
        <w:rPr>
          <w:rFonts w:ascii="Times New Roman" w:hAnsi="Times New Roman"/>
          <w:sz w:val="24"/>
          <w:szCs w:val="24"/>
        </w:rPr>
      </w:pPr>
      <w:r w:rsidRPr="00D01D16">
        <w:rPr>
          <w:rFonts w:ascii="Times New Roman" w:hAnsi="Times New Roman"/>
          <w:sz w:val="24"/>
          <w:szCs w:val="24"/>
        </w:rPr>
        <w:t>Condiţiile specifice necesare în vederea participării la concurs şi a ocupării funcţiei contractuale stabilite pe baza atribuț</w:t>
      </w:r>
      <w:r w:rsidR="00F86A5E" w:rsidRPr="00D01D16">
        <w:rPr>
          <w:rFonts w:ascii="Times New Roman" w:hAnsi="Times New Roman"/>
          <w:sz w:val="24"/>
          <w:szCs w:val="24"/>
        </w:rPr>
        <w:t>iilor corespunzătoare postului</w:t>
      </w:r>
      <w:r w:rsidRPr="00D01D16">
        <w:rPr>
          <w:rFonts w:ascii="Times New Roman" w:hAnsi="Times New Roman"/>
          <w:sz w:val="24"/>
          <w:szCs w:val="24"/>
        </w:rPr>
        <w:t xml:space="preserve"> sunt:</w:t>
      </w:r>
    </w:p>
    <w:p w:rsidR="008C4B76" w:rsidRPr="00D01D16" w:rsidRDefault="008C4B76" w:rsidP="008C4B76">
      <w:pPr>
        <w:spacing w:after="0"/>
        <w:ind w:firstLine="708"/>
        <w:jc w:val="both"/>
        <w:rPr>
          <w:rFonts w:ascii="Times New Roman" w:hAnsi="Times New Roman"/>
          <w:sz w:val="24"/>
          <w:szCs w:val="24"/>
        </w:rPr>
      </w:pPr>
      <w:r w:rsidRPr="00D01D16">
        <w:rPr>
          <w:rFonts w:ascii="Times New Roman" w:hAnsi="Times New Roman"/>
          <w:sz w:val="24"/>
          <w:szCs w:val="24"/>
        </w:rPr>
        <w:t>-Studii: medii</w:t>
      </w:r>
    </w:p>
    <w:p w:rsidR="00820DFD" w:rsidRPr="00D01D16" w:rsidRDefault="008C4B76" w:rsidP="008C4B76">
      <w:pPr>
        <w:spacing w:after="0"/>
        <w:ind w:firstLine="708"/>
        <w:jc w:val="both"/>
        <w:rPr>
          <w:rFonts w:ascii="Times New Roman" w:hAnsi="Times New Roman"/>
          <w:sz w:val="24"/>
          <w:szCs w:val="24"/>
        </w:rPr>
      </w:pPr>
      <w:r w:rsidRPr="00D01D16">
        <w:rPr>
          <w:rFonts w:ascii="Times New Roman" w:hAnsi="Times New Roman"/>
          <w:sz w:val="24"/>
          <w:szCs w:val="24"/>
        </w:rPr>
        <w:t>-Vechimea in munca: 7 ani</w:t>
      </w:r>
    </w:p>
    <w:p w:rsidR="00820DFD" w:rsidRPr="00D01D16" w:rsidRDefault="00491139" w:rsidP="0070707E">
      <w:pPr>
        <w:spacing w:after="0"/>
        <w:ind w:firstLine="708"/>
        <w:jc w:val="both"/>
        <w:rPr>
          <w:rFonts w:ascii="Times New Roman" w:hAnsi="Times New Roman"/>
          <w:sz w:val="24"/>
          <w:szCs w:val="24"/>
          <w:shd w:val="clear" w:color="auto" w:fill="FFFFFF"/>
        </w:rPr>
      </w:pPr>
      <w:r w:rsidRPr="00D01D16">
        <w:rPr>
          <w:rFonts w:ascii="Times New Roman" w:hAnsi="Times New Roman"/>
          <w:sz w:val="24"/>
          <w:szCs w:val="24"/>
          <w:shd w:val="clear" w:color="auto" w:fill="FFFFFF"/>
        </w:rPr>
        <w:lastRenderedPageBreak/>
        <w:t>Pentru înscrierea la concurs candidații vor depune un dosar care va conține următoarele documente:</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b) copia actului de identitate sau orice alt document care atestă identitatea, potrivit legii, aflate în termen de valabilitate;</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c) copia certificatului de căsătorie sau a altui document prin care s-a realizat schimbarea de nume, după caz;</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f) certificat de cazier judiciar sau, după caz, extrasul de pe cazierul judiciar;</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01D16" w:rsidRDefault="00491139" w:rsidP="0070707E">
      <w:pPr>
        <w:spacing w:after="0"/>
        <w:ind w:firstLine="708"/>
        <w:jc w:val="both"/>
        <w:rPr>
          <w:rFonts w:ascii="Times New Roman" w:hAnsi="Times New Roman"/>
          <w:sz w:val="24"/>
          <w:szCs w:val="24"/>
        </w:rPr>
      </w:pPr>
      <w:r w:rsidRPr="00D01D16">
        <w:rPr>
          <w:rFonts w:ascii="Times New Roman" w:hAnsi="Times New Roman"/>
          <w:sz w:val="24"/>
          <w:szCs w:val="24"/>
        </w:rPr>
        <w:t>i) curriculum vitae, model comun european.</w:t>
      </w:r>
    </w:p>
    <w:p w:rsidR="00491139" w:rsidRPr="00D01D16" w:rsidRDefault="00491139" w:rsidP="00DD1555">
      <w:pPr>
        <w:spacing w:after="0" w:line="240" w:lineRule="auto"/>
        <w:ind w:firstLine="708"/>
        <w:jc w:val="both"/>
        <w:rPr>
          <w:rFonts w:ascii="Times New Roman" w:hAnsi="Times New Roman"/>
          <w:sz w:val="24"/>
          <w:szCs w:val="24"/>
        </w:rPr>
      </w:pPr>
    </w:p>
    <w:p w:rsidR="00DD1555" w:rsidRPr="00D01D16" w:rsidRDefault="00DD1555" w:rsidP="00DD1555">
      <w:pPr>
        <w:spacing w:after="0" w:line="240" w:lineRule="auto"/>
        <w:ind w:firstLine="708"/>
        <w:jc w:val="both"/>
        <w:rPr>
          <w:rFonts w:ascii="Times New Roman" w:hAnsi="Times New Roman"/>
          <w:sz w:val="24"/>
          <w:szCs w:val="24"/>
        </w:rPr>
      </w:pPr>
      <w:r w:rsidRPr="00D01D16">
        <w:rPr>
          <w:rFonts w:ascii="Times New Roman" w:hAnsi="Times New Roman"/>
          <w:sz w:val="24"/>
          <w:szCs w:val="24"/>
        </w:rPr>
        <w:t xml:space="preserve">CALENDARUL </w:t>
      </w:r>
      <w:r w:rsidR="00645198" w:rsidRPr="00D01D16">
        <w:rPr>
          <w:rFonts w:ascii="Times New Roman" w:hAnsi="Times New Roman"/>
          <w:sz w:val="24"/>
          <w:szCs w:val="24"/>
        </w:rPr>
        <w:t xml:space="preserve">DE DESFASURARE A </w:t>
      </w:r>
      <w:r w:rsidRPr="00D01D16">
        <w:rPr>
          <w:rFonts w:ascii="Times New Roman" w:hAnsi="Times New Roman"/>
          <w:sz w:val="24"/>
          <w:szCs w:val="24"/>
        </w:rPr>
        <w:t>CONCURSULUI</w:t>
      </w:r>
      <w:r w:rsidR="00645198" w:rsidRPr="00D01D16">
        <w:rPr>
          <w:rFonts w:ascii="Times New Roman" w:hAnsi="Times New Roman"/>
          <w:sz w:val="24"/>
          <w:szCs w:val="24"/>
        </w:rPr>
        <w:t xml:space="preserve"> CE VA FI ORGANIZAT LA SEDIUL INSTITUTIEI</w:t>
      </w:r>
      <w:r w:rsidRPr="00D01D16">
        <w:rPr>
          <w:rFonts w:ascii="Times New Roman" w:hAnsi="Times New Roman"/>
          <w:sz w:val="24"/>
          <w:szCs w:val="24"/>
        </w:rPr>
        <w:t>:</w:t>
      </w:r>
    </w:p>
    <w:p w:rsidR="00820DFD" w:rsidRPr="00D01D1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D01D16" w:rsidTr="005E5910">
        <w:trPr>
          <w:trHeight w:val="551"/>
        </w:trPr>
        <w:tc>
          <w:tcPr>
            <w:tcW w:w="637" w:type="dxa"/>
          </w:tcPr>
          <w:p w:rsidR="00D30C32" w:rsidRPr="00D01D16" w:rsidRDefault="00D30C32" w:rsidP="009C7F81">
            <w:pPr>
              <w:pStyle w:val="TableParagraph"/>
              <w:spacing w:line="270" w:lineRule="atLeast"/>
              <w:ind w:left="141" w:right="113" w:firstLine="7"/>
              <w:rPr>
                <w:sz w:val="24"/>
                <w:szCs w:val="24"/>
              </w:rPr>
            </w:pPr>
            <w:r w:rsidRPr="00D01D16">
              <w:rPr>
                <w:sz w:val="24"/>
                <w:szCs w:val="24"/>
              </w:rPr>
              <w:t>Nr.</w:t>
            </w:r>
            <w:r w:rsidRPr="00D01D16">
              <w:rPr>
                <w:spacing w:val="-57"/>
                <w:sz w:val="24"/>
                <w:szCs w:val="24"/>
              </w:rPr>
              <w:t xml:space="preserve"> </w:t>
            </w:r>
            <w:r w:rsidRPr="00D01D16">
              <w:rPr>
                <w:sz w:val="24"/>
                <w:szCs w:val="24"/>
              </w:rPr>
              <w:t>crt.</w:t>
            </w:r>
          </w:p>
        </w:tc>
        <w:tc>
          <w:tcPr>
            <w:tcW w:w="4630" w:type="dxa"/>
          </w:tcPr>
          <w:p w:rsidR="00D30C32" w:rsidRPr="00D01D16" w:rsidRDefault="00D30C32" w:rsidP="009C7F81">
            <w:pPr>
              <w:pStyle w:val="TableParagraph"/>
              <w:spacing w:before="138"/>
              <w:ind w:left="94" w:right="142"/>
              <w:rPr>
                <w:sz w:val="24"/>
                <w:szCs w:val="24"/>
              </w:rPr>
            </w:pPr>
            <w:r w:rsidRPr="00D01D16">
              <w:rPr>
                <w:sz w:val="24"/>
                <w:szCs w:val="24"/>
              </w:rPr>
              <w:t>Activităţi</w:t>
            </w:r>
          </w:p>
        </w:tc>
        <w:tc>
          <w:tcPr>
            <w:tcW w:w="4961" w:type="dxa"/>
          </w:tcPr>
          <w:p w:rsidR="00D30C32" w:rsidRPr="00D01D16" w:rsidRDefault="00D30C32" w:rsidP="009C7F81">
            <w:pPr>
              <w:pStyle w:val="TableParagraph"/>
              <w:ind w:left="206" w:right="197"/>
              <w:rPr>
                <w:sz w:val="24"/>
                <w:szCs w:val="24"/>
              </w:rPr>
            </w:pPr>
            <w:r w:rsidRPr="00D01D16">
              <w:rPr>
                <w:sz w:val="24"/>
                <w:szCs w:val="24"/>
              </w:rPr>
              <w:t>Data</w:t>
            </w:r>
          </w:p>
        </w:tc>
      </w:tr>
      <w:tr w:rsidR="002D3010" w:rsidRPr="00D01D16" w:rsidTr="005E5910">
        <w:trPr>
          <w:trHeight w:val="567"/>
        </w:trPr>
        <w:tc>
          <w:tcPr>
            <w:tcW w:w="637" w:type="dxa"/>
          </w:tcPr>
          <w:p w:rsidR="002D3010" w:rsidRPr="00D01D16" w:rsidRDefault="002D3010" w:rsidP="009C7F81">
            <w:pPr>
              <w:pStyle w:val="TableParagraph"/>
              <w:spacing w:before="146"/>
              <w:rPr>
                <w:sz w:val="24"/>
                <w:szCs w:val="24"/>
              </w:rPr>
            </w:pPr>
            <w:r w:rsidRPr="00D01D16">
              <w:rPr>
                <w:sz w:val="24"/>
                <w:szCs w:val="24"/>
              </w:rPr>
              <w:t>1.</w:t>
            </w:r>
          </w:p>
        </w:tc>
        <w:tc>
          <w:tcPr>
            <w:tcW w:w="4630" w:type="dxa"/>
          </w:tcPr>
          <w:p w:rsidR="002D3010" w:rsidRPr="00D01D16" w:rsidRDefault="00E40F82" w:rsidP="009C7F81">
            <w:pPr>
              <w:pStyle w:val="TableParagraph"/>
              <w:spacing w:line="270" w:lineRule="atLeast"/>
              <w:ind w:left="107" w:right="87"/>
              <w:rPr>
                <w:sz w:val="24"/>
                <w:szCs w:val="24"/>
              </w:rPr>
            </w:pPr>
            <w:r w:rsidRPr="00D01D16">
              <w:rPr>
                <w:sz w:val="24"/>
                <w:szCs w:val="24"/>
              </w:rPr>
              <w:t>Publicarea anunț</w:t>
            </w:r>
            <w:r w:rsidR="002D3010" w:rsidRPr="00D01D16">
              <w:rPr>
                <w:sz w:val="24"/>
                <w:szCs w:val="24"/>
              </w:rPr>
              <w:t xml:space="preserve">ului </w:t>
            </w:r>
          </w:p>
        </w:tc>
        <w:tc>
          <w:tcPr>
            <w:tcW w:w="4961" w:type="dxa"/>
          </w:tcPr>
          <w:p w:rsidR="002D3010" w:rsidRPr="00D01D16" w:rsidRDefault="008C4B76" w:rsidP="009C7F81">
            <w:pPr>
              <w:pStyle w:val="TableParagraph"/>
              <w:ind w:left="207" w:right="197"/>
              <w:rPr>
                <w:sz w:val="24"/>
                <w:szCs w:val="24"/>
              </w:rPr>
            </w:pPr>
            <w:r w:rsidRPr="00D01D16">
              <w:rPr>
                <w:sz w:val="24"/>
                <w:szCs w:val="24"/>
              </w:rPr>
              <w:t>25.09.2026</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2.</w:t>
            </w:r>
          </w:p>
        </w:tc>
        <w:tc>
          <w:tcPr>
            <w:tcW w:w="4630" w:type="dxa"/>
          </w:tcPr>
          <w:p w:rsidR="00D30C32" w:rsidRPr="00D01D16" w:rsidRDefault="00E40F82" w:rsidP="009C7F81">
            <w:pPr>
              <w:pStyle w:val="TableParagraph"/>
              <w:spacing w:line="270" w:lineRule="atLeast"/>
              <w:ind w:left="107" w:right="87"/>
              <w:rPr>
                <w:sz w:val="24"/>
                <w:szCs w:val="24"/>
              </w:rPr>
            </w:pPr>
            <w:r w:rsidRPr="00D01D16">
              <w:rPr>
                <w:sz w:val="24"/>
                <w:szCs w:val="24"/>
              </w:rPr>
              <w:t>Data limită</w:t>
            </w:r>
            <w:r w:rsidR="00781433" w:rsidRPr="00D01D16">
              <w:rPr>
                <w:sz w:val="24"/>
                <w:szCs w:val="24"/>
              </w:rPr>
              <w:t xml:space="preserve"> pentru d</w:t>
            </w:r>
            <w:r w:rsidR="00D30C32" w:rsidRPr="00D01D16">
              <w:rPr>
                <w:sz w:val="24"/>
                <w:szCs w:val="24"/>
              </w:rPr>
              <w:t>epunerea dosarelor de participare la concurs la adresa:</w:t>
            </w:r>
          </w:p>
          <w:p w:rsidR="00D30C32" w:rsidRPr="00D01D16" w:rsidRDefault="004F7C74" w:rsidP="009C7F81">
            <w:pPr>
              <w:pStyle w:val="TableParagraph"/>
              <w:spacing w:line="270" w:lineRule="atLeast"/>
              <w:ind w:left="107" w:right="87"/>
              <w:rPr>
                <w:sz w:val="24"/>
                <w:szCs w:val="24"/>
              </w:rPr>
            </w:pPr>
            <w:r w:rsidRPr="00D01D16">
              <w:rPr>
                <w:sz w:val="24"/>
                <w:szCs w:val="24"/>
              </w:rPr>
              <w:t xml:space="preserve">Primăria Orașului Bicaz, cu sediul în orașul Bicaz, str. Barajului, nr. 4, jud. Neamț, </w:t>
            </w:r>
            <w:r w:rsidR="004C50ED" w:rsidRPr="00D01D16">
              <w:rPr>
                <w:sz w:val="24"/>
                <w:szCs w:val="24"/>
              </w:rPr>
              <w:t>până la data de:</w:t>
            </w:r>
          </w:p>
        </w:tc>
        <w:tc>
          <w:tcPr>
            <w:tcW w:w="4961" w:type="dxa"/>
          </w:tcPr>
          <w:p w:rsidR="00D30C32" w:rsidRPr="00D01D16" w:rsidRDefault="008C4B76" w:rsidP="009C7F81">
            <w:pPr>
              <w:pStyle w:val="TableParagraph"/>
              <w:ind w:left="207" w:right="197"/>
              <w:rPr>
                <w:sz w:val="24"/>
                <w:szCs w:val="24"/>
              </w:rPr>
            </w:pPr>
            <w:r w:rsidRPr="00D01D16">
              <w:rPr>
                <w:sz w:val="24"/>
                <w:szCs w:val="24"/>
              </w:rPr>
              <w:t>09.10.2026</w:t>
            </w:r>
            <w:r w:rsidR="009C7F81" w:rsidRPr="00D01D16">
              <w:rPr>
                <w:sz w:val="24"/>
                <w:szCs w:val="24"/>
              </w:rPr>
              <w:t>, ora 15.00</w:t>
            </w:r>
          </w:p>
        </w:tc>
      </w:tr>
      <w:tr w:rsidR="00D30C32" w:rsidRPr="00D01D16" w:rsidTr="005E5910">
        <w:trPr>
          <w:trHeight w:val="567"/>
        </w:trPr>
        <w:tc>
          <w:tcPr>
            <w:tcW w:w="637" w:type="dxa"/>
          </w:tcPr>
          <w:p w:rsidR="00D30C32" w:rsidRPr="00D01D16" w:rsidRDefault="00D30C32" w:rsidP="009C7F81">
            <w:pPr>
              <w:pStyle w:val="TableParagraph"/>
              <w:spacing w:before="145"/>
              <w:rPr>
                <w:sz w:val="24"/>
                <w:szCs w:val="24"/>
              </w:rPr>
            </w:pPr>
            <w:r w:rsidRPr="00D01D16">
              <w:rPr>
                <w:sz w:val="24"/>
                <w:szCs w:val="24"/>
              </w:rPr>
              <w:t>3.</w:t>
            </w:r>
          </w:p>
        </w:tc>
        <w:tc>
          <w:tcPr>
            <w:tcW w:w="4630" w:type="dxa"/>
          </w:tcPr>
          <w:p w:rsidR="00D30C32" w:rsidRPr="00D01D16" w:rsidRDefault="00D30C32" w:rsidP="009C7F81">
            <w:pPr>
              <w:pStyle w:val="TableParagraph"/>
              <w:spacing w:before="85"/>
              <w:ind w:left="107"/>
              <w:rPr>
                <w:sz w:val="24"/>
                <w:szCs w:val="24"/>
              </w:rPr>
            </w:pPr>
            <w:r w:rsidRPr="00D01D16">
              <w:rPr>
                <w:sz w:val="24"/>
                <w:szCs w:val="24"/>
              </w:rPr>
              <w:t>Selecţia</w:t>
            </w:r>
            <w:r w:rsidRPr="00D01D16">
              <w:rPr>
                <w:spacing w:val="-3"/>
                <w:sz w:val="24"/>
                <w:szCs w:val="24"/>
              </w:rPr>
              <w:t xml:space="preserve"> </w:t>
            </w:r>
            <w:r w:rsidRPr="00D01D16">
              <w:rPr>
                <w:sz w:val="24"/>
                <w:szCs w:val="24"/>
              </w:rPr>
              <w:t>dosarelor</w:t>
            </w:r>
            <w:r w:rsidRPr="00D01D16">
              <w:rPr>
                <w:spacing w:val="-1"/>
                <w:sz w:val="24"/>
                <w:szCs w:val="24"/>
              </w:rPr>
              <w:t xml:space="preserve"> </w:t>
            </w:r>
            <w:r w:rsidRPr="00D01D16">
              <w:rPr>
                <w:sz w:val="24"/>
                <w:szCs w:val="24"/>
              </w:rPr>
              <w:t>de</w:t>
            </w:r>
            <w:r w:rsidRPr="00D01D16">
              <w:rPr>
                <w:spacing w:val="-2"/>
                <w:sz w:val="24"/>
                <w:szCs w:val="24"/>
              </w:rPr>
              <w:t xml:space="preserve"> </w:t>
            </w:r>
            <w:r w:rsidRPr="00D01D16">
              <w:rPr>
                <w:sz w:val="24"/>
                <w:szCs w:val="24"/>
              </w:rPr>
              <w:t>către</w:t>
            </w:r>
            <w:r w:rsidRPr="00D01D16">
              <w:rPr>
                <w:spacing w:val="-1"/>
                <w:sz w:val="24"/>
                <w:szCs w:val="24"/>
              </w:rPr>
              <w:t xml:space="preserve"> </w:t>
            </w:r>
            <w:r w:rsidRPr="00D01D16">
              <w:rPr>
                <w:sz w:val="24"/>
                <w:szCs w:val="24"/>
              </w:rPr>
              <w:t>membrii</w:t>
            </w:r>
            <w:r w:rsidRPr="00D01D16">
              <w:rPr>
                <w:spacing w:val="-2"/>
                <w:sz w:val="24"/>
                <w:szCs w:val="24"/>
              </w:rPr>
              <w:t xml:space="preserve"> </w:t>
            </w:r>
            <w:r w:rsidRPr="00D01D16">
              <w:rPr>
                <w:sz w:val="24"/>
                <w:szCs w:val="24"/>
              </w:rPr>
              <w:t>comisiei</w:t>
            </w:r>
            <w:r w:rsidRPr="00D01D16">
              <w:rPr>
                <w:spacing w:val="-1"/>
                <w:sz w:val="24"/>
                <w:szCs w:val="24"/>
              </w:rPr>
              <w:t xml:space="preserve"> </w:t>
            </w:r>
            <w:r w:rsidRPr="00D01D16">
              <w:rPr>
                <w:sz w:val="24"/>
                <w:szCs w:val="24"/>
              </w:rPr>
              <w:t>de</w:t>
            </w:r>
            <w:r w:rsidRPr="00D01D16">
              <w:rPr>
                <w:spacing w:val="-2"/>
                <w:sz w:val="24"/>
                <w:szCs w:val="24"/>
              </w:rPr>
              <w:t xml:space="preserve"> </w:t>
            </w:r>
            <w:r w:rsidRPr="00D01D16">
              <w:rPr>
                <w:sz w:val="24"/>
                <w:szCs w:val="24"/>
              </w:rPr>
              <w:t>concurs</w:t>
            </w:r>
          </w:p>
        </w:tc>
        <w:tc>
          <w:tcPr>
            <w:tcW w:w="4961" w:type="dxa"/>
          </w:tcPr>
          <w:p w:rsidR="00D30C32" w:rsidRPr="00D01D16" w:rsidRDefault="008C4B76" w:rsidP="009C7F81">
            <w:pPr>
              <w:spacing w:after="0" w:line="240" w:lineRule="auto"/>
              <w:ind w:firstLine="283"/>
              <w:rPr>
                <w:rFonts w:ascii="Times New Roman" w:hAnsi="Times New Roman"/>
                <w:sz w:val="24"/>
                <w:szCs w:val="24"/>
              </w:rPr>
            </w:pPr>
            <w:r w:rsidRPr="00D01D16">
              <w:rPr>
                <w:sz w:val="24"/>
                <w:szCs w:val="24"/>
              </w:rPr>
              <w:t xml:space="preserve">13.10.2026, </w:t>
            </w:r>
            <w:r w:rsidR="009C7F81" w:rsidRPr="00D01D16">
              <w:rPr>
                <w:sz w:val="24"/>
                <w:szCs w:val="24"/>
              </w:rPr>
              <w:t>ora 10.00</w:t>
            </w:r>
          </w:p>
        </w:tc>
      </w:tr>
      <w:tr w:rsidR="00D30C32" w:rsidRPr="00D01D16" w:rsidTr="005E5910">
        <w:trPr>
          <w:trHeight w:val="566"/>
        </w:trPr>
        <w:tc>
          <w:tcPr>
            <w:tcW w:w="637" w:type="dxa"/>
          </w:tcPr>
          <w:p w:rsidR="00D30C32" w:rsidRPr="00D01D16" w:rsidRDefault="00D30C32" w:rsidP="009C7F81">
            <w:pPr>
              <w:pStyle w:val="TableParagraph"/>
              <w:spacing w:before="145"/>
              <w:rPr>
                <w:sz w:val="24"/>
                <w:szCs w:val="24"/>
              </w:rPr>
            </w:pPr>
            <w:r w:rsidRPr="00D01D16">
              <w:rPr>
                <w:sz w:val="24"/>
                <w:szCs w:val="24"/>
              </w:rPr>
              <w:t>4.</w:t>
            </w:r>
          </w:p>
        </w:tc>
        <w:tc>
          <w:tcPr>
            <w:tcW w:w="4630" w:type="dxa"/>
          </w:tcPr>
          <w:p w:rsidR="00D30C32" w:rsidRPr="00D01D16" w:rsidRDefault="00D30C32" w:rsidP="009C7F81">
            <w:pPr>
              <w:pStyle w:val="TableParagraph"/>
              <w:spacing w:before="145"/>
              <w:ind w:left="108"/>
              <w:rPr>
                <w:sz w:val="24"/>
                <w:szCs w:val="24"/>
              </w:rPr>
            </w:pPr>
            <w:r w:rsidRPr="00D01D16">
              <w:rPr>
                <w:sz w:val="24"/>
                <w:szCs w:val="24"/>
              </w:rPr>
              <w:t>Afişarea</w:t>
            </w:r>
            <w:r w:rsidRPr="00D01D16">
              <w:rPr>
                <w:spacing w:val="-3"/>
                <w:sz w:val="24"/>
                <w:szCs w:val="24"/>
              </w:rPr>
              <w:t xml:space="preserve"> </w:t>
            </w:r>
            <w:r w:rsidRPr="00D01D16">
              <w:rPr>
                <w:sz w:val="24"/>
                <w:szCs w:val="24"/>
              </w:rPr>
              <w:t>rezultatelor</w:t>
            </w:r>
            <w:r w:rsidRPr="00D01D16">
              <w:rPr>
                <w:spacing w:val="-2"/>
                <w:sz w:val="24"/>
                <w:szCs w:val="24"/>
              </w:rPr>
              <w:t xml:space="preserve"> </w:t>
            </w:r>
            <w:r w:rsidRPr="00D01D16">
              <w:rPr>
                <w:sz w:val="24"/>
                <w:szCs w:val="24"/>
              </w:rPr>
              <w:t>selecţiei</w:t>
            </w:r>
            <w:r w:rsidRPr="00D01D16">
              <w:rPr>
                <w:spacing w:val="-3"/>
                <w:sz w:val="24"/>
                <w:szCs w:val="24"/>
              </w:rPr>
              <w:t xml:space="preserve"> </w:t>
            </w:r>
            <w:r w:rsidRPr="00D01D16">
              <w:rPr>
                <w:sz w:val="24"/>
                <w:szCs w:val="24"/>
              </w:rPr>
              <w:t>dosarelor</w:t>
            </w:r>
          </w:p>
        </w:tc>
        <w:tc>
          <w:tcPr>
            <w:tcW w:w="4961" w:type="dxa"/>
          </w:tcPr>
          <w:p w:rsidR="00D30C32" w:rsidRPr="00D01D16" w:rsidRDefault="008C4B76" w:rsidP="008C4B76">
            <w:pPr>
              <w:pStyle w:val="TableParagraph"/>
              <w:ind w:left="205" w:right="197"/>
              <w:rPr>
                <w:sz w:val="24"/>
                <w:szCs w:val="24"/>
              </w:rPr>
            </w:pPr>
            <w:r w:rsidRPr="00D01D16">
              <w:rPr>
                <w:sz w:val="24"/>
                <w:szCs w:val="24"/>
              </w:rPr>
              <w:t>14.10.2026</w:t>
            </w:r>
            <w:r w:rsidR="009C7F81" w:rsidRPr="00D01D16">
              <w:rPr>
                <w:sz w:val="24"/>
                <w:szCs w:val="24"/>
                <w:shd w:val="clear" w:color="auto" w:fill="FFFFFF"/>
              </w:rPr>
              <w:t>, ora 10.00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5.</w:t>
            </w:r>
          </w:p>
        </w:tc>
        <w:tc>
          <w:tcPr>
            <w:tcW w:w="4630" w:type="dxa"/>
          </w:tcPr>
          <w:p w:rsidR="00D30C32" w:rsidRPr="00D01D16" w:rsidRDefault="00D30C32" w:rsidP="009C7F81">
            <w:pPr>
              <w:pStyle w:val="TableParagraph"/>
              <w:spacing w:line="270" w:lineRule="atLeast"/>
              <w:ind w:left="107" w:right="1013"/>
              <w:rPr>
                <w:sz w:val="24"/>
                <w:szCs w:val="24"/>
              </w:rPr>
            </w:pPr>
            <w:r w:rsidRPr="00D01D16">
              <w:rPr>
                <w:sz w:val="24"/>
                <w:szCs w:val="24"/>
              </w:rPr>
              <w:t>Depunerea contestaţiilor privind rezultatele selecţiei</w:t>
            </w:r>
            <w:r w:rsidR="005E5910" w:rsidRPr="00D01D16">
              <w:rPr>
                <w:sz w:val="24"/>
                <w:szCs w:val="24"/>
              </w:rPr>
              <w:t xml:space="preserve"> </w:t>
            </w:r>
            <w:r w:rsidRPr="00D01D16">
              <w:rPr>
                <w:spacing w:val="-57"/>
                <w:sz w:val="24"/>
                <w:szCs w:val="24"/>
              </w:rPr>
              <w:t xml:space="preserve"> </w:t>
            </w:r>
            <w:r w:rsidRPr="00D01D16">
              <w:rPr>
                <w:sz w:val="24"/>
                <w:szCs w:val="24"/>
              </w:rPr>
              <w:t>dosarelor</w:t>
            </w:r>
          </w:p>
        </w:tc>
        <w:tc>
          <w:tcPr>
            <w:tcW w:w="4961" w:type="dxa"/>
          </w:tcPr>
          <w:p w:rsidR="00D30C32" w:rsidRPr="00D01D16" w:rsidRDefault="008C4B76" w:rsidP="008C4B76">
            <w:pPr>
              <w:pStyle w:val="TableParagraph"/>
              <w:spacing w:before="1"/>
              <w:ind w:left="205" w:right="197"/>
              <w:rPr>
                <w:sz w:val="24"/>
                <w:szCs w:val="24"/>
              </w:rPr>
            </w:pPr>
            <w:r w:rsidRPr="00D01D16">
              <w:rPr>
                <w:sz w:val="24"/>
                <w:szCs w:val="24"/>
              </w:rPr>
              <w:t>15.10.2026</w:t>
            </w:r>
            <w:r w:rsidR="009C7F81" w:rsidRPr="00D01D16">
              <w:rPr>
                <w:sz w:val="24"/>
                <w:szCs w:val="24"/>
                <w:shd w:val="clear" w:color="auto" w:fill="FFFFFF"/>
              </w:rPr>
              <w:t>, ora 10.00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6.</w:t>
            </w:r>
          </w:p>
        </w:tc>
        <w:tc>
          <w:tcPr>
            <w:tcW w:w="4630" w:type="dxa"/>
          </w:tcPr>
          <w:p w:rsidR="00D30C32" w:rsidRPr="00D01D16" w:rsidRDefault="00D30C32" w:rsidP="009C7F81">
            <w:pPr>
              <w:pStyle w:val="TableParagraph"/>
              <w:spacing w:before="146"/>
              <w:ind w:left="108"/>
              <w:rPr>
                <w:sz w:val="24"/>
                <w:szCs w:val="24"/>
              </w:rPr>
            </w:pPr>
            <w:r w:rsidRPr="00D01D16">
              <w:rPr>
                <w:sz w:val="24"/>
                <w:szCs w:val="24"/>
              </w:rPr>
              <w:t>Afişarea</w:t>
            </w:r>
            <w:r w:rsidRPr="00D01D16">
              <w:rPr>
                <w:spacing w:val="-3"/>
                <w:sz w:val="24"/>
                <w:szCs w:val="24"/>
              </w:rPr>
              <w:t xml:space="preserve"> </w:t>
            </w:r>
            <w:r w:rsidRPr="00D01D16">
              <w:rPr>
                <w:sz w:val="24"/>
                <w:szCs w:val="24"/>
              </w:rPr>
              <w:t>rezultatului</w:t>
            </w:r>
            <w:r w:rsidRPr="00D01D16">
              <w:rPr>
                <w:spacing w:val="-3"/>
                <w:sz w:val="24"/>
                <w:szCs w:val="24"/>
              </w:rPr>
              <w:t xml:space="preserve"> </w:t>
            </w:r>
            <w:r w:rsidRPr="00D01D16">
              <w:rPr>
                <w:sz w:val="24"/>
                <w:szCs w:val="24"/>
              </w:rPr>
              <w:t>soluţionării</w:t>
            </w:r>
            <w:r w:rsidRPr="00D01D16">
              <w:rPr>
                <w:spacing w:val="-3"/>
                <w:sz w:val="24"/>
                <w:szCs w:val="24"/>
              </w:rPr>
              <w:t xml:space="preserve"> </w:t>
            </w:r>
            <w:r w:rsidRPr="00D01D16">
              <w:rPr>
                <w:sz w:val="24"/>
                <w:szCs w:val="24"/>
              </w:rPr>
              <w:t>contestaţiilor</w:t>
            </w:r>
          </w:p>
        </w:tc>
        <w:tc>
          <w:tcPr>
            <w:tcW w:w="4961" w:type="dxa"/>
          </w:tcPr>
          <w:p w:rsidR="00D30C32" w:rsidRPr="00D01D16" w:rsidRDefault="008C4B76" w:rsidP="008C4B76">
            <w:pPr>
              <w:pStyle w:val="TableParagraph"/>
              <w:spacing w:before="1"/>
              <w:ind w:left="205" w:right="197"/>
              <w:rPr>
                <w:sz w:val="24"/>
                <w:szCs w:val="24"/>
              </w:rPr>
            </w:pPr>
            <w:r w:rsidRPr="00D01D16">
              <w:rPr>
                <w:sz w:val="24"/>
                <w:szCs w:val="24"/>
              </w:rPr>
              <w:t>16.10.2026</w:t>
            </w:r>
            <w:r w:rsidR="009C7F81" w:rsidRPr="00D01D16">
              <w:rPr>
                <w:sz w:val="24"/>
                <w:szCs w:val="24"/>
                <w:shd w:val="clear" w:color="auto" w:fill="FFFFFF"/>
              </w:rPr>
              <w:t>, ora 10.00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7.</w:t>
            </w:r>
          </w:p>
        </w:tc>
        <w:tc>
          <w:tcPr>
            <w:tcW w:w="4630" w:type="dxa"/>
          </w:tcPr>
          <w:p w:rsidR="00D30C32" w:rsidRPr="00D01D16" w:rsidRDefault="00D30C32" w:rsidP="009C7F81">
            <w:pPr>
              <w:pStyle w:val="TableParagraph"/>
              <w:spacing w:before="86"/>
              <w:ind w:left="107"/>
              <w:rPr>
                <w:sz w:val="24"/>
                <w:szCs w:val="24"/>
              </w:rPr>
            </w:pPr>
            <w:r w:rsidRPr="00D01D16">
              <w:rPr>
                <w:sz w:val="24"/>
                <w:szCs w:val="24"/>
              </w:rPr>
              <w:t>Susţinerea</w:t>
            </w:r>
            <w:r w:rsidRPr="00D01D16">
              <w:rPr>
                <w:spacing w:val="-2"/>
                <w:sz w:val="24"/>
                <w:szCs w:val="24"/>
              </w:rPr>
              <w:t xml:space="preserve"> </w:t>
            </w:r>
            <w:r w:rsidRPr="00D01D16">
              <w:rPr>
                <w:sz w:val="24"/>
                <w:szCs w:val="24"/>
              </w:rPr>
              <w:t>probei</w:t>
            </w:r>
            <w:r w:rsidRPr="00D01D16">
              <w:rPr>
                <w:spacing w:val="-1"/>
                <w:sz w:val="24"/>
                <w:szCs w:val="24"/>
              </w:rPr>
              <w:t xml:space="preserve"> </w:t>
            </w:r>
            <w:r w:rsidRPr="00D01D16">
              <w:rPr>
                <w:sz w:val="24"/>
                <w:szCs w:val="24"/>
              </w:rPr>
              <w:t>scrise</w:t>
            </w:r>
          </w:p>
        </w:tc>
        <w:tc>
          <w:tcPr>
            <w:tcW w:w="4961" w:type="dxa"/>
          </w:tcPr>
          <w:p w:rsidR="005E5910" w:rsidRPr="00D01D16" w:rsidRDefault="008C4B76" w:rsidP="008C4B76">
            <w:pPr>
              <w:pStyle w:val="TableParagraph"/>
              <w:ind w:left="205" w:right="197"/>
              <w:rPr>
                <w:sz w:val="24"/>
                <w:szCs w:val="24"/>
              </w:rPr>
            </w:pPr>
            <w:r w:rsidRPr="00D01D16">
              <w:rPr>
                <w:sz w:val="24"/>
                <w:szCs w:val="24"/>
              </w:rPr>
              <w:t>19.10.2026</w:t>
            </w:r>
            <w:r w:rsidR="009C7F81" w:rsidRPr="00D01D16">
              <w:rPr>
                <w:sz w:val="24"/>
                <w:szCs w:val="24"/>
                <w:shd w:val="clear" w:color="auto" w:fill="FFFFFF"/>
              </w:rPr>
              <w:t>, ora 10.00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lastRenderedPageBreak/>
              <w:t>8.</w:t>
            </w:r>
          </w:p>
        </w:tc>
        <w:tc>
          <w:tcPr>
            <w:tcW w:w="4630" w:type="dxa"/>
          </w:tcPr>
          <w:p w:rsidR="00D30C32" w:rsidRPr="00D01D16" w:rsidRDefault="00D30C32" w:rsidP="009C7F81">
            <w:pPr>
              <w:pStyle w:val="TableParagraph"/>
              <w:spacing w:before="146"/>
              <w:ind w:left="108"/>
              <w:rPr>
                <w:sz w:val="24"/>
                <w:szCs w:val="24"/>
              </w:rPr>
            </w:pPr>
            <w:r w:rsidRPr="00D01D16">
              <w:rPr>
                <w:sz w:val="24"/>
                <w:szCs w:val="24"/>
              </w:rPr>
              <w:t>Afişarea</w:t>
            </w:r>
            <w:r w:rsidRPr="00D01D16">
              <w:rPr>
                <w:spacing w:val="-3"/>
                <w:sz w:val="24"/>
                <w:szCs w:val="24"/>
              </w:rPr>
              <w:t xml:space="preserve"> </w:t>
            </w:r>
            <w:r w:rsidRPr="00D01D16">
              <w:rPr>
                <w:sz w:val="24"/>
                <w:szCs w:val="24"/>
              </w:rPr>
              <w:t>rezultatului</w:t>
            </w:r>
            <w:r w:rsidRPr="00D01D16">
              <w:rPr>
                <w:spacing w:val="-2"/>
                <w:sz w:val="24"/>
                <w:szCs w:val="24"/>
              </w:rPr>
              <w:t xml:space="preserve"> </w:t>
            </w:r>
            <w:r w:rsidRPr="00D01D16">
              <w:rPr>
                <w:sz w:val="24"/>
                <w:szCs w:val="24"/>
              </w:rPr>
              <w:t>probei</w:t>
            </w:r>
            <w:r w:rsidRPr="00D01D16">
              <w:rPr>
                <w:spacing w:val="-2"/>
                <w:sz w:val="24"/>
                <w:szCs w:val="24"/>
              </w:rPr>
              <w:t xml:space="preserve"> </w:t>
            </w:r>
            <w:r w:rsidRPr="00D01D16">
              <w:rPr>
                <w:sz w:val="24"/>
                <w:szCs w:val="24"/>
              </w:rPr>
              <w:t>scrise</w:t>
            </w:r>
          </w:p>
        </w:tc>
        <w:tc>
          <w:tcPr>
            <w:tcW w:w="4961" w:type="dxa"/>
          </w:tcPr>
          <w:p w:rsidR="00D30C32" w:rsidRPr="00D01D16" w:rsidRDefault="008C4B76" w:rsidP="009C7F81">
            <w:pPr>
              <w:pStyle w:val="TableParagraph"/>
              <w:ind w:left="205" w:right="197"/>
              <w:rPr>
                <w:sz w:val="24"/>
                <w:szCs w:val="24"/>
              </w:rPr>
            </w:pPr>
            <w:r w:rsidRPr="00D01D16">
              <w:rPr>
                <w:sz w:val="24"/>
                <w:szCs w:val="24"/>
              </w:rPr>
              <w:t>19.10.2026</w:t>
            </w:r>
            <w:r w:rsidR="009C7F81" w:rsidRPr="00D01D16">
              <w:rPr>
                <w:sz w:val="24"/>
                <w:szCs w:val="24"/>
                <w:shd w:val="clear" w:color="auto" w:fill="FFFFFF"/>
              </w:rPr>
              <w:t>, ora 14.00</w:t>
            </w:r>
          </w:p>
        </w:tc>
      </w:tr>
      <w:tr w:rsidR="00D30C32" w:rsidRPr="00D01D16" w:rsidTr="005E5910">
        <w:trPr>
          <w:trHeight w:val="565"/>
        </w:trPr>
        <w:tc>
          <w:tcPr>
            <w:tcW w:w="637" w:type="dxa"/>
          </w:tcPr>
          <w:p w:rsidR="00D30C32" w:rsidRPr="00D01D16" w:rsidRDefault="00D30C32" w:rsidP="009C7F81">
            <w:pPr>
              <w:pStyle w:val="TableParagraph"/>
              <w:spacing w:before="145"/>
              <w:rPr>
                <w:sz w:val="24"/>
                <w:szCs w:val="24"/>
              </w:rPr>
            </w:pPr>
            <w:r w:rsidRPr="00D01D16">
              <w:rPr>
                <w:sz w:val="24"/>
                <w:szCs w:val="24"/>
              </w:rPr>
              <w:t>9.</w:t>
            </w:r>
          </w:p>
        </w:tc>
        <w:tc>
          <w:tcPr>
            <w:tcW w:w="4630" w:type="dxa"/>
          </w:tcPr>
          <w:p w:rsidR="00D30C32" w:rsidRPr="00D01D16" w:rsidRDefault="00D30C32" w:rsidP="009C7F81">
            <w:pPr>
              <w:pStyle w:val="TableParagraph"/>
              <w:spacing w:line="270" w:lineRule="atLeast"/>
              <w:ind w:left="107" w:right="580"/>
              <w:rPr>
                <w:sz w:val="24"/>
                <w:szCs w:val="24"/>
              </w:rPr>
            </w:pPr>
            <w:r w:rsidRPr="00D01D16">
              <w:rPr>
                <w:sz w:val="24"/>
                <w:szCs w:val="24"/>
              </w:rPr>
              <w:t>Depunerea contestaţiilor privind rezultatele probei scrise</w:t>
            </w:r>
            <w:r w:rsidRPr="00D01D16">
              <w:rPr>
                <w:spacing w:val="-57"/>
                <w:sz w:val="24"/>
                <w:szCs w:val="24"/>
              </w:rPr>
              <w:t xml:space="preserve"> </w:t>
            </w:r>
          </w:p>
        </w:tc>
        <w:tc>
          <w:tcPr>
            <w:tcW w:w="4961" w:type="dxa"/>
          </w:tcPr>
          <w:p w:rsidR="00D30C32" w:rsidRPr="00D01D16" w:rsidRDefault="008C4B76" w:rsidP="009C7F81">
            <w:pPr>
              <w:pStyle w:val="TableParagraph"/>
              <w:ind w:left="205" w:right="197"/>
              <w:rPr>
                <w:sz w:val="24"/>
                <w:szCs w:val="24"/>
              </w:rPr>
            </w:pPr>
            <w:r w:rsidRPr="00D01D16">
              <w:rPr>
                <w:sz w:val="24"/>
                <w:szCs w:val="24"/>
              </w:rPr>
              <w:t>20.10.2026</w:t>
            </w:r>
            <w:r w:rsidR="009C7F81" w:rsidRPr="00D01D16">
              <w:rPr>
                <w:sz w:val="24"/>
                <w:szCs w:val="24"/>
                <w:shd w:val="clear" w:color="auto" w:fill="FFFFFF"/>
              </w:rPr>
              <w:t>, ora 14.00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10.</w:t>
            </w:r>
          </w:p>
        </w:tc>
        <w:tc>
          <w:tcPr>
            <w:tcW w:w="4630" w:type="dxa"/>
          </w:tcPr>
          <w:p w:rsidR="00D30C32" w:rsidRPr="00D01D16" w:rsidRDefault="00D30C32" w:rsidP="009C7F81">
            <w:pPr>
              <w:pStyle w:val="TableParagraph"/>
              <w:spacing w:before="146"/>
              <w:ind w:left="108"/>
              <w:rPr>
                <w:sz w:val="24"/>
                <w:szCs w:val="24"/>
              </w:rPr>
            </w:pPr>
            <w:r w:rsidRPr="00D01D16">
              <w:rPr>
                <w:sz w:val="24"/>
                <w:szCs w:val="24"/>
              </w:rPr>
              <w:t>Afişarea</w:t>
            </w:r>
            <w:r w:rsidRPr="00D01D16">
              <w:rPr>
                <w:spacing w:val="-3"/>
                <w:sz w:val="24"/>
                <w:szCs w:val="24"/>
              </w:rPr>
              <w:t xml:space="preserve"> </w:t>
            </w:r>
            <w:r w:rsidRPr="00D01D16">
              <w:rPr>
                <w:sz w:val="24"/>
                <w:szCs w:val="24"/>
              </w:rPr>
              <w:t>rezultatului</w:t>
            </w:r>
            <w:r w:rsidRPr="00D01D16">
              <w:rPr>
                <w:spacing w:val="-3"/>
                <w:sz w:val="24"/>
                <w:szCs w:val="24"/>
              </w:rPr>
              <w:t xml:space="preserve"> </w:t>
            </w:r>
            <w:r w:rsidRPr="00D01D16">
              <w:rPr>
                <w:sz w:val="24"/>
                <w:szCs w:val="24"/>
              </w:rPr>
              <w:t>soluţionării</w:t>
            </w:r>
            <w:r w:rsidRPr="00D01D16">
              <w:rPr>
                <w:spacing w:val="-3"/>
                <w:sz w:val="24"/>
                <w:szCs w:val="24"/>
              </w:rPr>
              <w:t xml:space="preserve"> </w:t>
            </w:r>
            <w:r w:rsidRPr="00D01D16">
              <w:rPr>
                <w:sz w:val="24"/>
                <w:szCs w:val="24"/>
              </w:rPr>
              <w:t>contestaţiilor</w:t>
            </w:r>
          </w:p>
        </w:tc>
        <w:tc>
          <w:tcPr>
            <w:tcW w:w="4961" w:type="dxa"/>
          </w:tcPr>
          <w:p w:rsidR="00D30C32" w:rsidRPr="00D01D16" w:rsidRDefault="008C4B76" w:rsidP="009C7F81">
            <w:pPr>
              <w:pStyle w:val="TableParagraph"/>
              <w:spacing w:before="1"/>
              <w:ind w:left="205" w:right="197"/>
              <w:rPr>
                <w:sz w:val="24"/>
                <w:szCs w:val="24"/>
              </w:rPr>
            </w:pPr>
            <w:r w:rsidRPr="00D01D16">
              <w:rPr>
                <w:sz w:val="24"/>
                <w:szCs w:val="24"/>
              </w:rPr>
              <w:t>21.10.2026</w:t>
            </w:r>
            <w:r w:rsidR="009C7F81" w:rsidRPr="00D01D16">
              <w:rPr>
                <w:sz w:val="24"/>
                <w:szCs w:val="24"/>
                <w:shd w:val="clear" w:color="auto" w:fill="FFFFFF"/>
              </w:rPr>
              <w:t>, ora 14.00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11.</w:t>
            </w:r>
          </w:p>
        </w:tc>
        <w:tc>
          <w:tcPr>
            <w:tcW w:w="4630" w:type="dxa"/>
          </w:tcPr>
          <w:p w:rsidR="00D30C32" w:rsidRPr="00D01D16" w:rsidRDefault="00D30C32" w:rsidP="009C7F81">
            <w:pPr>
              <w:pStyle w:val="TableParagraph"/>
              <w:spacing w:before="146"/>
              <w:ind w:left="108"/>
              <w:rPr>
                <w:sz w:val="24"/>
                <w:szCs w:val="24"/>
              </w:rPr>
            </w:pPr>
            <w:r w:rsidRPr="00D01D16">
              <w:rPr>
                <w:sz w:val="24"/>
                <w:szCs w:val="24"/>
              </w:rPr>
              <w:t>Susţinerea</w:t>
            </w:r>
            <w:r w:rsidRPr="00D01D16">
              <w:rPr>
                <w:spacing w:val="-2"/>
                <w:sz w:val="24"/>
                <w:szCs w:val="24"/>
              </w:rPr>
              <w:t xml:space="preserve"> </w:t>
            </w:r>
            <w:r w:rsidRPr="00D01D16">
              <w:rPr>
                <w:sz w:val="24"/>
                <w:szCs w:val="24"/>
              </w:rPr>
              <w:t>interviului</w:t>
            </w:r>
          </w:p>
        </w:tc>
        <w:tc>
          <w:tcPr>
            <w:tcW w:w="4961" w:type="dxa"/>
          </w:tcPr>
          <w:p w:rsidR="00D30C32" w:rsidRPr="00D01D16" w:rsidRDefault="008C4B76" w:rsidP="008C4B76">
            <w:pPr>
              <w:pStyle w:val="TableParagraph"/>
              <w:ind w:left="205" w:right="197"/>
              <w:rPr>
                <w:sz w:val="24"/>
                <w:szCs w:val="24"/>
              </w:rPr>
            </w:pPr>
            <w:r w:rsidRPr="00D01D16">
              <w:rPr>
                <w:sz w:val="24"/>
                <w:szCs w:val="24"/>
              </w:rPr>
              <w:t>22.10.2026</w:t>
            </w:r>
            <w:r w:rsidRPr="00D01D16">
              <w:rPr>
                <w:sz w:val="24"/>
                <w:szCs w:val="24"/>
                <w:shd w:val="clear" w:color="auto" w:fill="FFFFFF"/>
              </w:rPr>
              <w:t xml:space="preserve">, </w:t>
            </w:r>
            <w:r w:rsidR="009C7F81" w:rsidRPr="00D01D16">
              <w:rPr>
                <w:sz w:val="24"/>
                <w:szCs w:val="24"/>
                <w:shd w:val="clear" w:color="auto" w:fill="FFFFFF"/>
              </w:rPr>
              <w:t>ora 10.00</w:t>
            </w:r>
          </w:p>
        </w:tc>
      </w:tr>
      <w:tr w:rsidR="00D30C32" w:rsidRPr="00D01D16" w:rsidTr="005E5910">
        <w:trPr>
          <w:trHeight w:val="567"/>
        </w:trPr>
        <w:tc>
          <w:tcPr>
            <w:tcW w:w="637" w:type="dxa"/>
          </w:tcPr>
          <w:p w:rsidR="00D30C32" w:rsidRPr="00D01D16" w:rsidRDefault="00D30C32" w:rsidP="009C7F81">
            <w:pPr>
              <w:pStyle w:val="TableParagraph"/>
              <w:spacing w:before="146"/>
              <w:rPr>
                <w:sz w:val="24"/>
                <w:szCs w:val="24"/>
              </w:rPr>
            </w:pPr>
            <w:r w:rsidRPr="00D01D16">
              <w:rPr>
                <w:sz w:val="24"/>
                <w:szCs w:val="24"/>
              </w:rPr>
              <w:t>12.</w:t>
            </w:r>
          </w:p>
        </w:tc>
        <w:tc>
          <w:tcPr>
            <w:tcW w:w="4630" w:type="dxa"/>
          </w:tcPr>
          <w:p w:rsidR="00D30C32" w:rsidRPr="00D01D16" w:rsidRDefault="00D30C32" w:rsidP="009C7F81">
            <w:pPr>
              <w:pStyle w:val="TableParagraph"/>
              <w:spacing w:before="146"/>
              <w:ind w:left="108"/>
              <w:rPr>
                <w:sz w:val="24"/>
                <w:szCs w:val="24"/>
              </w:rPr>
            </w:pPr>
            <w:r w:rsidRPr="00D01D16">
              <w:rPr>
                <w:sz w:val="24"/>
                <w:szCs w:val="24"/>
              </w:rPr>
              <w:t>Comunicarea</w:t>
            </w:r>
            <w:r w:rsidRPr="00D01D16">
              <w:rPr>
                <w:spacing w:val="-3"/>
                <w:sz w:val="24"/>
                <w:szCs w:val="24"/>
              </w:rPr>
              <w:t xml:space="preserve"> </w:t>
            </w:r>
            <w:r w:rsidRPr="00D01D16">
              <w:rPr>
                <w:sz w:val="24"/>
                <w:szCs w:val="24"/>
              </w:rPr>
              <w:t>rezultatelor</w:t>
            </w:r>
            <w:r w:rsidRPr="00D01D16">
              <w:rPr>
                <w:spacing w:val="-2"/>
                <w:sz w:val="24"/>
                <w:szCs w:val="24"/>
              </w:rPr>
              <w:t xml:space="preserve"> </w:t>
            </w:r>
            <w:r w:rsidRPr="00D01D16">
              <w:rPr>
                <w:sz w:val="24"/>
                <w:szCs w:val="24"/>
              </w:rPr>
              <w:t>după</w:t>
            </w:r>
            <w:r w:rsidRPr="00D01D16">
              <w:rPr>
                <w:spacing w:val="-3"/>
                <w:sz w:val="24"/>
                <w:szCs w:val="24"/>
              </w:rPr>
              <w:t xml:space="preserve"> </w:t>
            </w:r>
            <w:r w:rsidRPr="00D01D16">
              <w:rPr>
                <w:sz w:val="24"/>
                <w:szCs w:val="24"/>
              </w:rPr>
              <w:t>susţinerea</w:t>
            </w:r>
            <w:r w:rsidRPr="00D01D16">
              <w:rPr>
                <w:spacing w:val="-3"/>
                <w:sz w:val="24"/>
                <w:szCs w:val="24"/>
              </w:rPr>
              <w:t xml:space="preserve"> </w:t>
            </w:r>
            <w:r w:rsidRPr="00D01D16">
              <w:rPr>
                <w:sz w:val="24"/>
                <w:szCs w:val="24"/>
              </w:rPr>
              <w:t>interviului</w:t>
            </w:r>
          </w:p>
        </w:tc>
        <w:tc>
          <w:tcPr>
            <w:tcW w:w="4961" w:type="dxa"/>
          </w:tcPr>
          <w:p w:rsidR="00D30C32" w:rsidRPr="00D01D16" w:rsidRDefault="008C4B76" w:rsidP="009C7F81">
            <w:pPr>
              <w:pStyle w:val="TableParagraph"/>
              <w:ind w:left="205" w:right="197"/>
              <w:rPr>
                <w:sz w:val="24"/>
                <w:szCs w:val="24"/>
              </w:rPr>
            </w:pPr>
            <w:r w:rsidRPr="00D01D16">
              <w:rPr>
                <w:sz w:val="24"/>
                <w:szCs w:val="24"/>
              </w:rPr>
              <w:t>22.10.2026</w:t>
            </w:r>
            <w:r w:rsidRPr="00D01D16">
              <w:rPr>
                <w:sz w:val="24"/>
                <w:szCs w:val="24"/>
                <w:shd w:val="clear" w:color="auto" w:fill="FFFFFF"/>
              </w:rPr>
              <w:t xml:space="preserve">, </w:t>
            </w:r>
            <w:r w:rsidR="009C7F81" w:rsidRPr="00D01D16">
              <w:rPr>
                <w:sz w:val="24"/>
                <w:szCs w:val="24"/>
                <w:shd w:val="clear" w:color="auto" w:fill="FFFFFF"/>
              </w:rPr>
              <w:t>ora 14.00</w:t>
            </w:r>
          </w:p>
        </w:tc>
      </w:tr>
      <w:tr w:rsidR="00D30C32" w:rsidRPr="00D01D16" w:rsidTr="005E5910">
        <w:trPr>
          <w:trHeight w:val="567"/>
        </w:trPr>
        <w:tc>
          <w:tcPr>
            <w:tcW w:w="637" w:type="dxa"/>
          </w:tcPr>
          <w:p w:rsidR="00D30C32" w:rsidRPr="00D01D16" w:rsidRDefault="00D30C32" w:rsidP="009C7F81">
            <w:pPr>
              <w:pStyle w:val="TableParagraph"/>
              <w:spacing w:before="145"/>
              <w:rPr>
                <w:sz w:val="24"/>
                <w:szCs w:val="24"/>
              </w:rPr>
            </w:pPr>
            <w:r w:rsidRPr="00D01D16">
              <w:rPr>
                <w:sz w:val="24"/>
                <w:szCs w:val="24"/>
              </w:rPr>
              <w:t>13.</w:t>
            </w:r>
          </w:p>
        </w:tc>
        <w:tc>
          <w:tcPr>
            <w:tcW w:w="4630" w:type="dxa"/>
          </w:tcPr>
          <w:p w:rsidR="00D30C32" w:rsidRPr="00D01D16" w:rsidRDefault="00D30C32" w:rsidP="009C7F81">
            <w:pPr>
              <w:pStyle w:val="TableParagraph"/>
              <w:spacing w:before="145"/>
              <w:ind w:left="108"/>
              <w:rPr>
                <w:sz w:val="24"/>
                <w:szCs w:val="24"/>
              </w:rPr>
            </w:pPr>
            <w:r w:rsidRPr="00D01D16">
              <w:rPr>
                <w:sz w:val="24"/>
                <w:szCs w:val="24"/>
              </w:rPr>
              <w:t>Depunerea</w:t>
            </w:r>
            <w:r w:rsidRPr="00D01D16">
              <w:rPr>
                <w:spacing w:val="-3"/>
                <w:sz w:val="24"/>
                <w:szCs w:val="24"/>
              </w:rPr>
              <w:t xml:space="preserve"> </w:t>
            </w:r>
            <w:r w:rsidRPr="00D01D16">
              <w:rPr>
                <w:sz w:val="24"/>
                <w:szCs w:val="24"/>
              </w:rPr>
              <w:t>contestaţiilor</w:t>
            </w:r>
            <w:r w:rsidRPr="00D01D16">
              <w:rPr>
                <w:spacing w:val="-3"/>
                <w:sz w:val="24"/>
                <w:szCs w:val="24"/>
              </w:rPr>
              <w:t xml:space="preserve"> </w:t>
            </w:r>
            <w:r w:rsidRPr="00D01D16">
              <w:rPr>
                <w:sz w:val="24"/>
                <w:szCs w:val="24"/>
              </w:rPr>
              <w:t>privind</w:t>
            </w:r>
            <w:r w:rsidRPr="00D01D16">
              <w:rPr>
                <w:spacing w:val="-3"/>
                <w:sz w:val="24"/>
                <w:szCs w:val="24"/>
              </w:rPr>
              <w:t xml:space="preserve"> </w:t>
            </w:r>
            <w:r w:rsidRPr="00D01D16">
              <w:rPr>
                <w:sz w:val="24"/>
                <w:szCs w:val="24"/>
              </w:rPr>
              <w:t>rezultatul</w:t>
            </w:r>
            <w:r w:rsidRPr="00D01D16">
              <w:rPr>
                <w:spacing w:val="-4"/>
                <w:sz w:val="24"/>
                <w:szCs w:val="24"/>
              </w:rPr>
              <w:t xml:space="preserve"> </w:t>
            </w:r>
            <w:r w:rsidRPr="00D01D16">
              <w:rPr>
                <w:sz w:val="24"/>
                <w:szCs w:val="24"/>
              </w:rPr>
              <w:t>interviului</w:t>
            </w:r>
          </w:p>
        </w:tc>
        <w:tc>
          <w:tcPr>
            <w:tcW w:w="4961" w:type="dxa"/>
          </w:tcPr>
          <w:p w:rsidR="00D30C32" w:rsidRPr="00D01D16" w:rsidRDefault="008C4B76" w:rsidP="009C7F81">
            <w:pPr>
              <w:pStyle w:val="TableParagraph"/>
              <w:ind w:left="205" w:right="197"/>
              <w:rPr>
                <w:sz w:val="24"/>
                <w:szCs w:val="24"/>
              </w:rPr>
            </w:pPr>
            <w:r w:rsidRPr="00D01D16">
              <w:rPr>
                <w:sz w:val="24"/>
                <w:szCs w:val="24"/>
              </w:rPr>
              <w:t>23.10.2026</w:t>
            </w:r>
            <w:r w:rsidRPr="00D01D16">
              <w:rPr>
                <w:sz w:val="24"/>
                <w:szCs w:val="24"/>
                <w:shd w:val="clear" w:color="auto" w:fill="FFFFFF"/>
              </w:rPr>
              <w:t xml:space="preserve">, </w:t>
            </w:r>
            <w:r w:rsidR="009C7F81" w:rsidRPr="00D01D16">
              <w:rPr>
                <w:sz w:val="24"/>
                <w:szCs w:val="24"/>
                <w:shd w:val="clear" w:color="auto" w:fill="FFFFFF"/>
              </w:rPr>
              <w:t>ora 14.00</w:t>
            </w:r>
          </w:p>
        </w:tc>
      </w:tr>
      <w:tr w:rsidR="00D30C32" w:rsidRPr="00D01D16" w:rsidTr="005E5910">
        <w:trPr>
          <w:trHeight w:val="567"/>
        </w:trPr>
        <w:tc>
          <w:tcPr>
            <w:tcW w:w="637" w:type="dxa"/>
          </w:tcPr>
          <w:p w:rsidR="00D30C32" w:rsidRPr="00D01D16" w:rsidRDefault="00D30C32" w:rsidP="009C7F81">
            <w:pPr>
              <w:pStyle w:val="TableParagraph"/>
              <w:spacing w:before="145"/>
              <w:rPr>
                <w:sz w:val="24"/>
                <w:szCs w:val="24"/>
              </w:rPr>
            </w:pPr>
            <w:r w:rsidRPr="00D01D16">
              <w:rPr>
                <w:sz w:val="24"/>
                <w:szCs w:val="24"/>
              </w:rPr>
              <w:t>14.</w:t>
            </w:r>
          </w:p>
        </w:tc>
        <w:tc>
          <w:tcPr>
            <w:tcW w:w="4630" w:type="dxa"/>
          </w:tcPr>
          <w:p w:rsidR="00D30C32" w:rsidRPr="00D01D16" w:rsidRDefault="00D30C32" w:rsidP="009C7F81">
            <w:pPr>
              <w:pStyle w:val="TableParagraph"/>
              <w:spacing w:before="145"/>
              <w:ind w:left="108"/>
              <w:rPr>
                <w:sz w:val="24"/>
                <w:szCs w:val="24"/>
              </w:rPr>
            </w:pPr>
            <w:r w:rsidRPr="00D01D16">
              <w:rPr>
                <w:sz w:val="24"/>
                <w:szCs w:val="24"/>
              </w:rPr>
              <w:t>Afişarea</w:t>
            </w:r>
            <w:r w:rsidRPr="00D01D16">
              <w:rPr>
                <w:spacing w:val="-3"/>
                <w:sz w:val="24"/>
                <w:szCs w:val="24"/>
              </w:rPr>
              <w:t xml:space="preserve"> </w:t>
            </w:r>
            <w:r w:rsidRPr="00D01D16">
              <w:rPr>
                <w:sz w:val="24"/>
                <w:szCs w:val="24"/>
              </w:rPr>
              <w:t>rezultatului</w:t>
            </w:r>
            <w:r w:rsidRPr="00D01D16">
              <w:rPr>
                <w:spacing w:val="-3"/>
                <w:sz w:val="24"/>
                <w:szCs w:val="24"/>
              </w:rPr>
              <w:t xml:space="preserve"> </w:t>
            </w:r>
            <w:r w:rsidRPr="00D01D16">
              <w:rPr>
                <w:sz w:val="24"/>
                <w:szCs w:val="24"/>
              </w:rPr>
              <w:t>soluţionării</w:t>
            </w:r>
            <w:r w:rsidRPr="00D01D16">
              <w:rPr>
                <w:spacing w:val="-3"/>
                <w:sz w:val="24"/>
                <w:szCs w:val="24"/>
              </w:rPr>
              <w:t xml:space="preserve"> </w:t>
            </w:r>
            <w:r w:rsidRPr="00D01D16">
              <w:rPr>
                <w:sz w:val="24"/>
                <w:szCs w:val="24"/>
              </w:rPr>
              <w:t>contestaţiilor</w:t>
            </w:r>
          </w:p>
        </w:tc>
        <w:tc>
          <w:tcPr>
            <w:tcW w:w="4961" w:type="dxa"/>
          </w:tcPr>
          <w:p w:rsidR="00D30C32" w:rsidRPr="00D01D16" w:rsidRDefault="008C4B76" w:rsidP="008C4B76">
            <w:pPr>
              <w:pStyle w:val="TableParagraph"/>
              <w:ind w:left="205" w:right="197"/>
              <w:rPr>
                <w:sz w:val="24"/>
                <w:szCs w:val="24"/>
              </w:rPr>
            </w:pPr>
            <w:r w:rsidRPr="00D01D16">
              <w:rPr>
                <w:sz w:val="24"/>
                <w:szCs w:val="24"/>
              </w:rPr>
              <w:t>26.10.2026</w:t>
            </w:r>
            <w:r w:rsidRPr="00D01D16">
              <w:rPr>
                <w:sz w:val="24"/>
                <w:szCs w:val="24"/>
                <w:shd w:val="clear" w:color="auto" w:fill="FFFFFF"/>
              </w:rPr>
              <w:t xml:space="preserve">, </w:t>
            </w:r>
            <w:r w:rsidR="009C7F81" w:rsidRPr="00D01D16">
              <w:rPr>
                <w:sz w:val="24"/>
                <w:szCs w:val="24"/>
                <w:shd w:val="clear" w:color="auto" w:fill="FFFFFF"/>
              </w:rPr>
              <w:t>ora 14.00</w:t>
            </w:r>
          </w:p>
        </w:tc>
      </w:tr>
      <w:tr w:rsidR="00D30C32" w:rsidRPr="00D01D16" w:rsidTr="005E5910">
        <w:trPr>
          <w:trHeight w:val="565"/>
        </w:trPr>
        <w:tc>
          <w:tcPr>
            <w:tcW w:w="637" w:type="dxa"/>
          </w:tcPr>
          <w:p w:rsidR="00D30C32" w:rsidRPr="00D01D16" w:rsidRDefault="00D30C32" w:rsidP="009C7F81">
            <w:pPr>
              <w:pStyle w:val="TableParagraph"/>
              <w:spacing w:before="145"/>
              <w:rPr>
                <w:sz w:val="24"/>
                <w:szCs w:val="24"/>
              </w:rPr>
            </w:pPr>
            <w:r w:rsidRPr="00D01D16">
              <w:rPr>
                <w:sz w:val="24"/>
                <w:szCs w:val="24"/>
              </w:rPr>
              <w:t>15.</w:t>
            </w:r>
          </w:p>
        </w:tc>
        <w:tc>
          <w:tcPr>
            <w:tcW w:w="4630" w:type="dxa"/>
          </w:tcPr>
          <w:p w:rsidR="00D30C32" w:rsidRPr="00D01D16" w:rsidRDefault="00D30C32" w:rsidP="009C7F81">
            <w:pPr>
              <w:pStyle w:val="TableParagraph"/>
              <w:spacing w:before="145"/>
              <w:ind w:left="108"/>
              <w:rPr>
                <w:sz w:val="24"/>
                <w:szCs w:val="24"/>
              </w:rPr>
            </w:pPr>
            <w:r w:rsidRPr="00D01D16">
              <w:rPr>
                <w:sz w:val="24"/>
                <w:szCs w:val="24"/>
              </w:rPr>
              <w:t>Afişarea</w:t>
            </w:r>
            <w:r w:rsidRPr="00D01D16">
              <w:rPr>
                <w:spacing w:val="-2"/>
                <w:sz w:val="24"/>
                <w:szCs w:val="24"/>
              </w:rPr>
              <w:t xml:space="preserve"> </w:t>
            </w:r>
            <w:r w:rsidRPr="00D01D16">
              <w:rPr>
                <w:sz w:val="24"/>
                <w:szCs w:val="24"/>
              </w:rPr>
              <w:t>rezultatului</w:t>
            </w:r>
            <w:r w:rsidRPr="00D01D16">
              <w:rPr>
                <w:spacing w:val="-2"/>
                <w:sz w:val="24"/>
                <w:szCs w:val="24"/>
              </w:rPr>
              <w:t xml:space="preserve"> </w:t>
            </w:r>
            <w:r w:rsidRPr="00D01D16">
              <w:rPr>
                <w:sz w:val="24"/>
                <w:szCs w:val="24"/>
              </w:rPr>
              <w:t>final</w:t>
            </w:r>
            <w:r w:rsidRPr="00D01D16">
              <w:rPr>
                <w:spacing w:val="-2"/>
                <w:sz w:val="24"/>
                <w:szCs w:val="24"/>
              </w:rPr>
              <w:t xml:space="preserve"> </w:t>
            </w:r>
            <w:r w:rsidRPr="00D01D16">
              <w:rPr>
                <w:sz w:val="24"/>
                <w:szCs w:val="24"/>
              </w:rPr>
              <w:t>al</w:t>
            </w:r>
            <w:r w:rsidRPr="00D01D16">
              <w:rPr>
                <w:spacing w:val="-2"/>
                <w:sz w:val="24"/>
                <w:szCs w:val="24"/>
              </w:rPr>
              <w:t xml:space="preserve"> </w:t>
            </w:r>
            <w:r w:rsidRPr="00D01D16">
              <w:rPr>
                <w:sz w:val="24"/>
                <w:szCs w:val="24"/>
              </w:rPr>
              <w:t>concursului</w:t>
            </w:r>
          </w:p>
        </w:tc>
        <w:tc>
          <w:tcPr>
            <w:tcW w:w="4961" w:type="dxa"/>
          </w:tcPr>
          <w:p w:rsidR="00D30C32" w:rsidRPr="00D01D16" w:rsidRDefault="008C4B76" w:rsidP="009C7F81">
            <w:pPr>
              <w:pStyle w:val="TableParagraph"/>
              <w:ind w:left="205" w:right="197"/>
              <w:rPr>
                <w:sz w:val="24"/>
                <w:szCs w:val="24"/>
              </w:rPr>
            </w:pPr>
            <w:r w:rsidRPr="00D01D16">
              <w:rPr>
                <w:sz w:val="24"/>
                <w:szCs w:val="24"/>
              </w:rPr>
              <w:t>26.10.2026</w:t>
            </w:r>
            <w:r w:rsidRPr="00D01D16">
              <w:rPr>
                <w:sz w:val="24"/>
                <w:szCs w:val="24"/>
                <w:shd w:val="clear" w:color="auto" w:fill="FFFFFF"/>
              </w:rPr>
              <w:t xml:space="preserve">, </w:t>
            </w:r>
            <w:r w:rsidR="009C7F81" w:rsidRPr="00D01D16">
              <w:rPr>
                <w:sz w:val="24"/>
                <w:szCs w:val="24"/>
                <w:shd w:val="clear" w:color="auto" w:fill="FFFFFF"/>
              </w:rPr>
              <w:t>ora 16.00</w:t>
            </w:r>
          </w:p>
        </w:tc>
      </w:tr>
    </w:tbl>
    <w:p w:rsidR="00DD1555" w:rsidRPr="00D01D16" w:rsidRDefault="00DD1555" w:rsidP="009C7F81">
      <w:pPr>
        <w:spacing w:after="0" w:line="240" w:lineRule="auto"/>
        <w:ind w:firstLine="708"/>
        <w:rPr>
          <w:rFonts w:ascii="Times New Roman" w:hAnsi="Times New Roman"/>
          <w:sz w:val="24"/>
          <w:szCs w:val="24"/>
        </w:rPr>
      </w:pPr>
    </w:p>
    <w:p w:rsidR="00462EA7" w:rsidRPr="00D01D16" w:rsidRDefault="00D6549D" w:rsidP="00462EA7">
      <w:pPr>
        <w:spacing w:line="360" w:lineRule="auto"/>
        <w:jc w:val="center"/>
        <w:rPr>
          <w:rFonts w:ascii="Times New Roman" w:eastAsia="Times New Roman" w:hAnsi="Times New Roman"/>
          <w:sz w:val="24"/>
          <w:szCs w:val="24"/>
          <w:lang w:val="it-IT"/>
        </w:rPr>
      </w:pPr>
      <w:r w:rsidRPr="00D01D16">
        <w:rPr>
          <w:rFonts w:ascii="Times New Roman" w:hAnsi="Times New Roman"/>
          <w:sz w:val="24"/>
          <w:szCs w:val="24"/>
        </w:rPr>
        <w:t>BIBLIOGRAFIA</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eastAsia="Times New Roman" w:hAnsi="Times New Roman"/>
          <w:sz w:val="24"/>
          <w:szCs w:val="24"/>
          <w:lang w:val="it-IT"/>
        </w:rPr>
        <w:t xml:space="preserve">1. </w:t>
      </w:r>
      <w:r w:rsidRPr="00D01D16">
        <w:rPr>
          <w:rFonts w:ascii="Times New Roman" w:hAnsi="Times New Roman"/>
          <w:sz w:val="24"/>
          <w:szCs w:val="24"/>
          <w:lang w:val="it-IT"/>
        </w:rPr>
        <w:t>Legea nr. 53/2003 privind Codul Muncii, cu modificările și completările ulterioare</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eastAsia="Times New Roman" w:hAnsi="Times New Roman"/>
          <w:sz w:val="24"/>
          <w:szCs w:val="24"/>
          <w:lang w:val="it-IT"/>
        </w:rPr>
        <w:t>2. Legea nr. 202/2002, republicată, privind egalitatea de șanse și de tratament în femei și bărbați;</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eastAsia="Times New Roman" w:hAnsi="Times New Roman"/>
          <w:bCs/>
          <w:sz w:val="24"/>
          <w:szCs w:val="24"/>
          <w:lang w:val="it-IT"/>
        </w:rPr>
        <w:t xml:space="preserve">3. </w:t>
      </w:r>
      <w:r w:rsidRPr="00D01D16">
        <w:rPr>
          <w:rFonts w:ascii="Times New Roman" w:eastAsia="Times New Roman" w:hAnsi="Times New Roman"/>
          <w:sz w:val="24"/>
          <w:szCs w:val="24"/>
          <w:lang w:val="it-IT"/>
        </w:rPr>
        <w:t xml:space="preserve">Legea nr. 22/1969 privind angajarea gestionarilor, constituirea de garanții și răspunderea în legătură cu gestionarea bunurilor instituțiilor publice (cu modificările ulterioare). </w:t>
      </w:r>
    </w:p>
    <w:p w:rsidR="00462EA7" w:rsidRPr="00D01D16" w:rsidRDefault="00462EA7" w:rsidP="00462EA7">
      <w:pPr>
        <w:spacing w:after="0" w:line="240" w:lineRule="auto"/>
        <w:jc w:val="both"/>
        <w:rPr>
          <w:rFonts w:ascii="Times New Roman" w:eastAsia="Times New Roman" w:hAnsi="Times New Roman"/>
          <w:bCs/>
          <w:sz w:val="24"/>
          <w:szCs w:val="24"/>
          <w:lang w:val="it-IT"/>
        </w:rPr>
      </w:pPr>
      <w:r w:rsidRPr="00D01D16">
        <w:rPr>
          <w:rFonts w:ascii="Times New Roman" w:eastAsia="Times New Roman" w:hAnsi="Times New Roman"/>
          <w:sz w:val="24"/>
          <w:szCs w:val="24"/>
          <w:lang w:val="it-IT"/>
        </w:rPr>
        <w:t xml:space="preserve">4. Ordinul M.F. nr. 2861/2009 pentru aprobarea Normelor privind organizarea și efectuarea inventarierii elementelor de natura activelor, datoriilor și capitalurilor proprii. </w:t>
      </w:r>
    </w:p>
    <w:p w:rsidR="00D6549D" w:rsidRPr="00D01D16" w:rsidRDefault="00D6549D" w:rsidP="00D6549D">
      <w:pPr>
        <w:spacing w:line="360" w:lineRule="auto"/>
        <w:jc w:val="center"/>
        <w:rPr>
          <w:rFonts w:ascii="Times New Roman" w:hAnsi="Times New Roman"/>
          <w:i/>
          <w:sz w:val="24"/>
          <w:szCs w:val="24"/>
        </w:rPr>
      </w:pPr>
      <w:r w:rsidRPr="00D01D16">
        <w:rPr>
          <w:rFonts w:ascii="Times New Roman" w:hAnsi="Times New Roman"/>
          <w:sz w:val="24"/>
          <w:szCs w:val="24"/>
        </w:rPr>
        <w:t xml:space="preserve">oncursul organizat în vederea ocupării </w:t>
      </w:r>
      <w:r w:rsidR="00E9352B" w:rsidRPr="00D01D16">
        <w:rPr>
          <w:rFonts w:ascii="Times New Roman" w:hAnsi="Times New Roman"/>
          <w:sz w:val="24"/>
          <w:szCs w:val="24"/>
        </w:rPr>
        <w:t>postu</w:t>
      </w:r>
      <w:r w:rsidR="009D4A29" w:rsidRPr="00D01D16">
        <w:rPr>
          <w:rFonts w:ascii="Times New Roman" w:hAnsi="Times New Roman"/>
          <w:sz w:val="24"/>
          <w:szCs w:val="24"/>
        </w:rPr>
        <w:t>lui</w:t>
      </w:r>
      <w:r w:rsidR="00E9352B" w:rsidRPr="00D01D16">
        <w:rPr>
          <w:rFonts w:ascii="Times New Roman" w:hAnsi="Times New Roman"/>
          <w:sz w:val="24"/>
          <w:szCs w:val="24"/>
        </w:rPr>
        <w:t xml:space="preserve"> vacant</w:t>
      </w:r>
    </w:p>
    <w:p w:rsidR="009C7F81" w:rsidRPr="00D01D16" w:rsidRDefault="009C7F81" w:rsidP="009C7F81">
      <w:pPr>
        <w:pStyle w:val="NoSpacing"/>
        <w:rPr>
          <w:rFonts w:ascii="Times New Roman" w:hAnsi="Times New Roman" w:cs="Times New Roman"/>
          <w:sz w:val="24"/>
          <w:szCs w:val="24"/>
          <w:lang w:val="it-IT"/>
        </w:rPr>
      </w:pPr>
    </w:p>
    <w:p w:rsidR="00D6549D" w:rsidRPr="00D01D16" w:rsidRDefault="00D6549D" w:rsidP="00D6549D">
      <w:pPr>
        <w:spacing w:line="360" w:lineRule="auto"/>
        <w:jc w:val="center"/>
        <w:rPr>
          <w:rFonts w:ascii="Times New Roman" w:hAnsi="Times New Roman"/>
          <w:sz w:val="24"/>
          <w:szCs w:val="24"/>
        </w:rPr>
      </w:pPr>
      <w:r w:rsidRPr="00D01D16">
        <w:rPr>
          <w:rFonts w:ascii="Times New Roman" w:hAnsi="Times New Roman"/>
          <w:sz w:val="24"/>
          <w:szCs w:val="24"/>
        </w:rPr>
        <w:t xml:space="preserve">TEMATICA </w:t>
      </w:r>
    </w:p>
    <w:p w:rsidR="00462EA7" w:rsidRPr="00D01D16" w:rsidRDefault="00D6549D" w:rsidP="00462EA7">
      <w:pPr>
        <w:spacing w:line="360" w:lineRule="auto"/>
        <w:jc w:val="center"/>
        <w:rPr>
          <w:rFonts w:ascii="Times New Roman" w:eastAsia="Times New Roman" w:hAnsi="Times New Roman"/>
          <w:bCs/>
          <w:sz w:val="24"/>
          <w:szCs w:val="24"/>
        </w:rPr>
      </w:pPr>
      <w:r w:rsidRPr="00D01D16">
        <w:rPr>
          <w:rFonts w:ascii="Times New Roman" w:hAnsi="Times New Roman"/>
          <w:sz w:val="24"/>
          <w:szCs w:val="24"/>
        </w:rPr>
        <w:t xml:space="preserve">la concursul organizat în vederea ocupării </w:t>
      </w:r>
      <w:r w:rsidR="009D4A29" w:rsidRPr="00D01D16">
        <w:rPr>
          <w:rFonts w:ascii="Times New Roman" w:hAnsi="Times New Roman"/>
          <w:sz w:val="24"/>
          <w:szCs w:val="24"/>
        </w:rPr>
        <w:t xml:space="preserve">postului </w:t>
      </w:r>
      <w:r w:rsidR="00E9352B" w:rsidRPr="00D01D16">
        <w:rPr>
          <w:rFonts w:ascii="Times New Roman" w:hAnsi="Times New Roman"/>
          <w:sz w:val="24"/>
          <w:szCs w:val="24"/>
        </w:rPr>
        <w:t>va</w:t>
      </w:r>
      <w:r w:rsidR="005D7EB3" w:rsidRPr="00D01D16">
        <w:rPr>
          <w:rFonts w:ascii="Times New Roman" w:hAnsi="Times New Roman"/>
          <w:sz w:val="24"/>
          <w:szCs w:val="24"/>
        </w:rPr>
        <w:t>ca</w:t>
      </w:r>
      <w:r w:rsidR="00E9352B" w:rsidRPr="00D01D16">
        <w:rPr>
          <w:rFonts w:ascii="Times New Roman" w:hAnsi="Times New Roman"/>
          <w:sz w:val="24"/>
          <w:szCs w:val="24"/>
        </w:rPr>
        <w:t>n</w:t>
      </w:r>
      <w:r w:rsidR="005D7EB3" w:rsidRPr="00D01D16">
        <w:rPr>
          <w:rFonts w:ascii="Times New Roman" w:hAnsi="Times New Roman"/>
          <w:sz w:val="24"/>
          <w:szCs w:val="24"/>
        </w:rPr>
        <w:t xml:space="preserve">t </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hAnsi="Times New Roman"/>
          <w:sz w:val="24"/>
          <w:szCs w:val="24"/>
          <w:lang w:val="it-IT"/>
        </w:rPr>
        <w:t xml:space="preserve">1. </w:t>
      </w:r>
      <w:r w:rsidRPr="00D01D16">
        <w:rPr>
          <w:rFonts w:ascii="Times New Roman" w:hAnsi="Times New Roman"/>
          <w:lang w:val="it-IT"/>
        </w:rPr>
        <w:t>Reglementări privind</w:t>
      </w:r>
      <w:r w:rsidRPr="00D01D16">
        <w:rPr>
          <w:lang w:val="it-IT"/>
        </w:rPr>
        <w:t xml:space="preserve"> </w:t>
      </w:r>
      <w:r w:rsidRPr="00D01D16">
        <w:rPr>
          <w:rFonts w:ascii="Times New Roman" w:hAnsi="Times New Roman"/>
          <w:sz w:val="24"/>
          <w:szCs w:val="24"/>
          <w:lang w:val="it-IT"/>
        </w:rPr>
        <w:t>Legea nr. 53/2003 privind Codul Muncii, cu modificările și completările ulterioare</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eastAsia="Times New Roman" w:hAnsi="Times New Roman"/>
          <w:sz w:val="24"/>
          <w:szCs w:val="24"/>
          <w:lang w:val="it-IT"/>
        </w:rPr>
        <w:t xml:space="preserve">2. </w:t>
      </w:r>
      <w:r w:rsidRPr="00D01D16">
        <w:rPr>
          <w:rFonts w:ascii="Times New Roman" w:hAnsi="Times New Roman"/>
          <w:lang w:val="it-IT"/>
        </w:rPr>
        <w:t>Reglementări privind</w:t>
      </w:r>
      <w:r w:rsidRPr="00D01D16">
        <w:rPr>
          <w:lang w:val="it-IT"/>
        </w:rPr>
        <w:t xml:space="preserve"> </w:t>
      </w:r>
      <w:r w:rsidRPr="00D01D16">
        <w:rPr>
          <w:rFonts w:ascii="Times New Roman" w:eastAsia="Times New Roman" w:hAnsi="Times New Roman"/>
          <w:sz w:val="24"/>
          <w:szCs w:val="24"/>
          <w:lang w:val="it-IT"/>
        </w:rPr>
        <w:t>Legea nr. 202/2002, republicată, privind egalitatea de șanse și de tratament în femei și bărbați;</w:t>
      </w:r>
    </w:p>
    <w:p w:rsidR="00462EA7" w:rsidRPr="00D01D16" w:rsidRDefault="00462EA7" w:rsidP="00462EA7">
      <w:pPr>
        <w:spacing w:after="0" w:line="240" w:lineRule="auto"/>
        <w:jc w:val="both"/>
        <w:rPr>
          <w:rFonts w:ascii="Times New Roman" w:eastAsia="Times New Roman" w:hAnsi="Times New Roman"/>
          <w:bCs/>
          <w:sz w:val="24"/>
          <w:szCs w:val="24"/>
          <w:lang w:val="it-IT"/>
        </w:rPr>
      </w:pPr>
      <w:r w:rsidRPr="00D01D16">
        <w:rPr>
          <w:rFonts w:ascii="Times New Roman" w:eastAsia="Times New Roman" w:hAnsi="Times New Roman"/>
          <w:bCs/>
          <w:sz w:val="24"/>
          <w:szCs w:val="24"/>
          <w:lang w:val="it-IT"/>
        </w:rPr>
        <w:t xml:space="preserve">3. </w:t>
      </w:r>
      <w:r w:rsidRPr="00D01D16">
        <w:rPr>
          <w:rFonts w:ascii="Times New Roman" w:hAnsi="Times New Roman"/>
          <w:lang w:val="it-IT"/>
        </w:rPr>
        <w:t>Reglementări privind</w:t>
      </w:r>
      <w:r w:rsidRPr="00D01D16">
        <w:rPr>
          <w:lang w:val="it-IT"/>
        </w:rPr>
        <w:t xml:space="preserve"> </w:t>
      </w:r>
      <w:r w:rsidRPr="00D01D16">
        <w:rPr>
          <w:rFonts w:ascii="Times New Roman" w:eastAsia="Times New Roman" w:hAnsi="Times New Roman"/>
          <w:bCs/>
          <w:sz w:val="24"/>
          <w:szCs w:val="24"/>
          <w:lang w:val="it-IT"/>
        </w:rPr>
        <w:t>Ordinul nr. 1140/2025 privind aprobarea normelor metodologice referitoare la angajarea, lichidarea, ordonanțarea și plata cheltuielilor bugetare, cu modificările și completările ulterioare;</w:t>
      </w:r>
    </w:p>
    <w:p w:rsidR="00462EA7" w:rsidRPr="00D01D16" w:rsidRDefault="00462EA7" w:rsidP="00462EA7">
      <w:pPr>
        <w:spacing w:after="0" w:line="240" w:lineRule="auto"/>
        <w:jc w:val="both"/>
        <w:rPr>
          <w:rFonts w:ascii="Times New Roman" w:eastAsia="Times New Roman" w:hAnsi="Times New Roman"/>
          <w:sz w:val="24"/>
          <w:szCs w:val="24"/>
          <w:lang w:val="it-IT"/>
        </w:rPr>
      </w:pPr>
      <w:r w:rsidRPr="00D01D16">
        <w:rPr>
          <w:rFonts w:ascii="Times New Roman" w:eastAsia="Times New Roman" w:hAnsi="Times New Roman"/>
          <w:bCs/>
          <w:sz w:val="24"/>
          <w:szCs w:val="24"/>
          <w:lang w:val="it-IT"/>
        </w:rPr>
        <w:t>4.</w:t>
      </w:r>
      <w:r w:rsidRPr="00D01D16">
        <w:rPr>
          <w:rFonts w:ascii="Times New Roman" w:eastAsia="Times New Roman" w:hAnsi="Times New Roman"/>
          <w:sz w:val="24"/>
          <w:szCs w:val="24"/>
          <w:lang w:val="it-IT"/>
        </w:rPr>
        <w:t xml:space="preserve"> </w:t>
      </w:r>
      <w:r w:rsidRPr="00D01D16">
        <w:rPr>
          <w:rFonts w:ascii="Times New Roman" w:hAnsi="Times New Roman"/>
          <w:lang w:val="it-IT"/>
        </w:rPr>
        <w:t>Reglementări privind</w:t>
      </w:r>
      <w:r w:rsidRPr="00D01D16">
        <w:rPr>
          <w:lang w:val="it-IT"/>
        </w:rPr>
        <w:t xml:space="preserve"> </w:t>
      </w:r>
      <w:r w:rsidRPr="00D01D16">
        <w:rPr>
          <w:rFonts w:ascii="Times New Roman" w:eastAsia="Times New Roman" w:hAnsi="Times New Roman"/>
          <w:sz w:val="24"/>
          <w:szCs w:val="24"/>
          <w:lang w:val="it-IT"/>
        </w:rPr>
        <w:t xml:space="preserve">Legea nr. 22/1969 privind angajarea gestionarilor, constituirea de garanții și răspunderea în legătură cu gestionarea bunurilor instituțiilor publice (cu modificările ulterioare). </w:t>
      </w:r>
    </w:p>
    <w:p w:rsidR="00462EA7" w:rsidRPr="00D01D16" w:rsidRDefault="00462EA7" w:rsidP="00462EA7">
      <w:pPr>
        <w:spacing w:line="360" w:lineRule="auto"/>
        <w:rPr>
          <w:rFonts w:ascii="Times New Roman" w:hAnsi="Times New Roman"/>
          <w:sz w:val="24"/>
          <w:szCs w:val="24"/>
        </w:rPr>
      </w:pPr>
      <w:bookmarkStart w:id="0" w:name="_GoBack"/>
      <w:bookmarkEnd w:id="0"/>
    </w:p>
    <w:p w:rsidR="00660A20" w:rsidRPr="00D01D16" w:rsidRDefault="00660A20" w:rsidP="00AB69E5">
      <w:pPr>
        <w:pStyle w:val="ListParagraph"/>
        <w:tabs>
          <w:tab w:val="left" w:pos="270"/>
        </w:tabs>
        <w:ind w:left="0"/>
        <w:jc w:val="both"/>
        <w:rPr>
          <w:lang w:val="en-GB"/>
        </w:rPr>
      </w:pPr>
    </w:p>
    <w:p w:rsidR="000E25FD" w:rsidRPr="00D01D16"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D01D16">
        <w:rPr>
          <w:rFonts w:ascii="Times New Roman" w:hAnsi="Times New Roman"/>
          <w:sz w:val="24"/>
          <w:szCs w:val="24"/>
        </w:rPr>
        <w:tab/>
      </w:r>
      <w:r w:rsidR="000E25FD" w:rsidRPr="00D01D16">
        <w:rPr>
          <w:rFonts w:ascii="Times New Roman" w:hAnsi="Times New Roman"/>
          <w:sz w:val="24"/>
          <w:szCs w:val="24"/>
        </w:rPr>
        <w:tab/>
        <w:t xml:space="preserve">Informații suplimentare se pot obține </w:t>
      </w:r>
      <w:r w:rsidR="00E9352B" w:rsidRPr="00D01D16">
        <w:rPr>
          <w:rFonts w:ascii="Times New Roman" w:hAnsi="Times New Roman"/>
          <w:sz w:val="24"/>
          <w:szCs w:val="24"/>
        </w:rPr>
        <w:t>de la sediul instituț</w:t>
      </w:r>
      <w:r w:rsidR="001B543B" w:rsidRPr="00D01D16">
        <w:rPr>
          <w:rFonts w:ascii="Times New Roman" w:hAnsi="Times New Roman"/>
          <w:sz w:val="24"/>
          <w:szCs w:val="24"/>
        </w:rPr>
        <w:t xml:space="preserve">iei, de pe </w:t>
      </w:r>
      <w:r w:rsidR="003E3737" w:rsidRPr="00D01D16">
        <w:rPr>
          <w:rFonts w:ascii="Times New Roman" w:eastAsia="Times New Roman" w:hAnsi="Times New Roman"/>
          <w:sz w:val="24"/>
          <w:szCs w:val="24"/>
          <w:lang w:eastAsia="ro-RO"/>
        </w:rPr>
        <w:t>website: www.primariabicaz.ro</w:t>
      </w:r>
      <w:r w:rsidR="000E25FD" w:rsidRPr="00D01D16">
        <w:rPr>
          <w:rFonts w:ascii="Times New Roman" w:eastAsia="Times New Roman" w:hAnsi="Times New Roman"/>
          <w:sz w:val="24"/>
          <w:szCs w:val="24"/>
          <w:lang w:eastAsia="ro-RO"/>
        </w:rPr>
        <w:t>, persoană de contact</w:t>
      </w:r>
      <w:r w:rsidRPr="00D01D16">
        <w:rPr>
          <w:rFonts w:ascii="Times New Roman" w:eastAsia="Times New Roman" w:hAnsi="Times New Roman"/>
          <w:sz w:val="24"/>
          <w:szCs w:val="24"/>
          <w:lang w:eastAsia="ro-RO"/>
        </w:rPr>
        <w:t xml:space="preserve">: </w:t>
      </w:r>
      <w:r w:rsidR="003E3737" w:rsidRPr="00D01D16">
        <w:rPr>
          <w:rFonts w:ascii="Times New Roman" w:eastAsia="Times New Roman" w:hAnsi="Times New Roman"/>
          <w:sz w:val="24"/>
          <w:szCs w:val="24"/>
          <w:lang w:eastAsia="ro-RO"/>
        </w:rPr>
        <w:t>Parnic Maricica,</w:t>
      </w:r>
      <w:r w:rsidR="00E9352B" w:rsidRPr="00D01D16">
        <w:rPr>
          <w:rFonts w:ascii="Times New Roman" w:eastAsia="Times New Roman" w:hAnsi="Times New Roman"/>
          <w:sz w:val="24"/>
          <w:szCs w:val="24"/>
          <w:lang w:eastAsia="ro-RO"/>
        </w:rPr>
        <w:t xml:space="preserve"> funcț</w:t>
      </w:r>
      <w:r w:rsidRPr="00D01D16">
        <w:rPr>
          <w:rFonts w:ascii="Times New Roman" w:eastAsia="Times New Roman" w:hAnsi="Times New Roman"/>
          <w:sz w:val="24"/>
          <w:szCs w:val="24"/>
          <w:lang w:eastAsia="ro-RO"/>
        </w:rPr>
        <w:t>ia</w:t>
      </w:r>
      <w:r w:rsidR="009C7709" w:rsidRPr="00D01D16">
        <w:rPr>
          <w:rFonts w:ascii="Times New Roman" w:eastAsia="Times New Roman" w:hAnsi="Times New Roman"/>
          <w:sz w:val="24"/>
          <w:szCs w:val="24"/>
          <w:lang w:eastAsia="ro-RO"/>
        </w:rPr>
        <w:t xml:space="preserve"> </w:t>
      </w:r>
      <w:r w:rsidR="003E3737" w:rsidRPr="00D01D16">
        <w:rPr>
          <w:rFonts w:ascii="Times New Roman" w:eastAsia="Times New Roman" w:hAnsi="Times New Roman"/>
          <w:sz w:val="24"/>
          <w:szCs w:val="24"/>
          <w:lang w:eastAsia="ro-RO"/>
        </w:rPr>
        <w:t>consilier superior</w:t>
      </w:r>
      <w:r w:rsidR="00E9352B" w:rsidRPr="00D01D16">
        <w:rPr>
          <w:rFonts w:ascii="Times New Roman" w:eastAsia="Times New Roman" w:hAnsi="Times New Roman"/>
          <w:sz w:val="24"/>
          <w:szCs w:val="24"/>
          <w:lang w:eastAsia="ro-RO"/>
        </w:rPr>
        <w:t>, avâ</w:t>
      </w:r>
      <w:r w:rsidR="001B543B" w:rsidRPr="00D01D16">
        <w:rPr>
          <w:rFonts w:ascii="Times New Roman" w:eastAsia="Times New Roman" w:hAnsi="Times New Roman"/>
          <w:sz w:val="24"/>
          <w:szCs w:val="24"/>
          <w:lang w:eastAsia="ro-RO"/>
        </w:rPr>
        <w:t xml:space="preserve">nd </w:t>
      </w:r>
      <w:r w:rsidR="00E9352B" w:rsidRPr="00D01D16">
        <w:rPr>
          <w:rFonts w:ascii="Times New Roman" w:hAnsi="Times New Roman"/>
          <w:sz w:val="24"/>
          <w:szCs w:val="24"/>
        </w:rPr>
        <w:t>numă</w:t>
      </w:r>
      <w:r w:rsidR="001B543B" w:rsidRPr="00D01D16">
        <w:rPr>
          <w:rFonts w:ascii="Times New Roman" w:hAnsi="Times New Roman"/>
          <w:sz w:val="24"/>
          <w:szCs w:val="24"/>
        </w:rPr>
        <w:t xml:space="preserve">rul de telefon </w:t>
      </w:r>
      <w:r w:rsidR="003E3737" w:rsidRPr="00D01D16">
        <w:rPr>
          <w:rFonts w:ascii="Times New Roman" w:hAnsi="Times New Roman"/>
          <w:sz w:val="24"/>
          <w:szCs w:val="24"/>
        </w:rPr>
        <w:t>0735</w:t>
      </w:r>
      <w:r w:rsidR="00FE1974" w:rsidRPr="00D01D16">
        <w:rPr>
          <w:rFonts w:ascii="Times New Roman" w:hAnsi="Times New Roman"/>
          <w:sz w:val="24"/>
          <w:szCs w:val="24"/>
        </w:rPr>
        <w:t>.</w:t>
      </w:r>
      <w:r w:rsidR="003E3737" w:rsidRPr="00D01D16">
        <w:rPr>
          <w:rFonts w:ascii="Times New Roman" w:hAnsi="Times New Roman"/>
          <w:sz w:val="24"/>
          <w:szCs w:val="24"/>
        </w:rPr>
        <w:t>887</w:t>
      </w:r>
      <w:r w:rsidR="00FE1974" w:rsidRPr="00D01D16">
        <w:rPr>
          <w:rFonts w:ascii="Times New Roman" w:hAnsi="Times New Roman"/>
          <w:sz w:val="24"/>
          <w:szCs w:val="24"/>
        </w:rPr>
        <w:t>.</w:t>
      </w:r>
      <w:r w:rsidR="003E3737" w:rsidRPr="00D01D16">
        <w:rPr>
          <w:rFonts w:ascii="Times New Roman" w:hAnsi="Times New Roman"/>
          <w:sz w:val="24"/>
          <w:szCs w:val="24"/>
        </w:rPr>
        <w:t>097</w:t>
      </w:r>
      <w:r w:rsidR="00FE1974" w:rsidRPr="00D01D16">
        <w:rPr>
          <w:rFonts w:ascii="Times New Roman" w:hAnsi="Times New Roman"/>
          <w:sz w:val="24"/>
          <w:szCs w:val="24"/>
        </w:rPr>
        <w:t>.</w:t>
      </w:r>
    </w:p>
    <w:p w:rsidR="000E25FD" w:rsidRPr="00D01D16" w:rsidRDefault="000E25FD" w:rsidP="000E25FD">
      <w:pPr>
        <w:spacing w:after="0" w:line="240" w:lineRule="auto"/>
        <w:ind w:firstLine="708"/>
        <w:jc w:val="both"/>
        <w:rPr>
          <w:rFonts w:ascii="Times New Roman" w:hAnsi="Times New Roman"/>
          <w:sz w:val="24"/>
          <w:szCs w:val="24"/>
        </w:rPr>
      </w:pPr>
    </w:p>
    <w:p w:rsidR="009C7F81" w:rsidRPr="00D01D16" w:rsidRDefault="009C7F81" w:rsidP="009C7F81">
      <w:pPr>
        <w:pStyle w:val="NoSpacing"/>
        <w:jc w:val="center"/>
        <w:rPr>
          <w:sz w:val="28"/>
          <w:szCs w:val="28"/>
          <w:lang w:val="ro-RO"/>
        </w:rPr>
      </w:pPr>
      <w:r w:rsidRPr="00D01D16">
        <w:rPr>
          <w:sz w:val="28"/>
          <w:szCs w:val="28"/>
          <w:lang w:val="ro-RO"/>
        </w:rPr>
        <w:t>PRIMAR,</w:t>
      </w:r>
    </w:p>
    <w:p w:rsidR="00660A20" w:rsidRPr="00D01D16" w:rsidRDefault="008C4B76" w:rsidP="008C4B76">
      <w:pPr>
        <w:pStyle w:val="NoSpacing"/>
        <w:jc w:val="center"/>
        <w:rPr>
          <w:rFonts w:ascii="Times New Roman" w:hAnsi="Times New Roman"/>
          <w:sz w:val="24"/>
          <w:szCs w:val="24"/>
        </w:rPr>
      </w:pPr>
      <w:r w:rsidRPr="00D01D16">
        <w:rPr>
          <w:sz w:val="28"/>
          <w:szCs w:val="28"/>
          <w:lang w:val="ro-RO"/>
        </w:rPr>
        <w:t>IULIAN - TRAIAN MATASĂ</w:t>
      </w:r>
    </w:p>
    <w:sectPr w:rsidR="00660A20" w:rsidRPr="00D01D1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70C" w:rsidRDefault="00F6370C" w:rsidP="00F03354">
      <w:pPr>
        <w:spacing w:after="0" w:line="240" w:lineRule="auto"/>
      </w:pPr>
      <w:r>
        <w:separator/>
      </w:r>
    </w:p>
  </w:endnote>
  <w:endnote w:type="continuationSeparator" w:id="0">
    <w:p w:rsidR="00F6370C" w:rsidRDefault="00F6370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70C" w:rsidRDefault="00F6370C" w:rsidP="00F03354">
      <w:pPr>
        <w:spacing w:after="0" w:line="240" w:lineRule="auto"/>
      </w:pPr>
      <w:r>
        <w:separator/>
      </w:r>
    </w:p>
  </w:footnote>
  <w:footnote w:type="continuationSeparator" w:id="0">
    <w:p w:rsidR="00F6370C" w:rsidRDefault="00F6370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961B8"/>
    <w:rsid w:val="001B543B"/>
    <w:rsid w:val="001C1C86"/>
    <w:rsid w:val="001D5B51"/>
    <w:rsid w:val="001D5E47"/>
    <w:rsid w:val="001F2B98"/>
    <w:rsid w:val="001F5599"/>
    <w:rsid w:val="00202C3D"/>
    <w:rsid w:val="00207370"/>
    <w:rsid w:val="00210734"/>
    <w:rsid w:val="00213283"/>
    <w:rsid w:val="00230E2A"/>
    <w:rsid w:val="0023745D"/>
    <w:rsid w:val="002376F2"/>
    <w:rsid w:val="00244B80"/>
    <w:rsid w:val="002A3940"/>
    <w:rsid w:val="002B3500"/>
    <w:rsid w:val="002D3010"/>
    <w:rsid w:val="00302A3B"/>
    <w:rsid w:val="00352E6A"/>
    <w:rsid w:val="00363EFB"/>
    <w:rsid w:val="0036649E"/>
    <w:rsid w:val="003843AB"/>
    <w:rsid w:val="00386FA8"/>
    <w:rsid w:val="003A3865"/>
    <w:rsid w:val="003B1203"/>
    <w:rsid w:val="003E3737"/>
    <w:rsid w:val="003E3B00"/>
    <w:rsid w:val="003E505C"/>
    <w:rsid w:val="003F7507"/>
    <w:rsid w:val="004276D9"/>
    <w:rsid w:val="00441B08"/>
    <w:rsid w:val="004518F3"/>
    <w:rsid w:val="00462EA7"/>
    <w:rsid w:val="00464E8A"/>
    <w:rsid w:val="00475650"/>
    <w:rsid w:val="00491139"/>
    <w:rsid w:val="00494941"/>
    <w:rsid w:val="004B7860"/>
    <w:rsid w:val="004C50ED"/>
    <w:rsid w:val="004D404E"/>
    <w:rsid w:val="004F23CA"/>
    <w:rsid w:val="004F2490"/>
    <w:rsid w:val="004F7C74"/>
    <w:rsid w:val="005348F1"/>
    <w:rsid w:val="00546EBC"/>
    <w:rsid w:val="005537A3"/>
    <w:rsid w:val="005556B3"/>
    <w:rsid w:val="00557E97"/>
    <w:rsid w:val="00596B94"/>
    <w:rsid w:val="005C71B3"/>
    <w:rsid w:val="005D7EB3"/>
    <w:rsid w:val="005E13A4"/>
    <w:rsid w:val="005E5910"/>
    <w:rsid w:val="00614E3B"/>
    <w:rsid w:val="00645198"/>
    <w:rsid w:val="0065690D"/>
    <w:rsid w:val="00660A20"/>
    <w:rsid w:val="00682683"/>
    <w:rsid w:val="00697D1C"/>
    <w:rsid w:val="006B0F72"/>
    <w:rsid w:val="006D66A1"/>
    <w:rsid w:val="0070520B"/>
    <w:rsid w:val="0070707E"/>
    <w:rsid w:val="00710D63"/>
    <w:rsid w:val="007339EE"/>
    <w:rsid w:val="007436E5"/>
    <w:rsid w:val="00751C25"/>
    <w:rsid w:val="00756118"/>
    <w:rsid w:val="00756FF0"/>
    <w:rsid w:val="00771D77"/>
    <w:rsid w:val="00781433"/>
    <w:rsid w:val="00790EC1"/>
    <w:rsid w:val="007B1FE9"/>
    <w:rsid w:val="007B41D4"/>
    <w:rsid w:val="007C1682"/>
    <w:rsid w:val="007F5CFB"/>
    <w:rsid w:val="008136C4"/>
    <w:rsid w:val="00820DFD"/>
    <w:rsid w:val="00825452"/>
    <w:rsid w:val="00831027"/>
    <w:rsid w:val="00831AFF"/>
    <w:rsid w:val="00833807"/>
    <w:rsid w:val="0083436C"/>
    <w:rsid w:val="00835DCE"/>
    <w:rsid w:val="00837C61"/>
    <w:rsid w:val="008461D2"/>
    <w:rsid w:val="00881B31"/>
    <w:rsid w:val="00894459"/>
    <w:rsid w:val="00897AE5"/>
    <w:rsid w:val="008C4B76"/>
    <w:rsid w:val="008E5F7E"/>
    <w:rsid w:val="008E7866"/>
    <w:rsid w:val="008F412B"/>
    <w:rsid w:val="0090117A"/>
    <w:rsid w:val="0091093D"/>
    <w:rsid w:val="009404AD"/>
    <w:rsid w:val="009462C3"/>
    <w:rsid w:val="00963E1A"/>
    <w:rsid w:val="00974B6B"/>
    <w:rsid w:val="00984A2E"/>
    <w:rsid w:val="00986C50"/>
    <w:rsid w:val="00993333"/>
    <w:rsid w:val="009B108B"/>
    <w:rsid w:val="009C01A0"/>
    <w:rsid w:val="009C18BE"/>
    <w:rsid w:val="009C7709"/>
    <w:rsid w:val="009C7F81"/>
    <w:rsid w:val="009D4A29"/>
    <w:rsid w:val="00A310A0"/>
    <w:rsid w:val="00A31B89"/>
    <w:rsid w:val="00A41651"/>
    <w:rsid w:val="00A55493"/>
    <w:rsid w:val="00A74EA4"/>
    <w:rsid w:val="00A82F1B"/>
    <w:rsid w:val="00A95181"/>
    <w:rsid w:val="00A9723B"/>
    <w:rsid w:val="00AA40B9"/>
    <w:rsid w:val="00AB3D4F"/>
    <w:rsid w:val="00AB69E5"/>
    <w:rsid w:val="00AC248C"/>
    <w:rsid w:val="00AC5C24"/>
    <w:rsid w:val="00AD3945"/>
    <w:rsid w:val="00AE3BF3"/>
    <w:rsid w:val="00AF012D"/>
    <w:rsid w:val="00B15EBC"/>
    <w:rsid w:val="00B175EA"/>
    <w:rsid w:val="00B53B46"/>
    <w:rsid w:val="00B5496F"/>
    <w:rsid w:val="00B8249B"/>
    <w:rsid w:val="00BA18E3"/>
    <w:rsid w:val="00BB351D"/>
    <w:rsid w:val="00BB4540"/>
    <w:rsid w:val="00BE41EE"/>
    <w:rsid w:val="00C15586"/>
    <w:rsid w:val="00C30501"/>
    <w:rsid w:val="00C42142"/>
    <w:rsid w:val="00C9493E"/>
    <w:rsid w:val="00C97E4D"/>
    <w:rsid w:val="00CF675B"/>
    <w:rsid w:val="00D01D16"/>
    <w:rsid w:val="00D22368"/>
    <w:rsid w:val="00D2364C"/>
    <w:rsid w:val="00D30C32"/>
    <w:rsid w:val="00D5058D"/>
    <w:rsid w:val="00D6549D"/>
    <w:rsid w:val="00D86110"/>
    <w:rsid w:val="00DA1952"/>
    <w:rsid w:val="00DA3724"/>
    <w:rsid w:val="00DB670B"/>
    <w:rsid w:val="00DC3139"/>
    <w:rsid w:val="00DD1555"/>
    <w:rsid w:val="00DD6A24"/>
    <w:rsid w:val="00DF128B"/>
    <w:rsid w:val="00E15215"/>
    <w:rsid w:val="00E24D6A"/>
    <w:rsid w:val="00E40F82"/>
    <w:rsid w:val="00E5691D"/>
    <w:rsid w:val="00E64974"/>
    <w:rsid w:val="00E926C1"/>
    <w:rsid w:val="00E92CC7"/>
    <w:rsid w:val="00E9352B"/>
    <w:rsid w:val="00EB6314"/>
    <w:rsid w:val="00EF27FF"/>
    <w:rsid w:val="00EF54DD"/>
    <w:rsid w:val="00F03354"/>
    <w:rsid w:val="00F42122"/>
    <w:rsid w:val="00F6370C"/>
    <w:rsid w:val="00F71863"/>
    <w:rsid w:val="00F73995"/>
    <w:rsid w:val="00F86A5E"/>
    <w:rsid w:val="00FA54A4"/>
    <w:rsid w:val="00FB237A"/>
    <w:rsid w:val="00FB59AB"/>
    <w:rsid w:val="00FD0B10"/>
    <w:rsid w:val="00FE19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9C7F81"/>
    <w:rPr>
      <w:rFonts w:asciiTheme="minorHAnsi" w:eastAsiaTheme="minorHAnsi" w:hAnsiTheme="minorHAnsi" w:cstheme="minorBid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9C7F81"/>
    <w:rPr>
      <w:rFonts w:asciiTheme="minorHAnsi" w:eastAsiaTheme="minorHAnsi" w:hAnsiTheme="minorHAnsi" w:cstheme="minorBidi"/>
      <w:sz w:val="22"/>
      <w:szCs w:val="22"/>
      <w:lang w:val="en-GB"/>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45025C-6E4E-4562-B5BE-C65461374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1221</Words>
  <Characters>6963</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cp:lastModifiedBy>
  <cp:revision>3</cp:revision>
  <cp:lastPrinted>2022-11-29T14:51:00Z</cp:lastPrinted>
  <dcterms:created xsi:type="dcterms:W3CDTF">2026-09-22T12:08:00Z</dcterms:created>
  <dcterms:modified xsi:type="dcterms:W3CDTF">2026-09-23T05:54:00Z</dcterms:modified>
</cp:coreProperties>
</file>