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6108FD29"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F91C59">
        <w:rPr>
          <w:rFonts w:ascii="Arial" w:eastAsiaTheme="minorHAnsi" w:hAnsi="Arial" w:cs="Arial"/>
          <w:b/>
          <w:bCs/>
          <w:lang w:eastAsia="en-US"/>
        </w:rPr>
        <w:t>2</w:t>
      </w:r>
      <w:r w:rsidR="005612E1">
        <w:rPr>
          <w:rFonts w:ascii="Arial" w:eastAsiaTheme="minorHAnsi" w:hAnsi="Arial" w:cs="Arial"/>
          <w:b/>
          <w:bCs/>
          <w:lang w:eastAsia="en-US"/>
        </w:rPr>
        <w:t>3</w:t>
      </w:r>
      <w:r w:rsidR="00ED5275" w:rsidRPr="00B7763B">
        <w:rPr>
          <w:rFonts w:ascii="Arial" w:eastAsiaTheme="minorHAnsi" w:hAnsi="Arial" w:cs="Arial"/>
          <w:b/>
          <w:bCs/>
          <w:lang w:eastAsia="en-US"/>
        </w:rPr>
        <w:t>.09.2026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0F5237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897982">
        <w:rPr>
          <w:rFonts w:ascii="Arial" w:eastAsiaTheme="minorHAnsi" w:hAnsi="Arial" w:cs="Arial"/>
          <w:lang w:eastAsia="en-US"/>
        </w:rPr>
        <w:t>postului de</w:t>
      </w:r>
      <w:r w:rsidRPr="00B7763B">
        <w:rPr>
          <w:rFonts w:ascii="Arial" w:eastAsiaTheme="minorHAnsi" w:hAnsi="Arial" w:cs="Arial"/>
          <w:lang w:eastAsia="en-US"/>
        </w:rPr>
        <w:t xml:space="preserve"> execuție de natură contractuală,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47843AFA" w:rsidR="00875BA7" w:rsidRPr="00B7763B" w:rsidRDefault="000E54F8" w:rsidP="00971689">
      <w:pPr>
        <w:autoSpaceDE w:val="0"/>
        <w:autoSpaceDN w:val="0"/>
        <w:adjustRightInd w:val="0"/>
        <w:ind w:firstLine="708"/>
        <w:jc w:val="both"/>
        <w:rPr>
          <w:rFonts w:ascii="Arial" w:eastAsiaTheme="minorHAnsi" w:hAnsi="Arial" w:cs="Arial"/>
          <w:b/>
          <w:lang w:eastAsia="en-US"/>
        </w:rPr>
      </w:pPr>
      <w:r w:rsidRPr="00B7763B">
        <w:rPr>
          <w:rFonts w:ascii="Arial" w:hAnsi="Arial" w:cs="Arial"/>
          <w:b/>
        </w:rPr>
        <w:t>1</w:t>
      </w:r>
      <w:r w:rsidR="00971689" w:rsidRPr="00B7763B">
        <w:rPr>
          <w:rFonts w:ascii="Arial" w:hAnsi="Arial" w:cs="Arial"/>
          <w:b/>
        </w:rPr>
        <w:t xml:space="preserve"> post de</w:t>
      </w:r>
      <w:r w:rsidR="00940F92">
        <w:rPr>
          <w:rFonts w:ascii="Arial" w:hAnsi="Arial" w:cs="Arial"/>
          <w:b/>
        </w:rPr>
        <w:t xml:space="preserve"> </w:t>
      </w:r>
      <w:r w:rsidR="006D4812">
        <w:rPr>
          <w:rFonts w:ascii="Arial" w:hAnsi="Arial" w:cs="Arial"/>
          <w:b/>
        </w:rPr>
        <w:t xml:space="preserve">Administrator, </w:t>
      </w:r>
      <w:r w:rsidR="006163A1" w:rsidRPr="00B7763B">
        <w:rPr>
          <w:rFonts w:ascii="Arial" w:hAnsi="Arial" w:cs="Arial"/>
          <w:b/>
        </w:rPr>
        <w:t xml:space="preserve">studii </w:t>
      </w:r>
      <w:r w:rsidR="006D4812">
        <w:rPr>
          <w:rFonts w:ascii="Arial" w:hAnsi="Arial" w:cs="Arial"/>
          <w:b/>
        </w:rPr>
        <w:t>medii</w:t>
      </w:r>
      <w:r w:rsidR="00F84C51" w:rsidRPr="00B7763B">
        <w:rPr>
          <w:rFonts w:ascii="Arial" w:hAnsi="Arial" w:cs="Arial"/>
          <w:b/>
        </w:rPr>
        <w:t xml:space="preserve">, </w:t>
      </w:r>
      <w:r w:rsidR="006D4812">
        <w:rPr>
          <w:rFonts w:ascii="Arial" w:hAnsi="Arial" w:cs="Arial"/>
          <w:b/>
        </w:rPr>
        <w:t xml:space="preserve">treapta profesională </w:t>
      </w:r>
      <w:r w:rsidR="00940F92">
        <w:rPr>
          <w:rFonts w:ascii="Arial" w:hAnsi="Arial" w:cs="Arial"/>
          <w:b/>
        </w:rPr>
        <w:t>I</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w:t>
      </w:r>
      <w:proofErr w:type="gramStart"/>
      <w:r w:rsidRPr="00B7763B">
        <w:rPr>
          <w:rFonts w:ascii="Arial" w:eastAsiaTheme="minorHAnsi" w:hAnsi="Arial" w:cs="Arial"/>
          <w:b/>
          <w:bCs/>
          <w:lang w:val="en-150" w:eastAsia="en-US"/>
        </w:rPr>
        <w:t xml:space="preserve">16  </w:t>
      </w:r>
      <w:r w:rsidRPr="00B7763B">
        <w:rPr>
          <w:rFonts w:ascii="Arial" w:eastAsiaTheme="minorHAnsi" w:hAnsi="Arial" w:cs="Arial"/>
          <w:b/>
          <w:bCs/>
          <w:lang w:eastAsia="en-US"/>
        </w:rPr>
        <w:t>din</w:t>
      </w:r>
      <w:proofErr w:type="gram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lastRenderedPageBreak/>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2F5A7884" w14:textId="77777777" w:rsidR="006D4812" w:rsidRPr="006D4812" w:rsidRDefault="006D4812" w:rsidP="006D4812">
      <w:pPr>
        <w:pStyle w:val="Listparagraf"/>
        <w:numPr>
          <w:ilvl w:val="0"/>
          <w:numId w:val="18"/>
        </w:numPr>
        <w:autoSpaceDE w:val="0"/>
        <w:autoSpaceDN w:val="0"/>
        <w:adjustRightInd w:val="0"/>
        <w:spacing w:line="276" w:lineRule="auto"/>
        <w:jc w:val="both"/>
        <w:rPr>
          <w:rFonts w:ascii="Arial" w:hAnsi="Arial" w:cs="Arial"/>
          <w:lang w:val="en-US"/>
        </w:rPr>
      </w:pPr>
      <w:r w:rsidRPr="006D4812">
        <w:rPr>
          <w:rFonts w:ascii="Arial" w:eastAsiaTheme="minorHAnsi" w:hAnsi="Arial" w:cs="Arial"/>
          <w:b/>
          <w:bCs/>
          <w:lang w:eastAsia="en-US"/>
        </w:rPr>
        <w:t>Studii de specialitate</w:t>
      </w:r>
      <w:r w:rsidRPr="006D4812">
        <w:rPr>
          <w:rFonts w:ascii="Arial" w:eastAsiaTheme="minorHAnsi" w:hAnsi="Arial" w:cs="Arial"/>
          <w:lang w:eastAsia="en-US"/>
        </w:rPr>
        <w:t>: medii absolvite cu diploma de bacalaureat</w:t>
      </w:r>
      <w:r w:rsidRPr="006D4812">
        <w:rPr>
          <w:rFonts w:ascii="Arial" w:eastAsiaTheme="minorHAnsi" w:hAnsi="Arial" w:cs="Arial"/>
          <w:lang w:val="en-US" w:eastAsia="en-US"/>
        </w:rPr>
        <w:t>.</w:t>
      </w:r>
    </w:p>
    <w:p w14:paraId="3CCE2171" w14:textId="77777777" w:rsidR="006D4812" w:rsidRPr="006D4812" w:rsidRDefault="006D4812" w:rsidP="006D4812">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6D4812">
        <w:rPr>
          <w:rFonts w:ascii="Arial" w:eastAsiaTheme="minorHAnsi" w:hAnsi="Arial" w:cs="Arial"/>
          <w:b/>
          <w:bCs/>
          <w:lang w:eastAsia="en-US"/>
        </w:rPr>
        <w:t xml:space="preserve">Vechime în muncă: </w:t>
      </w:r>
      <w:r w:rsidRPr="006D4812">
        <w:rPr>
          <w:rFonts w:ascii="Arial" w:eastAsiaTheme="minorHAnsi" w:hAnsi="Arial" w:cs="Arial"/>
          <w:bCs/>
          <w:lang w:eastAsia="en-US"/>
        </w:rPr>
        <w:t>minim 7 ani.</w:t>
      </w:r>
    </w:p>
    <w:p w14:paraId="4AE5BC73" w14:textId="77777777" w:rsidR="006D4812" w:rsidRPr="006D4812" w:rsidRDefault="006D4812" w:rsidP="006D4812">
      <w:pPr>
        <w:pStyle w:val="Listparagraf"/>
        <w:numPr>
          <w:ilvl w:val="0"/>
          <w:numId w:val="18"/>
        </w:numPr>
        <w:autoSpaceDE w:val="0"/>
        <w:autoSpaceDN w:val="0"/>
        <w:adjustRightInd w:val="0"/>
        <w:spacing w:line="276" w:lineRule="auto"/>
        <w:jc w:val="both"/>
        <w:rPr>
          <w:rFonts w:ascii="Arial" w:hAnsi="Arial" w:cs="Arial"/>
        </w:rPr>
      </w:pPr>
      <w:r w:rsidRPr="006D4812">
        <w:rPr>
          <w:rFonts w:ascii="Arial" w:eastAsiaTheme="minorHAnsi" w:hAnsi="Arial" w:cs="Arial"/>
          <w:b/>
          <w:bCs/>
          <w:lang w:eastAsia="en-US"/>
        </w:rPr>
        <w:t>Abilități, calități și aptitudini necesare</w:t>
      </w:r>
      <w:r w:rsidRPr="006D4812">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940F92" w:rsidRDefault="00B7763B" w:rsidP="00B7763B">
      <w:pPr>
        <w:spacing w:line="276" w:lineRule="auto"/>
        <w:jc w:val="both"/>
        <w:rPr>
          <w:rFonts w:ascii="Arial" w:hAnsi="Arial" w:cs="Arial"/>
          <w:b/>
          <w:i/>
        </w:rPr>
      </w:pPr>
    </w:p>
    <w:p w14:paraId="05E39A64" w14:textId="701F2A70" w:rsidR="00BB3B2B" w:rsidRDefault="00BB3B2B" w:rsidP="00BB3B2B">
      <w:pPr>
        <w:spacing w:line="276" w:lineRule="auto"/>
        <w:ind w:firstLine="360"/>
        <w:jc w:val="both"/>
        <w:rPr>
          <w:rFonts w:ascii="Arial" w:hAnsi="Arial" w:cs="Arial"/>
          <w:b/>
          <w:bCs/>
        </w:rPr>
      </w:pPr>
      <w:r w:rsidRPr="00BB3B2B">
        <w:rPr>
          <w:rFonts w:ascii="Arial" w:hAnsi="Arial" w:cs="Arial"/>
          <w:b/>
          <w:bCs/>
        </w:rPr>
        <w:t>Bibliografie</w:t>
      </w:r>
      <w:r w:rsidR="006D4812">
        <w:rPr>
          <w:rFonts w:ascii="Arial" w:hAnsi="Arial" w:cs="Arial"/>
          <w:b/>
          <w:bCs/>
        </w:rPr>
        <w:t xml:space="preserve"> și tematică</w:t>
      </w:r>
      <w:r w:rsidRPr="00BB3B2B">
        <w:rPr>
          <w:rFonts w:ascii="Arial" w:hAnsi="Arial" w:cs="Arial"/>
          <w:b/>
          <w:bCs/>
        </w:rPr>
        <w:t>:</w:t>
      </w:r>
    </w:p>
    <w:p w14:paraId="1ECC406D" w14:textId="77777777" w:rsidR="00BB3B2B" w:rsidRPr="00BB3B2B" w:rsidRDefault="00BB3B2B" w:rsidP="00BB3B2B">
      <w:pPr>
        <w:spacing w:line="276" w:lineRule="auto"/>
        <w:ind w:firstLine="360"/>
        <w:jc w:val="both"/>
        <w:rPr>
          <w:rFonts w:ascii="Arial" w:hAnsi="Arial" w:cs="Arial"/>
          <w:b/>
          <w:bCs/>
        </w:rPr>
      </w:pPr>
    </w:p>
    <w:p w14:paraId="57641E19" w14:textId="77777777" w:rsidR="006D4812" w:rsidRPr="006D4812" w:rsidRDefault="006D4812" w:rsidP="006D4812">
      <w:pPr>
        <w:spacing w:line="276" w:lineRule="auto"/>
        <w:ind w:firstLine="360"/>
        <w:jc w:val="both"/>
        <w:rPr>
          <w:rFonts w:ascii="Arial" w:hAnsi="Arial" w:cs="Arial"/>
          <w:b/>
          <w:bCs/>
        </w:rPr>
      </w:pPr>
      <w:r w:rsidRPr="006D4812">
        <w:rPr>
          <w:rFonts w:ascii="Arial" w:hAnsi="Arial" w:cs="Arial"/>
          <w:b/>
          <w:bCs/>
        </w:rPr>
        <w:t>Bibliografie:</w:t>
      </w:r>
    </w:p>
    <w:p w14:paraId="36E39613" w14:textId="77777777" w:rsidR="006D4812" w:rsidRPr="006D4812" w:rsidRDefault="006D4812" w:rsidP="006D4812">
      <w:pPr>
        <w:pStyle w:val="Listparagraf"/>
        <w:numPr>
          <w:ilvl w:val="0"/>
          <w:numId w:val="27"/>
        </w:numPr>
        <w:jc w:val="both"/>
        <w:rPr>
          <w:rFonts w:ascii="Arial" w:hAnsi="Arial" w:cs="Arial"/>
          <w:lang w:val="en-US"/>
        </w:rPr>
      </w:pPr>
      <w:r w:rsidRPr="006D4812">
        <w:rPr>
          <w:rFonts w:ascii="Arial" w:hAnsi="Arial" w:cs="Arial"/>
        </w:rPr>
        <w:t xml:space="preserve">O.U.G. nr. 57/2019 privind Codul Administrativ, Partea a VI – a, Titlul III - </w:t>
      </w:r>
      <w:proofErr w:type="spellStart"/>
      <w:r w:rsidRPr="006D4812">
        <w:rPr>
          <w:rFonts w:ascii="Arial" w:eastAsiaTheme="minorHAnsi" w:hAnsi="Arial" w:cs="Arial"/>
          <w:lang w:val="en-US" w:eastAsia="en-US"/>
        </w:rPr>
        <w:t>Personalul</w:t>
      </w:r>
      <w:proofErr w:type="spellEnd"/>
      <w:r w:rsidRPr="006D4812">
        <w:rPr>
          <w:rFonts w:ascii="Arial" w:eastAsiaTheme="minorHAnsi" w:hAnsi="Arial" w:cs="Arial"/>
          <w:lang w:val="en-US" w:eastAsia="en-US"/>
        </w:rPr>
        <w:t xml:space="preserve"> contractual din </w:t>
      </w:r>
      <w:proofErr w:type="spellStart"/>
      <w:r w:rsidRPr="006D4812">
        <w:rPr>
          <w:rFonts w:ascii="Arial" w:eastAsiaTheme="minorHAnsi" w:hAnsi="Arial" w:cs="Arial"/>
          <w:lang w:val="en-US" w:eastAsia="en-US"/>
        </w:rPr>
        <w:t>autorităţile</w:t>
      </w:r>
      <w:proofErr w:type="spellEnd"/>
      <w:r w:rsidRPr="006D4812">
        <w:rPr>
          <w:rFonts w:ascii="Arial" w:eastAsiaTheme="minorHAnsi" w:hAnsi="Arial" w:cs="Arial"/>
          <w:lang w:val="en-US" w:eastAsia="en-US"/>
        </w:rPr>
        <w:t xml:space="preserve"> </w:t>
      </w:r>
      <w:proofErr w:type="spellStart"/>
      <w:r w:rsidRPr="006D4812">
        <w:rPr>
          <w:rFonts w:ascii="Arial" w:eastAsiaTheme="minorHAnsi" w:hAnsi="Arial" w:cs="Arial"/>
          <w:lang w:val="en-US" w:eastAsia="en-US"/>
        </w:rPr>
        <w:t>şi</w:t>
      </w:r>
      <w:proofErr w:type="spellEnd"/>
      <w:r w:rsidRPr="006D4812">
        <w:rPr>
          <w:rFonts w:ascii="Arial" w:eastAsiaTheme="minorHAnsi" w:hAnsi="Arial" w:cs="Arial"/>
          <w:lang w:val="en-US" w:eastAsia="en-US"/>
        </w:rPr>
        <w:t xml:space="preserve"> </w:t>
      </w:r>
      <w:proofErr w:type="spellStart"/>
      <w:r w:rsidRPr="006D4812">
        <w:rPr>
          <w:rFonts w:ascii="Arial" w:eastAsiaTheme="minorHAnsi" w:hAnsi="Arial" w:cs="Arial"/>
          <w:lang w:val="en-US" w:eastAsia="en-US"/>
        </w:rPr>
        <w:t>instituţiile</w:t>
      </w:r>
      <w:proofErr w:type="spellEnd"/>
      <w:r w:rsidRPr="006D4812">
        <w:rPr>
          <w:rFonts w:ascii="Arial" w:eastAsiaTheme="minorHAnsi" w:hAnsi="Arial" w:cs="Arial"/>
          <w:lang w:val="en-US" w:eastAsia="en-US"/>
        </w:rPr>
        <w:t xml:space="preserve"> </w:t>
      </w:r>
      <w:proofErr w:type="spellStart"/>
      <w:r w:rsidRPr="006D4812">
        <w:rPr>
          <w:rFonts w:ascii="Arial" w:eastAsiaTheme="minorHAnsi" w:hAnsi="Arial" w:cs="Arial"/>
          <w:lang w:val="en-US" w:eastAsia="en-US"/>
        </w:rPr>
        <w:t>publice</w:t>
      </w:r>
      <w:proofErr w:type="spellEnd"/>
      <w:r w:rsidRPr="006D4812">
        <w:rPr>
          <w:rFonts w:ascii="Arial" w:eastAsiaTheme="minorHAnsi" w:hAnsi="Arial" w:cs="Arial"/>
          <w:lang w:val="en-US" w:eastAsia="en-US"/>
        </w:rPr>
        <w:t xml:space="preserve"> </w:t>
      </w:r>
      <w:r w:rsidRPr="006D4812">
        <w:rPr>
          <w:rFonts w:ascii="Arial" w:hAnsi="Arial" w:cs="Arial"/>
        </w:rPr>
        <w:t>modificările și completările ulterioare</w:t>
      </w:r>
      <w:r w:rsidRPr="006D4812">
        <w:rPr>
          <w:rFonts w:ascii="Arial" w:hAnsi="Arial" w:cs="Arial"/>
          <w:lang w:val="en-US"/>
        </w:rPr>
        <w:t>.</w:t>
      </w:r>
    </w:p>
    <w:p w14:paraId="54012D72" w14:textId="77777777" w:rsidR="006D4812" w:rsidRPr="006D4812" w:rsidRDefault="006D4812" w:rsidP="006D4812">
      <w:pPr>
        <w:numPr>
          <w:ilvl w:val="0"/>
          <w:numId w:val="27"/>
        </w:numPr>
        <w:jc w:val="both"/>
        <w:rPr>
          <w:rFonts w:ascii="Arial" w:hAnsi="Arial" w:cs="Arial"/>
        </w:rPr>
      </w:pPr>
      <w:r w:rsidRPr="006D4812">
        <w:rPr>
          <w:rFonts w:ascii="Arial" w:hAnsi="Arial" w:cs="Arial"/>
        </w:rPr>
        <w:t>Legea nr. 53/2003 – Codul Muncii, republicată, cu modificările și completările ulterioare (Drepturile și obligațiile salariatului, executarea contractului individual de muncă).</w:t>
      </w:r>
    </w:p>
    <w:p w14:paraId="4C394063" w14:textId="77777777" w:rsidR="006D4812" w:rsidRPr="006D4812" w:rsidRDefault="006D4812" w:rsidP="006D4812">
      <w:pPr>
        <w:numPr>
          <w:ilvl w:val="0"/>
          <w:numId w:val="27"/>
        </w:numPr>
        <w:jc w:val="both"/>
        <w:rPr>
          <w:rFonts w:ascii="Arial" w:hAnsi="Arial" w:cs="Arial"/>
        </w:rPr>
      </w:pPr>
      <w:r w:rsidRPr="006D4812">
        <w:rPr>
          <w:rFonts w:ascii="Arial" w:hAnsi="Arial" w:cs="Arial"/>
        </w:rPr>
        <w:t>Hotărârea Guvernului nr. 1336/2022 pentru aprobarea Regulamentului-cadru privind organizarea și dezvoltarea carierei personalului contractual din sectorul bugetar plătit din fonduri publice.</w:t>
      </w:r>
    </w:p>
    <w:p w14:paraId="4B67E4DD" w14:textId="77777777" w:rsidR="006D4812" w:rsidRPr="006D4812" w:rsidRDefault="006D4812" w:rsidP="006D4812">
      <w:pPr>
        <w:numPr>
          <w:ilvl w:val="0"/>
          <w:numId w:val="27"/>
        </w:numPr>
        <w:jc w:val="both"/>
        <w:rPr>
          <w:rFonts w:ascii="Arial" w:hAnsi="Arial" w:cs="Arial"/>
        </w:rPr>
      </w:pPr>
      <w:r w:rsidRPr="006D4812">
        <w:rPr>
          <w:rFonts w:ascii="Arial" w:hAnsi="Arial" w:cs="Arial"/>
        </w:rPr>
        <w:t>Legea nr. 544/2001 privind liberul acces la informațiile de interes public.</w:t>
      </w:r>
    </w:p>
    <w:p w14:paraId="6BC3D663" w14:textId="77777777" w:rsidR="006D4812" w:rsidRPr="006D4812" w:rsidRDefault="006D4812" w:rsidP="006D4812">
      <w:pPr>
        <w:pStyle w:val="Listparagraf"/>
        <w:numPr>
          <w:ilvl w:val="0"/>
          <w:numId w:val="27"/>
        </w:numPr>
        <w:jc w:val="both"/>
        <w:rPr>
          <w:rFonts w:ascii="Arial" w:hAnsi="Arial" w:cs="Arial"/>
          <w:lang w:val="en-US"/>
        </w:rPr>
      </w:pPr>
      <w:r w:rsidRPr="006D4812">
        <w:rPr>
          <w:rStyle w:val="Robust"/>
          <w:rFonts w:ascii="Arial" w:hAnsi="Arial" w:cs="Arial"/>
          <w:b w:val="0"/>
          <w:bCs w:val="0"/>
        </w:rPr>
        <w:t>Ordonanța nr. 21/2007</w:t>
      </w:r>
      <w:r w:rsidRPr="006D4812">
        <w:rPr>
          <w:rStyle w:val="inqyif"/>
          <w:rFonts w:ascii="Arial" w:hAnsi="Arial" w:cs="Arial"/>
          <w:b/>
          <w:bCs/>
        </w:rPr>
        <w:t xml:space="preserve"> </w:t>
      </w:r>
      <w:proofErr w:type="spellStart"/>
      <w:r w:rsidRPr="006D4812">
        <w:rPr>
          <w:rFonts w:ascii="Arial" w:hAnsi="Arial" w:cs="Arial"/>
          <w:lang w:val="en-US"/>
        </w:rPr>
        <w:t>privind</w:t>
      </w:r>
      <w:proofErr w:type="spellEnd"/>
      <w:r w:rsidRPr="006D4812">
        <w:rPr>
          <w:rFonts w:ascii="Arial" w:hAnsi="Arial" w:cs="Arial"/>
          <w:lang w:val="en-US"/>
        </w:rPr>
        <w:t xml:space="preserve"> </w:t>
      </w:r>
      <w:proofErr w:type="spellStart"/>
      <w:r w:rsidRPr="006D4812">
        <w:rPr>
          <w:rFonts w:ascii="Arial" w:hAnsi="Arial" w:cs="Arial"/>
          <w:lang w:val="en-US"/>
        </w:rPr>
        <w:t>instituţiile</w:t>
      </w:r>
      <w:proofErr w:type="spellEnd"/>
      <w:r w:rsidRPr="006D4812">
        <w:rPr>
          <w:rFonts w:ascii="Arial" w:hAnsi="Arial" w:cs="Arial"/>
          <w:lang w:val="en-US"/>
        </w:rPr>
        <w:t xml:space="preserve"> </w:t>
      </w:r>
      <w:proofErr w:type="spellStart"/>
      <w:r w:rsidRPr="006D4812">
        <w:rPr>
          <w:rFonts w:ascii="Arial" w:hAnsi="Arial" w:cs="Arial"/>
          <w:lang w:val="en-US"/>
        </w:rPr>
        <w:t>şi</w:t>
      </w:r>
      <w:proofErr w:type="spellEnd"/>
      <w:r w:rsidRPr="006D4812">
        <w:rPr>
          <w:rFonts w:ascii="Arial" w:hAnsi="Arial" w:cs="Arial"/>
          <w:lang w:val="en-US"/>
        </w:rPr>
        <w:t xml:space="preserve"> </w:t>
      </w:r>
      <w:proofErr w:type="spellStart"/>
      <w:r w:rsidRPr="006D4812">
        <w:rPr>
          <w:rFonts w:ascii="Arial" w:hAnsi="Arial" w:cs="Arial"/>
          <w:lang w:val="en-US"/>
        </w:rPr>
        <w:t>companiile</w:t>
      </w:r>
      <w:proofErr w:type="spellEnd"/>
      <w:r w:rsidRPr="006D4812">
        <w:rPr>
          <w:rFonts w:ascii="Arial" w:hAnsi="Arial" w:cs="Arial"/>
          <w:lang w:val="en-US"/>
        </w:rPr>
        <w:t xml:space="preserve"> de </w:t>
      </w:r>
      <w:proofErr w:type="spellStart"/>
      <w:r w:rsidRPr="006D4812">
        <w:rPr>
          <w:rFonts w:ascii="Arial" w:hAnsi="Arial" w:cs="Arial"/>
          <w:lang w:val="en-US"/>
        </w:rPr>
        <w:t>spectacole</w:t>
      </w:r>
      <w:proofErr w:type="spellEnd"/>
      <w:r w:rsidRPr="006D4812">
        <w:rPr>
          <w:rFonts w:ascii="Arial" w:hAnsi="Arial" w:cs="Arial"/>
          <w:lang w:val="en-US"/>
        </w:rPr>
        <w:t xml:space="preserve"> </w:t>
      </w:r>
      <w:proofErr w:type="spellStart"/>
      <w:r w:rsidRPr="006D4812">
        <w:rPr>
          <w:rFonts w:ascii="Arial" w:hAnsi="Arial" w:cs="Arial"/>
          <w:lang w:val="en-US"/>
        </w:rPr>
        <w:t>sau</w:t>
      </w:r>
      <w:proofErr w:type="spellEnd"/>
      <w:r w:rsidRPr="006D4812">
        <w:rPr>
          <w:rFonts w:ascii="Arial" w:hAnsi="Arial" w:cs="Arial"/>
          <w:lang w:val="en-US"/>
        </w:rPr>
        <w:t xml:space="preserve"> </w:t>
      </w:r>
      <w:proofErr w:type="spellStart"/>
      <w:r w:rsidRPr="006D4812">
        <w:rPr>
          <w:rFonts w:ascii="Arial" w:hAnsi="Arial" w:cs="Arial"/>
          <w:lang w:val="en-US"/>
        </w:rPr>
        <w:t>concerte</w:t>
      </w:r>
      <w:proofErr w:type="spellEnd"/>
      <w:r w:rsidRPr="006D4812">
        <w:rPr>
          <w:rFonts w:ascii="Arial" w:hAnsi="Arial" w:cs="Arial"/>
          <w:lang w:val="en-US"/>
        </w:rPr>
        <w:t xml:space="preserve">, precum </w:t>
      </w:r>
      <w:proofErr w:type="spellStart"/>
      <w:r w:rsidRPr="006D4812">
        <w:rPr>
          <w:rFonts w:ascii="Arial" w:hAnsi="Arial" w:cs="Arial"/>
          <w:lang w:val="en-US"/>
        </w:rPr>
        <w:t>şi</w:t>
      </w:r>
      <w:proofErr w:type="spellEnd"/>
      <w:r w:rsidRPr="006D4812">
        <w:rPr>
          <w:rFonts w:ascii="Arial" w:hAnsi="Arial" w:cs="Arial"/>
          <w:lang w:val="en-US"/>
        </w:rPr>
        <w:t xml:space="preserve"> </w:t>
      </w:r>
      <w:proofErr w:type="spellStart"/>
      <w:r w:rsidRPr="006D4812">
        <w:rPr>
          <w:rFonts w:ascii="Arial" w:hAnsi="Arial" w:cs="Arial"/>
          <w:lang w:val="en-US"/>
        </w:rPr>
        <w:t>desfăşurarea</w:t>
      </w:r>
      <w:proofErr w:type="spellEnd"/>
      <w:r w:rsidRPr="006D4812">
        <w:rPr>
          <w:rFonts w:ascii="Arial" w:hAnsi="Arial" w:cs="Arial"/>
          <w:lang w:val="en-US"/>
        </w:rPr>
        <w:t xml:space="preserve"> </w:t>
      </w:r>
      <w:proofErr w:type="spellStart"/>
      <w:r w:rsidRPr="006D4812">
        <w:rPr>
          <w:rFonts w:ascii="Arial" w:hAnsi="Arial" w:cs="Arial"/>
          <w:lang w:val="en-US"/>
        </w:rPr>
        <w:t>activităţii</w:t>
      </w:r>
      <w:proofErr w:type="spellEnd"/>
      <w:r w:rsidRPr="006D4812">
        <w:rPr>
          <w:rFonts w:ascii="Arial" w:hAnsi="Arial" w:cs="Arial"/>
          <w:lang w:val="en-US"/>
        </w:rPr>
        <w:t xml:space="preserve"> de </w:t>
      </w:r>
      <w:proofErr w:type="spellStart"/>
      <w:r w:rsidRPr="006D4812">
        <w:rPr>
          <w:rFonts w:ascii="Arial" w:hAnsi="Arial" w:cs="Arial"/>
          <w:lang w:val="en-US"/>
        </w:rPr>
        <w:t>impresariat</w:t>
      </w:r>
      <w:proofErr w:type="spellEnd"/>
      <w:r w:rsidRPr="006D4812">
        <w:rPr>
          <w:rFonts w:ascii="Arial" w:hAnsi="Arial" w:cs="Arial"/>
          <w:lang w:val="en-US"/>
        </w:rPr>
        <w:t xml:space="preserve"> artistic;</w:t>
      </w:r>
    </w:p>
    <w:p w14:paraId="53048794" w14:textId="77777777" w:rsidR="006D4812" w:rsidRPr="006D4812" w:rsidRDefault="006D4812" w:rsidP="006D4812">
      <w:pPr>
        <w:pStyle w:val="Listparagraf"/>
        <w:numPr>
          <w:ilvl w:val="0"/>
          <w:numId w:val="27"/>
        </w:numPr>
        <w:autoSpaceDE w:val="0"/>
        <w:autoSpaceDN w:val="0"/>
        <w:adjustRightInd w:val="0"/>
        <w:jc w:val="both"/>
        <w:rPr>
          <w:rFonts w:ascii="Arial" w:eastAsiaTheme="minorHAnsi" w:hAnsi="Arial" w:cs="Arial"/>
          <w:lang w:eastAsia="en-US"/>
        </w:rPr>
      </w:pPr>
      <w:r w:rsidRPr="006D4812">
        <w:rPr>
          <w:rFonts w:ascii="Arial" w:eastAsiaTheme="minorHAnsi" w:hAnsi="Arial" w:cs="Arial"/>
          <w:lang w:eastAsia="en-US"/>
        </w:rPr>
        <w:t xml:space="preserve">Ordin nr. 2883/2003 pentru aprobarea Normelor metodologice privind </w:t>
      </w:r>
      <w:proofErr w:type="spellStart"/>
      <w:r w:rsidRPr="006D4812">
        <w:rPr>
          <w:rFonts w:ascii="Arial" w:eastAsiaTheme="minorHAnsi" w:hAnsi="Arial" w:cs="Arial"/>
          <w:lang w:eastAsia="en-US"/>
        </w:rPr>
        <w:t>desfăşurarea</w:t>
      </w:r>
      <w:proofErr w:type="spellEnd"/>
      <w:r w:rsidRPr="006D4812">
        <w:rPr>
          <w:rFonts w:ascii="Arial" w:eastAsiaTheme="minorHAnsi" w:hAnsi="Arial" w:cs="Arial"/>
          <w:lang w:eastAsia="en-US"/>
        </w:rPr>
        <w:t xml:space="preserve"> </w:t>
      </w:r>
      <w:proofErr w:type="spellStart"/>
      <w:r w:rsidRPr="006D4812">
        <w:rPr>
          <w:rFonts w:ascii="Arial" w:eastAsiaTheme="minorHAnsi" w:hAnsi="Arial" w:cs="Arial"/>
          <w:lang w:eastAsia="en-US"/>
        </w:rPr>
        <w:t>activităţilor</w:t>
      </w:r>
      <w:proofErr w:type="spellEnd"/>
      <w:r w:rsidRPr="006D4812">
        <w:rPr>
          <w:rFonts w:ascii="Arial" w:eastAsiaTheme="minorHAnsi" w:hAnsi="Arial" w:cs="Arial"/>
          <w:lang w:eastAsia="en-US"/>
        </w:rPr>
        <w:t xml:space="preserve"> specifice </w:t>
      </w:r>
      <w:proofErr w:type="spellStart"/>
      <w:r w:rsidRPr="006D4812">
        <w:rPr>
          <w:rFonts w:ascii="Arial" w:eastAsiaTheme="minorHAnsi" w:hAnsi="Arial" w:cs="Arial"/>
          <w:lang w:eastAsia="en-US"/>
        </w:rPr>
        <w:t>aşezămintelor</w:t>
      </w:r>
      <w:proofErr w:type="spellEnd"/>
      <w:r w:rsidRPr="006D4812">
        <w:rPr>
          <w:rFonts w:ascii="Arial" w:eastAsiaTheme="minorHAnsi" w:hAnsi="Arial" w:cs="Arial"/>
          <w:lang w:eastAsia="en-US"/>
        </w:rPr>
        <w:t xml:space="preserve"> culturale.</w:t>
      </w:r>
    </w:p>
    <w:p w14:paraId="6FD21D18" w14:textId="77777777" w:rsidR="006D4812" w:rsidRPr="006D4812" w:rsidRDefault="006D4812" w:rsidP="006D4812">
      <w:pPr>
        <w:pStyle w:val="Listparagraf"/>
        <w:numPr>
          <w:ilvl w:val="0"/>
          <w:numId w:val="27"/>
        </w:numPr>
        <w:autoSpaceDE w:val="0"/>
        <w:autoSpaceDN w:val="0"/>
        <w:adjustRightInd w:val="0"/>
        <w:jc w:val="both"/>
        <w:rPr>
          <w:rFonts w:ascii="Arial" w:eastAsiaTheme="minorHAnsi" w:hAnsi="Arial" w:cs="Arial"/>
          <w:lang w:eastAsia="en-US"/>
        </w:rPr>
      </w:pPr>
      <w:r w:rsidRPr="006D4812">
        <w:rPr>
          <w:rFonts w:ascii="Arial" w:hAnsi="Arial" w:cs="Arial"/>
        </w:rPr>
        <w:t xml:space="preserve">O.G. </w:t>
      </w:r>
      <w:r w:rsidRPr="006D4812">
        <w:rPr>
          <w:rFonts w:ascii="Arial" w:eastAsiaTheme="minorHAnsi" w:hAnsi="Arial" w:cs="Arial"/>
          <w:lang w:eastAsia="en-US"/>
        </w:rPr>
        <w:t xml:space="preserve">nr. 118 din 21 decembrie 2006 privind </w:t>
      </w:r>
      <w:proofErr w:type="spellStart"/>
      <w:r w:rsidRPr="006D4812">
        <w:rPr>
          <w:rFonts w:ascii="Arial" w:eastAsiaTheme="minorHAnsi" w:hAnsi="Arial" w:cs="Arial"/>
          <w:lang w:eastAsia="en-US"/>
        </w:rPr>
        <w:t>înfiinţarea</w:t>
      </w:r>
      <w:proofErr w:type="spellEnd"/>
      <w:r w:rsidRPr="006D4812">
        <w:rPr>
          <w:rFonts w:ascii="Arial" w:eastAsiaTheme="minorHAnsi" w:hAnsi="Arial" w:cs="Arial"/>
          <w:lang w:eastAsia="en-US"/>
        </w:rPr>
        <w:t xml:space="preserve">, organizarea </w:t>
      </w:r>
      <w:proofErr w:type="spellStart"/>
      <w:r w:rsidRPr="006D4812">
        <w:rPr>
          <w:rFonts w:ascii="Arial" w:eastAsiaTheme="minorHAnsi" w:hAnsi="Arial" w:cs="Arial"/>
          <w:lang w:eastAsia="en-US"/>
        </w:rPr>
        <w:t>şi</w:t>
      </w:r>
      <w:proofErr w:type="spellEnd"/>
      <w:r w:rsidRPr="006D4812">
        <w:rPr>
          <w:rFonts w:ascii="Arial" w:eastAsiaTheme="minorHAnsi" w:hAnsi="Arial" w:cs="Arial"/>
          <w:lang w:eastAsia="en-US"/>
        </w:rPr>
        <w:t xml:space="preserve"> </w:t>
      </w:r>
      <w:proofErr w:type="spellStart"/>
      <w:r w:rsidRPr="006D4812">
        <w:rPr>
          <w:rFonts w:ascii="Arial" w:eastAsiaTheme="minorHAnsi" w:hAnsi="Arial" w:cs="Arial"/>
          <w:lang w:eastAsia="en-US"/>
        </w:rPr>
        <w:t>desfăşurarea</w:t>
      </w:r>
      <w:proofErr w:type="spellEnd"/>
      <w:r w:rsidRPr="006D4812">
        <w:rPr>
          <w:rFonts w:ascii="Arial" w:eastAsiaTheme="minorHAnsi" w:hAnsi="Arial" w:cs="Arial"/>
          <w:lang w:eastAsia="en-US"/>
        </w:rPr>
        <w:t xml:space="preserve"> </w:t>
      </w:r>
      <w:proofErr w:type="spellStart"/>
      <w:r w:rsidRPr="006D4812">
        <w:rPr>
          <w:rFonts w:ascii="Arial" w:eastAsiaTheme="minorHAnsi" w:hAnsi="Arial" w:cs="Arial"/>
          <w:lang w:eastAsia="en-US"/>
        </w:rPr>
        <w:t>activităţii</w:t>
      </w:r>
      <w:proofErr w:type="spellEnd"/>
      <w:r w:rsidRPr="006D4812">
        <w:rPr>
          <w:rFonts w:ascii="Arial" w:eastAsiaTheme="minorHAnsi" w:hAnsi="Arial" w:cs="Arial"/>
          <w:lang w:eastAsia="en-US"/>
        </w:rPr>
        <w:t xml:space="preserve"> </w:t>
      </w:r>
      <w:proofErr w:type="spellStart"/>
      <w:r w:rsidRPr="006D4812">
        <w:rPr>
          <w:rFonts w:ascii="Arial" w:eastAsiaTheme="minorHAnsi" w:hAnsi="Arial" w:cs="Arial"/>
          <w:lang w:eastAsia="en-US"/>
        </w:rPr>
        <w:t>aşezămintelor</w:t>
      </w:r>
      <w:proofErr w:type="spellEnd"/>
      <w:r w:rsidRPr="006D4812">
        <w:rPr>
          <w:rFonts w:ascii="Arial" w:eastAsiaTheme="minorHAnsi" w:hAnsi="Arial" w:cs="Arial"/>
          <w:lang w:eastAsia="en-US"/>
        </w:rPr>
        <w:t xml:space="preserve"> culturale</w:t>
      </w:r>
    </w:p>
    <w:p w14:paraId="6AB303DF" w14:textId="77777777" w:rsidR="006D4812" w:rsidRPr="006D4812" w:rsidRDefault="006D4812" w:rsidP="006D4812">
      <w:pPr>
        <w:numPr>
          <w:ilvl w:val="0"/>
          <w:numId w:val="27"/>
        </w:numPr>
        <w:jc w:val="both"/>
        <w:rPr>
          <w:rFonts w:ascii="Arial" w:hAnsi="Arial" w:cs="Arial"/>
        </w:rPr>
      </w:pPr>
      <w:r w:rsidRPr="006D4812">
        <w:rPr>
          <w:rFonts w:ascii="Arial" w:hAnsi="Arial" w:cs="Arial"/>
        </w:rPr>
        <w:t>O.G. nr. 58/1998 privind organizarea și desfășurarea activității de turism în România.</w:t>
      </w:r>
    </w:p>
    <w:p w14:paraId="70A8806A" w14:textId="77777777" w:rsidR="006D4812" w:rsidRPr="006D4812" w:rsidRDefault="006D4812" w:rsidP="006D4812">
      <w:pPr>
        <w:numPr>
          <w:ilvl w:val="0"/>
          <w:numId w:val="27"/>
        </w:numPr>
        <w:jc w:val="both"/>
        <w:rPr>
          <w:rFonts w:ascii="Arial" w:hAnsi="Arial" w:cs="Arial"/>
        </w:rPr>
      </w:pPr>
      <w:r w:rsidRPr="006D4812">
        <w:rPr>
          <w:rFonts w:ascii="Arial" w:hAnsi="Arial" w:cs="Arial"/>
        </w:rPr>
        <w:t>Legea nr. 182/2000 privind protejarea patrimoniului cultural național mobil.</w:t>
      </w:r>
    </w:p>
    <w:p w14:paraId="0B534CC2" w14:textId="77777777" w:rsidR="006D4812" w:rsidRPr="006D4812" w:rsidRDefault="006D4812" w:rsidP="006D4812">
      <w:pPr>
        <w:numPr>
          <w:ilvl w:val="0"/>
          <w:numId w:val="27"/>
        </w:numPr>
        <w:jc w:val="both"/>
        <w:rPr>
          <w:rFonts w:ascii="Arial" w:hAnsi="Arial" w:cs="Arial"/>
        </w:rPr>
      </w:pPr>
      <w:r w:rsidRPr="006D4812">
        <w:rPr>
          <w:rFonts w:ascii="Arial" w:hAnsi="Arial" w:cs="Arial"/>
        </w:rPr>
        <w:t>Regulamentul de Organizare și Funcționare (ROF) al Centrului Județean pentru Artele Spectacolului și Cultură „George Ciprian” Buzău.</w:t>
      </w:r>
    </w:p>
    <w:p w14:paraId="6E89D989" w14:textId="1AFEB478" w:rsidR="006D4812" w:rsidRPr="006D4812" w:rsidRDefault="006D4812" w:rsidP="006D4812">
      <w:pPr>
        <w:numPr>
          <w:ilvl w:val="0"/>
          <w:numId w:val="27"/>
        </w:numPr>
        <w:jc w:val="both"/>
        <w:rPr>
          <w:rFonts w:ascii="Arial" w:hAnsi="Arial" w:cs="Arial"/>
        </w:rPr>
      </w:pPr>
      <w:r w:rsidRPr="006D4812">
        <w:rPr>
          <w:rFonts w:ascii="Arial" w:hAnsi="Arial" w:cs="Arial"/>
        </w:rPr>
        <w:lastRenderedPageBreak/>
        <w:t>O.G. nr. 137/2000 privind prevenirea și sancționarea tuturor formelor de discriminare.</w:t>
      </w:r>
    </w:p>
    <w:p w14:paraId="1FC14577" w14:textId="77777777" w:rsidR="006D4812" w:rsidRPr="006D4812" w:rsidRDefault="006D4812" w:rsidP="006D4812">
      <w:pPr>
        <w:ind w:left="360"/>
        <w:jc w:val="both"/>
        <w:rPr>
          <w:rFonts w:ascii="Arial" w:hAnsi="Arial" w:cs="Arial"/>
          <w:b/>
          <w:bCs/>
        </w:rPr>
      </w:pPr>
    </w:p>
    <w:p w14:paraId="4765F98D" w14:textId="1227E678" w:rsidR="006D4812" w:rsidRPr="006D4812" w:rsidRDefault="006D4812" w:rsidP="006D4812">
      <w:pPr>
        <w:ind w:left="360"/>
        <w:jc w:val="both"/>
        <w:rPr>
          <w:rFonts w:ascii="Arial" w:hAnsi="Arial" w:cs="Arial"/>
          <w:b/>
          <w:bCs/>
          <w:lang w:val="en-US"/>
        </w:rPr>
      </w:pPr>
      <w:r w:rsidRPr="006D4812">
        <w:rPr>
          <w:rFonts w:ascii="Arial" w:hAnsi="Arial" w:cs="Arial"/>
          <w:b/>
          <w:bCs/>
        </w:rPr>
        <w:t>Tematică</w:t>
      </w:r>
      <w:r w:rsidRPr="006D4812">
        <w:rPr>
          <w:rFonts w:ascii="Arial" w:hAnsi="Arial" w:cs="Arial"/>
          <w:b/>
          <w:bCs/>
          <w:lang w:val="en-US"/>
        </w:rPr>
        <w:t>:</w:t>
      </w:r>
    </w:p>
    <w:p w14:paraId="2E236187" w14:textId="77777777" w:rsidR="006D4812" w:rsidRPr="006D4812" w:rsidRDefault="006D4812" w:rsidP="006D4812">
      <w:pPr>
        <w:pStyle w:val="Listparagraf"/>
        <w:numPr>
          <w:ilvl w:val="0"/>
          <w:numId w:val="31"/>
        </w:numPr>
        <w:jc w:val="both"/>
        <w:rPr>
          <w:rFonts w:ascii="Arial" w:hAnsi="Arial" w:cs="Arial"/>
        </w:rPr>
      </w:pPr>
      <w:r w:rsidRPr="006D4812">
        <w:rPr>
          <w:rStyle w:val="Robust"/>
          <w:rFonts w:ascii="Arial" w:hAnsi="Arial" w:cs="Arial"/>
          <w:b w:val="0"/>
          <w:bCs w:val="0"/>
        </w:rPr>
        <w:t>Urmărirea stării fizice a clădirilor și instalațiilor:</w:t>
      </w:r>
      <w:r w:rsidRPr="006D4812">
        <w:rPr>
          <w:rStyle w:val="inqyif"/>
          <w:rFonts w:ascii="Arial" w:hAnsi="Arial" w:cs="Arial"/>
        </w:rPr>
        <w:t xml:space="preserve"> Atribuțiile administratorului privind menținerea curățeniei, întreținerea clădirilor, coordonarea personalului de deservire și semnalarea necesarului de reparații curente.</w:t>
      </w:r>
    </w:p>
    <w:p w14:paraId="1E614093" w14:textId="77777777" w:rsidR="006D4812" w:rsidRPr="006D4812" w:rsidRDefault="006D4812" w:rsidP="006D4812">
      <w:pPr>
        <w:numPr>
          <w:ilvl w:val="0"/>
          <w:numId w:val="31"/>
        </w:numPr>
        <w:jc w:val="both"/>
        <w:rPr>
          <w:rFonts w:ascii="Arial" w:hAnsi="Arial" w:cs="Arial"/>
        </w:rPr>
      </w:pPr>
      <w:r w:rsidRPr="006D4812">
        <w:rPr>
          <w:rStyle w:val="Robust"/>
          <w:rFonts w:ascii="Arial" w:hAnsi="Arial" w:cs="Arial"/>
          <w:b w:val="0"/>
          <w:bCs w:val="0"/>
        </w:rPr>
        <w:t>Aprovizionarea cu materiale consumabile:</w:t>
      </w:r>
      <w:r w:rsidRPr="006D4812">
        <w:rPr>
          <w:rStyle w:val="inqyif"/>
          <w:rFonts w:ascii="Arial" w:hAnsi="Arial" w:cs="Arial"/>
        </w:rPr>
        <w:t xml:space="preserve"> Identificarea necesarului de materiale de curățenie, papetărie și alte materiale consumabile necesare bunei funcționări a Centrului Expozițional.</w:t>
      </w:r>
    </w:p>
    <w:p w14:paraId="13F71AA7" w14:textId="77777777" w:rsidR="006D4812" w:rsidRPr="006D4812" w:rsidRDefault="006D4812" w:rsidP="006D4812">
      <w:pPr>
        <w:numPr>
          <w:ilvl w:val="0"/>
          <w:numId w:val="31"/>
        </w:numPr>
        <w:jc w:val="both"/>
        <w:rPr>
          <w:rFonts w:ascii="Arial" w:hAnsi="Arial" w:cs="Arial"/>
        </w:rPr>
      </w:pPr>
      <w:r w:rsidRPr="006D4812">
        <w:rPr>
          <w:rStyle w:val="Robust"/>
          <w:rFonts w:ascii="Arial" w:hAnsi="Arial" w:cs="Arial"/>
          <w:b w:val="0"/>
          <w:bCs w:val="0"/>
        </w:rPr>
        <w:t>Apărarea împotriva incendiilor (PSI) și SSM:</w:t>
      </w:r>
      <w:r w:rsidRPr="006D4812">
        <w:rPr>
          <w:rStyle w:val="inqyif"/>
          <w:rFonts w:ascii="Arial" w:hAnsi="Arial" w:cs="Arial"/>
          <w:b/>
          <w:bCs/>
        </w:rPr>
        <w:t xml:space="preserve"> </w:t>
      </w:r>
      <w:r w:rsidRPr="006D4812">
        <w:rPr>
          <w:rStyle w:val="inqyif"/>
          <w:rFonts w:ascii="Arial" w:hAnsi="Arial" w:cs="Arial"/>
        </w:rPr>
        <w:t>Obligațiile personalului la locul de muncă pentru prevenirea incendiilor; reguli de exploatare a clădirilor cu public.</w:t>
      </w: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conform art 35 din H.G. 1336/</w:t>
      </w:r>
      <w:proofErr w:type="gramStart"/>
      <w:r w:rsidR="003F6579" w:rsidRPr="00B7763B">
        <w:rPr>
          <w:rFonts w:ascii="Arial" w:eastAsiaTheme="minorHAnsi" w:hAnsi="Arial" w:cs="Arial"/>
          <w:lang w:val="en-150" w:eastAsia="en-US"/>
        </w:rPr>
        <w:t xml:space="preserve">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w:t>
      </w:r>
      <w:proofErr w:type="gramStart"/>
      <w:r w:rsidR="00F35B6C" w:rsidRPr="00B7763B">
        <w:rPr>
          <w:rFonts w:ascii="Arial" w:eastAsiaTheme="minorHAnsi" w:hAnsi="Arial" w:cs="Arial"/>
          <w:color w:val="008000"/>
          <w:u w:val="single"/>
          <w:lang w:val="en-150" w:eastAsia="en-US"/>
        </w:rPr>
        <w:t>din</w:t>
      </w:r>
      <w:proofErr w:type="gramEnd"/>
      <w:r w:rsidR="00F35B6C" w:rsidRPr="00B7763B">
        <w:rPr>
          <w:rFonts w:ascii="Arial" w:eastAsiaTheme="minorHAnsi" w:hAnsi="Arial" w:cs="Arial"/>
          <w:color w:val="008000"/>
          <w:u w:val="single"/>
          <w:lang w:val="en-150" w:eastAsia="en-US"/>
        </w:rPr>
        <w:t xml:space="preserve">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22B38353" w14:textId="0CB80396"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621C0E">
        <w:rPr>
          <w:rFonts w:ascii="Arial" w:eastAsiaTheme="minorHAnsi" w:hAnsi="Arial" w:cs="Arial"/>
          <w:lang w:val="en-US" w:eastAsia="en-US"/>
        </w:rPr>
        <w:t xml:space="preserve">  </w:t>
      </w:r>
      <w:r w:rsidR="006D4812">
        <w:rPr>
          <w:rFonts w:ascii="Arial" w:eastAsiaTheme="minorHAnsi" w:hAnsi="Arial" w:cs="Arial"/>
          <w:lang w:val="en-150" w:eastAsia="en-US"/>
        </w:rPr>
        <w:t>h</w:t>
      </w:r>
      <w:r w:rsidRPr="00B7763B">
        <w:rPr>
          <w:rFonts w:ascii="Arial" w:eastAsiaTheme="minorHAnsi" w:hAnsi="Arial" w:cs="Arial"/>
          <w:lang w:val="en-US" w:eastAsia="en-US"/>
        </w:rPr>
        <w:t>) cu</w:t>
      </w:r>
      <w:r w:rsidR="00621C0E">
        <w:rPr>
          <w:rFonts w:ascii="Arial" w:eastAsiaTheme="minorHAnsi" w:hAnsi="Arial" w:cs="Arial"/>
          <w:lang w:val="en-US" w:eastAsia="en-US"/>
        </w:rPr>
        <w:t>r</w:t>
      </w:r>
      <w:r w:rsidRPr="00B7763B">
        <w:rPr>
          <w:rFonts w:ascii="Arial" w:eastAsiaTheme="minorHAnsi" w:hAnsi="Arial" w:cs="Arial"/>
          <w:lang w:val="en-US" w:eastAsia="en-US"/>
        </w:rPr>
        <w:t xml:space="preserve">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w:t>
      </w:r>
      <w:r w:rsidRPr="00B7763B">
        <w:rPr>
          <w:rFonts w:ascii="Arial" w:eastAsiaTheme="minorHAnsi" w:hAnsi="Arial" w:cs="Arial"/>
          <w:lang w:val="en-US" w:eastAsia="en-US"/>
        </w:rPr>
        <w:lastRenderedPageBreak/>
        <w:t xml:space="preserve">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0FB837B4"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BB3B2B">
        <w:rPr>
          <w:rFonts w:ascii="Arial" w:eastAsiaTheme="minorHAnsi" w:hAnsi="Arial" w:cs="Arial"/>
          <w:b/>
          <w:lang w:eastAsia="en-US"/>
        </w:rPr>
        <w:t>2</w:t>
      </w:r>
      <w:r w:rsidR="001831F5">
        <w:rPr>
          <w:rFonts w:ascii="Arial" w:eastAsiaTheme="minorHAnsi" w:hAnsi="Arial" w:cs="Arial"/>
          <w:b/>
          <w:lang w:eastAsia="en-US"/>
        </w:rPr>
        <w:t>3</w:t>
      </w:r>
      <w:r w:rsidR="00744C73" w:rsidRPr="00B7763B">
        <w:rPr>
          <w:rFonts w:ascii="Arial" w:eastAsiaTheme="minorHAnsi" w:hAnsi="Arial" w:cs="Arial"/>
          <w:b/>
          <w:lang w:eastAsia="en-US"/>
        </w:rPr>
        <w:t>.09.2026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w:t>
      </w:r>
      <w:r w:rsidR="001831F5">
        <w:rPr>
          <w:rFonts w:ascii="Arial" w:eastAsiaTheme="minorHAnsi" w:hAnsi="Arial" w:cs="Arial"/>
          <w:b/>
          <w:bCs/>
          <w:lang w:eastAsia="en-US"/>
        </w:rPr>
        <w:t>7</w:t>
      </w:r>
      <w:r w:rsidR="00744C73" w:rsidRPr="00B7763B">
        <w:rPr>
          <w:rFonts w:ascii="Arial" w:eastAsiaTheme="minorHAnsi" w:hAnsi="Arial" w:cs="Arial"/>
          <w:b/>
          <w:bCs/>
          <w:lang w:eastAsia="en-US"/>
        </w:rPr>
        <w:t>.10.2026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Ciucu</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Iulica</w:t>
      </w:r>
      <w:proofErr w:type="spellEnd"/>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4BECCA0D"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w:t>
      </w:r>
      <w:proofErr w:type="gramStart"/>
      <w:r w:rsidR="003B3899" w:rsidRPr="00B7763B">
        <w:rPr>
          <w:rFonts w:ascii="Arial" w:eastAsiaTheme="minorHAnsi" w:hAnsi="Arial" w:cs="Arial"/>
          <w:b/>
          <w:bCs/>
          <w:lang w:eastAsia="en-US"/>
        </w:rPr>
        <w:t>înscriere</w:t>
      </w:r>
      <w:r w:rsidR="00B446D7" w:rsidRPr="00B7763B">
        <w:rPr>
          <w:rFonts w:ascii="Arial" w:eastAsiaTheme="minorHAnsi" w:hAnsi="Arial" w:cs="Arial"/>
          <w:b/>
          <w:bCs/>
          <w:lang w:val="en-150" w:eastAsia="en-US"/>
        </w:rPr>
        <w:t xml:space="preserve">  la</w:t>
      </w:r>
      <w:proofErr w:type="gramEnd"/>
      <w:r w:rsidR="00B446D7" w:rsidRPr="00B7763B">
        <w:rPr>
          <w:rFonts w:ascii="Arial" w:eastAsiaTheme="minorHAnsi" w:hAnsi="Arial" w:cs="Arial"/>
          <w:b/>
          <w:bCs/>
          <w:lang w:val="en-150" w:eastAsia="en-US"/>
        </w:rPr>
        <w:t xml:space="preserve">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w:t>
      </w:r>
      <w:proofErr w:type="gramStart"/>
      <w:r w:rsidR="00712AA6" w:rsidRPr="00B7763B">
        <w:rPr>
          <w:rFonts w:ascii="Arial" w:eastAsiaTheme="minorHAnsi" w:hAnsi="Arial" w:cs="Arial"/>
          <w:lang w:val="en-150" w:eastAsia="en-US"/>
        </w:rPr>
        <w:t>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w:t>
      </w:r>
      <w:proofErr w:type="gramEnd"/>
      <w:r w:rsidR="00B446D7" w:rsidRPr="00B7763B">
        <w:rPr>
          <w:rFonts w:ascii="Arial" w:eastAsiaTheme="minorHAnsi" w:hAnsi="Arial" w:cs="Arial"/>
          <w:lang w:val="en-150" w:eastAsia="en-US"/>
        </w:rPr>
        <w:t xml:space="preserve">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1831F5">
        <w:rPr>
          <w:rFonts w:ascii="Arial" w:eastAsiaTheme="minorHAnsi" w:hAnsi="Arial" w:cs="Arial"/>
          <w:b/>
          <w:bCs/>
          <w:lang w:eastAsia="en-US"/>
        </w:rPr>
        <w:t>9</w:t>
      </w:r>
      <w:r w:rsidR="009779B6" w:rsidRPr="00B7763B">
        <w:rPr>
          <w:rFonts w:ascii="Arial" w:eastAsiaTheme="minorHAnsi" w:hAnsi="Arial" w:cs="Arial"/>
          <w:b/>
          <w:bCs/>
          <w:lang w:eastAsia="en-US"/>
        </w:rPr>
        <w:t>.10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1831F5">
        <w:rPr>
          <w:rFonts w:ascii="Arial" w:eastAsiaTheme="minorHAnsi" w:hAnsi="Arial" w:cs="Arial"/>
          <w:b/>
          <w:bCs/>
          <w:lang w:val="en-150" w:eastAsia="en-US"/>
        </w:rPr>
        <w:t>14:00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3E4B4C59"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w:t>
      </w:r>
      <w:proofErr w:type="gramStart"/>
      <w:r w:rsidR="003B3899" w:rsidRPr="00B7763B">
        <w:rPr>
          <w:rFonts w:ascii="Arial" w:eastAsiaTheme="minorHAnsi" w:hAnsi="Arial" w:cs="Arial"/>
          <w:lang w:eastAsia="en-US"/>
        </w:rPr>
        <w:t>sintagma ,,admis</w:t>
      </w:r>
      <w:proofErr w:type="gram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sau ,,respins</w:t>
      </w:r>
      <w:proofErr w:type="gramEnd"/>
      <w:r w:rsidR="003B3899" w:rsidRPr="00B7763B">
        <w:rPr>
          <w:rFonts w:ascii="Arial" w:eastAsiaTheme="minorHAnsi" w:hAnsi="Arial" w:cs="Arial"/>
          <w:lang w:eastAsia="en-US"/>
        </w:rPr>
        <w:t xml:space="preserve">”,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 xml:space="preserve">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w:t>
      </w:r>
      <w:proofErr w:type="gramEnd"/>
      <w:r w:rsidR="003B3899" w:rsidRPr="00B7763B">
        <w:rPr>
          <w:rFonts w:ascii="Arial" w:eastAsiaTheme="minorHAnsi" w:hAnsi="Arial" w:cs="Arial"/>
          <w:lang w:eastAsia="en-US"/>
        </w:rPr>
        <w:t xml:space="preserve">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1831F5">
        <w:rPr>
          <w:rFonts w:ascii="Arial" w:eastAsiaTheme="minorHAnsi" w:hAnsi="Arial" w:cs="Arial"/>
          <w:b/>
          <w:bCs/>
          <w:lang w:eastAsia="en-US"/>
        </w:rPr>
        <w:t>12</w:t>
      </w:r>
      <w:r w:rsidR="009779B6"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1831F5">
        <w:rPr>
          <w:rFonts w:ascii="Arial" w:eastAsiaTheme="minorHAnsi" w:hAnsi="Arial" w:cs="Arial"/>
          <w:b/>
          <w:bCs/>
          <w:lang w:val="en-150" w:eastAsia="en-US"/>
        </w:rPr>
        <w:t>14:00.</w:t>
      </w:r>
    </w:p>
    <w:p w14:paraId="251761F9" w14:textId="68E3732F"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1831F5">
        <w:rPr>
          <w:rFonts w:ascii="Arial" w:eastAsiaTheme="minorHAnsi" w:hAnsi="Arial" w:cs="Arial"/>
          <w:b/>
          <w:bCs/>
          <w:lang w:eastAsia="en-US"/>
        </w:rPr>
        <w:t>13</w:t>
      </w:r>
      <w:r w:rsidR="009779B6" w:rsidRPr="00B7763B">
        <w:rPr>
          <w:rFonts w:ascii="Arial" w:eastAsiaTheme="minorHAnsi" w:hAnsi="Arial" w:cs="Arial"/>
          <w:b/>
          <w:bCs/>
          <w:lang w:eastAsia="en-US"/>
        </w:rPr>
        <w:t>.10.2026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BB3B2B">
        <w:rPr>
          <w:rFonts w:ascii="Arial" w:eastAsiaTheme="minorHAnsi" w:hAnsi="Arial" w:cs="Arial"/>
          <w:b/>
          <w:bCs/>
          <w:lang w:val="en-150" w:eastAsia="en-US"/>
        </w:rPr>
        <w:t>14:00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7E9A7E2B"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proofErr w:type="gram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proofErr w:type="gram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BB3B2B">
        <w:rPr>
          <w:rFonts w:ascii="Arial" w:eastAsiaTheme="minorHAnsi" w:hAnsi="Arial" w:cs="Arial"/>
          <w:b/>
          <w:bCs/>
          <w:lang w:eastAsia="en-US"/>
        </w:rPr>
        <w:t>1</w:t>
      </w:r>
      <w:r w:rsidR="001831F5">
        <w:rPr>
          <w:rFonts w:ascii="Arial" w:eastAsiaTheme="minorHAnsi" w:hAnsi="Arial" w:cs="Arial"/>
          <w:b/>
          <w:bCs/>
          <w:lang w:eastAsia="en-US"/>
        </w:rPr>
        <w:t>4</w:t>
      </w:r>
      <w:r w:rsidR="009779B6" w:rsidRPr="00B7763B">
        <w:rPr>
          <w:rFonts w:ascii="Arial" w:eastAsiaTheme="minorHAnsi" w:hAnsi="Arial" w:cs="Arial"/>
          <w:b/>
          <w:bCs/>
          <w:lang w:eastAsia="en-US"/>
        </w:rPr>
        <w:t>.10.2026</w:t>
      </w:r>
      <w:r w:rsidR="00111C0B" w:rsidRPr="00B7763B">
        <w:rPr>
          <w:rFonts w:ascii="Arial" w:eastAsiaTheme="minorHAnsi" w:hAnsi="Arial" w:cs="Arial"/>
          <w:b/>
          <w:bCs/>
          <w:lang w:val="en-150" w:eastAsia="en-US"/>
        </w:rPr>
        <w:t xml:space="preserve">, ora: </w:t>
      </w:r>
      <w:r w:rsidR="00BB3B2B">
        <w:rPr>
          <w:rFonts w:ascii="Arial" w:eastAsiaTheme="minorHAnsi" w:hAnsi="Arial" w:cs="Arial"/>
          <w:b/>
          <w:bCs/>
          <w:lang w:val="en-150" w:eastAsia="en-US"/>
        </w:rPr>
        <w:t>14:00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4BD6F117"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1</w:t>
      </w:r>
      <w:r w:rsidR="001831F5">
        <w:rPr>
          <w:rFonts w:ascii="Arial" w:eastAsiaTheme="minorHAnsi" w:hAnsi="Arial" w:cs="Arial"/>
          <w:b/>
          <w:bCs/>
          <w:lang w:eastAsia="en-US"/>
        </w:rPr>
        <w:t>5</w:t>
      </w:r>
      <w:r w:rsidR="009779B6" w:rsidRPr="00B7763B">
        <w:rPr>
          <w:rFonts w:ascii="Arial" w:eastAsiaTheme="minorHAnsi" w:hAnsi="Arial" w:cs="Arial"/>
          <w:b/>
          <w:bCs/>
          <w:lang w:eastAsia="en-US"/>
        </w:rPr>
        <w:t>.10.2026</w:t>
      </w:r>
      <w:r w:rsidR="00955A9F" w:rsidRPr="00B7763B">
        <w:rPr>
          <w:rFonts w:ascii="Arial" w:eastAsiaTheme="minorHAnsi" w:hAnsi="Arial" w:cs="Arial"/>
          <w:b/>
          <w:bCs/>
          <w:lang w:val="en-150" w:eastAsia="en-US"/>
        </w:rPr>
        <w:t xml:space="preserve"> ora: 1</w:t>
      </w:r>
      <w:r w:rsidR="007C378E">
        <w:rPr>
          <w:rFonts w:ascii="Arial" w:eastAsiaTheme="minorHAnsi" w:hAnsi="Arial" w:cs="Arial"/>
          <w:b/>
          <w:bCs/>
          <w:lang w:eastAsia="en-US"/>
        </w:rPr>
        <w:t>0</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 xml:space="preserve">Centrului Județean pentru Artele Spectacolului și </w:t>
      </w:r>
      <w:proofErr w:type="gramStart"/>
      <w:r w:rsidR="00224075" w:rsidRPr="00B7763B">
        <w:rPr>
          <w:rFonts w:ascii="Arial" w:eastAsiaTheme="minorHAnsi" w:hAnsi="Arial" w:cs="Arial"/>
          <w:b/>
          <w:lang w:eastAsia="en-US"/>
        </w:rPr>
        <w:t>Cultură ,,George</w:t>
      </w:r>
      <w:proofErr w:type="gramEnd"/>
      <w:r w:rsidR="00224075" w:rsidRPr="00B7763B">
        <w:rPr>
          <w:rFonts w:ascii="Arial" w:eastAsiaTheme="minorHAnsi" w:hAnsi="Arial" w:cs="Arial"/>
          <w:b/>
          <w:lang w:eastAsia="en-US"/>
        </w:rPr>
        <w:t xml:space="preserv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lastRenderedPageBreak/>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1E4D6B5D"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w:t>
      </w:r>
      <w:proofErr w:type="gramStart"/>
      <w:r w:rsidR="00626394"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 data</w:t>
      </w:r>
      <w:proofErr w:type="gramEnd"/>
      <w:r w:rsidRPr="00B7763B">
        <w:rPr>
          <w:rFonts w:ascii="Arial" w:eastAsiaTheme="minorHAnsi" w:hAnsi="Arial" w:cs="Arial"/>
          <w:lang w:eastAsia="en-US"/>
        </w:rPr>
        <w:t xml:space="preserve">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w:t>
      </w:r>
      <w:r w:rsidR="006D7F8B">
        <w:rPr>
          <w:rFonts w:ascii="Arial" w:eastAsiaTheme="minorHAnsi" w:hAnsi="Arial" w:cs="Arial"/>
          <w:b/>
          <w:bCs/>
          <w:lang w:eastAsia="en-US"/>
        </w:rPr>
        <w:t>6</w:t>
      </w:r>
      <w:r w:rsidR="00E568DD" w:rsidRPr="00B7763B">
        <w:rPr>
          <w:rFonts w:ascii="Arial" w:eastAsiaTheme="minorHAnsi" w:hAnsi="Arial" w:cs="Arial"/>
          <w:b/>
          <w:bCs/>
          <w:lang w:eastAsia="en-US"/>
        </w:rPr>
        <w:t>.10.2026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7C378E">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311426A0"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w:t>
      </w:r>
      <w:r w:rsidR="006D7F8B">
        <w:rPr>
          <w:rFonts w:ascii="Arial" w:eastAsiaTheme="minorHAnsi" w:hAnsi="Arial" w:cs="Arial"/>
          <w:b/>
          <w:bCs/>
          <w:lang w:eastAsia="en-US"/>
        </w:rPr>
        <w:t>9</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7C378E">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1A7FBAC6"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w:t>
      </w:r>
      <w:proofErr w:type="gramStart"/>
      <w:r w:rsidR="00A7531C" w:rsidRPr="00B7763B">
        <w:rPr>
          <w:rFonts w:ascii="Arial" w:eastAsiaTheme="minorHAnsi" w:hAnsi="Arial" w:cs="Arial"/>
          <w:lang w:val="en-150" w:eastAsia="en-US"/>
        </w:rPr>
        <w:t xml:space="preserve">2022 </w:t>
      </w:r>
      <w:r w:rsidRPr="00B7763B">
        <w:rPr>
          <w:rFonts w:ascii="Arial" w:eastAsiaTheme="minorHAnsi" w:hAnsi="Arial" w:cs="Arial"/>
          <w:lang w:eastAsia="en-US"/>
        </w:rPr>
        <w:t xml:space="preserve"> în</w:t>
      </w:r>
      <w:proofErr w:type="gramEnd"/>
      <w:r w:rsidRPr="00B7763B">
        <w:rPr>
          <w:rFonts w:ascii="Arial" w:eastAsiaTheme="minorHAnsi" w:hAnsi="Arial" w:cs="Arial"/>
          <w:lang w:eastAsia="en-US"/>
        </w:rPr>
        <w:t xml:space="preserve">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6D7F8B">
        <w:rPr>
          <w:rFonts w:ascii="Arial" w:eastAsiaTheme="minorHAnsi" w:hAnsi="Arial" w:cs="Arial"/>
          <w:b/>
          <w:bCs/>
          <w:lang w:eastAsia="en-US"/>
        </w:rPr>
        <w:t>20</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7C378E">
        <w:rPr>
          <w:rFonts w:ascii="Arial" w:eastAsiaTheme="minorHAnsi" w:hAnsi="Arial" w:cs="Arial"/>
          <w:b/>
          <w:bCs/>
          <w:lang w:eastAsia="en-US"/>
        </w:rPr>
        <w:t>2</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4AB51E05"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 xml:space="preserve">Centrului Județean pentru Artele Spectacolului și </w:t>
      </w:r>
      <w:proofErr w:type="gramStart"/>
      <w:r w:rsidR="00891B47" w:rsidRPr="00B7763B">
        <w:rPr>
          <w:rFonts w:ascii="Arial" w:eastAsiaTheme="minorHAnsi" w:hAnsi="Arial" w:cs="Arial"/>
          <w:b/>
          <w:lang w:eastAsia="en-US"/>
        </w:rPr>
        <w:t>Cultură ,,George</w:t>
      </w:r>
      <w:proofErr w:type="gramEnd"/>
      <w:r w:rsidR="00891B47" w:rsidRPr="00B7763B">
        <w:rPr>
          <w:rFonts w:ascii="Arial" w:eastAsiaTheme="minorHAnsi" w:hAnsi="Arial" w:cs="Arial"/>
          <w:b/>
          <w:lang w:eastAsia="en-US"/>
        </w:rPr>
        <w:t xml:space="preserv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proofErr w:type="gram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w:t>
      </w:r>
      <w:proofErr w:type="gramEnd"/>
      <w:r w:rsidR="002B696A" w:rsidRPr="00B7763B">
        <w:rPr>
          <w:rFonts w:ascii="Arial" w:eastAsiaTheme="minorHAnsi" w:hAnsi="Arial" w:cs="Arial"/>
          <w:b/>
          <w:bCs/>
          <w:lang w:val="en-150" w:eastAsia="en-US"/>
        </w:rPr>
        <w:t xml:space="preserv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6D7F8B">
        <w:rPr>
          <w:rFonts w:ascii="Arial" w:eastAsiaTheme="minorHAnsi" w:hAnsi="Arial" w:cs="Arial"/>
          <w:b/>
          <w:bCs/>
          <w:lang w:eastAsia="en-US"/>
        </w:rPr>
        <w:t>21</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7C378E">
        <w:rPr>
          <w:rFonts w:ascii="Arial" w:eastAsiaTheme="minorHAnsi" w:hAnsi="Arial" w:cs="Arial"/>
          <w:b/>
          <w:bCs/>
          <w:lang w:eastAsia="en-US"/>
        </w:rPr>
        <w:t>0</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35F7884A"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7C378E">
        <w:rPr>
          <w:rFonts w:ascii="Arial" w:eastAsiaTheme="minorHAnsi" w:hAnsi="Arial" w:cs="Arial"/>
          <w:b/>
          <w:bCs/>
          <w:lang w:eastAsia="en-US"/>
        </w:rPr>
        <w:t>2</w:t>
      </w:r>
      <w:r w:rsidR="006D7F8B">
        <w:rPr>
          <w:rFonts w:ascii="Arial" w:eastAsiaTheme="minorHAnsi" w:hAnsi="Arial" w:cs="Arial"/>
          <w:b/>
          <w:bCs/>
          <w:lang w:eastAsia="en-US"/>
        </w:rPr>
        <w:t>2</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w:t>
      </w:r>
      <w:r w:rsidR="007C378E">
        <w:rPr>
          <w:rFonts w:ascii="Arial" w:eastAsiaTheme="minorHAnsi" w:hAnsi="Arial" w:cs="Arial"/>
          <w:b/>
          <w:lang w:val="en-150" w:eastAsia="en-US"/>
        </w:rPr>
        <w:t>12</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17DD7BA4"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7C378E">
        <w:rPr>
          <w:rFonts w:ascii="Arial" w:eastAsiaTheme="minorHAnsi" w:hAnsi="Arial" w:cs="Arial"/>
          <w:b/>
          <w:bCs/>
          <w:lang w:eastAsia="en-US"/>
        </w:rPr>
        <w:t>2</w:t>
      </w:r>
      <w:r w:rsidR="006D7F8B">
        <w:rPr>
          <w:rFonts w:ascii="Arial" w:eastAsiaTheme="minorHAnsi" w:hAnsi="Arial" w:cs="Arial"/>
          <w:b/>
          <w:bCs/>
          <w:lang w:eastAsia="en-US"/>
        </w:rPr>
        <w:t>3</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7C378E">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05B5CA50"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6D7F8B">
        <w:rPr>
          <w:rFonts w:ascii="Arial" w:eastAsiaTheme="minorHAnsi" w:hAnsi="Arial" w:cs="Arial"/>
          <w:b/>
          <w:bCs/>
          <w:lang w:eastAsia="en-US"/>
        </w:rPr>
        <w:t>6</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7C378E">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06AF3772"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6D7F8B">
        <w:rPr>
          <w:rFonts w:ascii="Arial" w:eastAsiaTheme="minorHAnsi" w:hAnsi="Arial" w:cs="Arial"/>
          <w:b/>
          <w:bCs/>
          <w:u w:val="single"/>
          <w:lang w:eastAsia="en-US"/>
        </w:rPr>
        <w:t>7</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7C378E">
        <w:rPr>
          <w:rFonts w:ascii="Arial" w:eastAsiaTheme="minorHAnsi" w:hAnsi="Arial" w:cs="Arial"/>
          <w:b/>
          <w:lang w:val="en-150" w:eastAsia="en-US"/>
        </w:rPr>
        <w:t>2</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lastRenderedPageBreak/>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69F083AC" w14:textId="77777777" w:rsidR="00AE1C55" w:rsidRDefault="00AE1C55" w:rsidP="003B3899">
      <w:pPr>
        <w:autoSpaceDE w:val="0"/>
        <w:autoSpaceDN w:val="0"/>
        <w:adjustRightInd w:val="0"/>
        <w:ind w:firstLine="708"/>
        <w:jc w:val="both"/>
        <w:rPr>
          <w:rFonts w:ascii="Arial" w:eastAsiaTheme="minorHAnsi" w:hAnsi="Arial" w:cs="Arial"/>
          <w:b/>
          <w:bCs/>
          <w:lang w:eastAsia="en-US"/>
        </w:rPr>
      </w:pPr>
    </w:p>
    <w:p w14:paraId="276F510F" w14:textId="29C5B168" w:rsidR="00835F32" w:rsidRPr="00B7763B" w:rsidRDefault="00835F32" w:rsidP="00AE1C55">
      <w:pPr>
        <w:autoSpaceDE w:val="0"/>
        <w:autoSpaceDN w:val="0"/>
        <w:adjustRightInd w:val="0"/>
        <w:jc w:val="both"/>
        <w:rPr>
          <w:rFonts w:ascii="Arial" w:eastAsiaTheme="minorHAnsi" w:hAnsi="Arial" w:cs="Arial"/>
          <w:b/>
          <w:bCs/>
          <w:lang w:eastAsia="en-US"/>
        </w:rPr>
      </w:pPr>
    </w:p>
    <w:p w14:paraId="2BBBE288" w14:textId="77777777" w:rsidR="00CC0AA2" w:rsidRPr="00B7763B" w:rsidRDefault="00CC0AA2" w:rsidP="003B3899">
      <w:pPr>
        <w:autoSpaceDE w:val="0"/>
        <w:autoSpaceDN w:val="0"/>
        <w:adjustRightInd w:val="0"/>
        <w:ind w:firstLine="708"/>
        <w:jc w:val="both"/>
        <w:rPr>
          <w:rFonts w:ascii="Arial" w:eastAsiaTheme="minorHAnsi" w:hAnsi="Arial" w:cs="Arial"/>
          <w:b/>
          <w:bCs/>
          <w:lang w:eastAsia="en-US"/>
        </w:rPr>
      </w:pPr>
    </w:p>
    <w:p w14:paraId="55E66671" w14:textId="77777777" w:rsidR="00AD68DE" w:rsidRPr="001D3D06" w:rsidRDefault="00AD68DE" w:rsidP="00AD68DE">
      <w:pPr>
        <w:autoSpaceDE w:val="0"/>
        <w:autoSpaceDN w:val="0"/>
        <w:adjustRightInd w:val="0"/>
        <w:spacing w:line="276" w:lineRule="auto"/>
        <w:jc w:val="center"/>
        <w:rPr>
          <w:b/>
          <w:bCs/>
          <w:sz w:val="28"/>
          <w:szCs w:val="28"/>
          <w:lang w:val="en-US"/>
        </w:rPr>
      </w:pPr>
      <w:r w:rsidRPr="001D3D06">
        <w:rPr>
          <w:b/>
          <w:bCs/>
          <w:sz w:val="28"/>
          <w:szCs w:val="28"/>
          <w:lang w:val="en-US"/>
        </w:rPr>
        <w:t>FIŞA POSTULUI</w:t>
      </w:r>
    </w:p>
    <w:p w14:paraId="02F4F11E" w14:textId="77777777" w:rsidR="00AD68DE" w:rsidRPr="001D3D06" w:rsidRDefault="00AD68DE" w:rsidP="00AD68DE">
      <w:pPr>
        <w:autoSpaceDE w:val="0"/>
        <w:autoSpaceDN w:val="0"/>
        <w:adjustRightInd w:val="0"/>
        <w:spacing w:line="276" w:lineRule="auto"/>
        <w:jc w:val="center"/>
        <w:rPr>
          <w:lang w:val="en-US"/>
        </w:rPr>
      </w:pPr>
    </w:p>
    <w:p w14:paraId="09D2CD3D" w14:textId="77777777" w:rsidR="00AD68DE" w:rsidRPr="001D3D06" w:rsidRDefault="00AD68DE" w:rsidP="00AD68DE">
      <w:pPr>
        <w:autoSpaceDE w:val="0"/>
        <w:autoSpaceDN w:val="0"/>
        <w:adjustRightInd w:val="0"/>
        <w:spacing w:line="276" w:lineRule="auto"/>
        <w:rPr>
          <w:lang w:val="en-US"/>
        </w:rPr>
      </w:pPr>
    </w:p>
    <w:p w14:paraId="77185F9F" w14:textId="77777777" w:rsidR="00AD68DE" w:rsidRPr="00AD68DE" w:rsidRDefault="00AD68DE" w:rsidP="00AD68DE">
      <w:pPr>
        <w:autoSpaceDE w:val="0"/>
        <w:autoSpaceDN w:val="0"/>
        <w:adjustRightInd w:val="0"/>
        <w:spacing w:line="276" w:lineRule="auto"/>
        <w:rPr>
          <w:rFonts w:ascii="Arial" w:hAnsi="Arial" w:cs="Arial"/>
          <w:b/>
          <w:bCs/>
          <w:lang w:val="en-US"/>
        </w:rPr>
      </w:pPr>
      <w:r w:rsidRPr="00AD68DE">
        <w:rPr>
          <w:rFonts w:ascii="Arial" w:hAnsi="Arial" w:cs="Arial"/>
          <w:lang w:val="en-US"/>
        </w:rPr>
        <w:t xml:space="preserve">    </w:t>
      </w:r>
      <w:r w:rsidRPr="00AD68DE">
        <w:rPr>
          <w:rFonts w:ascii="Arial" w:hAnsi="Arial" w:cs="Arial"/>
          <w:b/>
          <w:bCs/>
          <w:lang w:val="en-US"/>
        </w:rPr>
        <w:t xml:space="preserve">A. </w:t>
      </w:r>
      <w:proofErr w:type="spellStart"/>
      <w:r w:rsidRPr="00AD68DE">
        <w:rPr>
          <w:rFonts w:ascii="Arial" w:hAnsi="Arial" w:cs="Arial"/>
          <w:b/>
          <w:bCs/>
          <w:lang w:val="en-US"/>
        </w:rPr>
        <w:t>Informaţii</w:t>
      </w:r>
      <w:proofErr w:type="spellEnd"/>
      <w:r w:rsidRPr="00AD68DE">
        <w:rPr>
          <w:rFonts w:ascii="Arial" w:hAnsi="Arial" w:cs="Arial"/>
          <w:b/>
          <w:bCs/>
          <w:lang w:val="en-US"/>
        </w:rPr>
        <w:t xml:space="preserve"> generale </w:t>
      </w:r>
      <w:proofErr w:type="spellStart"/>
      <w:r w:rsidRPr="00AD68DE">
        <w:rPr>
          <w:rFonts w:ascii="Arial" w:hAnsi="Arial" w:cs="Arial"/>
          <w:b/>
          <w:bCs/>
          <w:lang w:val="en-US"/>
        </w:rPr>
        <w:t>privind</w:t>
      </w:r>
      <w:proofErr w:type="spellEnd"/>
      <w:r w:rsidRPr="00AD68DE">
        <w:rPr>
          <w:rFonts w:ascii="Arial" w:hAnsi="Arial" w:cs="Arial"/>
          <w:b/>
          <w:bCs/>
          <w:lang w:val="en-US"/>
        </w:rPr>
        <w:t xml:space="preserve"> </w:t>
      </w:r>
      <w:proofErr w:type="spellStart"/>
      <w:r w:rsidRPr="00AD68DE">
        <w:rPr>
          <w:rFonts w:ascii="Arial" w:hAnsi="Arial" w:cs="Arial"/>
          <w:b/>
          <w:bCs/>
          <w:lang w:val="en-US"/>
        </w:rPr>
        <w:t>postul</w:t>
      </w:r>
      <w:proofErr w:type="spellEnd"/>
    </w:p>
    <w:p w14:paraId="7D194C03" w14:textId="77777777" w:rsidR="00AD68DE" w:rsidRPr="00AD68DE" w:rsidRDefault="00AD68DE" w:rsidP="00AD68DE">
      <w:pPr>
        <w:autoSpaceDE w:val="0"/>
        <w:autoSpaceDN w:val="0"/>
        <w:adjustRightInd w:val="0"/>
        <w:spacing w:line="276" w:lineRule="auto"/>
        <w:rPr>
          <w:rFonts w:ascii="Arial" w:hAnsi="Arial" w:cs="Arial"/>
          <w:lang w:val="en-US"/>
        </w:rPr>
      </w:pPr>
      <w:r w:rsidRPr="00AD68DE">
        <w:rPr>
          <w:rFonts w:ascii="Arial" w:hAnsi="Arial" w:cs="Arial"/>
          <w:lang w:val="en-US"/>
        </w:rPr>
        <w:t xml:space="preserve">    1. </w:t>
      </w:r>
      <w:proofErr w:type="spellStart"/>
      <w:r w:rsidRPr="00AD68DE">
        <w:rPr>
          <w:rFonts w:ascii="Arial" w:hAnsi="Arial" w:cs="Arial"/>
          <w:lang w:val="en-US"/>
        </w:rPr>
        <w:t>Nivelul</w:t>
      </w:r>
      <w:proofErr w:type="spellEnd"/>
      <w:r w:rsidRPr="00AD68DE">
        <w:rPr>
          <w:rFonts w:ascii="Arial" w:hAnsi="Arial" w:cs="Arial"/>
          <w:lang w:val="en-US"/>
        </w:rPr>
        <w:t xml:space="preserve"> </w:t>
      </w:r>
      <w:proofErr w:type="spellStart"/>
      <w:r w:rsidRPr="00AD68DE">
        <w:rPr>
          <w:rFonts w:ascii="Arial" w:hAnsi="Arial" w:cs="Arial"/>
          <w:lang w:val="en-US"/>
        </w:rPr>
        <w:t>postului</w:t>
      </w:r>
      <w:proofErr w:type="spellEnd"/>
      <w:r w:rsidRPr="00AD68DE">
        <w:rPr>
          <w:rFonts w:ascii="Arial" w:hAnsi="Arial" w:cs="Arial"/>
          <w:lang w:val="en-US"/>
        </w:rPr>
        <w:t xml:space="preserve">*): </w:t>
      </w:r>
      <w:proofErr w:type="spellStart"/>
      <w:r w:rsidRPr="00AD68DE">
        <w:rPr>
          <w:rFonts w:ascii="Arial" w:hAnsi="Arial" w:cs="Arial"/>
          <w:lang w:val="en-US"/>
        </w:rPr>
        <w:t>Funcție</w:t>
      </w:r>
      <w:proofErr w:type="spellEnd"/>
      <w:r w:rsidRPr="00AD68DE">
        <w:rPr>
          <w:rFonts w:ascii="Arial" w:hAnsi="Arial" w:cs="Arial"/>
          <w:lang w:val="en-US"/>
        </w:rPr>
        <w:t xml:space="preserve"> de </w:t>
      </w:r>
      <w:proofErr w:type="spellStart"/>
      <w:r w:rsidRPr="00AD68DE">
        <w:rPr>
          <w:rFonts w:ascii="Arial" w:hAnsi="Arial" w:cs="Arial"/>
          <w:lang w:val="en-US"/>
        </w:rPr>
        <w:t>execuție</w:t>
      </w:r>
      <w:proofErr w:type="spellEnd"/>
    </w:p>
    <w:p w14:paraId="4E860A59" w14:textId="77777777" w:rsidR="00AD68DE" w:rsidRPr="00AD68DE" w:rsidRDefault="00AD68DE" w:rsidP="00AD68DE">
      <w:pPr>
        <w:autoSpaceDE w:val="0"/>
        <w:autoSpaceDN w:val="0"/>
        <w:adjustRightInd w:val="0"/>
        <w:spacing w:line="276" w:lineRule="auto"/>
        <w:rPr>
          <w:rFonts w:ascii="Arial" w:hAnsi="Arial" w:cs="Arial"/>
          <w:lang w:val="en-US"/>
        </w:rPr>
      </w:pPr>
      <w:r w:rsidRPr="00AD68DE">
        <w:rPr>
          <w:rFonts w:ascii="Arial" w:hAnsi="Arial" w:cs="Arial"/>
          <w:lang w:val="en-US"/>
        </w:rPr>
        <w:t xml:space="preserve">    2. </w:t>
      </w:r>
      <w:proofErr w:type="spellStart"/>
      <w:r w:rsidRPr="00AD68DE">
        <w:rPr>
          <w:rFonts w:ascii="Arial" w:hAnsi="Arial" w:cs="Arial"/>
          <w:lang w:val="en-US"/>
        </w:rPr>
        <w:t>Denumirea</w:t>
      </w:r>
      <w:proofErr w:type="spellEnd"/>
      <w:r w:rsidRPr="00AD68DE">
        <w:rPr>
          <w:rFonts w:ascii="Arial" w:hAnsi="Arial" w:cs="Arial"/>
          <w:lang w:val="en-US"/>
        </w:rPr>
        <w:t xml:space="preserve"> </w:t>
      </w:r>
      <w:proofErr w:type="spellStart"/>
      <w:r w:rsidRPr="00AD68DE">
        <w:rPr>
          <w:rFonts w:ascii="Arial" w:hAnsi="Arial" w:cs="Arial"/>
          <w:lang w:val="en-US"/>
        </w:rPr>
        <w:t>postului</w:t>
      </w:r>
      <w:proofErr w:type="spellEnd"/>
      <w:r w:rsidRPr="00AD68DE">
        <w:rPr>
          <w:rFonts w:ascii="Arial" w:hAnsi="Arial" w:cs="Arial"/>
          <w:lang w:val="en-US"/>
        </w:rPr>
        <w:t>: Administrator</w:t>
      </w:r>
    </w:p>
    <w:p w14:paraId="0747CA88" w14:textId="77777777" w:rsidR="00AD68DE" w:rsidRPr="00AD68DE" w:rsidRDefault="00AD68DE" w:rsidP="00AD68DE">
      <w:pPr>
        <w:autoSpaceDE w:val="0"/>
        <w:autoSpaceDN w:val="0"/>
        <w:adjustRightInd w:val="0"/>
        <w:spacing w:line="276" w:lineRule="auto"/>
        <w:rPr>
          <w:rFonts w:ascii="Arial" w:hAnsi="Arial" w:cs="Arial"/>
          <w:lang w:val="en-US"/>
        </w:rPr>
      </w:pPr>
      <w:r w:rsidRPr="00AD68DE">
        <w:rPr>
          <w:rFonts w:ascii="Arial" w:hAnsi="Arial" w:cs="Arial"/>
          <w:lang w:val="en-US"/>
        </w:rPr>
        <w:t xml:space="preserve">    3. </w:t>
      </w:r>
      <w:proofErr w:type="spellStart"/>
      <w:r w:rsidRPr="00AD68DE">
        <w:rPr>
          <w:rFonts w:ascii="Arial" w:hAnsi="Arial" w:cs="Arial"/>
          <w:lang w:val="en-US"/>
        </w:rPr>
        <w:t>Treapta</w:t>
      </w:r>
      <w:proofErr w:type="spellEnd"/>
      <w:r w:rsidRPr="00AD68DE">
        <w:rPr>
          <w:rFonts w:ascii="Arial" w:hAnsi="Arial" w:cs="Arial"/>
          <w:lang w:val="en-US"/>
        </w:rPr>
        <w:t xml:space="preserve"> </w:t>
      </w:r>
      <w:proofErr w:type="spellStart"/>
      <w:r w:rsidRPr="00AD68DE">
        <w:rPr>
          <w:rFonts w:ascii="Arial" w:hAnsi="Arial" w:cs="Arial"/>
          <w:lang w:val="en-US"/>
        </w:rPr>
        <w:t>profesională</w:t>
      </w:r>
      <w:proofErr w:type="spellEnd"/>
      <w:r w:rsidRPr="00AD68DE">
        <w:rPr>
          <w:rFonts w:ascii="Arial" w:hAnsi="Arial" w:cs="Arial"/>
          <w:lang w:val="en-US"/>
        </w:rPr>
        <w:t xml:space="preserve">: </w:t>
      </w:r>
      <w:proofErr w:type="spellStart"/>
      <w:r w:rsidRPr="00AD68DE">
        <w:rPr>
          <w:rFonts w:ascii="Arial" w:hAnsi="Arial" w:cs="Arial"/>
          <w:lang w:val="en-US"/>
        </w:rPr>
        <w:t>Treapta</w:t>
      </w:r>
      <w:proofErr w:type="spellEnd"/>
      <w:r w:rsidRPr="00AD68DE">
        <w:rPr>
          <w:rFonts w:ascii="Arial" w:hAnsi="Arial" w:cs="Arial"/>
          <w:lang w:val="en-US"/>
        </w:rPr>
        <w:t xml:space="preserve"> I</w:t>
      </w:r>
    </w:p>
    <w:p w14:paraId="683180D8" w14:textId="77777777" w:rsidR="00AD68DE" w:rsidRPr="00AD68DE" w:rsidRDefault="00AD68DE" w:rsidP="00AD68DE">
      <w:pPr>
        <w:spacing w:line="276" w:lineRule="auto"/>
        <w:jc w:val="both"/>
        <w:rPr>
          <w:rFonts w:ascii="Arial" w:hAnsi="Arial" w:cs="Arial"/>
        </w:rPr>
      </w:pPr>
      <w:r w:rsidRPr="00AD68DE">
        <w:rPr>
          <w:rFonts w:ascii="Arial" w:hAnsi="Arial" w:cs="Arial"/>
          <w:lang w:val="en-US"/>
        </w:rPr>
        <w:t xml:space="preserve">    4. </w:t>
      </w:r>
      <w:proofErr w:type="spellStart"/>
      <w:r w:rsidRPr="00AD68DE">
        <w:rPr>
          <w:rFonts w:ascii="Arial" w:hAnsi="Arial" w:cs="Arial"/>
          <w:lang w:val="en-US"/>
        </w:rPr>
        <w:t>Scopul</w:t>
      </w:r>
      <w:proofErr w:type="spellEnd"/>
      <w:r w:rsidRPr="00AD68DE">
        <w:rPr>
          <w:rFonts w:ascii="Arial" w:hAnsi="Arial" w:cs="Arial"/>
          <w:lang w:val="en-US"/>
        </w:rPr>
        <w:t xml:space="preserve"> principal al </w:t>
      </w:r>
      <w:proofErr w:type="spellStart"/>
      <w:r w:rsidRPr="00AD68DE">
        <w:rPr>
          <w:rFonts w:ascii="Arial" w:hAnsi="Arial" w:cs="Arial"/>
          <w:lang w:val="en-US"/>
        </w:rPr>
        <w:t>postului</w:t>
      </w:r>
      <w:proofErr w:type="spellEnd"/>
      <w:r w:rsidRPr="00AD68DE">
        <w:rPr>
          <w:rFonts w:ascii="Arial" w:hAnsi="Arial" w:cs="Arial"/>
          <w:lang w:val="en-US"/>
        </w:rPr>
        <w:t xml:space="preserve">: </w:t>
      </w:r>
      <w:r w:rsidRPr="00AD68DE">
        <w:rPr>
          <w:rFonts w:ascii="Arial" w:hAnsi="Arial" w:cs="Arial"/>
        </w:rPr>
        <w:t>Asigurarea activităților administrative și logistice privind spațiile și dotările aflate în administrarea compartimentului, urmărirea stării acestora, gestionarea bunurilor și consumabilelor repartizate și sprijinirea pregătirii spațiilor pentru activitățile aprobate.</w:t>
      </w:r>
    </w:p>
    <w:p w14:paraId="4E28DC93" w14:textId="77777777" w:rsidR="00AD68DE" w:rsidRPr="00AD68DE" w:rsidRDefault="00AD68DE" w:rsidP="00AD68DE">
      <w:pPr>
        <w:autoSpaceDE w:val="0"/>
        <w:autoSpaceDN w:val="0"/>
        <w:adjustRightInd w:val="0"/>
        <w:spacing w:line="276" w:lineRule="auto"/>
        <w:rPr>
          <w:rFonts w:ascii="Arial" w:hAnsi="Arial" w:cs="Arial"/>
          <w:lang w:val="en-US"/>
        </w:rPr>
      </w:pPr>
    </w:p>
    <w:p w14:paraId="10A2C1C8" w14:textId="77777777" w:rsidR="00AD68DE" w:rsidRPr="00AD68DE" w:rsidRDefault="00AD68DE" w:rsidP="00AD68DE">
      <w:pPr>
        <w:autoSpaceDE w:val="0"/>
        <w:autoSpaceDN w:val="0"/>
        <w:adjustRightInd w:val="0"/>
        <w:spacing w:line="276" w:lineRule="auto"/>
        <w:rPr>
          <w:rFonts w:ascii="Arial" w:hAnsi="Arial" w:cs="Arial"/>
          <w:b/>
          <w:bCs/>
          <w:lang w:val="en-US"/>
        </w:rPr>
      </w:pPr>
      <w:r w:rsidRPr="00AD68DE">
        <w:rPr>
          <w:rFonts w:ascii="Arial" w:hAnsi="Arial" w:cs="Arial"/>
          <w:lang w:val="en-US"/>
        </w:rPr>
        <w:t xml:space="preserve">    </w:t>
      </w:r>
      <w:r w:rsidRPr="00AD68DE">
        <w:rPr>
          <w:rFonts w:ascii="Arial" w:hAnsi="Arial" w:cs="Arial"/>
          <w:b/>
          <w:bCs/>
          <w:lang w:val="en-US"/>
        </w:rPr>
        <w:t xml:space="preserve">B. </w:t>
      </w:r>
      <w:proofErr w:type="spellStart"/>
      <w:r w:rsidRPr="00AD68DE">
        <w:rPr>
          <w:rFonts w:ascii="Arial" w:hAnsi="Arial" w:cs="Arial"/>
          <w:b/>
          <w:bCs/>
          <w:lang w:val="en-US"/>
        </w:rPr>
        <w:t>Condiţii</w:t>
      </w:r>
      <w:proofErr w:type="spellEnd"/>
      <w:r w:rsidRPr="00AD68DE">
        <w:rPr>
          <w:rFonts w:ascii="Arial" w:hAnsi="Arial" w:cs="Arial"/>
          <w:b/>
          <w:bCs/>
          <w:lang w:val="en-US"/>
        </w:rPr>
        <w:t xml:space="preserve"> </w:t>
      </w:r>
      <w:proofErr w:type="spellStart"/>
      <w:r w:rsidRPr="00AD68DE">
        <w:rPr>
          <w:rFonts w:ascii="Arial" w:hAnsi="Arial" w:cs="Arial"/>
          <w:b/>
          <w:bCs/>
          <w:lang w:val="en-US"/>
        </w:rPr>
        <w:t>specifice</w:t>
      </w:r>
      <w:proofErr w:type="spellEnd"/>
      <w:r w:rsidRPr="00AD68DE">
        <w:rPr>
          <w:rFonts w:ascii="Arial" w:hAnsi="Arial" w:cs="Arial"/>
          <w:b/>
          <w:bCs/>
          <w:lang w:val="en-US"/>
        </w:rPr>
        <w:t xml:space="preserve"> </w:t>
      </w:r>
      <w:proofErr w:type="spellStart"/>
      <w:r w:rsidRPr="00AD68DE">
        <w:rPr>
          <w:rFonts w:ascii="Arial" w:hAnsi="Arial" w:cs="Arial"/>
          <w:b/>
          <w:bCs/>
          <w:lang w:val="en-US"/>
        </w:rPr>
        <w:t>pentru</w:t>
      </w:r>
      <w:proofErr w:type="spellEnd"/>
      <w:r w:rsidRPr="00AD68DE">
        <w:rPr>
          <w:rFonts w:ascii="Arial" w:hAnsi="Arial" w:cs="Arial"/>
          <w:b/>
          <w:bCs/>
          <w:lang w:val="en-US"/>
        </w:rPr>
        <w:t xml:space="preserve"> </w:t>
      </w:r>
      <w:proofErr w:type="spellStart"/>
      <w:r w:rsidRPr="00AD68DE">
        <w:rPr>
          <w:rFonts w:ascii="Arial" w:hAnsi="Arial" w:cs="Arial"/>
          <w:b/>
          <w:bCs/>
          <w:lang w:val="en-US"/>
        </w:rPr>
        <w:t>ocuparea</w:t>
      </w:r>
      <w:proofErr w:type="spellEnd"/>
      <w:r w:rsidRPr="00AD68DE">
        <w:rPr>
          <w:rFonts w:ascii="Arial" w:hAnsi="Arial" w:cs="Arial"/>
          <w:b/>
          <w:bCs/>
          <w:lang w:val="en-US"/>
        </w:rPr>
        <w:t xml:space="preserve"> </w:t>
      </w:r>
      <w:proofErr w:type="spellStart"/>
      <w:r w:rsidRPr="00AD68DE">
        <w:rPr>
          <w:rFonts w:ascii="Arial" w:hAnsi="Arial" w:cs="Arial"/>
          <w:b/>
          <w:bCs/>
          <w:lang w:val="en-US"/>
        </w:rPr>
        <w:t>postului</w:t>
      </w:r>
      <w:proofErr w:type="spellEnd"/>
    </w:p>
    <w:p w14:paraId="4EF0C8FB"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1. </w:t>
      </w:r>
      <w:proofErr w:type="spellStart"/>
      <w:r w:rsidRPr="00AD68DE">
        <w:rPr>
          <w:rFonts w:ascii="Arial" w:hAnsi="Arial" w:cs="Arial"/>
          <w:lang w:val="en-US"/>
        </w:rPr>
        <w:t>Studii</w:t>
      </w:r>
      <w:proofErr w:type="spellEnd"/>
      <w:r w:rsidRPr="00AD68DE">
        <w:rPr>
          <w:rFonts w:ascii="Arial" w:hAnsi="Arial" w:cs="Arial"/>
          <w:lang w:val="en-US"/>
        </w:rPr>
        <w:t xml:space="preserve"> de </w:t>
      </w:r>
      <w:proofErr w:type="spellStart"/>
      <w:r w:rsidRPr="00AD68DE">
        <w:rPr>
          <w:rFonts w:ascii="Arial" w:hAnsi="Arial" w:cs="Arial"/>
          <w:lang w:val="en-US"/>
        </w:rPr>
        <w:t>specialitate</w:t>
      </w:r>
      <w:proofErr w:type="spellEnd"/>
      <w:r w:rsidRPr="00AD68DE">
        <w:rPr>
          <w:rFonts w:ascii="Arial" w:hAnsi="Arial" w:cs="Arial"/>
          <w:lang w:val="en-US"/>
        </w:rPr>
        <w:t xml:space="preserve">**): </w:t>
      </w:r>
      <w:r w:rsidRPr="00AD68DE">
        <w:rPr>
          <w:rFonts w:ascii="Arial" w:eastAsiaTheme="minorHAnsi" w:hAnsi="Arial" w:cs="Arial"/>
          <w:lang w:eastAsia="en-US"/>
        </w:rPr>
        <w:t>medii absolvite cu diploma de bacalaureat</w:t>
      </w:r>
      <w:r w:rsidRPr="00AD68DE">
        <w:rPr>
          <w:rFonts w:ascii="Arial" w:eastAsiaTheme="minorHAnsi" w:hAnsi="Arial" w:cs="Arial"/>
          <w:lang w:val="en-US" w:eastAsia="en-US"/>
        </w:rPr>
        <w:t>;</w:t>
      </w:r>
    </w:p>
    <w:p w14:paraId="065B2F49"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2. </w:t>
      </w:r>
      <w:proofErr w:type="spellStart"/>
      <w:r w:rsidRPr="00AD68DE">
        <w:rPr>
          <w:rFonts w:ascii="Arial" w:hAnsi="Arial" w:cs="Arial"/>
          <w:lang w:val="en-US"/>
        </w:rPr>
        <w:t>Perfecţionări</w:t>
      </w:r>
      <w:proofErr w:type="spellEnd"/>
      <w:r w:rsidRPr="00AD68DE">
        <w:rPr>
          <w:rFonts w:ascii="Arial" w:hAnsi="Arial" w:cs="Arial"/>
          <w:lang w:val="en-US"/>
        </w:rPr>
        <w:t xml:space="preserve"> (</w:t>
      </w:r>
      <w:proofErr w:type="spellStart"/>
      <w:r w:rsidRPr="00AD68DE">
        <w:rPr>
          <w:rFonts w:ascii="Arial" w:hAnsi="Arial" w:cs="Arial"/>
          <w:lang w:val="en-US"/>
        </w:rPr>
        <w:t>specializări</w:t>
      </w:r>
      <w:proofErr w:type="spellEnd"/>
      <w:r w:rsidRPr="00AD68DE">
        <w:rPr>
          <w:rFonts w:ascii="Arial" w:hAnsi="Arial" w:cs="Arial"/>
          <w:lang w:val="en-US"/>
        </w:rPr>
        <w:t xml:space="preserve">): </w:t>
      </w:r>
      <w:r w:rsidRPr="00AD68DE">
        <w:rPr>
          <w:rFonts w:ascii="Arial" w:eastAsiaTheme="minorHAnsi" w:hAnsi="Arial" w:cs="Arial"/>
          <w:lang w:eastAsia="en-US"/>
        </w:rPr>
        <w:t>Nu este cazul</w:t>
      </w:r>
    </w:p>
    <w:p w14:paraId="7331BEC9" w14:textId="77777777" w:rsidR="00AD68DE" w:rsidRPr="00AD68DE" w:rsidRDefault="00AD68DE" w:rsidP="00AD68DE">
      <w:pPr>
        <w:spacing w:line="276" w:lineRule="auto"/>
        <w:rPr>
          <w:rFonts w:ascii="Arial" w:hAnsi="Arial" w:cs="Arial"/>
        </w:rPr>
      </w:pPr>
      <w:r w:rsidRPr="00AD68DE">
        <w:rPr>
          <w:rFonts w:ascii="Arial" w:hAnsi="Arial" w:cs="Arial"/>
          <w:lang w:val="en-US"/>
        </w:rPr>
        <w:t xml:space="preserve">    3. </w:t>
      </w:r>
      <w:proofErr w:type="spellStart"/>
      <w:r w:rsidRPr="00AD68DE">
        <w:rPr>
          <w:rFonts w:ascii="Arial" w:hAnsi="Arial" w:cs="Arial"/>
          <w:lang w:val="en-US"/>
        </w:rPr>
        <w:t>Cunoştinţe</w:t>
      </w:r>
      <w:proofErr w:type="spellEnd"/>
      <w:r w:rsidRPr="00AD68DE">
        <w:rPr>
          <w:rFonts w:ascii="Arial" w:hAnsi="Arial" w:cs="Arial"/>
          <w:lang w:val="en-US"/>
        </w:rPr>
        <w:t xml:space="preserve"> de </w:t>
      </w:r>
      <w:proofErr w:type="spellStart"/>
      <w:r w:rsidRPr="00AD68DE">
        <w:rPr>
          <w:rFonts w:ascii="Arial" w:hAnsi="Arial" w:cs="Arial"/>
          <w:lang w:val="en-US"/>
        </w:rPr>
        <w:t>operare</w:t>
      </w:r>
      <w:proofErr w:type="spellEnd"/>
      <w:r w:rsidRPr="00AD68DE">
        <w:rPr>
          <w:rFonts w:ascii="Arial" w:hAnsi="Arial" w:cs="Arial"/>
          <w:lang w:val="en-US"/>
        </w:rPr>
        <w:t xml:space="preserve"> pe calculator (</w:t>
      </w:r>
      <w:proofErr w:type="spellStart"/>
      <w:r w:rsidRPr="00AD68DE">
        <w:rPr>
          <w:rFonts w:ascii="Arial" w:hAnsi="Arial" w:cs="Arial"/>
          <w:lang w:val="en-US"/>
        </w:rPr>
        <w:t>necesitate</w:t>
      </w:r>
      <w:proofErr w:type="spellEnd"/>
      <w:r w:rsidRPr="00AD68DE">
        <w:rPr>
          <w:rFonts w:ascii="Arial" w:hAnsi="Arial" w:cs="Arial"/>
          <w:lang w:val="en-US"/>
        </w:rPr>
        <w:t xml:space="preserve"> </w:t>
      </w:r>
      <w:proofErr w:type="spellStart"/>
      <w:r w:rsidRPr="00AD68DE">
        <w:rPr>
          <w:rFonts w:ascii="Arial" w:hAnsi="Arial" w:cs="Arial"/>
          <w:lang w:val="en-US"/>
        </w:rPr>
        <w:t>şi</w:t>
      </w:r>
      <w:proofErr w:type="spellEnd"/>
      <w:r w:rsidRPr="00AD68DE">
        <w:rPr>
          <w:rFonts w:ascii="Arial" w:hAnsi="Arial" w:cs="Arial"/>
          <w:lang w:val="en-US"/>
        </w:rPr>
        <w:t xml:space="preserve"> </w:t>
      </w:r>
      <w:proofErr w:type="spellStart"/>
      <w:r w:rsidRPr="00AD68DE">
        <w:rPr>
          <w:rFonts w:ascii="Arial" w:hAnsi="Arial" w:cs="Arial"/>
          <w:lang w:val="en-US"/>
        </w:rPr>
        <w:t>nivel</w:t>
      </w:r>
      <w:proofErr w:type="spellEnd"/>
      <w:r w:rsidRPr="00AD68DE">
        <w:rPr>
          <w:rFonts w:ascii="Arial" w:hAnsi="Arial" w:cs="Arial"/>
          <w:lang w:val="en-US"/>
        </w:rPr>
        <w:t xml:space="preserve">): </w:t>
      </w:r>
      <w:r w:rsidRPr="00AD68DE">
        <w:rPr>
          <w:rFonts w:ascii="Arial" w:hAnsi="Arial" w:cs="Arial"/>
        </w:rPr>
        <w:t>Cunoștințe de operare pe calculator: cunoștințe de bază necesare întocmirii evidențelor, comunicării prin poștă electronică și utilizării aplicațiilor interne.</w:t>
      </w:r>
    </w:p>
    <w:p w14:paraId="567118DC"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4. Limbi </w:t>
      </w:r>
      <w:proofErr w:type="spellStart"/>
      <w:r w:rsidRPr="00AD68DE">
        <w:rPr>
          <w:rFonts w:ascii="Arial" w:hAnsi="Arial" w:cs="Arial"/>
          <w:lang w:val="en-US"/>
        </w:rPr>
        <w:t>străine</w:t>
      </w:r>
      <w:proofErr w:type="spellEnd"/>
      <w:r w:rsidRPr="00AD68DE">
        <w:rPr>
          <w:rFonts w:ascii="Arial" w:hAnsi="Arial" w:cs="Arial"/>
          <w:lang w:val="en-US"/>
        </w:rPr>
        <w:t xml:space="preserve"> (</w:t>
      </w:r>
      <w:proofErr w:type="spellStart"/>
      <w:r w:rsidRPr="00AD68DE">
        <w:rPr>
          <w:rFonts w:ascii="Arial" w:hAnsi="Arial" w:cs="Arial"/>
          <w:lang w:val="en-US"/>
        </w:rPr>
        <w:t>necesitate</w:t>
      </w:r>
      <w:proofErr w:type="spellEnd"/>
      <w:r w:rsidRPr="00AD68DE">
        <w:rPr>
          <w:rFonts w:ascii="Arial" w:hAnsi="Arial" w:cs="Arial"/>
          <w:lang w:val="en-US"/>
        </w:rPr>
        <w:t xml:space="preserve"> </w:t>
      </w:r>
      <w:proofErr w:type="spellStart"/>
      <w:r w:rsidRPr="00AD68DE">
        <w:rPr>
          <w:rFonts w:ascii="Arial" w:hAnsi="Arial" w:cs="Arial"/>
          <w:lang w:val="en-US"/>
        </w:rPr>
        <w:t>şi</w:t>
      </w:r>
      <w:proofErr w:type="spellEnd"/>
      <w:r w:rsidRPr="00AD68DE">
        <w:rPr>
          <w:rFonts w:ascii="Arial" w:hAnsi="Arial" w:cs="Arial"/>
          <w:lang w:val="en-US"/>
        </w:rPr>
        <w:t xml:space="preserve"> </w:t>
      </w:r>
      <w:proofErr w:type="spellStart"/>
      <w:r w:rsidRPr="00AD68DE">
        <w:rPr>
          <w:rFonts w:ascii="Arial" w:hAnsi="Arial" w:cs="Arial"/>
          <w:lang w:val="en-US"/>
        </w:rPr>
        <w:t>nivel</w:t>
      </w:r>
      <w:proofErr w:type="spellEnd"/>
      <w:r w:rsidRPr="00AD68DE">
        <w:rPr>
          <w:rFonts w:ascii="Arial" w:hAnsi="Arial" w:cs="Arial"/>
          <w:lang w:val="en-US"/>
        </w:rPr>
        <w:t xml:space="preserve">) </w:t>
      </w:r>
      <w:proofErr w:type="spellStart"/>
      <w:r w:rsidRPr="00AD68DE">
        <w:rPr>
          <w:rFonts w:ascii="Arial" w:hAnsi="Arial" w:cs="Arial"/>
          <w:lang w:val="en-US"/>
        </w:rPr>
        <w:t>cunoscute</w:t>
      </w:r>
      <w:proofErr w:type="spellEnd"/>
      <w:r w:rsidRPr="00AD68DE">
        <w:rPr>
          <w:rFonts w:ascii="Arial" w:hAnsi="Arial" w:cs="Arial"/>
          <w:lang w:val="en-US"/>
        </w:rPr>
        <w:t xml:space="preserve">: </w:t>
      </w:r>
      <w:r w:rsidRPr="00AD68DE">
        <w:rPr>
          <w:rFonts w:ascii="Arial" w:eastAsiaTheme="minorHAnsi" w:hAnsi="Arial" w:cs="Arial"/>
          <w:lang w:eastAsia="en-US"/>
        </w:rPr>
        <w:t>Nu este cazul</w:t>
      </w:r>
    </w:p>
    <w:p w14:paraId="4BD382DE"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5. </w:t>
      </w:r>
      <w:proofErr w:type="spellStart"/>
      <w:r w:rsidRPr="00AD68DE">
        <w:rPr>
          <w:rFonts w:ascii="Arial" w:hAnsi="Arial" w:cs="Arial"/>
          <w:lang w:val="en-US"/>
        </w:rPr>
        <w:t>Abilităţi</w:t>
      </w:r>
      <w:proofErr w:type="spellEnd"/>
      <w:r w:rsidRPr="00AD68DE">
        <w:rPr>
          <w:rFonts w:ascii="Arial" w:hAnsi="Arial" w:cs="Arial"/>
          <w:lang w:val="en-US"/>
        </w:rPr>
        <w:t xml:space="preserve">, </w:t>
      </w:r>
      <w:proofErr w:type="spellStart"/>
      <w:r w:rsidRPr="00AD68DE">
        <w:rPr>
          <w:rFonts w:ascii="Arial" w:hAnsi="Arial" w:cs="Arial"/>
          <w:lang w:val="en-US"/>
        </w:rPr>
        <w:t>calităţi</w:t>
      </w:r>
      <w:proofErr w:type="spellEnd"/>
      <w:r w:rsidRPr="00AD68DE">
        <w:rPr>
          <w:rFonts w:ascii="Arial" w:hAnsi="Arial" w:cs="Arial"/>
          <w:lang w:val="en-US"/>
        </w:rPr>
        <w:t xml:space="preserve"> </w:t>
      </w:r>
      <w:proofErr w:type="spellStart"/>
      <w:r w:rsidRPr="00AD68DE">
        <w:rPr>
          <w:rFonts w:ascii="Arial" w:hAnsi="Arial" w:cs="Arial"/>
          <w:lang w:val="en-US"/>
        </w:rPr>
        <w:t>şi</w:t>
      </w:r>
      <w:proofErr w:type="spellEnd"/>
      <w:r w:rsidRPr="00AD68DE">
        <w:rPr>
          <w:rFonts w:ascii="Arial" w:hAnsi="Arial" w:cs="Arial"/>
          <w:lang w:val="en-US"/>
        </w:rPr>
        <w:t xml:space="preserve"> </w:t>
      </w:r>
      <w:proofErr w:type="spellStart"/>
      <w:r w:rsidRPr="00AD68DE">
        <w:rPr>
          <w:rFonts w:ascii="Arial" w:hAnsi="Arial" w:cs="Arial"/>
          <w:lang w:val="en-US"/>
        </w:rPr>
        <w:t>aptitudini</w:t>
      </w:r>
      <w:proofErr w:type="spellEnd"/>
      <w:r w:rsidRPr="00AD68DE">
        <w:rPr>
          <w:rFonts w:ascii="Arial" w:hAnsi="Arial" w:cs="Arial"/>
          <w:lang w:val="en-US"/>
        </w:rPr>
        <w:t xml:space="preserve"> </w:t>
      </w:r>
      <w:proofErr w:type="spellStart"/>
      <w:r w:rsidRPr="00AD68DE">
        <w:rPr>
          <w:rFonts w:ascii="Arial" w:hAnsi="Arial" w:cs="Arial"/>
          <w:lang w:val="en-US"/>
        </w:rPr>
        <w:t>necesare</w:t>
      </w:r>
      <w:proofErr w:type="spellEnd"/>
      <w:r w:rsidRPr="00AD68DE">
        <w:rPr>
          <w:rFonts w:ascii="Arial" w:hAnsi="Arial" w:cs="Arial"/>
          <w:lang w:val="en-US"/>
        </w:rPr>
        <w:t xml:space="preserve">: </w:t>
      </w:r>
      <w:r w:rsidRPr="00AD68DE">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0C505B6A" w14:textId="77777777" w:rsidR="00AD68DE" w:rsidRPr="00AD68DE" w:rsidRDefault="00AD68DE" w:rsidP="00AD68DE">
      <w:pPr>
        <w:autoSpaceDE w:val="0"/>
        <w:autoSpaceDN w:val="0"/>
        <w:adjustRightInd w:val="0"/>
        <w:spacing w:line="276" w:lineRule="auto"/>
        <w:rPr>
          <w:rFonts w:ascii="Arial" w:hAnsi="Arial" w:cs="Arial"/>
          <w:b/>
          <w:bCs/>
          <w:lang w:val="en-US"/>
        </w:rPr>
      </w:pPr>
      <w:r w:rsidRPr="00AD68DE">
        <w:rPr>
          <w:rFonts w:ascii="Arial" w:hAnsi="Arial" w:cs="Arial"/>
          <w:lang w:val="en-US"/>
        </w:rPr>
        <w:t xml:space="preserve">    6. </w:t>
      </w:r>
      <w:proofErr w:type="spellStart"/>
      <w:r w:rsidRPr="00AD68DE">
        <w:rPr>
          <w:rFonts w:ascii="Arial" w:hAnsi="Arial" w:cs="Arial"/>
          <w:lang w:val="en-US"/>
        </w:rPr>
        <w:t>Cerinţe</w:t>
      </w:r>
      <w:proofErr w:type="spellEnd"/>
      <w:r w:rsidRPr="00AD68DE">
        <w:rPr>
          <w:rFonts w:ascii="Arial" w:hAnsi="Arial" w:cs="Arial"/>
          <w:lang w:val="en-US"/>
        </w:rPr>
        <w:t xml:space="preserve"> </w:t>
      </w:r>
      <w:proofErr w:type="spellStart"/>
      <w:r w:rsidRPr="00AD68DE">
        <w:rPr>
          <w:rFonts w:ascii="Arial" w:hAnsi="Arial" w:cs="Arial"/>
          <w:lang w:val="en-US"/>
        </w:rPr>
        <w:t>specifice</w:t>
      </w:r>
      <w:proofErr w:type="spellEnd"/>
      <w:r w:rsidRPr="00AD68DE">
        <w:rPr>
          <w:rFonts w:ascii="Arial" w:hAnsi="Arial" w:cs="Arial"/>
          <w:lang w:val="en-US"/>
        </w:rPr>
        <w:t xml:space="preserve">***): </w:t>
      </w:r>
      <w:r w:rsidRPr="00AD68DE">
        <w:rPr>
          <w:rFonts w:ascii="Arial" w:eastAsiaTheme="minorHAnsi" w:hAnsi="Arial" w:cs="Arial"/>
          <w:lang w:eastAsia="en-US"/>
        </w:rPr>
        <w:t>Nu este cazul</w:t>
      </w:r>
    </w:p>
    <w:p w14:paraId="01CFA00B" w14:textId="77777777" w:rsidR="00AD68DE" w:rsidRPr="00AD68DE" w:rsidRDefault="00AD68DE" w:rsidP="00AD68DE">
      <w:pPr>
        <w:autoSpaceDE w:val="0"/>
        <w:autoSpaceDN w:val="0"/>
        <w:adjustRightInd w:val="0"/>
        <w:spacing w:line="276" w:lineRule="auto"/>
        <w:rPr>
          <w:rFonts w:ascii="Arial" w:hAnsi="Arial" w:cs="Arial"/>
          <w:lang w:val="en-US"/>
        </w:rPr>
      </w:pPr>
      <w:r w:rsidRPr="00AD68DE">
        <w:rPr>
          <w:rFonts w:ascii="Arial" w:hAnsi="Arial" w:cs="Arial"/>
          <w:lang w:val="en-US"/>
        </w:rPr>
        <w:t xml:space="preserve">    7. </w:t>
      </w:r>
      <w:proofErr w:type="spellStart"/>
      <w:r w:rsidRPr="00AD68DE">
        <w:rPr>
          <w:rFonts w:ascii="Arial" w:hAnsi="Arial" w:cs="Arial"/>
          <w:lang w:val="en-US"/>
        </w:rPr>
        <w:t>Competenţa</w:t>
      </w:r>
      <w:proofErr w:type="spellEnd"/>
      <w:r w:rsidRPr="00AD68DE">
        <w:rPr>
          <w:rFonts w:ascii="Arial" w:hAnsi="Arial" w:cs="Arial"/>
          <w:lang w:val="en-US"/>
        </w:rPr>
        <w:t xml:space="preserve"> </w:t>
      </w:r>
      <w:proofErr w:type="spellStart"/>
      <w:r w:rsidRPr="00AD68DE">
        <w:rPr>
          <w:rFonts w:ascii="Arial" w:hAnsi="Arial" w:cs="Arial"/>
          <w:lang w:val="en-US"/>
        </w:rPr>
        <w:t>managerială</w:t>
      </w:r>
      <w:proofErr w:type="spellEnd"/>
      <w:r w:rsidRPr="00AD68DE">
        <w:rPr>
          <w:rFonts w:ascii="Arial" w:hAnsi="Arial" w:cs="Arial"/>
          <w:lang w:val="en-US"/>
        </w:rPr>
        <w:t>***</w:t>
      </w:r>
      <w:proofErr w:type="gramStart"/>
      <w:r w:rsidRPr="00AD68DE">
        <w:rPr>
          <w:rFonts w:ascii="Arial" w:hAnsi="Arial" w:cs="Arial"/>
          <w:lang w:val="en-US"/>
        </w:rPr>
        <w:t>*)(</w:t>
      </w:r>
      <w:proofErr w:type="spellStart"/>
      <w:proofErr w:type="gramEnd"/>
      <w:r w:rsidRPr="00AD68DE">
        <w:rPr>
          <w:rFonts w:ascii="Arial" w:hAnsi="Arial" w:cs="Arial"/>
          <w:lang w:val="en-US"/>
        </w:rPr>
        <w:t>cunoştinţe</w:t>
      </w:r>
      <w:proofErr w:type="spellEnd"/>
      <w:r w:rsidRPr="00AD68DE">
        <w:rPr>
          <w:rFonts w:ascii="Arial" w:hAnsi="Arial" w:cs="Arial"/>
          <w:lang w:val="en-US"/>
        </w:rPr>
        <w:t xml:space="preserve"> de management, </w:t>
      </w:r>
      <w:proofErr w:type="spellStart"/>
      <w:r w:rsidRPr="00AD68DE">
        <w:rPr>
          <w:rFonts w:ascii="Arial" w:hAnsi="Arial" w:cs="Arial"/>
          <w:lang w:val="en-US"/>
        </w:rPr>
        <w:t>calităţi</w:t>
      </w:r>
      <w:proofErr w:type="spellEnd"/>
      <w:r w:rsidRPr="00AD68DE">
        <w:rPr>
          <w:rFonts w:ascii="Arial" w:hAnsi="Arial" w:cs="Arial"/>
          <w:lang w:val="en-US"/>
        </w:rPr>
        <w:t xml:space="preserve"> </w:t>
      </w:r>
      <w:proofErr w:type="spellStart"/>
      <w:r w:rsidRPr="00AD68DE">
        <w:rPr>
          <w:rFonts w:ascii="Arial" w:hAnsi="Arial" w:cs="Arial"/>
          <w:lang w:val="en-US"/>
        </w:rPr>
        <w:t>şi</w:t>
      </w:r>
      <w:proofErr w:type="spellEnd"/>
      <w:r w:rsidRPr="00AD68DE">
        <w:rPr>
          <w:rFonts w:ascii="Arial" w:hAnsi="Arial" w:cs="Arial"/>
          <w:lang w:val="en-US"/>
        </w:rPr>
        <w:t xml:space="preserve"> </w:t>
      </w:r>
      <w:proofErr w:type="spellStart"/>
      <w:r w:rsidRPr="00AD68DE">
        <w:rPr>
          <w:rFonts w:ascii="Arial" w:hAnsi="Arial" w:cs="Arial"/>
          <w:lang w:val="en-US"/>
        </w:rPr>
        <w:t>aptitudini</w:t>
      </w:r>
      <w:proofErr w:type="spellEnd"/>
      <w:r w:rsidRPr="00AD68DE">
        <w:rPr>
          <w:rFonts w:ascii="Arial" w:hAnsi="Arial" w:cs="Arial"/>
          <w:lang w:val="en-US"/>
        </w:rPr>
        <w:t xml:space="preserve"> </w:t>
      </w:r>
      <w:proofErr w:type="spellStart"/>
      <w:r w:rsidRPr="00AD68DE">
        <w:rPr>
          <w:rFonts w:ascii="Arial" w:hAnsi="Arial" w:cs="Arial"/>
          <w:lang w:val="en-US"/>
        </w:rPr>
        <w:t>manageriale</w:t>
      </w:r>
      <w:proofErr w:type="spellEnd"/>
      <w:r w:rsidRPr="00AD68DE">
        <w:rPr>
          <w:rFonts w:ascii="Arial" w:hAnsi="Arial" w:cs="Arial"/>
          <w:lang w:val="en-US"/>
        </w:rPr>
        <w:t xml:space="preserve">): </w:t>
      </w:r>
      <w:r w:rsidRPr="00AD68DE">
        <w:rPr>
          <w:rFonts w:ascii="Arial" w:eastAsiaTheme="minorHAnsi" w:hAnsi="Arial" w:cs="Arial"/>
          <w:lang w:eastAsia="en-US"/>
        </w:rPr>
        <w:t>Nu este cazul</w:t>
      </w:r>
    </w:p>
    <w:p w14:paraId="153B71C2" w14:textId="77777777" w:rsidR="00AD68DE" w:rsidRPr="00AD68DE" w:rsidRDefault="00AD68DE" w:rsidP="00AD68DE">
      <w:pPr>
        <w:autoSpaceDE w:val="0"/>
        <w:autoSpaceDN w:val="0"/>
        <w:adjustRightInd w:val="0"/>
        <w:spacing w:line="276" w:lineRule="auto"/>
        <w:rPr>
          <w:rFonts w:ascii="Arial" w:hAnsi="Arial" w:cs="Arial"/>
          <w:lang w:val="en-US"/>
        </w:rPr>
      </w:pPr>
    </w:p>
    <w:p w14:paraId="2487D5F4" w14:textId="77777777" w:rsidR="00AD68DE" w:rsidRPr="00AD68DE" w:rsidRDefault="00AD68DE" w:rsidP="00AD68DE">
      <w:pPr>
        <w:autoSpaceDE w:val="0"/>
        <w:autoSpaceDN w:val="0"/>
        <w:adjustRightInd w:val="0"/>
        <w:spacing w:line="276" w:lineRule="auto"/>
        <w:rPr>
          <w:rFonts w:ascii="Arial" w:hAnsi="Arial" w:cs="Arial"/>
          <w:b/>
          <w:bCs/>
          <w:lang w:val="en-US"/>
        </w:rPr>
      </w:pPr>
      <w:r w:rsidRPr="00AD68DE">
        <w:rPr>
          <w:rFonts w:ascii="Arial" w:hAnsi="Arial" w:cs="Arial"/>
          <w:lang w:val="en-US"/>
        </w:rPr>
        <w:t xml:space="preserve">    </w:t>
      </w:r>
      <w:r w:rsidRPr="00AD68DE">
        <w:rPr>
          <w:rFonts w:ascii="Arial" w:hAnsi="Arial" w:cs="Arial"/>
          <w:b/>
          <w:bCs/>
          <w:lang w:val="en-US"/>
        </w:rPr>
        <w:t xml:space="preserve">C. </w:t>
      </w:r>
      <w:proofErr w:type="spellStart"/>
      <w:r w:rsidRPr="00AD68DE">
        <w:rPr>
          <w:rFonts w:ascii="Arial" w:hAnsi="Arial" w:cs="Arial"/>
          <w:b/>
          <w:bCs/>
          <w:lang w:val="en-US"/>
        </w:rPr>
        <w:t>Atribuţiile</w:t>
      </w:r>
      <w:proofErr w:type="spellEnd"/>
      <w:r w:rsidRPr="00AD68DE">
        <w:rPr>
          <w:rFonts w:ascii="Arial" w:hAnsi="Arial" w:cs="Arial"/>
          <w:b/>
          <w:bCs/>
          <w:lang w:val="en-US"/>
        </w:rPr>
        <w:t xml:space="preserve"> </w:t>
      </w:r>
      <w:proofErr w:type="spellStart"/>
      <w:r w:rsidRPr="00AD68DE">
        <w:rPr>
          <w:rFonts w:ascii="Arial" w:hAnsi="Arial" w:cs="Arial"/>
          <w:b/>
          <w:bCs/>
          <w:lang w:val="en-US"/>
        </w:rPr>
        <w:t>postului</w:t>
      </w:r>
      <w:proofErr w:type="spellEnd"/>
      <w:r w:rsidRPr="00AD68DE">
        <w:rPr>
          <w:rFonts w:ascii="Arial" w:hAnsi="Arial" w:cs="Arial"/>
          <w:b/>
          <w:bCs/>
          <w:lang w:val="en-US"/>
        </w:rPr>
        <w:t xml:space="preserve">: </w:t>
      </w:r>
    </w:p>
    <w:p w14:paraId="0A27BE25"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lastRenderedPageBreak/>
        <w:t>Verifică vizual starea spațiilor, dotărilor și instalațiilor aferente și semnalează imediat managerului și persoanelor competente defecțiunile, degradările, infiltrațiile, avariile sau celelalte riscuri constatate.</w:t>
      </w:r>
    </w:p>
    <w:p w14:paraId="31B65660"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Nu efectuează intervenții la instalațiile electrice, de climatizare, gaze, apă, stingere ori la alte instalații pentru care sunt necesare calificări sau autorizări.</w:t>
      </w:r>
    </w:p>
    <w:p w14:paraId="3B1C7EE9"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Informează imediat managerul asupra defecțiunilor și menține relații operative cu prestatorii de mentenanță desemnați, în limitele mandatului primit, fără dreptul de a comanda lucrări, de a accepta costuri sau de a confirma executarea unor servicii în afara competențelor sale.</w:t>
      </w:r>
    </w:p>
    <w:p w14:paraId="4F3D88E9"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Participă la pregătirea logistică a spațiilor pentru expoziții, lansări, conferințe, ateliere și alte activități aprobate, prin așezarea mobilierului și materialelor, potrivit planului stabilit și normelor de securitate.</w:t>
      </w:r>
    </w:p>
    <w:p w14:paraId="06BA2B70"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Solicită ajutor sau mijloace adecvate atunci când greutatea, dimensiunile ori condițiile de manipulare prezintă risc.</w:t>
      </w:r>
    </w:p>
    <w:p w14:paraId="2F212488"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Efectuează pornirea și oprirea echipamentelor de realitate virtuală, a ecranelor tactile și a sistemelor audiovizuale numai potrivit instrucțiunilor și numai dacă este instruit.</w:t>
      </w:r>
    </w:p>
    <w:p w14:paraId="25833BC4"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Raportează defecțiunile persoanei competente și nu deschide, nu modifică și nu repară echipamentele.</w:t>
      </w:r>
    </w:p>
    <w:p w14:paraId="3698972F"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Participă la activități gospodărești ocazionale legate de spațiile repartizate, numai în limitele pregătirii, instruirii și echipamentului de protecție asigurat.</w:t>
      </w:r>
    </w:p>
    <w:p w14:paraId="16ECBCC5"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Nu efectuează reparații ale clădirilor sau instalațiilor pentru care sunt necesare calificări, autorizări ori personal specializat.</w:t>
      </w:r>
    </w:p>
    <w:p w14:paraId="13128B1D"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Preia bunurile și dotările repartizate pe baza documentelor corespunzătoare, ține evidența acestora și răspunde pentru păstrarea și utilizarea lor corespunzătoare, în limitele bunurilor efectiv preluate și ale operațiunilor efectuate.</w:t>
      </w:r>
    </w:p>
    <w:p w14:paraId="496F9E31"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Nu se utilizează formularea potrivit căreia răspunde patrimonial de toate bunurile mobile și imobile ale Centrului Expozițional.</w:t>
      </w:r>
    </w:p>
    <w:p w14:paraId="5A14A2A7"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Întocmește proiectele referatelor de necesitate pentru bunurile și serviciile din domeniul său de activitate și le transmite pe circuitul intern de verificare și aprobare.</w:t>
      </w:r>
    </w:p>
    <w:p w14:paraId="64B0CD3D"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Participă la recepția cantitativă și la verificarea aparentă a bunurilor numai dacă este desemnat și confirmă exclusiv aspectele pe care le-a constatat efectiv.</w:t>
      </w:r>
    </w:p>
    <w:p w14:paraId="6DBE7E91"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Ține evidența materialelor promoționale, broșurilor și ghidurilor repartizate și asigură completarea punctelor de prezentare potrivit necesarului și instrucțiunilor primite.</w:t>
      </w:r>
    </w:p>
    <w:p w14:paraId="400A5F9C"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Verifică starea de curățenie a spațiilor și semnalează managerului și persoanei competente necesitățile ori neconformitățile constatate.</w:t>
      </w:r>
    </w:p>
    <w:p w14:paraId="6902C2E7"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Nu coordonează și nu controlează personalul de curățenie în lipsa unei atribuții legale de conducere sau a unei desemnări exprese privind verificarea executării unui contract.</w:t>
      </w:r>
    </w:p>
    <w:p w14:paraId="29FC12F4"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Efectuează, atunci când este desemnat, verificările prevăzute în procedura de închidere a spațiilor și armarea sistemului de alarmă și consemnează ori raportează neconformitățile constatate.</w:t>
      </w:r>
    </w:p>
    <w:p w14:paraId="466FD7DB"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Nu răspunde pentru „securizarea completă” a clădirii, ci pentru îndeplinirea operațiunilor repartizate.</w:t>
      </w:r>
    </w:p>
    <w:p w14:paraId="4BB8D5C2"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lastRenderedPageBreak/>
        <w:t>Verifică semnalările și funcționarea aparentă a sistemelor de supraveghere video și antiefracție, în limitele accesului acordat, și raportează imediat defecțiunile prestatorului desemnat și managerului.</w:t>
      </w:r>
    </w:p>
    <w:p w14:paraId="0CED4E38"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Accesează și utilizează imaginile numai în scopurile, condițiile și limitele aprobate.</w:t>
      </w:r>
    </w:p>
    <w:p w14:paraId="06DE6C8D"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Urmărește termenele înscrise pe stingătoare și trusele de prim ajutor și verifică vizual existența și integritatea acestora și a hidranților.</w:t>
      </w:r>
    </w:p>
    <w:p w14:paraId="1DF70529"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Raportează persoanelor competente expirările, lipsurile, deteriorările sau blocarea accesului. Nu efectuează verificările tehnice rezervate persoanelor ori firmelor autorizate.</w:t>
      </w:r>
    </w:p>
    <w:p w14:paraId="288DC89E"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Raportează imediat managerului orice avarie, incendiu, inundație, acces neautorizat, tentativă de sustragere, deteriorare sau alt incident privind spațiile și bunurile.</w:t>
      </w:r>
    </w:p>
    <w:p w14:paraId="62561D41"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În situații de urgență aplică măsurile pentru care este instruit și nu se expune și nu expune alte persoane unor riscuri nejustificate.</w:t>
      </w:r>
    </w:p>
    <w:p w14:paraId="1CAD27DF" w14:textId="77777777" w:rsidR="00AD68DE" w:rsidRPr="00AD68DE" w:rsidRDefault="00AD68DE" w:rsidP="00AD68DE">
      <w:pPr>
        <w:autoSpaceDE w:val="0"/>
        <w:autoSpaceDN w:val="0"/>
        <w:adjustRightInd w:val="0"/>
        <w:spacing w:line="276" w:lineRule="auto"/>
        <w:jc w:val="both"/>
        <w:rPr>
          <w:rFonts w:ascii="Arial" w:hAnsi="Arial" w:cs="Arial"/>
          <w:b/>
          <w:bCs/>
        </w:rPr>
      </w:pPr>
    </w:p>
    <w:p w14:paraId="39DF6703" w14:textId="77777777" w:rsidR="00AD68DE" w:rsidRPr="00AD68DE" w:rsidRDefault="00AD68DE" w:rsidP="00AD68DE">
      <w:pPr>
        <w:autoSpaceDE w:val="0"/>
        <w:autoSpaceDN w:val="0"/>
        <w:adjustRightInd w:val="0"/>
        <w:spacing w:line="276" w:lineRule="auto"/>
        <w:jc w:val="both"/>
        <w:rPr>
          <w:rFonts w:ascii="Arial" w:hAnsi="Arial" w:cs="Arial"/>
          <w:b/>
          <w:bCs/>
        </w:rPr>
      </w:pPr>
      <w:r w:rsidRPr="00AD68DE">
        <w:rPr>
          <w:rFonts w:ascii="Arial" w:hAnsi="Arial" w:cs="Arial"/>
          <w:b/>
          <w:bCs/>
        </w:rPr>
        <w:t>Obligații generale ale angajatului</w:t>
      </w:r>
    </w:p>
    <w:p w14:paraId="4A7F9F21"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1D0881F1"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Îndeplinește la termen și la nivelul de calitate stabilit sarcinile legale repartizate.</w:t>
      </w:r>
    </w:p>
    <w:p w14:paraId="6A6DC2EE"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Colaborează cu personalul compartimentului și cu celelalte servicii și compartimente ale instituției pentru realizarea programelor, proiectelor și activităților aprobate.</w:t>
      </w:r>
    </w:p>
    <w:p w14:paraId="0FDC1023"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Utilizează eficient timpul de muncă.</w:t>
      </w:r>
    </w:p>
    <w:p w14:paraId="0863C2DE" w14:textId="77777777" w:rsidR="00AD68DE" w:rsidRPr="00AD68DE" w:rsidRDefault="00AD68DE" w:rsidP="00AD68DE">
      <w:pPr>
        <w:numPr>
          <w:ilvl w:val="0"/>
          <w:numId w:val="32"/>
        </w:numPr>
        <w:autoSpaceDE w:val="0"/>
        <w:autoSpaceDN w:val="0"/>
        <w:adjustRightInd w:val="0"/>
        <w:spacing w:line="276" w:lineRule="auto"/>
        <w:jc w:val="both"/>
        <w:rPr>
          <w:rFonts w:ascii="Arial" w:hAnsi="Arial" w:cs="Arial"/>
        </w:rPr>
      </w:pPr>
      <w:r w:rsidRPr="00AD68DE">
        <w:rPr>
          <w:rFonts w:ascii="Arial" w:hAnsi="Arial" w:cs="Arial"/>
          <w:lang w:val="pt-BR"/>
        </w:rPr>
        <w:t>Folosește eficient timpul de muncă.</w:t>
      </w:r>
    </w:p>
    <w:p w14:paraId="7637824E"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4A8EEB5D"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Manifestă o conduită profesională, responsabilă și respectuoasă în relațiile cu colegii, colaboratorii, prestatorii, expozanții, vizitatorii și publicul.</w:t>
      </w:r>
    </w:p>
    <w:p w14:paraId="67E82088"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4F34E1C3"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3AC5E64F"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Răspunde patrimonial pentru pagubele materiale produse instituției din vina și în legătură cu munca sa, numai în condițiile și prin procedurile prevăzute de lege.</w:t>
      </w:r>
    </w:p>
    <w:p w14:paraId="552130D3" w14:textId="77777777" w:rsidR="00AD68DE" w:rsidRPr="00AD68DE" w:rsidRDefault="00AD68DE" w:rsidP="00AD68DE">
      <w:pPr>
        <w:pStyle w:val="Listparagraf"/>
        <w:numPr>
          <w:ilvl w:val="0"/>
          <w:numId w:val="32"/>
        </w:numPr>
        <w:spacing w:line="276" w:lineRule="auto"/>
        <w:jc w:val="both"/>
        <w:rPr>
          <w:rFonts w:ascii="Arial" w:hAnsi="Arial" w:cs="Arial"/>
        </w:rPr>
      </w:pPr>
      <w:r w:rsidRPr="00AD68DE">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755AFD78" w14:textId="77777777" w:rsidR="00AD68DE" w:rsidRPr="00AD68DE" w:rsidRDefault="00AD68DE" w:rsidP="00AD68DE">
      <w:pPr>
        <w:autoSpaceDE w:val="0"/>
        <w:autoSpaceDN w:val="0"/>
        <w:adjustRightInd w:val="0"/>
        <w:spacing w:line="276" w:lineRule="auto"/>
        <w:rPr>
          <w:rFonts w:ascii="Arial" w:hAnsi="Arial" w:cs="Arial"/>
          <w:lang w:val="en-US"/>
        </w:rPr>
      </w:pPr>
    </w:p>
    <w:p w14:paraId="3EBAD73C" w14:textId="77777777" w:rsidR="00AD68DE" w:rsidRPr="00AD68DE" w:rsidRDefault="00AD68DE" w:rsidP="00AD68DE">
      <w:pPr>
        <w:autoSpaceDE w:val="0"/>
        <w:autoSpaceDN w:val="0"/>
        <w:adjustRightInd w:val="0"/>
        <w:spacing w:line="276" w:lineRule="auto"/>
        <w:jc w:val="both"/>
        <w:rPr>
          <w:rFonts w:ascii="Arial" w:hAnsi="Arial" w:cs="Arial"/>
          <w:b/>
          <w:bCs/>
          <w:lang w:val="en-US"/>
        </w:rPr>
      </w:pPr>
      <w:r w:rsidRPr="00AD68DE">
        <w:rPr>
          <w:rFonts w:ascii="Arial" w:hAnsi="Arial" w:cs="Arial"/>
          <w:b/>
          <w:bCs/>
          <w:lang w:val="en-US"/>
        </w:rPr>
        <w:t xml:space="preserve">    D. Sfera </w:t>
      </w:r>
      <w:proofErr w:type="spellStart"/>
      <w:r w:rsidRPr="00AD68DE">
        <w:rPr>
          <w:rFonts w:ascii="Arial" w:hAnsi="Arial" w:cs="Arial"/>
          <w:b/>
          <w:bCs/>
          <w:lang w:val="en-US"/>
        </w:rPr>
        <w:t>relaţională</w:t>
      </w:r>
      <w:proofErr w:type="spellEnd"/>
      <w:r w:rsidRPr="00AD68DE">
        <w:rPr>
          <w:rFonts w:ascii="Arial" w:hAnsi="Arial" w:cs="Arial"/>
          <w:b/>
          <w:bCs/>
          <w:lang w:val="en-US"/>
        </w:rPr>
        <w:t xml:space="preserve"> a </w:t>
      </w:r>
      <w:proofErr w:type="spellStart"/>
      <w:r w:rsidRPr="00AD68DE">
        <w:rPr>
          <w:rFonts w:ascii="Arial" w:hAnsi="Arial" w:cs="Arial"/>
          <w:b/>
          <w:bCs/>
          <w:lang w:val="en-US"/>
        </w:rPr>
        <w:t>titularului</w:t>
      </w:r>
      <w:proofErr w:type="spellEnd"/>
      <w:r w:rsidRPr="00AD68DE">
        <w:rPr>
          <w:rFonts w:ascii="Arial" w:hAnsi="Arial" w:cs="Arial"/>
          <w:b/>
          <w:bCs/>
          <w:lang w:val="en-US"/>
        </w:rPr>
        <w:t xml:space="preserve"> </w:t>
      </w:r>
      <w:proofErr w:type="spellStart"/>
      <w:r w:rsidRPr="00AD68DE">
        <w:rPr>
          <w:rFonts w:ascii="Arial" w:hAnsi="Arial" w:cs="Arial"/>
          <w:b/>
          <w:bCs/>
          <w:lang w:val="en-US"/>
        </w:rPr>
        <w:t>postului</w:t>
      </w:r>
      <w:proofErr w:type="spellEnd"/>
    </w:p>
    <w:p w14:paraId="20DFEF57"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1. Sfera </w:t>
      </w:r>
      <w:proofErr w:type="spellStart"/>
      <w:r w:rsidRPr="00AD68DE">
        <w:rPr>
          <w:rFonts w:ascii="Arial" w:hAnsi="Arial" w:cs="Arial"/>
          <w:lang w:val="en-US"/>
        </w:rPr>
        <w:t>relaţională</w:t>
      </w:r>
      <w:proofErr w:type="spellEnd"/>
      <w:r w:rsidRPr="00AD68DE">
        <w:rPr>
          <w:rFonts w:ascii="Arial" w:hAnsi="Arial" w:cs="Arial"/>
          <w:lang w:val="en-US"/>
        </w:rPr>
        <w:t xml:space="preserve"> </w:t>
      </w:r>
      <w:proofErr w:type="spellStart"/>
      <w:r w:rsidRPr="00AD68DE">
        <w:rPr>
          <w:rFonts w:ascii="Arial" w:hAnsi="Arial" w:cs="Arial"/>
          <w:lang w:val="en-US"/>
        </w:rPr>
        <w:t>internă</w:t>
      </w:r>
      <w:proofErr w:type="spellEnd"/>
      <w:r w:rsidRPr="00AD68DE">
        <w:rPr>
          <w:rFonts w:ascii="Arial" w:hAnsi="Arial" w:cs="Arial"/>
          <w:lang w:val="en-US"/>
        </w:rPr>
        <w:t>:</w:t>
      </w:r>
    </w:p>
    <w:p w14:paraId="49EDAE94"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a) </w:t>
      </w:r>
      <w:proofErr w:type="spellStart"/>
      <w:r w:rsidRPr="00AD68DE">
        <w:rPr>
          <w:rFonts w:ascii="Arial" w:hAnsi="Arial" w:cs="Arial"/>
          <w:lang w:val="en-US"/>
        </w:rPr>
        <w:t>Relaţii</w:t>
      </w:r>
      <w:proofErr w:type="spellEnd"/>
      <w:r w:rsidRPr="00AD68DE">
        <w:rPr>
          <w:rFonts w:ascii="Arial" w:hAnsi="Arial" w:cs="Arial"/>
          <w:lang w:val="en-US"/>
        </w:rPr>
        <w:t xml:space="preserve"> </w:t>
      </w:r>
      <w:proofErr w:type="spellStart"/>
      <w:r w:rsidRPr="00AD68DE">
        <w:rPr>
          <w:rFonts w:ascii="Arial" w:hAnsi="Arial" w:cs="Arial"/>
          <w:lang w:val="en-US"/>
        </w:rPr>
        <w:t>ierarhice</w:t>
      </w:r>
      <w:proofErr w:type="spellEnd"/>
      <w:r w:rsidRPr="00AD68DE">
        <w:rPr>
          <w:rFonts w:ascii="Arial" w:hAnsi="Arial" w:cs="Arial"/>
          <w:lang w:val="en-US"/>
        </w:rPr>
        <w:t>:</w:t>
      </w:r>
    </w:p>
    <w:p w14:paraId="3E4F32AA"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lastRenderedPageBreak/>
        <w:t xml:space="preserve">    - </w:t>
      </w:r>
      <w:proofErr w:type="spellStart"/>
      <w:r w:rsidRPr="00AD68DE">
        <w:rPr>
          <w:rFonts w:ascii="Arial" w:hAnsi="Arial" w:cs="Arial"/>
          <w:lang w:val="en-US"/>
        </w:rPr>
        <w:t>subordonat</w:t>
      </w:r>
      <w:proofErr w:type="spellEnd"/>
      <w:r w:rsidRPr="00AD68DE">
        <w:rPr>
          <w:rFonts w:ascii="Arial" w:hAnsi="Arial" w:cs="Arial"/>
          <w:lang w:val="en-US"/>
        </w:rPr>
        <w:t xml:space="preserve"> </w:t>
      </w:r>
      <w:proofErr w:type="spellStart"/>
      <w:r w:rsidRPr="00AD68DE">
        <w:rPr>
          <w:rFonts w:ascii="Arial" w:hAnsi="Arial" w:cs="Arial"/>
          <w:lang w:val="en-US"/>
        </w:rPr>
        <w:t>faţă</w:t>
      </w:r>
      <w:proofErr w:type="spellEnd"/>
      <w:r w:rsidRPr="00AD68DE">
        <w:rPr>
          <w:rFonts w:ascii="Arial" w:hAnsi="Arial" w:cs="Arial"/>
          <w:lang w:val="en-US"/>
        </w:rPr>
        <w:t xml:space="preserve"> de: </w:t>
      </w:r>
      <w:proofErr w:type="spellStart"/>
      <w:r w:rsidRPr="00AD68DE">
        <w:rPr>
          <w:rFonts w:ascii="Arial" w:hAnsi="Arial" w:cs="Arial"/>
          <w:lang w:val="en-US"/>
        </w:rPr>
        <w:t>Managerul</w:t>
      </w:r>
      <w:proofErr w:type="spellEnd"/>
      <w:r w:rsidRPr="00AD68DE">
        <w:rPr>
          <w:rFonts w:ascii="Arial" w:hAnsi="Arial" w:cs="Arial"/>
          <w:lang w:val="en-US"/>
        </w:rPr>
        <w:t xml:space="preserve"> </w:t>
      </w:r>
      <w:proofErr w:type="spellStart"/>
      <w:r w:rsidRPr="00AD68DE">
        <w:rPr>
          <w:rFonts w:ascii="Arial" w:hAnsi="Arial" w:cs="Arial"/>
          <w:lang w:val="en-US"/>
        </w:rPr>
        <w:t>instituției</w:t>
      </w:r>
      <w:proofErr w:type="spellEnd"/>
    </w:p>
    <w:p w14:paraId="7F5787DC"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b) </w:t>
      </w:r>
      <w:proofErr w:type="spellStart"/>
      <w:r w:rsidRPr="00AD68DE">
        <w:rPr>
          <w:rFonts w:ascii="Arial" w:hAnsi="Arial" w:cs="Arial"/>
          <w:lang w:val="en-US"/>
        </w:rPr>
        <w:t>Relaţii</w:t>
      </w:r>
      <w:proofErr w:type="spellEnd"/>
      <w:r w:rsidRPr="00AD68DE">
        <w:rPr>
          <w:rFonts w:ascii="Arial" w:hAnsi="Arial" w:cs="Arial"/>
          <w:lang w:val="en-US"/>
        </w:rPr>
        <w:t xml:space="preserve"> </w:t>
      </w:r>
      <w:proofErr w:type="spellStart"/>
      <w:r w:rsidRPr="00AD68DE">
        <w:rPr>
          <w:rFonts w:ascii="Arial" w:hAnsi="Arial" w:cs="Arial"/>
          <w:lang w:val="en-US"/>
        </w:rPr>
        <w:t>funcţionale</w:t>
      </w:r>
      <w:proofErr w:type="spellEnd"/>
      <w:r w:rsidRPr="00AD68DE">
        <w:rPr>
          <w:rFonts w:ascii="Arial" w:hAnsi="Arial" w:cs="Arial"/>
          <w:lang w:val="en-US"/>
        </w:rPr>
        <w:t xml:space="preserve">: </w:t>
      </w:r>
      <w:r w:rsidRPr="00AD68DE">
        <w:rPr>
          <w:rFonts w:ascii="Arial" w:hAnsi="Arial" w:cs="Arial"/>
        </w:rPr>
        <w:t xml:space="preserve">Colaborează și are relații de serviciu cu toate compartimentele, serviciile, birourile;  </w:t>
      </w:r>
    </w:p>
    <w:p w14:paraId="5C03F689"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color w:val="FF0000"/>
          <w:lang w:val="en-US"/>
        </w:rPr>
        <w:t xml:space="preserve">    </w:t>
      </w:r>
      <w:r w:rsidRPr="00AD68DE">
        <w:rPr>
          <w:rFonts w:ascii="Arial" w:hAnsi="Arial" w:cs="Arial"/>
          <w:lang w:val="en-US"/>
        </w:rPr>
        <w:t xml:space="preserve">c) </w:t>
      </w:r>
      <w:proofErr w:type="spellStart"/>
      <w:r w:rsidRPr="00AD68DE">
        <w:rPr>
          <w:rFonts w:ascii="Arial" w:hAnsi="Arial" w:cs="Arial"/>
          <w:lang w:val="en-US"/>
        </w:rPr>
        <w:t>Relaţii</w:t>
      </w:r>
      <w:proofErr w:type="spellEnd"/>
      <w:r w:rsidRPr="00AD68DE">
        <w:rPr>
          <w:rFonts w:ascii="Arial" w:hAnsi="Arial" w:cs="Arial"/>
          <w:lang w:val="en-US"/>
        </w:rPr>
        <w:t xml:space="preserve"> de control: Nu </w:t>
      </w:r>
      <w:proofErr w:type="spellStart"/>
      <w:r w:rsidRPr="00AD68DE">
        <w:rPr>
          <w:rFonts w:ascii="Arial" w:hAnsi="Arial" w:cs="Arial"/>
          <w:lang w:val="en-US"/>
        </w:rPr>
        <w:t>este</w:t>
      </w:r>
      <w:proofErr w:type="spellEnd"/>
      <w:r w:rsidRPr="00AD68DE">
        <w:rPr>
          <w:rFonts w:ascii="Arial" w:hAnsi="Arial" w:cs="Arial"/>
          <w:lang w:val="en-US"/>
        </w:rPr>
        <w:t xml:space="preserve"> </w:t>
      </w:r>
      <w:proofErr w:type="spellStart"/>
      <w:r w:rsidRPr="00AD68DE">
        <w:rPr>
          <w:rFonts w:ascii="Arial" w:hAnsi="Arial" w:cs="Arial"/>
          <w:lang w:val="en-US"/>
        </w:rPr>
        <w:t>cazul</w:t>
      </w:r>
      <w:proofErr w:type="spellEnd"/>
    </w:p>
    <w:p w14:paraId="1F15CA1A"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d) </w:t>
      </w:r>
      <w:proofErr w:type="spellStart"/>
      <w:r w:rsidRPr="00AD68DE">
        <w:rPr>
          <w:rFonts w:ascii="Arial" w:hAnsi="Arial" w:cs="Arial"/>
          <w:lang w:val="en-US"/>
        </w:rPr>
        <w:t>Relaţii</w:t>
      </w:r>
      <w:proofErr w:type="spellEnd"/>
      <w:r w:rsidRPr="00AD68DE">
        <w:rPr>
          <w:rFonts w:ascii="Arial" w:hAnsi="Arial" w:cs="Arial"/>
          <w:lang w:val="en-US"/>
        </w:rPr>
        <w:t xml:space="preserve"> de </w:t>
      </w:r>
      <w:proofErr w:type="spellStart"/>
      <w:r w:rsidRPr="00AD68DE">
        <w:rPr>
          <w:rFonts w:ascii="Arial" w:hAnsi="Arial" w:cs="Arial"/>
          <w:lang w:val="en-US"/>
        </w:rPr>
        <w:t>reprezentare</w:t>
      </w:r>
      <w:proofErr w:type="spellEnd"/>
      <w:r w:rsidRPr="00AD68DE">
        <w:rPr>
          <w:rFonts w:ascii="Arial" w:hAnsi="Arial" w:cs="Arial"/>
          <w:lang w:val="en-US"/>
        </w:rPr>
        <w:t xml:space="preserve">: Nu </w:t>
      </w:r>
      <w:proofErr w:type="spellStart"/>
      <w:r w:rsidRPr="00AD68DE">
        <w:rPr>
          <w:rFonts w:ascii="Arial" w:hAnsi="Arial" w:cs="Arial"/>
          <w:lang w:val="en-US"/>
        </w:rPr>
        <w:t>este</w:t>
      </w:r>
      <w:proofErr w:type="spellEnd"/>
      <w:r w:rsidRPr="00AD68DE">
        <w:rPr>
          <w:rFonts w:ascii="Arial" w:hAnsi="Arial" w:cs="Arial"/>
          <w:lang w:val="en-US"/>
        </w:rPr>
        <w:t xml:space="preserve"> </w:t>
      </w:r>
      <w:proofErr w:type="spellStart"/>
      <w:r w:rsidRPr="00AD68DE">
        <w:rPr>
          <w:rFonts w:ascii="Arial" w:hAnsi="Arial" w:cs="Arial"/>
          <w:lang w:val="en-US"/>
        </w:rPr>
        <w:t>cazul</w:t>
      </w:r>
      <w:proofErr w:type="spellEnd"/>
    </w:p>
    <w:p w14:paraId="21F7033E"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2. Sfera </w:t>
      </w:r>
      <w:proofErr w:type="spellStart"/>
      <w:r w:rsidRPr="00AD68DE">
        <w:rPr>
          <w:rFonts w:ascii="Arial" w:hAnsi="Arial" w:cs="Arial"/>
          <w:lang w:val="en-US"/>
        </w:rPr>
        <w:t>relaţională</w:t>
      </w:r>
      <w:proofErr w:type="spellEnd"/>
      <w:r w:rsidRPr="00AD68DE">
        <w:rPr>
          <w:rFonts w:ascii="Arial" w:hAnsi="Arial" w:cs="Arial"/>
          <w:lang w:val="en-US"/>
        </w:rPr>
        <w:t xml:space="preserve"> </w:t>
      </w:r>
      <w:proofErr w:type="spellStart"/>
      <w:r w:rsidRPr="00AD68DE">
        <w:rPr>
          <w:rFonts w:ascii="Arial" w:hAnsi="Arial" w:cs="Arial"/>
          <w:lang w:val="en-US"/>
        </w:rPr>
        <w:t>externă</w:t>
      </w:r>
      <w:proofErr w:type="spellEnd"/>
      <w:r w:rsidRPr="00AD68DE">
        <w:rPr>
          <w:rFonts w:ascii="Arial" w:hAnsi="Arial" w:cs="Arial"/>
          <w:lang w:val="en-US"/>
        </w:rPr>
        <w:t>:</w:t>
      </w:r>
    </w:p>
    <w:p w14:paraId="1C44130E" w14:textId="77777777" w:rsidR="00AD68DE" w:rsidRPr="00AD68DE" w:rsidRDefault="00AD68DE" w:rsidP="00AD68DE">
      <w:pPr>
        <w:spacing w:line="276" w:lineRule="auto"/>
        <w:jc w:val="both"/>
        <w:rPr>
          <w:rFonts w:ascii="Arial" w:hAnsi="Arial" w:cs="Arial"/>
        </w:rPr>
      </w:pPr>
      <w:r w:rsidRPr="00AD68DE">
        <w:rPr>
          <w:rFonts w:ascii="Arial" w:hAnsi="Arial" w:cs="Arial"/>
          <w:lang w:val="en-US"/>
        </w:rPr>
        <w:t xml:space="preserve">    a) cu </w:t>
      </w:r>
      <w:proofErr w:type="spellStart"/>
      <w:r w:rsidRPr="00AD68DE">
        <w:rPr>
          <w:rFonts w:ascii="Arial" w:hAnsi="Arial" w:cs="Arial"/>
          <w:lang w:val="en-US"/>
        </w:rPr>
        <w:t>autorităţi</w:t>
      </w:r>
      <w:proofErr w:type="spellEnd"/>
      <w:r w:rsidRPr="00AD68DE">
        <w:rPr>
          <w:rFonts w:ascii="Arial" w:hAnsi="Arial" w:cs="Arial"/>
          <w:lang w:val="en-US"/>
        </w:rPr>
        <w:t xml:space="preserve"> </w:t>
      </w:r>
      <w:proofErr w:type="spellStart"/>
      <w:r w:rsidRPr="00AD68DE">
        <w:rPr>
          <w:rFonts w:ascii="Arial" w:hAnsi="Arial" w:cs="Arial"/>
          <w:lang w:val="en-US"/>
        </w:rPr>
        <w:t>şi</w:t>
      </w:r>
      <w:proofErr w:type="spellEnd"/>
      <w:r w:rsidRPr="00AD68DE">
        <w:rPr>
          <w:rFonts w:ascii="Arial" w:hAnsi="Arial" w:cs="Arial"/>
          <w:lang w:val="en-US"/>
        </w:rPr>
        <w:t xml:space="preserve"> </w:t>
      </w:r>
      <w:proofErr w:type="spellStart"/>
      <w:r w:rsidRPr="00AD68DE">
        <w:rPr>
          <w:rFonts w:ascii="Arial" w:hAnsi="Arial" w:cs="Arial"/>
          <w:lang w:val="en-US"/>
        </w:rPr>
        <w:t>instituţii</w:t>
      </w:r>
      <w:proofErr w:type="spellEnd"/>
      <w:r w:rsidRPr="00AD68DE">
        <w:rPr>
          <w:rFonts w:ascii="Arial" w:hAnsi="Arial" w:cs="Arial"/>
          <w:lang w:val="en-US"/>
        </w:rPr>
        <w:t xml:space="preserve"> </w:t>
      </w:r>
      <w:proofErr w:type="spellStart"/>
      <w:r w:rsidRPr="00AD68DE">
        <w:rPr>
          <w:rFonts w:ascii="Arial" w:hAnsi="Arial" w:cs="Arial"/>
          <w:lang w:val="en-US"/>
        </w:rPr>
        <w:t>publice</w:t>
      </w:r>
      <w:proofErr w:type="spellEnd"/>
      <w:r w:rsidRPr="00AD68DE">
        <w:rPr>
          <w:rFonts w:ascii="Arial" w:hAnsi="Arial" w:cs="Arial"/>
          <w:lang w:val="en-US"/>
        </w:rPr>
        <w:t xml:space="preserve">: </w:t>
      </w:r>
      <w:r w:rsidRPr="00AD68DE">
        <w:rPr>
          <w:rFonts w:ascii="Arial" w:hAnsi="Arial" w:cs="Arial"/>
        </w:rPr>
        <w:t>Pune la dispoziția reprezentanților autorităților de control, numai în baza aprobării și în limitele atribuțiilor, spațiile, bunurile și documentele solicitate și informează imediat managerul asupra constatărilor și solicitărilor formulate.</w:t>
      </w:r>
    </w:p>
    <w:p w14:paraId="7A9BB608" w14:textId="77777777" w:rsidR="00AD68DE" w:rsidRPr="00AD68DE" w:rsidRDefault="00AD68DE" w:rsidP="00AD68DE">
      <w:pPr>
        <w:spacing w:line="276" w:lineRule="auto"/>
        <w:jc w:val="both"/>
        <w:rPr>
          <w:rFonts w:ascii="Arial" w:hAnsi="Arial" w:cs="Arial"/>
        </w:rPr>
      </w:pPr>
      <w:r w:rsidRPr="00AD68DE">
        <w:rPr>
          <w:rFonts w:ascii="Arial" w:hAnsi="Arial" w:cs="Arial"/>
        </w:rPr>
        <w:t>Nu oferă declarații și nu asumă obligații în numele instituției în lipsa mandatului corespunzător.</w:t>
      </w:r>
    </w:p>
    <w:p w14:paraId="42A348B7"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b) cu </w:t>
      </w:r>
      <w:proofErr w:type="spellStart"/>
      <w:r w:rsidRPr="00AD68DE">
        <w:rPr>
          <w:rFonts w:ascii="Arial" w:hAnsi="Arial" w:cs="Arial"/>
          <w:lang w:val="en-US"/>
        </w:rPr>
        <w:t>organizaţii</w:t>
      </w:r>
      <w:proofErr w:type="spellEnd"/>
      <w:r w:rsidRPr="00AD68DE">
        <w:rPr>
          <w:rFonts w:ascii="Arial" w:hAnsi="Arial" w:cs="Arial"/>
          <w:lang w:val="en-US"/>
        </w:rPr>
        <w:t xml:space="preserve"> </w:t>
      </w:r>
      <w:proofErr w:type="spellStart"/>
      <w:r w:rsidRPr="00AD68DE">
        <w:rPr>
          <w:rFonts w:ascii="Arial" w:hAnsi="Arial" w:cs="Arial"/>
          <w:lang w:val="en-US"/>
        </w:rPr>
        <w:t>internaţionale</w:t>
      </w:r>
      <w:proofErr w:type="spellEnd"/>
      <w:r w:rsidRPr="00AD68DE">
        <w:rPr>
          <w:rFonts w:ascii="Arial" w:hAnsi="Arial" w:cs="Arial"/>
          <w:lang w:val="en-US"/>
        </w:rPr>
        <w:t xml:space="preserve">: Nu </w:t>
      </w:r>
      <w:proofErr w:type="spellStart"/>
      <w:r w:rsidRPr="00AD68DE">
        <w:rPr>
          <w:rFonts w:ascii="Arial" w:hAnsi="Arial" w:cs="Arial"/>
          <w:lang w:val="en-US"/>
        </w:rPr>
        <w:t>este</w:t>
      </w:r>
      <w:proofErr w:type="spellEnd"/>
      <w:r w:rsidRPr="00AD68DE">
        <w:rPr>
          <w:rFonts w:ascii="Arial" w:hAnsi="Arial" w:cs="Arial"/>
          <w:lang w:val="en-US"/>
        </w:rPr>
        <w:t xml:space="preserve"> </w:t>
      </w:r>
      <w:proofErr w:type="spellStart"/>
      <w:r w:rsidRPr="00AD68DE">
        <w:rPr>
          <w:rFonts w:ascii="Arial" w:hAnsi="Arial" w:cs="Arial"/>
          <w:lang w:val="en-US"/>
        </w:rPr>
        <w:t>cazul</w:t>
      </w:r>
      <w:proofErr w:type="spellEnd"/>
    </w:p>
    <w:p w14:paraId="0D297F68" w14:textId="77777777" w:rsidR="00AD68DE" w:rsidRPr="00AD68DE" w:rsidRDefault="00AD68DE" w:rsidP="00AD68DE">
      <w:pPr>
        <w:spacing w:line="276" w:lineRule="auto"/>
        <w:jc w:val="both"/>
        <w:rPr>
          <w:rFonts w:ascii="Arial" w:hAnsi="Arial" w:cs="Arial"/>
        </w:rPr>
      </w:pPr>
      <w:r w:rsidRPr="00AD68DE">
        <w:rPr>
          <w:rFonts w:ascii="Arial" w:hAnsi="Arial" w:cs="Arial"/>
          <w:lang w:val="en-US"/>
        </w:rPr>
        <w:t xml:space="preserve">    c) cu </w:t>
      </w:r>
      <w:proofErr w:type="spellStart"/>
      <w:r w:rsidRPr="00AD68DE">
        <w:rPr>
          <w:rFonts w:ascii="Arial" w:hAnsi="Arial" w:cs="Arial"/>
          <w:lang w:val="en-US"/>
        </w:rPr>
        <w:t>persoane</w:t>
      </w:r>
      <w:proofErr w:type="spellEnd"/>
      <w:r w:rsidRPr="00AD68DE">
        <w:rPr>
          <w:rFonts w:ascii="Arial" w:hAnsi="Arial" w:cs="Arial"/>
          <w:lang w:val="en-US"/>
        </w:rPr>
        <w:t xml:space="preserve"> </w:t>
      </w:r>
      <w:proofErr w:type="spellStart"/>
      <w:r w:rsidRPr="00AD68DE">
        <w:rPr>
          <w:rFonts w:ascii="Arial" w:hAnsi="Arial" w:cs="Arial"/>
          <w:lang w:val="en-US"/>
        </w:rPr>
        <w:t>juridice</w:t>
      </w:r>
      <w:proofErr w:type="spellEnd"/>
      <w:r w:rsidRPr="00AD68DE">
        <w:rPr>
          <w:rFonts w:ascii="Arial" w:hAnsi="Arial" w:cs="Arial"/>
          <w:lang w:val="en-US"/>
        </w:rPr>
        <w:t xml:space="preserve"> private: </w:t>
      </w:r>
      <w:r w:rsidRPr="00AD68DE">
        <w:rPr>
          <w:rFonts w:ascii="Arial" w:hAnsi="Arial" w:cs="Arial"/>
        </w:rPr>
        <w:t xml:space="preserve">Menține relații operative cu firmele de pază, furnizorii de utilități și prestatorii de service și mentenanță desemnați de instituție, în limitele mandatului primit, fără dreptul de a comanda lucrări, de </w:t>
      </w:r>
      <w:proofErr w:type="gramStart"/>
      <w:r w:rsidRPr="00AD68DE">
        <w:rPr>
          <w:rFonts w:ascii="Arial" w:hAnsi="Arial" w:cs="Arial"/>
        </w:rPr>
        <w:t>a</w:t>
      </w:r>
      <w:proofErr w:type="gramEnd"/>
      <w:r w:rsidRPr="00AD68DE">
        <w:rPr>
          <w:rFonts w:ascii="Arial" w:hAnsi="Arial" w:cs="Arial"/>
        </w:rPr>
        <w:t xml:space="preserve"> accepta costuri sau de </w:t>
      </w:r>
      <w:proofErr w:type="gramStart"/>
      <w:r w:rsidRPr="00AD68DE">
        <w:rPr>
          <w:rFonts w:ascii="Arial" w:hAnsi="Arial" w:cs="Arial"/>
        </w:rPr>
        <w:t>a</w:t>
      </w:r>
      <w:proofErr w:type="gramEnd"/>
      <w:r w:rsidRPr="00AD68DE">
        <w:rPr>
          <w:rFonts w:ascii="Arial" w:hAnsi="Arial" w:cs="Arial"/>
        </w:rPr>
        <w:t xml:space="preserve"> angaja juridic ori patrimonial instituția.</w:t>
      </w:r>
    </w:p>
    <w:p w14:paraId="0C0973FA" w14:textId="77777777" w:rsidR="00AD68DE" w:rsidRPr="00AD68DE" w:rsidRDefault="00AD68DE" w:rsidP="00AD68DE">
      <w:pPr>
        <w:autoSpaceDE w:val="0"/>
        <w:autoSpaceDN w:val="0"/>
        <w:adjustRightInd w:val="0"/>
        <w:spacing w:line="276" w:lineRule="auto"/>
        <w:jc w:val="both"/>
        <w:rPr>
          <w:rFonts w:ascii="Arial" w:hAnsi="Arial" w:cs="Arial"/>
          <w:lang w:val="en-US"/>
        </w:rPr>
      </w:pPr>
      <w:r w:rsidRPr="00AD68DE">
        <w:rPr>
          <w:rFonts w:ascii="Arial" w:hAnsi="Arial" w:cs="Arial"/>
          <w:lang w:val="en-US"/>
        </w:rPr>
        <w:t xml:space="preserve">    3. </w:t>
      </w:r>
      <w:proofErr w:type="spellStart"/>
      <w:r w:rsidRPr="00AD68DE">
        <w:rPr>
          <w:rFonts w:ascii="Arial" w:hAnsi="Arial" w:cs="Arial"/>
          <w:lang w:val="en-US"/>
        </w:rPr>
        <w:t>Delegarea</w:t>
      </w:r>
      <w:proofErr w:type="spellEnd"/>
      <w:r w:rsidRPr="00AD68DE">
        <w:rPr>
          <w:rFonts w:ascii="Arial" w:hAnsi="Arial" w:cs="Arial"/>
          <w:lang w:val="en-US"/>
        </w:rPr>
        <w:t xml:space="preserve"> de </w:t>
      </w:r>
      <w:proofErr w:type="spellStart"/>
      <w:r w:rsidRPr="00AD68DE">
        <w:rPr>
          <w:rFonts w:ascii="Arial" w:hAnsi="Arial" w:cs="Arial"/>
          <w:lang w:val="en-US"/>
        </w:rPr>
        <w:t>atribuţii</w:t>
      </w:r>
      <w:proofErr w:type="spellEnd"/>
      <w:r w:rsidRPr="00AD68DE">
        <w:rPr>
          <w:rFonts w:ascii="Arial" w:hAnsi="Arial" w:cs="Arial"/>
          <w:lang w:val="en-US"/>
        </w:rPr>
        <w:t xml:space="preserve"> </w:t>
      </w:r>
      <w:proofErr w:type="spellStart"/>
      <w:r w:rsidRPr="00AD68DE">
        <w:rPr>
          <w:rFonts w:ascii="Arial" w:hAnsi="Arial" w:cs="Arial"/>
          <w:lang w:val="en-US"/>
        </w:rPr>
        <w:t>şi</w:t>
      </w:r>
      <w:proofErr w:type="spellEnd"/>
      <w:r w:rsidRPr="00AD68DE">
        <w:rPr>
          <w:rFonts w:ascii="Arial" w:hAnsi="Arial" w:cs="Arial"/>
          <w:lang w:val="en-US"/>
        </w:rPr>
        <w:t xml:space="preserve"> </w:t>
      </w:r>
      <w:proofErr w:type="spellStart"/>
      <w:r w:rsidRPr="00AD68DE">
        <w:rPr>
          <w:rFonts w:ascii="Arial" w:hAnsi="Arial" w:cs="Arial"/>
          <w:lang w:val="en-US"/>
        </w:rPr>
        <w:t>competenţă</w:t>
      </w:r>
      <w:proofErr w:type="spellEnd"/>
      <w:r w:rsidRPr="00AD68DE">
        <w:rPr>
          <w:rFonts w:ascii="Arial" w:hAnsi="Arial" w:cs="Arial"/>
          <w:lang w:val="en-US"/>
        </w:rPr>
        <w:t xml:space="preserve">*****): </w:t>
      </w:r>
      <w:r w:rsidRPr="00AD68DE">
        <w:rPr>
          <w:rFonts w:ascii="Arial" w:hAnsi="Arial" w:cs="Arial"/>
          <w:color w:val="FF0000"/>
          <w:lang w:val="en-US"/>
        </w:rPr>
        <w:t>-</w:t>
      </w:r>
    </w:p>
    <w:p w14:paraId="4C4737B1" w14:textId="77777777" w:rsidR="003B3899" w:rsidRPr="00AD68DE" w:rsidRDefault="003B3899" w:rsidP="003B3899">
      <w:pPr>
        <w:autoSpaceDE w:val="0"/>
        <w:autoSpaceDN w:val="0"/>
        <w:adjustRightInd w:val="0"/>
        <w:ind w:firstLine="708"/>
        <w:jc w:val="both"/>
        <w:rPr>
          <w:rFonts w:ascii="Arial" w:eastAsiaTheme="minorHAnsi" w:hAnsi="Arial" w:cs="Arial"/>
          <w:b/>
          <w:bCs/>
          <w:lang w:eastAsia="en-US"/>
        </w:rPr>
      </w:pPr>
    </w:p>
    <w:p w14:paraId="633054B2" w14:textId="77777777" w:rsidR="003B3899" w:rsidRPr="00AD68DE"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AD68DE" w:rsidRDefault="003B3899" w:rsidP="00B523F8">
      <w:pPr>
        <w:autoSpaceDE w:val="0"/>
        <w:autoSpaceDN w:val="0"/>
        <w:adjustRightInd w:val="0"/>
        <w:ind w:firstLine="708"/>
        <w:jc w:val="both"/>
        <w:rPr>
          <w:rFonts w:ascii="Arial" w:eastAsiaTheme="minorHAnsi" w:hAnsi="Arial" w:cs="Arial"/>
          <w:b/>
          <w:bCs/>
          <w:lang w:eastAsia="en-US"/>
        </w:rPr>
      </w:pPr>
      <w:r w:rsidRPr="00AD68DE">
        <w:rPr>
          <w:rFonts w:ascii="Arial" w:eastAsiaTheme="minorHAnsi" w:hAnsi="Arial" w:cs="Arial"/>
          <w:b/>
          <w:bCs/>
          <w:lang w:eastAsia="en-US"/>
        </w:rPr>
        <w:t xml:space="preserve">                                                                                                          </w:t>
      </w:r>
    </w:p>
    <w:p w14:paraId="1A33820E" w14:textId="77777777" w:rsidR="00C33EDD" w:rsidRPr="00AD68DE"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AD68DE">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CA5D2" w14:textId="77777777" w:rsidR="00362AB0" w:rsidRDefault="00362AB0" w:rsidP="00056683">
      <w:r>
        <w:separator/>
      </w:r>
    </w:p>
  </w:endnote>
  <w:endnote w:type="continuationSeparator" w:id="0">
    <w:p w14:paraId="7AFA7411" w14:textId="77777777" w:rsidR="00362AB0" w:rsidRDefault="00362AB0"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93A03" w14:textId="77777777" w:rsidR="00362AB0" w:rsidRDefault="00362AB0" w:rsidP="00056683">
      <w:r>
        <w:separator/>
      </w:r>
    </w:p>
  </w:footnote>
  <w:footnote w:type="continuationSeparator" w:id="0">
    <w:p w14:paraId="12D4CC9C" w14:textId="77777777" w:rsidR="00362AB0" w:rsidRDefault="00362AB0"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038D7"/>
    <w:multiLevelType w:val="hybridMultilevel"/>
    <w:tmpl w:val="9D00736E"/>
    <w:lvl w:ilvl="0" w:tplc="AA2E2CB2">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388D2E1D"/>
    <w:multiLevelType w:val="hybridMultilevel"/>
    <w:tmpl w:val="CF5C79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9"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1"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3"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7"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8"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20"/>
  </w:num>
  <w:num w:numId="2" w16cid:durableId="263658843">
    <w:abstractNumId w:val="27"/>
  </w:num>
  <w:num w:numId="3" w16cid:durableId="319581645">
    <w:abstractNumId w:val="22"/>
  </w:num>
  <w:num w:numId="4" w16cid:durableId="1294099640">
    <w:abstractNumId w:val="21"/>
  </w:num>
  <w:num w:numId="5" w16cid:durableId="1992365451">
    <w:abstractNumId w:val="3"/>
  </w:num>
  <w:num w:numId="6" w16cid:durableId="737173723">
    <w:abstractNumId w:val="24"/>
  </w:num>
  <w:num w:numId="7" w16cid:durableId="1832134968">
    <w:abstractNumId w:val="23"/>
  </w:num>
  <w:num w:numId="8" w16cid:durableId="1287539039">
    <w:abstractNumId w:val="18"/>
  </w:num>
  <w:num w:numId="9" w16cid:durableId="1803189129">
    <w:abstractNumId w:val="7"/>
  </w:num>
  <w:num w:numId="10" w16cid:durableId="403912285">
    <w:abstractNumId w:val="26"/>
  </w:num>
  <w:num w:numId="11" w16cid:durableId="851139352">
    <w:abstractNumId w:val="11"/>
  </w:num>
  <w:num w:numId="12" w16cid:durableId="510921528">
    <w:abstractNumId w:val="17"/>
  </w:num>
  <w:num w:numId="13" w16cid:durableId="1150169300">
    <w:abstractNumId w:val="16"/>
  </w:num>
  <w:num w:numId="14" w16cid:durableId="1042557741">
    <w:abstractNumId w:val="2"/>
  </w:num>
  <w:num w:numId="15" w16cid:durableId="1786387788">
    <w:abstractNumId w:val="9"/>
  </w:num>
  <w:num w:numId="16" w16cid:durableId="758909535">
    <w:abstractNumId w:val="8"/>
  </w:num>
  <w:num w:numId="17" w16cid:durableId="1045061256">
    <w:abstractNumId w:val="5"/>
  </w:num>
  <w:num w:numId="18" w16cid:durableId="887885456">
    <w:abstractNumId w:val="29"/>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0"/>
  </w:num>
  <w:num w:numId="22" w16cid:durableId="448933880">
    <w:abstractNumId w:val="28"/>
  </w:num>
  <w:num w:numId="23" w16cid:durableId="269515410">
    <w:abstractNumId w:val="6"/>
  </w:num>
  <w:num w:numId="24" w16cid:durableId="1349791289">
    <w:abstractNumId w:val="14"/>
  </w:num>
  <w:num w:numId="25" w16cid:durableId="895050188">
    <w:abstractNumId w:val="29"/>
  </w:num>
  <w:num w:numId="26" w16cid:durableId="1878083163">
    <w:abstractNumId w:val="4"/>
  </w:num>
  <w:num w:numId="27" w16cid:durableId="908032361">
    <w:abstractNumId w:val="15"/>
  </w:num>
  <w:num w:numId="28" w16cid:durableId="1972859364">
    <w:abstractNumId w:val="25"/>
  </w:num>
  <w:num w:numId="29" w16cid:durableId="657685102">
    <w:abstractNumId w:val="1"/>
  </w:num>
  <w:num w:numId="30" w16cid:durableId="1282418824">
    <w:abstractNumId w:val="12"/>
  </w:num>
  <w:num w:numId="31" w16cid:durableId="102573520">
    <w:abstractNumId w:val="13"/>
  </w:num>
  <w:num w:numId="32" w16cid:durableId="12191972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755E"/>
    <w:rsid w:val="000A3CFA"/>
    <w:rsid w:val="000B3BA0"/>
    <w:rsid w:val="000B5A6A"/>
    <w:rsid w:val="000B637F"/>
    <w:rsid w:val="000C3A04"/>
    <w:rsid w:val="000D36F2"/>
    <w:rsid w:val="000D6B43"/>
    <w:rsid w:val="000D7D15"/>
    <w:rsid w:val="000E54F8"/>
    <w:rsid w:val="000E7AAC"/>
    <w:rsid w:val="000F4921"/>
    <w:rsid w:val="000F5EEF"/>
    <w:rsid w:val="00101E74"/>
    <w:rsid w:val="0010553B"/>
    <w:rsid w:val="00107DDD"/>
    <w:rsid w:val="00107E18"/>
    <w:rsid w:val="00111C0B"/>
    <w:rsid w:val="001146E9"/>
    <w:rsid w:val="00132FCC"/>
    <w:rsid w:val="00153553"/>
    <w:rsid w:val="00157438"/>
    <w:rsid w:val="00164882"/>
    <w:rsid w:val="00172306"/>
    <w:rsid w:val="00176AD1"/>
    <w:rsid w:val="001831F5"/>
    <w:rsid w:val="001973CE"/>
    <w:rsid w:val="001A67CC"/>
    <w:rsid w:val="001B6BB6"/>
    <w:rsid w:val="001C6194"/>
    <w:rsid w:val="001C7194"/>
    <w:rsid w:val="001E2B8F"/>
    <w:rsid w:val="001F691B"/>
    <w:rsid w:val="0020541C"/>
    <w:rsid w:val="002162AF"/>
    <w:rsid w:val="00216B9F"/>
    <w:rsid w:val="002220C4"/>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52E1C"/>
    <w:rsid w:val="00362AB0"/>
    <w:rsid w:val="00365AFD"/>
    <w:rsid w:val="00366E5E"/>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5211"/>
    <w:rsid w:val="004335B6"/>
    <w:rsid w:val="00435E99"/>
    <w:rsid w:val="004369CA"/>
    <w:rsid w:val="004372DD"/>
    <w:rsid w:val="00437EF0"/>
    <w:rsid w:val="00470543"/>
    <w:rsid w:val="00474C96"/>
    <w:rsid w:val="004770A0"/>
    <w:rsid w:val="0048098C"/>
    <w:rsid w:val="004867D4"/>
    <w:rsid w:val="004869B7"/>
    <w:rsid w:val="004A3AC5"/>
    <w:rsid w:val="004D0749"/>
    <w:rsid w:val="004D2D78"/>
    <w:rsid w:val="004D7418"/>
    <w:rsid w:val="004E0375"/>
    <w:rsid w:val="004F0A79"/>
    <w:rsid w:val="004F6B80"/>
    <w:rsid w:val="00520250"/>
    <w:rsid w:val="00520CB9"/>
    <w:rsid w:val="00522363"/>
    <w:rsid w:val="005249F0"/>
    <w:rsid w:val="00531EEA"/>
    <w:rsid w:val="005404EF"/>
    <w:rsid w:val="0054666A"/>
    <w:rsid w:val="00554824"/>
    <w:rsid w:val="005612E1"/>
    <w:rsid w:val="00564C1C"/>
    <w:rsid w:val="005700BE"/>
    <w:rsid w:val="0057088C"/>
    <w:rsid w:val="0058753F"/>
    <w:rsid w:val="005911BA"/>
    <w:rsid w:val="00592FE4"/>
    <w:rsid w:val="005A1F04"/>
    <w:rsid w:val="005A3EE2"/>
    <w:rsid w:val="005A6C20"/>
    <w:rsid w:val="005A6C76"/>
    <w:rsid w:val="005B0899"/>
    <w:rsid w:val="005C0937"/>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1C0E"/>
    <w:rsid w:val="00623B86"/>
    <w:rsid w:val="00626394"/>
    <w:rsid w:val="00626B8B"/>
    <w:rsid w:val="006275F7"/>
    <w:rsid w:val="0063769C"/>
    <w:rsid w:val="00643944"/>
    <w:rsid w:val="006465AC"/>
    <w:rsid w:val="00650734"/>
    <w:rsid w:val="00651534"/>
    <w:rsid w:val="00653B82"/>
    <w:rsid w:val="0066155A"/>
    <w:rsid w:val="00673167"/>
    <w:rsid w:val="00673E0B"/>
    <w:rsid w:val="00673EBA"/>
    <w:rsid w:val="00674B2B"/>
    <w:rsid w:val="006800E1"/>
    <w:rsid w:val="00691F00"/>
    <w:rsid w:val="0069457C"/>
    <w:rsid w:val="006962C5"/>
    <w:rsid w:val="006A3CC5"/>
    <w:rsid w:val="006A46DC"/>
    <w:rsid w:val="006A5DF7"/>
    <w:rsid w:val="006D4812"/>
    <w:rsid w:val="006D740D"/>
    <w:rsid w:val="006D7F8B"/>
    <w:rsid w:val="006F18A9"/>
    <w:rsid w:val="006F1D0F"/>
    <w:rsid w:val="006F7D99"/>
    <w:rsid w:val="00704F46"/>
    <w:rsid w:val="00706CC6"/>
    <w:rsid w:val="00712AA6"/>
    <w:rsid w:val="0071504E"/>
    <w:rsid w:val="00722686"/>
    <w:rsid w:val="00730A3B"/>
    <w:rsid w:val="00737BAF"/>
    <w:rsid w:val="007436EC"/>
    <w:rsid w:val="00744C73"/>
    <w:rsid w:val="0074623F"/>
    <w:rsid w:val="007547B6"/>
    <w:rsid w:val="0076180E"/>
    <w:rsid w:val="00762394"/>
    <w:rsid w:val="00763F51"/>
    <w:rsid w:val="0076673A"/>
    <w:rsid w:val="00766EFE"/>
    <w:rsid w:val="00784DBB"/>
    <w:rsid w:val="00794887"/>
    <w:rsid w:val="007A009E"/>
    <w:rsid w:val="007C355C"/>
    <w:rsid w:val="007C378E"/>
    <w:rsid w:val="007D687A"/>
    <w:rsid w:val="007D7938"/>
    <w:rsid w:val="007F1B60"/>
    <w:rsid w:val="007F1EA1"/>
    <w:rsid w:val="0080043B"/>
    <w:rsid w:val="008015AA"/>
    <w:rsid w:val="00802A31"/>
    <w:rsid w:val="008048EC"/>
    <w:rsid w:val="00815F82"/>
    <w:rsid w:val="008207D9"/>
    <w:rsid w:val="00821B04"/>
    <w:rsid w:val="00827957"/>
    <w:rsid w:val="00835F32"/>
    <w:rsid w:val="00837A50"/>
    <w:rsid w:val="008525D3"/>
    <w:rsid w:val="00855976"/>
    <w:rsid w:val="00867314"/>
    <w:rsid w:val="00870729"/>
    <w:rsid w:val="00875BA7"/>
    <w:rsid w:val="00885652"/>
    <w:rsid w:val="008866B6"/>
    <w:rsid w:val="00891B47"/>
    <w:rsid w:val="0089502C"/>
    <w:rsid w:val="0089645C"/>
    <w:rsid w:val="00896FB5"/>
    <w:rsid w:val="00897982"/>
    <w:rsid w:val="008A3628"/>
    <w:rsid w:val="008A645D"/>
    <w:rsid w:val="008B5F59"/>
    <w:rsid w:val="008B6A83"/>
    <w:rsid w:val="008C166D"/>
    <w:rsid w:val="008C7DCF"/>
    <w:rsid w:val="008E7BB3"/>
    <w:rsid w:val="008F084C"/>
    <w:rsid w:val="008F5507"/>
    <w:rsid w:val="00906A6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4A4E"/>
    <w:rsid w:val="009F5B2F"/>
    <w:rsid w:val="00A179E1"/>
    <w:rsid w:val="00A21649"/>
    <w:rsid w:val="00A25848"/>
    <w:rsid w:val="00A30A03"/>
    <w:rsid w:val="00A42103"/>
    <w:rsid w:val="00A43E62"/>
    <w:rsid w:val="00A65A0E"/>
    <w:rsid w:val="00A7531C"/>
    <w:rsid w:val="00A83D79"/>
    <w:rsid w:val="00A93A4D"/>
    <w:rsid w:val="00A95286"/>
    <w:rsid w:val="00AA2609"/>
    <w:rsid w:val="00AA2FCD"/>
    <w:rsid w:val="00AB077D"/>
    <w:rsid w:val="00AB1E7F"/>
    <w:rsid w:val="00AB38CE"/>
    <w:rsid w:val="00AD2F81"/>
    <w:rsid w:val="00AD5C5C"/>
    <w:rsid w:val="00AD68DE"/>
    <w:rsid w:val="00AE1C55"/>
    <w:rsid w:val="00AE634D"/>
    <w:rsid w:val="00AF0EF1"/>
    <w:rsid w:val="00B04966"/>
    <w:rsid w:val="00B11EB9"/>
    <w:rsid w:val="00B27681"/>
    <w:rsid w:val="00B43676"/>
    <w:rsid w:val="00B446D7"/>
    <w:rsid w:val="00B4492F"/>
    <w:rsid w:val="00B46967"/>
    <w:rsid w:val="00B51AC6"/>
    <w:rsid w:val="00B523F8"/>
    <w:rsid w:val="00B57324"/>
    <w:rsid w:val="00B60672"/>
    <w:rsid w:val="00B66417"/>
    <w:rsid w:val="00B66764"/>
    <w:rsid w:val="00B7180B"/>
    <w:rsid w:val="00B7473A"/>
    <w:rsid w:val="00B76D98"/>
    <w:rsid w:val="00B7763B"/>
    <w:rsid w:val="00B92AAF"/>
    <w:rsid w:val="00B93068"/>
    <w:rsid w:val="00BA2E7F"/>
    <w:rsid w:val="00BA3716"/>
    <w:rsid w:val="00BB2051"/>
    <w:rsid w:val="00BB3B2B"/>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0D22"/>
    <w:rsid w:val="00CC449D"/>
    <w:rsid w:val="00CC7EC4"/>
    <w:rsid w:val="00CD0321"/>
    <w:rsid w:val="00CD4900"/>
    <w:rsid w:val="00CD5609"/>
    <w:rsid w:val="00CD61AA"/>
    <w:rsid w:val="00D030EA"/>
    <w:rsid w:val="00D07A3F"/>
    <w:rsid w:val="00D1184B"/>
    <w:rsid w:val="00D14F6C"/>
    <w:rsid w:val="00D15041"/>
    <w:rsid w:val="00D178E9"/>
    <w:rsid w:val="00D303D1"/>
    <w:rsid w:val="00D43EAD"/>
    <w:rsid w:val="00D6158D"/>
    <w:rsid w:val="00D62ED7"/>
    <w:rsid w:val="00D87131"/>
    <w:rsid w:val="00D90F22"/>
    <w:rsid w:val="00D9542C"/>
    <w:rsid w:val="00DB01EF"/>
    <w:rsid w:val="00DB1666"/>
    <w:rsid w:val="00DB5308"/>
    <w:rsid w:val="00DC0D0D"/>
    <w:rsid w:val="00DD2FC4"/>
    <w:rsid w:val="00DD3F45"/>
    <w:rsid w:val="00DD4F62"/>
    <w:rsid w:val="00E11664"/>
    <w:rsid w:val="00E214EB"/>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101F1"/>
    <w:rsid w:val="00F10220"/>
    <w:rsid w:val="00F260D1"/>
    <w:rsid w:val="00F2759C"/>
    <w:rsid w:val="00F35781"/>
    <w:rsid w:val="00F35B6C"/>
    <w:rsid w:val="00F40B8F"/>
    <w:rsid w:val="00F430B6"/>
    <w:rsid w:val="00F47246"/>
    <w:rsid w:val="00F6041A"/>
    <w:rsid w:val="00F667C3"/>
    <w:rsid w:val="00F702AD"/>
    <w:rsid w:val="00F709BD"/>
    <w:rsid w:val="00F84C51"/>
    <w:rsid w:val="00F86C8C"/>
    <w:rsid w:val="00F87B6B"/>
    <w:rsid w:val="00F91C59"/>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3724</Words>
  <Characters>21233</Characters>
  <Application>Microsoft Office Word</Application>
  <DocSecurity>0</DocSecurity>
  <Lines>176</Lines>
  <Paragraphs>49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 Pavilion g6</dc:creator>
  <cp:lastModifiedBy>Contabilitate CJCA Bz</cp:lastModifiedBy>
  <cp:revision>5</cp:revision>
  <cp:lastPrinted>2026-09-17T15:34:00Z</cp:lastPrinted>
  <dcterms:created xsi:type="dcterms:W3CDTF">2026-09-22T13:03:00Z</dcterms:created>
  <dcterms:modified xsi:type="dcterms:W3CDTF">2026-09-22T13:05:00Z</dcterms:modified>
</cp:coreProperties>
</file>