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4C46B" w14:textId="77777777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FE4E309" w14:textId="12696342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COMUNA DRAGUSENI</w:t>
      </w:r>
    </w:p>
    <w:p w14:paraId="70475F22" w14:textId="28737296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JUDETUL BOTOSANI</w:t>
      </w:r>
    </w:p>
    <w:p w14:paraId="3D364297" w14:textId="03FB5600" w:rsidR="00237426" w:rsidRDefault="00237426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NR. 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>4820/22.09.2026</w:t>
      </w:r>
    </w:p>
    <w:p w14:paraId="2A424592" w14:textId="77777777" w:rsidR="002E40D3" w:rsidRDefault="002E40D3" w:rsidP="00237426">
      <w:pPr>
        <w:spacing w:after="16"/>
        <w:ind w:left="217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4B37756" w14:textId="4551FEEF" w:rsidR="00B27E19" w:rsidRPr="00436B5E" w:rsidRDefault="00B27E19" w:rsidP="002E40D3">
      <w:pPr>
        <w:spacing w:after="16"/>
        <w:ind w:left="217"/>
        <w:jc w:val="center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A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N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U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N</w:t>
      </w:r>
      <w:r w:rsidR="002E40D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Ţ</w:t>
      </w:r>
    </w:p>
    <w:p w14:paraId="63F5FF89" w14:textId="77777777" w:rsidR="00B27E19" w:rsidRPr="00436B5E" w:rsidRDefault="00B27E19" w:rsidP="00B27E19">
      <w:pPr>
        <w:spacing w:after="97"/>
        <w:ind w:left="927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1BFDEBA" w14:textId="081C4FCD" w:rsidR="00585148" w:rsidRPr="00436B5E" w:rsidRDefault="00585148" w:rsidP="00585148">
      <w:pPr>
        <w:spacing w:after="122" w:line="238" w:lineRule="auto"/>
        <w:ind w:left="218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Cs/>
          <w:sz w:val="24"/>
          <w:szCs w:val="24"/>
        </w:rPr>
        <w:t xml:space="preserve">În conformitate cu H.G. nr. 1336/2022 pentru aprobarea Regulamentului - cadru privind organizarea </w:t>
      </w:r>
      <w:r w:rsidR="00586644" w:rsidRPr="00436B5E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bCs/>
          <w:sz w:val="24"/>
          <w:szCs w:val="24"/>
        </w:rPr>
        <w:t xml:space="preserve">i dezvoltarea carierei personalului contractual din sectorul bugetar plătit din fonduri publice, cu modificările și completările ulterioare și cu respectarea prevederilor art. VII alin. (4) și alin. (7) din O.U.G. 156/2024 privind unele măsuri fiscal - bugetare în domeniul cheltuielilor publice pentru fundamentarea bugetului general consolidat pe anul 2025, pentru modificarea </w:t>
      </w:r>
      <w:r w:rsidR="00586644" w:rsidRPr="00436B5E">
        <w:rPr>
          <w:rFonts w:ascii="Times New Roman" w:eastAsia="Times New Roman" w:hAnsi="Times New Roman" w:cs="Times New Roman"/>
          <w:bCs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bCs/>
          <w:sz w:val="24"/>
          <w:szCs w:val="24"/>
        </w:rPr>
        <w:t xml:space="preserve">i completarea unor acte normative, precum şi pentru prorogarea unor termene,  </w:t>
      </w:r>
    </w:p>
    <w:p w14:paraId="28EE0058" w14:textId="3DF65C9A" w:rsidR="00E34173" w:rsidRPr="00436B5E" w:rsidRDefault="00B27E19" w:rsidP="00585148">
      <w:pPr>
        <w:spacing w:after="122" w:line="238" w:lineRule="auto"/>
        <w:ind w:left="218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Primăria comunei Drăgușeni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organizează - la sediul din comuna Drăgușeni, str.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>Prof. Aristotel Crâșmaru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>11,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 xml:space="preserve">Județul Botoșani,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concurs, în data de 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1</w:t>
      </w:r>
      <w:r w:rsidR="00E34173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.2026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proba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pentru ocuparea postului contractual de execuție vacant de </w:t>
      </w:r>
      <w:r w:rsidR="00C270FF"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Consilier </w:t>
      </w:r>
      <w:r w:rsidR="00585148"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grad </w:t>
      </w:r>
      <w:r w:rsidR="009B7AA0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II </w:t>
      </w:r>
      <w:r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- (COD COR </w:t>
      </w:r>
      <w:r w:rsidR="00007100" w:rsidRPr="0000710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242201</w:t>
      </w:r>
      <w:r w:rsidRPr="00436B5E"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>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în cadrul structurii externe cu personal încadrat suplimentar 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>aferent implementării proiect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elor</w:t>
      </w:r>
      <w:r w:rsidR="00585148" w:rsidRPr="00436B5E">
        <w:rPr>
          <w:rFonts w:ascii="Times New Roman" w:eastAsia="Times New Roman" w:hAnsi="Times New Roman" w:cs="Times New Roman"/>
          <w:sz w:val="24"/>
          <w:szCs w:val="24"/>
        </w:rPr>
        <w:t xml:space="preserve"> cu finanțare din fonduri externe rambursabile și plătit din fonduri europene:</w:t>
      </w:r>
      <w:r w:rsidR="00585148"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</w:p>
    <w:p w14:paraId="2482992C" w14:textId="262F59D2" w:rsidR="00E34173" w:rsidRPr="00436B5E" w:rsidRDefault="00585148" w:rsidP="00585148">
      <w:pPr>
        <w:spacing w:after="122" w:line="238" w:lineRule="auto"/>
        <w:ind w:left="218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Normă/zi: 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8 ore/zi</w:t>
      </w: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</w:p>
    <w:p w14:paraId="01FFE95A" w14:textId="4D8FE64B" w:rsidR="00585148" w:rsidRPr="00436B5E" w:rsidRDefault="00585148" w:rsidP="00585148">
      <w:pPr>
        <w:spacing w:after="122" w:line="238" w:lineRule="auto"/>
        <w:ind w:left="21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Durata determinată: 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39 luni – 1 post</w:t>
      </w:r>
      <w:r w:rsidRPr="00436B5E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2DBE1544" w14:textId="77777777" w:rsidR="00585148" w:rsidRPr="00436B5E" w:rsidRDefault="00585148" w:rsidP="00585148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74CB1D" w14:textId="51A7CF07" w:rsidR="00B27E19" w:rsidRPr="00436B5E" w:rsidRDefault="00B27E19" w:rsidP="00585148">
      <w:pPr>
        <w:suppressAutoHyphens/>
        <w:autoSpaceDN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36B5E">
        <w:rPr>
          <w:rFonts w:ascii="Times New Roman" w:hAnsi="Times New Roman" w:cs="Times New Roman"/>
          <w:b/>
          <w:bCs/>
          <w:sz w:val="24"/>
          <w:szCs w:val="24"/>
        </w:rPr>
        <w:t xml:space="preserve">DOSARUL DE ÎNSCRIERE LA CONCURS  </w:t>
      </w:r>
    </w:p>
    <w:p w14:paraId="5FA0E5AF" w14:textId="33EC7A83" w:rsidR="00B27E19" w:rsidRPr="00436B5E" w:rsidRDefault="00B27E19" w:rsidP="00B27E19">
      <w:pPr>
        <w:spacing w:after="117" w:line="241" w:lineRule="auto"/>
        <w:ind w:left="213" w:right="-10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În vederea înscrierii la concurs,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 vor depune dosarele în termen de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10 zile lucrătoare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de la data afi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rii anun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ului, respectiv, 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2</w:t>
      </w:r>
      <w:r w:rsidR="00E34173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4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.0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.2026-.</w:t>
      </w:r>
      <w:r w:rsidR="00F04AA7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0</w:t>
      </w:r>
      <w:r w:rsidR="00E34173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7</w:t>
      </w:r>
      <w:r w:rsidR="00F04AA7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color w:val="7030A0"/>
          <w:sz w:val="24"/>
          <w:szCs w:val="24"/>
        </w:rPr>
        <w:t xml:space="preserve">.2026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la compartimentul </w:t>
      </w:r>
      <w:r w:rsidR="00436B5E">
        <w:rPr>
          <w:rFonts w:ascii="Times New Roman" w:eastAsia="Times New Roman" w:hAnsi="Times New Roman" w:cs="Times New Roman"/>
          <w:sz w:val="24"/>
          <w:szCs w:val="24"/>
        </w:rPr>
        <w:t>Registratură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al Primăriei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 xml:space="preserve"> comunei Drăgușeni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de luni până vineri, în intervalul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orar 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– 14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sau pot fi transmise de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prin Po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Română, serviciul de curierat rapid, po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ta electronică: </w:t>
      </w:r>
      <w:hyperlink r:id="rId8" w:history="1">
        <w:r w:rsidR="001B054C" w:rsidRPr="00436B5E">
          <w:rPr>
            <w:rStyle w:val="text"/>
            <w:rFonts w:ascii="Times New Roman" w:hAnsi="Times New Roman" w:cs="Times New Roman"/>
            <w:b/>
            <w:bCs/>
            <w:color w:val="0000FF"/>
            <w:sz w:val="24"/>
            <w:szCs w:val="24"/>
            <w:shd w:val="clear" w:color="auto" w:fill="FFFFFF" w:themeFill="background1"/>
          </w:rPr>
          <w:t>primariadragusenibt@bt.e-adm.ro</w:t>
        </w:r>
      </w:hyperlink>
      <w:r w:rsidR="001B054C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(înăuntrul termenului menționat mai sus). </w:t>
      </w:r>
    </w:p>
    <w:p w14:paraId="3A9855B9" w14:textId="77777777" w:rsidR="00B27E19" w:rsidRPr="00436B5E" w:rsidRDefault="00B27E19" w:rsidP="00B27E19">
      <w:pPr>
        <w:spacing w:after="4" w:line="267" w:lineRule="auto"/>
        <w:ind w:left="937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Acte necesare în vederea participării la concurs: </w:t>
      </w:r>
    </w:p>
    <w:p w14:paraId="011D6A4F" w14:textId="2C369BF5" w:rsidR="00B27E19" w:rsidRPr="00436B5E" w:rsidRDefault="00B27E19" w:rsidP="00436B5E">
      <w:pPr>
        <w:spacing w:after="8" w:line="249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(1) Pentru înscrierea la concurs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vor prezenta un dosar care va con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 următoarele documente:  </w:t>
      </w:r>
    </w:p>
    <w:p w14:paraId="608412D8" w14:textId="77777777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formular de înscriere la concurs, conform modelului prevăzut la </w:t>
      </w:r>
      <w:hyperlink r:id="rId9" w:anchor="ANEXA2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anexa nr. 2</w:t>
        </w:r>
      </w:hyperlink>
      <w:hyperlink r:id="rId10" w:anchor="ANEXA2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din H.G. 1336/2022; </w:t>
      </w:r>
    </w:p>
    <w:p w14:paraId="45D3C083" w14:textId="77777777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copia actului de identitate sau orice alt document care atestă identitatea, potrivit legii, aflate în termen de valabilitate; </w:t>
      </w:r>
    </w:p>
    <w:p w14:paraId="678D30F0" w14:textId="77777777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copia certificatului de căsătorie sau a altui document prin care s-a realizat schimbarea de nume, după caz; </w:t>
      </w:r>
    </w:p>
    <w:p w14:paraId="2E9B4EBD" w14:textId="0E12AB21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copiile documentelor care atestă nivelul studiilor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ale altor acte care atestă efectuarea unor specializări, precum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copiile documentelor care atestă îndeplinirea condi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specifice ale postului solicitate de autoritatea sau institu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publică; </w:t>
      </w:r>
    </w:p>
    <w:p w14:paraId="35C3653D" w14:textId="77777777" w:rsidR="00586644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copia carnetului de muncă, a adeverin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ei eliberate de angajator pentru perioada lucrată, care să ateste vechimea în muncă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în specialitatea studiilor solicitate pentru ocuparea postului; </w:t>
      </w:r>
    </w:p>
    <w:p w14:paraId="1728838D" w14:textId="5537BF83" w:rsidR="00B27E19" w:rsidRPr="00436B5E" w:rsidRDefault="00B27E19" w:rsidP="00436B5E">
      <w:pPr>
        <w:numPr>
          <w:ilvl w:val="0"/>
          <w:numId w:val="1"/>
        </w:numPr>
        <w:spacing w:after="8" w:line="249" w:lineRule="auto"/>
        <w:ind w:left="462" w:hanging="25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certificat de cazier judiciar sau, după caz, extrasul de pe cazierul judiciar; </w:t>
      </w:r>
    </w:p>
    <w:p w14:paraId="084B785D" w14:textId="2CC57B27" w:rsidR="00B27E19" w:rsidRPr="00436B5E" w:rsidRDefault="00B27E19" w:rsidP="00436B5E">
      <w:pPr>
        <w:numPr>
          <w:ilvl w:val="0"/>
          <w:numId w:val="2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lastRenderedPageBreak/>
        <w:t>adeverin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medicală care să ateste starea de sănătate corespunzătoare, eliberată de către medicul de familie al candidatului sau de către unit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ile sanitare abilitate cu cel mult 6 luni anterior derulării concursului; </w:t>
      </w:r>
    </w:p>
    <w:p w14:paraId="35EAE5D2" w14:textId="77777777" w:rsidR="00586644" w:rsidRPr="00436B5E" w:rsidRDefault="00B27E19" w:rsidP="00436B5E">
      <w:pPr>
        <w:numPr>
          <w:ilvl w:val="0"/>
          <w:numId w:val="2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certificatul de integritate comportamentală din care să reiasă că nu s-au comis infrac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 prevăzute la art. 1 alin. (2) din </w:t>
      </w:r>
      <w:hyperlink r:id="rId11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Legea nr. 118/2019</w:t>
        </w:r>
      </w:hyperlink>
      <w:hyperlink r:id="rId12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>privind Registrul na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automatizat cu privire la persoanele care au comis infrac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 sexuale, de exploatare a unor persoane sau asupra minorilor, precum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pentru completarea </w:t>
      </w:r>
      <w:hyperlink r:id="rId13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Legii</w:t>
        </w:r>
      </w:hyperlink>
      <w:hyperlink r:id="rId14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 xml:space="preserve"> </w:t>
        </w:r>
      </w:hyperlink>
      <w:hyperlink r:id="rId15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nr. 76/2008</w:t>
        </w:r>
      </w:hyperlink>
      <w:hyperlink r:id="rId16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privind organizarea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func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ionarea Sistemului Na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de Date Genetice Judiciare, cu modificările ulterioare, pentru candida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înscri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pentru posturile din cadrul sistemului de înv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ăță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mânt, sănătate sau protec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 socială, precum 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orice entitate publică sau privată a cărei activitate presupune contactul direct cu copii, persoane în vârstă, persoane cu dizabilit</w:t>
      </w:r>
      <w:r w:rsidR="0058664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sau alte categorii de persoane vulnerabile ori care presupune examinarea fizică sau evaluarea psihologică a unei persoane;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2554DD8" w14:textId="7F2E7FD4" w:rsidR="00B27E19" w:rsidRPr="00436B5E" w:rsidRDefault="00B27E19" w:rsidP="00586644">
      <w:pPr>
        <w:numPr>
          <w:ilvl w:val="0"/>
          <w:numId w:val="2"/>
        </w:numPr>
        <w:spacing w:after="8" w:line="249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curriculum vitae, model comun european.  </w:t>
      </w:r>
    </w:p>
    <w:p w14:paraId="2D982AF1" w14:textId="01326C33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Modelul orientativ al adeverin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ei men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ionate la alin. (1) lit. e) este prevăzut în </w:t>
      </w:r>
      <w:hyperlink r:id="rId17" w:anchor="ANEXA3">
        <w:r w:rsidRPr="00436B5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anexa nr. 3</w:t>
        </w:r>
      </w:hyperlink>
      <w:hyperlink r:id="rId18" w:anchor="ANEXA3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din HG 1336/2022. </w:t>
      </w:r>
    </w:p>
    <w:p w14:paraId="41B4205D" w14:textId="38FCE181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Adeverin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 care atestă starea de sănătate con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ine, în clar, numărul, data, numele emitentului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calitatea acestuia, în formatul standard stabilit prin ordin al ministrului sănătă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ii. Pentru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cu dizabilită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i, în situa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solicitării de adaptare rezonabilă, adeverin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 care atestă starea de sănătate trebuie înso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ită de copia certificatului de încadrare într-un grad de handicap, emis în condi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legii. </w:t>
      </w:r>
    </w:p>
    <w:p w14:paraId="364A6E32" w14:textId="026D6BBD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Copiile de pe actele prevăzute la alin. (1) lit. b) - e), precum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copia certificatului de încadrare într-un grad de handicap prevăzut la alin. (3) se prezintă înso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ite de documentele originale, care se certifică cu men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iunea "conform cu originalul" de către secretarul comisiei de concurs. </w:t>
      </w:r>
    </w:p>
    <w:p w14:paraId="607248E8" w14:textId="2BCD0D4C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Documentul prevăzut la alin. (1) lit. f) poate fi înlocuit cu o declara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 pe propria răspundere privind antecedentele penale. În acest caz, candidatul declarat admis la selec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dosarelor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care nu a solicitat expres la înscrierea la concurs preluarea informa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privind antecedentele penale direct de la autoritatea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publică competentă cu eliberarea certificatelor de cazier judiciar are obliga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de a completa dosarul de concurs cu originalul documentului prevăzut la alin. (1) lit. f), anterior datei de sus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inere a probei </w:t>
      </w:r>
      <w:r w:rsidR="007C49FC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. În situa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în care candidatul solicită expres în formularul de înscriere la concurs preluarea informa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direct de la autoritatea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publică competentă cu eliberarea certificatelor de cazier judiciar, extrasul de pe cazierul judiciar se solicită de către autoritatea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publică organizatoare a concursului, potrivit legii.. </w:t>
      </w:r>
    </w:p>
    <w:p w14:paraId="1B63D6D5" w14:textId="00366294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Dosarele de concurs se depun la compartimentul </w:t>
      </w:r>
      <w:r w:rsidR="00436B5E">
        <w:rPr>
          <w:rFonts w:ascii="Times New Roman" w:eastAsia="Times New Roman" w:hAnsi="Times New Roman" w:cs="Times New Roman"/>
          <w:sz w:val="24"/>
          <w:szCs w:val="24"/>
        </w:rPr>
        <w:t>Registratură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sau, după caz, la compartimentul care asigură organizarea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desfă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urarea concursului sau pot fi transmise de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prin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Română, serviciul de curierat rapid,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electronică sau platformele informatice ale autorită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ilor sau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iilor publice înăuntrul termenului prevăzut la art. 34 din HG 1336/2022. </w:t>
      </w:r>
    </w:p>
    <w:p w14:paraId="60356818" w14:textId="0BCFF461" w:rsidR="00B27E19" w:rsidRPr="00436B5E" w:rsidRDefault="00B27E19" w:rsidP="00436B5E">
      <w:pPr>
        <w:numPr>
          <w:ilvl w:val="0"/>
          <w:numId w:val="3"/>
        </w:numPr>
        <w:spacing w:after="4" w:line="249" w:lineRule="auto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În situa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în care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transmit dosarele de concurs prin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Română, serviciul de curierat rapid, po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ta electronică sau platformele informatice ale institu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sau autorită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ilor publice, candida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primesc codul unic de identificare la o adresă de e-mail comunicată de către ace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tia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au obliga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de a se prezenta la secretarul comisiei de concurs cu documentele prevăzute la alin. (1) lit. b) - e) în original, pentru certificarea acestora, pe tot parcursul desfă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urării concursului, dar nu mai târziu de data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ora organizării probei </w:t>
      </w:r>
      <w:r w:rsidR="00436B5E">
        <w:rPr>
          <w:rFonts w:ascii="Times New Roman" w:eastAsia="Times New Roman" w:hAnsi="Times New Roman" w:cs="Times New Roman"/>
          <w:sz w:val="24"/>
          <w:szCs w:val="24"/>
        </w:rPr>
        <w:t>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, sub sanc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iunea neemiterii actului administrativ de angajare. </w:t>
      </w:r>
    </w:p>
    <w:p w14:paraId="7BE73BD4" w14:textId="77777777" w:rsidR="00B27E19" w:rsidRPr="00436B5E" w:rsidRDefault="00B27E19" w:rsidP="00436B5E">
      <w:pPr>
        <w:numPr>
          <w:ilvl w:val="0"/>
          <w:numId w:val="3"/>
        </w:numPr>
        <w:spacing w:after="17"/>
        <w:ind w:hanging="28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Nerespectarea prevederilor alin. (7) conduce la respingerea candidatului. </w:t>
      </w:r>
    </w:p>
    <w:p w14:paraId="05A96A6B" w14:textId="63C16230" w:rsidR="007C49FC" w:rsidRDefault="00B27E19" w:rsidP="00B53F84">
      <w:pPr>
        <w:spacing w:after="0"/>
        <w:ind w:left="21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22FB225F" w14:textId="7483F70C" w:rsidR="00B27E19" w:rsidRPr="00436B5E" w:rsidRDefault="00B27E19" w:rsidP="00B27E19">
      <w:pPr>
        <w:spacing w:after="20" w:line="257" w:lineRule="auto"/>
        <w:ind w:left="1212" w:hanging="72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I.</w:t>
      </w:r>
      <w:r w:rsidRPr="00436B5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Condiții  generale de participare la concurs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(conform art</w:t>
      </w:r>
      <w:r w:rsidR="00664A9E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15 din HG 1336/2022 coroborat cu art</w:t>
      </w:r>
      <w:r w:rsidR="00664A9E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542 alin. (1) si (2) din OUG 57/2019): </w:t>
      </w:r>
    </w:p>
    <w:p w14:paraId="17624BCA" w14:textId="6009335C" w:rsidR="00B27E19" w:rsidRPr="00436B5E" w:rsidRDefault="00B27E19" w:rsidP="00436B5E">
      <w:pPr>
        <w:spacing w:after="8" w:line="249" w:lineRule="auto"/>
        <w:ind w:left="20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Poate ocupa un post vacant sau temporar vacant persoana care îndepline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te condi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prevăzute de </w:t>
      </w:r>
      <w:hyperlink r:id="rId19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Legea nr. 53/2003</w:t>
        </w:r>
      </w:hyperlink>
      <w:hyperlink r:id="rId20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- Codul muncii, republicată, cu modificările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completările ulterioare,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cerin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ele specifice prevăzute la art. 542 alin. (1)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(2) din </w:t>
      </w:r>
      <w:hyperlink r:id="rId21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Ordonan</w:t>
        </w:r>
        <w:r w:rsidR="00664A9E"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ț</w:t>
        </w:r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a de urgen</w:t>
        </w:r>
        <w:r w:rsidR="00664A9E"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ță</w:t>
        </w:r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 xml:space="preserve"> a Guvernului nr. 57/2019</w:t>
        </w:r>
      </w:hyperlink>
      <w:hyperlink r:id="rId22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privind Codul administrativ, cu modificările 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completările ulterioare:  </w:t>
      </w:r>
    </w:p>
    <w:p w14:paraId="26E19D7F" w14:textId="73352359" w:rsidR="00664A9E" w:rsidRPr="00436B5E" w:rsidRDefault="00B27E19" w:rsidP="00436B5E">
      <w:pPr>
        <w:spacing w:after="8" w:line="249" w:lineRule="auto"/>
        <w:ind w:left="490" w:right="72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 w:rsidRPr="00436B5E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are cet</w:t>
      </w:r>
      <w:r w:rsidR="00664A9E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enia română sau cet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enia unui alt stat membru al Uniunii Europene, a unui stat parte la </w:t>
      </w:r>
      <w:hyperlink r:id="rId23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Acordul</w:t>
        </w:r>
      </w:hyperlink>
      <w:hyperlink r:id="rId24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>privind Spa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iul Economic European (SEE) sau cet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enia Confedera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iei Elve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iene; </w:t>
      </w:r>
    </w:p>
    <w:p w14:paraId="31023D7B" w14:textId="1417A067" w:rsidR="00B27E19" w:rsidRPr="00436B5E" w:rsidRDefault="00B27E19" w:rsidP="00436B5E">
      <w:pPr>
        <w:spacing w:after="8" w:line="249" w:lineRule="auto"/>
        <w:ind w:left="490" w:right="725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b)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cunoa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te limba română, scris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vorbit; </w:t>
      </w:r>
    </w:p>
    <w:p w14:paraId="3DFD5AE5" w14:textId="355665FF" w:rsidR="00B27E19" w:rsidRPr="00436B5E" w:rsidRDefault="00AC1FAE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are capacitate de muncă în conformitate cu prevederile </w:t>
      </w:r>
      <w:hyperlink r:id="rId25">
        <w:r w:rsidR="00B27E19"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Legii nr. 53/2003</w:t>
        </w:r>
      </w:hyperlink>
      <w:hyperlink r:id="rId26">
        <w:r w:rsidR="00B27E19"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- Codul muncii, republicată, cu modificările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i completările ulterioare; </w:t>
      </w:r>
    </w:p>
    <w:p w14:paraId="3B94DA69" w14:textId="6E1BEE93" w:rsidR="00B27E19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are o stare de sănătate corespunzătoare postului pentru care candidează, atestată pe baza adeverin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ei medicale eliberate de medicul de familie sau de unit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ile sanitare abilitate; </w:t>
      </w:r>
    </w:p>
    <w:p w14:paraId="588BB21A" w14:textId="4E93CA9E" w:rsidR="00B27E19" w:rsidRPr="00436B5E" w:rsidRDefault="00AC1FAE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îndepline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te condi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de studii, de vechime în specialitate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i, după caz, alte condi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>ii specifice potrivit cerin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="00B27E19" w:rsidRPr="00436B5E">
        <w:rPr>
          <w:rFonts w:ascii="Times New Roman" w:eastAsia="Times New Roman" w:hAnsi="Times New Roman" w:cs="Times New Roman"/>
          <w:sz w:val="24"/>
          <w:szCs w:val="24"/>
        </w:rPr>
        <w:t xml:space="preserve">elor postului scos la concurs; </w:t>
      </w:r>
    </w:p>
    <w:p w14:paraId="023C85FC" w14:textId="2EF83A65" w:rsidR="00B27E19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nu a fost condamnată definitiv pentru săvâr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irea unei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contra securit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na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ionale, contra autorit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ii, contra umanit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ii, infrac</w:t>
      </w:r>
      <w:r w:rsidR="00520FF4" w:rsidRPr="00436B5E">
        <w:rPr>
          <w:rFonts w:ascii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de corup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 sau de serviciu,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de fals ori contra înfăptuirii justi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iei,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 săvâr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ite cu inten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 care ar face o persoană candidată la post incompatibilă cu exercitarea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iei contractuale pentru care candidează, cu excep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 situa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iei în care a intervenit reabilitarea; </w:t>
      </w:r>
    </w:p>
    <w:p w14:paraId="57ECE813" w14:textId="77777777" w:rsidR="00AC1FAE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nu execută o pedeapsă complementară prin care i-a fost interzisă exercitarea dreptului de a ocupa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ia, de a exercita profesia sau meseria ori de a desfă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ura activitatea de care s-a folosit pentru săvâr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irea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iunii sau fa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de aceasta nu s-a luat măsura de siguran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a interzicerii ocupării unei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 sau a exercitării unei profesii; </w:t>
      </w:r>
    </w:p>
    <w:p w14:paraId="26CD8852" w14:textId="4828951A" w:rsidR="00B27E19" w:rsidRPr="00436B5E" w:rsidRDefault="00B27E19" w:rsidP="00436B5E">
      <w:pPr>
        <w:numPr>
          <w:ilvl w:val="1"/>
          <w:numId w:val="4"/>
        </w:numPr>
        <w:spacing w:after="8" w:line="249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nu a comis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iunile prevăzute la art. 1 alin. (2) din </w:t>
      </w:r>
      <w:hyperlink r:id="rId27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Legea nr. 118/2019</w:t>
        </w:r>
      </w:hyperlink>
      <w:hyperlink r:id="rId28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>privind Registrul na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automatizat cu privire la persoanele care au comis infrac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 sexuale, de exploatare a unor persoane sau asupra minorilor, precum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pentru completarea </w:t>
      </w:r>
      <w:hyperlink r:id="rId29">
        <w:r w:rsidRPr="00436B5E">
          <w:rPr>
            <w:rFonts w:ascii="Times New Roman" w:eastAsia="Times New Roman" w:hAnsi="Times New Roman" w:cs="Times New Roman"/>
            <w:sz w:val="24"/>
            <w:szCs w:val="24"/>
            <w:u w:val="single" w:color="000000"/>
          </w:rPr>
          <w:t>Legii nr. 76/2008</w:t>
        </w:r>
      </w:hyperlink>
      <w:hyperlink r:id="rId30">
        <w:r w:rsidRPr="00436B5E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privind organizarea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func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ionarea Sistemului Na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ional de Date Genetice Judiciare, cu modificările ulterioare,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pentru domeniile prevăzute la art. 35 alin. (1) lit. h).  </w:t>
      </w:r>
    </w:p>
    <w:p w14:paraId="35F366B0" w14:textId="3C6B61B2" w:rsidR="00B27E19" w:rsidRPr="00436B5E" w:rsidRDefault="00B27E19" w:rsidP="00436B5E">
      <w:pPr>
        <w:pStyle w:val="Heading1"/>
        <w:spacing w:after="29"/>
        <w:ind w:left="213"/>
        <w:jc w:val="both"/>
        <w:rPr>
          <w:szCs w:val="24"/>
        </w:rPr>
      </w:pPr>
      <w:r w:rsidRPr="00436B5E">
        <w:rPr>
          <w:szCs w:val="24"/>
        </w:rPr>
        <w:t>Informa</w:t>
      </w:r>
      <w:r w:rsidR="00520FF4" w:rsidRPr="00436B5E">
        <w:rPr>
          <w:szCs w:val="24"/>
        </w:rPr>
        <w:t>ț</w:t>
      </w:r>
      <w:r w:rsidRPr="00436B5E">
        <w:rPr>
          <w:szCs w:val="24"/>
        </w:rPr>
        <w:t xml:space="preserve">ii generale privind postul </w:t>
      </w:r>
    </w:p>
    <w:p w14:paraId="55B750EB" w14:textId="39CC8622" w:rsidR="00B27E19" w:rsidRPr="00436B5E" w:rsidRDefault="00B27E19" w:rsidP="00436B5E">
      <w:pPr>
        <w:numPr>
          <w:ilvl w:val="0"/>
          <w:numId w:val="5"/>
        </w:numPr>
        <w:spacing w:after="40" w:line="249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DENUMIREA POSTULUI: </w:t>
      </w:r>
      <w:r w:rsidR="00F04AA7" w:rsidRPr="00436B5E">
        <w:rPr>
          <w:rFonts w:ascii="Times New Roman" w:eastAsia="Times New Roman" w:hAnsi="Times New Roman" w:cs="Times New Roman"/>
          <w:sz w:val="24"/>
          <w:szCs w:val="24"/>
        </w:rPr>
        <w:t xml:space="preserve"> Consilier </w:t>
      </w:r>
      <w:r w:rsidR="005960DC" w:rsidRPr="00436B5E">
        <w:rPr>
          <w:rFonts w:ascii="Times New Roman" w:eastAsia="Times New Roman" w:hAnsi="Times New Roman" w:cs="Times New Roman"/>
          <w:b/>
          <w:sz w:val="24"/>
          <w:szCs w:val="24"/>
        </w:rPr>
        <w:t>grad</w:t>
      </w:r>
      <w:r w:rsidR="00007100">
        <w:rPr>
          <w:rFonts w:ascii="Times New Roman" w:eastAsia="Times New Roman" w:hAnsi="Times New Roman" w:cs="Times New Roman"/>
          <w:b/>
          <w:sz w:val="24"/>
          <w:szCs w:val="24"/>
        </w:rPr>
        <w:t xml:space="preserve"> II</w:t>
      </w:r>
      <w:r w:rsidR="005960DC"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(COD COR </w:t>
      </w:r>
      <w:r w:rsidR="00007100" w:rsidRPr="00007100">
        <w:rPr>
          <w:rFonts w:ascii="Times New Roman" w:eastAsia="Times New Roman" w:hAnsi="Times New Roman" w:cs="Times New Roman"/>
          <w:b/>
          <w:bCs/>
          <w:sz w:val="24"/>
          <w:szCs w:val="24"/>
        </w:rPr>
        <w:t>242201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A81F2F" w14:textId="77777777" w:rsidR="00B27E19" w:rsidRPr="00436B5E" w:rsidRDefault="00B27E19" w:rsidP="00436B5E">
      <w:pPr>
        <w:numPr>
          <w:ilvl w:val="0"/>
          <w:numId w:val="5"/>
        </w:numPr>
        <w:spacing w:after="40" w:line="249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NIVELUL POSTULUI: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EXECUTIE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C149C7" w14:textId="6E3483D3" w:rsidR="00B27E19" w:rsidRPr="00436B5E" w:rsidRDefault="00B27E19" w:rsidP="00436B5E">
      <w:pPr>
        <w:numPr>
          <w:ilvl w:val="0"/>
          <w:numId w:val="5"/>
        </w:numPr>
        <w:spacing w:after="40" w:line="249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OBIECTIVELE POSTULUI: Organizarea opera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ional logistica si gestiunea eficienta a tuturor activit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ilor proiect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n conformitate cu prevederile contract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de finan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 vederea atingerii obiectivelor si 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ndeplinirii indicatorilor de proiect</w:t>
      </w:r>
      <w:r w:rsidR="00E34173" w:rsidRPr="00436B5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E07C21" w14:textId="7CC0D074" w:rsidR="00B27E19" w:rsidRPr="00436B5E" w:rsidRDefault="00B27E19" w:rsidP="00436B5E">
      <w:pPr>
        <w:spacing w:after="16"/>
        <w:ind w:left="646"/>
        <w:jc w:val="both"/>
        <w:rPr>
          <w:rFonts w:ascii="Times New Roman" w:hAnsi="Times New Roman" w:cs="Times New Roman"/>
          <w:sz w:val="24"/>
          <w:szCs w:val="24"/>
        </w:rPr>
      </w:pPr>
    </w:p>
    <w:p w14:paraId="5C361701" w14:textId="77777777" w:rsidR="005960DC" w:rsidRPr="00436B5E" w:rsidRDefault="00B27E19" w:rsidP="00436B5E">
      <w:pPr>
        <w:pStyle w:val="Heading1"/>
        <w:ind w:left="213"/>
        <w:jc w:val="both"/>
        <w:rPr>
          <w:szCs w:val="24"/>
        </w:rPr>
      </w:pPr>
      <w:r w:rsidRPr="00436B5E">
        <w:rPr>
          <w:szCs w:val="24"/>
        </w:rPr>
        <w:t>Condi</w:t>
      </w:r>
      <w:r w:rsidR="00520FF4" w:rsidRPr="00436B5E">
        <w:rPr>
          <w:szCs w:val="24"/>
        </w:rPr>
        <w:t>ț</w:t>
      </w:r>
      <w:r w:rsidRPr="00436B5E">
        <w:rPr>
          <w:szCs w:val="24"/>
        </w:rPr>
        <w:t xml:space="preserve">ii specifice pentru ocuparea postului </w:t>
      </w:r>
    </w:p>
    <w:p w14:paraId="1006B896" w14:textId="3700D005" w:rsidR="00B27E19" w:rsidRPr="00436B5E" w:rsidRDefault="00B27E19" w:rsidP="00436B5E">
      <w:pPr>
        <w:pStyle w:val="Heading1"/>
        <w:ind w:left="213"/>
        <w:jc w:val="both"/>
        <w:rPr>
          <w:szCs w:val="24"/>
        </w:rPr>
      </w:pPr>
      <w:r w:rsidRPr="00436B5E">
        <w:rPr>
          <w:rFonts w:eastAsia="Arial"/>
          <w:szCs w:val="24"/>
        </w:rPr>
        <w:t xml:space="preserve">1. </w:t>
      </w:r>
      <w:r w:rsidRPr="00436B5E">
        <w:rPr>
          <w:szCs w:val="24"/>
        </w:rPr>
        <w:t>Educa</w:t>
      </w:r>
      <w:r w:rsidR="00520FF4" w:rsidRPr="00436B5E">
        <w:rPr>
          <w:szCs w:val="24"/>
        </w:rPr>
        <w:t>ț</w:t>
      </w:r>
      <w:r w:rsidRPr="00436B5E">
        <w:rPr>
          <w:szCs w:val="24"/>
        </w:rPr>
        <w:t xml:space="preserve">ie: </w:t>
      </w:r>
      <w:r w:rsidR="00525F28" w:rsidRPr="00436B5E">
        <w:rPr>
          <w:bCs/>
          <w:szCs w:val="24"/>
        </w:rPr>
        <w:t>studii universitare de licență absolvite cu diplomă de licență sau echivalentă în domeniul economic</w:t>
      </w:r>
      <w:r w:rsidR="00525F28" w:rsidRPr="00436B5E">
        <w:rPr>
          <w:szCs w:val="24"/>
        </w:rPr>
        <w:t>, juridic, asistență socială</w:t>
      </w:r>
      <w:r w:rsidR="00E34173" w:rsidRPr="00436B5E">
        <w:rPr>
          <w:szCs w:val="24"/>
        </w:rPr>
        <w:t xml:space="preserve"> și tehnic.</w:t>
      </w:r>
    </w:p>
    <w:p w14:paraId="5BA54709" w14:textId="69916104" w:rsidR="005960DC" w:rsidRPr="00436B5E" w:rsidRDefault="00B27E19" w:rsidP="00436B5E">
      <w:pPr>
        <w:spacing w:after="4" w:line="267" w:lineRule="auto"/>
        <w:ind w:left="320" w:hanging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B5E">
        <w:rPr>
          <w:rFonts w:ascii="Times New Roman" w:eastAsia="Arial" w:hAnsi="Times New Roman" w:cs="Times New Roman"/>
          <w:b/>
          <w:sz w:val="24"/>
          <w:szCs w:val="24"/>
        </w:rPr>
        <w:t xml:space="preserve">2.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Experien</w:t>
      </w:r>
      <w:r w:rsidR="00520FF4" w:rsidRPr="00436B5E">
        <w:rPr>
          <w:rFonts w:ascii="Times New Roman" w:eastAsia="Times New Roman" w:hAnsi="Times New Roman" w:cs="Times New Roman"/>
          <w:b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profesională specifică relevantă: minim </w:t>
      </w:r>
      <w:r w:rsidR="00E34173" w:rsidRPr="00436B5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ani </w:t>
      </w:r>
      <w:r w:rsidR="00E34173"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vechime în specialiatate studiilor. </w:t>
      </w:r>
    </w:p>
    <w:p w14:paraId="6CE4079D" w14:textId="221D5DD4" w:rsidR="00B27E19" w:rsidRPr="00436B5E" w:rsidRDefault="00B27E19" w:rsidP="00436B5E">
      <w:pPr>
        <w:spacing w:after="4" w:line="267" w:lineRule="auto"/>
        <w:ind w:left="320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Arial" w:hAnsi="Times New Roman" w:cs="Times New Roman"/>
          <w:sz w:val="24"/>
          <w:szCs w:val="24"/>
        </w:rPr>
        <w:t xml:space="preserve">3.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Limbi str</w:t>
      </w:r>
      <w:r w:rsidR="00520FF4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ine: nu este cazul  </w:t>
      </w:r>
    </w:p>
    <w:p w14:paraId="030509ED" w14:textId="77777777" w:rsidR="00B27E19" w:rsidRPr="00436B5E" w:rsidRDefault="00B27E19" w:rsidP="00436B5E">
      <w:pPr>
        <w:spacing w:after="40" w:line="249" w:lineRule="auto"/>
        <w:ind w:left="320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Arial" w:hAnsi="Times New Roman" w:cs="Times New Roman"/>
          <w:sz w:val="24"/>
          <w:szCs w:val="24"/>
        </w:rPr>
        <w:t xml:space="preserve">4.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Aptitudini necesare:  </w:t>
      </w:r>
    </w:p>
    <w:p w14:paraId="735A6E2F" w14:textId="77777777" w:rsidR="00B27E19" w:rsidRPr="00436B5E" w:rsidRDefault="00B27E19" w:rsidP="00436B5E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capacitate de analiza, sinteza si rezolvarea problemelor </w:t>
      </w:r>
    </w:p>
    <w:p w14:paraId="6F41FDE8" w14:textId="5800F0DD" w:rsidR="00B27E19" w:rsidRPr="00436B5E" w:rsidRDefault="00B27E19" w:rsidP="00436B5E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capacitate de planificare, prioritizare 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organizare </w:t>
      </w:r>
    </w:p>
    <w:p w14:paraId="51B68F5D" w14:textId="198DFCFC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capacitate de decizie si asumarea responsabilit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 </w:t>
      </w:r>
    </w:p>
    <w:p w14:paraId="63A6B3C8" w14:textId="663F990D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g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ndire strategica, obiectivitate </w:t>
      </w:r>
    </w:p>
    <w:p w14:paraId="0D4BE710" w14:textId="77777777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leadership </w:t>
      </w:r>
    </w:p>
    <w:p w14:paraId="33EBF767" w14:textId="28B4B776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abilit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de comunicare 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negociere </w:t>
      </w:r>
    </w:p>
    <w:p w14:paraId="7E7EF2CC" w14:textId="4F3547FC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abilit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de motivare a echipei, spirit de echipa </w:t>
      </w:r>
    </w:p>
    <w:p w14:paraId="673567C7" w14:textId="1406CE5F" w:rsidR="00B27E19" w:rsidRPr="00436B5E" w:rsidRDefault="00B27E19" w:rsidP="00B27E19">
      <w:pPr>
        <w:numPr>
          <w:ilvl w:val="0"/>
          <w:numId w:val="6"/>
        </w:numPr>
        <w:spacing w:after="40" w:line="249" w:lineRule="auto"/>
        <w:ind w:hanging="2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flexibilitate, adaptarea la situa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 neprev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zute, rezistenta la stres </w:t>
      </w:r>
      <w:r w:rsidRPr="00436B5E">
        <w:rPr>
          <w:rFonts w:ascii="Times New Roman" w:hAnsi="Times New Roman" w:cs="Times New Roman"/>
          <w:sz w:val="24"/>
          <w:szCs w:val="24"/>
        </w:rPr>
        <w:t>-</w:t>
      </w:r>
      <w:r w:rsidRPr="00436B5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atitudine pozitiva, ini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iativ</w:t>
      </w:r>
      <w:r w:rsidR="00AA3181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6DB3E40" w14:textId="77777777" w:rsidR="00B27E19" w:rsidRPr="00436B5E" w:rsidRDefault="00B27E19" w:rsidP="00B27E19">
      <w:pPr>
        <w:spacing w:after="16"/>
        <w:ind w:left="218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3EFC184" w14:textId="77777777" w:rsidR="00B27E19" w:rsidRPr="00436B5E" w:rsidRDefault="00B27E19" w:rsidP="00B27E19">
      <w:pPr>
        <w:spacing w:after="44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Atribuțiile postului: </w:t>
      </w:r>
    </w:p>
    <w:p w14:paraId="3FDFBB7F" w14:textId="157B43E5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Asist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Managerul de proiect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coordonarea, monitorizarea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evaluarea activit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ilor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conform graficului de activit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cererii de finan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acord cu strategia, principiile de management si metodologia de lucru; supervizeaz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echipele tehnice (exper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la nivel de activit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i), prestatorii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al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colaboratori implica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i; </w:t>
      </w:r>
    </w:p>
    <w:p w14:paraId="0528C91D" w14:textId="1E4A4B4D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Asist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Managerul de proiect 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gestionarea, alocarea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utilizarea eficient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a resurselor financiare, materiale, informa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ionale, umane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de timp implicate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 </w:t>
      </w:r>
    </w:p>
    <w:p w14:paraId="08B80613" w14:textId="36F2A4C6" w:rsidR="00B27E19" w:rsidRPr="00436B5E" w:rsidRDefault="00B27E19" w:rsidP="00B27E19">
      <w:pPr>
        <w:numPr>
          <w:ilvl w:val="0"/>
          <w:numId w:val="7"/>
        </w:numPr>
        <w:spacing w:after="23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Urm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re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>desf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urarea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serviciilor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contractate,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ndeplinirii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>obliga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asumate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de prestatori/furnizori prin contractele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ncheiate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aduce la cuno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superiorilor direc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(Managerului de proiect) eventualele nereguli/abateri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16CDC4A5" w14:textId="0B3D96B3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Asigură colectarea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organizarea documentelor aferente raport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rilor periodice; </w:t>
      </w:r>
    </w:p>
    <w:p w14:paraId="6EFDBB31" w14:textId="15A80996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Arhiveaz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corespunz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 toat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documenta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legat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17032B0F" w14:textId="4CBCDDD4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Asist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echipa de proiect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preg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tirea documenta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iilor de lucru necesare atribuirii contractelor de achizi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pentru bunuri 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servicii; </w:t>
      </w:r>
    </w:p>
    <w:p w14:paraId="6F97936C" w14:textId="012920C6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Contribuie la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ntocmirea rapoartelor privind progresul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nregistrat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implementarea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, cererilor de plata/rambursare precum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 altor rapoarte, situa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ii, comunic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 solicitate de finan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or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institu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de monitorizare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control;  </w:t>
      </w:r>
    </w:p>
    <w:p w14:paraId="24FF802F" w14:textId="03997851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Contribuie la preg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tirea documenta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iei necesare pentru modific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rile solicitate asupra prevederilor contract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finan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are (notific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acte adi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ionale); </w:t>
      </w:r>
    </w:p>
    <w:p w14:paraId="78E55EEA" w14:textId="4EB6B845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Contribuie la rezolvarea problemele ap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rute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realizarea proiect</w:t>
      </w:r>
      <w:r w:rsidR="00E34173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informeaz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la timp echipa de management despre problemele ap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rute 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pe care nu le poate rezolva la nivelul s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u; </w:t>
      </w:r>
    </w:p>
    <w:p w14:paraId="12774107" w14:textId="23D10E9D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Stabile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te rela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de colaborare pe termen lung cu partenerii, furnizorii, beneficiarii (grupul 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tă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) și fina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nț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AA3181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orii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0689B3B2" w14:textId="45840808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Execut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orice alte dispozi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date de superiorul ierarhic,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limitele func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iei, cu respectarea  temeiului legal. </w:t>
      </w:r>
    </w:p>
    <w:p w14:paraId="6BBF5DFF" w14:textId="77777777" w:rsidR="00B27E19" w:rsidRPr="00436B5E" w:rsidRDefault="00B27E19" w:rsidP="00B27E19">
      <w:pPr>
        <w:spacing w:after="0"/>
        <w:ind w:left="218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2785F188" w14:textId="18393F02" w:rsidR="00B27E19" w:rsidRPr="00436B5E" w:rsidRDefault="00B27E19" w:rsidP="00B27E19">
      <w:pPr>
        <w:spacing w:after="20" w:line="257" w:lineRule="auto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Responsabilit</w:t>
      </w:r>
      <w:r w:rsidR="005354C7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i opera</w:t>
      </w:r>
      <w:r w:rsidR="005354C7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ionale: </w:t>
      </w:r>
    </w:p>
    <w:p w14:paraId="588FA57A" w14:textId="34D6F07B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spunde de executarea corecta a sarcinilor conform fi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ei postului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de respectarea termenelor de executare a opera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iunilor desf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urate; </w:t>
      </w:r>
    </w:p>
    <w:p w14:paraId="19CC2692" w14:textId="17653457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spunde de calitatea 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eficien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proprii, dar </w:t>
      </w:r>
      <w:r w:rsidR="00525F2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 echip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proiect; </w:t>
      </w:r>
    </w:p>
    <w:p w14:paraId="47F05C12" w14:textId="531EEE69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Respecta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nsu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prevederile legislative din domeniul sau de activitate; </w:t>
      </w:r>
    </w:p>
    <w:p w14:paraId="6B08FEBF" w14:textId="2D332699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spunde de respectarea termenelor stabilite prin contractul de finan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prin celelalte contracte din cadrul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5321C7EB" w14:textId="7C435829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spunde de veridicitatea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corectitudinea rapoartelor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ntocmite;  </w:t>
      </w:r>
    </w:p>
    <w:p w14:paraId="51FF56D1" w14:textId="402CA658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spunde de rezolvarea prompta a problemelor ce apar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ilor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 </w:t>
      </w:r>
    </w:p>
    <w:p w14:paraId="4BB25E9A" w14:textId="5732F704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spunde de 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strarea confiden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ialit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datelor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informa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la care are acces; </w:t>
      </w:r>
    </w:p>
    <w:p w14:paraId="14E40926" w14:textId="1265CF2E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Asigura respectarea normelor de disciplina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a normelor etice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ndeplinirea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iilor. </w:t>
      </w:r>
    </w:p>
    <w:p w14:paraId="0B3FAA0F" w14:textId="77777777" w:rsidR="00B27E19" w:rsidRPr="00436B5E" w:rsidRDefault="00B27E19" w:rsidP="00B27E19">
      <w:pPr>
        <w:spacing w:after="0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246BBE38" w14:textId="77777777" w:rsidR="00B27E19" w:rsidRPr="00436B5E" w:rsidRDefault="00B27E19" w:rsidP="00B27E19">
      <w:pPr>
        <w:spacing w:after="0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Responsabilități privind protecția datelor cu caracter personal:  </w:t>
      </w:r>
    </w:p>
    <w:p w14:paraId="546D29BB" w14:textId="2B62F73B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Respecta cu stric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 a procedurile interne referitoare la protecția datelor cu caracter personal, precum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procedurile privind securitatea informatica: </w:t>
      </w:r>
    </w:p>
    <w:p w14:paraId="7AE6DE65" w14:textId="7B01C32F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streaz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în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condi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de stricte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 parolele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mijloacele tehnice de acces la datele cu caracter personal pe care le prelucreaz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virtutea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sale de serviciu; </w:t>
      </w:r>
    </w:p>
    <w:p w14:paraId="05EEC560" w14:textId="6D38478B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Manipuleaz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datele cu caracter personal stocate pe suport fizic la care are acces cu cea mai mare precau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ie, at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ce prive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te conservarea suporturilor, c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ce prive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depunerea 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locurile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condi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stabilite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procedurile de lucru; </w:t>
      </w:r>
    </w:p>
    <w:p w14:paraId="3416B0F1" w14:textId="4239AB23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Asigur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confiden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ialitatea parolelor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a mijloacelor tehnice de acces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sistemele informatice pe care le utilizeaz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desf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urarea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de serviciu; </w:t>
      </w:r>
    </w:p>
    <w:p w14:paraId="658EE8D0" w14:textId="77DE3352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Asigura confiden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ialitatea datelor cu caracter personal la care are acces, at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mod nemijlocit 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i, eventual,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mod mediat, cu excep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situa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care comunicarea datelor cu caracter personal se reg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sale de serviciu (legate de executarea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raportarea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ilor proiect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 conform prevederilor contract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>elor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 finanțare); </w:t>
      </w:r>
    </w:p>
    <w:p w14:paraId="3686568B" w14:textId="725BCC03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Nu copiaz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pe suport fizic niciun fel de date cu caracter personal disponibile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sistemele informatice ale angajatorului, cu excep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situa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care aceast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activitate se reg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sale de serviciu (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scopul execut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sau raport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ilor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cadrul contract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de finan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are); </w:t>
      </w:r>
    </w:p>
    <w:p w14:paraId="5AB2EA50" w14:textId="441521F4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Nu transmite pe suport informatic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nici pe un altfel de suport date cu caracter personal 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tre sisteme informatice care nu se afla sub controlul angajatorului sau care sunt accesibile in afara institu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iei inclusiv stick-uri USB, HDD, discuri rigide, 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 de e-mail, foldere accesibile via FTP sau orice alt mijloc tehnic, cu excep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si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iilor in care aceasta activitate se reg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te in atribu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sale de serviciu (in scopul execut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sau raport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activit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ilor in cadrul contract</w:t>
      </w:r>
      <w:r w:rsidR="006F6015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elor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de finan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are). </w:t>
      </w:r>
    </w:p>
    <w:p w14:paraId="1CD3D469" w14:textId="77777777" w:rsidR="00B27E19" w:rsidRPr="00436B5E" w:rsidRDefault="00B27E19" w:rsidP="00B27E19">
      <w:pPr>
        <w:spacing w:after="0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5886F5A" w14:textId="77777777" w:rsidR="00B27E19" w:rsidRPr="00436B5E" w:rsidRDefault="00B27E19" w:rsidP="00B27E19">
      <w:pPr>
        <w:spacing w:after="0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Responsabilități privind securitatea și sănătatea muncii:  </w:t>
      </w:r>
    </w:p>
    <w:p w14:paraId="5E2493CE" w14:textId="56AC8D81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aduc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la cuno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conduc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torului locului de munca eventualele defec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iuni constatate la echipamentele de lucru </w:t>
      </w:r>
    </w:p>
    <w:p w14:paraId="3C4723F2" w14:textId="22350B37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nu p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ără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seasc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locul de munca f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ără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aprobare, decât în cazul în care i s-ar pune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pericol via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 sau integritatea fizic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103ADA27" w14:textId="37871934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respecte instruc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iunile proprii de s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tate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securitate </w:t>
      </w:r>
      <w:r w:rsidR="005354C7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munca la locul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3CCFB879" w14:textId="45D3D1B4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me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nț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cur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enia la locul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07E4DD8A" w14:textId="490318DA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nu introduc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sau s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consume b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uturi alcoolice în incinta societ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ii; </w:t>
      </w:r>
    </w:p>
    <w:p w14:paraId="7213B9F7" w14:textId="77777777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nu fumeze decât în locurile special amenajate </w:t>
      </w:r>
    </w:p>
    <w:p w14:paraId="79D239D4" w14:textId="72B56863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respecte disciplina la locul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11017906" w14:textId="1A54D798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acorde primul ajutor în cazul producerii unui accident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008C8A2A" w14:textId="295649F6" w:rsidR="00B27E19" w:rsidRPr="00436B5E" w:rsidRDefault="00B27E19" w:rsidP="00B27E19">
      <w:pPr>
        <w:numPr>
          <w:ilvl w:val="0"/>
          <w:numId w:val="7"/>
        </w:numPr>
        <w:spacing w:after="23" w:line="240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în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eze imediat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locurilor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despre producerea unui accident de munca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s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nu schimbe starea de fapt a evenimentului, decât numai daca aceasta se impune pentru a limita efectele produse de eveniment; </w:t>
      </w:r>
    </w:p>
    <w:p w14:paraId="2A9D1C77" w14:textId="1627FCC2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Să-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însu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easc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m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surile de s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tate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 securitate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6859C557" w14:textId="77777777" w:rsidR="00B27E19" w:rsidRPr="00436B5E" w:rsidRDefault="00B27E19" w:rsidP="00B27E19">
      <w:pPr>
        <w:spacing w:after="0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56F48437" w14:textId="756B2024" w:rsidR="00B27E19" w:rsidRPr="00436B5E" w:rsidRDefault="00B27E19" w:rsidP="00B27E19">
      <w:pPr>
        <w:spacing w:after="0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Responsabilități privind ap</w:t>
      </w:r>
      <w:r w:rsidR="00906A30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rarea împotriva incendiilor:  </w:t>
      </w:r>
    </w:p>
    <w:p w14:paraId="7D811FD2" w14:textId="410844CE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respecte regulile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masurile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mpotriva incendiilor, aduse la cuno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 sub orice form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 de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locului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5DAEC66E" w14:textId="00B5DF08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utilizeze aparatura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echipamentele, potrivit instruc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iunilor tehnice, precum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celor date de conduc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locului de munc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14FF4FA4" w14:textId="17D8F941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nu efectueze manevre nepermise sau modific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 neautorizate ale sistemelor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instala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iilor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incendiilor; </w:t>
      </w:r>
    </w:p>
    <w:p w14:paraId="219F0CB7" w14:textId="7E95D38F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comunice, imediat dup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constatare,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torului locului de munca orice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lcare a normelor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mpotriva incendiilor sau a oric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rei situa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stabilite de acesta ca fiind un pericol de incendiu,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precum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orice defec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iune sesizata la sistemele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instala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incendiilor; </w:t>
      </w:r>
    </w:p>
    <w:p w14:paraId="6DB77C8E" w14:textId="2F365A7B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coopereze cu salaria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 desemna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de conduc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torul locului de munca, care au atribu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domeniul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rii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incendiilor,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vederea realiz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rii m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surilor de ap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rare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mpotriva incendiilor; </w:t>
      </w:r>
    </w:p>
    <w:p w14:paraId="333236A4" w14:textId="406187FA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Să ac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ioneze,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conformitate cu procedurile stabilite la locul de munca,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n cazul apari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iei oric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rui pericol iminent de incendiu; </w:t>
      </w:r>
    </w:p>
    <w:p w14:paraId="28671084" w14:textId="5C39DE37" w:rsidR="00B27E19" w:rsidRPr="00436B5E" w:rsidRDefault="00B27E19" w:rsidP="00B27E19">
      <w:pPr>
        <w:numPr>
          <w:ilvl w:val="0"/>
          <w:numId w:val="7"/>
        </w:numPr>
        <w:spacing w:after="12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Să furnizeze persoanelor abilitate toate datele 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informa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de care are cuno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tin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ță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referitoare la producerea incendiilor. </w:t>
      </w:r>
    </w:p>
    <w:p w14:paraId="14F150C0" w14:textId="77777777" w:rsidR="00B27E19" w:rsidRPr="00436B5E" w:rsidRDefault="00B27E19" w:rsidP="00B27E19">
      <w:pPr>
        <w:spacing w:after="21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8B3A374" w14:textId="77777777" w:rsidR="00B27E19" w:rsidRPr="00436B5E" w:rsidRDefault="00B27E19" w:rsidP="00B27E19">
      <w:pPr>
        <w:spacing w:after="44"/>
        <w:ind w:left="213" w:hanging="1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Responsabilități privind protejarea mediului: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6E925A7A" w14:textId="5BBC8E93" w:rsidR="00B27E19" w:rsidRPr="00436B5E" w:rsidRDefault="00B27E19" w:rsidP="00B27E19">
      <w:pPr>
        <w:numPr>
          <w:ilvl w:val="0"/>
          <w:numId w:val="7"/>
        </w:numPr>
        <w:spacing w:after="13" w:line="249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Sa colecteze selectiv de</w:t>
      </w:r>
      <w:r w:rsidR="00906A30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eurile generate din procesul muncii, </w:t>
      </w:r>
      <w:r w:rsidR="00DD7518" w:rsidRPr="00436B5E">
        <w:rPr>
          <w:rFonts w:ascii="Times New Roman" w:eastAsia="Times New Roman" w:hAnsi="Times New Roman" w:cs="Times New Roman"/>
          <w:i/>
          <w:sz w:val="24"/>
          <w:szCs w:val="24"/>
        </w:rPr>
        <w:t>î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n spatiile special amenajate. </w:t>
      </w:r>
    </w:p>
    <w:p w14:paraId="7FA5E324" w14:textId="77777777" w:rsidR="00B27E19" w:rsidRPr="00436B5E" w:rsidRDefault="00B27E19" w:rsidP="00B27E19">
      <w:pPr>
        <w:spacing w:after="53"/>
        <w:ind w:left="850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A07E0C7" w14:textId="607E17EF" w:rsidR="00B27E19" w:rsidRPr="00436B5E" w:rsidRDefault="00B27E19" w:rsidP="00436B5E">
      <w:pPr>
        <w:spacing w:after="4" w:line="241" w:lineRule="auto"/>
        <w:ind w:left="203" w:right="-1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Concursul constă în două etape: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selecția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dosarelor de înscriere (verificarea eligibilității dosarelor depuse de către candidați)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interviul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(testarea abilităților, aptitudinilor și motivației candidaților)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se va desfășura la sediul Primăriei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 xml:space="preserve">comunei Drăgușeni,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situat în Str.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Prof. Aristotel Crâșmaru,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06A30" w:rsidRPr="00436B5E">
        <w:rPr>
          <w:rFonts w:ascii="Times New Roman" w:eastAsia="Times New Roman" w:hAnsi="Times New Roman" w:cs="Times New Roman"/>
          <w:sz w:val="24"/>
          <w:szCs w:val="24"/>
        </w:rPr>
        <w:t>comuna Drăgușeni, județul Botoșani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conform calendarului următor: </w:t>
      </w:r>
    </w:p>
    <w:p w14:paraId="3B470025" w14:textId="43FE9227" w:rsidR="00B27E19" w:rsidRPr="00436B5E" w:rsidRDefault="00B27E19" w:rsidP="00436B5E">
      <w:pPr>
        <w:pStyle w:val="ListParagraph"/>
        <w:numPr>
          <w:ilvl w:val="0"/>
          <w:numId w:val="15"/>
        </w:numPr>
        <w:spacing w:after="40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depunerea dosarelor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.2026-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.2026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la</w:t>
      </w:r>
      <w:r w:rsidR="006F6015" w:rsidRPr="00436B5E">
        <w:rPr>
          <w:rFonts w:ascii="Times New Roman" w:eastAsia="Times New Roman" w:hAnsi="Times New Roman" w:cs="Times New Roman"/>
          <w:sz w:val="24"/>
          <w:szCs w:val="24"/>
        </w:rPr>
        <w:t xml:space="preserve"> compartimentul Registratură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în intervalul orar 10.00-14.00; </w:t>
      </w:r>
    </w:p>
    <w:p w14:paraId="2DDD5AB8" w14:textId="7C4CEF1B" w:rsidR="00B27E19" w:rsidRPr="00436B5E" w:rsidRDefault="00B27E19" w:rsidP="00436B5E">
      <w:pPr>
        <w:pStyle w:val="ListParagraph"/>
        <w:numPr>
          <w:ilvl w:val="0"/>
          <w:numId w:val="15"/>
        </w:num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selecția dosarelor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06A30" w:rsidRPr="00436B5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1B054C"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2026;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EDFF11" w14:textId="2FBB926D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afișarea rezultatelor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în urma selecției dosarelor de concurs va avea loc în data de 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14.00;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5EE7D3" w14:textId="0B0C3F0B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contestațiile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la rezultatele selecției dosarelor se vor putea depune până în data de 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14.00;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F0496B" w14:textId="58BAF4FA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rezultatele finale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pentru proba evaluării dosarelor vor fi afișate în 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15.00;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3D5774" w14:textId="307B4227" w:rsidR="00B27E19" w:rsidRPr="00436B5E" w:rsidRDefault="00B27E19" w:rsidP="00436B5E">
      <w:pPr>
        <w:pStyle w:val="ListParagraph"/>
        <w:numPr>
          <w:ilvl w:val="0"/>
          <w:numId w:val="15"/>
        </w:numPr>
        <w:spacing w:after="34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proba interviu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se va desfășura în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.2026 ora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00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50BEDB" w14:textId="55B102A3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afișarea rezultatelor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obținute la proba interviu: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 ora 12.00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3B87628" w14:textId="35283D2D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contestațiile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la rezultatele interviului se vor putea depune până în data de 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F04AA7" w:rsidRPr="00436B5E"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2026 ora </w:t>
      </w:r>
      <w:r w:rsidRPr="00436B5E">
        <w:rPr>
          <w:rFonts w:ascii="Times New Roman" w:hAnsi="Times New Roman" w:cs="Times New Roman"/>
          <w:b/>
          <w:bCs/>
          <w:sz w:val="24"/>
          <w:szCs w:val="24"/>
        </w:rPr>
        <w:t xml:space="preserve">12.00; </w:t>
      </w:r>
    </w:p>
    <w:p w14:paraId="1699A537" w14:textId="25C742F2" w:rsidR="00B27E19" w:rsidRPr="00436B5E" w:rsidRDefault="00B27E19" w:rsidP="00436B5E">
      <w:pPr>
        <w:pStyle w:val="ListParagraph"/>
        <w:numPr>
          <w:ilvl w:val="0"/>
          <w:numId w:val="15"/>
        </w:numPr>
        <w:spacing w:after="8" w:line="249" w:lineRule="auto"/>
        <w:ind w:left="1134" w:right="-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rezultatele finale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pentru proba interviu, vor fi afișate în data de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2026 ora 1</w:t>
      </w:r>
      <w:r w:rsidR="006F6015" w:rsidRPr="00436B5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.00.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F63E9CD" w14:textId="460C805C" w:rsidR="00B27E19" w:rsidRPr="00436B5E" w:rsidRDefault="00B27E19" w:rsidP="00436B5E">
      <w:pPr>
        <w:pStyle w:val="ListParagraph"/>
        <w:numPr>
          <w:ilvl w:val="0"/>
          <w:numId w:val="15"/>
        </w:numPr>
        <w:spacing w:after="4" w:line="241" w:lineRule="auto"/>
        <w:ind w:left="1134" w:right="-5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rezultatele finale ale concursului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vor fi afișate în termen de o zi lucrătoare de la data afi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rii rezultatelor solu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ion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rii contesta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iilor pentru ultima probă, prin specificarea men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iunii "admis" sau "respins", în data 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2380B" w:rsidRPr="00436B5E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.2026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</w:rPr>
        <w:t>ora 1</w:t>
      </w:r>
      <w:r w:rsidR="006F6015" w:rsidRPr="00436B5E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436B5E">
        <w:rPr>
          <w:rFonts w:ascii="Times New Roman" w:eastAsia="Times New Roman" w:hAnsi="Times New Roman" w:cs="Times New Roman"/>
          <w:b/>
          <w:bCs/>
          <w:sz w:val="24"/>
          <w:szCs w:val="24"/>
        </w:rPr>
        <w:t>.00;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0D2780" w14:textId="77777777" w:rsidR="00B27E19" w:rsidRPr="00436B5E" w:rsidRDefault="00B27E19" w:rsidP="00436B5E">
      <w:pPr>
        <w:spacing w:after="0"/>
        <w:ind w:left="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EB14506" w14:textId="754AD8A4" w:rsidR="00B27E19" w:rsidRPr="00436B5E" w:rsidRDefault="00B27E19" w:rsidP="00436B5E">
      <w:pPr>
        <w:spacing w:after="4" w:line="267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 pot prezenta la următoarea etapă numai candida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ii declara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 admi</w:t>
      </w:r>
      <w:r w:rsidR="005E5CAE" w:rsidRPr="00436B5E">
        <w:rPr>
          <w:rFonts w:ascii="Times New Roman" w:eastAsia="Times New Roman" w:hAnsi="Times New Roman" w:cs="Times New Roman"/>
          <w:b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i la etapa precedentă. </w:t>
      </w:r>
    </w:p>
    <w:p w14:paraId="61B1C3C1" w14:textId="77777777" w:rsidR="00B27E19" w:rsidRPr="00436B5E" w:rsidRDefault="00B27E19" w:rsidP="00436B5E">
      <w:pPr>
        <w:spacing w:after="0"/>
        <w:ind w:left="939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AFB560" w14:textId="77777777" w:rsidR="00B27E19" w:rsidRPr="00436B5E" w:rsidRDefault="00B27E19" w:rsidP="00436B5E">
      <w:pPr>
        <w:spacing w:after="8" w:line="249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Interviul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se realizează conform planului de interviu întocmit de comisia de concurs în ziua desfășurării acestei probe, pe baza criteriilor de evaluare.  </w:t>
      </w:r>
    </w:p>
    <w:p w14:paraId="04C1E60B" w14:textId="0B2AA1F7" w:rsidR="005E5CAE" w:rsidRPr="00436B5E" w:rsidRDefault="00B27E19" w:rsidP="00436B5E">
      <w:pPr>
        <w:spacing w:after="0" w:line="249" w:lineRule="auto"/>
        <w:ind w:left="228" w:right="2126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Criteriile de evaluare pentru stabilirea</w:t>
      </w:r>
      <w:r w:rsidR="006F6015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interviului sunt:  </w:t>
      </w:r>
    </w:p>
    <w:p w14:paraId="1ECE2428" w14:textId="21779C53" w:rsidR="00B27E19" w:rsidRPr="00436B5E" w:rsidRDefault="00B27E19" w:rsidP="00436B5E">
      <w:pPr>
        <w:spacing w:after="0" w:line="249" w:lineRule="auto"/>
        <w:ind w:left="228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a) abilit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cuno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tin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e impuse de</w:t>
      </w:r>
      <w:r w:rsidR="006F6015"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func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ie; </w:t>
      </w:r>
    </w:p>
    <w:p w14:paraId="654DC4CE" w14:textId="307EC66F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capacitatea de analiză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sinteză; </w:t>
      </w:r>
    </w:p>
    <w:p w14:paraId="73840E77" w14:textId="3BCBB4B7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motiva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ia candidatului; </w:t>
      </w:r>
    </w:p>
    <w:p w14:paraId="2C2BE032" w14:textId="1315DE71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comportamentul în situa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iile de criză; </w:t>
      </w:r>
    </w:p>
    <w:p w14:paraId="2A44A679" w14:textId="724D35C6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abilit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 de comunicare; </w:t>
      </w:r>
    </w:p>
    <w:p w14:paraId="26B32E4D" w14:textId="378735E9" w:rsidR="00B27E19" w:rsidRPr="00436B5E" w:rsidRDefault="00B27E19" w:rsidP="00436B5E">
      <w:pPr>
        <w:numPr>
          <w:ilvl w:val="1"/>
          <w:numId w:val="9"/>
        </w:numPr>
        <w:spacing w:after="8" w:line="249" w:lineRule="auto"/>
        <w:ind w:hanging="274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>ini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iativ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şi creativitate.  </w:t>
      </w:r>
    </w:p>
    <w:p w14:paraId="4303F83E" w14:textId="77777777" w:rsidR="00B27E19" w:rsidRPr="00436B5E" w:rsidRDefault="00B27E19" w:rsidP="00436B5E">
      <w:pPr>
        <w:spacing w:after="0"/>
        <w:ind w:left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574C2D" w14:textId="77777777" w:rsidR="00B27E19" w:rsidRPr="00436B5E" w:rsidRDefault="00B27E19" w:rsidP="00436B5E">
      <w:pPr>
        <w:spacing w:after="10" w:line="249" w:lineRule="auto"/>
        <w:ind w:left="228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Punctajul pentru interviu este de maximum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100 de puncte.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12122B" w14:textId="77777777" w:rsidR="00B27E19" w:rsidRPr="00436B5E" w:rsidRDefault="00B27E19" w:rsidP="00436B5E">
      <w:pPr>
        <w:spacing w:after="8" w:line="249" w:lineRule="auto"/>
        <w:ind w:left="213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Sunt declarați admiși la interviu candidații care au obținut: minimum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50 de puncte.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4FE1D3" w14:textId="77777777" w:rsidR="00B27E19" w:rsidRPr="00436B5E" w:rsidRDefault="00B27E19" w:rsidP="00436B5E">
      <w:pPr>
        <w:spacing w:after="0"/>
        <w:ind w:left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972C34" w14:textId="6E784298" w:rsidR="00B27E19" w:rsidRPr="00436B5E" w:rsidRDefault="00B27E19" w:rsidP="00436B5E">
      <w:pPr>
        <w:spacing w:after="31" w:line="241" w:lineRule="auto"/>
        <w:ind w:left="203" w:right="-1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Comunicarea rezultatelor la fiecare probă a concursului se realizează folosindu-se codul numeric pentru identificare atribuit fiecărui candidat prin specificarea punctajului final al fiecărui candidat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a men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iunii "admis" sau "respins", prin afi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are la sediul 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i pe pagina de internet a institu</w:t>
      </w:r>
      <w:r w:rsidR="005E5CAE" w:rsidRPr="00436B5E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iei publice organizatoare a concursului.  </w:t>
      </w:r>
    </w:p>
    <w:p w14:paraId="1387847C" w14:textId="77777777" w:rsidR="00B27E19" w:rsidRPr="00436B5E" w:rsidRDefault="00B27E19" w:rsidP="00436B5E">
      <w:pPr>
        <w:spacing w:after="0"/>
        <w:ind w:left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p w14:paraId="50F2485C" w14:textId="77777777" w:rsidR="00B27E19" w:rsidRPr="00436B5E" w:rsidRDefault="00B27E19" w:rsidP="00436B5E">
      <w:pPr>
        <w:spacing w:after="20"/>
        <w:ind w:left="1089" w:right="865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BIBLIOGRAFIA și TEMATICA DE CONCURS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CEDDEA" w14:textId="77777777" w:rsidR="00B27E19" w:rsidRPr="00436B5E" w:rsidRDefault="00B27E19" w:rsidP="00436B5E">
      <w:pPr>
        <w:pStyle w:val="Heading1"/>
        <w:spacing w:after="0"/>
        <w:jc w:val="both"/>
        <w:rPr>
          <w:b w:val="0"/>
          <w:szCs w:val="24"/>
        </w:rPr>
      </w:pPr>
      <w:r w:rsidRPr="00436B5E">
        <w:rPr>
          <w:szCs w:val="24"/>
        </w:rPr>
        <w:t>BIBLIOGRAFIA</w:t>
      </w:r>
      <w:r w:rsidRPr="00436B5E">
        <w:rPr>
          <w:b w:val="0"/>
          <w:szCs w:val="24"/>
        </w:rPr>
        <w:t xml:space="preserve"> </w:t>
      </w:r>
    </w:p>
    <w:p w14:paraId="07FD52E2" w14:textId="77777777" w:rsidR="005E5CAE" w:rsidRPr="00436B5E" w:rsidRDefault="005E5CAE" w:rsidP="00436B5E">
      <w:pPr>
        <w:jc w:val="both"/>
      </w:pPr>
    </w:p>
    <w:p w14:paraId="10245AD0" w14:textId="77777777" w:rsidR="00B27E19" w:rsidRPr="00436B5E" w:rsidRDefault="00B27E19" w:rsidP="00436B5E">
      <w:pPr>
        <w:numPr>
          <w:ilvl w:val="0"/>
          <w:numId w:val="10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Constituția României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republicată, cu modificările și completările ulterioare; </w:t>
      </w:r>
    </w:p>
    <w:p w14:paraId="5DBC9A54" w14:textId="77777777" w:rsidR="00B27E19" w:rsidRPr="00436B5E" w:rsidRDefault="00B27E19" w:rsidP="00436B5E">
      <w:pPr>
        <w:numPr>
          <w:ilvl w:val="0"/>
          <w:numId w:val="10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O.U.G. nr. 57/2019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Codul Administrativ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cu modificările și completările ulterioare; </w:t>
      </w:r>
    </w:p>
    <w:p w14:paraId="27796E45" w14:textId="77777777" w:rsidR="00B27E19" w:rsidRPr="00436B5E" w:rsidRDefault="00B27E19" w:rsidP="00436B5E">
      <w:pPr>
        <w:numPr>
          <w:ilvl w:val="0"/>
          <w:numId w:val="10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Legea nr.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53/2003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Codul Muncii cu modificările și completările ulterioare; </w:t>
      </w:r>
    </w:p>
    <w:p w14:paraId="2E603386" w14:textId="4E9491F7" w:rsidR="003F4CB7" w:rsidRPr="00436B5E" w:rsidRDefault="005960DC" w:rsidP="00436B5E">
      <w:pPr>
        <w:numPr>
          <w:ilvl w:val="0"/>
          <w:numId w:val="10"/>
        </w:numPr>
        <w:spacing w:after="5" w:line="241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Pr="00436B5E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</w:rPr>
          <w:t>Ghidul Solicitantului pentru dezvoltarea infrastructurii educaționale, apel dedicat Comunelor</w:t>
        </w:r>
      </w:hyperlink>
      <w:r w:rsidRPr="00436B5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 </w:t>
      </w:r>
      <w:r w:rsidRPr="00436B5E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 </w:t>
      </w:r>
      <w:r w:rsidR="00EF7BD5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- </w:t>
      </w:r>
      <w:hyperlink r:id="rId32" w:history="1">
        <w:r w:rsidR="00EF7BD5" w:rsidRPr="00436B5E">
          <w:rPr>
            <w:rStyle w:val="Hyperlink"/>
            <w:rFonts w:ascii="Times New Roman" w:eastAsia="Times New Roman" w:hAnsi="Times New Roman" w:cs="Times New Roman"/>
            <w:b/>
            <w:i/>
            <w:sz w:val="24"/>
            <w:szCs w:val="24"/>
          </w:rPr>
          <w:t>https://regionordest.ro/prioritatea-6/invatamant-prescolar-scolar-liceal-uat-judet-uat-locale/</w:t>
        </w:r>
      </w:hyperlink>
      <w:r w:rsidR="00EF7BD5"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51CA0F9E" w14:textId="37C31127" w:rsidR="00B27E19" w:rsidRPr="00436B5E" w:rsidRDefault="00B27E19" w:rsidP="00436B5E">
      <w:pPr>
        <w:spacing w:after="20"/>
        <w:ind w:left="1089" w:hanging="1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TEMATICĂ: </w:t>
      </w:r>
    </w:p>
    <w:p w14:paraId="4FC5FBA9" w14:textId="606D2FDC" w:rsidR="00B27E19" w:rsidRPr="00436B5E" w:rsidRDefault="00B27E19" w:rsidP="00436B5E">
      <w:pPr>
        <w:numPr>
          <w:ilvl w:val="0"/>
          <w:numId w:val="11"/>
        </w:numPr>
        <w:spacing w:after="12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Constituția României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republicată, cu modificările și completările ulterioare: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TITLUL II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Drepturile, libert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ile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îndatoririle fundamentale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CAPITOLUL II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Drepturile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libert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ile fundamentale; </w:t>
      </w:r>
    </w:p>
    <w:p w14:paraId="7954655F" w14:textId="77777777" w:rsidR="00B27E19" w:rsidRPr="00436B5E" w:rsidRDefault="00B27E19" w:rsidP="00436B5E">
      <w:pPr>
        <w:numPr>
          <w:ilvl w:val="0"/>
          <w:numId w:val="11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O.U.G. nr. 57/2019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Codul Administrativ cu modificările și completările ulterioare: </w:t>
      </w:r>
    </w:p>
    <w:p w14:paraId="35C1EBB1" w14:textId="071A4CC6" w:rsidR="00B27E19" w:rsidRPr="00436B5E" w:rsidRDefault="00B27E19" w:rsidP="00436B5E">
      <w:pPr>
        <w:numPr>
          <w:ilvl w:val="0"/>
          <w:numId w:val="12"/>
        </w:numPr>
        <w:spacing w:after="12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PARTEA a III – a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Administra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ia publică locală, TITLUL V Autorit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ile administra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iei publice locale, </w:t>
      </w:r>
    </w:p>
    <w:p w14:paraId="6B7BBAA4" w14:textId="2A3579C2" w:rsidR="00B27E19" w:rsidRPr="00436B5E" w:rsidRDefault="00B27E19" w:rsidP="00436B5E">
      <w:pPr>
        <w:spacing w:after="12" w:line="24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CAPITOLUL IV Primarul, SECŢIUNEA a 2 - a Rolul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atribu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iile primarului (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art. 154-155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04B42183" w14:textId="0030F0BB" w:rsidR="00B27E19" w:rsidRPr="00436B5E" w:rsidRDefault="00B27E19" w:rsidP="00436B5E">
      <w:pPr>
        <w:numPr>
          <w:ilvl w:val="0"/>
          <w:numId w:val="12"/>
        </w:numPr>
        <w:spacing w:after="12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PARTEA a VI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– a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Statutul func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ionarilor publici, prevederi aplicabile personalului contractual din administra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ia publică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eviden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a personalului plătit din fonduri publice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Titlul III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Personalul contractual din autorit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ăț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ile 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ș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i institu</w:t>
      </w:r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>ț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iile publice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art.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551 alin. (3)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corelat cu art.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432-434, 446-447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7662DA" w14:textId="77777777" w:rsidR="00B27E19" w:rsidRPr="00436B5E" w:rsidRDefault="00B27E19" w:rsidP="00436B5E">
      <w:pPr>
        <w:numPr>
          <w:ilvl w:val="0"/>
          <w:numId w:val="13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Legea nr.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53/2003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privind Codul Muncii cu modificările și completările ulterioare: 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Titlul XI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Răspunderea juridică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 -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B5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Capitolul II 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36B5E">
        <w:rPr>
          <w:rFonts w:ascii="Times New Roman" w:eastAsia="Times New Roman" w:hAnsi="Times New Roman" w:cs="Times New Roman"/>
          <w:i/>
          <w:sz w:val="24"/>
          <w:szCs w:val="24"/>
        </w:rPr>
        <w:t>Răspunderea disciplinară (</w:t>
      </w: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>art. 247-252);</w:t>
      </w:r>
      <w:r w:rsidRPr="004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DD30BD" w14:textId="103E65F9" w:rsidR="00EF7BD5" w:rsidRPr="00436B5E" w:rsidRDefault="00B27E19" w:rsidP="00436B5E">
      <w:pPr>
        <w:numPr>
          <w:ilvl w:val="0"/>
          <w:numId w:val="13"/>
        </w:numPr>
        <w:spacing w:after="8" w:line="249" w:lineRule="auto"/>
        <w:ind w:hanging="218"/>
        <w:jc w:val="both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Ghidul Solicitantului </w:t>
      </w:r>
      <w:r w:rsidR="00EF7BD5"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hyperlink r:id="rId33" w:history="1">
        <w:r w:rsidR="00EF7BD5" w:rsidRPr="00436B5E">
          <w:rPr>
            <w:rStyle w:val="Hyperlink"/>
            <w:rFonts w:ascii="Times New Roman" w:eastAsia="Times New Roman" w:hAnsi="Times New Roman" w:cs="Times New Roman"/>
            <w:i/>
            <w:sz w:val="24"/>
            <w:szCs w:val="24"/>
          </w:rPr>
          <w:t>https://regionordest.ro/prioritatea-6/invatamant-prescolar-scolar-liceal-uat-judet-uat-locale/</w:t>
        </w:r>
      </w:hyperlink>
      <w:r w:rsidR="00EF7BD5" w:rsidRPr="00436B5E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</w:p>
    <w:p w14:paraId="466D1909" w14:textId="77777777" w:rsidR="00AC1FAE" w:rsidRPr="00436B5E" w:rsidRDefault="00AC1FAE" w:rsidP="00436B5E">
      <w:pPr>
        <w:spacing w:after="5" w:line="24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6211ED" w14:textId="77777777" w:rsidR="00AC1FAE" w:rsidRPr="00436B5E" w:rsidRDefault="00AC1FAE" w:rsidP="00436B5E">
      <w:pPr>
        <w:spacing w:after="5" w:line="241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829CC" w14:textId="5041394F" w:rsidR="006F6015" w:rsidRPr="00436B5E" w:rsidRDefault="006F6015" w:rsidP="00436B5E">
      <w:pPr>
        <w:spacing w:after="46"/>
        <w:ind w:left="27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Persoane de contact: Huială, Dumitru, Secretar general, 0748091428, </w:t>
      </w:r>
      <w:hyperlink r:id="rId34" w:history="1">
        <w:r w:rsidRPr="00436B5E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primariadragusenibt@bt.e-adm.ro</w:t>
        </w:r>
      </w:hyperlink>
    </w:p>
    <w:p w14:paraId="685E3B9C" w14:textId="77777777" w:rsidR="006F6015" w:rsidRPr="00436B5E" w:rsidRDefault="006F6015" w:rsidP="00436B5E">
      <w:pPr>
        <w:spacing w:after="46"/>
        <w:ind w:left="27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08AEE0" w14:textId="77777777" w:rsidR="006F6015" w:rsidRPr="00436B5E" w:rsidRDefault="006F6015" w:rsidP="00B27E19">
      <w:pPr>
        <w:spacing w:after="46"/>
        <w:ind w:left="27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2220A5" w14:textId="6F631605" w:rsidR="00B27E19" w:rsidRPr="00436B5E" w:rsidRDefault="00B27E19" w:rsidP="00B27E19">
      <w:pPr>
        <w:spacing w:after="46"/>
        <w:ind w:left="277"/>
        <w:jc w:val="center"/>
        <w:rPr>
          <w:rFonts w:ascii="Times New Roman" w:hAnsi="Times New Roman" w:cs="Times New Roman"/>
          <w:sz w:val="24"/>
          <w:szCs w:val="24"/>
        </w:rPr>
      </w:pPr>
      <w:r w:rsidRPr="00436B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8A91194" w14:textId="4374EA7F" w:rsidR="009A37A7" w:rsidRPr="00B4230E" w:rsidRDefault="00436B5E" w:rsidP="00E607C9">
      <w:pPr>
        <w:spacing w:after="43" w:line="249" w:lineRule="auto"/>
        <w:ind w:right="1045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p.    </w:t>
      </w:r>
      <w:r w:rsidR="00B27E19"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PRIMAR,     </w:t>
      </w:r>
      <w:r w:rsidR="00B27E19"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="00B27E19"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</w:t>
      </w:r>
      <w:r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>p.</w:t>
      </w:r>
      <w:r w:rsidR="00B27E19"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Secretar General al </w:t>
      </w:r>
      <w:r w:rsidR="00E607C9"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>comunei</w:t>
      </w:r>
      <w:r w:rsidR="00B27E19" w:rsidRPr="00B423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  </w:t>
      </w:r>
    </w:p>
    <w:p w14:paraId="57A02B11" w14:textId="20759116" w:rsidR="009A37A7" w:rsidRPr="00B4230E" w:rsidRDefault="00436B5E" w:rsidP="00436B5E">
      <w:pPr>
        <w:spacing w:after="43" w:line="249" w:lineRule="auto"/>
        <w:ind w:right="1045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4230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Viceprimar                                          Dumitru HUIALĂ</w:t>
      </w:r>
    </w:p>
    <w:p w14:paraId="46786779" w14:textId="04B0096C" w:rsidR="00436B5E" w:rsidRPr="00B4230E" w:rsidRDefault="00436B5E" w:rsidP="00436B5E">
      <w:pPr>
        <w:spacing w:after="43" w:line="249" w:lineRule="auto"/>
        <w:ind w:right="1045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B4230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Gheorghe Cristinel COBUZ</w:t>
      </w:r>
    </w:p>
    <w:p w14:paraId="59C04255" w14:textId="77777777" w:rsidR="009A37A7" w:rsidRPr="00586644" w:rsidRDefault="009A37A7" w:rsidP="00B27E19">
      <w:pPr>
        <w:spacing w:after="43" w:line="249" w:lineRule="auto"/>
        <w:ind w:left="3109" w:right="1045" w:hanging="1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3A6AF2" w14:textId="77777777" w:rsidR="009A37A7" w:rsidRPr="00586644" w:rsidRDefault="009A37A7" w:rsidP="00B27E19">
      <w:pPr>
        <w:spacing w:after="43" w:line="249" w:lineRule="auto"/>
        <w:ind w:left="3109" w:right="1045" w:hanging="1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B1E2E4" w14:textId="0D354E3D" w:rsidR="00AE066B" w:rsidRPr="00586644" w:rsidRDefault="00520F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sectPr w:rsidR="00AE066B" w:rsidRPr="00586644" w:rsidSect="00B53F84">
      <w:pgSz w:w="11906" w:h="16838"/>
      <w:pgMar w:top="993" w:right="1417" w:bottom="1560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3045D" w14:textId="77777777" w:rsidR="00B00A66" w:rsidRDefault="00B00A66" w:rsidP="002E40D3">
      <w:pPr>
        <w:spacing w:after="0" w:line="240" w:lineRule="auto"/>
      </w:pPr>
      <w:r>
        <w:separator/>
      </w:r>
    </w:p>
  </w:endnote>
  <w:endnote w:type="continuationSeparator" w:id="0">
    <w:p w14:paraId="2A03CF8D" w14:textId="77777777" w:rsidR="00B00A66" w:rsidRDefault="00B00A66" w:rsidP="002E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7D81" w14:textId="77777777" w:rsidR="00B00A66" w:rsidRDefault="00B00A66" w:rsidP="002E40D3">
      <w:pPr>
        <w:spacing w:after="0" w:line="240" w:lineRule="auto"/>
      </w:pPr>
      <w:r>
        <w:separator/>
      </w:r>
    </w:p>
  </w:footnote>
  <w:footnote w:type="continuationSeparator" w:id="0">
    <w:p w14:paraId="7148034A" w14:textId="77777777" w:rsidR="00B00A66" w:rsidRDefault="00B00A66" w:rsidP="002E4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F44"/>
    <w:multiLevelType w:val="hybridMultilevel"/>
    <w:tmpl w:val="931C422C"/>
    <w:lvl w:ilvl="0" w:tplc="0D363DEE">
      <w:start w:val="1"/>
      <w:numFmt w:val="lowerLetter"/>
      <w:lvlText w:val="%1)"/>
      <w:lvlJc w:val="left"/>
      <w:pPr>
        <w:ind w:left="4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280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560F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2CE6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9C33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B295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CD4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46AC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AED3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FA4837"/>
    <w:multiLevelType w:val="hybridMultilevel"/>
    <w:tmpl w:val="763E8852"/>
    <w:lvl w:ilvl="0" w:tplc="19A416D0">
      <w:start w:val="1"/>
      <w:numFmt w:val="decimal"/>
      <w:lvlText w:val="%1."/>
      <w:lvlJc w:val="left"/>
      <w:pPr>
        <w:ind w:left="2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EC14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8A9C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DE48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6EB1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142A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E2E4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160E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4E9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AE172B"/>
    <w:multiLevelType w:val="hybridMultilevel"/>
    <w:tmpl w:val="2020DB6E"/>
    <w:lvl w:ilvl="0" w:tplc="BF80064A">
      <w:start w:val="3"/>
      <w:numFmt w:val="decimal"/>
      <w:lvlText w:val="%1.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AA5D46">
      <w:start w:val="1"/>
      <w:numFmt w:val="bullet"/>
      <w:lvlText w:val="-"/>
      <w:lvlJc w:val="left"/>
      <w:pPr>
        <w:ind w:left="3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4CB16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26458C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92FC9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68CCE2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4E031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3E980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DA561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B43DB3"/>
    <w:multiLevelType w:val="hybridMultilevel"/>
    <w:tmpl w:val="7B281288"/>
    <w:lvl w:ilvl="0" w:tplc="5CCEC45E">
      <w:start w:val="1"/>
      <w:numFmt w:val="bullet"/>
      <w:lvlText w:val="-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BC86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02D87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A67B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8E62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64B70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8A22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0E93D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6A8D8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655658"/>
    <w:multiLevelType w:val="hybridMultilevel"/>
    <w:tmpl w:val="80605608"/>
    <w:lvl w:ilvl="0" w:tplc="E32CA5D6">
      <w:start w:val="1"/>
      <w:numFmt w:val="bullet"/>
      <w:lvlText w:val=""/>
      <w:lvlJc w:val="left"/>
      <w:pPr>
        <w:ind w:left="199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5" w15:restartNumberingAfterBreak="0">
    <w:nsid w:val="33CA14DC"/>
    <w:multiLevelType w:val="hybridMultilevel"/>
    <w:tmpl w:val="E90052C2"/>
    <w:lvl w:ilvl="0" w:tplc="68B0A774">
      <w:start w:val="1"/>
      <w:numFmt w:val="bullet"/>
      <w:lvlText w:val="-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4125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506F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FC3D6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5830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00AFB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7C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4439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D48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9C10CD"/>
    <w:multiLevelType w:val="hybridMultilevel"/>
    <w:tmpl w:val="58169C90"/>
    <w:lvl w:ilvl="0" w:tplc="D1D42890">
      <w:start w:val="1"/>
      <w:numFmt w:val="bullet"/>
      <w:lvlText w:val="-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2AA522">
      <w:start w:val="2"/>
      <w:numFmt w:val="lowerLetter"/>
      <w:lvlText w:val="%2)"/>
      <w:lvlJc w:val="left"/>
      <w:pPr>
        <w:ind w:left="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D88E3E">
      <w:start w:val="1"/>
      <w:numFmt w:val="lowerRoman"/>
      <w:lvlText w:val="%3"/>
      <w:lvlJc w:val="left"/>
      <w:pPr>
        <w:ind w:left="12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F8AD60">
      <w:start w:val="1"/>
      <w:numFmt w:val="decimal"/>
      <w:lvlText w:val="%4"/>
      <w:lvlJc w:val="left"/>
      <w:pPr>
        <w:ind w:left="20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980140">
      <w:start w:val="1"/>
      <w:numFmt w:val="lowerLetter"/>
      <w:lvlText w:val="%5"/>
      <w:lvlJc w:val="left"/>
      <w:pPr>
        <w:ind w:left="27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ACB748">
      <w:start w:val="1"/>
      <w:numFmt w:val="lowerRoman"/>
      <w:lvlText w:val="%6"/>
      <w:lvlJc w:val="left"/>
      <w:pPr>
        <w:ind w:left="34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5EFCBA">
      <w:start w:val="1"/>
      <w:numFmt w:val="decimal"/>
      <w:lvlText w:val="%7"/>
      <w:lvlJc w:val="left"/>
      <w:pPr>
        <w:ind w:left="41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D00B24">
      <w:start w:val="1"/>
      <w:numFmt w:val="lowerLetter"/>
      <w:lvlText w:val="%8"/>
      <w:lvlJc w:val="left"/>
      <w:pPr>
        <w:ind w:left="48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F26966">
      <w:start w:val="1"/>
      <w:numFmt w:val="lowerRoman"/>
      <w:lvlText w:val="%9"/>
      <w:lvlJc w:val="left"/>
      <w:pPr>
        <w:ind w:left="56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B51E6B"/>
    <w:multiLevelType w:val="hybridMultilevel"/>
    <w:tmpl w:val="3DAC4C82"/>
    <w:lvl w:ilvl="0" w:tplc="7DEADEFE">
      <w:start w:val="1"/>
      <w:numFmt w:val="bullet"/>
      <w:lvlText w:val="•"/>
      <w:lvlJc w:val="left"/>
      <w:pPr>
        <w:ind w:left="8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D6F7FC">
      <w:start w:val="1"/>
      <w:numFmt w:val="bullet"/>
      <w:lvlText w:val="o"/>
      <w:lvlJc w:val="left"/>
      <w:pPr>
        <w:ind w:left="1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1E796E">
      <w:start w:val="1"/>
      <w:numFmt w:val="bullet"/>
      <w:lvlText w:val="▪"/>
      <w:lvlJc w:val="left"/>
      <w:pPr>
        <w:ind w:left="21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26CC4E">
      <w:start w:val="1"/>
      <w:numFmt w:val="bullet"/>
      <w:lvlText w:val="•"/>
      <w:lvlJc w:val="left"/>
      <w:pPr>
        <w:ind w:left="28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C40920">
      <w:start w:val="1"/>
      <w:numFmt w:val="bullet"/>
      <w:lvlText w:val="o"/>
      <w:lvlJc w:val="left"/>
      <w:pPr>
        <w:ind w:left="3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CCBA9C">
      <w:start w:val="1"/>
      <w:numFmt w:val="bullet"/>
      <w:lvlText w:val="▪"/>
      <w:lvlJc w:val="left"/>
      <w:pPr>
        <w:ind w:left="42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E652B2">
      <w:start w:val="1"/>
      <w:numFmt w:val="bullet"/>
      <w:lvlText w:val="•"/>
      <w:lvlJc w:val="left"/>
      <w:pPr>
        <w:ind w:left="50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3A6C84">
      <w:start w:val="1"/>
      <w:numFmt w:val="bullet"/>
      <w:lvlText w:val="o"/>
      <w:lvlJc w:val="left"/>
      <w:pPr>
        <w:ind w:left="57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160A46">
      <w:start w:val="1"/>
      <w:numFmt w:val="bullet"/>
      <w:lvlText w:val="▪"/>
      <w:lvlJc w:val="left"/>
      <w:pPr>
        <w:ind w:left="64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B5A7E91"/>
    <w:multiLevelType w:val="multilevel"/>
    <w:tmpl w:val="89564F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8FB6FE8"/>
    <w:multiLevelType w:val="hybridMultilevel"/>
    <w:tmpl w:val="CB5AC494"/>
    <w:lvl w:ilvl="0" w:tplc="02CA6088">
      <w:start w:val="2"/>
      <w:numFmt w:val="decimal"/>
      <w:lvlText w:val="(%1)"/>
      <w:lvlJc w:val="left"/>
      <w:pPr>
        <w:ind w:left="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0CD5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24D3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40C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FC34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48A2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4A85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22ED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082C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E249BE"/>
    <w:multiLevelType w:val="hybridMultilevel"/>
    <w:tmpl w:val="A468B4AA"/>
    <w:lvl w:ilvl="0" w:tplc="58D66A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20F936">
      <w:start w:val="3"/>
      <w:numFmt w:val="lowerLetter"/>
      <w:lvlText w:val="%2)"/>
      <w:lvlJc w:val="left"/>
      <w:pPr>
        <w:ind w:left="5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7C841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891C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284728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9031B0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A802B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56AB62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92452C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A3B3858"/>
    <w:multiLevelType w:val="hybridMultilevel"/>
    <w:tmpl w:val="74820196"/>
    <w:lvl w:ilvl="0" w:tplc="0F4AEB08">
      <w:start w:val="1"/>
      <w:numFmt w:val="decimal"/>
      <w:lvlText w:val="%1.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6E83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180A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052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566E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9E3E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2E5A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2ABD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2868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DB1503"/>
    <w:multiLevelType w:val="hybridMultilevel"/>
    <w:tmpl w:val="96E66118"/>
    <w:lvl w:ilvl="0" w:tplc="61F2DCCA">
      <w:start w:val="1"/>
      <w:numFmt w:val="bullet"/>
      <w:lvlText w:val="-"/>
      <w:lvlJc w:val="left"/>
      <w:pPr>
        <w:ind w:left="9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E8C32">
      <w:start w:val="1"/>
      <w:numFmt w:val="bullet"/>
      <w:lvlText w:val="o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EED1FE">
      <w:start w:val="1"/>
      <w:numFmt w:val="bullet"/>
      <w:lvlText w:val="▪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163530">
      <w:start w:val="1"/>
      <w:numFmt w:val="bullet"/>
      <w:lvlText w:val="•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E4E28">
      <w:start w:val="1"/>
      <w:numFmt w:val="bullet"/>
      <w:lvlText w:val="o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0A938">
      <w:start w:val="1"/>
      <w:numFmt w:val="bullet"/>
      <w:lvlText w:val="▪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2222CC">
      <w:start w:val="1"/>
      <w:numFmt w:val="bullet"/>
      <w:lvlText w:val="•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6974E">
      <w:start w:val="1"/>
      <w:numFmt w:val="bullet"/>
      <w:lvlText w:val="o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FADA20">
      <w:start w:val="1"/>
      <w:numFmt w:val="bullet"/>
      <w:lvlText w:val="▪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516802"/>
    <w:multiLevelType w:val="hybridMultilevel"/>
    <w:tmpl w:val="B9BC0C5E"/>
    <w:lvl w:ilvl="0" w:tplc="E6F84C2C">
      <w:start w:val="7"/>
      <w:numFmt w:val="lowerLetter"/>
      <w:lvlText w:val="%1)"/>
      <w:lvlJc w:val="left"/>
      <w:pPr>
        <w:ind w:left="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9AB7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C2C2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4EA4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B6E6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A96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64D9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D28D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28C8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C0F17EA"/>
    <w:multiLevelType w:val="hybridMultilevel"/>
    <w:tmpl w:val="5EB60890"/>
    <w:lvl w:ilvl="0" w:tplc="D46257CA">
      <w:start w:val="1"/>
      <w:numFmt w:val="decimal"/>
      <w:lvlText w:val="%1.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B00072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04BEA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C8E466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AC398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72E09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42914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507A70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D4937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89226">
    <w:abstractNumId w:val="0"/>
  </w:num>
  <w:num w:numId="2" w16cid:durableId="637758167">
    <w:abstractNumId w:val="13"/>
  </w:num>
  <w:num w:numId="3" w16cid:durableId="1100029218">
    <w:abstractNumId w:val="9"/>
  </w:num>
  <w:num w:numId="4" w16cid:durableId="79721513">
    <w:abstractNumId w:val="10"/>
  </w:num>
  <w:num w:numId="5" w16cid:durableId="2094936209">
    <w:abstractNumId w:val="14"/>
  </w:num>
  <w:num w:numId="6" w16cid:durableId="1353609637">
    <w:abstractNumId w:val="12"/>
  </w:num>
  <w:num w:numId="7" w16cid:durableId="1110199237">
    <w:abstractNumId w:val="7"/>
  </w:num>
  <w:num w:numId="8" w16cid:durableId="1847162658">
    <w:abstractNumId w:val="5"/>
  </w:num>
  <w:num w:numId="9" w16cid:durableId="1353460880">
    <w:abstractNumId w:val="6"/>
  </w:num>
  <w:num w:numId="10" w16cid:durableId="2109228319">
    <w:abstractNumId w:val="11"/>
  </w:num>
  <w:num w:numId="11" w16cid:durableId="1879196258">
    <w:abstractNumId w:val="1"/>
  </w:num>
  <w:num w:numId="12" w16cid:durableId="1822579440">
    <w:abstractNumId w:val="3"/>
  </w:num>
  <w:num w:numId="13" w16cid:durableId="74018058">
    <w:abstractNumId w:val="2"/>
  </w:num>
  <w:num w:numId="14" w16cid:durableId="874777466">
    <w:abstractNumId w:val="8"/>
  </w:num>
  <w:num w:numId="15" w16cid:durableId="1627812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19"/>
    <w:rsid w:val="00007100"/>
    <w:rsid w:val="001B054C"/>
    <w:rsid w:val="0022380B"/>
    <w:rsid w:val="00237426"/>
    <w:rsid w:val="002667DE"/>
    <w:rsid w:val="002E1291"/>
    <w:rsid w:val="002E40D3"/>
    <w:rsid w:val="003F4CB7"/>
    <w:rsid w:val="00436B5E"/>
    <w:rsid w:val="0047288F"/>
    <w:rsid w:val="00520F8E"/>
    <w:rsid w:val="00520FF4"/>
    <w:rsid w:val="00525F28"/>
    <w:rsid w:val="005354C7"/>
    <w:rsid w:val="00585148"/>
    <w:rsid w:val="00586644"/>
    <w:rsid w:val="005960DC"/>
    <w:rsid w:val="005E5CAE"/>
    <w:rsid w:val="00664A9E"/>
    <w:rsid w:val="006E4A56"/>
    <w:rsid w:val="006F6015"/>
    <w:rsid w:val="007C49FC"/>
    <w:rsid w:val="007C7DD1"/>
    <w:rsid w:val="008D20B1"/>
    <w:rsid w:val="008F24BD"/>
    <w:rsid w:val="00906A30"/>
    <w:rsid w:val="0095026C"/>
    <w:rsid w:val="009A37A7"/>
    <w:rsid w:val="009B7AA0"/>
    <w:rsid w:val="009E1C7A"/>
    <w:rsid w:val="00A73EBF"/>
    <w:rsid w:val="00AA3181"/>
    <w:rsid w:val="00AC1FAE"/>
    <w:rsid w:val="00AE066B"/>
    <w:rsid w:val="00B00A66"/>
    <w:rsid w:val="00B27E19"/>
    <w:rsid w:val="00B4230E"/>
    <w:rsid w:val="00B53F84"/>
    <w:rsid w:val="00C270FF"/>
    <w:rsid w:val="00DD7518"/>
    <w:rsid w:val="00E34173"/>
    <w:rsid w:val="00E43181"/>
    <w:rsid w:val="00E607C9"/>
    <w:rsid w:val="00EF7BD5"/>
    <w:rsid w:val="00F04AA7"/>
    <w:rsid w:val="00F4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710B1E"/>
  <w15:chartTrackingRefBased/>
  <w15:docId w15:val="{B92E2BA6-F403-41C3-9C7E-06AFA5CE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E19"/>
    <w:rPr>
      <w:rFonts w:ascii="Calibri" w:eastAsia="Calibri" w:hAnsi="Calibri" w:cs="Calibri"/>
      <w:color w:val="000000"/>
      <w:lang w:eastAsia="ro-RO"/>
    </w:rPr>
  </w:style>
  <w:style w:type="paragraph" w:styleId="Heading1">
    <w:name w:val="heading 1"/>
    <w:next w:val="Normal"/>
    <w:link w:val="Heading1Char"/>
    <w:uiPriority w:val="9"/>
    <w:qFormat/>
    <w:rsid w:val="00B27E19"/>
    <w:pPr>
      <w:keepNext/>
      <w:keepLines/>
      <w:spacing w:after="3"/>
      <w:ind w:left="949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E19"/>
    <w:rPr>
      <w:rFonts w:ascii="Times New Roman" w:eastAsia="Times New Roman" w:hAnsi="Times New Roman" w:cs="Times New Roman"/>
      <w:b/>
      <w:color w:val="000000"/>
      <w:sz w:val="24"/>
      <w:lang w:eastAsia="ro-RO"/>
    </w:rPr>
  </w:style>
  <w:style w:type="character" w:customStyle="1" w:styleId="item">
    <w:name w:val="item"/>
    <w:basedOn w:val="DefaultParagraphFont"/>
    <w:rsid w:val="001B054C"/>
  </w:style>
  <w:style w:type="character" w:customStyle="1" w:styleId="text">
    <w:name w:val="text"/>
    <w:basedOn w:val="DefaultParagraphFont"/>
    <w:rsid w:val="001B054C"/>
  </w:style>
  <w:style w:type="paragraph" w:customStyle="1" w:styleId="Default">
    <w:name w:val="Default"/>
    <w:rsid w:val="006E4A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60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0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07C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D75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0D3"/>
    <w:rPr>
      <w:rFonts w:ascii="Calibri" w:eastAsia="Calibri" w:hAnsi="Calibri" w:cs="Calibri"/>
      <w:color w:val="00000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2E4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0D3"/>
    <w:rPr>
      <w:rFonts w:ascii="Calibri" w:eastAsia="Calibri" w:hAnsi="Calibri" w:cs="Calibri"/>
      <w:color w:val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unsaved://LexNavigator.htm/DB0;LexAct%20106258" TargetMode="External"/><Relationship Id="rId18" Type="http://schemas.openxmlformats.org/officeDocument/2006/relationships/hyperlink" Target="unsaved://LexNavigator.htm/" TargetMode="External"/><Relationship Id="rId26" Type="http://schemas.openxmlformats.org/officeDocument/2006/relationships/hyperlink" Target="unsaved://LexNavigator.htm/DB0;LexAct%20146462" TargetMode="External"/><Relationship Id="rId3" Type="http://schemas.openxmlformats.org/officeDocument/2006/relationships/styles" Target="styles.xml"/><Relationship Id="rId21" Type="http://schemas.openxmlformats.org/officeDocument/2006/relationships/hyperlink" Target="unsaved://LexNavigator.htm/DB0;LexAct%20387261" TargetMode="External"/><Relationship Id="rId34" Type="http://schemas.openxmlformats.org/officeDocument/2006/relationships/hyperlink" Target="mailto:primariadragusenibt@bt.e-adm.ro" TargetMode="External"/><Relationship Id="rId7" Type="http://schemas.openxmlformats.org/officeDocument/2006/relationships/endnotes" Target="endnotes.xml"/><Relationship Id="rId12" Type="http://schemas.openxmlformats.org/officeDocument/2006/relationships/hyperlink" Target="unsaved://LexNavigator.htm/DB0;LexAct%20386447" TargetMode="External"/><Relationship Id="rId17" Type="http://schemas.openxmlformats.org/officeDocument/2006/relationships/hyperlink" Target="unsaved://LexNavigator.htm/" TargetMode="External"/><Relationship Id="rId25" Type="http://schemas.openxmlformats.org/officeDocument/2006/relationships/hyperlink" Target="unsaved://LexNavigator.htm/DB0;LexAct%20146462" TargetMode="External"/><Relationship Id="rId33" Type="http://schemas.openxmlformats.org/officeDocument/2006/relationships/hyperlink" Target="https://regionordest.ro/prioritatea-6/invatamant-prescolar-scolar-liceal-uat-judet-uat-locale/" TargetMode="External"/><Relationship Id="rId2" Type="http://schemas.openxmlformats.org/officeDocument/2006/relationships/numbering" Target="numbering.xml"/><Relationship Id="rId16" Type="http://schemas.openxmlformats.org/officeDocument/2006/relationships/hyperlink" Target="unsaved://LexNavigator.htm/DB0;LexAct%20106258" TargetMode="External"/><Relationship Id="rId20" Type="http://schemas.openxmlformats.org/officeDocument/2006/relationships/hyperlink" Target="unsaved://LexNavigator.htm/DB0;LexAct%20146462" TargetMode="External"/><Relationship Id="rId29" Type="http://schemas.openxmlformats.org/officeDocument/2006/relationships/hyperlink" Target="unsaved://LexNavigator.htm/DB0;LexAct%2010625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/DB0;LexAct%20386447" TargetMode="External"/><Relationship Id="rId24" Type="http://schemas.openxmlformats.org/officeDocument/2006/relationships/hyperlink" Target="unsaved://LexNavigator.htm/DB0;LexAct%20116541" TargetMode="External"/><Relationship Id="rId32" Type="http://schemas.openxmlformats.org/officeDocument/2006/relationships/hyperlink" Target="https://regionordest.ro/prioritatea-6/invatamant-prescolar-scolar-liceal-uat-judet-uat-local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unsaved://LexNavigator.htm/DB0;LexAct%20106258" TargetMode="External"/><Relationship Id="rId23" Type="http://schemas.openxmlformats.org/officeDocument/2006/relationships/hyperlink" Target="unsaved://LexNavigator.htm/DB0;LexAct%20116541" TargetMode="External"/><Relationship Id="rId28" Type="http://schemas.openxmlformats.org/officeDocument/2006/relationships/hyperlink" Target="unsaved://LexNavigator.htm/DB0;LexAct%20386447" TargetMode="External"/><Relationship Id="rId36" Type="http://schemas.openxmlformats.org/officeDocument/2006/relationships/theme" Target="theme/theme1.xml"/><Relationship Id="rId10" Type="http://schemas.openxmlformats.org/officeDocument/2006/relationships/hyperlink" Target="unsaved://LexNavigator.htm/" TargetMode="External"/><Relationship Id="rId19" Type="http://schemas.openxmlformats.org/officeDocument/2006/relationships/hyperlink" Target="unsaved://LexNavigator.htm/DB0;LexAct%20146462" TargetMode="External"/><Relationship Id="rId31" Type="http://schemas.openxmlformats.org/officeDocument/2006/relationships/hyperlink" Target="https://regionordest.ro/wp-content/uploads/2026/01/Ghidul-P6-UAT-COMUNE-28_01_2026.zip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/" TargetMode="External"/><Relationship Id="rId14" Type="http://schemas.openxmlformats.org/officeDocument/2006/relationships/hyperlink" Target="unsaved://LexNavigator.htm/DB0;LexAct%20106258" TargetMode="External"/><Relationship Id="rId22" Type="http://schemas.openxmlformats.org/officeDocument/2006/relationships/hyperlink" Target="unsaved://LexNavigator.htm/DB0;LexAct%20387261" TargetMode="External"/><Relationship Id="rId27" Type="http://schemas.openxmlformats.org/officeDocument/2006/relationships/hyperlink" Target="unsaved://LexNavigator.htm/DB0;LexAct%20386447" TargetMode="External"/><Relationship Id="rId30" Type="http://schemas.openxmlformats.org/officeDocument/2006/relationships/hyperlink" Target="unsaved://LexNavigator.htm/DB0;LexAct%20106258" TargetMode="External"/><Relationship Id="rId35" Type="http://schemas.openxmlformats.org/officeDocument/2006/relationships/fontTable" Target="fontTable.xml"/><Relationship Id="rId8" Type="http://schemas.openxmlformats.org/officeDocument/2006/relationships/hyperlink" Target="javascript:%20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1F8AB-F51C-487F-890F-E38B92298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8</Pages>
  <Words>3435</Words>
  <Characters>19928</Characters>
  <Application>Microsoft Office Word</Application>
  <DocSecurity>0</DocSecurity>
  <Lines>166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 Draguseni Contabil</cp:lastModifiedBy>
  <cp:revision>17</cp:revision>
  <cp:lastPrinted>2026-09-22T07:35:00Z</cp:lastPrinted>
  <dcterms:created xsi:type="dcterms:W3CDTF">2026-04-22T12:10:00Z</dcterms:created>
  <dcterms:modified xsi:type="dcterms:W3CDTF">2026-09-22T08:37:00Z</dcterms:modified>
</cp:coreProperties>
</file>