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4725BC" w:rsidRDefault="00043A61" w:rsidP="00A74EA4">
      <w:pPr>
        <w:spacing w:line="240" w:lineRule="auto"/>
        <w:ind w:left="709"/>
        <w:rPr>
          <w:rFonts w:asciiTheme="minorHAnsi" w:hAnsiTheme="minorHAnsi" w:cstheme="minorHAnsi"/>
          <w:sz w:val="24"/>
          <w:szCs w:val="24"/>
        </w:rPr>
      </w:pPr>
    </w:p>
    <w:p w:rsidR="007B41D4" w:rsidRPr="004725BC" w:rsidRDefault="00FA54A4" w:rsidP="00A74EA4">
      <w:pPr>
        <w:spacing w:line="240" w:lineRule="auto"/>
        <w:ind w:left="709"/>
        <w:jc w:val="center"/>
        <w:rPr>
          <w:rFonts w:asciiTheme="minorHAnsi" w:hAnsiTheme="minorHAnsi" w:cstheme="minorHAnsi"/>
          <w:sz w:val="24"/>
          <w:szCs w:val="24"/>
        </w:rPr>
      </w:pPr>
      <w:r w:rsidRPr="004725BC">
        <w:rPr>
          <w:rFonts w:asciiTheme="minorHAnsi" w:hAnsiTheme="minorHAnsi" w:cstheme="minorHAnsi"/>
          <w:sz w:val="24"/>
          <w:szCs w:val="24"/>
        </w:rPr>
        <w:t>A N U N Ț</w:t>
      </w:r>
    </w:p>
    <w:p w:rsidR="00FB59AB" w:rsidRPr="004725BC" w:rsidRDefault="004725BC" w:rsidP="0070707E">
      <w:pPr>
        <w:spacing w:after="0"/>
        <w:ind w:firstLine="708"/>
        <w:jc w:val="both"/>
        <w:rPr>
          <w:rFonts w:asciiTheme="minorHAnsi" w:hAnsiTheme="minorHAnsi" w:cstheme="minorHAnsi"/>
          <w:sz w:val="24"/>
          <w:szCs w:val="24"/>
        </w:rPr>
      </w:pPr>
      <w:r w:rsidRPr="004725BC">
        <w:rPr>
          <w:rFonts w:asciiTheme="minorHAnsi" w:hAnsiTheme="minorHAnsi" w:cstheme="minorHAnsi"/>
          <w:sz w:val="24"/>
          <w:szCs w:val="24"/>
        </w:rPr>
        <w:t xml:space="preserve">ȘCOALA GIMNAZIALĂ BÂRNA, </w:t>
      </w:r>
      <w:r w:rsidR="00E24D6A" w:rsidRPr="004725BC">
        <w:rPr>
          <w:rFonts w:asciiTheme="minorHAnsi" w:hAnsiTheme="minorHAnsi" w:cstheme="minorHAnsi"/>
          <w:sz w:val="24"/>
          <w:szCs w:val="24"/>
        </w:rPr>
        <w:t xml:space="preserve">cu sediul în </w:t>
      </w:r>
      <w:r>
        <w:rPr>
          <w:rFonts w:asciiTheme="minorHAnsi" w:hAnsiTheme="minorHAnsi" w:cstheme="minorHAnsi"/>
          <w:sz w:val="24"/>
          <w:szCs w:val="24"/>
        </w:rPr>
        <w:t>comuna Bârna, Str. Bisericii nr. 50,</w:t>
      </w:r>
      <w:r w:rsidR="00AE3BF3" w:rsidRPr="004725BC">
        <w:rPr>
          <w:rFonts w:asciiTheme="minorHAnsi" w:hAnsiTheme="minorHAnsi" w:cstheme="minorHAnsi"/>
          <w:sz w:val="24"/>
          <w:szCs w:val="24"/>
        </w:rPr>
        <w:t xml:space="preserve"> jud. </w:t>
      </w:r>
      <w:r>
        <w:rPr>
          <w:rFonts w:asciiTheme="minorHAnsi" w:hAnsiTheme="minorHAnsi" w:cstheme="minorHAnsi"/>
          <w:sz w:val="24"/>
          <w:szCs w:val="24"/>
        </w:rPr>
        <w:t>Timiș,</w:t>
      </w:r>
      <w:r w:rsidR="00E24D6A" w:rsidRPr="004725BC">
        <w:rPr>
          <w:rFonts w:asciiTheme="minorHAnsi" w:hAnsiTheme="minorHAnsi" w:cstheme="minorHAnsi"/>
          <w:sz w:val="24"/>
          <w:szCs w:val="24"/>
        </w:rPr>
        <w:t xml:space="preserve"> </w:t>
      </w:r>
      <w:r w:rsidR="00AE3BF3" w:rsidRPr="004725BC">
        <w:rPr>
          <w:rFonts w:asciiTheme="minorHAnsi" w:hAnsiTheme="minorHAnsi" w:cstheme="minorHAnsi"/>
          <w:sz w:val="24"/>
          <w:szCs w:val="24"/>
        </w:rPr>
        <w:t>organizeaza</w:t>
      </w:r>
      <w:r w:rsidRPr="004725BC">
        <w:rPr>
          <w:rFonts w:asciiTheme="minorHAnsi" w:hAnsiTheme="minorHAnsi" w:cstheme="minorHAnsi"/>
          <w:sz w:val="24"/>
          <w:szCs w:val="24"/>
        </w:rPr>
        <w:t xml:space="preserve"> concurs pentru ocuparea unei </w:t>
      </w:r>
      <w:r w:rsidR="00AE3BF3" w:rsidRPr="004725BC">
        <w:rPr>
          <w:rFonts w:asciiTheme="minorHAnsi" w:hAnsiTheme="minorHAnsi" w:cstheme="minorHAnsi"/>
          <w:sz w:val="24"/>
          <w:szCs w:val="24"/>
        </w:rPr>
        <w:t>functii contractual vacante in conformitate cu prevederile</w:t>
      </w:r>
      <w:r w:rsidR="00614E3B" w:rsidRPr="004725BC">
        <w:rPr>
          <w:rFonts w:asciiTheme="minorHAnsi" w:hAnsiTheme="minorHAnsi" w:cstheme="minorHAnsi"/>
          <w:sz w:val="24"/>
          <w:szCs w:val="24"/>
        </w:rPr>
        <w:t xml:space="preserve"> H.G. nr. 1336/28.10.2022</w:t>
      </w:r>
      <w:r w:rsidR="00EE2A44" w:rsidRPr="004725BC">
        <w:rPr>
          <w:rFonts w:asciiTheme="minorHAnsi" w:hAnsiTheme="minorHAnsi" w:cstheme="minorHAnsi"/>
          <w:sz w:val="24"/>
          <w:szCs w:val="24"/>
        </w:rPr>
        <w:t xml:space="preserve">, respectând prevederile Ordonanței de Urgență nr. </w:t>
      </w:r>
      <w:r w:rsidR="00113E78" w:rsidRPr="004725BC">
        <w:rPr>
          <w:rFonts w:asciiTheme="minorHAnsi" w:hAnsiTheme="minorHAnsi" w:cstheme="minorHAnsi"/>
          <w:sz w:val="24"/>
          <w:szCs w:val="24"/>
        </w:rPr>
        <w:t>156/</w:t>
      </w:r>
      <w:r w:rsidR="00EE2A44" w:rsidRPr="004725BC">
        <w:rPr>
          <w:rFonts w:asciiTheme="minorHAnsi" w:hAnsiTheme="minorHAnsi" w:cstheme="minorHAnsi"/>
          <w:sz w:val="24"/>
          <w:szCs w:val="24"/>
        </w:rPr>
        <w:t>2024</w:t>
      </w:r>
      <w:r w:rsidR="00993333" w:rsidRPr="004725BC">
        <w:rPr>
          <w:rFonts w:asciiTheme="minorHAnsi" w:hAnsiTheme="minorHAnsi" w:cstheme="minorHAnsi"/>
          <w:sz w:val="24"/>
          <w:szCs w:val="24"/>
        </w:rPr>
        <w:t xml:space="preserve">, </w:t>
      </w:r>
      <w:r w:rsidR="00AA40B9" w:rsidRPr="004725BC">
        <w:rPr>
          <w:rFonts w:asciiTheme="minorHAnsi" w:hAnsiTheme="minorHAnsi" w:cstheme="minorHAnsi"/>
          <w:sz w:val="24"/>
          <w:szCs w:val="24"/>
        </w:rPr>
        <w:t>după cum urmează:</w:t>
      </w:r>
    </w:p>
    <w:p w:rsidR="00AA40B9" w:rsidRPr="004725BC" w:rsidRDefault="00AA40B9" w:rsidP="0070707E">
      <w:pPr>
        <w:spacing w:after="0"/>
        <w:ind w:firstLine="708"/>
        <w:jc w:val="both"/>
        <w:rPr>
          <w:rFonts w:asciiTheme="minorHAnsi" w:hAnsiTheme="minorHAnsi" w:cstheme="minorHAnsi"/>
          <w:sz w:val="24"/>
          <w:szCs w:val="24"/>
        </w:rPr>
      </w:pPr>
    </w:p>
    <w:p w:rsidR="00820DFD" w:rsidRPr="004725BC" w:rsidRDefault="00820DFD" w:rsidP="0070707E">
      <w:pPr>
        <w:widowControl w:val="0"/>
        <w:spacing w:after="0"/>
        <w:contextualSpacing/>
        <w:jc w:val="both"/>
        <w:rPr>
          <w:rFonts w:asciiTheme="minorHAnsi" w:hAnsiTheme="minorHAnsi" w:cstheme="minorHAnsi"/>
          <w:sz w:val="24"/>
          <w:szCs w:val="24"/>
        </w:rPr>
      </w:pPr>
      <w:r w:rsidRPr="004725BC">
        <w:rPr>
          <w:rFonts w:asciiTheme="minorHAnsi" w:hAnsiTheme="minorHAnsi" w:cstheme="minorHAnsi"/>
          <w:bCs/>
          <w:sz w:val="24"/>
          <w:szCs w:val="24"/>
        </w:rPr>
        <w:t>DENUMIREA POSTULUI:</w:t>
      </w:r>
      <w:r w:rsidRPr="004725BC">
        <w:rPr>
          <w:rFonts w:asciiTheme="minorHAnsi" w:hAnsiTheme="minorHAnsi" w:cstheme="minorHAnsi"/>
          <w:sz w:val="24"/>
          <w:szCs w:val="24"/>
        </w:rPr>
        <w:t xml:space="preserve"> </w:t>
      </w:r>
      <w:r w:rsidR="004725BC" w:rsidRPr="004725BC">
        <w:rPr>
          <w:rFonts w:asciiTheme="minorHAnsi" w:hAnsiTheme="minorHAnsi" w:cstheme="minorHAnsi"/>
          <w:sz w:val="24"/>
          <w:szCs w:val="24"/>
        </w:rPr>
        <w:t>Îngrijitor</w:t>
      </w:r>
    </w:p>
    <w:p w:rsidR="00820DFD" w:rsidRPr="004725BC" w:rsidRDefault="00820DFD" w:rsidP="0070707E">
      <w:pPr>
        <w:widowControl w:val="0"/>
        <w:spacing w:after="0"/>
        <w:contextualSpacing/>
        <w:jc w:val="both"/>
        <w:rPr>
          <w:rFonts w:asciiTheme="minorHAnsi" w:hAnsiTheme="minorHAnsi" w:cstheme="minorHAnsi"/>
          <w:sz w:val="24"/>
          <w:szCs w:val="24"/>
        </w:rPr>
      </w:pPr>
      <w:r w:rsidRPr="004725BC">
        <w:rPr>
          <w:rFonts w:asciiTheme="minorHAnsi" w:hAnsiTheme="minorHAnsi" w:cstheme="minorHAnsi"/>
          <w:bCs/>
          <w:sz w:val="24"/>
          <w:szCs w:val="24"/>
        </w:rPr>
        <w:t>NUMĂRUL POSTURILOR:</w:t>
      </w:r>
      <w:r w:rsidR="004725BC" w:rsidRPr="004725BC">
        <w:rPr>
          <w:rFonts w:asciiTheme="minorHAnsi" w:hAnsiTheme="minorHAnsi" w:cstheme="minorHAnsi"/>
          <w:sz w:val="24"/>
          <w:szCs w:val="24"/>
        </w:rPr>
        <w:t xml:space="preserve"> 1 post vacant cu 0.25 normă</w:t>
      </w:r>
    </w:p>
    <w:p w:rsidR="00820DFD" w:rsidRPr="004725BC" w:rsidRDefault="00820DFD" w:rsidP="0070707E">
      <w:pPr>
        <w:widowControl w:val="0"/>
        <w:spacing w:after="0"/>
        <w:contextualSpacing/>
        <w:jc w:val="both"/>
        <w:rPr>
          <w:rFonts w:asciiTheme="minorHAnsi" w:hAnsiTheme="minorHAnsi" w:cstheme="minorHAnsi"/>
          <w:sz w:val="24"/>
          <w:szCs w:val="24"/>
        </w:rPr>
      </w:pPr>
      <w:r w:rsidRPr="004725BC">
        <w:rPr>
          <w:rFonts w:asciiTheme="minorHAnsi" w:hAnsiTheme="minorHAnsi" w:cstheme="minorHAnsi"/>
          <w:bCs/>
          <w:sz w:val="24"/>
          <w:szCs w:val="24"/>
        </w:rPr>
        <w:t>NIVELUL POSTULUI:</w:t>
      </w:r>
      <w:r w:rsidR="004725BC" w:rsidRPr="004725BC">
        <w:rPr>
          <w:rFonts w:asciiTheme="minorHAnsi" w:hAnsiTheme="minorHAnsi" w:cstheme="minorHAnsi"/>
          <w:sz w:val="24"/>
          <w:szCs w:val="24"/>
        </w:rPr>
        <w:t xml:space="preserve"> funcție de execuție</w:t>
      </w:r>
    </w:p>
    <w:p w:rsidR="00820DFD" w:rsidRPr="004725BC" w:rsidRDefault="00820DFD" w:rsidP="0070707E">
      <w:pPr>
        <w:widowControl w:val="0"/>
        <w:spacing w:after="0"/>
        <w:contextualSpacing/>
        <w:jc w:val="both"/>
        <w:rPr>
          <w:rFonts w:asciiTheme="minorHAnsi" w:hAnsiTheme="minorHAnsi" w:cstheme="minorHAnsi"/>
          <w:sz w:val="24"/>
          <w:szCs w:val="24"/>
        </w:rPr>
      </w:pPr>
      <w:r w:rsidRPr="004725BC">
        <w:rPr>
          <w:rFonts w:asciiTheme="minorHAnsi" w:hAnsiTheme="minorHAnsi" w:cstheme="minorHAnsi"/>
          <w:bCs/>
          <w:sz w:val="24"/>
          <w:szCs w:val="24"/>
        </w:rPr>
        <w:t>COMPARTIMENT/STRUCTURA:</w:t>
      </w:r>
      <w:r w:rsidRPr="004725BC">
        <w:rPr>
          <w:rFonts w:asciiTheme="minorHAnsi" w:hAnsiTheme="minorHAnsi" w:cstheme="minorHAnsi"/>
          <w:sz w:val="24"/>
          <w:szCs w:val="24"/>
        </w:rPr>
        <w:t xml:space="preserve"> </w:t>
      </w:r>
      <w:r w:rsidR="004725BC" w:rsidRPr="004725BC">
        <w:rPr>
          <w:rFonts w:asciiTheme="minorHAnsi" w:hAnsiTheme="minorHAnsi" w:cstheme="minorHAnsi"/>
          <w:sz w:val="24"/>
          <w:szCs w:val="24"/>
        </w:rPr>
        <w:t>Administrativ – La Grădinița cu Program Normal Bârna</w:t>
      </w:r>
    </w:p>
    <w:p w:rsidR="00820DFD" w:rsidRPr="004725BC" w:rsidRDefault="00820DFD" w:rsidP="0070707E">
      <w:pPr>
        <w:widowControl w:val="0"/>
        <w:spacing w:after="0"/>
        <w:contextualSpacing/>
        <w:jc w:val="both"/>
        <w:rPr>
          <w:rFonts w:asciiTheme="minorHAnsi" w:hAnsiTheme="minorHAnsi" w:cstheme="minorHAnsi"/>
          <w:sz w:val="24"/>
          <w:szCs w:val="24"/>
        </w:rPr>
      </w:pPr>
      <w:r w:rsidRPr="004725BC">
        <w:rPr>
          <w:rFonts w:asciiTheme="minorHAnsi" w:hAnsiTheme="minorHAnsi" w:cstheme="minorHAnsi"/>
          <w:bCs/>
          <w:sz w:val="24"/>
          <w:szCs w:val="24"/>
        </w:rPr>
        <w:t>DURATA TIMPULUI DE LUCRU</w:t>
      </w:r>
      <w:r w:rsidRPr="004725BC">
        <w:rPr>
          <w:rFonts w:asciiTheme="minorHAnsi" w:hAnsiTheme="minorHAnsi" w:cstheme="minorHAnsi"/>
          <w:sz w:val="24"/>
          <w:szCs w:val="24"/>
        </w:rPr>
        <w:t xml:space="preserve">: </w:t>
      </w:r>
      <w:r w:rsidR="004725BC" w:rsidRPr="004725BC">
        <w:rPr>
          <w:rFonts w:asciiTheme="minorHAnsi" w:hAnsiTheme="minorHAnsi" w:cstheme="minorHAnsi"/>
          <w:sz w:val="24"/>
          <w:szCs w:val="24"/>
        </w:rPr>
        <w:t>2</w:t>
      </w:r>
      <w:r w:rsidRPr="004725BC">
        <w:rPr>
          <w:rFonts w:asciiTheme="minorHAnsi" w:hAnsiTheme="minorHAnsi" w:cstheme="minorHAnsi"/>
          <w:sz w:val="24"/>
          <w:szCs w:val="24"/>
        </w:rPr>
        <w:t xml:space="preserve"> ore pe zi; </w:t>
      </w:r>
      <w:r w:rsidR="004725BC" w:rsidRPr="004725BC">
        <w:rPr>
          <w:rFonts w:asciiTheme="minorHAnsi" w:hAnsiTheme="minorHAnsi" w:cstheme="minorHAnsi"/>
          <w:sz w:val="24"/>
          <w:szCs w:val="24"/>
        </w:rPr>
        <w:t>10</w:t>
      </w:r>
      <w:r w:rsidRPr="004725BC">
        <w:rPr>
          <w:rFonts w:asciiTheme="minorHAnsi" w:hAnsiTheme="minorHAnsi" w:cstheme="minorHAnsi"/>
          <w:sz w:val="24"/>
          <w:szCs w:val="24"/>
        </w:rPr>
        <w:t xml:space="preserve"> ore pe săptămână</w:t>
      </w:r>
    </w:p>
    <w:p w:rsidR="00820DFD" w:rsidRPr="004725BC" w:rsidRDefault="00820DFD" w:rsidP="0070707E">
      <w:pPr>
        <w:widowControl w:val="0"/>
        <w:spacing w:after="0"/>
        <w:contextualSpacing/>
        <w:jc w:val="both"/>
        <w:rPr>
          <w:rFonts w:asciiTheme="minorHAnsi" w:hAnsiTheme="minorHAnsi" w:cstheme="minorHAnsi"/>
          <w:sz w:val="24"/>
          <w:szCs w:val="24"/>
        </w:rPr>
      </w:pPr>
      <w:r w:rsidRPr="004725BC">
        <w:rPr>
          <w:rFonts w:asciiTheme="minorHAnsi" w:hAnsiTheme="minorHAnsi" w:cstheme="minorHAnsi"/>
          <w:bCs/>
          <w:sz w:val="24"/>
          <w:szCs w:val="24"/>
        </w:rPr>
        <w:t>PERIOADA:</w:t>
      </w:r>
      <w:r w:rsidR="004725BC" w:rsidRPr="004725BC">
        <w:rPr>
          <w:rFonts w:asciiTheme="minorHAnsi" w:hAnsiTheme="minorHAnsi" w:cstheme="minorHAnsi"/>
          <w:sz w:val="24"/>
          <w:szCs w:val="24"/>
        </w:rPr>
        <w:t xml:space="preserve"> nedeterminată</w:t>
      </w:r>
    </w:p>
    <w:p w:rsidR="00DD1555" w:rsidRPr="004725BC" w:rsidRDefault="00DD1555" w:rsidP="0070707E">
      <w:pPr>
        <w:spacing w:after="0"/>
        <w:jc w:val="both"/>
        <w:rPr>
          <w:rFonts w:asciiTheme="minorHAnsi" w:hAnsiTheme="minorHAnsi" w:cstheme="minorHAnsi"/>
          <w:sz w:val="24"/>
          <w:szCs w:val="24"/>
        </w:rPr>
      </w:pPr>
    </w:p>
    <w:p w:rsidR="00DD1555" w:rsidRPr="004725BC" w:rsidRDefault="00DD1555" w:rsidP="0070707E">
      <w:pPr>
        <w:spacing w:after="0"/>
        <w:ind w:firstLine="708"/>
        <w:jc w:val="both"/>
        <w:rPr>
          <w:rFonts w:asciiTheme="minorHAnsi" w:hAnsiTheme="minorHAnsi" w:cstheme="minorHAnsi"/>
          <w:sz w:val="24"/>
          <w:szCs w:val="24"/>
        </w:rPr>
      </w:pPr>
      <w:r w:rsidRPr="004725BC">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4725BC" w:rsidRDefault="00DD1555" w:rsidP="0070707E">
      <w:pPr>
        <w:spacing w:after="0"/>
        <w:ind w:firstLine="708"/>
        <w:jc w:val="both"/>
        <w:rPr>
          <w:rFonts w:asciiTheme="minorHAnsi" w:hAnsiTheme="minorHAnsi" w:cstheme="minorHAnsi"/>
          <w:sz w:val="24"/>
          <w:szCs w:val="24"/>
        </w:rPr>
      </w:pPr>
      <w:r w:rsidRPr="004725BC">
        <w:rPr>
          <w:rFonts w:asciiTheme="minorHAnsi" w:hAnsiTheme="minorHAnsi" w:cstheme="minorHAnsi"/>
          <w:sz w:val="24"/>
          <w:szCs w:val="24"/>
        </w:rPr>
        <w:t>Pentru a ocupa un post contractual vacant</w:t>
      </w:r>
      <w:r w:rsidR="00820DFD" w:rsidRPr="004725BC">
        <w:rPr>
          <w:rFonts w:asciiTheme="minorHAnsi" w:hAnsiTheme="minorHAnsi" w:cstheme="minorHAnsi"/>
          <w:sz w:val="24"/>
          <w:szCs w:val="24"/>
        </w:rPr>
        <w:t>/temporar vacant</w:t>
      </w:r>
      <w:r w:rsidRPr="004725BC">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4725BC" w:rsidRDefault="00820DFD" w:rsidP="0070707E">
      <w:pPr>
        <w:spacing w:after="0"/>
        <w:ind w:firstLine="708"/>
        <w:jc w:val="both"/>
        <w:rPr>
          <w:rFonts w:asciiTheme="minorHAnsi" w:hAnsiTheme="minorHAnsi" w:cstheme="minorHAnsi"/>
          <w:sz w:val="24"/>
          <w:szCs w:val="24"/>
        </w:rPr>
      </w:pPr>
      <w:r w:rsidRPr="004725BC">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4725BC" w:rsidRDefault="00820DFD" w:rsidP="0070707E">
      <w:pPr>
        <w:spacing w:after="0"/>
        <w:ind w:firstLine="708"/>
        <w:jc w:val="both"/>
        <w:rPr>
          <w:rFonts w:asciiTheme="minorHAnsi" w:hAnsiTheme="minorHAnsi" w:cstheme="minorHAnsi"/>
          <w:sz w:val="24"/>
          <w:szCs w:val="24"/>
        </w:rPr>
      </w:pPr>
      <w:r w:rsidRPr="004725BC">
        <w:rPr>
          <w:rFonts w:asciiTheme="minorHAnsi" w:hAnsiTheme="minorHAnsi" w:cstheme="minorHAnsi"/>
          <w:sz w:val="24"/>
          <w:szCs w:val="24"/>
        </w:rPr>
        <w:t>b) cunoaște limba română, scris și vorbit;</w:t>
      </w:r>
    </w:p>
    <w:p w:rsidR="00820DFD" w:rsidRPr="004725BC" w:rsidRDefault="00820DFD" w:rsidP="0070707E">
      <w:pPr>
        <w:spacing w:after="0"/>
        <w:ind w:firstLine="708"/>
        <w:jc w:val="both"/>
        <w:rPr>
          <w:rFonts w:asciiTheme="minorHAnsi" w:hAnsiTheme="minorHAnsi" w:cstheme="minorHAnsi"/>
          <w:sz w:val="24"/>
          <w:szCs w:val="24"/>
        </w:rPr>
      </w:pPr>
      <w:r w:rsidRPr="004725BC">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4725BC" w:rsidRDefault="00820DFD" w:rsidP="0070707E">
      <w:pPr>
        <w:spacing w:after="0"/>
        <w:ind w:firstLine="708"/>
        <w:jc w:val="both"/>
        <w:rPr>
          <w:rFonts w:asciiTheme="minorHAnsi" w:hAnsiTheme="minorHAnsi" w:cstheme="minorHAnsi"/>
          <w:sz w:val="24"/>
          <w:szCs w:val="24"/>
        </w:rPr>
      </w:pPr>
      <w:r w:rsidRPr="004725BC">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4725BC" w:rsidRDefault="00820DFD" w:rsidP="0070707E">
      <w:pPr>
        <w:spacing w:after="0"/>
        <w:ind w:firstLine="708"/>
        <w:jc w:val="both"/>
        <w:rPr>
          <w:rFonts w:asciiTheme="minorHAnsi" w:hAnsiTheme="minorHAnsi" w:cstheme="minorHAnsi"/>
          <w:sz w:val="24"/>
          <w:szCs w:val="24"/>
        </w:rPr>
      </w:pPr>
      <w:r w:rsidRPr="004725BC">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4725BC" w:rsidRDefault="00820DFD" w:rsidP="0070707E">
      <w:pPr>
        <w:spacing w:after="0"/>
        <w:ind w:firstLine="708"/>
        <w:jc w:val="both"/>
        <w:rPr>
          <w:rFonts w:asciiTheme="minorHAnsi" w:hAnsiTheme="minorHAnsi" w:cstheme="minorHAnsi"/>
          <w:sz w:val="24"/>
          <w:szCs w:val="24"/>
        </w:rPr>
      </w:pPr>
      <w:r w:rsidRPr="004725BC">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4725BC" w:rsidRDefault="00820DFD" w:rsidP="0070707E">
      <w:pPr>
        <w:spacing w:after="0"/>
        <w:ind w:firstLine="708"/>
        <w:jc w:val="both"/>
        <w:rPr>
          <w:rFonts w:asciiTheme="minorHAnsi" w:hAnsiTheme="minorHAnsi" w:cstheme="minorHAnsi"/>
          <w:sz w:val="24"/>
          <w:szCs w:val="24"/>
        </w:rPr>
      </w:pPr>
      <w:r w:rsidRPr="004725BC">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4725BC" w:rsidRDefault="00820DFD" w:rsidP="0070707E">
      <w:pPr>
        <w:spacing w:after="0"/>
        <w:ind w:firstLine="708"/>
        <w:jc w:val="both"/>
        <w:rPr>
          <w:rFonts w:asciiTheme="minorHAnsi" w:hAnsiTheme="minorHAnsi" w:cstheme="minorHAnsi"/>
          <w:sz w:val="24"/>
          <w:szCs w:val="24"/>
        </w:rPr>
      </w:pPr>
      <w:r w:rsidRPr="004725BC">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4725BC" w:rsidRDefault="00820DFD" w:rsidP="0070707E">
      <w:pPr>
        <w:spacing w:after="0"/>
        <w:ind w:firstLine="708"/>
        <w:jc w:val="both"/>
        <w:rPr>
          <w:rFonts w:asciiTheme="minorHAnsi" w:hAnsiTheme="minorHAnsi" w:cstheme="minorHAnsi"/>
          <w:sz w:val="24"/>
          <w:szCs w:val="24"/>
        </w:rPr>
      </w:pPr>
    </w:p>
    <w:p w:rsidR="00DD1555" w:rsidRPr="004725BC" w:rsidRDefault="00DD1555" w:rsidP="0070707E">
      <w:pPr>
        <w:spacing w:after="0"/>
        <w:ind w:firstLine="708"/>
        <w:jc w:val="both"/>
        <w:rPr>
          <w:rFonts w:asciiTheme="minorHAnsi" w:hAnsiTheme="minorHAnsi" w:cstheme="minorHAnsi"/>
          <w:sz w:val="24"/>
          <w:szCs w:val="24"/>
        </w:rPr>
      </w:pPr>
      <w:r w:rsidRPr="004725BC">
        <w:rPr>
          <w:rFonts w:asciiTheme="minorHAnsi" w:hAnsiTheme="minorHAnsi" w:cstheme="minorHAnsi"/>
          <w:sz w:val="24"/>
          <w:szCs w:val="24"/>
        </w:rPr>
        <w:lastRenderedPageBreak/>
        <w:t>Condiţiile specifice necesare în vederea participării la concurs şi a ocupării funcţiei contractuale stabilite pe baza atribuțiilor corespunzătoare postului sunt:</w:t>
      </w:r>
    </w:p>
    <w:p w:rsidR="004725BC" w:rsidRPr="004725BC" w:rsidRDefault="00DD1555" w:rsidP="004725BC">
      <w:pPr>
        <w:numPr>
          <w:ilvl w:val="0"/>
          <w:numId w:val="8"/>
        </w:numPr>
        <w:spacing w:after="0"/>
        <w:jc w:val="both"/>
        <w:rPr>
          <w:rFonts w:asciiTheme="minorHAnsi" w:hAnsiTheme="minorHAnsi" w:cstheme="minorHAnsi"/>
          <w:sz w:val="24"/>
          <w:szCs w:val="24"/>
        </w:rPr>
      </w:pPr>
      <w:r w:rsidRPr="004725BC">
        <w:rPr>
          <w:rFonts w:asciiTheme="minorHAnsi" w:hAnsiTheme="minorHAnsi" w:cstheme="minorHAnsi"/>
          <w:sz w:val="24"/>
          <w:szCs w:val="24"/>
        </w:rPr>
        <w:t>Studii</w:t>
      </w:r>
      <w:r w:rsidR="00820DFD" w:rsidRPr="004725BC">
        <w:rPr>
          <w:rFonts w:asciiTheme="minorHAnsi" w:hAnsiTheme="minorHAnsi" w:cstheme="minorHAnsi"/>
          <w:sz w:val="24"/>
          <w:szCs w:val="24"/>
        </w:rPr>
        <w:t xml:space="preserve">: </w:t>
      </w:r>
      <w:r w:rsidR="004725BC" w:rsidRPr="004725BC">
        <w:rPr>
          <w:rFonts w:asciiTheme="minorHAnsi" w:hAnsiTheme="minorHAnsi" w:cstheme="minorHAnsi"/>
          <w:color w:val="1E293B"/>
          <w:sz w:val="24"/>
          <w:szCs w:val="24"/>
          <w:shd w:val="clear" w:color="auto" w:fill="FFFFFF"/>
        </w:rPr>
        <w:t xml:space="preserve">generale </w:t>
      </w:r>
    </w:p>
    <w:p w:rsidR="00820DFD" w:rsidRPr="000C4B82" w:rsidRDefault="004725BC" w:rsidP="004725BC">
      <w:pPr>
        <w:numPr>
          <w:ilvl w:val="0"/>
          <w:numId w:val="8"/>
        </w:numPr>
        <w:spacing w:after="0"/>
        <w:jc w:val="both"/>
        <w:rPr>
          <w:rFonts w:asciiTheme="minorHAnsi" w:hAnsiTheme="minorHAnsi" w:cstheme="minorHAnsi"/>
          <w:sz w:val="24"/>
          <w:szCs w:val="24"/>
        </w:rPr>
      </w:pPr>
      <w:r w:rsidRPr="004725BC">
        <w:rPr>
          <w:rFonts w:asciiTheme="minorHAnsi" w:hAnsiTheme="minorHAnsi" w:cstheme="minorHAnsi"/>
          <w:color w:val="1E293B"/>
          <w:sz w:val="24"/>
          <w:szCs w:val="24"/>
          <w:shd w:val="clear" w:color="auto" w:fill="FFFFFF"/>
        </w:rPr>
        <w:t>Vechimea in muncă: Sa aiba pana la pensionare minim 10 ani</w:t>
      </w:r>
    </w:p>
    <w:p w:rsidR="000C4B82" w:rsidRDefault="000C4B82" w:rsidP="004725BC">
      <w:pPr>
        <w:numPr>
          <w:ilvl w:val="0"/>
          <w:numId w:val="8"/>
        </w:numPr>
        <w:spacing w:after="0"/>
        <w:jc w:val="both"/>
        <w:rPr>
          <w:rFonts w:asciiTheme="minorHAnsi" w:hAnsiTheme="minorHAnsi" w:cstheme="minorHAnsi"/>
          <w:sz w:val="24"/>
          <w:szCs w:val="24"/>
        </w:rPr>
      </w:pPr>
      <w:r w:rsidRPr="000C4B82">
        <w:rPr>
          <w:rFonts w:asciiTheme="minorHAnsi" w:hAnsiTheme="minorHAnsi" w:cstheme="minorHAnsi"/>
          <w:sz w:val="24"/>
          <w:szCs w:val="24"/>
        </w:rPr>
        <w:t>Abilitati, calitati si aptitudini necesare:persoana serioasa,</w:t>
      </w:r>
      <w:r>
        <w:rPr>
          <w:rFonts w:asciiTheme="minorHAnsi" w:hAnsiTheme="minorHAnsi" w:cstheme="minorHAnsi"/>
          <w:sz w:val="24"/>
          <w:szCs w:val="24"/>
        </w:rPr>
        <w:t xml:space="preserve"> </w:t>
      </w:r>
      <w:r w:rsidRPr="000C4B82">
        <w:rPr>
          <w:rFonts w:asciiTheme="minorHAnsi" w:hAnsiTheme="minorHAnsi" w:cstheme="minorHAnsi"/>
          <w:sz w:val="24"/>
          <w:szCs w:val="24"/>
        </w:rPr>
        <w:t xml:space="preserve">stabila emotional, responsabilitate si corectitudine. </w:t>
      </w:r>
    </w:p>
    <w:p w:rsidR="000C4B82" w:rsidRDefault="000C4B82" w:rsidP="004725BC">
      <w:pPr>
        <w:numPr>
          <w:ilvl w:val="0"/>
          <w:numId w:val="8"/>
        </w:numPr>
        <w:spacing w:after="0"/>
        <w:jc w:val="both"/>
        <w:rPr>
          <w:rFonts w:asciiTheme="minorHAnsi" w:hAnsiTheme="minorHAnsi" w:cstheme="minorHAnsi"/>
          <w:sz w:val="24"/>
          <w:szCs w:val="24"/>
        </w:rPr>
      </w:pPr>
      <w:r w:rsidRPr="000C4B82">
        <w:rPr>
          <w:rFonts w:asciiTheme="minorHAnsi" w:hAnsiTheme="minorHAnsi" w:cstheme="minorHAnsi"/>
          <w:sz w:val="24"/>
          <w:szCs w:val="24"/>
        </w:rPr>
        <w:t>Sa cunoasca si sa poata identifica materialele de curatenie de baza,</w:t>
      </w:r>
      <w:r>
        <w:rPr>
          <w:rFonts w:asciiTheme="minorHAnsi" w:hAnsiTheme="minorHAnsi" w:cstheme="minorHAnsi"/>
          <w:sz w:val="24"/>
          <w:szCs w:val="24"/>
        </w:rPr>
        <w:t xml:space="preserve"> </w:t>
      </w:r>
      <w:r w:rsidRPr="000C4B82">
        <w:rPr>
          <w:rFonts w:asciiTheme="minorHAnsi" w:hAnsiTheme="minorHAnsi" w:cstheme="minorHAnsi"/>
          <w:sz w:val="24"/>
          <w:szCs w:val="24"/>
        </w:rPr>
        <w:t xml:space="preserve">necesare in activitatea de curatenie. </w:t>
      </w:r>
    </w:p>
    <w:p w:rsidR="000C4B82" w:rsidRPr="004725BC" w:rsidRDefault="000C4B82" w:rsidP="004725BC">
      <w:pPr>
        <w:numPr>
          <w:ilvl w:val="0"/>
          <w:numId w:val="8"/>
        </w:numPr>
        <w:spacing w:after="0"/>
        <w:jc w:val="both"/>
        <w:rPr>
          <w:rFonts w:asciiTheme="minorHAnsi" w:hAnsiTheme="minorHAnsi" w:cstheme="minorHAnsi"/>
          <w:sz w:val="24"/>
          <w:szCs w:val="24"/>
        </w:rPr>
      </w:pPr>
      <w:r>
        <w:rPr>
          <w:rFonts w:asciiTheme="minorHAnsi" w:hAnsiTheme="minorHAnsi" w:cstheme="minorHAnsi"/>
          <w:sz w:val="24"/>
          <w:szCs w:val="24"/>
        </w:rPr>
        <w:t>S</w:t>
      </w:r>
      <w:r w:rsidRPr="000C4B82">
        <w:rPr>
          <w:rFonts w:asciiTheme="minorHAnsi" w:hAnsiTheme="minorHAnsi" w:cstheme="minorHAnsi"/>
          <w:sz w:val="24"/>
          <w:szCs w:val="24"/>
        </w:rPr>
        <w:t>a aiba deprinderi practice specifice activitatii de curatenie</w:t>
      </w:r>
    </w:p>
    <w:p w:rsidR="004725BC" w:rsidRPr="004725BC" w:rsidRDefault="004725BC" w:rsidP="004725BC">
      <w:pPr>
        <w:spacing w:after="0"/>
        <w:ind w:left="1428"/>
        <w:jc w:val="both"/>
        <w:rPr>
          <w:rFonts w:asciiTheme="minorHAnsi" w:hAnsiTheme="minorHAnsi" w:cstheme="minorHAnsi"/>
          <w:sz w:val="24"/>
          <w:szCs w:val="24"/>
        </w:rPr>
      </w:pPr>
    </w:p>
    <w:p w:rsidR="00820DFD" w:rsidRPr="004725BC" w:rsidRDefault="00491139" w:rsidP="0070707E">
      <w:pPr>
        <w:spacing w:after="0"/>
        <w:ind w:firstLine="708"/>
        <w:jc w:val="both"/>
        <w:rPr>
          <w:rFonts w:asciiTheme="minorHAnsi" w:hAnsiTheme="minorHAnsi" w:cstheme="minorHAnsi"/>
          <w:sz w:val="24"/>
          <w:szCs w:val="24"/>
          <w:shd w:val="clear" w:color="auto" w:fill="FFFFFF"/>
        </w:rPr>
      </w:pPr>
      <w:r w:rsidRPr="004725BC">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4725BC" w:rsidRDefault="00491139" w:rsidP="0070707E">
      <w:pPr>
        <w:spacing w:after="0"/>
        <w:ind w:firstLine="708"/>
        <w:jc w:val="both"/>
        <w:rPr>
          <w:rFonts w:asciiTheme="minorHAnsi" w:hAnsiTheme="minorHAnsi" w:cstheme="minorHAnsi"/>
          <w:sz w:val="24"/>
          <w:szCs w:val="24"/>
        </w:rPr>
      </w:pPr>
      <w:r w:rsidRPr="004725BC">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4725BC" w:rsidRDefault="00491139" w:rsidP="0070707E">
      <w:pPr>
        <w:spacing w:after="0"/>
        <w:ind w:firstLine="708"/>
        <w:jc w:val="both"/>
        <w:rPr>
          <w:rFonts w:asciiTheme="minorHAnsi" w:hAnsiTheme="minorHAnsi" w:cstheme="minorHAnsi"/>
          <w:sz w:val="24"/>
          <w:szCs w:val="24"/>
        </w:rPr>
      </w:pPr>
      <w:r w:rsidRPr="004725BC">
        <w:rPr>
          <w:rFonts w:asciiTheme="minorHAnsi" w:hAnsiTheme="minorHAnsi" w:cstheme="minorHAnsi"/>
          <w:sz w:val="24"/>
          <w:szCs w:val="24"/>
        </w:rPr>
        <w:t>b) copia actului de identitate sau orice alt document care atestă identitatea, potrivit legii, aflate în termen de valabilitate;</w:t>
      </w:r>
    </w:p>
    <w:p w:rsidR="00491139" w:rsidRPr="004725BC" w:rsidRDefault="00491139" w:rsidP="0070707E">
      <w:pPr>
        <w:spacing w:after="0"/>
        <w:ind w:firstLine="708"/>
        <w:jc w:val="both"/>
        <w:rPr>
          <w:rFonts w:asciiTheme="minorHAnsi" w:hAnsiTheme="minorHAnsi" w:cstheme="minorHAnsi"/>
          <w:sz w:val="24"/>
          <w:szCs w:val="24"/>
        </w:rPr>
      </w:pPr>
      <w:r w:rsidRPr="004725BC">
        <w:rPr>
          <w:rFonts w:asciiTheme="minorHAnsi" w:hAnsiTheme="minorHAnsi" w:cstheme="minorHAnsi"/>
          <w:sz w:val="24"/>
          <w:szCs w:val="24"/>
        </w:rPr>
        <w:t>c) copia certificatului de căsătorie sau a altui document prin care s-a realizat schimbarea de nume, după caz;</w:t>
      </w:r>
    </w:p>
    <w:p w:rsidR="00491139" w:rsidRPr="004725BC" w:rsidRDefault="00491139" w:rsidP="0070707E">
      <w:pPr>
        <w:spacing w:after="0"/>
        <w:ind w:firstLine="708"/>
        <w:jc w:val="both"/>
        <w:rPr>
          <w:rFonts w:asciiTheme="minorHAnsi" w:hAnsiTheme="minorHAnsi" w:cstheme="minorHAnsi"/>
          <w:sz w:val="24"/>
          <w:szCs w:val="24"/>
        </w:rPr>
      </w:pPr>
      <w:r w:rsidRPr="004725BC">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4725BC" w:rsidRDefault="00491139" w:rsidP="0070707E">
      <w:pPr>
        <w:spacing w:after="0"/>
        <w:ind w:firstLine="708"/>
        <w:jc w:val="both"/>
        <w:rPr>
          <w:rFonts w:asciiTheme="minorHAnsi" w:hAnsiTheme="minorHAnsi" w:cstheme="minorHAnsi"/>
          <w:sz w:val="24"/>
          <w:szCs w:val="24"/>
        </w:rPr>
      </w:pPr>
      <w:r w:rsidRPr="004725BC">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4725BC" w:rsidRDefault="00491139" w:rsidP="0070707E">
      <w:pPr>
        <w:spacing w:after="0"/>
        <w:ind w:firstLine="708"/>
        <w:jc w:val="both"/>
        <w:rPr>
          <w:rFonts w:asciiTheme="minorHAnsi" w:hAnsiTheme="minorHAnsi" w:cstheme="minorHAnsi"/>
          <w:sz w:val="24"/>
          <w:szCs w:val="24"/>
        </w:rPr>
      </w:pPr>
      <w:r w:rsidRPr="004725BC">
        <w:rPr>
          <w:rFonts w:asciiTheme="minorHAnsi" w:hAnsiTheme="minorHAnsi" w:cstheme="minorHAnsi"/>
          <w:sz w:val="24"/>
          <w:szCs w:val="24"/>
        </w:rPr>
        <w:t>f) certificat de cazier judiciar sau, după caz, extrasul de pe cazierul judiciar;</w:t>
      </w:r>
    </w:p>
    <w:p w:rsidR="00491139" w:rsidRPr="004725BC" w:rsidRDefault="00491139" w:rsidP="0070707E">
      <w:pPr>
        <w:spacing w:after="0"/>
        <w:ind w:firstLine="708"/>
        <w:jc w:val="both"/>
        <w:rPr>
          <w:rFonts w:asciiTheme="minorHAnsi" w:hAnsiTheme="minorHAnsi" w:cstheme="minorHAnsi"/>
          <w:sz w:val="24"/>
          <w:szCs w:val="24"/>
        </w:rPr>
      </w:pPr>
      <w:r w:rsidRPr="004725BC">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4725BC" w:rsidRDefault="00491139" w:rsidP="0070707E">
      <w:pPr>
        <w:spacing w:after="0"/>
        <w:ind w:firstLine="708"/>
        <w:jc w:val="both"/>
        <w:rPr>
          <w:rFonts w:asciiTheme="minorHAnsi" w:hAnsiTheme="minorHAnsi" w:cstheme="minorHAnsi"/>
          <w:sz w:val="24"/>
          <w:szCs w:val="24"/>
        </w:rPr>
      </w:pPr>
      <w:r w:rsidRPr="004725BC">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4725BC" w:rsidRDefault="00491139" w:rsidP="0070707E">
      <w:pPr>
        <w:spacing w:after="0"/>
        <w:ind w:firstLine="708"/>
        <w:jc w:val="both"/>
        <w:rPr>
          <w:rFonts w:asciiTheme="minorHAnsi" w:hAnsiTheme="minorHAnsi" w:cstheme="minorHAnsi"/>
          <w:sz w:val="24"/>
          <w:szCs w:val="24"/>
        </w:rPr>
      </w:pPr>
      <w:r w:rsidRPr="004725BC">
        <w:rPr>
          <w:rFonts w:asciiTheme="minorHAnsi" w:hAnsiTheme="minorHAnsi" w:cstheme="minorHAnsi"/>
          <w:sz w:val="24"/>
          <w:szCs w:val="24"/>
        </w:rPr>
        <w:t>i) curriculum vitae, model comun european.</w:t>
      </w:r>
    </w:p>
    <w:p w:rsidR="00491139" w:rsidRPr="004725BC" w:rsidRDefault="00491139" w:rsidP="00DD1555">
      <w:pPr>
        <w:spacing w:after="0" w:line="240" w:lineRule="auto"/>
        <w:ind w:firstLine="708"/>
        <w:jc w:val="both"/>
        <w:rPr>
          <w:rFonts w:asciiTheme="minorHAnsi" w:hAnsiTheme="minorHAnsi" w:cstheme="minorHAnsi"/>
          <w:sz w:val="24"/>
          <w:szCs w:val="24"/>
        </w:rPr>
      </w:pPr>
    </w:p>
    <w:p w:rsidR="00DD1555" w:rsidRPr="004725BC" w:rsidRDefault="00DD1555" w:rsidP="00DD1555">
      <w:pPr>
        <w:spacing w:after="0" w:line="240" w:lineRule="auto"/>
        <w:ind w:firstLine="708"/>
        <w:jc w:val="both"/>
        <w:rPr>
          <w:rFonts w:asciiTheme="minorHAnsi" w:hAnsiTheme="minorHAnsi" w:cstheme="minorHAnsi"/>
          <w:sz w:val="24"/>
          <w:szCs w:val="24"/>
        </w:rPr>
      </w:pPr>
      <w:r w:rsidRPr="004725BC">
        <w:rPr>
          <w:rFonts w:asciiTheme="minorHAnsi" w:hAnsiTheme="minorHAnsi" w:cstheme="minorHAnsi"/>
          <w:sz w:val="24"/>
          <w:szCs w:val="24"/>
        </w:rPr>
        <w:t xml:space="preserve">CALENDARUL </w:t>
      </w:r>
      <w:r w:rsidR="00645198" w:rsidRPr="004725BC">
        <w:rPr>
          <w:rFonts w:asciiTheme="minorHAnsi" w:hAnsiTheme="minorHAnsi" w:cstheme="minorHAnsi"/>
          <w:sz w:val="24"/>
          <w:szCs w:val="24"/>
        </w:rPr>
        <w:t xml:space="preserve">DE DESFASURARE A </w:t>
      </w:r>
      <w:r w:rsidRPr="004725BC">
        <w:rPr>
          <w:rFonts w:asciiTheme="minorHAnsi" w:hAnsiTheme="minorHAnsi" w:cstheme="minorHAnsi"/>
          <w:sz w:val="24"/>
          <w:szCs w:val="24"/>
        </w:rPr>
        <w:t>CONCURSULUI</w:t>
      </w:r>
      <w:r w:rsidR="00645198" w:rsidRPr="004725BC">
        <w:rPr>
          <w:rFonts w:asciiTheme="minorHAnsi" w:hAnsiTheme="minorHAnsi" w:cstheme="minorHAnsi"/>
          <w:sz w:val="24"/>
          <w:szCs w:val="24"/>
        </w:rPr>
        <w:t xml:space="preserve"> CE VA FI ORGANIZAT LA SEDIUL INSTITUTIEI</w:t>
      </w:r>
      <w:r w:rsidRPr="004725BC">
        <w:rPr>
          <w:rFonts w:asciiTheme="minorHAnsi" w:hAnsiTheme="minorHAnsi" w:cstheme="minorHAnsi"/>
          <w:sz w:val="24"/>
          <w:szCs w:val="24"/>
        </w:rPr>
        <w:t>:</w:t>
      </w:r>
    </w:p>
    <w:p w:rsidR="00820DFD" w:rsidRPr="004725BC"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4725BC" w:rsidTr="005E5910">
        <w:trPr>
          <w:trHeight w:val="551"/>
        </w:trPr>
        <w:tc>
          <w:tcPr>
            <w:tcW w:w="637" w:type="dxa"/>
          </w:tcPr>
          <w:p w:rsidR="00D30C32" w:rsidRPr="004725BC" w:rsidRDefault="00D30C32" w:rsidP="009462C3">
            <w:pPr>
              <w:pStyle w:val="TableParagraph"/>
              <w:spacing w:line="270" w:lineRule="atLeast"/>
              <w:ind w:left="141" w:right="113" w:firstLine="7"/>
              <w:rPr>
                <w:rFonts w:asciiTheme="minorHAnsi" w:hAnsiTheme="minorHAnsi" w:cstheme="minorHAnsi"/>
                <w:sz w:val="24"/>
                <w:szCs w:val="24"/>
              </w:rPr>
            </w:pPr>
            <w:r w:rsidRPr="004725BC">
              <w:rPr>
                <w:rFonts w:asciiTheme="minorHAnsi" w:hAnsiTheme="minorHAnsi" w:cstheme="minorHAnsi"/>
                <w:sz w:val="24"/>
                <w:szCs w:val="24"/>
              </w:rPr>
              <w:t>Nr.</w:t>
            </w:r>
            <w:r w:rsidRPr="004725BC">
              <w:rPr>
                <w:rFonts w:asciiTheme="minorHAnsi" w:hAnsiTheme="minorHAnsi" w:cstheme="minorHAnsi"/>
                <w:spacing w:val="-57"/>
                <w:sz w:val="24"/>
                <w:szCs w:val="24"/>
              </w:rPr>
              <w:t xml:space="preserve"> </w:t>
            </w:r>
            <w:r w:rsidRPr="004725BC">
              <w:rPr>
                <w:rFonts w:asciiTheme="minorHAnsi" w:hAnsiTheme="minorHAnsi" w:cstheme="minorHAnsi"/>
                <w:sz w:val="24"/>
                <w:szCs w:val="24"/>
              </w:rPr>
              <w:t>crt.</w:t>
            </w:r>
          </w:p>
        </w:tc>
        <w:tc>
          <w:tcPr>
            <w:tcW w:w="4630" w:type="dxa"/>
          </w:tcPr>
          <w:p w:rsidR="00D30C32" w:rsidRPr="004725BC" w:rsidRDefault="00D30C32" w:rsidP="00D30C32">
            <w:pPr>
              <w:pStyle w:val="TableParagraph"/>
              <w:spacing w:before="138"/>
              <w:ind w:left="94" w:right="142"/>
              <w:jc w:val="center"/>
              <w:rPr>
                <w:rFonts w:asciiTheme="minorHAnsi" w:hAnsiTheme="minorHAnsi" w:cstheme="minorHAnsi"/>
                <w:sz w:val="24"/>
                <w:szCs w:val="24"/>
              </w:rPr>
            </w:pPr>
            <w:r w:rsidRPr="004725BC">
              <w:rPr>
                <w:rFonts w:asciiTheme="minorHAnsi" w:hAnsiTheme="minorHAnsi" w:cstheme="minorHAnsi"/>
                <w:sz w:val="24"/>
                <w:szCs w:val="24"/>
              </w:rPr>
              <w:t>Activităţi</w:t>
            </w:r>
          </w:p>
        </w:tc>
        <w:tc>
          <w:tcPr>
            <w:tcW w:w="4961" w:type="dxa"/>
          </w:tcPr>
          <w:p w:rsidR="00D30C32" w:rsidRPr="004725BC" w:rsidRDefault="00D30C32" w:rsidP="00781433">
            <w:pPr>
              <w:pStyle w:val="TableParagraph"/>
              <w:ind w:left="206" w:right="197"/>
              <w:jc w:val="center"/>
              <w:rPr>
                <w:rFonts w:asciiTheme="minorHAnsi" w:hAnsiTheme="minorHAnsi" w:cstheme="minorHAnsi"/>
                <w:sz w:val="24"/>
                <w:szCs w:val="24"/>
              </w:rPr>
            </w:pPr>
            <w:r w:rsidRPr="004725BC">
              <w:rPr>
                <w:rFonts w:asciiTheme="minorHAnsi" w:hAnsiTheme="minorHAnsi" w:cstheme="minorHAnsi"/>
                <w:sz w:val="24"/>
                <w:szCs w:val="24"/>
              </w:rPr>
              <w:t>Data</w:t>
            </w:r>
          </w:p>
        </w:tc>
      </w:tr>
      <w:tr w:rsidR="002D3010" w:rsidRPr="004725BC" w:rsidTr="005E5910">
        <w:trPr>
          <w:trHeight w:val="567"/>
        </w:trPr>
        <w:tc>
          <w:tcPr>
            <w:tcW w:w="637" w:type="dxa"/>
          </w:tcPr>
          <w:p w:rsidR="002D3010" w:rsidRPr="004725BC" w:rsidRDefault="002D3010" w:rsidP="009462C3">
            <w:pPr>
              <w:pStyle w:val="TableParagraph"/>
              <w:spacing w:before="146"/>
              <w:rPr>
                <w:rFonts w:asciiTheme="minorHAnsi" w:hAnsiTheme="minorHAnsi" w:cstheme="minorHAnsi"/>
                <w:sz w:val="24"/>
                <w:szCs w:val="24"/>
              </w:rPr>
            </w:pPr>
            <w:r w:rsidRPr="004725BC">
              <w:rPr>
                <w:rFonts w:asciiTheme="minorHAnsi" w:hAnsiTheme="minorHAnsi" w:cstheme="minorHAnsi"/>
                <w:sz w:val="24"/>
                <w:szCs w:val="24"/>
              </w:rPr>
              <w:t>1.</w:t>
            </w:r>
          </w:p>
        </w:tc>
        <w:tc>
          <w:tcPr>
            <w:tcW w:w="4630" w:type="dxa"/>
          </w:tcPr>
          <w:p w:rsidR="002D3010" w:rsidRPr="004725BC" w:rsidRDefault="002D3010" w:rsidP="009462C3">
            <w:pPr>
              <w:pStyle w:val="TableParagraph"/>
              <w:spacing w:line="270" w:lineRule="atLeast"/>
              <w:ind w:left="107" w:right="87"/>
              <w:rPr>
                <w:rFonts w:asciiTheme="minorHAnsi" w:hAnsiTheme="minorHAnsi" w:cstheme="minorHAnsi"/>
                <w:sz w:val="24"/>
                <w:szCs w:val="24"/>
              </w:rPr>
            </w:pPr>
            <w:r w:rsidRPr="004725BC">
              <w:rPr>
                <w:rFonts w:asciiTheme="minorHAnsi" w:hAnsiTheme="minorHAnsi" w:cstheme="minorHAnsi"/>
                <w:sz w:val="24"/>
                <w:szCs w:val="24"/>
              </w:rPr>
              <w:t xml:space="preserve">Publicarea anuntului </w:t>
            </w:r>
          </w:p>
        </w:tc>
        <w:tc>
          <w:tcPr>
            <w:tcW w:w="4961" w:type="dxa"/>
          </w:tcPr>
          <w:p w:rsidR="002D3010" w:rsidRPr="004725BC" w:rsidRDefault="004725BC" w:rsidP="009462C3">
            <w:pPr>
              <w:pStyle w:val="TableParagraph"/>
              <w:ind w:left="207" w:right="197"/>
              <w:jc w:val="both"/>
              <w:rPr>
                <w:rFonts w:asciiTheme="minorHAnsi" w:hAnsiTheme="minorHAnsi" w:cstheme="minorHAnsi"/>
                <w:sz w:val="24"/>
                <w:szCs w:val="24"/>
              </w:rPr>
            </w:pPr>
            <w:r>
              <w:rPr>
                <w:rFonts w:asciiTheme="minorHAnsi" w:hAnsiTheme="minorHAnsi" w:cstheme="minorHAnsi"/>
                <w:sz w:val="24"/>
                <w:szCs w:val="24"/>
              </w:rPr>
              <w:t>24.09.2026</w:t>
            </w:r>
          </w:p>
        </w:tc>
      </w:tr>
      <w:tr w:rsidR="00D30C32" w:rsidRPr="004725BC" w:rsidTr="005E5910">
        <w:trPr>
          <w:trHeight w:val="567"/>
        </w:trPr>
        <w:tc>
          <w:tcPr>
            <w:tcW w:w="637" w:type="dxa"/>
          </w:tcPr>
          <w:p w:rsidR="00D30C32" w:rsidRPr="004725BC" w:rsidRDefault="00D30C32" w:rsidP="009462C3">
            <w:pPr>
              <w:pStyle w:val="TableParagraph"/>
              <w:spacing w:before="146"/>
              <w:rPr>
                <w:rFonts w:asciiTheme="minorHAnsi" w:hAnsiTheme="minorHAnsi" w:cstheme="minorHAnsi"/>
                <w:sz w:val="24"/>
                <w:szCs w:val="24"/>
              </w:rPr>
            </w:pPr>
            <w:r w:rsidRPr="004725BC">
              <w:rPr>
                <w:rFonts w:asciiTheme="minorHAnsi" w:hAnsiTheme="minorHAnsi" w:cstheme="minorHAnsi"/>
                <w:sz w:val="24"/>
                <w:szCs w:val="24"/>
              </w:rPr>
              <w:lastRenderedPageBreak/>
              <w:t>2.</w:t>
            </w:r>
          </w:p>
        </w:tc>
        <w:tc>
          <w:tcPr>
            <w:tcW w:w="4630" w:type="dxa"/>
          </w:tcPr>
          <w:p w:rsidR="00D30C32" w:rsidRPr="004725BC" w:rsidRDefault="00781433" w:rsidP="009462C3">
            <w:pPr>
              <w:pStyle w:val="TableParagraph"/>
              <w:spacing w:line="270" w:lineRule="atLeast"/>
              <w:ind w:left="107" w:right="87"/>
              <w:rPr>
                <w:rFonts w:asciiTheme="minorHAnsi" w:hAnsiTheme="minorHAnsi" w:cstheme="minorHAnsi"/>
                <w:sz w:val="24"/>
                <w:szCs w:val="24"/>
              </w:rPr>
            </w:pPr>
            <w:r w:rsidRPr="004725BC">
              <w:rPr>
                <w:rFonts w:asciiTheme="minorHAnsi" w:hAnsiTheme="minorHAnsi" w:cstheme="minorHAnsi"/>
                <w:sz w:val="24"/>
                <w:szCs w:val="24"/>
              </w:rPr>
              <w:t>Data limita pentru d</w:t>
            </w:r>
            <w:r w:rsidR="00D30C32" w:rsidRPr="004725BC">
              <w:rPr>
                <w:rFonts w:asciiTheme="minorHAnsi" w:hAnsiTheme="minorHAnsi" w:cstheme="minorHAnsi"/>
                <w:sz w:val="24"/>
                <w:szCs w:val="24"/>
              </w:rPr>
              <w:t>epunerea dosarelor de participare la concurs la adresa:</w:t>
            </w:r>
          </w:p>
          <w:p w:rsidR="00D30C32" w:rsidRPr="004725BC" w:rsidRDefault="004725BC" w:rsidP="00835DCE">
            <w:pPr>
              <w:pStyle w:val="TableParagraph"/>
              <w:spacing w:line="270" w:lineRule="atLeast"/>
              <w:ind w:left="107" w:right="87"/>
              <w:rPr>
                <w:rFonts w:asciiTheme="minorHAnsi" w:hAnsiTheme="minorHAnsi" w:cstheme="minorHAnsi"/>
                <w:sz w:val="24"/>
                <w:szCs w:val="24"/>
              </w:rPr>
            </w:pPr>
            <w:r w:rsidRPr="004725BC">
              <w:rPr>
                <w:rFonts w:asciiTheme="minorHAnsi" w:hAnsiTheme="minorHAnsi" w:cstheme="minorHAnsi"/>
                <w:sz w:val="24"/>
                <w:szCs w:val="24"/>
              </w:rPr>
              <w:t xml:space="preserve">ȘCOALA GIMNAZIALĂ BÂRNA, cu sediul în </w:t>
            </w:r>
            <w:r>
              <w:rPr>
                <w:rFonts w:asciiTheme="minorHAnsi" w:hAnsiTheme="minorHAnsi" w:cstheme="minorHAnsi"/>
                <w:sz w:val="24"/>
                <w:szCs w:val="24"/>
              </w:rPr>
              <w:t>comuna Bârna, Str. Bisericii nr. 50,</w:t>
            </w:r>
            <w:r w:rsidRPr="004725BC">
              <w:rPr>
                <w:rFonts w:asciiTheme="minorHAnsi" w:hAnsiTheme="minorHAnsi" w:cstheme="minorHAnsi"/>
                <w:sz w:val="24"/>
                <w:szCs w:val="24"/>
              </w:rPr>
              <w:t xml:space="preserve"> jud. </w:t>
            </w:r>
            <w:r>
              <w:rPr>
                <w:rFonts w:asciiTheme="minorHAnsi" w:hAnsiTheme="minorHAnsi" w:cstheme="minorHAnsi"/>
                <w:sz w:val="24"/>
                <w:szCs w:val="24"/>
              </w:rPr>
              <w:t>Timiș</w:t>
            </w:r>
          </w:p>
        </w:tc>
        <w:tc>
          <w:tcPr>
            <w:tcW w:w="4961" w:type="dxa"/>
          </w:tcPr>
          <w:p w:rsidR="00D30C32" w:rsidRPr="004725BC" w:rsidRDefault="004725BC" w:rsidP="009462C3">
            <w:pPr>
              <w:pStyle w:val="TableParagraph"/>
              <w:ind w:left="207" w:right="197"/>
              <w:jc w:val="both"/>
              <w:rPr>
                <w:rFonts w:asciiTheme="minorHAnsi" w:hAnsiTheme="minorHAnsi" w:cstheme="minorHAnsi"/>
                <w:sz w:val="24"/>
                <w:szCs w:val="24"/>
              </w:rPr>
            </w:pPr>
            <w:r>
              <w:rPr>
                <w:rFonts w:asciiTheme="minorHAnsi" w:hAnsiTheme="minorHAnsi" w:cstheme="minorHAnsi"/>
                <w:sz w:val="24"/>
                <w:szCs w:val="24"/>
              </w:rPr>
              <w:t>08.10.2026, ora 14.00</w:t>
            </w:r>
          </w:p>
        </w:tc>
      </w:tr>
      <w:tr w:rsidR="00D30C32" w:rsidRPr="004725BC" w:rsidTr="005E5910">
        <w:trPr>
          <w:trHeight w:val="567"/>
        </w:trPr>
        <w:tc>
          <w:tcPr>
            <w:tcW w:w="637" w:type="dxa"/>
          </w:tcPr>
          <w:p w:rsidR="00D30C32" w:rsidRPr="004725BC" w:rsidRDefault="00D30C32" w:rsidP="009462C3">
            <w:pPr>
              <w:pStyle w:val="TableParagraph"/>
              <w:spacing w:before="145"/>
              <w:rPr>
                <w:rFonts w:asciiTheme="minorHAnsi" w:hAnsiTheme="minorHAnsi" w:cstheme="minorHAnsi"/>
                <w:sz w:val="24"/>
                <w:szCs w:val="24"/>
              </w:rPr>
            </w:pPr>
            <w:r w:rsidRPr="004725BC">
              <w:rPr>
                <w:rFonts w:asciiTheme="minorHAnsi" w:hAnsiTheme="minorHAnsi" w:cstheme="minorHAnsi"/>
                <w:sz w:val="24"/>
                <w:szCs w:val="24"/>
              </w:rPr>
              <w:t>3.</w:t>
            </w:r>
          </w:p>
        </w:tc>
        <w:tc>
          <w:tcPr>
            <w:tcW w:w="4630" w:type="dxa"/>
          </w:tcPr>
          <w:p w:rsidR="00D30C32" w:rsidRPr="004725BC" w:rsidRDefault="00D30C32" w:rsidP="009462C3">
            <w:pPr>
              <w:pStyle w:val="TableParagraph"/>
              <w:spacing w:before="85"/>
              <w:ind w:left="107"/>
              <w:rPr>
                <w:rFonts w:asciiTheme="minorHAnsi" w:hAnsiTheme="minorHAnsi" w:cstheme="minorHAnsi"/>
                <w:sz w:val="24"/>
                <w:szCs w:val="24"/>
              </w:rPr>
            </w:pPr>
            <w:r w:rsidRPr="004725BC">
              <w:rPr>
                <w:rFonts w:asciiTheme="minorHAnsi" w:hAnsiTheme="minorHAnsi" w:cstheme="minorHAnsi"/>
                <w:sz w:val="24"/>
                <w:szCs w:val="24"/>
              </w:rPr>
              <w:t>Selecţia</w:t>
            </w:r>
            <w:r w:rsidRPr="004725BC">
              <w:rPr>
                <w:rFonts w:asciiTheme="minorHAnsi" w:hAnsiTheme="minorHAnsi" w:cstheme="minorHAnsi"/>
                <w:spacing w:val="-3"/>
                <w:sz w:val="24"/>
                <w:szCs w:val="24"/>
              </w:rPr>
              <w:t xml:space="preserve"> </w:t>
            </w:r>
            <w:r w:rsidRPr="004725BC">
              <w:rPr>
                <w:rFonts w:asciiTheme="minorHAnsi" w:hAnsiTheme="minorHAnsi" w:cstheme="minorHAnsi"/>
                <w:sz w:val="24"/>
                <w:szCs w:val="24"/>
              </w:rPr>
              <w:t>dosarelor</w:t>
            </w:r>
            <w:r w:rsidRPr="004725BC">
              <w:rPr>
                <w:rFonts w:asciiTheme="minorHAnsi" w:hAnsiTheme="minorHAnsi" w:cstheme="minorHAnsi"/>
                <w:spacing w:val="-1"/>
                <w:sz w:val="24"/>
                <w:szCs w:val="24"/>
              </w:rPr>
              <w:t xml:space="preserve"> </w:t>
            </w:r>
            <w:r w:rsidRPr="004725BC">
              <w:rPr>
                <w:rFonts w:asciiTheme="minorHAnsi" w:hAnsiTheme="minorHAnsi" w:cstheme="minorHAnsi"/>
                <w:sz w:val="24"/>
                <w:szCs w:val="24"/>
              </w:rPr>
              <w:t>de</w:t>
            </w:r>
            <w:r w:rsidRPr="004725BC">
              <w:rPr>
                <w:rFonts w:asciiTheme="minorHAnsi" w:hAnsiTheme="minorHAnsi" w:cstheme="minorHAnsi"/>
                <w:spacing w:val="-2"/>
                <w:sz w:val="24"/>
                <w:szCs w:val="24"/>
              </w:rPr>
              <w:t xml:space="preserve"> </w:t>
            </w:r>
            <w:r w:rsidRPr="004725BC">
              <w:rPr>
                <w:rFonts w:asciiTheme="minorHAnsi" w:hAnsiTheme="minorHAnsi" w:cstheme="minorHAnsi"/>
                <w:sz w:val="24"/>
                <w:szCs w:val="24"/>
              </w:rPr>
              <w:t>către</w:t>
            </w:r>
            <w:r w:rsidRPr="004725BC">
              <w:rPr>
                <w:rFonts w:asciiTheme="minorHAnsi" w:hAnsiTheme="minorHAnsi" w:cstheme="minorHAnsi"/>
                <w:spacing w:val="-1"/>
                <w:sz w:val="24"/>
                <w:szCs w:val="24"/>
              </w:rPr>
              <w:t xml:space="preserve"> </w:t>
            </w:r>
            <w:r w:rsidRPr="004725BC">
              <w:rPr>
                <w:rFonts w:asciiTheme="minorHAnsi" w:hAnsiTheme="minorHAnsi" w:cstheme="minorHAnsi"/>
                <w:sz w:val="24"/>
                <w:szCs w:val="24"/>
              </w:rPr>
              <w:t>membrii</w:t>
            </w:r>
            <w:r w:rsidRPr="004725BC">
              <w:rPr>
                <w:rFonts w:asciiTheme="minorHAnsi" w:hAnsiTheme="minorHAnsi" w:cstheme="minorHAnsi"/>
                <w:spacing w:val="-2"/>
                <w:sz w:val="24"/>
                <w:szCs w:val="24"/>
              </w:rPr>
              <w:t xml:space="preserve"> </w:t>
            </w:r>
            <w:r w:rsidRPr="004725BC">
              <w:rPr>
                <w:rFonts w:asciiTheme="minorHAnsi" w:hAnsiTheme="minorHAnsi" w:cstheme="minorHAnsi"/>
                <w:sz w:val="24"/>
                <w:szCs w:val="24"/>
              </w:rPr>
              <w:t>comisiei</w:t>
            </w:r>
            <w:r w:rsidRPr="004725BC">
              <w:rPr>
                <w:rFonts w:asciiTheme="minorHAnsi" w:hAnsiTheme="minorHAnsi" w:cstheme="minorHAnsi"/>
                <w:spacing w:val="-1"/>
                <w:sz w:val="24"/>
                <w:szCs w:val="24"/>
              </w:rPr>
              <w:t xml:space="preserve"> </w:t>
            </w:r>
            <w:r w:rsidRPr="004725BC">
              <w:rPr>
                <w:rFonts w:asciiTheme="minorHAnsi" w:hAnsiTheme="minorHAnsi" w:cstheme="minorHAnsi"/>
                <w:sz w:val="24"/>
                <w:szCs w:val="24"/>
              </w:rPr>
              <w:t>de</w:t>
            </w:r>
            <w:r w:rsidRPr="004725BC">
              <w:rPr>
                <w:rFonts w:asciiTheme="minorHAnsi" w:hAnsiTheme="minorHAnsi" w:cstheme="minorHAnsi"/>
                <w:spacing w:val="-2"/>
                <w:sz w:val="24"/>
                <w:szCs w:val="24"/>
              </w:rPr>
              <w:t xml:space="preserve"> </w:t>
            </w:r>
            <w:r w:rsidRPr="004725BC">
              <w:rPr>
                <w:rFonts w:asciiTheme="minorHAnsi" w:hAnsiTheme="minorHAnsi" w:cstheme="minorHAnsi"/>
                <w:sz w:val="24"/>
                <w:szCs w:val="24"/>
              </w:rPr>
              <w:t>concurs</w:t>
            </w:r>
          </w:p>
        </w:tc>
        <w:tc>
          <w:tcPr>
            <w:tcW w:w="4961" w:type="dxa"/>
          </w:tcPr>
          <w:p w:rsidR="00D30C32" w:rsidRPr="004725BC" w:rsidRDefault="004725BC" w:rsidP="004725BC">
            <w:pPr>
              <w:spacing w:after="0" w:line="240" w:lineRule="auto"/>
              <w:ind w:firstLine="283"/>
              <w:jc w:val="both"/>
              <w:rPr>
                <w:rFonts w:asciiTheme="minorHAnsi" w:hAnsiTheme="minorHAnsi" w:cstheme="minorHAnsi"/>
                <w:sz w:val="24"/>
                <w:szCs w:val="24"/>
              </w:rPr>
            </w:pPr>
            <w:r>
              <w:rPr>
                <w:rFonts w:asciiTheme="minorHAnsi" w:hAnsiTheme="minorHAnsi" w:cstheme="minorHAnsi"/>
                <w:sz w:val="24"/>
                <w:szCs w:val="24"/>
              </w:rPr>
              <w:t>12.10.2026, ora 12.00</w:t>
            </w:r>
          </w:p>
        </w:tc>
      </w:tr>
      <w:tr w:rsidR="00D30C32" w:rsidRPr="004725BC" w:rsidTr="005E5910">
        <w:trPr>
          <w:trHeight w:val="566"/>
        </w:trPr>
        <w:tc>
          <w:tcPr>
            <w:tcW w:w="637" w:type="dxa"/>
          </w:tcPr>
          <w:p w:rsidR="00D30C32" w:rsidRPr="004725BC" w:rsidRDefault="00D30C32" w:rsidP="009462C3">
            <w:pPr>
              <w:pStyle w:val="TableParagraph"/>
              <w:spacing w:before="145"/>
              <w:rPr>
                <w:rFonts w:asciiTheme="minorHAnsi" w:hAnsiTheme="minorHAnsi" w:cstheme="minorHAnsi"/>
                <w:sz w:val="24"/>
                <w:szCs w:val="24"/>
              </w:rPr>
            </w:pPr>
            <w:r w:rsidRPr="004725BC">
              <w:rPr>
                <w:rFonts w:asciiTheme="minorHAnsi" w:hAnsiTheme="minorHAnsi" w:cstheme="minorHAnsi"/>
                <w:sz w:val="24"/>
                <w:szCs w:val="24"/>
              </w:rPr>
              <w:t>4.</w:t>
            </w:r>
          </w:p>
        </w:tc>
        <w:tc>
          <w:tcPr>
            <w:tcW w:w="4630" w:type="dxa"/>
          </w:tcPr>
          <w:p w:rsidR="00D30C32" w:rsidRPr="004725BC" w:rsidRDefault="00D30C32" w:rsidP="009462C3">
            <w:pPr>
              <w:pStyle w:val="TableParagraph"/>
              <w:spacing w:before="145"/>
              <w:ind w:left="108"/>
              <w:rPr>
                <w:rFonts w:asciiTheme="minorHAnsi" w:hAnsiTheme="minorHAnsi" w:cstheme="minorHAnsi"/>
                <w:sz w:val="24"/>
                <w:szCs w:val="24"/>
              </w:rPr>
            </w:pPr>
            <w:r w:rsidRPr="004725BC">
              <w:rPr>
                <w:rFonts w:asciiTheme="minorHAnsi" w:hAnsiTheme="minorHAnsi" w:cstheme="minorHAnsi"/>
                <w:sz w:val="24"/>
                <w:szCs w:val="24"/>
              </w:rPr>
              <w:t>Afişarea</w:t>
            </w:r>
            <w:r w:rsidRPr="004725BC">
              <w:rPr>
                <w:rFonts w:asciiTheme="minorHAnsi" w:hAnsiTheme="minorHAnsi" w:cstheme="minorHAnsi"/>
                <w:spacing w:val="-3"/>
                <w:sz w:val="24"/>
                <w:szCs w:val="24"/>
              </w:rPr>
              <w:t xml:space="preserve"> </w:t>
            </w:r>
            <w:r w:rsidRPr="004725BC">
              <w:rPr>
                <w:rFonts w:asciiTheme="minorHAnsi" w:hAnsiTheme="minorHAnsi" w:cstheme="minorHAnsi"/>
                <w:sz w:val="24"/>
                <w:szCs w:val="24"/>
              </w:rPr>
              <w:t>rezultatelor</w:t>
            </w:r>
            <w:r w:rsidRPr="004725BC">
              <w:rPr>
                <w:rFonts w:asciiTheme="minorHAnsi" w:hAnsiTheme="minorHAnsi" w:cstheme="minorHAnsi"/>
                <w:spacing w:val="-2"/>
                <w:sz w:val="24"/>
                <w:szCs w:val="24"/>
              </w:rPr>
              <w:t xml:space="preserve"> </w:t>
            </w:r>
            <w:r w:rsidRPr="004725BC">
              <w:rPr>
                <w:rFonts w:asciiTheme="minorHAnsi" w:hAnsiTheme="minorHAnsi" w:cstheme="minorHAnsi"/>
                <w:sz w:val="24"/>
                <w:szCs w:val="24"/>
              </w:rPr>
              <w:t>selecţiei</w:t>
            </w:r>
            <w:r w:rsidRPr="004725BC">
              <w:rPr>
                <w:rFonts w:asciiTheme="minorHAnsi" w:hAnsiTheme="minorHAnsi" w:cstheme="minorHAnsi"/>
                <w:spacing w:val="-3"/>
                <w:sz w:val="24"/>
                <w:szCs w:val="24"/>
              </w:rPr>
              <w:t xml:space="preserve"> </w:t>
            </w:r>
            <w:r w:rsidRPr="004725BC">
              <w:rPr>
                <w:rFonts w:asciiTheme="minorHAnsi" w:hAnsiTheme="minorHAnsi" w:cstheme="minorHAnsi"/>
                <w:sz w:val="24"/>
                <w:szCs w:val="24"/>
              </w:rPr>
              <w:t>dosarelor</w:t>
            </w:r>
          </w:p>
        </w:tc>
        <w:tc>
          <w:tcPr>
            <w:tcW w:w="4961" w:type="dxa"/>
          </w:tcPr>
          <w:p w:rsidR="00D30C32" w:rsidRPr="004725BC" w:rsidRDefault="004725BC" w:rsidP="004725B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13.10.2026, ora 12.00</w:t>
            </w:r>
          </w:p>
        </w:tc>
      </w:tr>
      <w:tr w:rsidR="00D30C32" w:rsidRPr="004725BC" w:rsidTr="005E5910">
        <w:trPr>
          <w:trHeight w:val="567"/>
        </w:trPr>
        <w:tc>
          <w:tcPr>
            <w:tcW w:w="637" w:type="dxa"/>
          </w:tcPr>
          <w:p w:rsidR="00D30C32" w:rsidRPr="004725BC" w:rsidRDefault="00D30C32" w:rsidP="009462C3">
            <w:pPr>
              <w:pStyle w:val="TableParagraph"/>
              <w:spacing w:before="146"/>
              <w:rPr>
                <w:rFonts w:asciiTheme="minorHAnsi" w:hAnsiTheme="minorHAnsi" w:cstheme="minorHAnsi"/>
                <w:sz w:val="24"/>
                <w:szCs w:val="24"/>
              </w:rPr>
            </w:pPr>
            <w:r w:rsidRPr="004725BC">
              <w:rPr>
                <w:rFonts w:asciiTheme="minorHAnsi" w:hAnsiTheme="minorHAnsi" w:cstheme="minorHAnsi"/>
                <w:sz w:val="24"/>
                <w:szCs w:val="24"/>
              </w:rPr>
              <w:t>5.</w:t>
            </w:r>
          </w:p>
        </w:tc>
        <w:tc>
          <w:tcPr>
            <w:tcW w:w="4630" w:type="dxa"/>
          </w:tcPr>
          <w:p w:rsidR="00D30C32" w:rsidRPr="004725BC" w:rsidRDefault="00D30C32" w:rsidP="009462C3">
            <w:pPr>
              <w:pStyle w:val="TableParagraph"/>
              <w:spacing w:line="270" w:lineRule="atLeast"/>
              <w:ind w:left="107" w:right="1013"/>
              <w:rPr>
                <w:rFonts w:asciiTheme="minorHAnsi" w:hAnsiTheme="minorHAnsi" w:cstheme="minorHAnsi"/>
                <w:sz w:val="24"/>
                <w:szCs w:val="24"/>
              </w:rPr>
            </w:pPr>
            <w:r w:rsidRPr="004725BC">
              <w:rPr>
                <w:rFonts w:asciiTheme="minorHAnsi" w:hAnsiTheme="minorHAnsi" w:cstheme="minorHAnsi"/>
                <w:sz w:val="24"/>
                <w:szCs w:val="24"/>
              </w:rPr>
              <w:t>Depunerea contestaţiilor privind rezultatele selecţiei</w:t>
            </w:r>
            <w:r w:rsidR="005E5910" w:rsidRPr="004725BC">
              <w:rPr>
                <w:rFonts w:asciiTheme="minorHAnsi" w:hAnsiTheme="minorHAnsi" w:cstheme="minorHAnsi"/>
                <w:sz w:val="24"/>
                <w:szCs w:val="24"/>
              </w:rPr>
              <w:t xml:space="preserve"> </w:t>
            </w:r>
            <w:r w:rsidRPr="004725BC">
              <w:rPr>
                <w:rFonts w:asciiTheme="minorHAnsi" w:hAnsiTheme="minorHAnsi" w:cstheme="minorHAnsi"/>
                <w:spacing w:val="-57"/>
                <w:sz w:val="24"/>
                <w:szCs w:val="24"/>
              </w:rPr>
              <w:t xml:space="preserve"> </w:t>
            </w:r>
            <w:r w:rsidRPr="004725BC">
              <w:rPr>
                <w:rFonts w:asciiTheme="minorHAnsi" w:hAnsiTheme="minorHAnsi" w:cstheme="minorHAnsi"/>
                <w:sz w:val="24"/>
                <w:szCs w:val="24"/>
              </w:rPr>
              <w:t>dosarelor</w:t>
            </w:r>
          </w:p>
        </w:tc>
        <w:tc>
          <w:tcPr>
            <w:tcW w:w="4961" w:type="dxa"/>
          </w:tcPr>
          <w:p w:rsidR="00D30C32" w:rsidRPr="004725BC" w:rsidRDefault="004725BC" w:rsidP="004725BC">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14.10.2026, ora 12.00</w:t>
            </w:r>
          </w:p>
        </w:tc>
      </w:tr>
      <w:tr w:rsidR="00D30C32" w:rsidRPr="004725BC" w:rsidTr="005E5910">
        <w:trPr>
          <w:trHeight w:val="567"/>
        </w:trPr>
        <w:tc>
          <w:tcPr>
            <w:tcW w:w="637" w:type="dxa"/>
          </w:tcPr>
          <w:p w:rsidR="00D30C32" w:rsidRPr="004725BC" w:rsidRDefault="00D30C32" w:rsidP="009462C3">
            <w:pPr>
              <w:pStyle w:val="TableParagraph"/>
              <w:spacing w:before="146"/>
              <w:rPr>
                <w:rFonts w:asciiTheme="minorHAnsi" w:hAnsiTheme="minorHAnsi" w:cstheme="minorHAnsi"/>
                <w:sz w:val="24"/>
                <w:szCs w:val="24"/>
              </w:rPr>
            </w:pPr>
            <w:r w:rsidRPr="004725BC">
              <w:rPr>
                <w:rFonts w:asciiTheme="minorHAnsi" w:hAnsiTheme="minorHAnsi" w:cstheme="minorHAnsi"/>
                <w:sz w:val="24"/>
                <w:szCs w:val="24"/>
              </w:rPr>
              <w:t>6.</w:t>
            </w:r>
          </w:p>
        </w:tc>
        <w:tc>
          <w:tcPr>
            <w:tcW w:w="4630" w:type="dxa"/>
          </w:tcPr>
          <w:p w:rsidR="00D30C32" w:rsidRPr="004725BC" w:rsidRDefault="00D30C32" w:rsidP="009462C3">
            <w:pPr>
              <w:pStyle w:val="TableParagraph"/>
              <w:spacing w:before="146"/>
              <w:ind w:left="108"/>
              <w:rPr>
                <w:rFonts w:asciiTheme="minorHAnsi" w:hAnsiTheme="minorHAnsi" w:cstheme="minorHAnsi"/>
                <w:sz w:val="24"/>
                <w:szCs w:val="24"/>
              </w:rPr>
            </w:pPr>
            <w:r w:rsidRPr="004725BC">
              <w:rPr>
                <w:rFonts w:asciiTheme="minorHAnsi" w:hAnsiTheme="minorHAnsi" w:cstheme="minorHAnsi"/>
                <w:sz w:val="24"/>
                <w:szCs w:val="24"/>
              </w:rPr>
              <w:t>Afişarea</w:t>
            </w:r>
            <w:r w:rsidRPr="004725BC">
              <w:rPr>
                <w:rFonts w:asciiTheme="minorHAnsi" w:hAnsiTheme="minorHAnsi" w:cstheme="minorHAnsi"/>
                <w:spacing w:val="-3"/>
                <w:sz w:val="24"/>
                <w:szCs w:val="24"/>
              </w:rPr>
              <w:t xml:space="preserve"> </w:t>
            </w:r>
            <w:r w:rsidRPr="004725BC">
              <w:rPr>
                <w:rFonts w:asciiTheme="minorHAnsi" w:hAnsiTheme="minorHAnsi" w:cstheme="minorHAnsi"/>
                <w:sz w:val="24"/>
                <w:szCs w:val="24"/>
              </w:rPr>
              <w:t>rezultatului</w:t>
            </w:r>
            <w:r w:rsidRPr="004725BC">
              <w:rPr>
                <w:rFonts w:asciiTheme="minorHAnsi" w:hAnsiTheme="minorHAnsi" w:cstheme="minorHAnsi"/>
                <w:spacing w:val="-3"/>
                <w:sz w:val="24"/>
                <w:szCs w:val="24"/>
              </w:rPr>
              <w:t xml:space="preserve"> </w:t>
            </w:r>
            <w:r w:rsidRPr="004725BC">
              <w:rPr>
                <w:rFonts w:asciiTheme="minorHAnsi" w:hAnsiTheme="minorHAnsi" w:cstheme="minorHAnsi"/>
                <w:sz w:val="24"/>
                <w:szCs w:val="24"/>
              </w:rPr>
              <w:t>soluţionării</w:t>
            </w:r>
            <w:r w:rsidRPr="004725BC">
              <w:rPr>
                <w:rFonts w:asciiTheme="minorHAnsi" w:hAnsiTheme="minorHAnsi" w:cstheme="minorHAnsi"/>
                <w:spacing w:val="-3"/>
                <w:sz w:val="24"/>
                <w:szCs w:val="24"/>
              </w:rPr>
              <w:t xml:space="preserve"> </w:t>
            </w:r>
            <w:r w:rsidRPr="004725BC">
              <w:rPr>
                <w:rFonts w:asciiTheme="minorHAnsi" w:hAnsiTheme="minorHAnsi" w:cstheme="minorHAnsi"/>
                <w:sz w:val="24"/>
                <w:szCs w:val="24"/>
              </w:rPr>
              <w:t>contestaţiilor</w:t>
            </w:r>
          </w:p>
        </w:tc>
        <w:tc>
          <w:tcPr>
            <w:tcW w:w="4961" w:type="dxa"/>
          </w:tcPr>
          <w:p w:rsidR="00D30C32" w:rsidRPr="004725BC" w:rsidRDefault="004725BC" w:rsidP="004725BC">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15.10.2026, ora 12.00</w:t>
            </w:r>
          </w:p>
        </w:tc>
      </w:tr>
      <w:tr w:rsidR="00D30C32" w:rsidRPr="004725BC" w:rsidTr="005E5910">
        <w:trPr>
          <w:trHeight w:val="567"/>
        </w:trPr>
        <w:tc>
          <w:tcPr>
            <w:tcW w:w="637" w:type="dxa"/>
          </w:tcPr>
          <w:p w:rsidR="00D30C32" w:rsidRPr="004725BC" w:rsidRDefault="00D30C32" w:rsidP="009462C3">
            <w:pPr>
              <w:pStyle w:val="TableParagraph"/>
              <w:spacing w:before="146"/>
              <w:rPr>
                <w:rFonts w:asciiTheme="minorHAnsi" w:hAnsiTheme="minorHAnsi" w:cstheme="minorHAnsi"/>
                <w:sz w:val="24"/>
                <w:szCs w:val="24"/>
              </w:rPr>
            </w:pPr>
            <w:r w:rsidRPr="004725BC">
              <w:rPr>
                <w:rFonts w:asciiTheme="minorHAnsi" w:hAnsiTheme="minorHAnsi" w:cstheme="minorHAnsi"/>
                <w:sz w:val="24"/>
                <w:szCs w:val="24"/>
              </w:rPr>
              <w:t>7.</w:t>
            </w:r>
          </w:p>
        </w:tc>
        <w:tc>
          <w:tcPr>
            <w:tcW w:w="4630" w:type="dxa"/>
          </w:tcPr>
          <w:p w:rsidR="00D30C32" w:rsidRPr="004725BC" w:rsidRDefault="00D30C32" w:rsidP="004725BC">
            <w:pPr>
              <w:pStyle w:val="TableParagraph"/>
              <w:spacing w:before="86"/>
              <w:ind w:left="107"/>
              <w:rPr>
                <w:rFonts w:asciiTheme="minorHAnsi" w:hAnsiTheme="minorHAnsi" w:cstheme="minorHAnsi"/>
                <w:sz w:val="24"/>
                <w:szCs w:val="24"/>
              </w:rPr>
            </w:pPr>
            <w:r w:rsidRPr="004725BC">
              <w:rPr>
                <w:rFonts w:asciiTheme="minorHAnsi" w:hAnsiTheme="minorHAnsi" w:cstheme="minorHAnsi"/>
                <w:sz w:val="24"/>
                <w:szCs w:val="24"/>
              </w:rPr>
              <w:t>Susţinerea</w:t>
            </w:r>
            <w:r w:rsidRPr="004725BC">
              <w:rPr>
                <w:rFonts w:asciiTheme="minorHAnsi" w:hAnsiTheme="minorHAnsi" w:cstheme="minorHAnsi"/>
                <w:spacing w:val="-2"/>
                <w:sz w:val="24"/>
                <w:szCs w:val="24"/>
              </w:rPr>
              <w:t xml:space="preserve"> </w:t>
            </w:r>
            <w:r w:rsidRPr="004725BC">
              <w:rPr>
                <w:rFonts w:asciiTheme="minorHAnsi" w:hAnsiTheme="minorHAnsi" w:cstheme="minorHAnsi"/>
                <w:sz w:val="24"/>
                <w:szCs w:val="24"/>
              </w:rPr>
              <w:t>probei</w:t>
            </w:r>
            <w:r w:rsidRPr="004725BC">
              <w:rPr>
                <w:rFonts w:asciiTheme="minorHAnsi" w:hAnsiTheme="minorHAnsi" w:cstheme="minorHAnsi"/>
                <w:spacing w:val="-1"/>
                <w:sz w:val="24"/>
                <w:szCs w:val="24"/>
              </w:rPr>
              <w:t xml:space="preserve"> </w:t>
            </w:r>
            <w:r w:rsidR="004725BC">
              <w:rPr>
                <w:rFonts w:asciiTheme="minorHAnsi" w:hAnsiTheme="minorHAnsi" w:cstheme="minorHAnsi"/>
                <w:sz w:val="24"/>
                <w:szCs w:val="24"/>
              </w:rPr>
              <w:t>practice</w:t>
            </w:r>
          </w:p>
        </w:tc>
        <w:tc>
          <w:tcPr>
            <w:tcW w:w="4961" w:type="dxa"/>
          </w:tcPr>
          <w:p w:rsidR="005E5910" w:rsidRPr="004725BC" w:rsidRDefault="004725BC" w:rsidP="004725BC">
            <w:pPr>
              <w:pStyle w:val="TableParagraph"/>
              <w:ind w:left="205" w:right="197"/>
              <w:rPr>
                <w:rFonts w:asciiTheme="minorHAnsi" w:hAnsiTheme="minorHAnsi" w:cstheme="minorHAnsi"/>
                <w:sz w:val="24"/>
                <w:szCs w:val="24"/>
              </w:rPr>
            </w:pPr>
            <w:r>
              <w:rPr>
                <w:rFonts w:asciiTheme="minorHAnsi" w:hAnsiTheme="minorHAnsi" w:cstheme="minorHAnsi"/>
                <w:sz w:val="24"/>
                <w:szCs w:val="24"/>
              </w:rPr>
              <w:t>16.10.2026, ora 13.00</w:t>
            </w:r>
          </w:p>
        </w:tc>
      </w:tr>
      <w:tr w:rsidR="00D30C32" w:rsidRPr="004725BC" w:rsidTr="005E5910">
        <w:trPr>
          <w:trHeight w:val="567"/>
        </w:trPr>
        <w:tc>
          <w:tcPr>
            <w:tcW w:w="637" w:type="dxa"/>
          </w:tcPr>
          <w:p w:rsidR="00D30C32" w:rsidRPr="004725BC" w:rsidRDefault="00D30C32" w:rsidP="009462C3">
            <w:pPr>
              <w:pStyle w:val="TableParagraph"/>
              <w:spacing w:before="146"/>
              <w:rPr>
                <w:rFonts w:asciiTheme="minorHAnsi" w:hAnsiTheme="minorHAnsi" w:cstheme="minorHAnsi"/>
                <w:sz w:val="24"/>
                <w:szCs w:val="24"/>
              </w:rPr>
            </w:pPr>
            <w:r w:rsidRPr="004725BC">
              <w:rPr>
                <w:rFonts w:asciiTheme="minorHAnsi" w:hAnsiTheme="minorHAnsi" w:cstheme="minorHAnsi"/>
                <w:sz w:val="24"/>
                <w:szCs w:val="24"/>
              </w:rPr>
              <w:t>8.</w:t>
            </w:r>
          </w:p>
        </w:tc>
        <w:tc>
          <w:tcPr>
            <w:tcW w:w="4630" w:type="dxa"/>
          </w:tcPr>
          <w:p w:rsidR="00D30C32" w:rsidRPr="004725BC" w:rsidRDefault="00D30C32" w:rsidP="009462C3">
            <w:pPr>
              <w:pStyle w:val="TableParagraph"/>
              <w:spacing w:before="146"/>
              <w:ind w:left="108"/>
              <w:rPr>
                <w:rFonts w:asciiTheme="minorHAnsi" w:hAnsiTheme="minorHAnsi" w:cstheme="minorHAnsi"/>
                <w:sz w:val="24"/>
                <w:szCs w:val="24"/>
              </w:rPr>
            </w:pPr>
            <w:r w:rsidRPr="004725BC">
              <w:rPr>
                <w:rFonts w:asciiTheme="minorHAnsi" w:hAnsiTheme="minorHAnsi" w:cstheme="minorHAnsi"/>
                <w:sz w:val="24"/>
                <w:szCs w:val="24"/>
              </w:rPr>
              <w:t>Afişarea</w:t>
            </w:r>
            <w:r w:rsidRPr="004725BC">
              <w:rPr>
                <w:rFonts w:asciiTheme="minorHAnsi" w:hAnsiTheme="minorHAnsi" w:cstheme="minorHAnsi"/>
                <w:spacing w:val="-3"/>
                <w:sz w:val="24"/>
                <w:szCs w:val="24"/>
              </w:rPr>
              <w:t xml:space="preserve"> </w:t>
            </w:r>
            <w:r w:rsidRPr="004725BC">
              <w:rPr>
                <w:rFonts w:asciiTheme="minorHAnsi" w:hAnsiTheme="minorHAnsi" w:cstheme="minorHAnsi"/>
                <w:sz w:val="24"/>
                <w:szCs w:val="24"/>
              </w:rPr>
              <w:t>rezultatului</w:t>
            </w:r>
            <w:r w:rsidRPr="004725BC">
              <w:rPr>
                <w:rFonts w:asciiTheme="minorHAnsi" w:hAnsiTheme="minorHAnsi" w:cstheme="minorHAnsi"/>
                <w:spacing w:val="-2"/>
                <w:sz w:val="24"/>
                <w:szCs w:val="24"/>
              </w:rPr>
              <w:t xml:space="preserve"> </w:t>
            </w:r>
            <w:r w:rsidRPr="004725BC">
              <w:rPr>
                <w:rFonts w:asciiTheme="minorHAnsi" w:hAnsiTheme="minorHAnsi" w:cstheme="minorHAnsi"/>
                <w:sz w:val="24"/>
                <w:szCs w:val="24"/>
              </w:rPr>
              <w:t>probei</w:t>
            </w:r>
            <w:r w:rsidRPr="004725BC">
              <w:rPr>
                <w:rFonts w:asciiTheme="minorHAnsi" w:hAnsiTheme="minorHAnsi" w:cstheme="minorHAnsi"/>
                <w:spacing w:val="-2"/>
                <w:sz w:val="24"/>
                <w:szCs w:val="24"/>
              </w:rPr>
              <w:t xml:space="preserve"> </w:t>
            </w:r>
            <w:r w:rsidR="004725BC">
              <w:rPr>
                <w:rFonts w:asciiTheme="minorHAnsi" w:hAnsiTheme="minorHAnsi" w:cstheme="minorHAnsi"/>
                <w:sz w:val="24"/>
                <w:szCs w:val="24"/>
              </w:rPr>
              <w:t>practice</w:t>
            </w:r>
          </w:p>
        </w:tc>
        <w:tc>
          <w:tcPr>
            <w:tcW w:w="4961" w:type="dxa"/>
          </w:tcPr>
          <w:p w:rsidR="00D30C32" w:rsidRPr="004725BC" w:rsidRDefault="004725BC" w:rsidP="004725B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16.10.2026, ora 16.00</w:t>
            </w:r>
          </w:p>
        </w:tc>
      </w:tr>
      <w:tr w:rsidR="00D30C32" w:rsidRPr="004725BC" w:rsidTr="005E5910">
        <w:trPr>
          <w:trHeight w:val="565"/>
        </w:trPr>
        <w:tc>
          <w:tcPr>
            <w:tcW w:w="637" w:type="dxa"/>
          </w:tcPr>
          <w:p w:rsidR="00D30C32" w:rsidRPr="004725BC" w:rsidRDefault="00D30C32" w:rsidP="009462C3">
            <w:pPr>
              <w:pStyle w:val="TableParagraph"/>
              <w:spacing w:before="145"/>
              <w:rPr>
                <w:rFonts w:asciiTheme="minorHAnsi" w:hAnsiTheme="minorHAnsi" w:cstheme="minorHAnsi"/>
                <w:sz w:val="24"/>
                <w:szCs w:val="24"/>
              </w:rPr>
            </w:pPr>
            <w:r w:rsidRPr="004725BC">
              <w:rPr>
                <w:rFonts w:asciiTheme="minorHAnsi" w:hAnsiTheme="minorHAnsi" w:cstheme="minorHAnsi"/>
                <w:sz w:val="24"/>
                <w:szCs w:val="24"/>
              </w:rPr>
              <w:t>9.</w:t>
            </w:r>
          </w:p>
        </w:tc>
        <w:tc>
          <w:tcPr>
            <w:tcW w:w="4630" w:type="dxa"/>
          </w:tcPr>
          <w:p w:rsidR="00D30C32" w:rsidRPr="004725BC" w:rsidRDefault="00D30C32" w:rsidP="009462C3">
            <w:pPr>
              <w:pStyle w:val="TableParagraph"/>
              <w:spacing w:line="270" w:lineRule="atLeast"/>
              <w:ind w:left="107" w:right="580"/>
              <w:rPr>
                <w:rFonts w:asciiTheme="minorHAnsi" w:hAnsiTheme="minorHAnsi" w:cstheme="minorHAnsi"/>
                <w:sz w:val="24"/>
                <w:szCs w:val="24"/>
              </w:rPr>
            </w:pPr>
            <w:r w:rsidRPr="004725BC">
              <w:rPr>
                <w:rFonts w:asciiTheme="minorHAnsi" w:hAnsiTheme="minorHAnsi" w:cstheme="minorHAnsi"/>
                <w:sz w:val="24"/>
                <w:szCs w:val="24"/>
              </w:rPr>
              <w:t xml:space="preserve">Depunerea contestaţiilor privind rezultatele probei </w:t>
            </w:r>
            <w:r w:rsidR="004725BC">
              <w:rPr>
                <w:rFonts w:asciiTheme="minorHAnsi" w:hAnsiTheme="minorHAnsi" w:cstheme="minorHAnsi"/>
                <w:sz w:val="24"/>
                <w:szCs w:val="24"/>
              </w:rPr>
              <w:t>practice</w:t>
            </w:r>
          </w:p>
        </w:tc>
        <w:tc>
          <w:tcPr>
            <w:tcW w:w="4961" w:type="dxa"/>
          </w:tcPr>
          <w:p w:rsidR="00D30C32" w:rsidRPr="004725BC" w:rsidRDefault="004725BC" w:rsidP="005E5910">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19.10.2026, ora 13.00</w:t>
            </w:r>
          </w:p>
        </w:tc>
      </w:tr>
      <w:tr w:rsidR="00D30C32" w:rsidRPr="004725BC" w:rsidTr="005E5910">
        <w:trPr>
          <w:trHeight w:val="567"/>
        </w:trPr>
        <w:tc>
          <w:tcPr>
            <w:tcW w:w="637" w:type="dxa"/>
          </w:tcPr>
          <w:p w:rsidR="00D30C32" w:rsidRPr="004725BC" w:rsidRDefault="00D30C32" w:rsidP="009462C3">
            <w:pPr>
              <w:pStyle w:val="TableParagraph"/>
              <w:spacing w:before="146"/>
              <w:rPr>
                <w:rFonts w:asciiTheme="minorHAnsi" w:hAnsiTheme="minorHAnsi" w:cstheme="minorHAnsi"/>
                <w:sz w:val="24"/>
                <w:szCs w:val="24"/>
              </w:rPr>
            </w:pPr>
            <w:r w:rsidRPr="004725BC">
              <w:rPr>
                <w:rFonts w:asciiTheme="minorHAnsi" w:hAnsiTheme="minorHAnsi" w:cstheme="minorHAnsi"/>
                <w:sz w:val="24"/>
                <w:szCs w:val="24"/>
              </w:rPr>
              <w:t>10.</w:t>
            </w:r>
          </w:p>
        </w:tc>
        <w:tc>
          <w:tcPr>
            <w:tcW w:w="4630" w:type="dxa"/>
          </w:tcPr>
          <w:p w:rsidR="00D30C32" w:rsidRPr="004725BC" w:rsidRDefault="00D30C32" w:rsidP="009462C3">
            <w:pPr>
              <w:pStyle w:val="TableParagraph"/>
              <w:spacing w:before="146"/>
              <w:ind w:left="108"/>
              <w:rPr>
                <w:rFonts w:asciiTheme="minorHAnsi" w:hAnsiTheme="minorHAnsi" w:cstheme="minorHAnsi"/>
                <w:sz w:val="24"/>
                <w:szCs w:val="24"/>
              </w:rPr>
            </w:pPr>
            <w:r w:rsidRPr="004725BC">
              <w:rPr>
                <w:rFonts w:asciiTheme="minorHAnsi" w:hAnsiTheme="minorHAnsi" w:cstheme="minorHAnsi"/>
                <w:sz w:val="24"/>
                <w:szCs w:val="24"/>
              </w:rPr>
              <w:t>Afişarea</w:t>
            </w:r>
            <w:r w:rsidRPr="004725BC">
              <w:rPr>
                <w:rFonts w:asciiTheme="minorHAnsi" w:hAnsiTheme="minorHAnsi" w:cstheme="minorHAnsi"/>
                <w:spacing w:val="-3"/>
                <w:sz w:val="24"/>
                <w:szCs w:val="24"/>
              </w:rPr>
              <w:t xml:space="preserve"> </w:t>
            </w:r>
            <w:r w:rsidRPr="004725BC">
              <w:rPr>
                <w:rFonts w:asciiTheme="minorHAnsi" w:hAnsiTheme="minorHAnsi" w:cstheme="minorHAnsi"/>
                <w:sz w:val="24"/>
                <w:szCs w:val="24"/>
              </w:rPr>
              <w:t>rezultatului</w:t>
            </w:r>
            <w:r w:rsidRPr="004725BC">
              <w:rPr>
                <w:rFonts w:asciiTheme="minorHAnsi" w:hAnsiTheme="minorHAnsi" w:cstheme="minorHAnsi"/>
                <w:spacing w:val="-3"/>
                <w:sz w:val="24"/>
                <w:szCs w:val="24"/>
              </w:rPr>
              <w:t xml:space="preserve"> </w:t>
            </w:r>
            <w:r w:rsidRPr="004725BC">
              <w:rPr>
                <w:rFonts w:asciiTheme="minorHAnsi" w:hAnsiTheme="minorHAnsi" w:cstheme="minorHAnsi"/>
                <w:sz w:val="24"/>
                <w:szCs w:val="24"/>
              </w:rPr>
              <w:t>soluţionării</w:t>
            </w:r>
            <w:r w:rsidRPr="004725BC">
              <w:rPr>
                <w:rFonts w:asciiTheme="minorHAnsi" w:hAnsiTheme="minorHAnsi" w:cstheme="minorHAnsi"/>
                <w:spacing w:val="-3"/>
                <w:sz w:val="24"/>
                <w:szCs w:val="24"/>
              </w:rPr>
              <w:t xml:space="preserve"> </w:t>
            </w:r>
            <w:r w:rsidRPr="004725BC">
              <w:rPr>
                <w:rFonts w:asciiTheme="minorHAnsi" w:hAnsiTheme="minorHAnsi" w:cstheme="minorHAnsi"/>
                <w:sz w:val="24"/>
                <w:szCs w:val="24"/>
              </w:rPr>
              <w:t>contestaţiilor</w:t>
            </w:r>
          </w:p>
        </w:tc>
        <w:tc>
          <w:tcPr>
            <w:tcW w:w="4961" w:type="dxa"/>
          </w:tcPr>
          <w:p w:rsidR="00D30C32" w:rsidRPr="004725BC" w:rsidRDefault="004725BC" w:rsidP="004725BC">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19.10.2026, ora 16.00</w:t>
            </w:r>
          </w:p>
        </w:tc>
      </w:tr>
      <w:tr w:rsidR="00D30C32" w:rsidRPr="004725BC" w:rsidTr="005E5910">
        <w:trPr>
          <w:trHeight w:val="567"/>
        </w:trPr>
        <w:tc>
          <w:tcPr>
            <w:tcW w:w="637" w:type="dxa"/>
          </w:tcPr>
          <w:p w:rsidR="00D30C32" w:rsidRPr="004725BC" w:rsidRDefault="00D30C32" w:rsidP="009462C3">
            <w:pPr>
              <w:pStyle w:val="TableParagraph"/>
              <w:spacing w:before="146"/>
              <w:rPr>
                <w:rFonts w:asciiTheme="minorHAnsi" w:hAnsiTheme="minorHAnsi" w:cstheme="minorHAnsi"/>
                <w:sz w:val="24"/>
                <w:szCs w:val="24"/>
              </w:rPr>
            </w:pPr>
            <w:r w:rsidRPr="004725BC">
              <w:rPr>
                <w:rFonts w:asciiTheme="minorHAnsi" w:hAnsiTheme="minorHAnsi" w:cstheme="minorHAnsi"/>
                <w:sz w:val="24"/>
                <w:szCs w:val="24"/>
              </w:rPr>
              <w:t>11.</w:t>
            </w:r>
          </w:p>
        </w:tc>
        <w:tc>
          <w:tcPr>
            <w:tcW w:w="4630" w:type="dxa"/>
          </w:tcPr>
          <w:p w:rsidR="00D30C32" w:rsidRPr="004725BC" w:rsidRDefault="00D30C32" w:rsidP="009462C3">
            <w:pPr>
              <w:pStyle w:val="TableParagraph"/>
              <w:spacing w:before="146"/>
              <w:ind w:left="108"/>
              <w:rPr>
                <w:rFonts w:asciiTheme="minorHAnsi" w:hAnsiTheme="minorHAnsi" w:cstheme="minorHAnsi"/>
                <w:sz w:val="24"/>
                <w:szCs w:val="24"/>
              </w:rPr>
            </w:pPr>
            <w:r w:rsidRPr="004725BC">
              <w:rPr>
                <w:rFonts w:asciiTheme="minorHAnsi" w:hAnsiTheme="minorHAnsi" w:cstheme="minorHAnsi"/>
                <w:sz w:val="24"/>
                <w:szCs w:val="24"/>
              </w:rPr>
              <w:t>Susţinerea</w:t>
            </w:r>
            <w:r w:rsidRPr="004725BC">
              <w:rPr>
                <w:rFonts w:asciiTheme="minorHAnsi" w:hAnsiTheme="minorHAnsi" w:cstheme="minorHAnsi"/>
                <w:spacing w:val="-2"/>
                <w:sz w:val="24"/>
                <w:szCs w:val="24"/>
              </w:rPr>
              <w:t xml:space="preserve"> </w:t>
            </w:r>
            <w:r w:rsidRPr="004725BC">
              <w:rPr>
                <w:rFonts w:asciiTheme="minorHAnsi" w:hAnsiTheme="minorHAnsi" w:cstheme="minorHAnsi"/>
                <w:sz w:val="24"/>
                <w:szCs w:val="24"/>
              </w:rPr>
              <w:t>interviului</w:t>
            </w:r>
          </w:p>
        </w:tc>
        <w:tc>
          <w:tcPr>
            <w:tcW w:w="4961" w:type="dxa"/>
          </w:tcPr>
          <w:p w:rsidR="00D30C32" w:rsidRPr="004725BC" w:rsidRDefault="004725BC" w:rsidP="009462C3">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20.10.2026, ora 13.00</w:t>
            </w:r>
          </w:p>
        </w:tc>
      </w:tr>
      <w:tr w:rsidR="00D30C32" w:rsidRPr="004725BC" w:rsidTr="005E5910">
        <w:trPr>
          <w:trHeight w:val="567"/>
        </w:trPr>
        <w:tc>
          <w:tcPr>
            <w:tcW w:w="637" w:type="dxa"/>
          </w:tcPr>
          <w:p w:rsidR="00D30C32" w:rsidRPr="004725BC" w:rsidRDefault="00D30C32" w:rsidP="009462C3">
            <w:pPr>
              <w:pStyle w:val="TableParagraph"/>
              <w:spacing w:before="146"/>
              <w:rPr>
                <w:rFonts w:asciiTheme="minorHAnsi" w:hAnsiTheme="minorHAnsi" w:cstheme="minorHAnsi"/>
                <w:sz w:val="24"/>
                <w:szCs w:val="24"/>
              </w:rPr>
            </w:pPr>
            <w:r w:rsidRPr="004725BC">
              <w:rPr>
                <w:rFonts w:asciiTheme="minorHAnsi" w:hAnsiTheme="minorHAnsi" w:cstheme="minorHAnsi"/>
                <w:sz w:val="24"/>
                <w:szCs w:val="24"/>
              </w:rPr>
              <w:t>12.</w:t>
            </w:r>
          </w:p>
        </w:tc>
        <w:tc>
          <w:tcPr>
            <w:tcW w:w="4630" w:type="dxa"/>
          </w:tcPr>
          <w:p w:rsidR="00D30C32" w:rsidRPr="004725BC" w:rsidRDefault="00D30C32" w:rsidP="009462C3">
            <w:pPr>
              <w:pStyle w:val="TableParagraph"/>
              <w:spacing w:before="146"/>
              <w:ind w:left="108"/>
              <w:rPr>
                <w:rFonts w:asciiTheme="minorHAnsi" w:hAnsiTheme="minorHAnsi" w:cstheme="minorHAnsi"/>
                <w:sz w:val="24"/>
                <w:szCs w:val="24"/>
              </w:rPr>
            </w:pPr>
            <w:r w:rsidRPr="004725BC">
              <w:rPr>
                <w:rFonts w:asciiTheme="minorHAnsi" w:hAnsiTheme="minorHAnsi" w:cstheme="minorHAnsi"/>
                <w:sz w:val="24"/>
                <w:szCs w:val="24"/>
              </w:rPr>
              <w:t>Comunicarea</w:t>
            </w:r>
            <w:r w:rsidRPr="004725BC">
              <w:rPr>
                <w:rFonts w:asciiTheme="minorHAnsi" w:hAnsiTheme="minorHAnsi" w:cstheme="minorHAnsi"/>
                <w:spacing w:val="-3"/>
                <w:sz w:val="24"/>
                <w:szCs w:val="24"/>
              </w:rPr>
              <w:t xml:space="preserve"> </w:t>
            </w:r>
            <w:r w:rsidRPr="004725BC">
              <w:rPr>
                <w:rFonts w:asciiTheme="minorHAnsi" w:hAnsiTheme="minorHAnsi" w:cstheme="minorHAnsi"/>
                <w:sz w:val="24"/>
                <w:szCs w:val="24"/>
              </w:rPr>
              <w:t>rezultatelor</w:t>
            </w:r>
            <w:r w:rsidRPr="004725BC">
              <w:rPr>
                <w:rFonts w:asciiTheme="minorHAnsi" w:hAnsiTheme="minorHAnsi" w:cstheme="minorHAnsi"/>
                <w:spacing w:val="-2"/>
                <w:sz w:val="24"/>
                <w:szCs w:val="24"/>
              </w:rPr>
              <w:t xml:space="preserve"> </w:t>
            </w:r>
            <w:r w:rsidRPr="004725BC">
              <w:rPr>
                <w:rFonts w:asciiTheme="minorHAnsi" w:hAnsiTheme="minorHAnsi" w:cstheme="minorHAnsi"/>
                <w:sz w:val="24"/>
                <w:szCs w:val="24"/>
              </w:rPr>
              <w:t>după</w:t>
            </w:r>
            <w:r w:rsidRPr="004725BC">
              <w:rPr>
                <w:rFonts w:asciiTheme="minorHAnsi" w:hAnsiTheme="minorHAnsi" w:cstheme="minorHAnsi"/>
                <w:spacing w:val="-3"/>
                <w:sz w:val="24"/>
                <w:szCs w:val="24"/>
              </w:rPr>
              <w:t xml:space="preserve"> </w:t>
            </w:r>
            <w:r w:rsidRPr="004725BC">
              <w:rPr>
                <w:rFonts w:asciiTheme="minorHAnsi" w:hAnsiTheme="minorHAnsi" w:cstheme="minorHAnsi"/>
                <w:sz w:val="24"/>
                <w:szCs w:val="24"/>
              </w:rPr>
              <w:t>susţinerea</w:t>
            </w:r>
            <w:r w:rsidRPr="004725BC">
              <w:rPr>
                <w:rFonts w:asciiTheme="minorHAnsi" w:hAnsiTheme="minorHAnsi" w:cstheme="minorHAnsi"/>
                <w:spacing w:val="-3"/>
                <w:sz w:val="24"/>
                <w:szCs w:val="24"/>
              </w:rPr>
              <w:t xml:space="preserve"> </w:t>
            </w:r>
            <w:r w:rsidRPr="004725BC">
              <w:rPr>
                <w:rFonts w:asciiTheme="minorHAnsi" w:hAnsiTheme="minorHAnsi" w:cstheme="minorHAnsi"/>
                <w:sz w:val="24"/>
                <w:szCs w:val="24"/>
              </w:rPr>
              <w:t>interviului</w:t>
            </w:r>
          </w:p>
        </w:tc>
        <w:tc>
          <w:tcPr>
            <w:tcW w:w="4961" w:type="dxa"/>
          </w:tcPr>
          <w:p w:rsidR="00D30C32" w:rsidRPr="004725BC" w:rsidRDefault="004725BC" w:rsidP="004725B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20.10.2026, ora 16.00</w:t>
            </w:r>
          </w:p>
        </w:tc>
      </w:tr>
      <w:tr w:rsidR="00D30C32" w:rsidRPr="004725BC" w:rsidTr="005E5910">
        <w:trPr>
          <w:trHeight w:val="567"/>
        </w:trPr>
        <w:tc>
          <w:tcPr>
            <w:tcW w:w="637" w:type="dxa"/>
          </w:tcPr>
          <w:p w:rsidR="00D30C32" w:rsidRPr="004725BC" w:rsidRDefault="00D30C32" w:rsidP="009462C3">
            <w:pPr>
              <w:pStyle w:val="TableParagraph"/>
              <w:spacing w:before="145"/>
              <w:rPr>
                <w:rFonts w:asciiTheme="minorHAnsi" w:hAnsiTheme="minorHAnsi" w:cstheme="minorHAnsi"/>
                <w:sz w:val="24"/>
                <w:szCs w:val="24"/>
              </w:rPr>
            </w:pPr>
            <w:r w:rsidRPr="004725BC">
              <w:rPr>
                <w:rFonts w:asciiTheme="minorHAnsi" w:hAnsiTheme="minorHAnsi" w:cstheme="minorHAnsi"/>
                <w:sz w:val="24"/>
                <w:szCs w:val="24"/>
              </w:rPr>
              <w:t>13.</w:t>
            </w:r>
          </w:p>
        </w:tc>
        <w:tc>
          <w:tcPr>
            <w:tcW w:w="4630" w:type="dxa"/>
          </w:tcPr>
          <w:p w:rsidR="00D30C32" w:rsidRPr="004725BC" w:rsidRDefault="00D30C32" w:rsidP="009462C3">
            <w:pPr>
              <w:pStyle w:val="TableParagraph"/>
              <w:spacing w:before="145"/>
              <w:ind w:left="108"/>
              <w:rPr>
                <w:rFonts w:asciiTheme="minorHAnsi" w:hAnsiTheme="minorHAnsi" w:cstheme="minorHAnsi"/>
                <w:sz w:val="24"/>
                <w:szCs w:val="24"/>
              </w:rPr>
            </w:pPr>
            <w:r w:rsidRPr="004725BC">
              <w:rPr>
                <w:rFonts w:asciiTheme="minorHAnsi" w:hAnsiTheme="minorHAnsi" w:cstheme="minorHAnsi"/>
                <w:sz w:val="24"/>
                <w:szCs w:val="24"/>
              </w:rPr>
              <w:t>Depunerea</w:t>
            </w:r>
            <w:r w:rsidRPr="004725BC">
              <w:rPr>
                <w:rFonts w:asciiTheme="minorHAnsi" w:hAnsiTheme="minorHAnsi" w:cstheme="minorHAnsi"/>
                <w:spacing w:val="-3"/>
                <w:sz w:val="24"/>
                <w:szCs w:val="24"/>
              </w:rPr>
              <w:t xml:space="preserve"> </w:t>
            </w:r>
            <w:r w:rsidRPr="004725BC">
              <w:rPr>
                <w:rFonts w:asciiTheme="minorHAnsi" w:hAnsiTheme="minorHAnsi" w:cstheme="minorHAnsi"/>
                <w:sz w:val="24"/>
                <w:szCs w:val="24"/>
              </w:rPr>
              <w:t>contestaţiilor</w:t>
            </w:r>
            <w:r w:rsidRPr="004725BC">
              <w:rPr>
                <w:rFonts w:asciiTheme="minorHAnsi" w:hAnsiTheme="minorHAnsi" w:cstheme="minorHAnsi"/>
                <w:spacing w:val="-3"/>
                <w:sz w:val="24"/>
                <w:szCs w:val="24"/>
              </w:rPr>
              <w:t xml:space="preserve"> </w:t>
            </w:r>
            <w:r w:rsidRPr="004725BC">
              <w:rPr>
                <w:rFonts w:asciiTheme="minorHAnsi" w:hAnsiTheme="minorHAnsi" w:cstheme="minorHAnsi"/>
                <w:sz w:val="24"/>
                <w:szCs w:val="24"/>
              </w:rPr>
              <w:t>privind</w:t>
            </w:r>
            <w:r w:rsidRPr="004725BC">
              <w:rPr>
                <w:rFonts w:asciiTheme="minorHAnsi" w:hAnsiTheme="minorHAnsi" w:cstheme="minorHAnsi"/>
                <w:spacing w:val="-3"/>
                <w:sz w:val="24"/>
                <w:szCs w:val="24"/>
              </w:rPr>
              <w:t xml:space="preserve"> </w:t>
            </w:r>
            <w:r w:rsidRPr="004725BC">
              <w:rPr>
                <w:rFonts w:asciiTheme="minorHAnsi" w:hAnsiTheme="minorHAnsi" w:cstheme="minorHAnsi"/>
                <w:sz w:val="24"/>
                <w:szCs w:val="24"/>
              </w:rPr>
              <w:t>rezultatul</w:t>
            </w:r>
            <w:r w:rsidRPr="004725BC">
              <w:rPr>
                <w:rFonts w:asciiTheme="minorHAnsi" w:hAnsiTheme="minorHAnsi" w:cstheme="minorHAnsi"/>
                <w:spacing w:val="-4"/>
                <w:sz w:val="24"/>
                <w:szCs w:val="24"/>
              </w:rPr>
              <w:t xml:space="preserve"> </w:t>
            </w:r>
            <w:r w:rsidRPr="004725BC">
              <w:rPr>
                <w:rFonts w:asciiTheme="minorHAnsi" w:hAnsiTheme="minorHAnsi" w:cstheme="minorHAnsi"/>
                <w:sz w:val="24"/>
                <w:szCs w:val="24"/>
              </w:rPr>
              <w:t>interviului</w:t>
            </w:r>
          </w:p>
        </w:tc>
        <w:tc>
          <w:tcPr>
            <w:tcW w:w="4961" w:type="dxa"/>
          </w:tcPr>
          <w:p w:rsidR="00D30C32" w:rsidRPr="004725BC" w:rsidRDefault="004725BC" w:rsidP="004725B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21.10.2026, ora 13.00</w:t>
            </w:r>
          </w:p>
        </w:tc>
      </w:tr>
      <w:tr w:rsidR="00D30C32" w:rsidRPr="004725BC" w:rsidTr="005E5910">
        <w:trPr>
          <w:trHeight w:val="567"/>
        </w:trPr>
        <w:tc>
          <w:tcPr>
            <w:tcW w:w="637" w:type="dxa"/>
          </w:tcPr>
          <w:p w:rsidR="00D30C32" w:rsidRPr="004725BC" w:rsidRDefault="00D30C32" w:rsidP="009462C3">
            <w:pPr>
              <w:pStyle w:val="TableParagraph"/>
              <w:spacing w:before="145"/>
              <w:rPr>
                <w:rFonts w:asciiTheme="minorHAnsi" w:hAnsiTheme="minorHAnsi" w:cstheme="minorHAnsi"/>
                <w:sz w:val="24"/>
                <w:szCs w:val="24"/>
              </w:rPr>
            </w:pPr>
            <w:r w:rsidRPr="004725BC">
              <w:rPr>
                <w:rFonts w:asciiTheme="minorHAnsi" w:hAnsiTheme="minorHAnsi" w:cstheme="minorHAnsi"/>
                <w:sz w:val="24"/>
                <w:szCs w:val="24"/>
              </w:rPr>
              <w:t>14.</w:t>
            </w:r>
          </w:p>
        </w:tc>
        <w:tc>
          <w:tcPr>
            <w:tcW w:w="4630" w:type="dxa"/>
          </w:tcPr>
          <w:p w:rsidR="00D30C32" w:rsidRPr="004725BC" w:rsidRDefault="00D30C32" w:rsidP="009462C3">
            <w:pPr>
              <w:pStyle w:val="TableParagraph"/>
              <w:spacing w:before="145"/>
              <w:ind w:left="108"/>
              <w:rPr>
                <w:rFonts w:asciiTheme="minorHAnsi" w:hAnsiTheme="minorHAnsi" w:cstheme="minorHAnsi"/>
                <w:sz w:val="24"/>
                <w:szCs w:val="24"/>
              </w:rPr>
            </w:pPr>
            <w:r w:rsidRPr="004725BC">
              <w:rPr>
                <w:rFonts w:asciiTheme="minorHAnsi" w:hAnsiTheme="minorHAnsi" w:cstheme="minorHAnsi"/>
                <w:sz w:val="24"/>
                <w:szCs w:val="24"/>
              </w:rPr>
              <w:t>Afişarea</w:t>
            </w:r>
            <w:r w:rsidRPr="004725BC">
              <w:rPr>
                <w:rFonts w:asciiTheme="minorHAnsi" w:hAnsiTheme="minorHAnsi" w:cstheme="minorHAnsi"/>
                <w:spacing w:val="-3"/>
                <w:sz w:val="24"/>
                <w:szCs w:val="24"/>
              </w:rPr>
              <w:t xml:space="preserve"> </w:t>
            </w:r>
            <w:r w:rsidRPr="004725BC">
              <w:rPr>
                <w:rFonts w:asciiTheme="minorHAnsi" w:hAnsiTheme="minorHAnsi" w:cstheme="minorHAnsi"/>
                <w:sz w:val="24"/>
                <w:szCs w:val="24"/>
              </w:rPr>
              <w:t>rezultatului</w:t>
            </w:r>
            <w:r w:rsidRPr="004725BC">
              <w:rPr>
                <w:rFonts w:asciiTheme="minorHAnsi" w:hAnsiTheme="minorHAnsi" w:cstheme="minorHAnsi"/>
                <w:spacing w:val="-3"/>
                <w:sz w:val="24"/>
                <w:szCs w:val="24"/>
              </w:rPr>
              <w:t xml:space="preserve"> </w:t>
            </w:r>
            <w:r w:rsidRPr="004725BC">
              <w:rPr>
                <w:rFonts w:asciiTheme="minorHAnsi" w:hAnsiTheme="minorHAnsi" w:cstheme="minorHAnsi"/>
                <w:sz w:val="24"/>
                <w:szCs w:val="24"/>
              </w:rPr>
              <w:t>soluţionării</w:t>
            </w:r>
            <w:r w:rsidRPr="004725BC">
              <w:rPr>
                <w:rFonts w:asciiTheme="minorHAnsi" w:hAnsiTheme="minorHAnsi" w:cstheme="minorHAnsi"/>
                <w:spacing w:val="-3"/>
                <w:sz w:val="24"/>
                <w:szCs w:val="24"/>
              </w:rPr>
              <w:t xml:space="preserve"> </w:t>
            </w:r>
            <w:r w:rsidRPr="004725BC">
              <w:rPr>
                <w:rFonts w:asciiTheme="minorHAnsi" w:hAnsiTheme="minorHAnsi" w:cstheme="minorHAnsi"/>
                <w:sz w:val="24"/>
                <w:szCs w:val="24"/>
              </w:rPr>
              <w:t>contestaţiilor</w:t>
            </w:r>
          </w:p>
        </w:tc>
        <w:tc>
          <w:tcPr>
            <w:tcW w:w="4961" w:type="dxa"/>
          </w:tcPr>
          <w:p w:rsidR="00D30C32" w:rsidRPr="004725BC" w:rsidRDefault="004725BC" w:rsidP="004725B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21.10.2026, ora 15.00</w:t>
            </w:r>
          </w:p>
        </w:tc>
      </w:tr>
      <w:tr w:rsidR="00D30C32" w:rsidRPr="004725BC" w:rsidTr="005E5910">
        <w:trPr>
          <w:trHeight w:val="565"/>
        </w:trPr>
        <w:tc>
          <w:tcPr>
            <w:tcW w:w="637" w:type="dxa"/>
          </w:tcPr>
          <w:p w:rsidR="00D30C32" w:rsidRPr="004725BC" w:rsidRDefault="00D30C32" w:rsidP="009462C3">
            <w:pPr>
              <w:pStyle w:val="TableParagraph"/>
              <w:spacing w:before="145"/>
              <w:rPr>
                <w:rFonts w:asciiTheme="minorHAnsi" w:hAnsiTheme="minorHAnsi" w:cstheme="minorHAnsi"/>
                <w:sz w:val="24"/>
                <w:szCs w:val="24"/>
              </w:rPr>
            </w:pPr>
            <w:r w:rsidRPr="004725BC">
              <w:rPr>
                <w:rFonts w:asciiTheme="minorHAnsi" w:hAnsiTheme="minorHAnsi" w:cstheme="minorHAnsi"/>
                <w:sz w:val="24"/>
                <w:szCs w:val="24"/>
              </w:rPr>
              <w:t>15.</w:t>
            </w:r>
          </w:p>
        </w:tc>
        <w:tc>
          <w:tcPr>
            <w:tcW w:w="4630" w:type="dxa"/>
          </w:tcPr>
          <w:p w:rsidR="00D30C32" w:rsidRPr="004725BC" w:rsidRDefault="00D30C32" w:rsidP="009462C3">
            <w:pPr>
              <w:pStyle w:val="TableParagraph"/>
              <w:spacing w:before="145"/>
              <w:ind w:left="108"/>
              <w:rPr>
                <w:rFonts w:asciiTheme="minorHAnsi" w:hAnsiTheme="minorHAnsi" w:cstheme="minorHAnsi"/>
                <w:sz w:val="24"/>
                <w:szCs w:val="24"/>
              </w:rPr>
            </w:pPr>
            <w:r w:rsidRPr="004725BC">
              <w:rPr>
                <w:rFonts w:asciiTheme="minorHAnsi" w:hAnsiTheme="minorHAnsi" w:cstheme="minorHAnsi"/>
                <w:sz w:val="24"/>
                <w:szCs w:val="24"/>
              </w:rPr>
              <w:t>Afişarea</w:t>
            </w:r>
            <w:r w:rsidRPr="004725BC">
              <w:rPr>
                <w:rFonts w:asciiTheme="minorHAnsi" w:hAnsiTheme="minorHAnsi" w:cstheme="minorHAnsi"/>
                <w:spacing w:val="-2"/>
                <w:sz w:val="24"/>
                <w:szCs w:val="24"/>
              </w:rPr>
              <w:t xml:space="preserve"> </w:t>
            </w:r>
            <w:r w:rsidRPr="004725BC">
              <w:rPr>
                <w:rFonts w:asciiTheme="minorHAnsi" w:hAnsiTheme="minorHAnsi" w:cstheme="minorHAnsi"/>
                <w:sz w:val="24"/>
                <w:szCs w:val="24"/>
              </w:rPr>
              <w:t>rezultatului</w:t>
            </w:r>
            <w:r w:rsidRPr="004725BC">
              <w:rPr>
                <w:rFonts w:asciiTheme="minorHAnsi" w:hAnsiTheme="minorHAnsi" w:cstheme="minorHAnsi"/>
                <w:spacing w:val="-2"/>
                <w:sz w:val="24"/>
                <w:szCs w:val="24"/>
              </w:rPr>
              <w:t xml:space="preserve"> </w:t>
            </w:r>
            <w:r w:rsidRPr="004725BC">
              <w:rPr>
                <w:rFonts w:asciiTheme="minorHAnsi" w:hAnsiTheme="minorHAnsi" w:cstheme="minorHAnsi"/>
                <w:sz w:val="24"/>
                <w:szCs w:val="24"/>
              </w:rPr>
              <w:t>final</w:t>
            </w:r>
            <w:r w:rsidRPr="004725BC">
              <w:rPr>
                <w:rFonts w:asciiTheme="minorHAnsi" w:hAnsiTheme="minorHAnsi" w:cstheme="minorHAnsi"/>
                <w:spacing w:val="-2"/>
                <w:sz w:val="24"/>
                <w:szCs w:val="24"/>
              </w:rPr>
              <w:t xml:space="preserve"> </w:t>
            </w:r>
            <w:r w:rsidRPr="004725BC">
              <w:rPr>
                <w:rFonts w:asciiTheme="minorHAnsi" w:hAnsiTheme="minorHAnsi" w:cstheme="minorHAnsi"/>
                <w:sz w:val="24"/>
                <w:szCs w:val="24"/>
              </w:rPr>
              <w:t>al</w:t>
            </w:r>
            <w:r w:rsidRPr="004725BC">
              <w:rPr>
                <w:rFonts w:asciiTheme="minorHAnsi" w:hAnsiTheme="minorHAnsi" w:cstheme="minorHAnsi"/>
                <w:spacing w:val="-2"/>
                <w:sz w:val="24"/>
                <w:szCs w:val="24"/>
              </w:rPr>
              <w:t xml:space="preserve"> </w:t>
            </w:r>
            <w:r w:rsidRPr="004725BC">
              <w:rPr>
                <w:rFonts w:asciiTheme="minorHAnsi" w:hAnsiTheme="minorHAnsi" w:cstheme="minorHAnsi"/>
                <w:sz w:val="24"/>
                <w:szCs w:val="24"/>
              </w:rPr>
              <w:t>concursului</w:t>
            </w:r>
          </w:p>
        </w:tc>
        <w:tc>
          <w:tcPr>
            <w:tcW w:w="4961" w:type="dxa"/>
          </w:tcPr>
          <w:p w:rsidR="00D30C32" w:rsidRPr="004725BC" w:rsidRDefault="004725BC" w:rsidP="004725B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21.10.2026, ora 16.00</w:t>
            </w:r>
          </w:p>
        </w:tc>
      </w:tr>
    </w:tbl>
    <w:p w:rsidR="00DD1555" w:rsidRPr="004725BC" w:rsidRDefault="00983D24" w:rsidP="00DD1555">
      <w:pPr>
        <w:spacing w:after="0" w:line="240" w:lineRule="auto"/>
        <w:ind w:firstLine="708"/>
        <w:jc w:val="both"/>
        <w:rPr>
          <w:rFonts w:asciiTheme="minorHAnsi" w:hAnsiTheme="minorHAnsi" w:cstheme="minorHAnsi"/>
          <w:sz w:val="24"/>
          <w:szCs w:val="24"/>
        </w:rPr>
      </w:pPr>
      <w:r w:rsidRPr="004725BC">
        <w:rPr>
          <w:rFonts w:asciiTheme="minorHAnsi" w:hAnsiTheme="minorHAnsi" w:cstheme="minorHAnsi"/>
          <w:sz w:val="24"/>
          <w:szCs w:val="24"/>
        </w:rPr>
        <w:pict>
          <v:rect id="_x0000_i1025" style="width:0;height:0" o:hralign="center" o:hrstd="t" o:hrnoshade="t" o:hr="t" fillcolor="#333" stroked="f"/>
        </w:pict>
      </w:r>
    </w:p>
    <w:p w:rsidR="004725BC" w:rsidRDefault="004725BC" w:rsidP="004725BC">
      <w:pPr>
        <w:spacing w:after="0" w:line="240" w:lineRule="auto"/>
        <w:jc w:val="center"/>
        <w:rPr>
          <w:rFonts w:asciiTheme="minorHAnsi" w:hAnsiTheme="minorHAnsi" w:cstheme="minorHAnsi"/>
          <w:color w:val="1E293B"/>
          <w:sz w:val="24"/>
          <w:szCs w:val="24"/>
          <w:shd w:val="clear" w:color="auto" w:fill="FFFFFF"/>
        </w:rPr>
      </w:pPr>
      <w:r w:rsidRPr="004725BC">
        <w:rPr>
          <w:rFonts w:asciiTheme="minorHAnsi" w:hAnsiTheme="minorHAnsi" w:cstheme="minorHAnsi"/>
          <w:color w:val="1E293B"/>
          <w:sz w:val="24"/>
          <w:szCs w:val="24"/>
          <w:shd w:val="clear" w:color="auto" w:fill="FFFFFF"/>
        </w:rPr>
        <w:t>BIBLIOGRAFIE</w:t>
      </w:r>
      <w:r>
        <w:rPr>
          <w:rFonts w:asciiTheme="minorHAnsi" w:hAnsiTheme="minorHAnsi" w:cstheme="minorHAnsi"/>
          <w:color w:val="1E293B"/>
          <w:sz w:val="24"/>
          <w:szCs w:val="24"/>
          <w:shd w:val="clear" w:color="auto" w:fill="FFFFFF"/>
        </w:rPr>
        <w:t xml:space="preserve"> / TEMATICA</w:t>
      </w:r>
    </w:p>
    <w:p w:rsidR="004725BC" w:rsidRPr="004725BC" w:rsidRDefault="004725BC" w:rsidP="004725BC">
      <w:pPr>
        <w:pStyle w:val="ListParagraph"/>
        <w:numPr>
          <w:ilvl w:val="0"/>
          <w:numId w:val="32"/>
        </w:numPr>
        <w:jc w:val="both"/>
        <w:rPr>
          <w:rFonts w:asciiTheme="minorHAnsi" w:hAnsiTheme="minorHAnsi" w:cstheme="minorHAnsi"/>
          <w:i/>
        </w:rPr>
      </w:pPr>
      <w:r w:rsidRPr="004725BC">
        <w:rPr>
          <w:rFonts w:asciiTheme="minorHAnsi" w:hAnsiTheme="minorHAnsi" w:cstheme="minorHAnsi"/>
          <w:color w:val="1E293B"/>
          <w:shd w:val="clear" w:color="auto" w:fill="FFFFFF"/>
        </w:rPr>
        <w:t xml:space="preserve">Legea nr. 307/2006 referitoare la apărarea împotriva incendiilor </w:t>
      </w:r>
    </w:p>
    <w:p w:rsidR="004725BC" w:rsidRPr="004725BC" w:rsidRDefault="004725BC" w:rsidP="004725BC">
      <w:pPr>
        <w:pStyle w:val="ListParagraph"/>
        <w:numPr>
          <w:ilvl w:val="0"/>
          <w:numId w:val="32"/>
        </w:numPr>
        <w:jc w:val="both"/>
        <w:rPr>
          <w:rFonts w:asciiTheme="minorHAnsi" w:hAnsiTheme="minorHAnsi" w:cstheme="minorHAnsi"/>
          <w:i/>
        </w:rPr>
      </w:pPr>
      <w:r w:rsidRPr="004725BC">
        <w:rPr>
          <w:rFonts w:asciiTheme="minorHAnsi" w:hAnsiTheme="minorHAnsi" w:cstheme="minorHAnsi"/>
          <w:color w:val="1E293B"/>
          <w:shd w:val="clear" w:color="auto" w:fill="FFFFFF"/>
        </w:rPr>
        <w:t xml:space="preserve">Legea sănătății și securității în muncă nr. 319/2006 și Normele de aplicare aprobate prin H.G. nr. 1425/2006 </w:t>
      </w:r>
    </w:p>
    <w:p w:rsidR="004725BC" w:rsidRPr="004725BC" w:rsidRDefault="004725BC" w:rsidP="004725BC">
      <w:pPr>
        <w:pStyle w:val="ListParagraph"/>
        <w:numPr>
          <w:ilvl w:val="0"/>
          <w:numId w:val="32"/>
        </w:numPr>
        <w:jc w:val="both"/>
        <w:rPr>
          <w:rFonts w:asciiTheme="minorHAnsi" w:hAnsiTheme="minorHAnsi" w:cstheme="minorHAnsi"/>
          <w:i/>
        </w:rPr>
      </w:pPr>
      <w:r w:rsidRPr="004725BC">
        <w:rPr>
          <w:rFonts w:asciiTheme="minorHAnsi" w:hAnsiTheme="minorHAnsi" w:cstheme="minorHAnsi"/>
          <w:color w:val="1E293B"/>
          <w:shd w:val="clear" w:color="auto" w:fill="FFFFFF"/>
        </w:rPr>
        <w:t xml:space="preserve">3.Legea nr 333/2003 privind paza obiectivelor, bunurilor, valorilor şi protecţia persoanelor cu completările şi modificările ulterioare. </w:t>
      </w:r>
    </w:p>
    <w:p w:rsidR="00D6549D" w:rsidRPr="004725BC" w:rsidRDefault="004725BC" w:rsidP="004725BC">
      <w:pPr>
        <w:pStyle w:val="ListParagraph"/>
        <w:numPr>
          <w:ilvl w:val="0"/>
          <w:numId w:val="32"/>
        </w:numPr>
        <w:jc w:val="both"/>
        <w:rPr>
          <w:rFonts w:asciiTheme="minorHAnsi" w:hAnsiTheme="minorHAnsi" w:cstheme="minorHAnsi"/>
          <w:i/>
        </w:rPr>
      </w:pPr>
      <w:r w:rsidRPr="004725BC">
        <w:rPr>
          <w:rFonts w:asciiTheme="minorHAnsi" w:hAnsiTheme="minorHAnsi" w:cstheme="minorHAnsi"/>
          <w:color w:val="1E293B"/>
          <w:shd w:val="clear" w:color="auto" w:fill="FFFFFF"/>
        </w:rPr>
        <w:t>4. H.G. 1048/ 09.08.2006 privind cerintele minime de securitate si sanatate pentru utilizarea de catre lucratori a echipamentelor individuale</w:t>
      </w:r>
      <w:r>
        <w:rPr>
          <w:rFonts w:asciiTheme="minorHAnsi" w:hAnsiTheme="minorHAnsi" w:cstheme="minorHAnsi"/>
          <w:color w:val="1E293B"/>
          <w:shd w:val="clear" w:color="auto" w:fill="FFFFFF"/>
        </w:rPr>
        <w:t xml:space="preserve"> de protectie la locul de munca</w:t>
      </w:r>
      <w:r w:rsidRPr="004725BC">
        <w:rPr>
          <w:rFonts w:asciiTheme="minorHAnsi" w:hAnsiTheme="minorHAnsi" w:cstheme="minorHAnsi"/>
          <w:color w:val="1E293B"/>
          <w:shd w:val="clear" w:color="auto" w:fill="FFFFFF"/>
        </w:rPr>
        <w:t>.</w:t>
      </w:r>
    </w:p>
    <w:p w:rsidR="00B175EA" w:rsidRPr="004725BC" w:rsidRDefault="000E25FD" w:rsidP="000E25FD">
      <w:pPr>
        <w:tabs>
          <w:tab w:val="center" w:pos="709"/>
          <w:tab w:val="right" w:pos="9072"/>
        </w:tabs>
        <w:spacing w:after="0" w:line="240" w:lineRule="auto"/>
        <w:jc w:val="both"/>
        <w:rPr>
          <w:rFonts w:asciiTheme="minorHAnsi" w:hAnsiTheme="minorHAnsi" w:cstheme="minorHAnsi"/>
          <w:sz w:val="24"/>
          <w:szCs w:val="24"/>
        </w:rPr>
      </w:pPr>
      <w:r w:rsidRPr="004725BC">
        <w:rPr>
          <w:rFonts w:asciiTheme="minorHAnsi" w:hAnsiTheme="minorHAnsi" w:cstheme="minorHAnsi"/>
          <w:sz w:val="24"/>
          <w:szCs w:val="24"/>
        </w:rPr>
        <w:tab/>
      </w:r>
    </w:p>
    <w:p w:rsidR="000E25FD" w:rsidRPr="004725BC" w:rsidRDefault="00B175EA" w:rsidP="009C7709">
      <w:pPr>
        <w:tabs>
          <w:tab w:val="center" w:pos="709"/>
          <w:tab w:val="right" w:pos="9072"/>
        </w:tabs>
        <w:spacing w:after="0"/>
        <w:jc w:val="both"/>
        <w:rPr>
          <w:rFonts w:asciiTheme="minorHAnsi" w:eastAsia="Times New Roman" w:hAnsiTheme="minorHAnsi" w:cstheme="minorHAnsi"/>
          <w:sz w:val="24"/>
          <w:szCs w:val="24"/>
          <w:lang w:eastAsia="ro-RO"/>
        </w:rPr>
      </w:pPr>
      <w:r w:rsidRPr="004725BC">
        <w:rPr>
          <w:rFonts w:asciiTheme="minorHAnsi" w:hAnsiTheme="minorHAnsi" w:cstheme="minorHAnsi"/>
          <w:sz w:val="24"/>
          <w:szCs w:val="24"/>
        </w:rPr>
        <w:tab/>
      </w:r>
      <w:r w:rsidR="000E25FD" w:rsidRPr="004725BC">
        <w:rPr>
          <w:rFonts w:asciiTheme="minorHAnsi" w:hAnsiTheme="minorHAnsi" w:cstheme="minorHAnsi"/>
          <w:sz w:val="24"/>
          <w:szCs w:val="24"/>
        </w:rPr>
        <w:tab/>
      </w:r>
      <w:r w:rsidR="004725BC" w:rsidRPr="004725BC">
        <w:rPr>
          <w:rFonts w:asciiTheme="minorHAnsi" w:hAnsiTheme="minorHAnsi" w:cstheme="minorHAnsi"/>
          <w:color w:val="1E293B"/>
          <w:sz w:val="24"/>
          <w:szCs w:val="24"/>
          <w:shd w:val="clear" w:color="auto" w:fill="FFFFFF"/>
        </w:rPr>
        <w:t>Informatii suplimentare se pot obtine la Serviciul Secretariat, telefon 0255</w:t>
      </w:r>
      <w:r w:rsidR="004725BC">
        <w:rPr>
          <w:rFonts w:asciiTheme="minorHAnsi" w:hAnsiTheme="minorHAnsi" w:cstheme="minorHAnsi"/>
          <w:color w:val="1E293B"/>
          <w:sz w:val="24"/>
          <w:szCs w:val="24"/>
          <w:shd w:val="clear" w:color="auto" w:fill="FFFFFF"/>
        </w:rPr>
        <w:t>/</w:t>
      </w:r>
      <w:r w:rsidR="004725BC" w:rsidRPr="004725BC">
        <w:rPr>
          <w:rFonts w:asciiTheme="minorHAnsi" w:hAnsiTheme="minorHAnsi" w:cstheme="minorHAnsi"/>
          <w:color w:val="1E293B"/>
          <w:sz w:val="24"/>
          <w:szCs w:val="24"/>
          <w:shd w:val="clear" w:color="auto" w:fill="FFFFFF"/>
        </w:rPr>
        <w:t>334</w:t>
      </w:r>
      <w:r w:rsidR="004725BC">
        <w:rPr>
          <w:rFonts w:asciiTheme="minorHAnsi" w:hAnsiTheme="minorHAnsi" w:cstheme="minorHAnsi"/>
          <w:color w:val="1E293B"/>
          <w:sz w:val="24"/>
          <w:szCs w:val="24"/>
          <w:shd w:val="clear" w:color="auto" w:fill="FFFFFF"/>
        </w:rPr>
        <w:t>.</w:t>
      </w:r>
      <w:r w:rsidR="004725BC" w:rsidRPr="004725BC">
        <w:rPr>
          <w:rFonts w:asciiTheme="minorHAnsi" w:hAnsiTheme="minorHAnsi" w:cstheme="minorHAnsi"/>
          <w:color w:val="1E293B"/>
          <w:sz w:val="24"/>
          <w:szCs w:val="24"/>
          <w:shd w:val="clear" w:color="auto" w:fill="FFFFFF"/>
        </w:rPr>
        <w:t>410.</w:t>
      </w:r>
    </w:p>
    <w:p w:rsidR="000E25FD" w:rsidRPr="004725BC" w:rsidRDefault="000E25FD" w:rsidP="000E25FD">
      <w:pPr>
        <w:spacing w:after="0" w:line="240" w:lineRule="auto"/>
        <w:ind w:firstLine="708"/>
        <w:jc w:val="both"/>
        <w:rPr>
          <w:rFonts w:asciiTheme="minorHAnsi" w:hAnsiTheme="minorHAnsi" w:cstheme="minorHAnsi"/>
          <w:sz w:val="24"/>
          <w:szCs w:val="24"/>
        </w:rPr>
      </w:pPr>
    </w:p>
    <w:p w:rsidR="00660A20" w:rsidRPr="004725BC" w:rsidRDefault="00660A20" w:rsidP="000468FA">
      <w:pPr>
        <w:spacing w:after="0" w:line="240" w:lineRule="auto"/>
        <w:ind w:firstLine="708"/>
        <w:jc w:val="both"/>
        <w:rPr>
          <w:rFonts w:asciiTheme="minorHAnsi" w:hAnsiTheme="minorHAnsi" w:cstheme="minorHAnsi"/>
          <w:sz w:val="24"/>
          <w:szCs w:val="24"/>
        </w:rPr>
      </w:pPr>
    </w:p>
    <w:p w:rsidR="00660A20" w:rsidRPr="004725BC" w:rsidRDefault="00660A20" w:rsidP="00660A20">
      <w:pPr>
        <w:autoSpaceDE w:val="0"/>
        <w:autoSpaceDN w:val="0"/>
        <w:adjustRightInd w:val="0"/>
        <w:spacing w:line="360" w:lineRule="auto"/>
        <w:ind w:right="-90"/>
        <w:jc w:val="center"/>
        <w:rPr>
          <w:rFonts w:asciiTheme="minorHAnsi" w:hAnsiTheme="minorHAnsi" w:cstheme="minorHAnsi"/>
          <w:sz w:val="24"/>
          <w:szCs w:val="24"/>
        </w:rPr>
      </w:pPr>
      <w:r w:rsidRPr="004725BC">
        <w:rPr>
          <w:rFonts w:asciiTheme="minorHAnsi" w:hAnsiTheme="minorHAnsi" w:cstheme="minorHAnsi"/>
          <w:sz w:val="24"/>
          <w:szCs w:val="24"/>
        </w:rPr>
        <w:t>Semnătură şi Ştampilă</w:t>
      </w:r>
    </w:p>
    <w:p w:rsidR="00660A20" w:rsidRPr="004725BC" w:rsidRDefault="004725BC" w:rsidP="00660A20">
      <w:pPr>
        <w:autoSpaceDE w:val="0"/>
        <w:autoSpaceDN w:val="0"/>
        <w:adjustRightInd w:val="0"/>
        <w:spacing w:line="360" w:lineRule="auto"/>
        <w:ind w:right="-90"/>
        <w:jc w:val="center"/>
        <w:rPr>
          <w:rFonts w:asciiTheme="minorHAnsi" w:hAnsiTheme="minorHAnsi" w:cstheme="minorHAnsi"/>
          <w:sz w:val="24"/>
          <w:szCs w:val="24"/>
        </w:rPr>
      </w:pPr>
      <w:r w:rsidRPr="004725BC">
        <w:rPr>
          <w:rFonts w:asciiTheme="minorHAnsi" w:hAnsiTheme="minorHAnsi" w:cstheme="minorHAnsi"/>
          <w:sz w:val="24"/>
          <w:szCs w:val="24"/>
        </w:rPr>
        <w:t>Director,</w:t>
      </w:r>
    </w:p>
    <w:p w:rsidR="00660A20" w:rsidRPr="004725BC" w:rsidRDefault="004725BC" w:rsidP="004725BC">
      <w:pPr>
        <w:autoSpaceDE w:val="0"/>
        <w:autoSpaceDN w:val="0"/>
        <w:adjustRightInd w:val="0"/>
        <w:spacing w:line="360" w:lineRule="auto"/>
        <w:ind w:right="-90"/>
        <w:jc w:val="center"/>
        <w:rPr>
          <w:rFonts w:asciiTheme="minorHAnsi" w:hAnsiTheme="minorHAnsi" w:cstheme="minorHAnsi"/>
          <w:sz w:val="24"/>
          <w:szCs w:val="24"/>
        </w:rPr>
      </w:pPr>
      <w:r w:rsidRPr="004725BC">
        <w:rPr>
          <w:rFonts w:asciiTheme="minorHAnsi" w:hAnsiTheme="minorHAnsi" w:cstheme="minorHAnsi"/>
          <w:sz w:val="24"/>
          <w:szCs w:val="24"/>
        </w:rPr>
        <w:t>Prof. Petrea Ionel</w:t>
      </w:r>
    </w:p>
    <w:sectPr w:rsidR="00660A20" w:rsidRPr="004725BC"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10D3" w:rsidRDefault="006A10D3" w:rsidP="00F03354">
      <w:pPr>
        <w:spacing w:after="0" w:line="240" w:lineRule="auto"/>
      </w:pPr>
      <w:r>
        <w:separator/>
      </w:r>
    </w:p>
  </w:endnote>
  <w:endnote w:type="continuationSeparator" w:id="0">
    <w:p w:rsidR="006A10D3" w:rsidRDefault="006A10D3"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10D3" w:rsidRDefault="006A10D3" w:rsidP="00F03354">
      <w:pPr>
        <w:spacing w:after="0" w:line="240" w:lineRule="auto"/>
      </w:pPr>
      <w:r>
        <w:separator/>
      </w:r>
    </w:p>
  </w:footnote>
  <w:footnote w:type="continuationSeparator" w:id="0">
    <w:p w:rsidR="006A10D3" w:rsidRDefault="006A10D3"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87E5321"/>
    <w:multiLevelType w:val="hybridMultilevel"/>
    <w:tmpl w:val="1ECE4CDA"/>
    <w:lvl w:ilvl="0" w:tplc="07FC9E02">
      <w:start w:val="1"/>
      <w:numFmt w:val="decimal"/>
      <w:lvlText w:val="%1."/>
      <w:lvlJc w:val="left"/>
      <w:pPr>
        <w:ind w:left="400" w:hanging="360"/>
      </w:pPr>
      <w:rPr>
        <w:rFonts w:hint="default"/>
      </w:rPr>
    </w:lvl>
    <w:lvl w:ilvl="1" w:tplc="04180019" w:tentative="1">
      <w:start w:val="1"/>
      <w:numFmt w:val="lowerLetter"/>
      <w:lvlText w:val="%2."/>
      <w:lvlJc w:val="left"/>
      <w:pPr>
        <w:ind w:left="1120" w:hanging="360"/>
      </w:pPr>
    </w:lvl>
    <w:lvl w:ilvl="2" w:tplc="0418001B" w:tentative="1">
      <w:start w:val="1"/>
      <w:numFmt w:val="lowerRoman"/>
      <w:lvlText w:val="%3."/>
      <w:lvlJc w:val="right"/>
      <w:pPr>
        <w:ind w:left="1840" w:hanging="180"/>
      </w:pPr>
    </w:lvl>
    <w:lvl w:ilvl="3" w:tplc="0418000F" w:tentative="1">
      <w:start w:val="1"/>
      <w:numFmt w:val="decimal"/>
      <w:lvlText w:val="%4."/>
      <w:lvlJc w:val="left"/>
      <w:pPr>
        <w:ind w:left="2560" w:hanging="360"/>
      </w:pPr>
    </w:lvl>
    <w:lvl w:ilvl="4" w:tplc="04180019" w:tentative="1">
      <w:start w:val="1"/>
      <w:numFmt w:val="lowerLetter"/>
      <w:lvlText w:val="%5."/>
      <w:lvlJc w:val="left"/>
      <w:pPr>
        <w:ind w:left="3280" w:hanging="360"/>
      </w:pPr>
    </w:lvl>
    <w:lvl w:ilvl="5" w:tplc="0418001B" w:tentative="1">
      <w:start w:val="1"/>
      <w:numFmt w:val="lowerRoman"/>
      <w:lvlText w:val="%6."/>
      <w:lvlJc w:val="right"/>
      <w:pPr>
        <w:ind w:left="4000" w:hanging="180"/>
      </w:pPr>
    </w:lvl>
    <w:lvl w:ilvl="6" w:tplc="0418000F" w:tentative="1">
      <w:start w:val="1"/>
      <w:numFmt w:val="decimal"/>
      <w:lvlText w:val="%7."/>
      <w:lvlJc w:val="left"/>
      <w:pPr>
        <w:ind w:left="4720" w:hanging="360"/>
      </w:pPr>
    </w:lvl>
    <w:lvl w:ilvl="7" w:tplc="04180019" w:tentative="1">
      <w:start w:val="1"/>
      <w:numFmt w:val="lowerLetter"/>
      <w:lvlText w:val="%8."/>
      <w:lvlJc w:val="left"/>
      <w:pPr>
        <w:ind w:left="5440" w:hanging="360"/>
      </w:pPr>
    </w:lvl>
    <w:lvl w:ilvl="8" w:tplc="0418001B" w:tentative="1">
      <w:start w:val="1"/>
      <w:numFmt w:val="lowerRoman"/>
      <w:lvlText w:val="%9."/>
      <w:lvlJc w:val="right"/>
      <w:pPr>
        <w:ind w:left="6160" w:hanging="180"/>
      </w:p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9"/>
  </w:num>
  <w:num w:numId="4">
    <w:abstractNumId w:val="14"/>
  </w:num>
  <w:num w:numId="5">
    <w:abstractNumId w:val="5"/>
  </w:num>
  <w:num w:numId="6">
    <w:abstractNumId w:val="23"/>
  </w:num>
  <w:num w:numId="7">
    <w:abstractNumId w:val="16"/>
  </w:num>
  <w:num w:numId="8">
    <w:abstractNumId w:val="12"/>
  </w:num>
  <w:num w:numId="9">
    <w:abstractNumId w:val="6"/>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8"/>
  </w:num>
  <w:num w:numId="25">
    <w:abstractNumId w:val="27"/>
  </w:num>
  <w:num w:numId="26">
    <w:abstractNumId w:val="10"/>
  </w:num>
  <w:num w:numId="27">
    <w:abstractNumId w:val="17"/>
  </w:num>
  <w:num w:numId="28">
    <w:abstractNumId w:val="15"/>
  </w:num>
  <w:num w:numId="29">
    <w:abstractNumId w:val="20"/>
  </w:num>
  <w:num w:numId="30">
    <w:abstractNumId w:val="11"/>
  </w:num>
  <w:num w:numId="31">
    <w:abstractNumId w:val="26"/>
  </w:num>
  <w:num w:numId="3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6082"/>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C4B82"/>
    <w:rsid w:val="000E25FD"/>
    <w:rsid w:val="000F10B2"/>
    <w:rsid w:val="000F44FB"/>
    <w:rsid w:val="000F6354"/>
    <w:rsid w:val="001011A3"/>
    <w:rsid w:val="00113E78"/>
    <w:rsid w:val="00116CD7"/>
    <w:rsid w:val="0012049E"/>
    <w:rsid w:val="00122EC3"/>
    <w:rsid w:val="0012466B"/>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77657"/>
    <w:rsid w:val="002A3940"/>
    <w:rsid w:val="002B3500"/>
    <w:rsid w:val="002D3010"/>
    <w:rsid w:val="00302A3B"/>
    <w:rsid w:val="00307665"/>
    <w:rsid w:val="003156DF"/>
    <w:rsid w:val="00352E6A"/>
    <w:rsid w:val="00363EFB"/>
    <w:rsid w:val="003843AB"/>
    <w:rsid w:val="003A3865"/>
    <w:rsid w:val="003A573E"/>
    <w:rsid w:val="003B1203"/>
    <w:rsid w:val="003E3B00"/>
    <w:rsid w:val="003E505C"/>
    <w:rsid w:val="0040294D"/>
    <w:rsid w:val="00440989"/>
    <w:rsid w:val="004518F3"/>
    <w:rsid w:val="00464E8A"/>
    <w:rsid w:val="004725BC"/>
    <w:rsid w:val="00491139"/>
    <w:rsid w:val="00494941"/>
    <w:rsid w:val="004B7860"/>
    <w:rsid w:val="004D404E"/>
    <w:rsid w:val="004F2490"/>
    <w:rsid w:val="005125A8"/>
    <w:rsid w:val="0051403A"/>
    <w:rsid w:val="005348F1"/>
    <w:rsid w:val="00546EBC"/>
    <w:rsid w:val="005537A3"/>
    <w:rsid w:val="00596B94"/>
    <w:rsid w:val="005C71B3"/>
    <w:rsid w:val="005D7EB3"/>
    <w:rsid w:val="005E13A4"/>
    <w:rsid w:val="005E5910"/>
    <w:rsid w:val="00614E3B"/>
    <w:rsid w:val="00645198"/>
    <w:rsid w:val="0065690D"/>
    <w:rsid w:val="00660A20"/>
    <w:rsid w:val="00675C84"/>
    <w:rsid w:val="00682683"/>
    <w:rsid w:val="00697D1C"/>
    <w:rsid w:val="006A10D3"/>
    <w:rsid w:val="006D3843"/>
    <w:rsid w:val="006D66A1"/>
    <w:rsid w:val="0070520B"/>
    <w:rsid w:val="0070707E"/>
    <w:rsid w:val="00710D63"/>
    <w:rsid w:val="00736522"/>
    <w:rsid w:val="007436E5"/>
    <w:rsid w:val="00751C25"/>
    <w:rsid w:val="00756118"/>
    <w:rsid w:val="00765EC4"/>
    <w:rsid w:val="00771D77"/>
    <w:rsid w:val="00781433"/>
    <w:rsid w:val="00790EC1"/>
    <w:rsid w:val="007B41D4"/>
    <w:rsid w:val="007C1682"/>
    <w:rsid w:val="007C1E93"/>
    <w:rsid w:val="008136C4"/>
    <w:rsid w:val="008151C0"/>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695B"/>
    <w:rsid w:val="009462C3"/>
    <w:rsid w:val="00963E1A"/>
    <w:rsid w:val="00966BB3"/>
    <w:rsid w:val="0097130F"/>
    <w:rsid w:val="00983D24"/>
    <w:rsid w:val="0098511D"/>
    <w:rsid w:val="00986C50"/>
    <w:rsid w:val="00993333"/>
    <w:rsid w:val="009C01A0"/>
    <w:rsid w:val="009C18BE"/>
    <w:rsid w:val="009C7709"/>
    <w:rsid w:val="00A310A0"/>
    <w:rsid w:val="00A31B89"/>
    <w:rsid w:val="00A45935"/>
    <w:rsid w:val="00A74EA4"/>
    <w:rsid w:val="00A95181"/>
    <w:rsid w:val="00A9723B"/>
    <w:rsid w:val="00AA40B9"/>
    <w:rsid w:val="00AB3D4F"/>
    <w:rsid w:val="00AB69E5"/>
    <w:rsid w:val="00AC248C"/>
    <w:rsid w:val="00AC5C24"/>
    <w:rsid w:val="00AD3945"/>
    <w:rsid w:val="00AE3BF3"/>
    <w:rsid w:val="00B15EBC"/>
    <w:rsid w:val="00B175EA"/>
    <w:rsid w:val="00B5496F"/>
    <w:rsid w:val="00B8249B"/>
    <w:rsid w:val="00BB351D"/>
    <w:rsid w:val="00BE41EE"/>
    <w:rsid w:val="00C15586"/>
    <w:rsid w:val="00C30501"/>
    <w:rsid w:val="00C42142"/>
    <w:rsid w:val="00C46A8C"/>
    <w:rsid w:val="00C47118"/>
    <w:rsid w:val="00C83584"/>
    <w:rsid w:val="00C96A6E"/>
    <w:rsid w:val="00C97E4D"/>
    <w:rsid w:val="00CD2F2D"/>
    <w:rsid w:val="00CE2296"/>
    <w:rsid w:val="00CF675B"/>
    <w:rsid w:val="00D12755"/>
    <w:rsid w:val="00D22368"/>
    <w:rsid w:val="00D2364C"/>
    <w:rsid w:val="00D30C32"/>
    <w:rsid w:val="00D504BC"/>
    <w:rsid w:val="00D5058D"/>
    <w:rsid w:val="00D6549D"/>
    <w:rsid w:val="00D71097"/>
    <w:rsid w:val="00D853B3"/>
    <w:rsid w:val="00D86110"/>
    <w:rsid w:val="00DA1952"/>
    <w:rsid w:val="00DB670B"/>
    <w:rsid w:val="00DD1555"/>
    <w:rsid w:val="00DF128B"/>
    <w:rsid w:val="00DF295B"/>
    <w:rsid w:val="00E24D6A"/>
    <w:rsid w:val="00E4750B"/>
    <w:rsid w:val="00E5691D"/>
    <w:rsid w:val="00E64974"/>
    <w:rsid w:val="00E92CC7"/>
    <w:rsid w:val="00EB6314"/>
    <w:rsid w:val="00EC7515"/>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1F33C8-1FC6-45D6-9A2D-1019DB4DA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1121</Words>
  <Characters>6507</Characters>
  <Application>Microsoft Office Word</Application>
  <DocSecurity>0</DocSecurity>
  <Lines>54</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7613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5</cp:revision>
  <cp:lastPrinted>2022-11-29T14:51:00Z</cp:lastPrinted>
  <dcterms:created xsi:type="dcterms:W3CDTF">2026-08-05T06:36:00Z</dcterms:created>
  <dcterms:modified xsi:type="dcterms:W3CDTF">2026-09-21T13:06:00Z</dcterms:modified>
</cp:coreProperties>
</file>