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2342" w:tblpY="361"/>
        <w:tblW w:w="0" w:type="auto"/>
        <w:tblBorders>
          <w:top w:val="none" w:sz="0" w:space="0" w:color="auto"/>
          <w:left w:val="none" w:sz="0" w:space="0" w:color="auto"/>
          <w:bottom w:val="thinThickSmallGap" w:sz="24" w:space="0" w:color="auto"/>
          <w:right w:val="none" w:sz="0" w:space="0" w:color="auto"/>
        </w:tblBorders>
        <w:tblLayout w:type="fixed"/>
        <w:tblLook w:val="01E0" w:firstRow="1" w:lastRow="1" w:firstColumn="1" w:lastColumn="1" w:noHBand="0" w:noVBand="0"/>
      </w:tblPr>
      <w:tblGrid>
        <w:gridCol w:w="238"/>
        <w:gridCol w:w="4298"/>
      </w:tblGrid>
      <w:tr w:rsidR="003B7631" w14:paraId="3D982FCD" w14:textId="77777777" w:rsidTr="007A7C00">
        <w:trPr>
          <w:trHeight w:val="1170"/>
        </w:trPr>
        <w:tc>
          <w:tcPr>
            <w:tcW w:w="238" w:type="dxa"/>
            <w:tcBorders>
              <w:top w:val="nil"/>
              <w:left w:val="nil"/>
              <w:bottom w:val="thinThickSmallGap" w:sz="12" w:space="0" w:color="auto"/>
              <w:right w:val="nil"/>
            </w:tcBorders>
            <w:hideMark/>
          </w:tcPr>
          <w:p w14:paraId="15095CA8" w14:textId="77777777" w:rsidR="003B7631" w:rsidRDefault="003B7631" w:rsidP="007A7C00">
            <w:pPr>
              <w:jc w:val="center"/>
              <w:rPr>
                <w:lang w:eastAsia="ro-RO"/>
              </w:rPr>
            </w:pPr>
          </w:p>
        </w:tc>
        <w:tc>
          <w:tcPr>
            <w:tcW w:w="4298" w:type="dxa"/>
            <w:tcBorders>
              <w:top w:val="nil"/>
              <w:left w:val="nil"/>
              <w:bottom w:val="thinThickSmallGap" w:sz="12" w:space="0" w:color="auto"/>
              <w:right w:val="nil"/>
            </w:tcBorders>
          </w:tcPr>
          <w:p w14:paraId="23344EFB" w14:textId="77777777" w:rsidR="003B7631" w:rsidRDefault="003B7631" w:rsidP="007A7C00">
            <w:pPr>
              <w:jc w:val="center"/>
              <w:rPr>
                <w:rFonts w:ascii="Verdana" w:hAnsi="Verdana"/>
                <w:b/>
                <w:u w:val="single"/>
                <w:lang w:val="it-IT"/>
              </w:rPr>
            </w:pPr>
          </w:p>
          <w:p w14:paraId="28C6C4A2" w14:textId="77777777" w:rsidR="003B7631" w:rsidRPr="003B7631" w:rsidRDefault="003B7631" w:rsidP="007A7C00">
            <w:pPr>
              <w:pStyle w:val="NoSpacing"/>
              <w:jc w:val="center"/>
              <w:rPr>
                <w:b/>
                <w:bCs/>
                <w:sz w:val="18"/>
                <w:szCs w:val="18"/>
                <w:lang w:val="it-IT"/>
              </w:rPr>
            </w:pPr>
            <w:r w:rsidRPr="003B7631">
              <w:rPr>
                <w:b/>
                <w:bCs/>
                <w:sz w:val="18"/>
                <w:szCs w:val="18"/>
                <w:lang w:val="it-IT"/>
              </w:rPr>
              <w:t>ŞCOALA GIMNAZIALĂ SPECIALĂ NR.3</w:t>
            </w:r>
          </w:p>
          <w:p w14:paraId="6C723F55" w14:textId="77777777" w:rsidR="003B7631" w:rsidRPr="003B7631" w:rsidRDefault="003B7631" w:rsidP="007A7C00">
            <w:pPr>
              <w:pStyle w:val="NoSpacing"/>
              <w:jc w:val="center"/>
              <w:rPr>
                <w:b/>
                <w:bCs/>
                <w:sz w:val="18"/>
                <w:szCs w:val="18"/>
                <w:lang w:val="it-IT"/>
              </w:rPr>
            </w:pPr>
            <w:r w:rsidRPr="003B7631">
              <w:rPr>
                <w:b/>
                <w:bCs/>
                <w:sz w:val="18"/>
                <w:szCs w:val="18"/>
                <w:lang w:val="it-IT"/>
              </w:rPr>
              <w:t>Splaiul Unirii nr.114</w:t>
            </w:r>
            <w:r w:rsidRPr="003B7631">
              <w:rPr>
                <w:b/>
                <w:bCs/>
                <w:sz w:val="18"/>
                <w:szCs w:val="18"/>
              </w:rPr>
              <w:t>sector 4</w:t>
            </w:r>
          </w:p>
          <w:p w14:paraId="75F4A0D4" w14:textId="77777777" w:rsidR="003B7631" w:rsidRPr="003B7631" w:rsidRDefault="003B7631" w:rsidP="007A7C00">
            <w:pPr>
              <w:pStyle w:val="NoSpacing"/>
              <w:jc w:val="center"/>
              <w:rPr>
                <w:b/>
                <w:bCs/>
                <w:sz w:val="18"/>
                <w:szCs w:val="18"/>
              </w:rPr>
            </w:pPr>
            <w:r w:rsidRPr="003B7631">
              <w:rPr>
                <w:b/>
                <w:bCs/>
                <w:sz w:val="18"/>
                <w:szCs w:val="18"/>
              </w:rPr>
              <w:t>Tel -021-331.71.13</w:t>
            </w:r>
          </w:p>
          <w:p w14:paraId="44CAD615" w14:textId="77777777" w:rsidR="003B7631" w:rsidRPr="003B7631" w:rsidRDefault="003B7631" w:rsidP="007A7C00">
            <w:pPr>
              <w:pStyle w:val="NoSpacing"/>
              <w:jc w:val="center"/>
              <w:rPr>
                <w:b/>
                <w:bCs/>
                <w:sz w:val="18"/>
                <w:szCs w:val="18"/>
              </w:rPr>
            </w:pPr>
            <w:r w:rsidRPr="003B7631">
              <w:rPr>
                <w:rFonts w:ascii="Bookman Old Style" w:hAnsi="Bookman Old Style"/>
                <w:b/>
                <w:bCs/>
                <w:sz w:val="18"/>
                <w:szCs w:val="18"/>
              </w:rPr>
              <w:t>scoalaspeciala3@s4.ismb.ro</w:t>
            </w:r>
            <w:r w:rsidRPr="003B7631">
              <w:rPr>
                <w:b/>
                <w:bCs/>
                <w:sz w:val="18"/>
                <w:szCs w:val="18"/>
              </w:rPr>
              <w:t xml:space="preserve"> </w:t>
            </w:r>
          </w:p>
          <w:p w14:paraId="3483C137" w14:textId="77777777" w:rsidR="003B7631" w:rsidRDefault="003B7631" w:rsidP="007A7C00">
            <w:pPr>
              <w:pStyle w:val="NoSpacing"/>
              <w:jc w:val="center"/>
              <w:rPr>
                <w:sz w:val="18"/>
                <w:szCs w:val="18"/>
                <w:lang w:eastAsia="ro-RO"/>
              </w:rPr>
            </w:pPr>
            <w:r w:rsidRPr="003B7631">
              <w:rPr>
                <w:b/>
                <w:bCs/>
                <w:color w:val="0000FF"/>
                <w:sz w:val="18"/>
                <w:szCs w:val="18"/>
              </w:rPr>
              <w:t>www.scoalaspeciala3.ro</w:t>
            </w:r>
          </w:p>
        </w:tc>
      </w:tr>
      <w:tr w:rsidR="003B7631" w14:paraId="37955915" w14:textId="77777777" w:rsidTr="007A7C00">
        <w:trPr>
          <w:trHeight w:val="100"/>
        </w:trPr>
        <w:tc>
          <w:tcPr>
            <w:tcW w:w="4536" w:type="dxa"/>
            <w:gridSpan w:val="2"/>
            <w:tcBorders>
              <w:top w:val="thinThickSmallGap" w:sz="12" w:space="0" w:color="auto"/>
              <w:left w:val="nil"/>
              <w:bottom w:val="nil"/>
              <w:right w:val="nil"/>
            </w:tcBorders>
          </w:tcPr>
          <w:p w14:paraId="126E96A1" w14:textId="77777777" w:rsidR="003B7631" w:rsidRDefault="003B7631" w:rsidP="007A7C00">
            <w:pPr>
              <w:jc w:val="center"/>
            </w:pPr>
          </w:p>
        </w:tc>
      </w:tr>
    </w:tbl>
    <w:p w14:paraId="700790AF" w14:textId="382794F2" w:rsidR="003B7631" w:rsidRPr="00D53491" w:rsidRDefault="003B7631" w:rsidP="00D53491">
      <w:pPr>
        <w:pStyle w:val="NoSpacing"/>
        <w:jc w:val="center"/>
      </w:pPr>
      <w:r>
        <w:rPr>
          <w:noProof/>
        </w:rPr>
        <w:drawing>
          <wp:anchor distT="0" distB="0" distL="114300" distR="114300" simplePos="0" relativeHeight="251659264" behindDoc="0" locked="0" layoutInCell="1" allowOverlap="1" wp14:anchorId="6D468667" wp14:editId="490D9F4E">
            <wp:simplePos x="0" y="0"/>
            <wp:positionH relativeFrom="column">
              <wp:posOffset>934527</wp:posOffset>
            </wp:positionH>
            <wp:positionV relativeFrom="paragraph">
              <wp:posOffset>-702365</wp:posOffset>
            </wp:positionV>
            <wp:extent cx="833286" cy="780098"/>
            <wp:effectExtent l="0" t="0" r="5080" b="1270"/>
            <wp:wrapNone/>
            <wp:docPr id="1"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8" cstate="print"/>
                    <a:srcRect/>
                    <a:stretch>
                      <a:fillRect/>
                    </a:stretch>
                  </pic:blipFill>
                  <pic:spPr bwMode="auto">
                    <a:xfrm>
                      <a:off x="0" y="0"/>
                      <a:ext cx="833286" cy="780098"/>
                    </a:xfrm>
                    <a:prstGeom prst="rect">
                      <a:avLst/>
                    </a:prstGeom>
                    <a:noFill/>
                  </pic:spPr>
                </pic:pic>
              </a:graphicData>
            </a:graphic>
            <wp14:sizeRelH relativeFrom="margin">
              <wp14:pctWidth>0</wp14:pctWidth>
            </wp14:sizeRelH>
            <wp14:sizeRelV relativeFrom="margin">
              <wp14:pctHeight>0</wp14:pctHeight>
            </wp14:sizeRelV>
          </wp:anchor>
        </w:drawing>
      </w:r>
    </w:p>
    <w:p w14:paraId="6BA2C2F2" w14:textId="77777777" w:rsidR="00D91962" w:rsidRPr="00D91962" w:rsidRDefault="00D91962" w:rsidP="00B36C6C">
      <w:pPr>
        <w:rPr>
          <w:rFonts w:ascii="Times New Roman" w:hAnsi="Times New Roman" w:cs="Times New Roman"/>
          <w:sz w:val="24"/>
          <w:szCs w:val="24"/>
        </w:rPr>
      </w:pPr>
    </w:p>
    <w:p w14:paraId="69FE1E87" w14:textId="116EC6BA" w:rsidR="00214235" w:rsidRPr="00905581" w:rsidRDefault="0002244A" w:rsidP="00905581">
      <w:pPr>
        <w:shd w:val="clear" w:color="auto" w:fill="FFFFFF"/>
        <w:jc w:val="center"/>
        <w:rPr>
          <w:rFonts w:ascii="Times New Roman" w:hAnsi="Times New Roman" w:cs="Times New Roman"/>
          <w:bCs/>
          <w:color w:val="000000"/>
          <w:sz w:val="24"/>
          <w:szCs w:val="24"/>
          <w:lang w:val="ro-RO"/>
        </w:rPr>
      </w:pP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Pr>
          <w:rFonts w:ascii="Times New Roman" w:hAnsi="Times New Roman" w:cs="Times New Roman"/>
          <w:b/>
          <w:color w:val="000000"/>
          <w:sz w:val="24"/>
          <w:szCs w:val="24"/>
          <w:lang w:val="ro-RO"/>
        </w:rPr>
        <w:tab/>
      </w:r>
      <w:r w:rsidRPr="0002244A">
        <w:rPr>
          <w:rFonts w:ascii="Times New Roman" w:hAnsi="Times New Roman" w:cs="Times New Roman"/>
          <w:bCs/>
          <w:color w:val="000000"/>
          <w:sz w:val="24"/>
          <w:szCs w:val="24"/>
          <w:lang w:val="ro-RO"/>
        </w:rPr>
        <w:t xml:space="preserve">Nr. înrg. </w:t>
      </w:r>
      <w:r w:rsidR="009F2A6C">
        <w:rPr>
          <w:rFonts w:ascii="Times New Roman" w:hAnsi="Times New Roman" w:cs="Times New Roman"/>
          <w:bCs/>
          <w:color w:val="000000"/>
          <w:sz w:val="24"/>
          <w:szCs w:val="24"/>
          <w:lang w:val="ro-RO"/>
        </w:rPr>
        <w:t>1707/</w:t>
      </w:r>
      <w:r w:rsidR="00AD0568">
        <w:rPr>
          <w:rFonts w:ascii="Times New Roman" w:hAnsi="Times New Roman" w:cs="Times New Roman"/>
          <w:bCs/>
          <w:color w:val="000000"/>
          <w:sz w:val="24"/>
          <w:szCs w:val="24"/>
          <w:lang w:val="ro-RO"/>
        </w:rPr>
        <w:t>21.09.2026</w:t>
      </w:r>
    </w:p>
    <w:p w14:paraId="02659A5A" w14:textId="0B056B9D" w:rsidR="00C945AB" w:rsidRPr="00D53491" w:rsidRDefault="00D91962" w:rsidP="00D53491">
      <w:pPr>
        <w:shd w:val="clear" w:color="auto" w:fill="FFFFFF"/>
        <w:jc w:val="center"/>
        <w:rPr>
          <w:rFonts w:ascii="Times New Roman" w:hAnsi="Times New Roman" w:cs="Times New Roman"/>
          <w:b/>
          <w:color w:val="000000"/>
          <w:sz w:val="24"/>
          <w:szCs w:val="24"/>
          <w:lang w:val="ro-RO"/>
        </w:rPr>
      </w:pPr>
      <w:r w:rsidRPr="00D91962">
        <w:rPr>
          <w:rFonts w:ascii="Times New Roman" w:hAnsi="Times New Roman" w:cs="Times New Roman"/>
          <w:b/>
          <w:color w:val="000000"/>
          <w:sz w:val="24"/>
          <w:szCs w:val="24"/>
          <w:lang w:val="ro-RO"/>
        </w:rPr>
        <w:t>ANUNŢ CONCURS</w:t>
      </w:r>
    </w:p>
    <w:p w14:paraId="1993E943" w14:textId="77777777" w:rsidR="00C945AB" w:rsidRPr="00D91962" w:rsidRDefault="00C945AB" w:rsidP="00D91962">
      <w:pPr>
        <w:shd w:val="clear" w:color="auto" w:fill="FFFFFF"/>
        <w:jc w:val="both"/>
        <w:rPr>
          <w:rFonts w:ascii="Times New Roman" w:hAnsi="Times New Roman" w:cs="Times New Roman"/>
          <w:color w:val="000000"/>
          <w:sz w:val="24"/>
          <w:szCs w:val="24"/>
          <w:lang w:val="ro-RO"/>
        </w:rPr>
      </w:pPr>
    </w:p>
    <w:p w14:paraId="24721E41" w14:textId="100B51EE" w:rsidR="00D53491" w:rsidRDefault="00D91962" w:rsidP="0030663F">
      <w:pPr>
        <w:shd w:val="clear" w:color="auto" w:fill="FFFFFF"/>
        <w:ind w:firstLine="720"/>
        <w:jc w:val="both"/>
        <w:rPr>
          <w:rFonts w:ascii="Times New Roman" w:hAnsi="Times New Roman" w:cs="Times New Roman"/>
          <w:color w:val="000000"/>
          <w:sz w:val="24"/>
          <w:szCs w:val="24"/>
        </w:rPr>
      </w:pPr>
      <w:r w:rsidRPr="003B7631">
        <w:rPr>
          <w:rFonts w:ascii="Times New Roman" w:hAnsi="Times New Roman" w:cs="Times New Roman"/>
          <w:b/>
          <w:bCs/>
          <w:color w:val="000000"/>
          <w:sz w:val="24"/>
          <w:szCs w:val="24"/>
          <w:lang w:val="ro-RO"/>
        </w:rPr>
        <w:t>Şcoala Gimnazială Specială Nr.</w:t>
      </w:r>
      <w:r w:rsidR="00D36483">
        <w:rPr>
          <w:rFonts w:ascii="Times New Roman" w:hAnsi="Times New Roman" w:cs="Times New Roman"/>
          <w:b/>
          <w:bCs/>
          <w:color w:val="000000"/>
          <w:sz w:val="24"/>
          <w:szCs w:val="24"/>
          <w:lang w:val="ro-RO"/>
        </w:rPr>
        <w:t xml:space="preserve"> </w:t>
      </w:r>
      <w:r w:rsidRPr="003B7631">
        <w:rPr>
          <w:rFonts w:ascii="Times New Roman" w:hAnsi="Times New Roman" w:cs="Times New Roman"/>
          <w:b/>
          <w:bCs/>
          <w:color w:val="000000"/>
          <w:sz w:val="24"/>
          <w:szCs w:val="24"/>
          <w:lang w:val="ro-RO"/>
        </w:rPr>
        <w:t>3</w:t>
      </w:r>
      <w:r w:rsidR="0086735E" w:rsidRPr="003B7631">
        <w:rPr>
          <w:rFonts w:ascii="Times New Roman" w:hAnsi="Times New Roman" w:cs="Times New Roman"/>
          <w:b/>
          <w:bCs/>
          <w:color w:val="000000"/>
          <w:sz w:val="24"/>
          <w:szCs w:val="24"/>
          <w:lang w:val="ro-RO"/>
        </w:rPr>
        <w:t xml:space="preserve"> sector 4,</w:t>
      </w:r>
      <w:r w:rsidR="00B36C6C" w:rsidRPr="003B7631">
        <w:rPr>
          <w:rFonts w:ascii="Times New Roman" w:hAnsi="Times New Roman" w:cs="Times New Roman"/>
          <w:b/>
          <w:bCs/>
          <w:color w:val="000000"/>
          <w:sz w:val="24"/>
          <w:szCs w:val="24"/>
          <w:lang w:val="ro-RO"/>
        </w:rPr>
        <w:t xml:space="preserve"> București</w:t>
      </w:r>
      <w:r w:rsidR="00B36C6C">
        <w:rPr>
          <w:rFonts w:ascii="Times New Roman" w:hAnsi="Times New Roman" w:cs="Times New Roman"/>
          <w:color w:val="000000"/>
          <w:sz w:val="24"/>
          <w:szCs w:val="24"/>
          <w:lang w:val="ro-RO"/>
        </w:rPr>
        <w:t xml:space="preserve">, </w:t>
      </w:r>
      <w:r w:rsidR="00F27E1C" w:rsidRPr="00F27E1C">
        <w:rPr>
          <w:rFonts w:ascii="Times New Roman" w:hAnsi="Times New Roman" w:cs="Times New Roman"/>
          <w:color w:val="000000"/>
          <w:sz w:val="24"/>
          <w:szCs w:val="24"/>
        </w:rPr>
        <w:t>organizează concurs pentru ocuparea unei funcții contractuale vacante în conformitate cu prevederile H.G. nr. 1336/28.10.2022 și respectând prevederile OUG 34/2023, după cum urmează:</w:t>
      </w:r>
    </w:p>
    <w:p w14:paraId="49282F8B" w14:textId="77777777" w:rsidR="00B50789" w:rsidRDefault="00B50789" w:rsidP="0030663F">
      <w:pPr>
        <w:shd w:val="clear" w:color="auto" w:fill="FFFFFF"/>
        <w:ind w:firstLine="720"/>
        <w:jc w:val="both"/>
        <w:rPr>
          <w:rFonts w:ascii="Times New Roman" w:hAnsi="Times New Roman" w:cs="Times New Roman"/>
          <w:color w:val="000000"/>
          <w:sz w:val="24"/>
          <w:szCs w:val="24"/>
        </w:rPr>
      </w:pPr>
    </w:p>
    <w:p w14:paraId="6409868C" w14:textId="1E065E54" w:rsidR="00320EC8" w:rsidRDefault="00320EC8" w:rsidP="00D53491">
      <w:pPr>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Denumirea postului: </w:t>
      </w:r>
      <w:r w:rsidR="00701D3C">
        <w:rPr>
          <w:rFonts w:ascii="Times New Roman" w:hAnsi="Times New Roman" w:cs="Times New Roman"/>
          <w:color w:val="000000"/>
          <w:sz w:val="24"/>
          <w:szCs w:val="24"/>
        </w:rPr>
        <w:t>Muncitor calificat (cu atribuții de fochist)</w:t>
      </w:r>
    </w:p>
    <w:p w14:paraId="62245D2D" w14:textId="00BF6A75" w:rsidR="00301BBF" w:rsidRDefault="00A1378C" w:rsidP="00D53491">
      <w:pPr>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Nivelul studiilor: </w:t>
      </w:r>
      <w:r w:rsidR="00BE2737">
        <w:rPr>
          <w:rFonts w:ascii="Times New Roman" w:hAnsi="Times New Roman" w:cs="Times New Roman"/>
          <w:color w:val="000000"/>
          <w:sz w:val="24"/>
          <w:szCs w:val="24"/>
        </w:rPr>
        <w:t>generale/</w:t>
      </w:r>
      <w:r w:rsidR="00301BBF">
        <w:rPr>
          <w:rFonts w:ascii="Times New Roman" w:hAnsi="Times New Roman" w:cs="Times New Roman"/>
          <w:color w:val="000000"/>
          <w:sz w:val="24"/>
          <w:szCs w:val="24"/>
        </w:rPr>
        <w:t>medii</w:t>
      </w:r>
    </w:p>
    <w:p w14:paraId="5162B19D" w14:textId="0A3BB41B" w:rsidR="00320EC8" w:rsidRDefault="00320EC8" w:rsidP="00D53491">
      <w:pPr>
        <w:shd w:val="clear" w:color="auto" w:fill="FFFFFF"/>
        <w:jc w:val="both"/>
        <w:rPr>
          <w:rFonts w:ascii="Times New Roman" w:hAnsi="Times New Roman" w:cs="Times New Roman"/>
          <w:color w:val="000000"/>
          <w:sz w:val="24"/>
          <w:szCs w:val="24"/>
          <w:lang w:val="ro-RO"/>
        </w:rPr>
      </w:pPr>
      <w:r>
        <w:rPr>
          <w:rFonts w:ascii="Times New Roman" w:hAnsi="Times New Roman" w:cs="Times New Roman"/>
          <w:color w:val="000000"/>
          <w:sz w:val="24"/>
          <w:szCs w:val="24"/>
        </w:rPr>
        <w:t>Num</w:t>
      </w:r>
      <w:r>
        <w:rPr>
          <w:rFonts w:ascii="Times New Roman" w:hAnsi="Times New Roman" w:cs="Times New Roman"/>
          <w:color w:val="000000"/>
          <w:sz w:val="24"/>
          <w:szCs w:val="24"/>
          <w:lang w:val="ro-RO"/>
        </w:rPr>
        <w:t>ăr posturi</w:t>
      </w:r>
      <w:r>
        <w:rPr>
          <w:rFonts w:ascii="Times New Roman" w:hAnsi="Times New Roman" w:cs="Times New Roman"/>
          <w:color w:val="000000"/>
          <w:sz w:val="24"/>
          <w:szCs w:val="24"/>
        </w:rPr>
        <w:t>: 1 post vacant, reprezent</w:t>
      </w:r>
      <w:r>
        <w:rPr>
          <w:rFonts w:ascii="Times New Roman" w:hAnsi="Times New Roman" w:cs="Times New Roman"/>
          <w:color w:val="000000"/>
          <w:sz w:val="24"/>
          <w:szCs w:val="24"/>
          <w:lang w:val="ro-RO"/>
        </w:rPr>
        <w:t>ând o normă</w:t>
      </w:r>
    </w:p>
    <w:p w14:paraId="54CA1F03" w14:textId="331865BD" w:rsidR="00320EC8" w:rsidRDefault="00320EC8" w:rsidP="00D53491">
      <w:pPr>
        <w:shd w:val="clear" w:color="auto" w:fill="FFFFFF"/>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Durata timpului de lucru</w:t>
      </w:r>
      <w:r>
        <w:rPr>
          <w:rFonts w:ascii="Times New Roman" w:hAnsi="Times New Roman" w:cs="Times New Roman"/>
          <w:color w:val="000000"/>
          <w:sz w:val="24"/>
          <w:szCs w:val="24"/>
        </w:rPr>
        <w:t>: 8 ore pe zi, 40 ore pe s</w:t>
      </w:r>
      <w:r>
        <w:rPr>
          <w:rFonts w:ascii="Times New Roman" w:hAnsi="Times New Roman" w:cs="Times New Roman"/>
          <w:color w:val="000000"/>
          <w:sz w:val="24"/>
          <w:szCs w:val="24"/>
          <w:lang w:val="ro-RO"/>
        </w:rPr>
        <w:t>ăptămână</w:t>
      </w:r>
    </w:p>
    <w:p w14:paraId="1ED89AF0" w14:textId="34373B4A" w:rsidR="00320EC8" w:rsidRDefault="00320EC8" w:rsidP="00D53491">
      <w:pPr>
        <w:shd w:val="clear" w:color="auto" w:fill="FFFFFF"/>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Perioada</w:t>
      </w:r>
      <w:r>
        <w:rPr>
          <w:rFonts w:ascii="Times New Roman" w:hAnsi="Times New Roman" w:cs="Times New Roman"/>
          <w:color w:val="000000"/>
          <w:sz w:val="24"/>
          <w:szCs w:val="24"/>
        </w:rPr>
        <w:t>: nedeterminat</w:t>
      </w:r>
      <w:r>
        <w:rPr>
          <w:rFonts w:ascii="Times New Roman" w:hAnsi="Times New Roman" w:cs="Times New Roman"/>
          <w:color w:val="000000"/>
          <w:sz w:val="24"/>
          <w:szCs w:val="24"/>
          <w:lang w:val="ro-RO"/>
        </w:rPr>
        <w:t>ă</w:t>
      </w:r>
    </w:p>
    <w:p w14:paraId="49F9FE4E" w14:textId="584053CB" w:rsidR="00320EC8" w:rsidRDefault="00320EC8" w:rsidP="00D53491">
      <w:pPr>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lang w:val="ro-RO"/>
        </w:rPr>
        <w:t>Compartiment</w:t>
      </w:r>
      <w:r>
        <w:rPr>
          <w:rFonts w:ascii="Times New Roman" w:hAnsi="Times New Roman" w:cs="Times New Roman"/>
          <w:color w:val="000000"/>
          <w:sz w:val="24"/>
          <w:szCs w:val="24"/>
        </w:rPr>
        <w:t xml:space="preserve">: </w:t>
      </w:r>
      <w:r w:rsidR="00301BBF">
        <w:rPr>
          <w:rFonts w:ascii="Times New Roman" w:hAnsi="Times New Roman" w:cs="Times New Roman"/>
          <w:color w:val="000000"/>
          <w:sz w:val="24"/>
          <w:szCs w:val="24"/>
        </w:rPr>
        <w:t>Nedidactic</w:t>
      </w:r>
    </w:p>
    <w:p w14:paraId="35F79F53" w14:textId="1F8FB0B3" w:rsidR="00D91962" w:rsidRPr="0030663F" w:rsidRDefault="00320EC8" w:rsidP="0030663F">
      <w:pPr>
        <w:shd w:val="clear" w:color="auto" w:fill="FFFFFF"/>
        <w:jc w:val="both"/>
        <w:rPr>
          <w:rFonts w:ascii="Times New Roman" w:hAnsi="Times New Roman" w:cs="Times New Roman"/>
          <w:color w:val="000000"/>
          <w:sz w:val="24"/>
          <w:szCs w:val="24"/>
          <w:lang w:val="ro-RO"/>
        </w:rPr>
      </w:pPr>
      <w:r>
        <w:rPr>
          <w:rFonts w:ascii="Times New Roman" w:hAnsi="Times New Roman" w:cs="Times New Roman"/>
          <w:color w:val="000000"/>
          <w:sz w:val="24"/>
          <w:szCs w:val="24"/>
        </w:rPr>
        <w:t>Nivelul postului: func</w:t>
      </w:r>
      <w:r>
        <w:rPr>
          <w:rFonts w:ascii="Times New Roman" w:hAnsi="Times New Roman" w:cs="Times New Roman"/>
          <w:color w:val="000000"/>
          <w:sz w:val="24"/>
          <w:szCs w:val="24"/>
          <w:lang w:val="ro-RO"/>
        </w:rPr>
        <w:t>ție de execuție</w:t>
      </w:r>
    </w:p>
    <w:p w14:paraId="2A18A0F7" w14:textId="77777777" w:rsidR="00C945AB" w:rsidRDefault="00C945AB" w:rsidP="00D91962">
      <w:pPr>
        <w:pStyle w:val="ListParagraph"/>
        <w:shd w:val="clear" w:color="auto" w:fill="FFFFFF"/>
        <w:jc w:val="both"/>
        <w:rPr>
          <w:rFonts w:ascii="Times New Roman" w:hAnsi="Times New Roman" w:cs="Times New Roman"/>
          <w:color w:val="000000"/>
          <w:sz w:val="24"/>
          <w:szCs w:val="24"/>
        </w:rPr>
      </w:pPr>
    </w:p>
    <w:p w14:paraId="37570670" w14:textId="5257CCBC" w:rsidR="00D53491" w:rsidRDefault="00D53491" w:rsidP="00686D6E">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b/>
          <w:bCs/>
          <w:color w:val="000000"/>
          <w:sz w:val="24"/>
          <w:szCs w:val="24"/>
        </w:rPr>
        <w:t>Condiţii generale de participare</w:t>
      </w:r>
      <w:r w:rsidRPr="00D53491">
        <w:rPr>
          <w:rFonts w:ascii="Times New Roman" w:hAnsi="Times New Roman" w:cs="Times New Roman"/>
          <w:color w:val="000000"/>
          <w:sz w:val="24"/>
          <w:szCs w:val="24"/>
        </w:rPr>
        <w:t xml:space="preserve"> </w:t>
      </w:r>
      <w:r w:rsidRPr="00B36C6C">
        <w:rPr>
          <w:rFonts w:ascii="Times New Roman" w:hAnsi="Times New Roman" w:cs="Times New Roman"/>
          <w:b/>
          <w:bCs/>
          <w:color w:val="000000"/>
          <w:sz w:val="24"/>
          <w:szCs w:val="24"/>
        </w:rPr>
        <w:t>la concurs</w:t>
      </w:r>
      <w:r w:rsidRPr="00B36C6C">
        <w:rPr>
          <w:rFonts w:ascii="Times New Roman" w:hAnsi="Times New Roman" w:cs="Times New Roman"/>
          <w:b/>
          <w:bCs/>
          <w:color w:val="000000"/>
          <w:sz w:val="24"/>
          <w:szCs w:val="24"/>
          <w:lang w:val="ro-RO"/>
        </w:rPr>
        <w:t>:</w:t>
      </w:r>
    </w:p>
    <w:p w14:paraId="50651273" w14:textId="058B67D0" w:rsidR="00D53491" w:rsidRPr="00D53491" w:rsidRDefault="00D53491" w:rsidP="00D53491">
      <w:pPr>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Pr="00D53491">
        <w:rPr>
          <w:rFonts w:ascii="Times New Roman" w:hAnsi="Times New Roman" w:cs="Times New Roman"/>
          <w:color w:val="000000"/>
          <w:sz w:val="24"/>
          <w:szCs w:val="24"/>
        </w:rPr>
        <w:t>ele prevăzute de art. 15 la H.G. nr. 1336/ 28.10.2022 pentru aprobarea Regulamentului-cadru privind organizarea și dezvoltarea carierei personalului contractual din sectorul bugetar plătit din fonduri publice.</w:t>
      </w:r>
    </w:p>
    <w:p w14:paraId="50819AE5" w14:textId="7410A2EC" w:rsidR="00D53491" w:rsidRPr="00D53491" w:rsidRDefault="00D53491" w:rsidP="00DE1C4A">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t>Pentru a ocupa un post contractual vacant candidaţii trebuie să îndeplinească următoarele condiţii generale, conform art. 15 al Regulamentului-cadru aprobat prin Hotărârea Guvernului nr. 1336/ 28.10.2022:</w:t>
      </w:r>
    </w:p>
    <w:p w14:paraId="17202A38" w14:textId="77777777" w:rsidR="00D53491" w:rsidRPr="00F17453" w:rsidRDefault="00D53491" w:rsidP="00F17453">
      <w:pPr>
        <w:shd w:val="clear" w:color="auto" w:fill="FFFFFF"/>
        <w:jc w:val="both"/>
        <w:rPr>
          <w:rFonts w:ascii="Times New Roman" w:hAnsi="Times New Roman" w:cs="Times New Roman"/>
          <w:color w:val="000000"/>
          <w:sz w:val="24"/>
          <w:szCs w:val="24"/>
        </w:rPr>
      </w:pPr>
      <w:r w:rsidRPr="00F17453">
        <w:rPr>
          <w:rFonts w:ascii="Times New Roman" w:hAnsi="Times New Roman" w:cs="Times New Roman"/>
          <w:color w:val="000000"/>
          <w:sz w:val="24"/>
          <w:szCs w:val="24"/>
        </w:rPr>
        <w:t>a) are cetățenia română sau cetățenia unui alt stat membru al Uniunii Europene, a unui stat parte la Acordul privind Spațiul Economic European (SEE) sau cetățenia Confederației Elvețiene;</w:t>
      </w:r>
    </w:p>
    <w:p w14:paraId="480076D1" w14:textId="77777777" w:rsidR="00D53491" w:rsidRPr="00F17453" w:rsidRDefault="00D53491" w:rsidP="00F17453">
      <w:pPr>
        <w:shd w:val="clear" w:color="auto" w:fill="FFFFFF"/>
        <w:jc w:val="both"/>
        <w:rPr>
          <w:rFonts w:ascii="Times New Roman" w:hAnsi="Times New Roman" w:cs="Times New Roman"/>
          <w:color w:val="000000"/>
          <w:sz w:val="24"/>
          <w:szCs w:val="24"/>
        </w:rPr>
      </w:pPr>
      <w:r w:rsidRPr="00F17453">
        <w:rPr>
          <w:rFonts w:ascii="Times New Roman" w:hAnsi="Times New Roman" w:cs="Times New Roman"/>
          <w:color w:val="000000"/>
          <w:sz w:val="24"/>
          <w:szCs w:val="24"/>
        </w:rPr>
        <w:t>b) cunoaște limba română, scris și vorbit;</w:t>
      </w:r>
    </w:p>
    <w:p w14:paraId="54DB0CE9" w14:textId="038918B2" w:rsidR="00D53491" w:rsidRPr="00D53491" w:rsidRDefault="00D53491" w:rsidP="00F17453">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t>c) are capacitate de muncă în conformitate cu prevederile Legii nr. 53/2003 - Codul muncii, republicată, cu modificările și completările ulterioare;</w:t>
      </w:r>
    </w:p>
    <w:p w14:paraId="728B3071" w14:textId="75DB7731" w:rsidR="00D53491" w:rsidRPr="00D53491" w:rsidRDefault="00D53491" w:rsidP="00F17453">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lastRenderedPageBreak/>
        <w:t>d) are o stare de sănătate corespunzătoare postului pentru care candidează, atestată pe baza adeverinței medicale eliberate de medicul de familie sau de unitățile sanitare abilitate;</w:t>
      </w:r>
    </w:p>
    <w:p w14:paraId="60CE4B2C" w14:textId="33469A7F" w:rsidR="00D53491" w:rsidRPr="00D53491" w:rsidRDefault="00D53491" w:rsidP="00F17453">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t>e) îndeplinește condițiile de studii și după caz, alte condiții specifice potrivit cerințelor postului scos la concurs;</w:t>
      </w:r>
    </w:p>
    <w:p w14:paraId="6526B504" w14:textId="77777777" w:rsidR="00D53491" w:rsidRPr="00D53491" w:rsidRDefault="00D53491" w:rsidP="00F17453">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8FB5916" w14:textId="77777777" w:rsidR="00D53491" w:rsidRPr="00D53491" w:rsidRDefault="00D53491" w:rsidP="00F17453">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5A8CF4C" w14:textId="64B41038" w:rsidR="00C945AB" w:rsidRDefault="00D53491" w:rsidP="0030663F">
      <w:pPr>
        <w:shd w:val="clear" w:color="auto" w:fill="FFFFFF"/>
        <w:jc w:val="both"/>
        <w:rPr>
          <w:rFonts w:ascii="Times New Roman" w:hAnsi="Times New Roman" w:cs="Times New Roman"/>
          <w:color w:val="000000"/>
          <w:sz w:val="24"/>
          <w:szCs w:val="24"/>
        </w:rPr>
      </w:pPr>
      <w:r w:rsidRPr="00D53491">
        <w:rPr>
          <w:rFonts w:ascii="Times New Roman" w:hAnsi="Times New Roman" w:cs="Times New Roman"/>
          <w:color w:val="00000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EB65EA2" w14:textId="77777777" w:rsidR="0030663F" w:rsidRPr="0030663F" w:rsidRDefault="0030663F" w:rsidP="0030663F">
      <w:pPr>
        <w:shd w:val="clear" w:color="auto" w:fill="FFFFFF"/>
        <w:jc w:val="both"/>
        <w:rPr>
          <w:rFonts w:ascii="Times New Roman" w:hAnsi="Times New Roman" w:cs="Times New Roman"/>
          <w:color w:val="000000"/>
          <w:sz w:val="24"/>
          <w:szCs w:val="24"/>
        </w:rPr>
      </w:pPr>
    </w:p>
    <w:p w14:paraId="5E7DE9B0" w14:textId="186DC3F4" w:rsidR="00C945AB" w:rsidRPr="00C945AB" w:rsidRDefault="0086735E" w:rsidP="00686D6E">
      <w:pPr>
        <w:shd w:val="clear" w:color="auto" w:fill="FFFFFF"/>
        <w:jc w:val="both"/>
        <w:rPr>
          <w:rFonts w:ascii="Times New Roman" w:hAnsi="Times New Roman" w:cs="Times New Roman"/>
          <w:b/>
          <w:bCs/>
          <w:color w:val="000000"/>
          <w:sz w:val="24"/>
          <w:szCs w:val="24"/>
          <w:lang w:val="ro-RO"/>
        </w:rPr>
      </w:pPr>
      <w:r w:rsidRPr="00B36C6C">
        <w:rPr>
          <w:rFonts w:ascii="Times New Roman" w:hAnsi="Times New Roman" w:cs="Times New Roman"/>
          <w:b/>
          <w:bCs/>
          <w:color w:val="000000"/>
          <w:sz w:val="24"/>
          <w:szCs w:val="24"/>
        </w:rPr>
        <w:t>Condiții specifice de participare la concurs</w:t>
      </w:r>
      <w:r w:rsidRPr="00B36C6C">
        <w:rPr>
          <w:rFonts w:ascii="Times New Roman" w:hAnsi="Times New Roman" w:cs="Times New Roman"/>
          <w:b/>
          <w:bCs/>
          <w:color w:val="000000"/>
          <w:sz w:val="24"/>
          <w:szCs w:val="24"/>
          <w:lang w:val="ro-RO"/>
        </w:rPr>
        <w:t>:</w:t>
      </w:r>
    </w:p>
    <w:p w14:paraId="0551FA96" w14:textId="77777777" w:rsidR="00D91962" w:rsidRPr="00D91962" w:rsidRDefault="00D91962" w:rsidP="00D91962">
      <w:pPr>
        <w:pStyle w:val="ListParagraph"/>
        <w:shd w:val="clear" w:color="auto" w:fill="FFFFFF"/>
        <w:jc w:val="both"/>
        <w:rPr>
          <w:rFonts w:ascii="Times New Roman" w:hAnsi="Times New Roman" w:cs="Times New Roman"/>
          <w:color w:val="000000"/>
          <w:sz w:val="24"/>
          <w:szCs w:val="24"/>
        </w:rPr>
      </w:pPr>
    </w:p>
    <w:p w14:paraId="35070776" w14:textId="5274A810" w:rsidR="00D91962" w:rsidRDefault="00D91962" w:rsidP="00320EC8">
      <w:pPr>
        <w:pStyle w:val="ListParagraph"/>
        <w:numPr>
          <w:ilvl w:val="0"/>
          <w:numId w:val="2"/>
        </w:numPr>
        <w:shd w:val="clear" w:color="auto" w:fill="FFFFFF"/>
        <w:jc w:val="both"/>
        <w:rPr>
          <w:rFonts w:ascii="Times New Roman" w:hAnsi="Times New Roman" w:cs="Times New Roman"/>
          <w:color w:val="000000"/>
          <w:sz w:val="24"/>
          <w:szCs w:val="24"/>
        </w:rPr>
      </w:pPr>
      <w:r w:rsidRPr="00320EC8">
        <w:rPr>
          <w:rFonts w:ascii="Times New Roman" w:hAnsi="Times New Roman" w:cs="Times New Roman"/>
          <w:color w:val="000000"/>
          <w:sz w:val="24"/>
          <w:szCs w:val="24"/>
        </w:rPr>
        <w:t xml:space="preserve">Studii </w:t>
      </w:r>
      <w:r w:rsidR="00BE2737">
        <w:rPr>
          <w:rFonts w:ascii="Times New Roman" w:hAnsi="Times New Roman" w:cs="Times New Roman"/>
          <w:color w:val="000000"/>
          <w:sz w:val="24"/>
          <w:szCs w:val="24"/>
        </w:rPr>
        <w:t>generale sau medii</w:t>
      </w:r>
    </w:p>
    <w:p w14:paraId="285657E0" w14:textId="77777777" w:rsidR="00B55819" w:rsidRDefault="00B55819" w:rsidP="00B55819">
      <w:pPr>
        <w:pStyle w:val="ListParagraph"/>
        <w:shd w:val="clear" w:color="auto" w:fill="FFFFFF"/>
        <w:jc w:val="both"/>
        <w:rPr>
          <w:rFonts w:ascii="Times New Roman" w:hAnsi="Times New Roman" w:cs="Times New Roman"/>
          <w:color w:val="000000"/>
          <w:sz w:val="24"/>
          <w:szCs w:val="24"/>
        </w:rPr>
      </w:pPr>
    </w:p>
    <w:p w14:paraId="23192E60" w14:textId="388E35D4" w:rsidR="00134B07" w:rsidRDefault="00134B07" w:rsidP="00F57F87">
      <w:pPr>
        <w:shd w:val="clear" w:color="auto" w:fill="FFFFFF"/>
        <w:ind w:left="36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2.   </w:t>
      </w:r>
      <w:r w:rsidRPr="00134B07">
        <w:rPr>
          <w:rFonts w:ascii="Times New Roman" w:eastAsia="Calibri" w:hAnsi="Times New Roman" w:cs="Times New Roman"/>
          <w:color w:val="000000"/>
          <w:sz w:val="24"/>
          <w:szCs w:val="24"/>
        </w:rPr>
        <w:t>Curs fochist autorizare ISCIR sau în curs de autorizare</w:t>
      </w:r>
      <w:r>
        <w:rPr>
          <w:rFonts w:ascii="Times New Roman" w:eastAsia="Calibri" w:hAnsi="Times New Roman" w:cs="Times New Roman"/>
          <w:color w:val="000000"/>
          <w:sz w:val="24"/>
          <w:szCs w:val="24"/>
        </w:rPr>
        <w:t>.</w:t>
      </w:r>
    </w:p>
    <w:p w14:paraId="1A04D9A0" w14:textId="135D9996" w:rsidR="00F57F87" w:rsidRPr="00F57F87" w:rsidRDefault="00FF1837" w:rsidP="00F57F87">
      <w:pPr>
        <w:shd w:val="clear" w:color="auto" w:fill="FFFFFF"/>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F57F87" w:rsidRPr="00F57F87">
        <w:rPr>
          <w:rFonts w:ascii="Times New Roman" w:hAnsi="Times New Roman" w:cs="Times New Roman"/>
          <w:color w:val="000000"/>
          <w:sz w:val="24"/>
          <w:szCs w:val="24"/>
        </w:rPr>
        <w:t>.</w:t>
      </w:r>
      <w:r w:rsidR="00F57F87" w:rsidRPr="00F57F87">
        <w:rPr>
          <w:rFonts w:ascii="Times New Roman" w:hAnsi="Times New Roman" w:cs="Times New Roman"/>
          <w:color w:val="000000"/>
          <w:sz w:val="24"/>
          <w:szCs w:val="24"/>
        </w:rPr>
        <w:tab/>
      </w:r>
      <w:r w:rsidR="00341179">
        <w:rPr>
          <w:rFonts w:ascii="Times New Roman" w:hAnsi="Times New Roman" w:cs="Times New Roman"/>
          <w:color w:val="000000"/>
          <w:sz w:val="24"/>
          <w:szCs w:val="24"/>
        </w:rPr>
        <w:t>Cunoștințe î</w:t>
      </w:r>
      <w:r w:rsidR="00341179" w:rsidRPr="00341179">
        <w:rPr>
          <w:rFonts w:ascii="Times New Roman" w:hAnsi="Times New Roman" w:cs="Times New Roman"/>
          <w:color w:val="000000"/>
          <w:sz w:val="24"/>
          <w:szCs w:val="24"/>
        </w:rPr>
        <w:t>ntretinere, reparati</w:t>
      </w:r>
      <w:r w:rsidR="00341179">
        <w:rPr>
          <w:rFonts w:ascii="Times New Roman" w:hAnsi="Times New Roman" w:cs="Times New Roman"/>
          <w:color w:val="000000"/>
          <w:sz w:val="24"/>
          <w:szCs w:val="24"/>
        </w:rPr>
        <w:t xml:space="preserve">e </w:t>
      </w:r>
      <w:r w:rsidR="00341179" w:rsidRPr="00341179">
        <w:rPr>
          <w:rFonts w:ascii="Times New Roman" w:hAnsi="Times New Roman" w:cs="Times New Roman"/>
          <w:color w:val="000000"/>
          <w:sz w:val="24"/>
          <w:szCs w:val="24"/>
        </w:rPr>
        <w:t xml:space="preserve">instalatii electrice, sanitare, de </w:t>
      </w:r>
      <w:r w:rsidR="00341179">
        <w:rPr>
          <w:rFonts w:ascii="Times New Roman" w:hAnsi="Times New Roman" w:cs="Times New Roman"/>
          <w:color w:val="000000"/>
          <w:sz w:val="24"/>
          <w:szCs w:val="24"/>
        </w:rPr>
        <w:t>î</w:t>
      </w:r>
      <w:r w:rsidR="00341179" w:rsidRPr="00341179">
        <w:rPr>
          <w:rFonts w:ascii="Times New Roman" w:hAnsi="Times New Roman" w:cs="Times New Roman"/>
          <w:color w:val="000000"/>
          <w:sz w:val="24"/>
          <w:szCs w:val="24"/>
        </w:rPr>
        <w:t>ncalzire si a echipamentelor aferente, curatenie general</w:t>
      </w:r>
      <w:r w:rsidR="00341179">
        <w:rPr>
          <w:rFonts w:ascii="Times New Roman" w:hAnsi="Times New Roman" w:cs="Times New Roman"/>
          <w:color w:val="000000"/>
          <w:sz w:val="24"/>
          <w:szCs w:val="24"/>
        </w:rPr>
        <w:t>ă</w:t>
      </w:r>
      <w:r w:rsidR="00341179" w:rsidRPr="00341179">
        <w:rPr>
          <w:rFonts w:ascii="Times New Roman" w:hAnsi="Times New Roman" w:cs="Times New Roman"/>
          <w:color w:val="000000"/>
          <w:sz w:val="24"/>
          <w:szCs w:val="24"/>
        </w:rPr>
        <w:t xml:space="preserve"> constructii, garduri </w:t>
      </w:r>
      <w:r w:rsidR="00341179">
        <w:rPr>
          <w:rFonts w:ascii="Times New Roman" w:hAnsi="Times New Roman" w:cs="Times New Roman"/>
          <w:color w:val="000000"/>
          <w:sz w:val="24"/>
          <w:szCs w:val="24"/>
        </w:rPr>
        <w:t>î</w:t>
      </w:r>
      <w:r w:rsidR="00341179" w:rsidRPr="00341179">
        <w:rPr>
          <w:rFonts w:ascii="Times New Roman" w:hAnsi="Times New Roman" w:cs="Times New Roman"/>
          <w:color w:val="000000"/>
          <w:sz w:val="24"/>
          <w:szCs w:val="24"/>
        </w:rPr>
        <w:t>mprejmuitoare, spatii exterioare;</w:t>
      </w:r>
    </w:p>
    <w:p w14:paraId="55C895D8" w14:textId="35973778" w:rsidR="00F57F87" w:rsidRPr="00F57F87" w:rsidRDefault="00FF1837" w:rsidP="00FF1837">
      <w:pPr>
        <w:shd w:val="clear" w:color="auto" w:fill="FFFFFF"/>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F57F87" w:rsidRPr="00F57F87">
        <w:rPr>
          <w:rFonts w:ascii="Times New Roman" w:hAnsi="Times New Roman" w:cs="Times New Roman"/>
          <w:color w:val="000000"/>
          <w:sz w:val="24"/>
          <w:szCs w:val="24"/>
        </w:rPr>
        <w:t>.</w:t>
      </w:r>
      <w:r w:rsidR="00F57F87" w:rsidRPr="00F57F87">
        <w:rPr>
          <w:rFonts w:ascii="Times New Roman" w:hAnsi="Times New Roman" w:cs="Times New Roman"/>
          <w:color w:val="000000"/>
          <w:sz w:val="24"/>
          <w:szCs w:val="24"/>
        </w:rPr>
        <w:tab/>
        <w:t>Experienţa profesională în domeniu constituie un avantaj</w:t>
      </w:r>
    </w:p>
    <w:p w14:paraId="761C215C" w14:textId="68A746BE" w:rsidR="00FF1837" w:rsidRPr="00FF1837" w:rsidRDefault="00FF1837" w:rsidP="00FF1837">
      <w:pPr>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A1932">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00717BB1">
        <w:rPr>
          <w:rFonts w:ascii="Times New Roman" w:hAnsi="Times New Roman" w:cs="Times New Roman"/>
          <w:color w:val="000000"/>
          <w:sz w:val="24"/>
          <w:szCs w:val="24"/>
        </w:rPr>
        <w:t xml:space="preserve">  </w:t>
      </w:r>
      <w:r>
        <w:rPr>
          <w:rFonts w:ascii="Times New Roman" w:hAnsi="Times New Roman" w:cs="Times New Roman"/>
          <w:color w:val="000000"/>
          <w:sz w:val="24"/>
          <w:szCs w:val="24"/>
        </w:rPr>
        <w:t>D</w:t>
      </w:r>
      <w:r w:rsidRPr="00FF1837">
        <w:rPr>
          <w:rFonts w:ascii="Times New Roman" w:hAnsi="Times New Roman" w:cs="Times New Roman"/>
          <w:color w:val="000000"/>
          <w:sz w:val="24"/>
          <w:szCs w:val="24"/>
        </w:rPr>
        <w:t>isponibilitate pentru program flexibil, program prelungit</w:t>
      </w:r>
      <w:r w:rsidR="00EF498F">
        <w:rPr>
          <w:rFonts w:ascii="Times New Roman" w:hAnsi="Times New Roman" w:cs="Times New Roman"/>
          <w:color w:val="000000"/>
          <w:sz w:val="24"/>
          <w:szCs w:val="24"/>
        </w:rPr>
        <w:t xml:space="preserve"> și </w:t>
      </w:r>
      <w:r w:rsidR="00EF498F" w:rsidRPr="00FF1837">
        <w:rPr>
          <w:rFonts w:ascii="Times New Roman" w:hAnsi="Times New Roman" w:cs="Times New Roman"/>
          <w:color w:val="000000"/>
          <w:sz w:val="24"/>
          <w:szCs w:val="24"/>
        </w:rPr>
        <w:t>la sarcini suplimentare fisei postului;</w:t>
      </w:r>
    </w:p>
    <w:p w14:paraId="3038CF9E" w14:textId="01B69510" w:rsidR="00FF1837" w:rsidRPr="00FF1837" w:rsidRDefault="00FF1837" w:rsidP="00FF1837">
      <w:pPr>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A1932">
        <w:rPr>
          <w:rFonts w:ascii="Times New Roman" w:hAnsi="Times New Roman" w:cs="Times New Roman"/>
          <w:color w:val="000000"/>
          <w:sz w:val="24"/>
          <w:szCs w:val="24"/>
        </w:rPr>
        <w:t>6</w:t>
      </w:r>
      <w:r>
        <w:rPr>
          <w:rFonts w:ascii="Times New Roman" w:hAnsi="Times New Roman" w:cs="Times New Roman"/>
          <w:color w:val="000000"/>
          <w:sz w:val="24"/>
          <w:szCs w:val="24"/>
        </w:rPr>
        <w:t xml:space="preserve">. </w:t>
      </w:r>
      <w:r w:rsidR="00717BB1">
        <w:rPr>
          <w:rFonts w:ascii="Times New Roman" w:hAnsi="Times New Roman" w:cs="Times New Roman"/>
          <w:color w:val="000000"/>
          <w:sz w:val="24"/>
          <w:szCs w:val="24"/>
        </w:rPr>
        <w:t xml:space="preserve">  </w:t>
      </w:r>
      <w:r>
        <w:rPr>
          <w:rFonts w:ascii="Times New Roman" w:hAnsi="Times New Roman" w:cs="Times New Roman"/>
          <w:color w:val="000000"/>
          <w:sz w:val="24"/>
          <w:szCs w:val="24"/>
        </w:rPr>
        <w:t>C</w:t>
      </w:r>
      <w:r w:rsidRPr="00FF1837">
        <w:rPr>
          <w:rFonts w:ascii="Times New Roman" w:hAnsi="Times New Roman" w:cs="Times New Roman"/>
          <w:color w:val="000000"/>
          <w:sz w:val="24"/>
          <w:szCs w:val="24"/>
        </w:rPr>
        <w:t xml:space="preserve">unoştinţe </w:t>
      </w:r>
      <w:r w:rsidR="00A72830" w:rsidRPr="00A72830">
        <w:rPr>
          <w:rFonts w:ascii="Times New Roman" w:hAnsi="Times New Roman" w:cs="Times New Roman"/>
          <w:color w:val="000000"/>
          <w:sz w:val="24"/>
          <w:szCs w:val="24"/>
        </w:rPr>
        <w:t>instalaţi</w:t>
      </w:r>
      <w:r w:rsidR="00A72830">
        <w:rPr>
          <w:rFonts w:ascii="Times New Roman" w:hAnsi="Times New Roman" w:cs="Times New Roman"/>
          <w:color w:val="000000"/>
          <w:sz w:val="24"/>
          <w:szCs w:val="24"/>
        </w:rPr>
        <w:t>e</w:t>
      </w:r>
      <w:r w:rsidR="00A72830" w:rsidRPr="00A72830">
        <w:rPr>
          <w:rFonts w:ascii="Times New Roman" w:hAnsi="Times New Roman" w:cs="Times New Roman"/>
          <w:color w:val="000000"/>
          <w:sz w:val="24"/>
          <w:szCs w:val="24"/>
        </w:rPr>
        <w:t xml:space="preserve"> de cazane şi deservirea ei corectă, urmărind funcţionarea normală;</w:t>
      </w:r>
    </w:p>
    <w:p w14:paraId="53059135" w14:textId="77777777" w:rsidR="00A72830" w:rsidRDefault="00A72830" w:rsidP="00364BA8">
      <w:pPr>
        <w:shd w:val="clear" w:color="auto" w:fill="FFFFFF"/>
        <w:ind w:firstLine="360"/>
        <w:jc w:val="both"/>
        <w:rPr>
          <w:rFonts w:ascii="Times New Roman" w:hAnsi="Times New Roman" w:cs="Times New Roman"/>
          <w:color w:val="000000"/>
          <w:sz w:val="24"/>
          <w:szCs w:val="24"/>
        </w:rPr>
      </w:pPr>
    </w:p>
    <w:p w14:paraId="3BE0E2CC" w14:textId="4781A0E0" w:rsidR="00886E45" w:rsidRPr="00364BA8" w:rsidRDefault="0086735E" w:rsidP="00364BA8">
      <w:pPr>
        <w:shd w:val="clear" w:color="auto" w:fill="FFFFFF"/>
        <w:ind w:firstLine="360"/>
        <w:jc w:val="both"/>
        <w:rPr>
          <w:rFonts w:ascii="Times New Roman" w:hAnsi="Times New Roman" w:cs="Times New Roman"/>
          <w:color w:val="000000"/>
          <w:sz w:val="24"/>
          <w:szCs w:val="24"/>
        </w:rPr>
      </w:pPr>
      <w:r w:rsidRPr="00364BA8">
        <w:rPr>
          <w:rFonts w:ascii="Times New Roman" w:hAnsi="Times New Roman" w:cs="Times New Roman"/>
          <w:color w:val="000000"/>
          <w:sz w:val="24"/>
          <w:szCs w:val="24"/>
        </w:rPr>
        <w:lastRenderedPageBreak/>
        <w:t>Concursul se va desf</w:t>
      </w:r>
      <w:r w:rsidRPr="00364BA8">
        <w:rPr>
          <w:rFonts w:ascii="Times New Roman" w:hAnsi="Times New Roman" w:cs="Times New Roman"/>
          <w:color w:val="000000"/>
          <w:sz w:val="24"/>
          <w:szCs w:val="24"/>
          <w:lang w:val="ro-RO"/>
        </w:rPr>
        <w:t>ășura la</w:t>
      </w:r>
      <w:r w:rsidR="00D91962" w:rsidRPr="00364BA8">
        <w:rPr>
          <w:rFonts w:ascii="Times New Roman" w:hAnsi="Times New Roman" w:cs="Times New Roman"/>
          <w:color w:val="000000"/>
          <w:sz w:val="24"/>
          <w:szCs w:val="24"/>
        </w:rPr>
        <w:t xml:space="preserve"> sediul Şcolii Gimnaziale Speciale Nr. 3</w:t>
      </w:r>
      <w:r w:rsidR="00C945AB" w:rsidRPr="00364BA8">
        <w:rPr>
          <w:rFonts w:ascii="Times New Roman" w:hAnsi="Times New Roman" w:cs="Times New Roman"/>
          <w:color w:val="000000"/>
          <w:sz w:val="24"/>
          <w:szCs w:val="24"/>
        </w:rPr>
        <w:t xml:space="preserve"> din strada Splaiul </w:t>
      </w:r>
      <w:r w:rsidR="00ED5CA7" w:rsidRPr="00364BA8">
        <w:rPr>
          <w:rFonts w:ascii="Times New Roman" w:hAnsi="Times New Roman" w:cs="Times New Roman"/>
          <w:color w:val="000000"/>
          <w:sz w:val="24"/>
          <w:szCs w:val="24"/>
        </w:rPr>
        <w:t xml:space="preserve">             </w:t>
      </w:r>
      <w:r w:rsidR="00C945AB" w:rsidRPr="00364BA8">
        <w:rPr>
          <w:rFonts w:ascii="Times New Roman" w:hAnsi="Times New Roman" w:cs="Times New Roman"/>
          <w:color w:val="000000"/>
          <w:sz w:val="24"/>
          <w:szCs w:val="24"/>
        </w:rPr>
        <w:t>Unirii, nr. 114, sector 4, București</w:t>
      </w:r>
      <w:r w:rsidRPr="00364BA8">
        <w:rPr>
          <w:rFonts w:ascii="Times New Roman" w:hAnsi="Times New Roman" w:cs="Times New Roman"/>
          <w:color w:val="000000"/>
          <w:sz w:val="24"/>
          <w:szCs w:val="24"/>
        </w:rPr>
        <w:t xml:space="preserve"> astfel:</w:t>
      </w:r>
    </w:p>
    <w:p w14:paraId="0DDC3112" w14:textId="5C134806" w:rsidR="00D91962" w:rsidRPr="00B44ED0" w:rsidRDefault="00100496" w:rsidP="00ED5CA7">
      <w:pPr>
        <w:pStyle w:val="ListParagraph"/>
        <w:shd w:val="clear" w:color="auto" w:fill="FFFFFF"/>
        <w:ind w:left="360" w:firstLine="360"/>
        <w:jc w:val="both"/>
        <w:rPr>
          <w:rFonts w:ascii="Times New Roman" w:hAnsi="Times New Roman" w:cs="Times New Roman"/>
          <w:b/>
          <w:bCs/>
          <w:color w:val="000000"/>
          <w:sz w:val="24"/>
          <w:szCs w:val="24"/>
        </w:rPr>
      </w:pPr>
      <w:r w:rsidRPr="00B44ED0">
        <w:rPr>
          <w:rFonts w:ascii="Times New Roman" w:hAnsi="Times New Roman" w:cs="Times New Roman"/>
          <w:b/>
          <w:bCs/>
          <w:color w:val="000000"/>
          <w:sz w:val="24"/>
          <w:szCs w:val="24"/>
        </w:rPr>
        <w:t xml:space="preserve">- perioadă depunere dosare la </w:t>
      </w:r>
      <w:r w:rsidR="00686D6E" w:rsidRPr="00B44ED0">
        <w:rPr>
          <w:rFonts w:ascii="Times New Roman" w:hAnsi="Times New Roman" w:cs="Times New Roman"/>
          <w:b/>
          <w:bCs/>
          <w:color w:val="000000"/>
          <w:sz w:val="24"/>
          <w:szCs w:val="24"/>
        </w:rPr>
        <w:t>secretariatul</w:t>
      </w:r>
      <w:r w:rsidRPr="00B44ED0">
        <w:rPr>
          <w:rFonts w:ascii="Times New Roman" w:hAnsi="Times New Roman" w:cs="Times New Roman"/>
          <w:b/>
          <w:bCs/>
          <w:color w:val="000000"/>
          <w:sz w:val="24"/>
          <w:szCs w:val="24"/>
        </w:rPr>
        <w:t xml:space="preserve"> școlii: </w:t>
      </w:r>
      <w:r w:rsidR="006A03B0" w:rsidRPr="00B44ED0">
        <w:rPr>
          <w:rFonts w:ascii="Times New Roman" w:hAnsi="Times New Roman" w:cs="Times New Roman"/>
          <w:b/>
          <w:bCs/>
          <w:color w:val="000000"/>
          <w:sz w:val="24"/>
          <w:szCs w:val="24"/>
        </w:rPr>
        <w:t>de la</w:t>
      </w:r>
      <w:r w:rsidR="00642C64" w:rsidRPr="00B44ED0">
        <w:rPr>
          <w:rFonts w:ascii="Times New Roman" w:hAnsi="Times New Roman" w:cs="Times New Roman"/>
          <w:b/>
          <w:bCs/>
          <w:color w:val="000000"/>
          <w:sz w:val="24"/>
          <w:szCs w:val="24"/>
        </w:rPr>
        <w:t xml:space="preserve"> </w:t>
      </w:r>
      <w:r w:rsidR="00AD0568">
        <w:rPr>
          <w:rFonts w:ascii="Times New Roman" w:hAnsi="Times New Roman" w:cs="Times New Roman"/>
          <w:b/>
          <w:bCs/>
          <w:color w:val="000000"/>
          <w:sz w:val="24"/>
          <w:szCs w:val="24"/>
        </w:rPr>
        <w:t>28.09.2026</w:t>
      </w:r>
      <w:r w:rsidR="006A03B0" w:rsidRPr="00B44ED0">
        <w:rPr>
          <w:rFonts w:ascii="Times New Roman" w:hAnsi="Times New Roman" w:cs="Times New Roman"/>
          <w:b/>
          <w:bCs/>
          <w:color w:val="000000"/>
          <w:sz w:val="24"/>
          <w:szCs w:val="24"/>
        </w:rPr>
        <w:t xml:space="preserve"> </w:t>
      </w:r>
      <w:r w:rsidRPr="00B44ED0">
        <w:rPr>
          <w:rFonts w:ascii="Times New Roman" w:hAnsi="Times New Roman" w:cs="Times New Roman"/>
          <w:b/>
          <w:bCs/>
          <w:color w:val="000000"/>
          <w:sz w:val="24"/>
          <w:szCs w:val="24"/>
        </w:rPr>
        <w:t>p</w:t>
      </w:r>
      <w:r w:rsidRPr="00B44ED0">
        <w:rPr>
          <w:rFonts w:ascii="Times New Roman" w:hAnsi="Times New Roman" w:cs="Times New Roman"/>
          <w:b/>
          <w:bCs/>
          <w:color w:val="000000"/>
          <w:sz w:val="24"/>
          <w:szCs w:val="24"/>
          <w:lang w:val="ro-RO"/>
        </w:rPr>
        <w:t xml:space="preserve">ână la data de </w:t>
      </w:r>
      <w:r w:rsidR="00B412A0">
        <w:rPr>
          <w:rFonts w:ascii="Times New Roman" w:hAnsi="Times New Roman" w:cs="Times New Roman"/>
          <w:b/>
          <w:bCs/>
          <w:color w:val="000000"/>
          <w:sz w:val="24"/>
          <w:szCs w:val="24"/>
          <w:lang w:val="ro-RO"/>
        </w:rPr>
        <w:t>12.10.2026</w:t>
      </w:r>
      <w:r w:rsidR="00686D6E" w:rsidRPr="00B44ED0">
        <w:rPr>
          <w:rFonts w:ascii="Times New Roman" w:hAnsi="Times New Roman" w:cs="Times New Roman"/>
          <w:b/>
          <w:bCs/>
          <w:color w:val="000000"/>
          <w:sz w:val="24"/>
          <w:szCs w:val="24"/>
          <w:lang w:val="ro-RO"/>
        </w:rPr>
        <w:t>,</w:t>
      </w:r>
      <w:r w:rsidRPr="00B44ED0">
        <w:rPr>
          <w:rFonts w:ascii="Times New Roman" w:hAnsi="Times New Roman" w:cs="Times New Roman"/>
          <w:b/>
          <w:bCs/>
          <w:color w:val="000000"/>
          <w:sz w:val="24"/>
          <w:szCs w:val="24"/>
          <w:lang w:val="ro-RO"/>
        </w:rPr>
        <w:t xml:space="preserve"> ora 1</w:t>
      </w:r>
      <w:r w:rsidR="00AA0398" w:rsidRPr="00B44ED0">
        <w:rPr>
          <w:rFonts w:ascii="Times New Roman" w:hAnsi="Times New Roman" w:cs="Times New Roman"/>
          <w:b/>
          <w:bCs/>
          <w:color w:val="000000"/>
          <w:sz w:val="24"/>
          <w:szCs w:val="24"/>
          <w:lang w:val="ro-RO"/>
        </w:rPr>
        <w:t>3</w:t>
      </w:r>
      <w:r w:rsidRPr="00B44ED0">
        <w:rPr>
          <w:rFonts w:ascii="Times New Roman" w:hAnsi="Times New Roman" w:cs="Times New Roman"/>
          <w:b/>
          <w:bCs/>
          <w:color w:val="000000"/>
          <w:sz w:val="24"/>
          <w:szCs w:val="24"/>
        </w:rPr>
        <w:t>:00</w:t>
      </w:r>
      <w:r w:rsidR="00B44ED0" w:rsidRPr="00B44ED0">
        <w:rPr>
          <w:rFonts w:ascii="Times New Roman" w:hAnsi="Times New Roman" w:cs="Times New Roman"/>
          <w:b/>
          <w:bCs/>
          <w:color w:val="000000"/>
          <w:sz w:val="24"/>
          <w:szCs w:val="24"/>
        </w:rPr>
        <w:t>.</w:t>
      </w:r>
    </w:p>
    <w:p w14:paraId="35FA07E9" w14:textId="38491DA7" w:rsidR="00100496" w:rsidRDefault="00100496" w:rsidP="00100496">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s</w:t>
      </w:r>
      <w:r>
        <w:rPr>
          <w:rFonts w:ascii="Times New Roman" w:hAnsi="Times New Roman" w:cs="Times New Roman"/>
          <w:color w:val="000000"/>
          <w:sz w:val="24"/>
          <w:szCs w:val="24"/>
          <w:lang w:val="ro-RO"/>
        </w:rPr>
        <w:t>elecția dosarelor</w:t>
      </w:r>
      <w:r>
        <w:rPr>
          <w:rFonts w:ascii="Times New Roman" w:hAnsi="Times New Roman" w:cs="Times New Roman"/>
          <w:color w:val="000000"/>
          <w:sz w:val="24"/>
          <w:szCs w:val="24"/>
        </w:rPr>
        <w:t xml:space="preserve">: până la </w:t>
      </w:r>
      <w:r w:rsidR="00B412A0">
        <w:rPr>
          <w:rFonts w:ascii="Times New Roman" w:hAnsi="Times New Roman" w:cs="Times New Roman"/>
          <w:color w:val="000000"/>
          <w:sz w:val="24"/>
          <w:szCs w:val="24"/>
        </w:rPr>
        <w:t>13.10.2026</w:t>
      </w:r>
    </w:p>
    <w:p w14:paraId="1013FD6D" w14:textId="74AECD18" w:rsidR="00100496" w:rsidRDefault="00100496" w:rsidP="00100496">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afișare rezultat selecție dosare: </w:t>
      </w:r>
      <w:r w:rsidR="00B412A0">
        <w:rPr>
          <w:rFonts w:ascii="Times New Roman" w:hAnsi="Times New Roman" w:cs="Times New Roman"/>
          <w:color w:val="000000"/>
          <w:sz w:val="24"/>
          <w:szCs w:val="24"/>
        </w:rPr>
        <w:t>14.10.2026</w:t>
      </w:r>
    </w:p>
    <w:p w14:paraId="2C97D59E" w14:textId="34989CBA" w:rsidR="00100496" w:rsidRPr="00724F7C" w:rsidRDefault="00100496" w:rsidP="00724F7C">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depunere contesta</w:t>
      </w:r>
      <w:r>
        <w:rPr>
          <w:rFonts w:ascii="Times New Roman" w:hAnsi="Times New Roman" w:cs="Times New Roman"/>
          <w:color w:val="000000"/>
          <w:sz w:val="24"/>
          <w:szCs w:val="24"/>
          <w:lang w:val="ro-RO"/>
        </w:rPr>
        <w:t>ții selecție dosare</w:t>
      </w:r>
      <w:r>
        <w:rPr>
          <w:rFonts w:ascii="Times New Roman" w:hAnsi="Times New Roman" w:cs="Times New Roman"/>
          <w:color w:val="000000"/>
          <w:sz w:val="24"/>
          <w:szCs w:val="24"/>
        </w:rPr>
        <w:t xml:space="preserve">: </w:t>
      </w:r>
      <w:r w:rsidR="00B412A0">
        <w:rPr>
          <w:rFonts w:ascii="Times New Roman" w:hAnsi="Times New Roman" w:cs="Times New Roman"/>
          <w:color w:val="000000"/>
          <w:sz w:val="24"/>
          <w:szCs w:val="24"/>
        </w:rPr>
        <w:t>15.10.2026</w:t>
      </w:r>
      <w:r w:rsidR="00AA0398">
        <w:rPr>
          <w:rFonts w:ascii="Times New Roman" w:hAnsi="Times New Roman" w:cs="Times New Roman"/>
          <w:color w:val="000000"/>
          <w:sz w:val="24"/>
          <w:szCs w:val="24"/>
        </w:rPr>
        <w:t>,</w:t>
      </w:r>
      <w:r w:rsidR="00724F7C">
        <w:rPr>
          <w:rFonts w:ascii="Times New Roman" w:hAnsi="Times New Roman" w:cs="Times New Roman"/>
          <w:color w:val="000000"/>
          <w:sz w:val="24"/>
          <w:szCs w:val="24"/>
        </w:rPr>
        <w:t xml:space="preserve"> interval orar 09:00-1</w:t>
      </w:r>
      <w:r w:rsidR="00FB4172">
        <w:rPr>
          <w:rFonts w:ascii="Times New Roman" w:hAnsi="Times New Roman" w:cs="Times New Roman"/>
          <w:color w:val="000000"/>
          <w:sz w:val="24"/>
          <w:szCs w:val="24"/>
        </w:rPr>
        <w:t>1</w:t>
      </w:r>
      <w:r w:rsidR="00724F7C">
        <w:rPr>
          <w:rFonts w:ascii="Times New Roman" w:hAnsi="Times New Roman" w:cs="Times New Roman"/>
          <w:color w:val="000000"/>
          <w:sz w:val="24"/>
          <w:szCs w:val="24"/>
        </w:rPr>
        <w:t>:00</w:t>
      </w:r>
    </w:p>
    <w:p w14:paraId="7764A8C6" w14:textId="366984AF" w:rsidR="00100496" w:rsidRPr="00100496" w:rsidRDefault="00100496" w:rsidP="00100496">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afi</w:t>
      </w:r>
      <w:r>
        <w:rPr>
          <w:rFonts w:ascii="Times New Roman" w:hAnsi="Times New Roman" w:cs="Times New Roman"/>
          <w:color w:val="000000"/>
          <w:sz w:val="24"/>
          <w:szCs w:val="24"/>
          <w:lang w:val="ro-RO"/>
        </w:rPr>
        <w:t>șare rezultat contestații selecție dosare</w:t>
      </w:r>
      <w:r>
        <w:rPr>
          <w:rFonts w:ascii="Times New Roman" w:hAnsi="Times New Roman" w:cs="Times New Roman"/>
          <w:color w:val="000000"/>
          <w:sz w:val="24"/>
          <w:szCs w:val="24"/>
        </w:rPr>
        <w:t xml:space="preserve">: </w:t>
      </w:r>
      <w:r w:rsidR="00B412A0">
        <w:rPr>
          <w:rFonts w:ascii="Times New Roman" w:hAnsi="Times New Roman" w:cs="Times New Roman"/>
          <w:color w:val="000000"/>
          <w:sz w:val="24"/>
          <w:szCs w:val="24"/>
        </w:rPr>
        <w:t>16.10.2026</w:t>
      </w:r>
    </w:p>
    <w:p w14:paraId="5353303E" w14:textId="01AB8863" w:rsidR="00D91962" w:rsidRPr="00B44ED0" w:rsidRDefault="00D91962" w:rsidP="00D91962">
      <w:pPr>
        <w:pStyle w:val="ListParagraph"/>
        <w:shd w:val="clear" w:color="auto" w:fill="FFFFFF"/>
        <w:ind w:left="0" w:firstLine="720"/>
        <w:jc w:val="both"/>
        <w:rPr>
          <w:rFonts w:ascii="Times New Roman" w:hAnsi="Times New Roman" w:cs="Times New Roman"/>
          <w:b/>
          <w:bCs/>
          <w:color w:val="000000"/>
          <w:sz w:val="24"/>
          <w:szCs w:val="24"/>
        </w:rPr>
      </w:pPr>
      <w:r w:rsidRPr="00B44ED0">
        <w:rPr>
          <w:rFonts w:ascii="Times New Roman" w:hAnsi="Times New Roman" w:cs="Times New Roman"/>
          <w:b/>
          <w:bCs/>
          <w:color w:val="000000"/>
          <w:sz w:val="24"/>
          <w:szCs w:val="24"/>
        </w:rPr>
        <w:t>- proba scrisă</w:t>
      </w:r>
      <w:r w:rsidR="0086735E" w:rsidRPr="00B44ED0">
        <w:rPr>
          <w:rFonts w:ascii="Times New Roman" w:hAnsi="Times New Roman" w:cs="Times New Roman"/>
          <w:b/>
          <w:bCs/>
          <w:color w:val="000000"/>
          <w:sz w:val="24"/>
          <w:szCs w:val="24"/>
        </w:rPr>
        <w:t xml:space="preserve">: </w:t>
      </w:r>
      <w:r w:rsidR="00B412A0">
        <w:rPr>
          <w:rFonts w:ascii="Times New Roman" w:hAnsi="Times New Roman" w:cs="Times New Roman"/>
          <w:b/>
          <w:bCs/>
          <w:color w:val="000000"/>
          <w:sz w:val="24"/>
          <w:szCs w:val="24"/>
        </w:rPr>
        <w:t>20.10.2026</w:t>
      </w:r>
      <w:r w:rsidR="0086735E" w:rsidRPr="00B44ED0">
        <w:rPr>
          <w:rFonts w:ascii="Times New Roman" w:hAnsi="Times New Roman" w:cs="Times New Roman"/>
          <w:b/>
          <w:bCs/>
          <w:color w:val="000000"/>
          <w:sz w:val="24"/>
          <w:szCs w:val="24"/>
        </w:rPr>
        <w:t xml:space="preserve">, </w:t>
      </w:r>
      <w:r w:rsidRPr="00B44ED0">
        <w:rPr>
          <w:rFonts w:ascii="Times New Roman" w:hAnsi="Times New Roman" w:cs="Times New Roman"/>
          <w:b/>
          <w:bCs/>
          <w:color w:val="000000"/>
          <w:sz w:val="24"/>
          <w:szCs w:val="24"/>
        </w:rPr>
        <w:t xml:space="preserve">ora </w:t>
      </w:r>
      <w:r w:rsidR="00B412A0">
        <w:rPr>
          <w:rFonts w:ascii="Times New Roman" w:hAnsi="Times New Roman" w:cs="Times New Roman"/>
          <w:b/>
          <w:bCs/>
          <w:color w:val="000000"/>
          <w:sz w:val="24"/>
          <w:szCs w:val="24"/>
        </w:rPr>
        <w:t>09:00</w:t>
      </w:r>
    </w:p>
    <w:p w14:paraId="45A529C6" w14:textId="68077855" w:rsidR="0086735E" w:rsidRPr="002B7E66" w:rsidRDefault="0086735E" w:rsidP="002E3EE7">
      <w:pPr>
        <w:pStyle w:val="ListParagraph"/>
        <w:shd w:val="clear" w:color="auto" w:fill="FFFFFF"/>
        <w:jc w:val="both"/>
        <w:rPr>
          <w:rFonts w:ascii="Times New Roman" w:hAnsi="Times New Roman" w:cs="Times New Roman"/>
          <w:color w:val="000000"/>
          <w:sz w:val="24"/>
          <w:szCs w:val="24"/>
        </w:rPr>
      </w:pPr>
      <w:r>
        <w:rPr>
          <w:rFonts w:ascii="Times New Roman" w:hAnsi="Times New Roman" w:cs="Times New Roman"/>
          <w:color w:val="000000"/>
          <w:sz w:val="24"/>
          <w:szCs w:val="24"/>
        </w:rPr>
        <w:t>- afi</w:t>
      </w:r>
      <w:r>
        <w:rPr>
          <w:rFonts w:ascii="Times New Roman" w:hAnsi="Times New Roman" w:cs="Times New Roman"/>
          <w:color w:val="000000"/>
          <w:sz w:val="24"/>
          <w:szCs w:val="24"/>
          <w:lang w:val="ro-RO"/>
        </w:rPr>
        <w:t>șare rezultat probă scrisă</w:t>
      </w:r>
      <w:r w:rsidR="002E3EE7">
        <w:rPr>
          <w:rFonts w:ascii="Times New Roman" w:hAnsi="Times New Roman" w:cs="Times New Roman"/>
          <w:color w:val="000000"/>
          <w:sz w:val="24"/>
          <w:szCs w:val="24"/>
        </w:rPr>
        <w:t xml:space="preserve"> și </w:t>
      </w:r>
      <w:r w:rsidR="00AA0398">
        <w:rPr>
          <w:rFonts w:ascii="Times New Roman" w:hAnsi="Times New Roman" w:cs="Times New Roman"/>
          <w:color w:val="000000"/>
          <w:sz w:val="24"/>
          <w:szCs w:val="24"/>
        </w:rPr>
        <w:t xml:space="preserve">afișare </w:t>
      </w:r>
      <w:r w:rsidR="002E3EE7">
        <w:rPr>
          <w:rFonts w:ascii="Times New Roman" w:hAnsi="Times New Roman" w:cs="Times New Roman"/>
          <w:color w:val="000000"/>
          <w:sz w:val="24"/>
          <w:szCs w:val="24"/>
        </w:rPr>
        <w:t>data și oră</w:t>
      </w:r>
      <w:r w:rsidR="00AA0398">
        <w:rPr>
          <w:rFonts w:ascii="Times New Roman" w:hAnsi="Times New Roman" w:cs="Times New Roman"/>
          <w:color w:val="000000"/>
          <w:sz w:val="24"/>
          <w:szCs w:val="24"/>
        </w:rPr>
        <w:t xml:space="preserve"> la care se</w:t>
      </w:r>
      <w:r w:rsidR="002E3EE7">
        <w:rPr>
          <w:rFonts w:ascii="Times New Roman" w:hAnsi="Times New Roman" w:cs="Times New Roman"/>
          <w:color w:val="000000"/>
          <w:sz w:val="24"/>
          <w:szCs w:val="24"/>
        </w:rPr>
        <w:t xml:space="preserve"> </w:t>
      </w:r>
      <w:r w:rsidR="00B412A0">
        <w:rPr>
          <w:rFonts w:ascii="Times New Roman" w:hAnsi="Times New Roman" w:cs="Times New Roman"/>
          <w:color w:val="000000"/>
          <w:sz w:val="24"/>
          <w:szCs w:val="24"/>
        </w:rPr>
        <w:t xml:space="preserve">va </w:t>
      </w:r>
      <w:r w:rsidR="002E3EE7">
        <w:rPr>
          <w:rFonts w:ascii="Times New Roman" w:hAnsi="Times New Roman" w:cs="Times New Roman"/>
          <w:color w:val="000000"/>
          <w:sz w:val="24"/>
          <w:szCs w:val="24"/>
        </w:rPr>
        <w:t>susține interviu</w:t>
      </w:r>
      <w:r w:rsidR="00AA0398">
        <w:rPr>
          <w:rFonts w:ascii="Times New Roman" w:hAnsi="Times New Roman" w:cs="Times New Roman"/>
          <w:color w:val="000000"/>
          <w:sz w:val="24"/>
          <w:szCs w:val="24"/>
        </w:rPr>
        <w:t xml:space="preserve">l </w:t>
      </w:r>
      <w:r w:rsidR="00B412A0">
        <w:rPr>
          <w:rFonts w:ascii="Times New Roman" w:hAnsi="Times New Roman" w:cs="Times New Roman"/>
          <w:color w:val="000000"/>
          <w:sz w:val="24"/>
          <w:szCs w:val="24"/>
        </w:rPr>
        <w:t>21.10.2026</w:t>
      </w:r>
      <w:r w:rsidR="002B7E66">
        <w:rPr>
          <w:rFonts w:ascii="Times New Roman" w:hAnsi="Times New Roman" w:cs="Times New Roman"/>
          <w:color w:val="000000"/>
          <w:sz w:val="24"/>
          <w:szCs w:val="24"/>
          <w:lang w:val="ro-RO"/>
        </w:rPr>
        <w:t>,</w:t>
      </w:r>
      <w:r w:rsidR="002E3EE7">
        <w:rPr>
          <w:rFonts w:ascii="Times New Roman" w:hAnsi="Times New Roman" w:cs="Times New Roman"/>
          <w:color w:val="000000"/>
          <w:sz w:val="24"/>
          <w:szCs w:val="24"/>
          <w:lang w:val="ro-RO"/>
        </w:rPr>
        <w:t xml:space="preserve"> </w:t>
      </w:r>
      <w:r w:rsidR="002B7E66">
        <w:rPr>
          <w:rFonts w:ascii="Times New Roman" w:hAnsi="Times New Roman" w:cs="Times New Roman"/>
          <w:color w:val="000000"/>
          <w:sz w:val="24"/>
          <w:szCs w:val="24"/>
          <w:lang w:val="ro-RO"/>
        </w:rPr>
        <w:t xml:space="preserve">ora </w:t>
      </w:r>
      <w:r w:rsidR="00A717DD">
        <w:rPr>
          <w:rFonts w:ascii="Times New Roman" w:hAnsi="Times New Roman" w:cs="Times New Roman"/>
          <w:color w:val="000000"/>
          <w:sz w:val="24"/>
          <w:szCs w:val="24"/>
          <w:lang w:val="ro-RO"/>
        </w:rPr>
        <w:t>10</w:t>
      </w:r>
      <w:r w:rsidR="002B7E66">
        <w:rPr>
          <w:rFonts w:ascii="Times New Roman" w:hAnsi="Times New Roman" w:cs="Times New Roman"/>
          <w:color w:val="000000"/>
          <w:sz w:val="24"/>
          <w:szCs w:val="24"/>
          <w:lang w:val="ro-RO"/>
        </w:rPr>
        <w:t>:00</w:t>
      </w:r>
    </w:p>
    <w:p w14:paraId="46CB7E10" w14:textId="1B3EE5BA" w:rsidR="0086735E" w:rsidRDefault="0086735E" w:rsidP="00D91962">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depunere contesta</w:t>
      </w:r>
      <w:r>
        <w:rPr>
          <w:rFonts w:ascii="Times New Roman" w:hAnsi="Times New Roman" w:cs="Times New Roman"/>
          <w:color w:val="000000"/>
          <w:sz w:val="24"/>
          <w:szCs w:val="24"/>
          <w:lang w:val="ro-RO"/>
        </w:rPr>
        <w:t>ții probă scrisă</w:t>
      </w:r>
      <w:r>
        <w:rPr>
          <w:rFonts w:ascii="Times New Roman" w:hAnsi="Times New Roman" w:cs="Times New Roman"/>
          <w:color w:val="000000"/>
          <w:sz w:val="24"/>
          <w:szCs w:val="24"/>
        </w:rPr>
        <w:t xml:space="preserve">: </w:t>
      </w:r>
      <w:r w:rsidR="00EC2697">
        <w:rPr>
          <w:rFonts w:ascii="Times New Roman" w:hAnsi="Times New Roman" w:cs="Times New Roman"/>
          <w:color w:val="000000"/>
          <w:sz w:val="24"/>
          <w:szCs w:val="24"/>
        </w:rPr>
        <w:t>2</w:t>
      </w:r>
      <w:r w:rsidR="00A717DD">
        <w:rPr>
          <w:rFonts w:ascii="Times New Roman" w:hAnsi="Times New Roman" w:cs="Times New Roman"/>
          <w:color w:val="000000"/>
          <w:sz w:val="24"/>
          <w:szCs w:val="24"/>
        </w:rPr>
        <w:t>1</w:t>
      </w:r>
      <w:r w:rsidR="00EC2697">
        <w:rPr>
          <w:rFonts w:ascii="Times New Roman" w:hAnsi="Times New Roman" w:cs="Times New Roman"/>
          <w:color w:val="000000"/>
          <w:sz w:val="24"/>
          <w:szCs w:val="24"/>
        </w:rPr>
        <w:t>.10.2026</w:t>
      </w:r>
      <w:r w:rsidR="002B7E66">
        <w:rPr>
          <w:rFonts w:ascii="Times New Roman" w:hAnsi="Times New Roman" w:cs="Times New Roman"/>
          <w:color w:val="000000"/>
          <w:sz w:val="24"/>
          <w:szCs w:val="24"/>
        </w:rPr>
        <w:t xml:space="preserve">, interval orar </w:t>
      </w:r>
      <w:r w:rsidR="00A717DD">
        <w:rPr>
          <w:rFonts w:ascii="Times New Roman" w:hAnsi="Times New Roman" w:cs="Times New Roman"/>
          <w:color w:val="000000"/>
          <w:sz w:val="24"/>
          <w:szCs w:val="24"/>
        </w:rPr>
        <w:t>10:00</w:t>
      </w:r>
      <w:r w:rsidR="002B7E66">
        <w:rPr>
          <w:rFonts w:ascii="Times New Roman" w:hAnsi="Times New Roman" w:cs="Times New Roman"/>
          <w:color w:val="000000"/>
          <w:sz w:val="24"/>
          <w:szCs w:val="24"/>
        </w:rPr>
        <w:t>-1</w:t>
      </w:r>
      <w:r w:rsidR="00A717DD">
        <w:rPr>
          <w:rFonts w:ascii="Times New Roman" w:hAnsi="Times New Roman" w:cs="Times New Roman"/>
          <w:color w:val="000000"/>
          <w:sz w:val="24"/>
          <w:szCs w:val="24"/>
        </w:rPr>
        <w:t>3</w:t>
      </w:r>
      <w:r w:rsidR="002B7E66">
        <w:rPr>
          <w:rFonts w:ascii="Times New Roman" w:hAnsi="Times New Roman" w:cs="Times New Roman"/>
          <w:color w:val="000000"/>
          <w:sz w:val="24"/>
          <w:szCs w:val="24"/>
        </w:rPr>
        <w:t>:00</w:t>
      </w:r>
    </w:p>
    <w:p w14:paraId="2FF976C6" w14:textId="6E814AF2" w:rsidR="0086735E" w:rsidRPr="0086735E" w:rsidRDefault="0086735E" w:rsidP="00D91962">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afi</w:t>
      </w:r>
      <w:r>
        <w:rPr>
          <w:rFonts w:ascii="Times New Roman" w:hAnsi="Times New Roman" w:cs="Times New Roman"/>
          <w:color w:val="000000"/>
          <w:sz w:val="24"/>
          <w:szCs w:val="24"/>
          <w:lang w:val="ro-RO"/>
        </w:rPr>
        <w:t xml:space="preserve">șare rezultat </w:t>
      </w:r>
      <w:r>
        <w:rPr>
          <w:rFonts w:ascii="Times New Roman" w:hAnsi="Times New Roman" w:cs="Times New Roman"/>
          <w:color w:val="000000"/>
          <w:sz w:val="24"/>
          <w:szCs w:val="24"/>
        </w:rPr>
        <w:t>contesta</w:t>
      </w:r>
      <w:r>
        <w:rPr>
          <w:rFonts w:ascii="Times New Roman" w:hAnsi="Times New Roman" w:cs="Times New Roman"/>
          <w:color w:val="000000"/>
          <w:sz w:val="24"/>
          <w:szCs w:val="24"/>
          <w:lang w:val="ro-RO"/>
        </w:rPr>
        <w:t>ții probă scrisă</w:t>
      </w:r>
      <w:r>
        <w:rPr>
          <w:rFonts w:ascii="Times New Roman" w:hAnsi="Times New Roman" w:cs="Times New Roman"/>
          <w:color w:val="000000"/>
          <w:sz w:val="24"/>
          <w:szCs w:val="24"/>
        </w:rPr>
        <w:t xml:space="preserve">: </w:t>
      </w:r>
      <w:r w:rsidR="00EC2697">
        <w:rPr>
          <w:rFonts w:ascii="Times New Roman" w:hAnsi="Times New Roman" w:cs="Times New Roman"/>
          <w:color w:val="000000"/>
          <w:sz w:val="24"/>
          <w:szCs w:val="24"/>
        </w:rPr>
        <w:t>2</w:t>
      </w:r>
      <w:r w:rsidR="00A717DD">
        <w:rPr>
          <w:rFonts w:ascii="Times New Roman" w:hAnsi="Times New Roman" w:cs="Times New Roman"/>
          <w:color w:val="000000"/>
          <w:sz w:val="24"/>
          <w:szCs w:val="24"/>
        </w:rPr>
        <w:t>2</w:t>
      </w:r>
      <w:r w:rsidR="00EC2697">
        <w:rPr>
          <w:rFonts w:ascii="Times New Roman" w:hAnsi="Times New Roman" w:cs="Times New Roman"/>
          <w:color w:val="000000"/>
          <w:sz w:val="24"/>
          <w:szCs w:val="24"/>
        </w:rPr>
        <w:t>.10.2026</w:t>
      </w:r>
      <w:r w:rsidR="002E3EE7">
        <w:rPr>
          <w:rFonts w:ascii="Times New Roman" w:hAnsi="Times New Roman" w:cs="Times New Roman"/>
          <w:color w:val="000000"/>
          <w:sz w:val="24"/>
          <w:szCs w:val="24"/>
        </w:rPr>
        <w:t xml:space="preserve">, ora </w:t>
      </w:r>
      <w:r w:rsidR="00AA0398">
        <w:rPr>
          <w:rFonts w:ascii="Times New Roman" w:hAnsi="Times New Roman" w:cs="Times New Roman"/>
          <w:color w:val="000000"/>
          <w:sz w:val="24"/>
          <w:szCs w:val="24"/>
        </w:rPr>
        <w:t>09</w:t>
      </w:r>
      <w:r w:rsidR="002E3EE7">
        <w:rPr>
          <w:rFonts w:ascii="Times New Roman" w:hAnsi="Times New Roman" w:cs="Times New Roman"/>
          <w:color w:val="000000"/>
          <w:sz w:val="24"/>
          <w:szCs w:val="24"/>
        </w:rPr>
        <w:t>:00</w:t>
      </w:r>
    </w:p>
    <w:p w14:paraId="396E96E9" w14:textId="34CD6845" w:rsidR="00D91962" w:rsidRPr="00B44ED0" w:rsidRDefault="00D91962" w:rsidP="00D91962">
      <w:pPr>
        <w:pStyle w:val="ListParagraph"/>
        <w:shd w:val="clear" w:color="auto" w:fill="FFFFFF"/>
        <w:ind w:left="0" w:firstLine="720"/>
        <w:jc w:val="both"/>
        <w:rPr>
          <w:rFonts w:ascii="Times New Roman" w:hAnsi="Times New Roman" w:cs="Times New Roman"/>
          <w:b/>
          <w:bCs/>
          <w:color w:val="000000"/>
          <w:sz w:val="24"/>
          <w:szCs w:val="24"/>
        </w:rPr>
      </w:pPr>
      <w:r w:rsidRPr="00B44ED0">
        <w:rPr>
          <w:rFonts w:ascii="Times New Roman" w:hAnsi="Times New Roman" w:cs="Times New Roman"/>
          <w:b/>
          <w:bCs/>
          <w:color w:val="000000"/>
          <w:sz w:val="24"/>
          <w:szCs w:val="24"/>
        </w:rPr>
        <w:t xml:space="preserve">- </w:t>
      </w:r>
      <w:r w:rsidR="00724F7C" w:rsidRPr="00B44ED0">
        <w:rPr>
          <w:rFonts w:ascii="Times New Roman" w:hAnsi="Times New Roman" w:cs="Times New Roman"/>
          <w:b/>
          <w:bCs/>
          <w:color w:val="000000"/>
          <w:sz w:val="24"/>
          <w:szCs w:val="24"/>
        </w:rPr>
        <w:t>interviu</w:t>
      </w:r>
      <w:r w:rsidR="0086735E" w:rsidRPr="00B44ED0">
        <w:rPr>
          <w:rFonts w:ascii="Times New Roman" w:hAnsi="Times New Roman" w:cs="Times New Roman"/>
          <w:b/>
          <w:bCs/>
          <w:color w:val="000000"/>
          <w:sz w:val="24"/>
          <w:szCs w:val="24"/>
        </w:rPr>
        <w:t xml:space="preserve">: </w:t>
      </w:r>
      <w:r w:rsidR="00EC2697">
        <w:rPr>
          <w:rFonts w:ascii="Times New Roman" w:hAnsi="Times New Roman" w:cs="Times New Roman"/>
          <w:b/>
          <w:bCs/>
          <w:color w:val="000000"/>
          <w:sz w:val="24"/>
          <w:szCs w:val="24"/>
        </w:rPr>
        <w:t>2</w:t>
      </w:r>
      <w:r w:rsidR="00A717DD">
        <w:rPr>
          <w:rFonts w:ascii="Times New Roman" w:hAnsi="Times New Roman" w:cs="Times New Roman"/>
          <w:b/>
          <w:bCs/>
          <w:color w:val="000000"/>
          <w:sz w:val="24"/>
          <w:szCs w:val="24"/>
        </w:rPr>
        <w:t>3</w:t>
      </w:r>
      <w:r w:rsidR="00EC2697">
        <w:rPr>
          <w:rFonts w:ascii="Times New Roman" w:hAnsi="Times New Roman" w:cs="Times New Roman"/>
          <w:b/>
          <w:bCs/>
          <w:color w:val="000000"/>
          <w:sz w:val="24"/>
          <w:szCs w:val="24"/>
        </w:rPr>
        <w:t>.10.2026</w:t>
      </w:r>
      <w:r w:rsidR="002B7E66" w:rsidRPr="00B44ED0">
        <w:rPr>
          <w:rFonts w:ascii="Times New Roman" w:hAnsi="Times New Roman" w:cs="Times New Roman"/>
          <w:b/>
          <w:bCs/>
          <w:color w:val="000000"/>
          <w:sz w:val="24"/>
          <w:szCs w:val="24"/>
        </w:rPr>
        <w:t xml:space="preserve">, ora </w:t>
      </w:r>
      <w:r w:rsidR="00300797">
        <w:rPr>
          <w:rFonts w:ascii="Times New Roman" w:hAnsi="Times New Roman" w:cs="Times New Roman"/>
          <w:b/>
          <w:bCs/>
          <w:color w:val="000000"/>
          <w:sz w:val="24"/>
          <w:szCs w:val="24"/>
        </w:rPr>
        <w:t>10</w:t>
      </w:r>
      <w:r w:rsidR="002B7E66" w:rsidRPr="00B44ED0">
        <w:rPr>
          <w:rFonts w:ascii="Times New Roman" w:hAnsi="Times New Roman" w:cs="Times New Roman"/>
          <w:b/>
          <w:bCs/>
          <w:color w:val="000000"/>
          <w:sz w:val="24"/>
          <w:szCs w:val="24"/>
        </w:rPr>
        <w:t>:00</w:t>
      </w:r>
    </w:p>
    <w:p w14:paraId="58F4D70A" w14:textId="16017702" w:rsidR="002B7E66" w:rsidRPr="002B7E66" w:rsidRDefault="002B7E66" w:rsidP="00D91962">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2B7E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afi</w:t>
      </w:r>
      <w:r>
        <w:rPr>
          <w:rFonts w:ascii="Times New Roman" w:hAnsi="Times New Roman" w:cs="Times New Roman"/>
          <w:color w:val="000000"/>
          <w:sz w:val="24"/>
          <w:szCs w:val="24"/>
          <w:lang w:val="ro-RO"/>
        </w:rPr>
        <w:t>șare rezultat interviu</w:t>
      </w:r>
      <w:r>
        <w:rPr>
          <w:rFonts w:ascii="Times New Roman" w:hAnsi="Times New Roman" w:cs="Times New Roman"/>
          <w:color w:val="000000"/>
          <w:sz w:val="24"/>
          <w:szCs w:val="24"/>
        </w:rPr>
        <w:t xml:space="preserve">: </w:t>
      </w:r>
      <w:r w:rsidR="00EC2697">
        <w:rPr>
          <w:rFonts w:ascii="Times New Roman" w:hAnsi="Times New Roman" w:cs="Times New Roman"/>
          <w:color w:val="000000"/>
          <w:sz w:val="24"/>
          <w:szCs w:val="24"/>
        </w:rPr>
        <w:t>2</w:t>
      </w:r>
      <w:r w:rsidR="00A717DD">
        <w:rPr>
          <w:rFonts w:ascii="Times New Roman" w:hAnsi="Times New Roman" w:cs="Times New Roman"/>
          <w:color w:val="000000"/>
          <w:sz w:val="24"/>
          <w:szCs w:val="24"/>
        </w:rPr>
        <w:t>6</w:t>
      </w:r>
      <w:r w:rsidR="00EC2697">
        <w:rPr>
          <w:rFonts w:ascii="Times New Roman" w:hAnsi="Times New Roman" w:cs="Times New Roman"/>
          <w:color w:val="000000"/>
          <w:sz w:val="24"/>
          <w:szCs w:val="24"/>
        </w:rPr>
        <w:t>.10.2026</w:t>
      </w:r>
      <w:r w:rsidR="00724F7C">
        <w:rPr>
          <w:rFonts w:ascii="Times New Roman" w:hAnsi="Times New Roman" w:cs="Times New Roman"/>
          <w:color w:val="000000"/>
          <w:sz w:val="24"/>
          <w:szCs w:val="24"/>
        </w:rPr>
        <w:t xml:space="preserve">, ora </w:t>
      </w:r>
      <w:r w:rsidR="008B6265">
        <w:rPr>
          <w:rFonts w:ascii="Times New Roman" w:hAnsi="Times New Roman" w:cs="Times New Roman"/>
          <w:color w:val="000000"/>
          <w:sz w:val="24"/>
          <w:szCs w:val="24"/>
        </w:rPr>
        <w:t>10</w:t>
      </w:r>
      <w:r w:rsidR="00724F7C">
        <w:rPr>
          <w:rFonts w:ascii="Times New Roman" w:hAnsi="Times New Roman" w:cs="Times New Roman"/>
          <w:color w:val="000000"/>
          <w:sz w:val="24"/>
          <w:szCs w:val="24"/>
        </w:rPr>
        <w:t>:00</w:t>
      </w:r>
    </w:p>
    <w:p w14:paraId="303B5ED1" w14:textId="31E2118E" w:rsidR="002B7E66" w:rsidRDefault="002B7E66" w:rsidP="00D91962">
      <w:pPr>
        <w:pStyle w:val="ListParagraph"/>
        <w:shd w:val="clear" w:color="auto" w:fill="FFFFFF"/>
        <w:ind w:left="0"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rPr>
        <w:t>-</w:t>
      </w:r>
      <w:r w:rsidRPr="002B7E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depunere contesta</w:t>
      </w:r>
      <w:r>
        <w:rPr>
          <w:rFonts w:ascii="Times New Roman" w:hAnsi="Times New Roman" w:cs="Times New Roman"/>
          <w:color w:val="000000"/>
          <w:sz w:val="24"/>
          <w:szCs w:val="24"/>
          <w:lang w:val="ro-RO"/>
        </w:rPr>
        <w:t>ții</w:t>
      </w:r>
      <w:r w:rsidR="00724F7C">
        <w:rPr>
          <w:rFonts w:ascii="Times New Roman" w:hAnsi="Times New Roman" w:cs="Times New Roman"/>
          <w:color w:val="000000"/>
          <w:sz w:val="24"/>
          <w:szCs w:val="24"/>
          <w:lang w:val="ro-RO"/>
        </w:rPr>
        <w:t xml:space="preserve"> </w:t>
      </w:r>
      <w:r>
        <w:rPr>
          <w:rFonts w:ascii="Times New Roman" w:hAnsi="Times New Roman" w:cs="Times New Roman"/>
          <w:color w:val="000000"/>
          <w:sz w:val="24"/>
          <w:szCs w:val="24"/>
          <w:lang w:val="ro-RO"/>
        </w:rPr>
        <w:t xml:space="preserve">interviu: </w:t>
      </w:r>
      <w:r w:rsidR="00EC2697">
        <w:rPr>
          <w:rFonts w:ascii="Times New Roman" w:hAnsi="Times New Roman" w:cs="Times New Roman"/>
          <w:color w:val="000000"/>
          <w:sz w:val="24"/>
          <w:szCs w:val="24"/>
          <w:lang w:val="ro-RO"/>
        </w:rPr>
        <w:t>2</w:t>
      </w:r>
      <w:r w:rsidR="00A717DD">
        <w:rPr>
          <w:rFonts w:ascii="Times New Roman" w:hAnsi="Times New Roman" w:cs="Times New Roman"/>
          <w:color w:val="000000"/>
          <w:sz w:val="24"/>
          <w:szCs w:val="24"/>
          <w:lang w:val="ro-RO"/>
        </w:rPr>
        <w:t>6</w:t>
      </w:r>
      <w:r w:rsidR="00EC2697">
        <w:rPr>
          <w:rFonts w:ascii="Times New Roman" w:hAnsi="Times New Roman" w:cs="Times New Roman"/>
          <w:color w:val="000000"/>
          <w:sz w:val="24"/>
          <w:szCs w:val="24"/>
          <w:lang w:val="ro-RO"/>
        </w:rPr>
        <w:t>.10.2026</w:t>
      </w:r>
      <w:r w:rsidR="00AA0398">
        <w:rPr>
          <w:rFonts w:ascii="Times New Roman" w:hAnsi="Times New Roman" w:cs="Times New Roman"/>
          <w:color w:val="000000"/>
          <w:sz w:val="24"/>
          <w:szCs w:val="24"/>
          <w:lang w:val="ro-RO"/>
        </w:rPr>
        <w:t>,</w:t>
      </w:r>
      <w:r>
        <w:rPr>
          <w:rFonts w:ascii="Times New Roman" w:hAnsi="Times New Roman" w:cs="Times New Roman"/>
          <w:color w:val="000000"/>
          <w:sz w:val="24"/>
          <w:szCs w:val="24"/>
          <w:lang w:val="ro-RO"/>
        </w:rPr>
        <w:t xml:space="preserve"> </w:t>
      </w:r>
      <w:r>
        <w:rPr>
          <w:rFonts w:ascii="Times New Roman" w:hAnsi="Times New Roman" w:cs="Times New Roman"/>
          <w:color w:val="000000"/>
          <w:sz w:val="24"/>
          <w:szCs w:val="24"/>
        </w:rPr>
        <w:t xml:space="preserve">interval orar </w:t>
      </w:r>
      <w:r w:rsidR="008B6265">
        <w:rPr>
          <w:rFonts w:ascii="Times New Roman" w:hAnsi="Times New Roman" w:cs="Times New Roman"/>
          <w:color w:val="000000"/>
          <w:sz w:val="24"/>
          <w:szCs w:val="24"/>
        </w:rPr>
        <w:t>10</w:t>
      </w:r>
      <w:r>
        <w:rPr>
          <w:rFonts w:ascii="Times New Roman" w:hAnsi="Times New Roman" w:cs="Times New Roman"/>
          <w:color w:val="000000"/>
          <w:sz w:val="24"/>
          <w:szCs w:val="24"/>
        </w:rPr>
        <w:t>:00-1</w:t>
      </w:r>
      <w:r w:rsidR="008B6265">
        <w:rPr>
          <w:rFonts w:ascii="Times New Roman" w:hAnsi="Times New Roman" w:cs="Times New Roman"/>
          <w:color w:val="000000"/>
          <w:sz w:val="24"/>
          <w:szCs w:val="24"/>
        </w:rPr>
        <w:t>2</w:t>
      </w:r>
      <w:r>
        <w:rPr>
          <w:rFonts w:ascii="Times New Roman" w:hAnsi="Times New Roman" w:cs="Times New Roman"/>
          <w:color w:val="000000"/>
          <w:sz w:val="24"/>
          <w:szCs w:val="24"/>
        </w:rPr>
        <w:t>:00</w:t>
      </w:r>
    </w:p>
    <w:p w14:paraId="6770D97E" w14:textId="458CD341" w:rsidR="002B7E66" w:rsidRDefault="002B7E66" w:rsidP="00D91962">
      <w:pPr>
        <w:pStyle w:val="ListParagraph"/>
        <w:shd w:val="clear" w:color="auto" w:fill="FFFFFF"/>
        <w:ind w:left="0"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rPr>
        <w:t>-</w:t>
      </w:r>
      <w:r w:rsidRPr="002B7E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afi</w:t>
      </w:r>
      <w:r>
        <w:rPr>
          <w:rFonts w:ascii="Times New Roman" w:hAnsi="Times New Roman" w:cs="Times New Roman"/>
          <w:color w:val="000000"/>
          <w:sz w:val="24"/>
          <w:szCs w:val="24"/>
          <w:lang w:val="ro-RO"/>
        </w:rPr>
        <w:t xml:space="preserve">șare rezultat </w:t>
      </w:r>
      <w:r>
        <w:rPr>
          <w:rFonts w:ascii="Times New Roman" w:hAnsi="Times New Roman" w:cs="Times New Roman"/>
          <w:color w:val="000000"/>
          <w:sz w:val="24"/>
          <w:szCs w:val="24"/>
        </w:rPr>
        <w:t>contesta</w:t>
      </w:r>
      <w:r>
        <w:rPr>
          <w:rFonts w:ascii="Times New Roman" w:hAnsi="Times New Roman" w:cs="Times New Roman"/>
          <w:color w:val="000000"/>
          <w:sz w:val="24"/>
          <w:szCs w:val="24"/>
          <w:lang w:val="ro-RO"/>
        </w:rPr>
        <w:t xml:space="preserve">ții </w:t>
      </w:r>
      <w:r w:rsidR="00724F7C">
        <w:rPr>
          <w:rFonts w:ascii="Times New Roman" w:hAnsi="Times New Roman" w:cs="Times New Roman"/>
          <w:color w:val="000000"/>
          <w:sz w:val="24"/>
          <w:szCs w:val="24"/>
          <w:lang w:val="ro-RO"/>
        </w:rPr>
        <w:t>interviu</w:t>
      </w:r>
      <w:r>
        <w:rPr>
          <w:rFonts w:ascii="Times New Roman" w:hAnsi="Times New Roman" w:cs="Times New Roman"/>
          <w:color w:val="000000"/>
          <w:sz w:val="24"/>
          <w:szCs w:val="24"/>
          <w:lang w:val="ro-RO"/>
        </w:rPr>
        <w:t xml:space="preserve">: </w:t>
      </w:r>
      <w:r w:rsidR="00EC2697">
        <w:rPr>
          <w:rFonts w:ascii="Times New Roman" w:hAnsi="Times New Roman" w:cs="Times New Roman"/>
          <w:color w:val="000000"/>
          <w:sz w:val="24"/>
          <w:szCs w:val="24"/>
          <w:lang w:val="ro-RO"/>
        </w:rPr>
        <w:t>2</w:t>
      </w:r>
      <w:r w:rsidR="00A717DD">
        <w:rPr>
          <w:rFonts w:ascii="Times New Roman" w:hAnsi="Times New Roman" w:cs="Times New Roman"/>
          <w:color w:val="000000"/>
          <w:sz w:val="24"/>
          <w:szCs w:val="24"/>
          <w:lang w:val="ro-RO"/>
        </w:rPr>
        <w:t>7</w:t>
      </w:r>
      <w:r w:rsidR="00EC2697">
        <w:rPr>
          <w:rFonts w:ascii="Times New Roman" w:hAnsi="Times New Roman" w:cs="Times New Roman"/>
          <w:color w:val="000000"/>
          <w:sz w:val="24"/>
          <w:szCs w:val="24"/>
          <w:lang w:val="ro-RO"/>
        </w:rPr>
        <w:t>.10.2026</w:t>
      </w:r>
      <w:r w:rsidR="00724F7C">
        <w:rPr>
          <w:rFonts w:ascii="Times New Roman" w:hAnsi="Times New Roman" w:cs="Times New Roman"/>
          <w:color w:val="000000"/>
          <w:sz w:val="24"/>
          <w:szCs w:val="24"/>
          <w:lang w:val="ro-RO"/>
        </w:rPr>
        <w:t xml:space="preserve">, </w:t>
      </w:r>
      <w:r w:rsidR="00724F7C">
        <w:rPr>
          <w:rFonts w:ascii="Times New Roman" w:hAnsi="Times New Roman" w:cs="Times New Roman"/>
          <w:color w:val="000000"/>
          <w:sz w:val="24"/>
          <w:szCs w:val="24"/>
        </w:rPr>
        <w:t xml:space="preserve">ora </w:t>
      </w:r>
      <w:r w:rsidR="008B6265">
        <w:rPr>
          <w:rFonts w:ascii="Times New Roman" w:hAnsi="Times New Roman" w:cs="Times New Roman"/>
          <w:color w:val="000000"/>
          <w:sz w:val="24"/>
          <w:szCs w:val="24"/>
        </w:rPr>
        <w:t>10</w:t>
      </w:r>
      <w:r w:rsidR="00724F7C">
        <w:rPr>
          <w:rFonts w:ascii="Times New Roman" w:hAnsi="Times New Roman" w:cs="Times New Roman"/>
          <w:color w:val="000000"/>
          <w:sz w:val="24"/>
          <w:szCs w:val="24"/>
        </w:rPr>
        <w:t>:00</w:t>
      </w:r>
    </w:p>
    <w:p w14:paraId="5FD085B0" w14:textId="3F922DD2" w:rsidR="002B7E66" w:rsidRDefault="002B7E66" w:rsidP="00D91962">
      <w:pPr>
        <w:pStyle w:val="ListParagraph"/>
        <w:shd w:val="clear" w:color="auto" w:fill="FFFFFF"/>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lang w:val="ro-RO"/>
        </w:rPr>
        <w:t>-</w:t>
      </w:r>
      <w:r w:rsidRPr="002B7E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afi</w:t>
      </w:r>
      <w:r>
        <w:rPr>
          <w:rFonts w:ascii="Times New Roman" w:hAnsi="Times New Roman" w:cs="Times New Roman"/>
          <w:color w:val="000000"/>
          <w:sz w:val="24"/>
          <w:szCs w:val="24"/>
          <w:lang w:val="ro-RO"/>
        </w:rPr>
        <w:t xml:space="preserve">șare rezultat </w:t>
      </w:r>
      <w:r>
        <w:rPr>
          <w:rFonts w:ascii="Times New Roman" w:hAnsi="Times New Roman" w:cs="Times New Roman"/>
          <w:color w:val="000000"/>
          <w:sz w:val="24"/>
          <w:szCs w:val="24"/>
        </w:rPr>
        <w:t xml:space="preserve">final concurs: </w:t>
      </w:r>
      <w:r w:rsidR="00A717DD">
        <w:rPr>
          <w:rFonts w:ascii="Times New Roman" w:hAnsi="Times New Roman" w:cs="Times New Roman"/>
          <w:color w:val="000000"/>
          <w:sz w:val="24"/>
          <w:szCs w:val="24"/>
        </w:rPr>
        <w:t>28</w:t>
      </w:r>
      <w:r w:rsidR="00EC2697">
        <w:rPr>
          <w:rFonts w:ascii="Times New Roman" w:hAnsi="Times New Roman" w:cs="Times New Roman"/>
          <w:color w:val="000000"/>
          <w:sz w:val="24"/>
          <w:szCs w:val="24"/>
        </w:rPr>
        <w:t>.10.2026</w:t>
      </w:r>
      <w:r w:rsidR="002E3EE7">
        <w:rPr>
          <w:rFonts w:ascii="Times New Roman" w:hAnsi="Times New Roman" w:cs="Times New Roman"/>
          <w:color w:val="000000"/>
          <w:sz w:val="24"/>
          <w:szCs w:val="24"/>
        </w:rPr>
        <w:t xml:space="preserve">, ora </w:t>
      </w:r>
      <w:r w:rsidR="008B6265">
        <w:rPr>
          <w:rFonts w:ascii="Times New Roman" w:hAnsi="Times New Roman" w:cs="Times New Roman"/>
          <w:color w:val="000000"/>
          <w:sz w:val="24"/>
          <w:szCs w:val="24"/>
        </w:rPr>
        <w:t>10</w:t>
      </w:r>
      <w:r w:rsidR="002E3EE7">
        <w:rPr>
          <w:rFonts w:ascii="Times New Roman" w:hAnsi="Times New Roman" w:cs="Times New Roman"/>
          <w:color w:val="000000"/>
          <w:sz w:val="24"/>
          <w:szCs w:val="24"/>
        </w:rPr>
        <w:t>:00.</w:t>
      </w:r>
    </w:p>
    <w:p w14:paraId="08BB7A4A" w14:textId="77777777" w:rsidR="00686D6E" w:rsidRDefault="00686D6E" w:rsidP="00D91962">
      <w:pPr>
        <w:pStyle w:val="ListParagraph"/>
        <w:shd w:val="clear" w:color="auto" w:fill="FFFFFF"/>
        <w:ind w:left="0" w:firstLine="720"/>
        <w:jc w:val="both"/>
        <w:rPr>
          <w:rFonts w:ascii="Times New Roman" w:hAnsi="Times New Roman" w:cs="Times New Roman"/>
          <w:color w:val="000000"/>
          <w:sz w:val="24"/>
          <w:szCs w:val="24"/>
        </w:rPr>
      </w:pPr>
    </w:p>
    <w:p w14:paraId="45F9DBD8" w14:textId="77777777" w:rsidR="00686D6E" w:rsidRDefault="00686D6E" w:rsidP="00D91962">
      <w:pPr>
        <w:pStyle w:val="ListParagraph"/>
        <w:shd w:val="clear" w:color="auto" w:fill="FFFFFF"/>
        <w:ind w:left="0" w:firstLine="720"/>
        <w:jc w:val="both"/>
        <w:rPr>
          <w:rFonts w:ascii="Times New Roman" w:hAnsi="Times New Roman" w:cs="Times New Roman"/>
          <w:color w:val="000000"/>
          <w:sz w:val="24"/>
          <w:szCs w:val="24"/>
        </w:rPr>
      </w:pPr>
    </w:p>
    <w:p w14:paraId="7BEA188C" w14:textId="77777777" w:rsidR="00686D6E" w:rsidRPr="00686D6E" w:rsidRDefault="00686D6E" w:rsidP="00960A6F">
      <w:pPr>
        <w:shd w:val="clear" w:color="auto" w:fill="FFFFFF"/>
        <w:jc w:val="both"/>
        <w:rPr>
          <w:rFonts w:ascii="Times New Roman" w:hAnsi="Times New Roman" w:cs="Times New Roman"/>
          <w:b/>
          <w:bCs/>
          <w:color w:val="000000"/>
          <w:sz w:val="24"/>
          <w:szCs w:val="24"/>
        </w:rPr>
      </w:pPr>
      <w:r w:rsidRPr="00686D6E">
        <w:rPr>
          <w:rFonts w:ascii="Times New Roman" w:hAnsi="Times New Roman" w:cs="Times New Roman"/>
          <w:b/>
          <w:bCs/>
          <w:color w:val="000000"/>
          <w:sz w:val="24"/>
          <w:szCs w:val="24"/>
        </w:rPr>
        <w:t>Componenta dosarului:</w:t>
      </w:r>
    </w:p>
    <w:p w14:paraId="5EBC9D68" w14:textId="7F20D6EF"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a)</w:t>
      </w:r>
      <w:r>
        <w:rPr>
          <w:rFonts w:ascii="Times New Roman" w:hAnsi="Times New Roman" w:cs="Times New Roman"/>
          <w:color w:val="000000"/>
          <w:sz w:val="24"/>
          <w:szCs w:val="24"/>
        </w:rPr>
        <w:t xml:space="preserve"> </w:t>
      </w:r>
      <w:r w:rsidR="003E5DA5">
        <w:rPr>
          <w:rFonts w:ascii="Times New Roman" w:hAnsi="Times New Roman" w:cs="Times New Roman"/>
          <w:color w:val="000000"/>
          <w:sz w:val="24"/>
          <w:szCs w:val="24"/>
        </w:rPr>
        <w:t xml:space="preserve">formular de </w:t>
      </w:r>
      <w:r w:rsidRPr="00686D6E">
        <w:rPr>
          <w:rFonts w:ascii="Times New Roman" w:hAnsi="Times New Roman" w:cs="Times New Roman"/>
          <w:color w:val="000000"/>
          <w:sz w:val="24"/>
          <w:szCs w:val="24"/>
        </w:rPr>
        <w:t>înscriere la concurs;</w:t>
      </w:r>
    </w:p>
    <w:p w14:paraId="04EF8403" w14:textId="7992C586"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b)</w:t>
      </w:r>
      <w:r>
        <w:rPr>
          <w:rFonts w:ascii="Times New Roman" w:hAnsi="Times New Roman" w:cs="Times New Roman"/>
          <w:color w:val="000000"/>
          <w:sz w:val="24"/>
          <w:szCs w:val="24"/>
        </w:rPr>
        <w:t xml:space="preserve"> </w:t>
      </w:r>
      <w:r w:rsidRPr="00686D6E">
        <w:rPr>
          <w:rFonts w:ascii="Times New Roman" w:hAnsi="Times New Roman" w:cs="Times New Roman"/>
          <w:color w:val="000000"/>
          <w:sz w:val="24"/>
          <w:szCs w:val="24"/>
        </w:rPr>
        <w:t>copia actului de identitate sau orice alt document care atestă identitatea, potrivit legii, aflate în termen de valabilitate;</w:t>
      </w:r>
    </w:p>
    <w:p w14:paraId="73A829C6" w14:textId="75131893"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c)</w:t>
      </w:r>
      <w:r>
        <w:rPr>
          <w:rFonts w:ascii="Times New Roman" w:hAnsi="Times New Roman" w:cs="Times New Roman"/>
          <w:color w:val="000000"/>
          <w:sz w:val="24"/>
          <w:szCs w:val="24"/>
        </w:rPr>
        <w:t xml:space="preserve"> </w:t>
      </w:r>
      <w:r w:rsidRPr="00686D6E">
        <w:rPr>
          <w:rFonts w:ascii="Times New Roman" w:hAnsi="Times New Roman" w:cs="Times New Roman"/>
          <w:color w:val="000000"/>
          <w:sz w:val="24"/>
          <w:szCs w:val="24"/>
        </w:rPr>
        <w:t>copia certificatului de căsătorie sau a altui document prin care s-a realizat schimbarea de nume, după caz;</w:t>
      </w:r>
    </w:p>
    <w:p w14:paraId="15578419" w14:textId="36DC804E" w:rsidR="00686D6E" w:rsidRPr="00830E5F" w:rsidRDefault="00686D6E" w:rsidP="00830E5F">
      <w:pPr>
        <w:shd w:val="clear" w:color="auto" w:fill="FFFFFF"/>
        <w:jc w:val="both"/>
        <w:rPr>
          <w:rFonts w:ascii="Times New Roman" w:hAnsi="Times New Roman" w:cs="Times New Roman"/>
          <w:color w:val="000000"/>
          <w:sz w:val="24"/>
          <w:szCs w:val="24"/>
        </w:rPr>
      </w:pPr>
      <w:r w:rsidRPr="00830E5F">
        <w:rPr>
          <w:rFonts w:ascii="Times New Roman" w:hAnsi="Times New Roman" w:cs="Times New Roman"/>
          <w:color w:val="000000"/>
          <w:sz w:val="24"/>
          <w:szCs w:val="24"/>
        </w:rPr>
        <w:t xml:space="preserve">d) copiile documentelor care atestă nivelul studiilor şi ale altor acte care atestă efectuarea unor specializări, precum şi copiile documentelor care atestă îndeplinirea condiţiilor specifice ale postului solicitate </w:t>
      </w:r>
      <w:r w:rsidR="00A36804" w:rsidRPr="00830E5F">
        <w:rPr>
          <w:rFonts w:ascii="Times New Roman" w:hAnsi="Times New Roman" w:cs="Times New Roman"/>
          <w:color w:val="000000"/>
          <w:sz w:val="24"/>
          <w:szCs w:val="24"/>
        </w:rPr>
        <w:t>(</w:t>
      </w:r>
      <w:r w:rsidR="00134B07" w:rsidRPr="00830E5F">
        <w:rPr>
          <w:rFonts w:ascii="Times New Roman" w:hAnsi="Times New Roman" w:cs="Times New Roman"/>
          <w:color w:val="000000"/>
          <w:sz w:val="24"/>
          <w:szCs w:val="24"/>
        </w:rPr>
        <w:t>Curs fochist autorizare ISCIR sau adeverință din care reiese că este în curs de autorizare</w:t>
      </w:r>
      <w:r w:rsidR="00A36804" w:rsidRPr="00830E5F">
        <w:rPr>
          <w:rFonts w:ascii="Times New Roman" w:hAnsi="Times New Roman" w:cs="Times New Roman"/>
          <w:color w:val="000000"/>
          <w:sz w:val="24"/>
          <w:szCs w:val="24"/>
        </w:rPr>
        <w:t>);</w:t>
      </w:r>
    </w:p>
    <w:p w14:paraId="59736D9A" w14:textId="5B5471B0"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e)</w:t>
      </w:r>
      <w:r>
        <w:rPr>
          <w:rFonts w:ascii="Times New Roman" w:hAnsi="Times New Roman" w:cs="Times New Roman"/>
          <w:color w:val="000000"/>
          <w:sz w:val="24"/>
          <w:szCs w:val="24"/>
        </w:rPr>
        <w:t xml:space="preserve"> </w:t>
      </w:r>
      <w:r w:rsidRPr="00686D6E">
        <w:rPr>
          <w:rFonts w:ascii="Times New Roman" w:hAnsi="Times New Roman" w:cs="Times New Roman"/>
          <w:color w:val="000000"/>
          <w:sz w:val="24"/>
          <w:szCs w:val="24"/>
        </w:rPr>
        <w:t>copia carnetului de muncă</w:t>
      </w:r>
      <w:r w:rsidR="00B50CC9">
        <w:rPr>
          <w:rFonts w:ascii="Times New Roman" w:hAnsi="Times New Roman" w:cs="Times New Roman"/>
          <w:color w:val="000000"/>
          <w:sz w:val="24"/>
          <w:szCs w:val="24"/>
        </w:rPr>
        <w:t>,</w:t>
      </w:r>
      <w:r w:rsidRPr="00686D6E">
        <w:rPr>
          <w:rFonts w:ascii="Times New Roman" w:hAnsi="Times New Roman" w:cs="Times New Roman"/>
          <w:color w:val="000000"/>
          <w:sz w:val="24"/>
          <w:szCs w:val="24"/>
        </w:rPr>
        <w:t xml:space="preserve"> a adeverinţei eliberate de angajator pentru perioada lucrată, care să ateste vechimea în muncă;</w:t>
      </w:r>
    </w:p>
    <w:p w14:paraId="3C408177" w14:textId="1F6E183F"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f)</w:t>
      </w:r>
      <w:r>
        <w:rPr>
          <w:rFonts w:ascii="Times New Roman" w:hAnsi="Times New Roman" w:cs="Times New Roman"/>
          <w:color w:val="000000"/>
          <w:sz w:val="24"/>
          <w:szCs w:val="24"/>
        </w:rPr>
        <w:t xml:space="preserve"> </w:t>
      </w:r>
      <w:r w:rsidRPr="00686D6E">
        <w:rPr>
          <w:rFonts w:ascii="Times New Roman" w:hAnsi="Times New Roman" w:cs="Times New Roman"/>
          <w:color w:val="000000"/>
          <w:sz w:val="24"/>
          <w:szCs w:val="24"/>
        </w:rPr>
        <w:t>certificat de cazier judiciar;</w:t>
      </w:r>
    </w:p>
    <w:p w14:paraId="0B3E4411" w14:textId="77777777" w:rsidR="00292A78" w:rsidRPr="00D85677" w:rsidRDefault="00686D6E" w:rsidP="00292A78">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 xml:space="preserve">g) </w:t>
      </w:r>
      <w:r w:rsidR="00292A78">
        <w:rPr>
          <w:rFonts w:ascii="Times New Roman" w:hAnsi="Times New Roman" w:cs="Times New Roman"/>
          <w:color w:val="000000"/>
          <w:sz w:val="24"/>
          <w:szCs w:val="24"/>
        </w:rPr>
        <w:t>C</w:t>
      </w:r>
      <w:r w:rsidR="00292A78" w:rsidRPr="00D85677">
        <w:rPr>
          <w:rFonts w:ascii="Times New Roman" w:hAnsi="Times New Roman" w:cs="Times New Roman"/>
          <w:color w:val="000000"/>
          <w:sz w:val="24"/>
          <w:szCs w:val="24"/>
        </w:rPr>
        <w:t xml:space="preserve">ertificat medical Medicina Muncii (anexa 1)  </w:t>
      </w:r>
    </w:p>
    <w:p w14:paraId="6EC6046F" w14:textId="31BC4311" w:rsidR="00292A78" w:rsidRPr="00D85677" w:rsidRDefault="00292A78" w:rsidP="00292A78">
      <w:pPr>
        <w:shd w:val="clear" w:color="auto" w:fill="FFFFFF"/>
        <w:jc w:val="both"/>
        <w:rPr>
          <w:rFonts w:ascii="Times New Roman" w:hAnsi="Times New Roman" w:cs="Times New Roman"/>
          <w:color w:val="000000"/>
          <w:sz w:val="24"/>
          <w:szCs w:val="24"/>
        </w:rPr>
      </w:pPr>
      <w:r w:rsidRPr="00D85677">
        <w:rPr>
          <w:rFonts w:ascii="Times New Roman" w:hAnsi="Times New Roman" w:cs="Times New Roman"/>
          <w:color w:val="000000"/>
          <w:sz w:val="24"/>
          <w:szCs w:val="24"/>
        </w:rPr>
        <w:t>- Bazat pe:  Aviz psihiatru (anexa 2)</w:t>
      </w:r>
      <w:r>
        <w:rPr>
          <w:rFonts w:ascii="Times New Roman" w:hAnsi="Times New Roman" w:cs="Times New Roman"/>
          <w:color w:val="000000"/>
          <w:sz w:val="24"/>
          <w:szCs w:val="24"/>
        </w:rPr>
        <w:t>, a</w:t>
      </w:r>
      <w:r w:rsidRPr="00D85677">
        <w:rPr>
          <w:rFonts w:ascii="Times New Roman" w:hAnsi="Times New Roman" w:cs="Times New Roman"/>
          <w:color w:val="000000"/>
          <w:sz w:val="24"/>
          <w:szCs w:val="24"/>
        </w:rPr>
        <w:t>deverință medic de familie</w:t>
      </w:r>
      <w:r>
        <w:rPr>
          <w:rFonts w:ascii="Times New Roman" w:hAnsi="Times New Roman" w:cs="Times New Roman"/>
          <w:color w:val="000000"/>
          <w:sz w:val="24"/>
          <w:szCs w:val="24"/>
        </w:rPr>
        <w:t>, e</w:t>
      </w:r>
      <w:r w:rsidRPr="00D85677">
        <w:rPr>
          <w:rFonts w:ascii="Times New Roman" w:hAnsi="Times New Roman" w:cs="Times New Roman"/>
          <w:color w:val="000000"/>
          <w:sz w:val="24"/>
          <w:szCs w:val="24"/>
        </w:rPr>
        <w:t xml:space="preserve">xamen Medicina Muncii </w:t>
      </w:r>
    </w:p>
    <w:p w14:paraId="11B387E0" w14:textId="3DA5025F" w:rsidR="00686D6E" w:rsidRPr="00686D6E" w:rsidRDefault="00686D6E" w:rsidP="00686D6E">
      <w:pPr>
        <w:shd w:val="clear" w:color="auto" w:fill="FFFFFF"/>
        <w:jc w:val="both"/>
        <w:rPr>
          <w:rFonts w:ascii="Times New Roman" w:hAnsi="Times New Roman" w:cs="Times New Roman"/>
          <w:color w:val="000000"/>
          <w:sz w:val="24"/>
          <w:szCs w:val="24"/>
        </w:rPr>
      </w:pPr>
    </w:p>
    <w:p w14:paraId="2F706774" w14:textId="7EC8E789"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lastRenderedPageBreak/>
        <w:t>h)</w:t>
      </w:r>
      <w:r>
        <w:rPr>
          <w:rFonts w:ascii="Times New Roman" w:hAnsi="Times New Roman" w:cs="Times New Roman"/>
          <w:color w:val="000000"/>
          <w:sz w:val="24"/>
          <w:szCs w:val="24"/>
        </w:rPr>
        <w:t xml:space="preserve"> </w:t>
      </w:r>
      <w:r w:rsidRPr="00686D6E">
        <w:rPr>
          <w:rFonts w:ascii="Times New Roman" w:hAnsi="Times New Roman" w:cs="Times New Roman"/>
          <w:color w:val="000000"/>
          <w:sz w:val="24"/>
          <w:szCs w:val="24"/>
        </w:rPr>
        <w:t xml:space="preserve">certificatul de integritate comportamentală </w:t>
      </w:r>
    </w:p>
    <w:p w14:paraId="063DA722" w14:textId="24389611" w:rsidR="00686D6E" w:rsidRPr="00686D6E" w:rsidRDefault="00686D6E" w:rsidP="00686D6E">
      <w:pPr>
        <w:shd w:val="clear" w:color="auto" w:fill="FFFFFF"/>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i)</w:t>
      </w:r>
      <w:r>
        <w:rPr>
          <w:rFonts w:ascii="Times New Roman" w:hAnsi="Times New Roman" w:cs="Times New Roman"/>
          <w:color w:val="000000"/>
          <w:sz w:val="24"/>
          <w:szCs w:val="24"/>
        </w:rPr>
        <w:t xml:space="preserve"> </w:t>
      </w:r>
      <w:r w:rsidRPr="00686D6E">
        <w:rPr>
          <w:rFonts w:ascii="Times New Roman" w:hAnsi="Times New Roman" w:cs="Times New Roman"/>
          <w:color w:val="000000"/>
          <w:sz w:val="24"/>
          <w:szCs w:val="24"/>
        </w:rPr>
        <w:t>curriculum vitae, model comun european.</w:t>
      </w:r>
    </w:p>
    <w:p w14:paraId="7BA3EB09" w14:textId="0675A451" w:rsidR="00686D6E" w:rsidRPr="0086735E" w:rsidRDefault="00686D6E" w:rsidP="00686D6E">
      <w:pPr>
        <w:pStyle w:val="ListParagraph"/>
        <w:shd w:val="clear" w:color="auto" w:fill="FFFFFF"/>
        <w:ind w:left="0"/>
        <w:jc w:val="both"/>
        <w:rPr>
          <w:rFonts w:ascii="Times New Roman" w:hAnsi="Times New Roman" w:cs="Times New Roman"/>
          <w:color w:val="000000"/>
          <w:sz w:val="24"/>
          <w:szCs w:val="24"/>
        </w:rPr>
      </w:pPr>
      <w:r w:rsidRPr="00686D6E">
        <w:rPr>
          <w:rFonts w:ascii="Times New Roman" w:hAnsi="Times New Roman" w:cs="Times New Roman"/>
          <w:color w:val="000000"/>
          <w:sz w:val="24"/>
          <w:szCs w:val="24"/>
        </w:rPr>
        <w:t>Actele prevazute la alin. 1 lit. b)-e) vor fi prezentate și în original</w:t>
      </w:r>
      <w:r w:rsidR="00F3377A">
        <w:rPr>
          <w:rFonts w:ascii="Times New Roman" w:hAnsi="Times New Roman" w:cs="Times New Roman"/>
          <w:color w:val="000000"/>
          <w:sz w:val="24"/>
          <w:szCs w:val="24"/>
        </w:rPr>
        <w:t>,</w:t>
      </w:r>
      <w:r w:rsidRPr="00686D6E">
        <w:rPr>
          <w:rFonts w:ascii="Times New Roman" w:hAnsi="Times New Roman" w:cs="Times New Roman"/>
          <w:color w:val="000000"/>
          <w:sz w:val="24"/>
          <w:szCs w:val="24"/>
        </w:rPr>
        <w:t xml:space="preserve"> în vederea verificării conformității copiilor cu acestea.</w:t>
      </w:r>
    </w:p>
    <w:p w14:paraId="6E08704F" w14:textId="77777777" w:rsidR="00D91962" w:rsidRPr="00D91962" w:rsidRDefault="00D91962" w:rsidP="00D91962">
      <w:pPr>
        <w:pStyle w:val="ListParagraph"/>
        <w:shd w:val="clear" w:color="auto" w:fill="FFFFFF"/>
        <w:ind w:left="0"/>
        <w:jc w:val="both"/>
        <w:rPr>
          <w:rFonts w:ascii="Times New Roman" w:hAnsi="Times New Roman" w:cs="Times New Roman"/>
          <w:color w:val="000000"/>
          <w:sz w:val="24"/>
          <w:szCs w:val="24"/>
        </w:rPr>
      </w:pPr>
    </w:p>
    <w:p w14:paraId="54C9742B" w14:textId="77777777" w:rsidR="00D91962" w:rsidRPr="00D91962" w:rsidRDefault="00D91962" w:rsidP="00D91962">
      <w:pPr>
        <w:pStyle w:val="ListParagraph"/>
        <w:shd w:val="clear" w:color="auto" w:fill="FFFFFF"/>
        <w:ind w:left="0"/>
        <w:jc w:val="both"/>
        <w:rPr>
          <w:rFonts w:ascii="Times New Roman" w:hAnsi="Times New Roman" w:cs="Times New Roman"/>
          <w:b/>
          <w:bCs/>
          <w:color w:val="000000"/>
          <w:sz w:val="24"/>
          <w:szCs w:val="24"/>
          <w:lang w:val="ro-RO"/>
        </w:rPr>
      </w:pPr>
    </w:p>
    <w:p w14:paraId="4F7A7DFF" w14:textId="4810C991" w:rsidR="00D91962" w:rsidRPr="00D91962" w:rsidRDefault="00686D6E" w:rsidP="00D91962">
      <w:pPr>
        <w:shd w:val="clear" w:color="auto" w:fill="FFFFFF"/>
        <w:jc w:val="both"/>
        <w:rPr>
          <w:rFonts w:ascii="Times New Roman" w:hAnsi="Times New Roman" w:cs="Times New Roman"/>
          <w:sz w:val="24"/>
          <w:szCs w:val="24"/>
        </w:rPr>
      </w:pPr>
      <w:r>
        <w:rPr>
          <w:rFonts w:ascii="Times New Roman" w:hAnsi="Times New Roman" w:cs="Times New Roman"/>
          <w:b/>
          <w:bCs/>
          <w:color w:val="000000"/>
          <w:sz w:val="24"/>
          <w:szCs w:val="24"/>
        </w:rPr>
        <w:t>Informații</w:t>
      </w:r>
      <w:r w:rsidR="00D91962" w:rsidRPr="00D91962">
        <w:rPr>
          <w:rFonts w:ascii="Times New Roman" w:hAnsi="Times New Roman" w:cs="Times New Roman"/>
          <w:b/>
          <w:bCs/>
          <w:color w:val="000000"/>
          <w:sz w:val="24"/>
          <w:szCs w:val="24"/>
        </w:rPr>
        <w:t xml:space="preserve"> suplimentare</w:t>
      </w:r>
      <w:r w:rsidR="00D91962" w:rsidRPr="00D91962">
        <w:rPr>
          <w:rFonts w:ascii="Times New Roman" w:hAnsi="Times New Roman" w:cs="Times New Roman"/>
          <w:color w:val="000000"/>
          <w:sz w:val="24"/>
          <w:szCs w:val="24"/>
        </w:rPr>
        <w:t xml:space="preserve"> se pot obţine</w:t>
      </w:r>
      <w:r>
        <w:rPr>
          <w:rFonts w:ascii="Times New Roman" w:hAnsi="Times New Roman" w:cs="Times New Roman"/>
          <w:color w:val="000000"/>
          <w:sz w:val="24"/>
          <w:szCs w:val="24"/>
        </w:rPr>
        <w:t xml:space="preserve"> </w:t>
      </w:r>
      <w:r w:rsidRPr="00D91962">
        <w:rPr>
          <w:rFonts w:ascii="Times New Roman" w:hAnsi="Times New Roman" w:cs="Times New Roman"/>
          <w:color w:val="000000"/>
          <w:sz w:val="24"/>
          <w:szCs w:val="24"/>
        </w:rPr>
        <w:t xml:space="preserve">la secretariatul </w:t>
      </w:r>
      <w:r w:rsidR="00D91962" w:rsidRPr="00D91962">
        <w:rPr>
          <w:rFonts w:ascii="Times New Roman" w:hAnsi="Times New Roman" w:cs="Times New Roman"/>
          <w:color w:val="000000"/>
          <w:sz w:val="24"/>
          <w:szCs w:val="24"/>
        </w:rPr>
        <w:t>Şcolii Gimnaziale Speciale Nr. 3,</w:t>
      </w:r>
      <w:r w:rsidR="008E29C7">
        <w:rPr>
          <w:rFonts w:ascii="Times New Roman" w:hAnsi="Times New Roman" w:cs="Times New Roman"/>
          <w:color w:val="000000"/>
          <w:sz w:val="24"/>
          <w:szCs w:val="24"/>
        </w:rPr>
        <w:t xml:space="preserve"> </w:t>
      </w:r>
      <w:r w:rsidR="00D91962" w:rsidRPr="00D91962">
        <w:rPr>
          <w:rFonts w:ascii="Times New Roman" w:hAnsi="Times New Roman" w:cs="Times New Roman"/>
          <w:color w:val="000000"/>
          <w:sz w:val="24"/>
          <w:szCs w:val="24"/>
        </w:rPr>
        <w:t>str. Splaiul Unirii nr. 114,</w:t>
      </w:r>
      <w:r w:rsidR="00131BF2">
        <w:rPr>
          <w:rFonts w:ascii="Times New Roman" w:hAnsi="Times New Roman" w:cs="Times New Roman"/>
          <w:color w:val="000000"/>
          <w:sz w:val="24"/>
          <w:szCs w:val="24"/>
        </w:rPr>
        <w:t xml:space="preserve"> sector 4, București,</w:t>
      </w:r>
      <w:r w:rsidR="00D91962" w:rsidRPr="00D91962">
        <w:rPr>
          <w:rFonts w:ascii="Times New Roman" w:hAnsi="Times New Roman" w:cs="Times New Roman"/>
          <w:color w:val="000000"/>
          <w:sz w:val="24"/>
          <w:szCs w:val="24"/>
        </w:rPr>
        <w:t xml:space="preserve"> </w:t>
      </w:r>
      <w:r w:rsidR="009578D5">
        <w:rPr>
          <w:rFonts w:ascii="Times New Roman" w:hAnsi="Times New Roman" w:cs="Times New Roman"/>
          <w:color w:val="000000"/>
          <w:sz w:val="24"/>
          <w:szCs w:val="24"/>
        </w:rPr>
        <w:t xml:space="preserve">email: </w:t>
      </w:r>
      <w:hyperlink r:id="rId9" w:history="1">
        <w:r w:rsidR="009578D5" w:rsidRPr="00C37B4A">
          <w:rPr>
            <w:rStyle w:val="Hyperlink"/>
            <w:rFonts w:ascii="Times New Roman" w:hAnsi="Times New Roman" w:cs="Times New Roman"/>
            <w:sz w:val="24"/>
            <w:szCs w:val="24"/>
          </w:rPr>
          <w:t>scoalaspeciala3@s4.ismb.ro</w:t>
        </w:r>
      </w:hyperlink>
      <w:r w:rsidR="009578D5">
        <w:rPr>
          <w:rFonts w:ascii="Times New Roman" w:hAnsi="Times New Roman" w:cs="Times New Roman"/>
          <w:color w:val="000000"/>
          <w:sz w:val="24"/>
          <w:szCs w:val="24"/>
        </w:rPr>
        <w:t xml:space="preserve">, site: </w:t>
      </w:r>
      <w:hyperlink r:id="rId10" w:history="1">
        <w:r w:rsidR="009578D5" w:rsidRPr="00C37B4A">
          <w:rPr>
            <w:rStyle w:val="Hyperlink"/>
            <w:rFonts w:ascii="Times New Roman" w:hAnsi="Times New Roman" w:cs="Times New Roman"/>
            <w:sz w:val="24"/>
            <w:szCs w:val="24"/>
          </w:rPr>
          <w:t>www.scoalaspeciala3.ro</w:t>
        </w:r>
      </w:hyperlink>
      <w:r w:rsidR="0040151F">
        <w:rPr>
          <w:rFonts w:ascii="Times New Roman" w:hAnsi="Times New Roman" w:cs="Times New Roman"/>
          <w:color w:val="000000"/>
          <w:sz w:val="24"/>
          <w:szCs w:val="24"/>
        </w:rPr>
        <w:t>.</w:t>
      </w:r>
    </w:p>
    <w:p w14:paraId="4FD06BE0" w14:textId="63D1B2E5" w:rsidR="00CB78E1" w:rsidRDefault="00D91962" w:rsidP="008D724D">
      <w:pPr>
        <w:rPr>
          <w:b/>
          <w:bCs/>
        </w:rPr>
      </w:pPr>
      <w:r w:rsidRPr="006814C4">
        <w:rPr>
          <w:b/>
          <w:bCs/>
        </w:rPr>
        <w:t xml:space="preserve">  </w:t>
      </w:r>
    </w:p>
    <w:p w14:paraId="13CDA10F" w14:textId="2BEECAD7" w:rsidR="00CB78E1" w:rsidRPr="008D724D" w:rsidRDefault="00CB78E1" w:rsidP="006D1439">
      <w:pPr>
        <w:jc w:val="both"/>
        <w:rPr>
          <w:rFonts w:ascii="Times New Roman" w:hAnsi="Times New Roman" w:cs="Times New Roman"/>
          <w:b/>
          <w:bCs/>
          <w:sz w:val="24"/>
          <w:szCs w:val="24"/>
        </w:rPr>
      </w:pPr>
      <w:r w:rsidRPr="00CB78E1">
        <w:rPr>
          <w:rFonts w:ascii="Times New Roman" w:hAnsi="Times New Roman" w:cs="Times New Roman"/>
          <w:b/>
          <w:bCs/>
          <w:sz w:val="24"/>
          <w:szCs w:val="24"/>
        </w:rPr>
        <w:t xml:space="preserve">Bibliografia concursului pentru ocuparea postului de </w:t>
      </w:r>
      <w:r w:rsidR="00B55819">
        <w:rPr>
          <w:rFonts w:ascii="Times New Roman" w:hAnsi="Times New Roman" w:cs="Times New Roman"/>
          <w:b/>
          <w:bCs/>
          <w:sz w:val="24"/>
          <w:szCs w:val="24"/>
        </w:rPr>
        <w:t>Muncitor calificat (cu atribuții de fochist)</w:t>
      </w:r>
    </w:p>
    <w:p w14:paraId="53029BB7" w14:textId="77777777" w:rsidR="00C41CB6" w:rsidRPr="00C41CB6" w:rsidRDefault="00C41CB6" w:rsidP="00C41CB6">
      <w:pPr>
        <w:rPr>
          <w:rFonts w:ascii="Times New Roman" w:hAnsi="Times New Roman" w:cs="Times New Roman"/>
          <w:sz w:val="24"/>
          <w:szCs w:val="24"/>
        </w:rPr>
      </w:pPr>
    </w:p>
    <w:p w14:paraId="104CE233" w14:textId="77777777" w:rsidR="007860C9" w:rsidRPr="007860C9" w:rsidRDefault="007860C9" w:rsidP="007860C9">
      <w:pPr>
        <w:jc w:val="both"/>
        <w:rPr>
          <w:rFonts w:ascii="Times New Roman" w:hAnsi="Times New Roman" w:cs="Times New Roman"/>
          <w:sz w:val="24"/>
          <w:szCs w:val="24"/>
        </w:rPr>
      </w:pPr>
      <w:r w:rsidRPr="007860C9">
        <w:rPr>
          <w:rFonts w:ascii="Times New Roman" w:hAnsi="Times New Roman" w:cs="Times New Roman"/>
          <w:sz w:val="24"/>
          <w:szCs w:val="24"/>
        </w:rPr>
        <w:t>1.</w:t>
      </w:r>
      <w:r w:rsidRPr="007860C9">
        <w:rPr>
          <w:rFonts w:ascii="Times New Roman" w:hAnsi="Times New Roman" w:cs="Times New Roman"/>
          <w:sz w:val="24"/>
          <w:szCs w:val="24"/>
        </w:rPr>
        <w:tab/>
        <w:t>Legea nr. 319/2006 privind securitatea și sănătatea în muncă, cu modificările și completările ulterioare;</w:t>
      </w:r>
    </w:p>
    <w:p w14:paraId="708E7586" w14:textId="77777777" w:rsidR="007860C9" w:rsidRPr="007860C9" w:rsidRDefault="007860C9" w:rsidP="007860C9">
      <w:pPr>
        <w:jc w:val="both"/>
        <w:rPr>
          <w:rFonts w:ascii="Times New Roman" w:hAnsi="Times New Roman" w:cs="Times New Roman"/>
          <w:sz w:val="24"/>
          <w:szCs w:val="24"/>
        </w:rPr>
      </w:pPr>
      <w:r w:rsidRPr="007860C9">
        <w:rPr>
          <w:rFonts w:ascii="Times New Roman" w:hAnsi="Times New Roman" w:cs="Times New Roman"/>
          <w:sz w:val="24"/>
          <w:szCs w:val="24"/>
        </w:rPr>
        <w:t>2.</w:t>
      </w:r>
      <w:r w:rsidRPr="007860C9">
        <w:rPr>
          <w:rFonts w:ascii="Times New Roman" w:hAnsi="Times New Roman" w:cs="Times New Roman"/>
          <w:sz w:val="24"/>
          <w:szCs w:val="24"/>
        </w:rPr>
        <w:tab/>
        <w:t>Legea nr. 307/2006 privind apărarea împotriva incendiilor, cu modificările și completările ulterioare;</w:t>
      </w:r>
    </w:p>
    <w:p w14:paraId="243F7BF5" w14:textId="5B4A08B1" w:rsidR="007860C9" w:rsidRPr="007860C9" w:rsidRDefault="007860C9" w:rsidP="007860C9">
      <w:pPr>
        <w:jc w:val="both"/>
        <w:rPr>
          <w:rFonts w:ascii="Times New Roman" w:hAnsi="Times New Roman" w:cs="Times New Roman"/>
          <w:sz w:val="24"/>
          <w:szCs w:val="24"/>
        </w:rPr>
      </w:pPr>
      <w:r w:rsidRPr="007860C9">
        <w:rPr>
          <w:rFonts w:ascii="Times New Roman" w:hAnsi="Times New Roman" w:cs="Times New Roman"/>
          <w:sz w:val="24"/>
          <w:szCs w:val="24"/>
        </w:rPr>
        <w:t>3.</w:t>
      </w:r>
      <w:r w:rsidRPr="007860C9">
        <w:rPr>
          <w:rFonts w:ascii="Times New Roman" w:hAnsi="Times New Roman" w:cs="Times New Roman"/>
          <w:sz w:val="24"/>
          <w:szCs w:val="24"/>
        </w:rPr>
        <w:tab/>
        <w:t>Ordinul ministrului economiei, comerțului și mediului de afaceri nr. 663/2010, publicat în M.O. al României, Partea I, nr.385 bis/10.06.2010 pentru aprobarea prescripției tehnice PT C9 – 2010 (Cazane de apă caldă, cazane de abur de joasă presiune);</w:t>
      </w:r>
    </w:p>
    <w:p w14:paraId="32833D99" w14:textId="77777777" w:rsidR="007860C9" w:rsidRPr="007860C9" w:rsidRDefault="007860C9" w:rsidP="007860C9">
      <w:pPr>
        <w:jc w:val="both"/>
        <w:rPr>
          <w:rFonts w:ascii="Times New Roman" w:hAnsi="Times New Roman" w:cs="Times New Roman"/>
          <w:sz w:val="24"/>
          <w:szCs w:val="24"/>
        </w:rPr>
      </w:pPr>
      <w:r w:rsidRPr="007860C9">
        <w:rPr>
          <w:rFonts w:ascii="Times New Roman" w:hAnsi="Times New Roman" w:cs="Times New Roman"/>
          <w:sz w:val="24"/>
          <w:szCs w:val="24"/>
        </w:rPr>
        <w:t>4.</w:t>
      </w:r>
      <w:r w:rsidRPr="007860C9">
        <w:rPr>
          <w:rFonts w:ascii="Times New Roman" w:hAnsi="Times New Roman" w:cs="Times New Roman"/>
          <w:sz w:val="24"/>
          <w:szCs w:val="24"/>
        </w:rPr>
        <w:tab/>
        <w:t>Prescripții tehnice I.S.C.I.R. specifice – Cerințe tehnice privind montarea, instalarea, exploatarea, verificarea tehnică, și repararea cazanelor cu abur și de apă caldă, supraîncălzitoarelor și a economizoarelor independente;</w:t>
      </w:r>
    </w:p>
    <w:p w14:paraId="74A01698" w14:textId="6FDED705" w:rsidR="00990EF4" w:rsidRPr="001444B1" w:rsidRDefault="007860C9" w:rsidP="007860C9">
      <w:pPr>
        <w:jc w:val="both"/>
        <w:rPr>
          <w:rFonts w:ascii="Times New Roman" w:hAnsi="Times New Roman" w:cs="Times New Roman"/>
          <w:sz w:val="24"/>
          <w:szCs w:val="24"/>
        </w:rPr>
      </w:pPr>
      <w:r w:rsidRPr="007860C9">
        <w:rPr>
          <w:rFonts w:ascii="Times New Roman" w:hAnsi="Times New Roman" w:cs="Times New Roman"/>
          <w:sz w:val="24"/>
          <w:szCs w:val="24"/>
        </w:rPr>
        <w:t>5.</w:t>
      </w:r>
      <w:r w:rsidRPr="007860C9">
        <w:rPr>
          <w:rFonts w:ascii="Times New Roman" w:hAnsi="Times New Roman" w:cs="Times New Roman"/>
          <w:sz w:val="24"/>
          <w:szCs w:val="24"/>
        </w:rPr>
        <w:tab/>
        <w:t>Normativ privind proiectarea, execuția și exploatarea instalațiilor sanitare aferente clădirilor I 9/I – 96 aprobat  de MLPTL cu Ordinul nr.86/N -05.12.1996.</w:t>
      </w:r>
    </w:p>
    <w:p w14:paraId="1FBB9015" w14:textId="77777777" w:rsidR="001444B1" w:rsidRDefault="001444B1" w:rsidP="00CB78E1">
      <w:pPr>
        <w:pStyle w:val="NoSpacing"/>
        <w:jc w:val="center"/>
        <w:rPr>
          <w:rFonts w:ascii="Times New Roman" w:hAnsi="Times New Roman" w:cs="Times New Roman"/>
          <w:sz w:val="24"/>
          <w:szCs w:val="24"/>
        </w:rPr>
      </w:pPr>
    </w:p>
    <w:p w14:paraId="5FAA7E86" w14:textId="77777777" w:rsidR="00C41CB6" w:rsidRDefault="00C41CB6" w:rsidP="00CB78E1">
      <w:pPr>
        <w:pStyle w:val="NoSpacing"/>
        <w:jc w:val="center"/>
        <w:rPr>
          <w:rFonts w:ascii="Times New Roman" w:hAnsi="Times New Roman" w:cs="Times New Roman"/>
          <w:sz w:val="24"/>
          <w:szCs w:val="24"/>
        </w:rPr>
      </w:pPr>
    </w:p>
    <w:p w14:paraId="59F8CF00" w14:textId="67040187" w:rsidR="00CB78E1" w:rsidRPr="00911749" w:rsidRDefault="00CB78E1" w:rsidP="00E649DC">
      <w:pPr>
        <w:pStyle w:val="NoSpacing"/>
        <w:jc w:val="center"/>
        <w:rPr>
          <w:rFonts w:ascii="Times New Roman" w:hAnsi="Times New Roman" w:cs="Times New Roman"/>
          <w:sz w:val="24"/>
          <w:szCs w:val="24"/>
        </w:rPr>
      </w:pPr>
      <w:r w:rsidRPr="00911749">
        <w:rPr>
          <w:rFonts w:ascii="Times New Roman" w:hAnsi="Times New Roman" w:cs="Times New Roman"/>
          <w:sz w:val="24"/>
          <w:szCs w:val="24"/>
        </w:rPr>
        <w:t>DIRECTOR,</w:t>
      </w:r>
    </w:p>
    <w:p w14:paraId="1FE0751D" w14:textId="163CA3D7" w:rsidR="003B7631" w:rsidRPr="00911749" w:rsidRDefault="00E649DC" w:rsidP="00E649DC">
      <w:pPr>
        <w:jc w:val="center"/>
        <w:rPr>
          <w:rFonts w:ascii="Times New Roman" w:hAnsi="Times New Roman" w:cs="Times New Roman"/>
          <w:sz w:val="24"/>
          <w:szCs w:val="24"/>
          <w:lang w:val="ro-RO"/>
        </w:rPr>
      </w:pPr>
      <w:r w:rsidRPr="00911749">
        <w:rPr>
          <w:rFonts w:ascii="Times New Roman" w:hAnsi="Times New Roman" w:cs="Times New Roman"/>
          <w:sz w:val="24"/>
          <w:szCs w:val="24"/>
        </w:rPr>
        <w:t xml:space="preserve">PROF. MIHAIELA </w:t>
      </w:r>
      <w:r w:rsidRPr="00911749">
        <w:rPr>
          <w:rFonts w:ascii="Times New Roman" w:hAnsi="Times New Roman" w:cs="Times New Roman"/>
          <w:sz w:val="24"/>
          <w:szCs w:val="24"/>
          <w:lang w:val="ro-RO"/>
        </w:rPr>
        <w:t>ȘERBAN</w:t>
      </w:r>
    </w:p>
    <w:sectPr w:rsidR="003B7631" w:rsidRPr="00911749" w:rsidSect="00E556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0E70E" w14:textId="77777777" w:rsidR="00154E78" w:rsidRDefault="00154E78" w:rsidP="00D91962">
      <w:pPr>
        <w:spacing w:after="0" w:line="240" w:lineRule="auto"/>
      </w:pPr>
      <w:r>
        <w:separator/>
      </w:r>
    </w:p>
  </w:endnote>
  <w:endnote w:type="continuationSeparator" w:id="0">
    <w:p w14:paraId="2EA6EDB3" w14:textId="77777777" w:rsidR="00154E78" w:rsidRDefault="00154E78" w:rsidP="00D91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F46B" w14:textId="77777777" w:rsidR="00154E78" w:rsidRDefault="00154E78" w:rsidP="00D91962">
      <w:pPr>
        <w:spacing w:after="0" w:line="240" w:lineRule="auto"/>
      </w:pPr>
      <w:r>
        <w:separator/>
      </w:r>
    </w:p>
  </w:footnote>
  <w:footnote w:type="continuationSeparator" w:id="0">
    <w:p w14:paraId="430A73E3" w14:textId="77777777" w:rsidR="00154E78" w:rsidRDefault="00154E78" w:rsidP="00D91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D6BBD"/>
    <w:multiLevelType w:val="hybridMultilevel"/>
    <w:tmpl w:val="AB94F2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570C20"/>
    <w:multiLevelType w:val="hybridMultilevel"/>
    <w:tmpl w:val="D7266338"/>
    <w:lvl w:ilvl="0" w:tplc="CCEAC92A">
      <w:start w:val="1"/>
      <w:numFmt w:val="decimal"/>
      <w:lvlText w:val="%1."/>
      <w:lvlJc w:val="left"/>
      <w:pPr>
        <w:ind w:left="392" w:hanging="269"/>
      </w:pPr>
      <w:rPr>
        <w:w w:val="100"/>
        <w:lang w:val="ro-RO" w:eastAsia="en-US" w:bidi="ar-SA"/>
      </w:rPr>
    </w:lvl>
    <w:lvl w:ilvl="1" w:tplc="D630ACF4">
      <w:start w:val="1"/>
      <w:numFmt w:val="decimal"/>
      <w:lvlText w:val="%2."/>
      <w:lvlJc w:val="left"/>
      <w:pPr>
        <w:ind w:left="1113" w:hanging="360"/>
      </w:pPr>
      <w:rPr>
        <w:rFonts w:ascii="Calibri" w:eastAsia="Calibri" w:hAnsi="Calibri" w:cs="Calibri" w:hint="default"/>
        <w:w w:val="100"/>
        <w:sz w:val="22"/>
        <w:szCs w:val="22"/>
        <w:lang w:val="ro-RO" w:eastAsia="en-US" w:bidi="ar-SA"/>
      </w:rPr>
    </w:lvl>
    <w:lvl w:ilvl="2" w:tplc="96DACC24">
      <w:numFmt w:val="bullet"/>
      <w:lvlText w:val="•"/>
      <w:lvlJc w:val="left"/>
      <w:pPr>
        <w:ind w:left="2187" w:hanging="360"/>
      </w:pPr>
      <w:rPr>
        <w:lang w:val="ro-RO" w:eastAsia="en-US" w:bidi="ar-SA"/>
      </w:rPr>
    </w:lvl>
    <w:lvl w:ilvl="3" w:tplc="31D4E7B8">
      <w:numFmt w:val="bullet"/>
      <w:lvlText w:val="•"/>
      <w:lvlJc w:val="left"/>
      <w:pPr>
        <w:ind w:left="3254" w:hanging="360"/>
      </w:pPr>
      <w:rPr>
        <w:lang w:val="ro-RO" w:eastAsia="en-US" w:bidi="ar-SA"/>
      </w:rPr>
    </w:lvl>
    <w:lvl w:ilvl="4" w:tplc="3A4E36E8">
      <w:numFmt w:val="bullet"/>
      <w:lvlText w:val="•"/>
      <w:lvlJc w:val="left"/>
      <w:pPr>
        <w:ind w:left="4322" w:hanging="360"/>
      </w:pPr>
      <w:rPr>
        <w:lang w:val="ro-RO" w:eastAsia="en-US" w:bidi="ar-SA"/>
      </w:rPr>
    </w:lvl>
    <w:lvl w:ilvl="5" w:tplc="C1D6BAE4">
      <w:numFmt w:val="bullet"/>
      <w:lvlText w:val="•"/>
      <w:lvlJc w:val="left"/>
      <w:pPr>
        <w:ind w:left="5389" w:hanging="360"/>
      </w:pPr>
      <w:rPr>
        <w:lang w:val="ro-RO" w:eastAsia="en-US" w:bidi="ar-SA"/>
      </w:rPr>
    </w:lvl>
    <w:lvl w:ilvl="6" w:tplc="731EBE7E">
      <w:numFmt w:val="bullet"/>
      <w:lvlText w:val="•"/>
      <w:lvlJc w:val="left"/>
      <w:pPr>
        <w:ind w:left="6456" w:hanging="360"/>
      </w:pPr>
      <w:rPr>
        <w:lang w:val="ro-RO" w:eastAsia="en-US" w:bidi="ar-SA"/>
      </w:rPr>
    </w:lvl>
    <w:lvl w:ilvl="7" w:tplc="5FEA24B8">
      <w:numFmt w:val="bullet"/>
      <w:lvlText w:val="•"/>
      <w:lvlJc w:val="left"/>
      <w:pPr>
        <w:ind w:left="7524" w:hanging="360"/>
      </w:pPr>
      <w:rPr>
        <w:lang w:val="ro-RO" w:eastAsia="en-US" w:bidi="ar-SA"/>
      </w:rPr>
    </w:lvl>
    <w:lvl w:ilvl="8" w:tplc="F8A45FF6">
      <w:numFmt w:val="bullet"/>
      <w:lvlText w:val="•"/>
      <w:lvlJc w:val="left"/>
      <w:pPr>
        <w:ind w:left="8591" w:hanging="360"/>
      </w:pPr>
      <w:rPr>
        <w:lang w:val="ro-RO" w:eastAsia="en-US" w:bidi="ar-SA"/>
      </w:rPr>
    </w:lvl>
  </w:abstractNum>
  <w:abstractNum w:abstractNumId="2" w15:restartNumberingAfterBreak="0">
    <w:nsid w:val="268F6B27"/>
    <w:multiLevelType w:val="hybridMultilevel"/>
    <w:tmpl w:val="AB94F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D27BB5"/>
    <w:multiLevelType w:val="hybridMultilevel"/>
    <w:tmpl w:val="E0105972"/>
    <w:lvl w:ilvl="0" w:tplc="60BC839E">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D5E337A"/>
    <w:multiLevelType w:val="hybridMultilevel"/>
    <w:tmpl w:val="E5F20808"/>
    <w:lvl w:ilvl="0" w:tplc="8EA611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3B6952"/>
    <w:multiLevelType w:val="hybridMultilevel"/>
    <w:tmpl w:val="5F92F9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0414510">
    <w:abstractNumId w:val="5"/>
  </w:num>
  <w:num w:numId="2" w16cid:durableId="840120712">
    <w:abstractNumId w:val="2"/>
  </w:num>
  <w:num w:numId="3" w16cid:durableId="735980641">
    <w:abstractNumId w:val="3"/>
  </w:num>
  <w:num w:numId="4" w16cid:durableId="745691028">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417947996">
    <w:abstractNumId w:val="4"/>
  </w:num>
  <w:num w:numId="6" w16cid:durableId="1844977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ED0"/>
    <w:rsid w:val="000062A3"/>
    <w:rsid w:val="0002244A"/>
    <w:rsid w:val="00043EDD"/>
    <w:rsid w:val="00051776"/>
    <w:rsid w:val="00052A01"/>
    <w:rsid w:val="00060D26"/>
    <w:rsid w:val="00085462"/>
    <w:rsid w:val="000A4198"/>
    <w:rsid w:val="000F5CAD"/>
    <w:rsid w:val="00100496"/>
    <w:rsid w:val="001175E3"/>
    <w:rsid w:val="00131BF2"/>
    <w:rsid w:val="00134B07"/>
    <w:rsid w:val="001444B1"/>
    <w:rsid w:val="00154E78"/>
    <w:rsid w:val="00165CBD"/>
    <w:rsid w:val="00174E30"/>
    <w:rsid w:val="001A0330"/>
    <w:rsid w:val="001B093D"/>
    <w:rsid w:val="001E0DBB"/>
    <w:rsid w:val="001E156E"/>
    <w:rsid w:val="001F2A06"/>
    <w:rsid w:val="00214235"/>
    <w:rsid w:val="00283D56"/>
    <w:rsid w:val="00292A78"/>
    <w:rsid w:val="00292AAC"/>
    <w:rsid w:val="002A1712"/>
    <w:rsid w:val="002A1932"/>
    <w:rsid w:val="002A25C8"/>
    <w:rsid w:val="002A3429"/>
    <w:rsid w:val="002B6385"/>
    <w:rsid w:val="002B7E66"/>
    <w:rsid w:val="002C381C"/>
    <w:rsid w:val="002D1953"/>
    <w:rsid w:val="002E3EE7"/>
    <w:rsid w:val="00300797"/>
    <w:rsid w:val="00301BBF"/>
    <w:rsid w:val="0030663F"/>
    <w:rsid w:val="00320EC8"/>
    <w:rsid w:val="00341179"/>
    <w:rsid w:val="00355860"/>
    <w:rsid w:val="00364BA8"/>
    <w:rsid w:val="00392857"/>
    <w:rsid w:val="00397E3E"/>
    <w:rsid w:val="003A0F19"/>
    <w:rsid w:val="003B7631"/>
    <w:rsid w:val="003D1CD6"/>
    <w:rsid w:val="003D24F0"/>
    <w:rsid w:val="003D69BC"/>
    <w:rsid w:val="003E00B9"/>
    <w:rsid w:val="003E5DA5"/>
    <w:rsid w:val="003E7416"/>
    <w:rsid w:val="0040151F"/>
    <w:rsid w:val="0044696D"/>
    <w:rsid w:val="00455CE6"/>
    <w:rsid w:val="0047599A"/>
    <w:rsid w:val="004B5AE8"/>
    <w:rsid w:val="004C2F4A"/>
    <w:rsid w:val="004F3E2A"/>
    <w:rsid w:val="00511402"/>
    <w:rsid w:val="00515935"/>
    <w:rsid w:val="00520F1A"/>
    <w:rsid w:val="005601B8"/>
    <w:rsid w:val="00577DA2"/>
    <w:rsid w:val="00580944"/>
    <w:rsid w:val="00585690"/>
    <w:rsid w:val="005B307A"/>
    <w:rsid w:val="005D2E31"/>
    <w:rsid w:val="0061333B"/>
    <w:rsid w:val="00616F3D"/>
    <w:rsid w:val="00642C64"/>
    <w:rsid w:val="0066599D"/>
    <w:rsid w:val="0067208E"/>
    <w:rsid w:val="00676ED0"/>
    <w:rsid w:val="00686D6E"/>
    <w:rsid w:val="00691C68"/>
    <w:rsid w:val="0069440C"/>
    <w:rsid w:val="0069477E"/>
    <w:rsid w:val="006A03B0"/>
    <w:rsid w:val="006A7629"/>
    <w:rsid w:val="006D1439"/>
    <w:rsid w:val="006E19F1"/>
    <w:rsid w:val="006E79B7"/>
    <w:rsid w:val="006F3A8E"/>
    <w:rsid w:val="006F6380"/>
    <w:rsid w:val="00701D3C"/>
    <w:rsid w:val="0070392D"/>
    <w:rsid w:val="00717BB1"/>
    <w:rsid w:val="00724F7C"/>
    <w:rsid w:val="007860C9"/>
    <w:rsid w:val="007906CC"/>
    <w:rsid w:val="00790C8B"/>
    <w:rsid w:val="00797D9C"/>
    <w:rsid w:val="007A4AA0"/>
    <w:rsid w:val="007C349B"/>
    <w:rsid w:val="007C35F4"/>
    <w:rsid w:val="00830E5F"/>
    <w:rsid w:val="00842C3A"/>
    <w:rsid w:val="0086735E"/>
    <w:rsid w:val="0088217D"/>
    <w:rsid w:val="00884ADC"/>
    <w:rsid w:val="00886E45"/>
    <w:rsid w:val="008B2220"/>
    <w:rsid w:val="008B6265"/>
    <w:rsid w:val="008C3626"/>
    <w:rsid w:val="008C40DE"/>
    <w:rsid w:val="008D303B"/>
    <w:rsid w:val="008D724D"/>
    <w:rsid w:val="008E1EC8"/>
    <w:rsid w:val="008E29C7"/>
    <w:rsid w:val="00905581"/>
    <w:rsid w:val="00911749"/>
    <w:rsid w:val="00914250"/>
    <w:rsid w:val="0092098D"/>
    <w:rsid w:val="00926C04"/>
    <w:rsid w:val="009578D5"/>
    <w:rsid w:val="00960A6F"/>
    <w:rsid w:val="00981226"/>
    <w:rsid w:val="00990EF4"/>
    <w:rsid w:val="0099106B"/>
    <w:rsid w:val="009A1FA8"/>
    <w:rsid w:val="009F2A6C"/>
    <w:rsid w:val="009F3BDF"/>
    <w:rsid w:val="00A00C2E"/>
    <w:rsid w:val="00A018DB"/>
    <w:rsid w:val="00A02F9E"/>
    <w:rsid w:val="00A1190E"/>
    <w:rsid w:val="00A1378C"/>
    <w:rsid w:val="00A21442"/>
    <w:rsid w:val="00A36804"/>
    <w:rsid w:val="00A717DD"/>
    <w:rsid w:val="00A72830"/>
    <w:rsid w:val="00A7434C"/>
    <w:rsid w:val="00AA0398"/>
    <w:rsid w:val="00AC6F85"/>
    <w:rsid w:val="00AD0568"/>
    <w:rsid w:val="00AE1DD1"/>
    <w:rsid w:val="00B25889"/>
    <w:rsid w:val="00B36C6C"/>
    <w:rsid w:val="00B412A0"/>
    <w:rsid w:val="00B44ED0"/>
    <w:rsid w:val="00B50789"/>
    <w:rsid w:val="00B50CC9"/>
    <w:rsid w:val="00B55819"/>
    <w:rsid w:val="00B57238"/>
    <w:rsid w:val="00B635A4"/>
    <w:rsid w:val="00B638F5"/>
    <w:rsid w:val="00B64429"/>
    <w:rsid w:val="00BE2737"/>
    <w:rsid w:val="00C06CCD"/>
    <w:rsid w:val="00C10524"/>
    <w:rsid w:val="00C10D0B"/>
    <w:rsid w:val="00C26EF0"/>
    <w:rsid w:val="00C41CB6"/>
    <w:rsid w:val="00C43853"/>
    <w:rsid w:val="00C5065C"/>
    <w:rsid w:val="00C76544"/>
    <w:rsid w:val="00C80C1D"/>
    <w:rsid w:val="00C8586A"/>
    <w:rsid w:val="00C945AB"/>
    <w:rsid w:val="00C9752B"/>
    <w:rsid w:val="00CA373A"/>
    <w:rsid w:val="00CA6492"/>
    <w:rsid w:val="00CB78E1"/>
    <w:rsid w:val="00CC1CAA"/>
    <w:rsid w:val="00CC1F31"/>
    <w:rsid w:val="00CE2FEF"/>
    <w:rsid w:val="00D1769E"/>
    <w:rsid w:val="00D24E92"/>
    <w:rsid w:val="00D33C41"/>
    <w:rsid w:val="00D35878"/>
    <w:rsid w:val="00D36483"/>
    <w:rsid w:val="00D53491"/>
    <w:rsid w:val="00D5727A"/>
    <w:rsid w:val="00D66E96"/>
    <w:rsid w:val="00D7080D"/>
    <w:rsid w:val="00D757CF"/>
    <w:rsid w:val="00D91962"/>
    <w:rsid w:val="00D97A2A"/>
    <w:rsid w:val="00DD6055"/>
    <w:rsid w:val="00DE1C4A"/>
    <w:rsid w:val="00E02BCA"/>
    <w:rsid w:val="00E37A36"/>
    <w:rsid w:val="00E40993"/>
    <w:rsid w:val="00E5569E"/>
    <w:rsid w:val="00E55EFA"/>
    <w:rsid w:val="00E6215D"/>
    <w:rsid w:val="00E649DC"/>
    <w:rsid w:val="00E737A9"/>
    <w:rsid w:val="00E80E15"/>
    <w:rsid w:val="00E91102"/>
    <w:rsid w:val="00E91B26"/>
    <w:rsid w:val="00E9462D"/>
    <w:rsid w:val="00EA0A7B"/>
    <w:rsid w:val="00EB69D0"/>
    <w:rsid w:val="00EC2697"/>
    <w:rsid w:val="00ED5CA7"/>
    <w:rsid w:val="00EE11B7"/>
    <w:rsid w:val="00EF498F"/>
    <w:rsid w:val="00F16F9F"/>
    <w:rsid w:val="00F17453"/>
    <w:rsid w:val="00F22F17"/>
    <w:rsid w:val="00F24A8B"/>
    <w:rsid w:val="00F27E1C"/>
    <w:rsid w:val="00F3377A"/>
    <w:rsid w:val="00F57F87"/>
    <w:rsid w:val="00F66EB4"/>
    <w:rsid w:val="00F865F6"/>
    <w:rsid w:val="00FA02C5"/>
    <w:rsid w:val="00FB4172"/>
    <w:rsid w:val="00FC1895"/>
    <w:rsid w:val="00FF1837"/>
    <w:rsid w:val="00FF5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C1CE"/>
  <w15:docId w15:val="{3ECF66D3-4C7F-4F7D-A11B-64A04B2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92D"/>
  </w:style>
  <w:style w:type="paragraph" w:styleId="Heading2">
    <w:name w:val="heading 2"/>
    <w:basedOn w:val="Normal"/>
    <w:link w:val="Heading2Char"/>
    <w:uiPriority w:val="1"/>
    <w:semiHidden/>
    <w:unhideWhenUsed/>
    <w:qFormat/>
    <w:rsid w:val="00F27E1C"/>
    <w:pPr>
      <w:widowControl w:val="0"/>
      <w:autoSpaceDE w:val="0"/>
      <w:autoSpaceDN w:val="0"/>
      <w:spacing w:after="0" w:line="240" w:lineRule="auto"/>
      <w:ind w:left="392"/>
      <w:outlineLvl w:val="1"/>
    </w:pPr>
    <w:rPr>
      <w:rFonts w:ascii="Calibri" w:eastAsia="Calibri" w:hAnsi="Calibri" w:cs="Calibri"/>
      <w:b/>
      <w:bCs/>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6ED0"/>
    <w:rPr>
      <w:color w:val="0000FF" w:themeColor="hyperlink"/>
      <w:u w:val="single"/>
    </w:rPr>
  </w:style>
  <w:style w:type="paragraph" w:styleId="BalloonText">
    <w:name w:val="Balloon Text"/>
    <w:basedOn w:val="Normal"/>
    <w:link w:val="BalloonTextChar"/>
    <w:uiPriority w:val="99"/>
    <w:semiHidden/>
    <w:unhideWhenUsed/>
    <w:rsid w:val="00E946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62D"/>
    <w:rPr>
      <w:rFonts w:ascii="Segoe UI" w:hAnsi="Segoe UI" w:cs="Segoe UI"/>
      <w:sz w:val="18"/>
      <w:szCs w:val="18"/>
    </w:rPr>
  </w:style>
  <w:style w:type="character" w:styleId="UnresolvedMention">
    <w:name w:val="Unresolved Mention"/>
    <w:basedOn w:val="DefaultParagraphFont"/>
    <w:uiPriority w:val="99"/>
    <w:semiHidden/>
    <w:unhideWhenUsed/>
    <w:rsid w:val="00060D26"/>
    <w:rPr>
      <w:color w:val="605E5C"/>
      <w:shd w:val="clear" w:color="auto" w:fill="E1DFDD"/>
    </w:rPr>
  </w:style>
  <w:style w:type="paragraph" w:styleId="ListParagraph">
    <w:name w:val="List Paragraph"/>
    <w:basedOn w:val="Normal"/>
    <w:uiPriority w:val="34"/>
    <w:qFormat/>
    <w:rsid w:val="00D91962"/>
    <w:pPr>
      <w:spacing w:after="0" w:line="240" w:lineRule="auto"/>
      <w:ind w:left="720"/>
      <w:contextualSpacing/>
    </w:pPr>
    <w:rPr>
      <w:rFonts w:ascii="Calibri" w:eastAsia="Calibri" w:hAnsi="Calibri" w:cs="Calibri"/>
    </w:rPr>
  </w:style>
  <w:style w:type="paragraph" w:styleId="NoSpacing">
    <w:name w:val="No Spacing"/>
    <w:uiPriority w:val="1"/>
    <w:qFormat/>
    <w:rsid w:val="00D91962"/>
    <w:pPr>
      <w:spacing w:after="0" w:line="240" w:lineRule="auto"/>
    </w:pPr>
  </w:style>
  <w:style w:type="paragraph" w:styleId="Header">
    <w:name w:val="header"/>
    <w:basedOn w:val="Normal"/>
    <w:link w:val="HeaderChar"/>
    <w:uiPriority w:val="99"/>
    <w:unhideWhenUsed/>
    <w:rsid w:val="00D91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962"/>
  </w:style>
  <w:style w:type="paragraph" w:styleId="Footer">
    <w:name w:val="footer"/>
    <w:basedOn w:val="Normal"/>
    <w:link w:val="FooterChar"/>
    <w:uiPriority w:val="99"/>
    <w:unhideWhenUsed/>
    <w:rsid w:val="00D91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962"/>
  </w:style>
  <w:style w:type="table" w:styleId="TableGrid">
    <w:name w:val="Table Grid"/>
    <w:basedOn w:val="TableNormal"/>
    <w:rsid w:val="003B763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semiHidden/>
    <w:rsid w:val="00F27E1C"/>
    <w:rPr>
      <w:rFonts w:ascii="Calibri" w:eastAsia="Calibri" w:hAnsi="Calibri" w:cs="Calibri"/>
      <w:b/>
      <w:bCs/>
      <w:sz w:val="24"/>
      <w:szCs w:val="24"/>
      <w:lang w:val="ro-RO"/>
    </w:rPr>
  </w:style>
  <w:style w:type="paragraph" w:styleId="BodyText">
    <w:name w:val="Body Text"/>
    <w:basedOn w:val="Normal"/>
    <w:link w:val="BodyTextChar"/>
    <w:uiPriority w:val="1"/>
    <w:semiHidden/>
    <w:unhideWhenUsed/>
    <w:qFormat/>
    <w:rsid w:val="00F27E1C"/>
    <w:pPr>
      <w:widowControl w:val="0"/>
      <w:autoSpaceDE w:val="0"/>
      <w:autoSpaceDN w:val="0"/>
      <w:spacing w:after="0" w:line="240" w:lineRule="auto"/>
      <w:ind w:left="392"/>
    </w:pPr>
    <w:rPr>
      <w:rFonts w:ascii="Calibri" w:eastAsia="Calibri" w:hAnsi="Calibri" w:cs="Calibri"/>
      <w:lang w:val="ro-RO"/>
    </w:rPr>
  </w:style>
  <w:style w:type="character" w:customStyle="1" w:styleId="BodyTextChar">
    <w:name w:val="Body Text Char"/>
    <w:basedOn w:val="DefaultParagraphFont"/>
    <w:link w:val="BodyText"/>
    <w:uiPriority w:val="1"/>
    <w:semiHidden/>
    <w:rsid w:val="00F27E1C"/>
    <w:rPr>
      <w:rFonts w:ascii="Calibri" w:eastAsia="Calibri" w:hAnsi="Calibri" w:cs="Calibri"/>
      <w:lang w:val="ro-RO"/>
    </w:rPr>
  </w:style>
  <w:style w:type="paragraph" w:customStyle="1" w:styleId="Default">
    <w:name w:val="Default"/>
    <w:rsid w:val="00990EF4"/>
    <w:pPr>
      <w:autoSpaceDE w:val="0"/>
      <w:autoSpaceDN w:val="0"/>
      <w:adjustRightInd w:val="0"/>
      <w:spacing w:after="0" w:line="240" w:lineRule="auto"/>
    </w:pPr>
    <w:rPr>
      <w:rFonts w:ascii="Arial" w:eastAsia="Times New Roman" w:hAnsi="Arial" w:cs="Arial"/>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22985">
      <w:bodyDiv w:val="1"/>
      <w:marLeft w:val="0"/>
      <w:marRight w:val="0"/>
      <w:marTop w:val="0"/>
      <w:marBottom w:val="0"/>
      <w:divBdr>
        <w:top w:val="none" w:sz="0" w:space="0" w:color="auto"/>
        <w:left w:val="none" w:sz="0" w:space="0" w:color="auto"/>
        <w:bottom w:val="none" w:sz="0" w:space="0" w:color="auto"/>
        <w:right w:val="none" w:sz="0" w:space="0" w:color="auto"/>
      </w:divBdr>
    </w:div>
    <w:div w:id="378895812">
      <w:bodyDiv w:val="1"/>
      <w:marLeft w:val="0"/>
      <w:marRight w:val="0"/>
      <w:marTop w:val="0"/>
      <w:marBottom w:val="0"/>
      <w:divBdr>
        <w:top w:val="none" w:sz="0" w:space="0" w:color="auto"/>
        <w:left w:val="none" w:sz="0" w:space="0" w:color="auto"/>
        <w:bottom w:val="none" w:sz="0" w:space="0" w:color="auto"/>
        <w:right w:val="none" w:sz="0" w:space="0" w:color="auto"/>
      </w:divBdr>
    </w:div>
    <w:div w:id="574824625">
      <w:bodyDiv w:val="1"/>
      <w:marLeft w:val="0"/>
      <w:marRight w:val="0"/>
      <w:marTop w:val="0"/>
      <w:marBottom w:val="0"/>
      <w:divBdr>
        <w:top w:val="none" w:sz="0" w:space="0" w:color="auto"/>
        <w:left w:val="none" w:sz="0" w:space="0" w:color="auto"/>
        <w:bottom w:val="none" w:sz="0" w:space="0" w:color="auto"/>
        <w:right w:val="none" w:sz="0" w:space="0" w:color="auto"/>
      </w:divBdr>
    </w:div>
    <w:div w:id="679553357">
      <w:bodyDiv w:val="1"/>
      <w:marLeft w:val="0"/>
      <w:marRight w:val="0"/>
      <w:marTop w:val="0"/>
      <w:marBottom w:val="0"/>
      <w:divBdr>
        <w:top w:val="none" w:sz="0" w:space="0" w:color="auto"/>
        <w:left w:val="none" w:sz="0" w:space="0" w:color="auto"/>
        <w:bottom w:val="none" w:sz="0" w:space="0" w:color="auto"/>
        <w:right w:val="none" w:sz="0" w:space="0" w:color="auto"/>
      </w:divBdr>
    </w:div>
    <w:div w:id="837572280">
      <w:bodyDiv w:val="1"/>
      <w:marLeft w:val="0"/>
      <w:marRight w:val="0"/>
      <w:marTop w:val="0"/>
      <w:marBottom w:val="0"/>
      <w:divBdr>
        <w:top w:val="none" w:sz="0" w:space="0" w:color="auto"/>
        <w:left w:val="none" w:sz="0" w:space="0" w:color="auto"/>
        <w:bottom w:val="none" w:sz="0" w:space="0" w:color="auto"/>
        <w:right w:val="none" w:sz="0" w:space="0" w:color="auto"/>
      </w:divBdr>
    </w:div>
    <w:div w:id="1028680084">
      <w:bodyDiv w:val="1"/>
      <w:marLeft w:val="0"/>
      <w:marRight w:val="0"/>
      <w:marTop w:val="0"/>
      <w:marBottom w:val="0"/>
      <w:divBdr>
        <w:top w:val="none" w:sz="0" w:space="0" w:color="auto"/>
        <w:left w:val="none" w:sz="0" w:space="0" w:color="auto"/>
        <w:bottom w:val="none" w:sz="0" w:space="0" w:color="auto"/>
        <w:right w:val="none" w:sz="0" w:space="0" w:color="auto"/>
      </w:divBdr>
    </w:div>
    <w:div w:id="1215194462">
      <w:bodyDiv w:val="1"/>
      <w:marLeft w:val="0"/>
      <w:marRight w:val="0"/>
      <w:marTop w:val="0"/>
      <w:marBottom w:val="0"/>
      <w:divBdr>
        <w:top w:val="none" w:sz="0" w:space="0" w:color="auto"/>
        <w:left w:val="none" w:sz="0" w:space="0" w:color="auto"/>
        <w:bottom w:val="none" w:sz="0" w:space="0" w:color="auto"/>
        <w:right w:val="none" w:sz="0" w:space="0" w:color="auto"/>
      </w:divBdr>
    </w:div>
    <w:div w:id="1404718902">
      <w:bodyDiv w:val="1"/>
      <w:marLeft w:val="0"/>
      <w:marRight w:val="0"/>
      <w:marTop w:val="0"/>
      <w:marBottom w:val="0"/>
      <w:divBdr>
        <w:top w:val="none" w:sz="0" w:space="0" w:color="auto"/>
        <w:left w:val="none" w:sz="0" w:space="0" w:color="auto"/>
        <w:bottom w:val="none" w:sz="0" w:space="0" w:color="auto"/>
        <w:right w:val="none" w:sz="0" w:space="0" w:color="auto"/>
      </w:divBdr>
    </w:div>
    <w:div w:id="179478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coalaspeciala3.ro" TargetMode="External"/><Relationship Id="rId4" Type="http://schemas.openxmlformats.org/officeDocument/2006/relationships/settings" Target="settings.xml"/><Relationship Id="rId9" Type="http://schemas.openxmlformats.org/officeDocument/2006/relationships/hyperlink" Target="mailto:scoalaspeciala3@s4.ismb.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82BF7-6B49-4294-A997-E6CE21C3C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4</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SPC 3</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Scoala3</cp:lastModifiedBy>
  <cp:revision>129</cp:revision>
  <cp:lastPrinted>2024-05-17T05:20:00Z</cp:lastPrinted>
  <dcterms:created xsi:type="dcterms:W3CDTF">2018-09-27T09:29:00Z</dcterms:created>
  <dcterms:modified xsi:type="dcterms:W3CDTF">2026-09-22T06:01:00Z</dcterms:modified>
</cp:coreProperties>
</file>