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B3E" w:rsidRDefault="00C07B3E" w:rsidP="002E2B9E">
      <w:pPr>
        <w:jc w:val="both"/>
        <w:rPr>
          <w:rFonts w:ascii="Arial" w:hAnsi="Arial" w:cs="Arial"/>
          <w:b/>
          <w:sz w:val="20"/>
          <w:szCs w:val="20"/>
          <w:lang w:val="pt-BR"/>
        </w:rPr>
      </w:pPr>
      <w:r w:rsidRPr="00A4140F">
        <w:rPr>
          <w:rFonts w:ascii="Arial" w:hAnsi="Arial" w:cs="Arial"/>
          <w:b/>
          <w:sz w:val="20"/>
          <w:szCs w:val="20"/>
          <w:lang w:val="pt-BR"/>
        </w:rPr>
        <w:t>DIRECŢIA  PUBLICĂ  DE  PAZĂ</w:t>
      </w:r>
    </w:p>
    <w:p w:rsidR="00C07B3E" w:rsidRPr="00A4140F" w:rsidRDefault="002E2B9E" w:rsidP="002E2B9E">
      <w:pPr>
        <w:jc w:val="both"/>
        <w:rPr>
          <w:rFonts w:ascii="Arial" w:hAnsi="Arial" w:cs="Arial"/>
          <w:b/>
          <w:sz w:val="20"/>
          <w:szCs w:val="20"/>
          <w:lang w:val="pt-BR"/>
        </w:rPr>
      </w:pPr>
      <w:r>
        <w:rPr>
          <w:rFonts w:ascii="Arial" w:hAnsi="Arial" w:cs="Arial"/>
          <w:b/>
          <w:sz w:val="20"/>
          <w:szCs w:val="20"/>
          <w:lang w:val="en-US"/>
        </w:rPr>
        <w:t xml:space="preserve">                </w:t>
      </w:r>
      <w:r w:rsidR="00C07B3E" w:rsidRPr="00A4140F">
        <w:rPr>
          <w:rFonts w:ascii="Arial" w:hAnsi="Arial" w:cs="Arial"/>
          <w:b/>
          <w:sz w:val="20"/>
          <w:szCs w:val="20"/>
          <w:lang w:val="en-US"/>
        </w:rPr>
        <w:t xml:space="preserve">A  </w:t>
      </w:r>
      <w:proofErr w:type="gramStart"/>
      <w:r w:rsidR="00C07B3E" w:rsidRPr="00A4140F">
        <w:rPr>
          <w:rFonts w:ascii="Arial" w:hAnsi="Arial" w:cs="Arial"/>
          <w:b/>
          <w:sz w:val="20"/>
          <w:szCs w:val="20"/>
          <w:lang w:val="en-US"/>
        </w:rPr>
        <w:t>R  A</w:t>
      </w:r>
      <w:proofErr w:type="gramEnd"/>
      <w:r w:rsidR="00C07B3E" w:rsidRPr="00A4140F">
        <w:rPr>
          <w:rFonts w:ascii="Arial" w:hAnsi="Arial" w:cs="Arial"/>
          <w:b/>
          <w:sz w:val="20"/>
          <w:szCs w:val="20"/>
          <w:lang w:val="en-US"/>
        </w:rPr>
        <w:t xml:space="preserve">  D</w:t>
      </w:r>
    </w:p>
    <w:p w:rsidR="00C07B3E" w:rsidRPr="00A4140F" w:rsidRDefault="00C07B3E" w:rsidP="002E2B9E">
      <w:pPr>
        <w:pStyle w:val="Heading3"/>
        <w:ind w:left="0"/>
        <w:jc w:val="both"/>
        <w:rPr>
          <w:rFonts w:ascii="Arial" w:hAnsi="Arial" w:cs="Arial"/>
          <w:b w:val="0"/>
          <w:sz w:val="20"/>
          <w:szCs w:val="20"/>
          <w:lang w:val="en-US"/>
        </w:rPr>
      </w:pPr>
      <w:proofErr w:type="spellStart"/>
      <w:r w:rsidRPr="00A4140F">
        <w:rPr>
          <w:rFonts w:ascii="Arial" w:hAnsi="Arial" w:cs="Arial"/>
          <w:b w:val="0"/>
          <w:sz w:val="20"/>
          <w:szCs w:val="20"/>
          <w:lang w:val="en-US"/>
        </w:rPr>
        <w:t>Str.Calea</w:t>
      </w:r>
      <w:proofErr w:type="spellEnd"/>
      <w:r w:rsidRPr="00A4140F">
        <w:rPr>
          <w:rFonts w:ascii="Arial" w:hAnsi="Arial" w:cs="Arial"/>
          <w:b w:val="0"/>
          <w:sz w:val="20"/>
          <w:szCs w:val="20"/>
          <w:lang w:val="en-US"/>
        </w:rPr>
        <w:t xml:space="preserve"> </w:t>
      </w:r>
      <w:proofErr w:type="spellStart"/>
      <w:r w:rsidRPr="00A4140F">
        <w:rPr>
          <w:rFonts w:ascii="Arial" w:hAnsi="Arial" w:cs="Arial"/>
          <w:b w:val="0"/>
          <w:sz w:val="20"/>
          <w:szCs w:val="20"/>
          <w:lang w:val="en-US"/>
        </w:rPr>
        <w:t>Aurel</w:t>
      </w:r>
      <w:proofErr w:type="spellEnd"/>
      <w:r w:rsidRPr="00A4140F">
        <w:rPr>
          <w:rFonts w:ascii="Arial" w:hAnsi="Arial" w:cs="Arial"/>
          <w:b w:val="0"/>
          <w:sz w:val="20"/>
          <w:szCs w:val="20"/>
          <w:lang w:val="en-US"/>
        </w:rPr>
        <w:t xml:space="preserve"> </w:t>
      </w:r>
      <w:proofErr w:type="spellStart"/>
      <w:r w:rsidRPr="00A4140F">
        <w:rPr>
          <w:rFonts w:ascii="Arial" w:hAnsi="Arial" w:cs="Arial"/>
          <w:b w:val="0"/>
          <w:sz w:val="20"/>
          <w:szCs w:val="20"/>
          <w:lang w:val="en-US"/>
        </w:rPr>
        <w:t>Vlaicu</w:t>
      </w:r>
      <w:proofErr w:type="spellEnd"/>
      <w:r w:rsidRPr="00A4140F">
        <w:rPr>
          <w:rFonts w:ascii="Arial" w:hAnsi="Arial" w:cs="Arial"/>
          <w:b w:val="0"/>
          <w:sz w:val="20"/>
          <w:szCs w:val="20"/>
          <w:lang w:val="en-US"/>
        </w:rPr>
        <w:t xml:space="preserve">, bl.8, </w:t>
      </w:r>
      <w:proofErr w:type="spellStart"/>
      <w:r w:rsidRPr="00A4140F">
        <w:rPr>
          <w:rFonts w:ascii="Arial" w:hAnsi="Arial" w:cs="Arial"/>
          <w:b w:val="0"/>
          <w:sz w:val="20"/>
          <w:szCs w:val="20"/>
          <w:lang w:val="en-US"/>
        </w:rPr>
        <w:t>parter</w:t>
      </w:r>
      <w:proofErr w:type="spellEnd"/>
    </w:p>
    <w:p w:rsidR="00C07B3E" w:rsidRPr="00A4140F" w:rsidRDefault="00C07B3E" w:rsidP="002E2B9E">
      <w:pPr>
        <w:jc w:val="both"/>
        <w:rPr>
          <w:rFonts w:ascii="Arial" w:hAnsi="Arial" w:cs="Arial"/>
          <w:sz w:val="20"/>
          <w:szCs w:val="20"/>
          <w:lang w:val="en-US"/>
        </w:rPr>
      </w:pPr>
      <w:r w:rsidRPr="00A4140F">
        <w:rPr>
          <w:rFonts w:ascii="Arial" w:hAnsi="Arial" w:cs="Arial"/>
          <w:sz w:val="20"/>
          <w:szCs w:val="20"/>
          <w:lang w:val="en-US"/>
        </w:rPr>
        <w:t>Tel. 0257 /  280557, 281745</w:t>
      </w:r>
    </w:p>
    <w:p w:rsidR="00C07B3E" w:rsidRPr="00A4140F" w:rsidRDefault="00C07B3E" w:rsidP="002E2B9E">
      <w:pPr>
        <w:jc w:val="both"/>
        <w:rPr>
          <w:rFonts w:ascii="Arial" w:hAnsi="Arial" w:cs="Arial"/>
          <w:sz w:val="20"/>
          <w:szCs w:val="20"/>
          <w:lang w:val="fr-FR"/>
        </w:rPr>
      </w:pPr>
      <w:r w:rsidRPr="00A4140F">
        <w:rPr>
          <w:rFonts w:ascii="Arial" w:hAnsi="Arial" w:cs="Arial"/>
          <w:sz w:val="20"/>
          <w:szCs w:val="20"/>
          <w:lang w:val="fr-FR"/>
        </w:rPr>
        <w:t>Fax. 0257 / 348340</w:t>
      </w:r>
    </w:p>
    <w:p w:rsidR="00C07B3E" w:rsidRPr="00A4140F" w:rsidRDefault="00C07B3E" w:rsidP="002E2B9E">
      <w:pPr>
        <w:jc w:val="both"/>
        <w:rPr>
          <w:rFonts w:ascii="Arial" w:hAnsi="Arial" w:cs="Arial"/>
          <w:sz w:val="20"/>
          <w:szCs w:val="20"/>
          <w:lang w:val="fr-FR"/>
        </w:rPr>
      </w:pPr>
      <w:r w:rsidRPr="00A4140F">
        <w:rPr>
          <w:rFonts w:ascii="Arial" w:hAnsi="Arial" w:cs="Arial"/>
          <w:sz w:val="20"/>
          <w:szCs w:val="20"/>
          <w:lang w:val="fr-FR"/>
        </w:rPr>
        <w:t>Email: dpp.arad@yahoo.com</w:t>
      </w:r>
    </w:p>
    <w:p w:rsidR="00C07B3E" w:rsidRPr="00A4140F" w:rsidRDefault="00C07B3E" w:rsidP="002E2B9E">
      <w:pPr>
        <w:tabs>
          <w:tab w:val="left" w:pos="5681"/>
        </w:tabs>
        <w:jc w:val="both"/>
        <w:rPr>
          <w:rFonts w:ascii="Arial" w:hAnsi="Arial" w:cs="Arial"/>
          <w:sz w:val="20"/>
          <w:szCs w:val="20"/>
          <w:lang w:val="fr-FR"/>
        </w:rPr>
      </w:pPr>
      <w:r w:rsidRPr="00A4140F">
        <w:rPr>
          <w:rFonts w:ascii="Arial" w:hAnsi="Arial" w:cs="Arial"/>
          <w:sz w:val="20"/>
          <w:szCs w:val="20"/>
          <w:lang w:val="fr-FR"/>
        </w:rPr>
        <w:t xml:space="preserve">Site: </w:t>
      </w:r>
      <w:hyperlink r:id="rId6" w:history="1">
        <w:r w:rsidRPr="00A4140F">
          <w:rPr>
            <w:rStyle w:val="Hyperlink"/>
            <w:rFonts w:ascii="Arial" w:hAnsi="Arial" w:cs="Arial"/>
            <w:color w:val="auto"/>
            <w:sz w:val="18"/>
            <w:szCs w:val="18"/>
            <w:u w:val="none"/>
          </w:rPr>
          <w:t>https://dpparad.ro</w:t>
        </w:r>
      </w:hyperlink>
    </w:p>
    <w:p w:rsidR="008D6085" w:rsidRDefault="00463A0F" w:rsidP="00C07B3E">
      <w:pPr>
        <w:jc w:val="both"/>
        <w:rPr>
          <w:rFonts w:ascii="Arial" w:hAnsi="Arial" w:cs="Arial"/>
          <w:sz w:val="20"/>
          <w:szCs w:val="20"/>
          <w:lang w:val="fr-FR"/>
        </w:rPr>
      </w:pPr>
      <w:r>
        <w:rPr>
          <w:rFonts w:ascii="Arial" w:hAnsi="Arial" w:cs="Arial"/>
          <w:sz w:val="20"/>
          <w:szCs w:val="20"/>
          <w:lang w:val="fr-FR"/>
        </w:rPr>
        <w:t>Nr</w:t>
      </w:r>
      <w:r w:rsidR="00563EED">
        <w:rPr>
          <w:rFonts w:ascii="Arial" w:hAnsi="Arial" w:cs="Arial"/>
          <w:sz w:val="20"/>
          <w:szCs w:val="20"/>
          <w:lang w:val="fr-FR"/>
        </w:rPr>
        <w:t>.</w:t>
      </w:r>
      <w:r w:rsidR="00540715">
        <w:rPr>
          <w:rFonts w:ascii="Arial" w:hAnsi="Arial" w:cs="Arial"/>
          <w:sz w:val="20"/>
          <w:szCs w:val="20"/>
          <w:lang w:val="fr-FR"/>
        </w:rPr>
        <w:t>661</w:t>
      </w:r>
      <w:r w:rsidR="002E2B9E">
        <w:rPr>
          <w:rFonts w:ascii="Arial" w:hAnsi="Arial" w:cs="Arial"/>
          <w:sz w:val="20"/>
          <w:szCs w:val="20"/>
          <w:lang w:val="fr-FR"/>
        </w:rPr>
        <w:t xml:space="preserve"> </w:t>
      </w:r>
      <w:proofErr w:type="spellStart"/>
      <w:r w:rsidR="002E2B9E">
        <w:rPr>
          <w:rFonts w:ascii="Arial" w:hAnsi="Arial" w:cs="Arial"/>
          <w:sz w:val="20"/>
          <w:szCs w:val="20"/>
          <w:lang w:val="fr-FR"/>
        </w:rPr>
        <w:t>din</w:t>
      </w:r>
      <w:proofErr w:type="spellEnd"/>
      <w:r w:rsidR="002E2B9E">
        <w:rPr>
          <w:rFonts w:ascii="Arial" w:hAnsi="Arial" w:cs="Arial"/>
          <w:sz w:val="20"/>
          <w:szCs w:val="20"/>
          <w:lang w:val="fr-FR"/>
        </w:rPr>
        <w:t xml:space="preserve"> </w:t>
      </w:r>
      <w:r w:rsidR="00540715">
        <w:rPr>
          <w:rFonts w:ascii="Arial" w:hAnsi="Arial" w:cs="Arial"/>
          <w:sz w:val="20"/>
          <w:szCs w:val="20"/>
          <w:lang w:val="fr-FR"/>
        </w:rPr>
        <w:t>21</w:t>
      </w:r>
      <w:r w:rsidR="00563EED">
        <w:rPr>
          <w:rFonts w:ascii="Arial" w:hAnsi="Arial" w:cs="Arial"/>
          <w:sz w:val="20"/>
          <w:szCs w:val="20"/>
          <w:lang w:val="fr-FR"/>
        </w:rPr>
        <w:t>.0</w:t>
      </w:r>
      <w:r w:rsidR="00540715">
        <w:rPr>
          <w:rFonts w:ascii="Arial" w:hAnsi="Arial" w:cs="Arial"/>
          <w:sz w:val="20"/>
          <w:szCs w:val="20"/>
          <w:lang w:val="fr-FR"/>
        </w:rPr>
        <w:t>9</w:t>
      </w:r>
      <w:r w:rsidR="00563EED">
        <w:rPr>
          <w:rFonts w:ascii="Arial" w:hAnsi="Arial" w:cs="Arial"/>
          <w:sz w:val="20"/>
          <w:szCs w:val="20"/>
          <w:lang w:val="fr-FR"/>
        </w:rPr>
        <w:t>.2026</w:t>
      </w:r>
    </w:p>
    <w:p w:rsidR="00C07B3E" w:rsidRPr="00A4140F" w:rsidRDefault="00C07B3E" w:rsidP="00C07B3E">
      <w:pPr>
        <w:jc w:val="both"/>
        <w:rPr>
          <w:rFonts w:ascii="Arial" w:hAnsi="Arial" w:cs="Arial"/>
          <w:b/>
          <w:sz w:val="20"/>
          <w:szCs w:val="20"/>
          <w:lang w:val="fr-FR"/>
        </w:rPr>
      </w:pPr>
      <w:r w:rsidRPr="00A4140F">
        <w:rPr>
          <w:rFonts w:ascii="Arial" w:hAnsi="Arial" w:cs="Arial"/>
          <w:sz w:val="20"/>
          <w:szCs w:val="20"/>
          <w:lang w:val="fr-FR"/>
        </w:rPr>
        <w:t xml:space="preserve">                                   </w:t>
      </w:r>
      <w:r w:rsidRPr="00A4140F">
        <w:rPr>
          <w:rFonts w:ascii="Arial" w:hAnsi="Arial" w:cs="Arial"/>
          <w:sz w:val="20"/>
          <w:szCs w:val="20"/>
          <w:lang w:val="fr-FR"/>
        </w:rPr>
        <w:tab/>
        <w:t xml:space="preserve">                                   </w:t>
      </w:r>
    </w:p>
    <w:p w:rsidR="00C07B3E" w:rsidRDefault="00C07B3E" w:rsidP="00C07B3E">
      <w:pPr>
        <w:pStyle w:val="Heading2"/>
        <w:jc w:val="center"/>
        <w:rPr>
          <w:rFonts w:ascii="Arial" w:hAnsi="Arial" w:cs="Arial"/>
          <w:color w:val="auto"/>
          <w:sz w:val="20"/>
          <w:szCs w:val="20"/>
        </w:rPr>
      </w:pPr>
      <w:r w:rsidRPr="00CF3F15">
        <w:rPr>
          <w:rFonts w:ascii="Arial" w:hAnsi="Arial" w:cs="Arial"/>
          <w:color w:val="auto"/>
          <w:sz w:val="20"/>
          <w:szCs w:val="20"/>
        </w:rPr>
        <w:t>A N U N Ţ</w:t>
      </w:r>
    </w:p>
    <w:p w:rsidR="00BE6D22" w:rsidRPr="00BE6D22" w:rsidRDefault="00BE6D22" w:rsidP="00BE6D22"/>
    <w:p w:rsidR="0091166D" w:rsidRPr="0012621B" w:rsidRDefault="00C07B3E" w:rsidP="0091166D">
      <w:pPr>
        <w:adjustRightInd w:val="0"/>
        <w:ind w:right="-86"/>
        <w:jc w:val="both"/>
        <w:rPr>
          <w:rFonts w:ascii="Arial" w:hAnsi="Arial" w:cs="Arial"/>
          <w:color w:val="000000" w:themeColor="text1"/>
          <w:sz w:val="20"/>
          <w:szCs w:val="20"/>
        </w:rPr>
      </w:pPr>
      <w:r w:rsidRPr="00CF3F15">
        <w:rPr>
          <w:rFonts w:ascii="Arial" w:hAnsi="Arial" w:cs="Arial"/>
          <w:sz w:val="20"/>
          <w:szCs w:val="20"/>
        </w:rPr>
        <w:tab/>
      </w:r>
      <w:r w:rsidR="0091166D" w:rsidRPr="0012621B">
        <w:rPr>
          <w:rFonts w:ascii="Arial" w:hAnsi="Arial" w:cs="Arial"/>
          <w:color w:val="000000" w:themeColor="text1"/>
          <w:sz w:val="20"/>
          <w:szCs w:val="20"/>
        </w:rPr>
        <w:t xml:space="preserve">În temeiul </w:t>
      </w:r>
      <w:bookmarkStart w:id="0" w:name="_Hlk132894044"/>
      <w:r w:rsidR="0091166D" w:rsidRPr="0012621B">
        <w:rPr>
          <w:rFonts w:ascii="Arial" w:hAnsi="Arial" w:cs="Arial"/>
          <w:color w:val="000000" w:themeColor="text1"/>
          <w:sz w:val="20"/>
          <w:szCs w:val="20"/>
        </w:rPr>
        <w:t xml:space="preserve">art. 30 alin. (1), alin. (2) din Legea nr. 53/2003 privind Codul muncii, republicat, cu modificările și completările ulterioare, raportat la prevederile art. 18 din  Hotărârea nr.1336/2022 pentru aprobarea Regulamentului-cadru privind organizarea şi dezvoltarea carierei personalului contractual din sectorul bugetar plătit din fonduri publice, </w:t>
      </w:r>
      <w:bookmarkEnd w:id="0"/>
    </w:p>
    <w:p w:rsidR="00C07B3E" w:rsidRPr="00CF3F15" w:rsidRDefault="00C07B3E" w:rsidP="00C07B3E">
      <w:pPr>
        <w:ind w:right="90"/>
        <w:jc w:val="both"/>
        <w:rPr>
          <w:rFonts w:ascii="Arial" w:hAnsi="Arial" w:cs="Arial"/>
          <w:sz w:val="20"/>
          <w:szCs w:val="20"/>
        </w:rPr>
      </w:pPr>
    </w:p>
    <w:p w:rsidR="00C07B3E" w:rsidRPr="00CF3F15" w:rsidRDefault="00C07B3E" w:rsidP="00C07B3E">
      <w:pPr>
        <w:ind w:right="-427"/>
        <w:jc w:val="center"/>
        <w:rPr>
          <w:rFonts w:ascii="Arial" w:hAnsi="Arial" w:cs="Arial"/>
          <w:b/>
          <w:sz w:val="20"/>
          <w:szCs w:val="20"/>
        </w:rPr>
      </w:pPr>
      <w:r w:rsidRPr="00CF3F15">
        <w:rPr>
          <w:rFonts w:ascii="Arial" w:hAnsi="Arial" w:cs="Arial"/>
          <w:b/>
          <w:sz w:val="20"/>
          <w:szCs w:val="20"/>
        </w:rPr>
        <w:t>DIRECȚIA PUBLICĂ DE PAZĂ  ARAD</w:t>
      </w:r>
    </w:p>
    <w:p w:rsidR="00C07B3E" w:rsidRPr="00CF3F15" w:rsidRDefault="00C07B3E" w:rsidP="00C07B3E">
      <w:pPr>
        <w:pStyle w:val="BodyText"/>
        <w:ind w:right="-427"/>
        <w:rPr>
          <w:rFonts w:ascii="Arial" w:hAnsi="Arial" w:cs="Arial"/>
          <w:sz w:val="20"/>
          <w:szCs w:val="20"/>
        </w:rPr>
      </w:pPr>
      <w:r w:rsidRPr="00CF3F15">
        <w:rPr>
          <w:rFonts w:ascii="Arial" w:hAnsi="Arial" w:cs="Arial"/>
          <w:sz w:val="20"/>
          <w:szCs w:val="20"/>
        </w:rPr>
        <w:t>organizează concurs</w:t>
      </w:r>
      <w:r w:rsidRPr="00CF3F15">
        <w:rPr>
          <w:rFonts w:ascii="Arial" w:hAnsi="Arial" w:cs="Arial"/>
          <w:b/>
          <w:sz w:val="20"/>
          <w:szCs w:val="20"/>
        </w:rPr>
        <w:t xml:space="preserve"> </w:t>
      </w:r>
      <w:r w:rsidR="0050340F">
        <w:rPr>
          <w:rFonts w:ascii="Arial" w:hAnsi="Arial" w:cs="Arial"/>
          <w:sz w:val="20"/>
          <w:szCs w:val="20"/>
        </w:rPr>
        <w:t xml:space="preserve">pentru ocuparea </w:t>
      </w:r>
      <w:r w:rsidR="006B1AF9">
        <w:rPr>
          <w:rFonts w:ascii="Arial" w:hAnsi="Arial" w:cs="Arial"/>
          <w:sz w:val="20"/>
          <w:szCs w:val="20"/>
        </w:rPr>
        <w:t>unui</w:t>
      </w:r>
      <w:r w:rsidRPr="00CF3F15">
        <w:rPr>
          <w:rFonts w:ascii="Arial" w:hAnsi="Arial" w:cs="Arial"/>
          <w:sz w:val="20"/>
          <w:szCs w:val="20"/>
        </w:rPr>
        <w:t xml:space="preserve"> post de execuţie vacant în regim contractual  de agen</w:t>
      </w:r>
      <w:r w:rsidR="003F6DE9">
        <w:rPr>
          <w:rFonts w:ascii="Arial" w:hAnsi="Arial" w:cs="Arial"/>
          <w:sz w:val="20"/>
          <w:szCs w:val="20"/>
        </w:rPr>
        <w:t>t</w:t>
      </w:r>
      <w:r w:rsidRPr="00CF3F15">
        <w:rPr>
          <w:rFonts w:ascii="Arial" w:hAnsi="Arial" w:cs="Arial"/>
          <w:sz w:val="20"/>
          <w:szCs w:val="20"/>
        </w:rPr>
        <w:t xml:space="preserve"> de securitate,</w:t>
      </w:r>
      <w:r w:rsidR="00F32BC7">
        <w:rPr>
          <w:rFonts w:ascii="Arial" w:hAnsi="Arial" w:cs="Arial"/>
          <w:sz w:val="20"/>
          <w:szCs w:val="20"/>
        </w:rPr>
        <w:t xml:space="preserve"> </w:t>
      </w:r>
      <w:r w:rsidR="00B45321" w:rsidRPr="00CF3F15">
        <w:rPr>
          <w:rFonts w:ascii="Arial" w:hAnsi="Arial" w:cs="Arial"/>
          <w:sz w:val="20"/>
          <w:szCs w:val="20"/>
        </w:rPr>
        <w:t>pe durata nedeterminată</w:t>
      </w:r>
      <w:r w:rsidR="00B45321">
        <w:rPr>
          <w:rFonts w:ascii="Arial" w:hAnsi="Arial" w:cs="Arial"/>
          <w:sz w:val="20"/>
          <w:szCs w:val="20"/>
        </w:rPr>
        <w:t>, norm</w:t>
      </w:r>
      <w:r w:rsidR="00B45321" w:rsidRPr="00CF3F15">
        <w:rPr>
          <w:rFonts w:ascii="Arial" w:hAnsi="Arial" w:cs="Arial"/>
          <w:sz w:val="20"/>
          <w:szCs w:val="20"/>
        </w:rPr>
        <w:t>ă</w:t>
      </w:r>
      <w:r w:rsidR="00B45321">
        <w:rPr>
          <w:rFonts w:ascii="Arial" w:hAnsi="Arial" w:cs="Arial"/>
          <w:sz w:val="20"/>
          <w:szCs w:val="20"/>
        </w:rPr>
        <w:t xml:space="preserve"> de munc</w:t>
      </w:r>
      <w:r w:rsidR="00B45321" w:rsidRPr="00CF3F15">
        <w:rPr>
          <w:rFonts w:ascii="Arial" w:hAnsi="Arial" w:cs="Arial"/>
          <w:sz w:val="20"/>
          <w:szCs w:val="20"/>
        </w:rPr>
        <w:t>ă</w:t>
      </w:r>
      <w:r w:rsidR="00B45321">
        <w:rPr>
          <w:rFonts w:ascii="Arial" w:hAnsi="Arial" w:cs="Arial"/>
          <w:sz w:val="20"/>
          <w:szCs w:val="20"/>
        </w:rPr>
        <w:t xml:space="preserve"> </w:t>
      </w:r>
      <w:r w:rsidR="00B45321" w:rsidRPr="00CF3F15">
        <w:rPr>
          <w:rFonts w:ascii="Arial" w:hAnsi="Arial" w:cs="Arial"/>
          <w:sz w:val="20"/>
          <w:szCs w:val="20"/>
        </w:rPr>
        <w:t>î</w:t>
      </w:r>
      <w:r w:rsidR="00B45321">
        <w:rPr>
          <w:rFonts w:ascii="Arial" w:hAnsi="Arial" w:cs="Arial"/>
          <w:sz w:val="20"/>
          <w:szCs w:val="20"/>
        </w:rPr>
        <w:t>ntreag</w:t>
      </w:r>
      <w:r w:rsidR="00B45321" w:rsidRPr="00CF3F15">
        <w:rPr>
          <w:rFonts w:ascii="Arial" w:hAnsi="Arial" w:cs="Arial"/>
          <w:sz w:val="20"/>
          <w:szCs w:val="20"/>
        </w:rPr>
        <w:t>ă</w:t>
      </w:r>
      <w:r w:rsidR="00677C87">
        <w:rPr>
          <w:rFonts w:ascii="Arial" w:hAnsi="Arial" w:cs="Arial"/>
          <w:sz w:val="20"/>
          <w:szCs w:val="20"/>
        </w:rPr>
        <w:t>, pentru obiectivele din zona Arad.</w:t>
      </w:r>
    </w:p>
    <w:p w:rsidR="0091166D" w:rsidRDefault="00C07B3E" w:rsidP="00C07B3E">
      <w:pPr>
        <w:pStyle w:val="BodyText"/>
        <w:ind w:left="-360" w:right="-427"/>
        <w:rPr>
          <w:rFonts w:ascii="Arial" w:hAnsi="Arial" w:cs="Arial"/>
          <w:sz w:val="20"/>
          <w:szCs w:val="20"/>
        </w:rPr>
      </w:pPr>
      <w:r w:rsidRPr="00CF3F15">
        <w:rPr>
          <w:rFonts w:ascii="Arial" w:hAnsi="Arial" w:cs="Arial"/>
          <w:sz w:val="20"/>
          <w:szCs w:val="20"/>
        </w:rPr>
        <w:tab/>
        <w:t xml:space="preserve">   </w:t>
      </w:r>
    </w:p>
    <w:p w:rsidR="00C07B3E" w:rsidRPr="00CF3F15" w:rsidRDefault="00C07B3E" w:rsidP="00C07B3E">
      <w:pPr>
        <w:pStyle w:val="BodyText"/>
        <w:ind w:left="-360" w:right="-427"/>
        <w:rPr>
          <w:rFonts w:ascii="Arial" w:hAnsi="Arial" w:cs="Arial"/>
          <w:sz w:val="20"/>
          <w:szCs w:val="20"/>
        </w:rPr>
      </w:pPr>
      <w:r w:rsidRPr="00CF3F15">
        <w:rPr>
          <w:rFonts w:ascii="Arial" w:hAnsi="Arial" w:cs="Arial"/>
          <w:sz w:val="20"/>
          <w:szCs w:val="20"/>
        </w:rPr>
        <w:t>Documentele solicitate candidaţilor pentru întocmirea dosarului de concurs sunt următoarele:</w:t>
      </w:r>
    </w:p>
    <w:p w:rsidR="0091166D" w:rsidRPr="006B1AF9" w:rsidRDefault="0091166D" w:rsidP="0091166D">
      <w:pPr>
        <w:pStyle w:val="BodyText"/>
        <w:widowControl/>
        <w:numPr>
          <w:ilvl w:val="0"/>
          <w:numId w:val="4"/>
        </w:numPr>
        <w:autoSpaceDE/>
        <w:autoSpaceDN/>
        <w:jc w:val="both"/>
        <w:rPr>
          <w:rFonts w:ascii="Arial" w:hAnsi="Arial" w:cs="Arial"/>
          <w:sz w:val="20"/>
          <w:szCs w:val="20"/>
        </w:rPr>
      </w:pPr>
      <w:r w:rsidRPr="00CF3F15">
        <w:rPr>
          <w:rFonts w:ascii="Arial" w:hAnsi="Arial" w:cs="Arial"/>
          <w:sz w:val="20"/>
          <w:szCs w:val="20"/>
        </w:rPr>
        <w:t>Cerere de înscriere la concurs adresată conducătorului autorităţii sau instituţiei publice organizatoare</w:t>
      </w:r>
      <w:r>
        <w:rPr>
          <w:rFonts w:ascii="Arial" w:hAnsi="Arial" w:cs="Arial"/>
          <w:sz w:val="20"/>
          <w:szCs w:val="20"/>
        </w:rPr>
        <w:t xml:space="preserve"> </w:t>
      </w:r>
      <w:r w:rsidRPr="006B1AF9">
        <w:rPr>
          <w:rFonts w:ascii="Arial" w:hAnsi="Arial" w:cs="Arial"/>
          <w:sz w:val="20"/>
          <w:szCs w:val="20"/>
          <w:shd w:val="clear" w:color="auto" w:fill="FFFFFF"/>
        </w:rPr>
        <w:t>conform modelului prevăzut la anexa nr. 2</w:t>
      </w:r>
      <w:r w:rsidRPr="006B1AF9">
        <w:rPr>
          <w:rFonts w:ascii="Arial" w:hAnsi="Arial" w:cs="Arial"/>
          <w:sz w:val="20"/>
          <w:szCs w:val="20"/>
        </w:rPr>
        <w:t xml:space="preserve">; </w:t>
      </w:r>
    </w:p>
    <w:p w:rsidR="0091166D" w:rsidRPr="002D1DF7" w:rsidRDefault="0091166D" w:rsidP="0091166D">
      <w:pPr>
        <w:widowControl/>
        <w:numPr>
          <w:ilvl w:val="0"/>
          <w:numId w:val="4"/>
        </w:numPr>
        <w:adjustRightInd w:val="0"/>
        <w:jc w:val="both"/>
        <w:rPr>
          <w:rFonts w:ascii="Arial" w:hAnsi="Arial" w:cs="Arial"/>
          <w:sz w:val="20"/>
          <w:szCs w:val="20"/>
        </w:rPr>
      </w:pPr>
      <w:r w:rsidRPr="00CF3F15">
        <w:rPr>
          <w:rFonts w:ascii="Arial" w:hAnsi="Arial" w:cs="Arial"/>
          <w:sz w:val="20"/>
          <w:szCs w:val="20"/>
        </w:rPr>
        <w:t xml:space="preserve">Copia actului de identitate sau orice alt document care atestă identitatea, potrivit legii, aflate în termen de  </w:t>
      </w:r>
      <w:r w:rsidRPr="002D1DF7">
        <w:rPr>
          <w:rFonts w:ascii="Arial" w:hAnsi="Arial" w:cs="Arial"/>
          <w:sz w:val="20"/>
          <w:szCs w:val="20"/>
        </w:rPr>
        <w:t>valabilitate;</w:t>
      </w:r>
    </w:p>
    <w:p w:rsidR="0091166D" w:rsidRPr="00CF3F15" w:rsidRDefault="0091166D" w:rsidP="0091166D">
      <w:pPr>
        <w:widowControl/>
        <w:numPr>
          <w:ilvl w:val="0"/>
          <w:numId w:val="4"/>
        </w:numPr>
        <w:adjustRightInd w:val="0"/>
        <w:jc w:val="both"/>
        <w:rPr>
          <w:rFonts w:ascii="Arial" w:hAnsi="Arial" w:cs="Arial"/>
          <w:sz w:val="20"/>
          <w:szCs w:val="20"/>
        </w:rPr>
      </w:pPr>
      <w:r w:rsidRPr="00CF3F15">
        <w:rPr>
          <w:rFonts w:ascii="Arial" w:hAnsi="Arial" w:cs="Arial"/>
          <w:sz w:val="20"/>
          <w:szCs w:val="20"/>
        </w:rPr>
        <w:t>Copia certificatului de căsătorie sau a altui document prin care s-a realizat schimbarea de nume, după caz;</w:t>
      </w:r>
    </w:p>
    <w:p w:rsidR="0091166D" w:rsidRPr="00CF3F15" w:rsidRDefault="0091166D" w:rsidP="0091166D">
      <w:pPr>
        <w:widowControl/>
        <w:numPr>
          <w:ilvl w:val="0"/>
          <w:numId w:val="4"/>
        </w:numPr>
        <w:adjustRightInd w:val="0"/>
        <w:jc w:val="both"/>
        <w:rPr>
          <w:rFonts w:ascii="Arial" w:hAnsi="Arial" w:cs="Arial"/>
          <w:sz w:val="20"/>
          <w:szCs w:val="20"/>
        </w:rPr>
      </w:pPr>
      <w:r w:rsidRPr="00CF3F15">
        <w:rPr>
          <w:rFonts w:ascii="Arial" w:hAnsi="Arial" w:cs="Arial"/>
          <w:sz w:val="20"/>
          <w:szCs w:val="20"/>
        </w:rPr>
        <w:t>Copiile documentelor care să ateste nivelul studiilor şi ale altor acte care atestă efectuarea unor specializări, precum şi copiile documentelor care atestă îndeplinirea condiţiilor specifice ale postului solicitate de autoritatea sau instituţia publică  - Copie atestat profesional de agent securitate;</w:t>
      </w:r>
    </w:p>
    <w:p w:rsidR="0091166D" w:rsidRPr="00CF3F15" w:rsidRDefault="0091166D" w:rsidP="0091166D">
      <w:pPr>
        <w:widowControl/>
        <w:numPr>
          <w:ilvl w:val="0"/>
          <w:numId w:val="4"/>
        </w:numPr>
        <w:adjustRightInd w:val="0"/>
        <w:jc w:val="both"/>
        <w:rPr>
          <w:rFonts w:ascii="Arial" w:hAnsi="Arial" w:cs="Arial"/>
          <w:sz w:val="20"/>
          <w:szCs w:val="20"/>
        </w:rPr>
      </w:pPr>
      <w:r w:rsidRPr="00CF3F15">
        <w:rPr>
          <w:rFonts w:ascii="Arial" w:hAnsi="Arial" w:cs="Arial"/>
          <w:sz w:val="20"/>
          <w:szCs w:val="20"/>
        </w:rPr>
        <w:t>Copia carnetului de muncă sau, a adeverinţei eliberate de angajator pentru perioada lucrată, care să ateste vechimea în muncă și în specialitatea studiilor</w:t>
      </w:r>
      <w:r>
        <w:rPr>
          <w:rFonts w:ascii="Arial" w:hAnsi="Arial" w:cs="Arial"/>
          <w:sz w:val="20"/>
          <w:szCs w:val="20"/>
        </w:rPr>
        <w:t xml:space="preserve"> </w:t>
      </w:r>
      <w:r w:rsidRPr="00CF3F15">
        <w:rPr>
          <w:rFonts w:ascii="Arial" w:hAnsi="Arial" w:cs="Arial"/>
          <w:sz w:val="20"/>
          <w:szCs w:val="20"/>
        </w:rPr>
        <w:t>solicitate pentru ocuparea postului;</w:t>
      </w:r>
    </w:p>
    <w:p w:rsidR="0091166D" w:rsidRPr="00CF3F15" w:rsidRDefault="0091166D" w:rsidP="0091166D">
      <w:pPr>
        <w:widowControl/>
        <w:numPr>
          <w:ilvl w:val="0"/>
          <w:numId w:val="4"/>
        </w:numPr>
        <w:adjustRightInd w:val="0"/>
        <w:jc w:val="both"/>
        <w:rPr>
          <w:rFonts w:ascii="Arial" w:hAnsi="Arial" w:cs="Arial"/>
          <w:sz w:val="20"/>
          <w:szCs w:val="20"/>
        </w:rPr>
      </w:pPr>
      <w:r w:rsidRPr="00CF3F15">
        <w:rPr>
          <w:rFonts w:ascii="Arial" w:hAnsi="Arial" w:cs="Arial"/>
          <w:sz w:val="20"/>
          <w:szCs w:val="20"/>
        </w:rPr>
        <w:t>Cazierul judiciar sau o declaraţie pe propria răspundere că nu are antecedente penale care să-l facă incompatibil cu funcţia pentru care candidează;</w:t>
      </w:r>
    </w:p>
    <w:p w:rsidR="0091166D" w:rsidRDefault="0091166D" w:rsidP="0091166D">
      <w:pPr>
        <w:widowControl/>
        <w:numPr>
          <w:ilvl w:val="0"/>
          <w:numId w:val="4"/>
        </w:numPr>
        <w:adjustRightInd w:val="0"/>
        <w:jc w:val="both"/>
        <w:rPr>
          <w:rFonts w:ascii="Arial" w:hAnsi="Arial" w:cs="Arial"/>
          <w:sz w:val="20"/>
          <w:szCs w:val="20"/>
        </w:rPr>
      </w:pPr>
      <w:r w:rsidRPr="00CF3F15">
        <w:rPr>
          <w:rFonts w:ascii="Arial" w:hAnsi="Arial" w:cs="Arial"/>
          <w:sz w:val="20"/>
          <w:szCs w:val="20"/>
        </w:rPr>
        <w:t>Adeverinţă medicală care să ateste starea de sănătate corespunzătoare eliberată cu cel mult 6 luni anterior derulării concursului de către medicul de familie al candidatului sau de către unităţile sanitare abilitate;</w:t>
      </w:r>
    </w:p>
    <w:p w:rsidR="0091166D" w:rsidRPr="005C78BB" w:rsidRDefault="0091166D" w:rsidP="0091166D">
      <w:pPr>
        <w:widowControl/>
        <w:numPr>
          <w:ilvl w:val="0"/>
          <w:numId w:val="4"/>
        </w:numPr>
        <w:adjustRightInd w:val="0"/>
        <w:jc w:val="both"/>
        <w:rPr>
          <w:rFonts w:ascii="Arial" w:hAnsi="Arial" w:cs="Arial"/>
          <w:sz w:val="20"/>
          <w:szCs w:val="20"/>
        </w:rPr>
      </w:pPr>
      <w:r>
        <w:rPr>
          <w:rFonts w:ascii="Arial" w:hAnsi="Arial" w:cs="Arial"/>
          <w:sz w:val="20"/>
          <w:szCs w:val="20"/>
          <w:shd w:val="clear" w:color="auto" w:fill="FFFFFF"/>
        </w:rPr>
        <w:t>C</w:t>
      </w:r>
      <w:r w:rsidRPr="005C78BB">
        <w:rPr>
          <w:rFonts w:ascii="Arial" w:hAnsi="Arial" w:cs="Arial"/>
          <w:sz w:val="20"/>
          <w:szCs w:val="20"/>
          <w:shd w:val="clear" w:color="auto" w:fill="FFFFFF"/>
        </w:rPr>
        <w:t>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1166D" w:rsidRDefault="0091166D" w:rsidP="0091166D">
      <w:pPr>
        <w:widowControl/>
        <w:numPr>
          <w:ilvl w:val="0"/>
          <w:numId w:val="4"/>
        </w:numPr>
        <w:adjustRightInd w:val="0"/>
        <w:ind w:right="-427"/>
        <w:jc w:val="both"/>
        <w:rPr>
          <w:rFonts w:ascii="Arial" w:hAnsi="Arial" w:cs="Arial"/>
          <w:sz w:val="20"/>
          <w:szCs w:val="20"/>
        </w:rPr>
      </w:pPr>
      <w:r w:rsidRPr="00CF3F15">
        <w:rPr>
          <w:rFonts w:ascii="Arial" w:hAnsi="Arial" w:cs="Arial"/>
          <w:sz w:val="20"/>
          <w:szCs w:val="20"/>
        </w:rPr>
        <w:t>Curriculum vitae model european</w:t>
      </w:r>
      <w:r>
        <w:rPr>
          <w:rFonts w:ascii="Arial" w:hAnsi="Arial" w:cs="Arial"/>
          <w:sz w:val="20"/>
          <w:szCs w:val="20"/>
        </w:rPr>
        <w:t>.</w:t>
      </w:r>
    </w:p>
    <w:p w:rsidR="0091166D" w:rsidRPr="00CF3F15" w:rsidRDefault="0091166D" w:rsidP="0091166D">
      <w:pPr>
        <w:jc w:val="both"/>
        <w:rPr>
          <w:rFonts w:ascii="Arial" w:hAnsi="Arial" w:cs="Arial"/>
          <w:bCs/>
          <w:i/>
          <w:sz w:val="20"/>
          <w:szCs w:val="20"/>
        </w:rPr>
      </w:pPr>
      <w:r w:rsidRPr="00CF3F15">
        <w:rPr>
          <w:rFonts w:ascii="Arial" w:hAnsi="Arial" w:cs="Arial"/>
          <w:bCs/>
          <w:sz w:val="20"/>
          <w:szCs w:val="20"/>
        </w:rPr>
        <w:tab/>
      </w:r>
      <w:r w:rsidRPr="00CF3F15">
        <w:rPr>
          <w:rFonts w:ascii="Arial" w:hAnsi="Arial" w:cs="Arial"/>
          <w:bCs/>
          <w:sz w:val="20"/>
          <w:szCs w:val="20"/>
          <w:u w:val="single"/>
        </w:rPr>
        <w:t>Copiile de pe actele prevăzute, se prezintă în copii legalizate sau însoţite de documentele originale, care se certifică pentru conformitate cu originalul de către secretarul comisiei de concurs,</w:t>
      </w:r>
      <w:r w:rsidRPr="00CF3F15">
        <w:rPr>
          <w:rFonts w:ascii="Arial" w:hAnsi="Arial" w:cs="Arial"/>
          <w:bCs/>
          <w:i/>
          <w:sz w:val="20"/>
          <w:szCs w:val="20"/>
        </w:rPr>
        <w:t xml:space="preserve">               </w:t>
      </w:r>
    </w:p>
    <w:p w:rsidR="0091166D" w:rsidRPr="00CF3F15" w:rsidRDefault="0091166D" w:rsidP="0091166D">
      <w:pPr>
        <w:jc w:val="both"/>
        <w:rPr>
          <w:rFonts w:ascii="Arial" w:hAnsi="Arial" w:cs="Arial"/>
          <w:bCs/>
          <w:i/>
          <w:sz w:val="20"/>
          <w:szCs w:val="20"/>
          <w:u w:val="single"/>
        </w:rPr>
      </w:pPr>
      <w:r w:rsidRPr="00CF3F15">
        <w:rPr>
          <w:rFonts w:ascii="Arial" w:hAnsi="Arial" w:cs="Arial"/>
          <w:bCs/>
          <w:i/>
          <w:sz w:val="20"/>
          <w:szCs w:val="20"/>
        </w:rPr>
        <w:t xml:space="preserve">           </w:t>
      </w:r>
      <w:r w:rsidRPr="00CF3F15">
        <w:rPr>
          <w:rFonts w:ascii="Arial" w:hAnsi="Arial" w:cs="Arial"/>
          <w:bCs/>
          <w:i/>
          <w:sz w:val="20"/>
          <w:szCs w:val="20"/>
          <w:u w:val="single"/>
        </w:rPr>
        <w:t xml:space="preserve"> Adeverinţa care atestă starea de sănătate conţine, în clar, numărul, data, numele emitentului şi calitatea acestuia, în formatul standard stabilit de Ministerul Sănătăţii Publice.</w:t>
      </w:r>
    </w:p>
    <w:p w:rsidR="0091166D" w:rsidRDefault="0091166D" w:rsidP="0091166D">
      <w:pPr>
        <w:jc w:val="both"/>
        <w:rPr>
          <w:rFonts w:ascii="Arial" w:hAnsi="Arial" w:cs="Arial"/>
          <w:sz w:val="20"/>
          <w:szCs w:val="20"/>
          <w:shd w:val="clear" w:color="auto" w:fill="FFFFFF"/>
        </w:rPr>
      </w:pPr>
      <w:r w:rsidRPr="00CF3F15">
        <w:rPr>
          <w:rFonts w:ascii="Arial" w:hAnsi="Arial" w:cs="Arial"/>
          <w:sz w:val="20"/>
          <w:szCs w:val="20"/>
          <w:shd w:val="clear" w:color="auto" w:fill="FFFFFF"/>
        </w:rPr>
        <w:t xml:space="preserve"> Modelul orientativ al adeverinței menționate la lit. e) este prevăzut în anexa nr. 3.</w:t>
      </w:r>
    </w:p>
    <w:p w:rsidR="00677C87" w:rsidRDefault="00677C87" w:rsidP="0091166D">
      <w:pPr>
        <w:jc w:val="both"/>
        <w:rPr>
          <w:rFonts w:ascii="Arial" w:hAnsi="Arial" w:cs="Arial"/>
          <w:sz w:val="20"/>
          <w:szCs w:val="20"/>
          <w:shd w:val="clear" w:color="auto" w:fill="FFFFFF"/>
        </w:rPr>
      </w:pPr>
    </w:p>
    <w:p w:rsidR="002C4196" w:rsidRPr="00CF3F15" w:rsidRDefault="002C4196" w:rsidP="0091166D">
      <w:pPr>
        <w:jc w:val="both"/>
        <w:rPr>
          <w:rFonts w:ascii="Arial" w:hAnsi="Arial" w:cs="Arial"/>
          <w:bCs/>
          <w:i/>
          <w:sz w:val="20"/>
          <w:szCs w:val="20"/>
          <w:u w:val="single"/>
        </w:rPr>
      </w:pPr>
    </w:p>
    <w:p w:rsidR="00C07B3E" w:rsidRDefault="00C07B3E" w:rsidP="00C07B3E">
      <w:pPr>
        <w:adjustRightInd w:val="0"/>
        <w:ind w:left="-360" w:firstLine="502"/>
        <w:jc w:val="both"/>
        <w:rPr>
          <w:rFonts w:ascii="Arial" w:hAnsi="Arial" w:cs="Arial"/>
          <w:i/>
          <w:sz w:val="20"/>
          <w:szCs w:val="20"/>
        </w:rPr>
      </w:pPr>
      <w:r w:rsidRPr="00CF3F15">
        <w:rPr>
          <w:rFonts w:ascii="Arial" w:hAnsi="Arial" w:cs="Arial"/>
          <w:i/>
          <w:sz w:val="20"/>
          <w:szCs w:val="20"/>
        </w:rPr>
        <w:lastRenderedPageBreak/>
        <w:t>Condiţiile necesare ocupării posturilor de execuţie vacante în regim contractual sunt:</w:t>
      </w:r>
    </w:p>
    <w:p w:rsidR="00D511CD" w:rsidRPr="00CF3F15" w:rsidRDefault="00D511CD" w:rsidP="00C07B3E">
      <w:pPr>
        <w:adjustRightInd w:val="0"/>
        <w:ind w:left="-360" w:firstLine="502"/>
        <w:jc w:val="both"/>
        <w:rPr>
          <w:rFonts w:ascii="Arial" w:hAnsi="Arial" w:cs="Arial"/>
          <w:i/>
          <w:sz w:val="20"/>
          <w:szCs w:val="20"/>
        </w:rPr>
      </w:pPr>
    </w:p>
    <w:p w:rsidR="00C07B3E" w:rsidRPr="000352B9" w:rsidRDefault="00C07B3E" w:rsidP="00C07B3E">
      <w:pPr>
        <w:pStyle w:val="ListParagraph"/>
        <w:numPr>
          <w:ilvl w:val="0"/>
          <w:numId w:val="3"/>
        </w:numPr>
        <w:adjustRightInd w:val="0"/>
        <w:ind w:right="90"/>
        <w:jc w:val="both"/>
        <w:rPr>
          <w:rFonts w:ascii="Arial" w:hAnsi="Arial" w:cs="Arial"/>
          <w:sz w:val="20"/>
          <w:szCs w:val="20"/>
        </w:rPr>
      </w:pPr>
      <w:r w:rsidRPr="00CF3F15">
        <w:rPr>
          <w:rFonts w:ascii="Arial" w:hAnsi="Arial" w:cs="Arial"/>
          <w:b/>
          <w:i/>
          <w:sz w:val="20"/>
          <w:szCs w:val="20"/>
        </w:rPr>
        <w:t>Condiţiile generale</w:t>
      </w:r>
      <w:r w:rsidRPr="00CF3F15">
        <w:rPr>
          <w:rFonts w:ascii="Arial" w:hAnsi="Arial" w:cs="Arial"/>
          <w:sz w:val="20"/>
          <w:szCs w:val="20"/>
        </w:rPr>
        <w:t xml:space="preserve"> necesare ocupării posturilor vacante mai sus menţionate, sunt cele prevăzute la </w:t>
      </w:r>
      <w:r w:rsidRPr="00CF3F15">
        <w:rPr>
          <w:rFonts w:ascii="Arial" w:hAnsi="Arial" w:cs="Arial"/>
          <w:sz w:val="20"/>
          <w:szCs w:val="20"/>
          <w:shd w:val="clear" w:color="auto" w:fill="FFFFFF"/>
        </w:rPr>
        <w:t> </w:t>
      </w:r>
      <w:r w:rsidRPr="00CF3F15">
        <w:rPr>
          <w:rStyle w:val="slgi"/>
          <w:rFonts w:ascii="Arial" w:hAnsi="Arial" w:cs="Arial"/>
          <w:sz w:val="20"/>
          <w:szCs w:val="20"/>
          <w:bdr w:val="none" w:sz="0" w:space="0" w:color="auto" w:frame="1"/>
          <w:shd w:val="clear" w:color="auto" w:fill="FFFFFF"/>
        </w:rPr>
        <w:t>art. 15</w:t>
      </w:r>
      <w:r w:rsidRPr="00CF3F15">
        <w:rPr>
          <w:rFonts w:ascii="Arial" w:hAnsi="Arial" w:cs="Arial"/>
          <w:sz w:val="20"/>
          <w:szCs w:val="20"/>
          <w:shd w:val="clear" w:color="auto" w:fill="FFFFFF"/>
        </w:rPr>
        <w:t>, condițiile specifice prevăzute în fișa de post, precum și cerințele specifice prevăzute la </w:t>
      </w:r>
      <w:r w:rsidR="00476344" w:rsidRPr="00CF3F15">
        <w:rPr>
          <w:rFonts w:ascii="Arial" w:hAnsi="Arial" w:cs="Arial"/>
          <w:sz w:val="20"/>
          <w:szCs w:val="20"/>
        </w:rPr>
        <w:fldChar w:fldCharType="begin"/>
      </w:r>
      <w:r w:rsidRPr="00CF3F15">
        <w:rPr>
          <w:rFonts w:ascii="Arial" w:hAnsi="Arial" w:cs="Arial"/>
          <w:sz w:val="20"/>
          <w:szCs w:val="20"/>
        </w:rPr>
        <w:instrText>HYPERLINK "https://legislatie.just.ro/Public/DetaliiDocumentAfis/258136"</w:instrText>
      </w:r>
      <w:r w:rsidR="00476344" w:rsidRPr="00CF3F15">
        <w:rPr>
          <w:rFonts w:ascii="Arial" w:hAnsi="Arial" w:cs="Arial"/>
          <w:sz w:val="20"/>
          <w:szCs w:val="20"/>
        </w:rPr>
        <w:fldChar w:fldCharType="separate"/>
      </w:r>
      <w:r w:rsidRPr="00CF3F15">
        <w:rPr>
          <w:rStyle w:val="Hyperlink"/>
          <w:rFonts w:ascii="Arial" w:hAnsi="Arial" w:cs="Arial"/>
          <w:color w:val="auto"/>
          <w:sz w:val="20"/>
          <w:szCs w:val="20"/>
          <w:bdr w:val="none" w:sz="0" w:space="0" w:color="auto" w:frame="1"/>
          <w:shd w:val="clear" w:color="auto" w:fill="FFFFFF"/>
        </w:rPr>
        <w:t>art. 542 alin. (1)</w:t>
      </w:r>
      <w:r w:rsidR="00476344" w:rsidRPr="00CF3F15">
        <w:rPr>
          <w:rFonts w:ascii="Arial" w:hAnsi="Arial" w:cs="Arial"/>
          <w:sz w:val="20"/>
          <w:szCs w:val="20"/>
        </w:rPr>
        <w:fldChar w:fldCharType="end"/>
      </w:r>
      <w:r w:rsidRPr="00CF3F15">
        <w:rPr>
          <w:rFonts w:ascii="Arial" w:hAnsi="Arial" w:cs="Arial"/>
          <w:sz w:val="20"/>
          <w:szCs w:val="20"/>
          <w:shd w:val="clear" w:color="auto" w:fill="FFFFFF"/>
        </w:rPr>
        <w:t> și </w:t>
      </w:r>
      <w:hyperlink r:id="rId7" w:history="1">
        <w:r w:rsidRPr="00CF3F15">
          <w:rPr>
            <w:rStyle w:val="Hyperlink"/>
            <w:rFonts w:ascii="Arial" w:hAnsi="Arial" w:cs="Arial"/>
            <w:color w:val="auto"/>
            <w:sz w:val="20"/>
            <w:szCs w:val="20"/>
            <w:bdr w:val="none" w:sz="0" w:space="0" w:color="auto" w:frame="1"/>
            <w:shd w:val="clear" w:color="auto" w:fill="FFFFFF"/>
          </w:rPr>
          <w:t>(2) din Ordonanța de urgență a Guvernului nr. 57/2019</w:t>
        </w:r>
      </w:hyperlink>
      <w:r w:rsidRPr="00CF3F15">
        <w:rPr>
          <w:rFonts w:ascii="Arial" w:hAnsi="Arial" w:cs="Arial"/>
          <w:sz w:val="20"/>
          <w:szCs w:val="20"/>
          <w:shd w:val="clear" w:color="auto" w:fill="FFFFFF"/>
        </w:rPr>
        <w:t>, cu modificările și completările ulterioare</w:t>
      </w:r>
      <w:r w:rsidR="00F32BC7">
        <w:rPr>
          <w:rFonts w:ascii="Arial" w:hAnsi="Arial" w:cs="Arial"/>
          <w:sz w:val="20"/>
          <w:szCs w:val="20"/>
          <w:shd w:val="clear" w:color="auto" w:fill="FFFFFF"/>
        </w:rPr>
        <w:t>.</w:t>
      </w:r>
    </w:p>
    <w:p w:rsidR="000352B9" w:rsidRDefault="000352B9" w:rsidP="000352B9">
      <w:pPr>
        <w:rPr>
          <w:rFonts w:ascii="Arial" w:eastAsia="Times New Roman" w:hAnsi="Arial" w:cs="Arial"/>
          <w:b/>
          <w:sz w:val="20"/>
          <w:szCs w:val="20"/>
        </w:rPr>
      </w:pPr>
    </w:p>
    <w:p w:rsidR="000352B9" w:rsidRPr="000352B9" w:rsidRDefault="000352B9" w:rsidP="000352B9">
      <w:pPr>
        <w:rPr>
          <w:rFonts w:ascii="Arial" w:eastAsia="Times New Roman" w:hAnsi="Arial" w:cs="Arial"/>
          <w:b/>
          <w:sz w:val="20"/>
          <w:szCs w:val="20"/>
        </w:rPr>
      </w:pPr>
      <w:r w:rsidRPr="000352B9">
        <w:rPr>
          <w:rFonts w:ascii="Arial" w:eastAsia="Times New Roman" w:hAnsi="Arial" w:cs="Arial"/>
          <w:b/>
          <w:sz w:val="20"/>
          <w:szCs w:val="20"/>
        </w:rPr>
        <w:t>Atribuțiile postului:</w:t>
      </w:r>
    </w:p>
    <w:p w:rsidR="000352B9" w:rsidRPr="000352B9" w:rsidRDefault="000352B9" w:rsidP="000352B9">
      <w:pPr>
        <w:pStyle w:val="ListParagraph"/>
        <w:widowControl/>
        <w:numPr>
          <w:ilvl w:val="0"/>
          <w:numId w:val="7"/>
        </w:numPr>
        <w:autoSpaceDE/>
        <w:autoSpaceDN/>
        <w:contextualSpacing/>
        <w:jc w:val="both"/>
        <w:rPr>
          <w:rFonts w:ascii="Arial" w:eastAsiaTheme="minorHAnsi" w:hAnsi="Arial" w:cs="Arial"/>
          <w:sz w:val="20"/>
          <w:szCs w:val="20"/>
        </w:rPr>
      </w:pPr>
      <w:r w:rsidRPr="000352B9">
        <w:rPr>
          <w:rFonts w:ascii="Arial" w:hAnsi="Arial" w:cs="Arial"/>
          <w:sz w:val="20"/>
          <w:szCs w:val="20"/>
        </w:rPr>
        <w:t xml:space="preserve">Să se prezinte la serviciu în condiţii corespunzătoare pentru îndeplinirea îndatoririlor ce îi revin, să nu introducă şi să nu consume băuturi alcoolice pe timpul sarcinilor de serviciu; </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rPr>
      </w:pPr>
      <w:r w:rsidRPr="000352B9">
        <w:rPr>
          <w:rFonts w:ascii="Arial" w:hAnsi="Arial" w:cs="Arial"/>
          <w:sz w:val="20"/>
          <w:szCs w:val="20"/>
        </w:rPr>
        <w:t>La intrarea în serviciu să verifice locurile şi punctele vulnerabile  existenţa şi starea încuietorilor, a amenajărilor tehnice şi a sistemelor de pază şi alarmare şi să ia, în caz de nevoie, măsurile care se impun;</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rPr>
      </w:pPr>
      <w:r w:rsidRPr="000352B9">
        <w:rPr>
          <w:rFonts w:ascii="Arial" w:hAnsi="Arial" w:cs="Arial"/>
          <w:sz w:val="20"/>
          <w:szCs w:val="20"/>
        </w:rPr>
        <w:t>Să cunoască prevederile legale privind accesul în obiective şi regulile stabilite în planurile de pază;</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rPr>
      </w:pPr>
      <w:r w:rsidRPr="000352B9">
        <w:rPr>
          <w:rFonts w:ascii="Arial" w:hAnsi="Arial" w:cs="Arial"/>
          <w:sz w:val="20"/>
          <w:szCs w:val="20"/>
        </w:rPr>
        <w:t>Să supravegheze ca persoanele cărora li s-a permis accesul în incintă, pe baza documentelor stabilite să se deplaseze numai în locurile pentru care au primit permisiunea de acces;</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rPr>
      </w:pPr>
      <w:r w:rsidRPr="000352B9">
        <w:rPr>
          <w:rFonts w:ascii="Arial" w:hAnsi="Arial" w:cs="Arial"/>
          <w:sz w:val="20"/>
          <w:szCs w:val="20"/>
        </w:rPr>
        <w:t>Să nu părăsească postul încredinţat decât în situaţiile şi condiţiile prevăzute în consemnul postului;</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lang w:val="fr-FR"/>
        </w:rPr>
      </w:pP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verifice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obiectivul</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încredinţat</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spre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pază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cu</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privire</w:t>
      </w:r>
      <w:proofErr w:type="spellEnd"/>
      <w:r w:rsidRPr="000352B9">
        <w:rPr>
          <w:rFonts w:ascii="Arial" w:hAnsi="Arial" w:cs="Arial"/>
          <w:sz w:val="20"/>
          <w:szCs w:val="20"/>
          <w:lang w:val="fr-FR"/>
        </w:rPr>
        <w:t xml:space="preserve"> la </w:t>
      </w:r>
      <w:proofErr w:type="spellStart"/>
      <w:r w:rsidRPr="000352B9">
        <w:rPr>
          <w:rFonts w:ascii="Arial" w:hAnsi="Arial" w:cs="Arial"/>
          <w:sz w:val="20"/>
          <w:szCs w:val="20"/>
          <w:lang w:val="fr-FR"/>
        </w:rPr>
        <w:t>existenţa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unor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surse</w:t>
      </w:r>
      <w:proofErr w:type="spellEnd"/>
      <w:r w:rsidRPr="000352B9">
        <w:rPr>
          <w:rFonts w:ascii="Arial" w:hAnsi="Arial" w:cs="Arial"/>
          <w:sz w:val="20"/>
          <w:szCs w:val="20"/>
          <w:lang w:val="fr-FR"/>
        </w:rPr>
        <w:t xml:space="preserve"> care </w:t>
      </w:r>
      <w:proofErr w:type="spellStart"/>
      <w:r w:rsidRPr="000352B9">
        <w:rPr>
          <w:rFonts w:ascii="Arial" w:hAnsi="Arial" w:cs="Arial"/>
          <w:sz w:val="20"/>
          <w:szCs w:val="20"/>
          <w:lang w:val="fr-FR"/>
        </w:rPr>
        <w:t>ar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putea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produce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incendii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explozii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sau</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alte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evenimente</w:t>
      </w:r>
      <w:proofErr w:type="spellEnd"/>
      <w:r w:rsidRPr="000352B9">
        <w:rPr>
          <w:rFonts w:ascii="Arial" w:hAnsi="Arial" w:cs="Arial"/>
          <w:sz w:val="20"/>
          <w:szCs w:val="20"/>
          <w:lang w:val="fr-FR"/>
        </w:rPr>
        <w:t xml:space="preserve"> grave. </w:t>
      </w:r>
      <w:proofErr w:type="spellStart"/>
      <w:r w:rsidRPr="000352B9">
        <w:rPr>
          <w:rFonts w:ascii="Arial" w:hAnsi="Arial" w:cs="Arial"/>
          <w:sz w:val="20"/>
          <w:szCs w:val="20"/>
          <w:lang w:val="fr-FR"/>
        </w:rPr>
        <w:t>În</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cazul</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când</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acestea</w:t>
      </w:r>
      <w:proofErr w:type="spellEnd"/>
      <w:r w:rsidRPr="000352B9">
        <w:rPr>
          <w:rFonts w:ascii="Arial" w:hAnsi="Arial" w:cs="Arial"/>
          <w:sz w:val="20"/>
          <w:szCs w:val="20"/>
          <w:lang w:val="fr-FR"/>
        </w:rPr>
        <w:t xml:space="preserve"> s-au </w:t>
      </w:r>
      <w:proofErr w:type="spellStart"/>
      <w:r w:rsidRPr="000352B9">
        <w:rPr>
          <w:rFonts w:ascii="Arial" w:hAnsi="Arial" w:cs="Arial"/>
          <w:sz w:val="20"/>
          <w:szCs w:val="20"/>
          <w:lang w:val="fr-FR"/>
        </w:rPr>
        <w:t>produs</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ia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primele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măsuri</w:t>
      </w:r>
      <w:proofErr w:type="spellEnd"/>
      <w:r w:rsidRPr="000352B9">
        <w:rPr>
          <w:rFonts w:ascii="Arial" w:hAnsi="Arial" w:cs="Arial"/>
          <w:sz w:val="20"/>
          <w:szCs w:val="20"/>
          <w:lang w:val="fr-FR"/>
        </w:rPr>
        <w:t xml:space="preserve"> de </w:t>
      </w:r>
      <w:proofErr w:type="spellStart"/>
      <w:r w:rsidRPr="000352B9">
        <w:rPr>
          <w:rFonts w:ascii="Arial" w:hAnsi="Arial" w:cs="Arial"/>
          <w:sz w:val="20"/>
          <w:szCs w:val="20"/>
          <w:lang w:val="fr-FR"/>
        </w:rPr>
        <w:t>salvare</w:t>
      </w:r>
      <w:proofErr w:type="spellEnd"/>
      <w:r w:rsidRPr="000352B9">
        <w:rPr>
          <w:rFonts w:ascii="Arial" w:hAnsi="Arial" w:cs="Arial"/>
          <w:sz w:val="20"/>
          <w:szCs w:val="20"/>
          <w:lang w:val="fr-FR"/>
        </w:rPr>
        <w:t xml:space="preserve"> a </w:t>
      </w:r>
      <w:proofErr w:type="spellStart"/>
      <w:r w:rsidRPr="000352B9">
        <w:rPr>
          <w:rFonts w:ascii="Arial" w:hAnsi="Arial" w:cs="Arial"/>
          <w:sz w:val="20"/>
          <w:szCs w:val="20"/>
          <w:lang w:val="fr-FR"/>
        </w:rPr>
        <w:t>persoanelor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sau</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bunurilor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pentru</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limitarea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consecinţelor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acestor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evenimente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şi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sesizeze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organele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competente</w:t>
      </w:r>
      <w:proofErr w:type="spellEnd"/>
      <w:r w:rsidRPr="000352B9">
        <w:rPr>
          <w:rFonts w:ascii="Arial" w:hAnsi="Arial" w:cs="Arial"/>
          <w:sz w:val="20"/>
          <w:szCs w:val="20"/>
          <w:lang w:val="fr-FR"/>
        </w:rPr>
        <w:t xml:space="preserve">;      </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lang w:val="fr-FR"/>
        </w:rPr>
      </w:pPr>
      <w:proofErr w:type="spellStart"/>
      <w:r w:rsidRPr="000352B9">
        <w:rPr>
          <w:rFonts w:ascii="Arial" w:hAnsi="Arial" w:cs="Arial"/>
          <w:sz w:val="20"/>
          <w:szCs w:val="20"/>
          <w:lang w:val="fr-FR"/>
        </w:rPr>
        <w:t>În</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cazul</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constatării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unei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infrac</w:t>
      </w:r>
      <w:proofErr w:type="spellEnd"/>
      <w:r w:rsidRPr="000352B9">
        <w:rPr>
          <w:rFonts w:ascii="Arial" w:hAnsi="Arial" w:cs="Arial"/>
          <w:sz w:val="20"/>
          <w:szCs w:val="20"/>
          <w:lang w:val="fr-FR"/>
        </w:rPr>
        <w:t>ț</w:t>
      </w:r>
      <w:proofErr w:type="spellStart"/>
      <w:r w:rsidRPr="000352B9">
        <w:rPr>
          <w:rFonts w:ascii="Arial" w:hAnsi="Arial" w:cs="Arial"/>
          <w:sz w:val="20"/>
          <w:szCs w:val="20"/>
          <w:lang w:val="fr-FR"/>
        </w:rPr>
        <w:t>iuni</w:t>
      </w:r>
      <w:proofErr w:type="spellEnd"/>
      <w:r w:rsidRPr="000352B9">
        <w:rPr>
          <w:rFonts w:ascii="Arial" w:hAnsi="Arial" w:cs="Arial"/>
          <w:sz w:val="20"/>
          <w:szCs w:val="20"/>
          <w:lang w:val="fr-FR"/>
        </w:rPr>
        <w:t xml:space="preserve"> flagrante, </w:t>
      </w: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ia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măsuri</w:t>
      </w:r>
      <w:proofErr w:type="spellEnd"/>
      <w:r w:rsidRPr="000352B9">
        <w:rPr>
          <w:rFonts w:ascii="Arial" w:hAnsi="Arial" w:cs="Arial"/>
          <w:sz w:val="20"/>
          <w:szCs w:val="20"/>
          <w:lang w:val="fr-FR"/>
        </w:rPr>
        <w:t xml:space="preserve"> de </w:t>
      </w:r>
      <w:proofErr w:type="spellStart"/>
      <w:r w:rsidRPr="000352B9">
        <w:rPr>
          <w:rFonts w:ascii="Arial" w:hAnsi="Arial" w:cs="Arial"/>
          <w:sz w:val="20"/>
          <w:szCs w:val="20"/>
          <w:lang w:val="fr-FR"/>
        </w:rPr>
        <w:t>conducere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şi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predare</w:t>
      </w:r>
      <w:proofErr w:type="spellEnd"/>
      <w:r w:rsidRPr="000352B9">
        <w:rPr>
          <w:rFonts w:ascii="Arial" w:hAnsi="Arial" w:cs="Arial"/>
          <w:sz w:val="20"/>
          <w:szCs w:val="20"/>
          <w:lang w:val="fr-FR"/>
        </w:rPr>
        <w:t xml:space="preserve"> a  </w:t>
      </w:r>
      <w:proofErr w:type="spellStart"/>
      <w:r w:rsidRPr="000352B9">
        <w:rPr>
          <w:rFonts w:ascii="Arial" w:hAnsi="Arial" w:cs="Arial"/>
          <w:sz w:val="20"/>
          <w:szCs w:val="20"/>
          <w:lang w:val="fr-FR"/>
        </w:rPr>
        <w:t>făptuitorului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structurilor</w:t>
      </w:r>
      <w:proofErr w:type="spellEnd"/>
      <w:r w:rsidRPr="000352B9">
        <w:rPr>
          <w:rFonts w:ascii="Arial" w:hAnsi="Arial" w:cs="Arial"/>
          <w:sz w:val="20"/>
          <w:szCs w:val="20"/>
          <w:lang w:val="fr-FR"/>
        </w:rPr>
        <w:t xml:space="preserve"> I.J.P. </w:t>
      </w:r>
      <w:proofErr w:type="spellStart"/>
      <w:r w:rsidRPr="000352B9">
        <w:rPr>
          <w:rFonts w:ascii="Arial" w:hAnsi="Arial" w:cs="Arial"/>
          <w:sz w:val="20"/>
          <w:szCs w:val="20"/>
          <w:lang w:val="fr-FR"/>
        </w:rPr>
        <w:t>competente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potrivit</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legii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Dacă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făptuitorul</w:t>
      </w:r>
      <w:proofErr w:type="spellEnd"/>
      <w:r w:rsidRPr="000352B9">
        <w:rPr>
          <w:rFonts w:ascii="Arial" w:hAnsi="Arial" w:cs="Arial"/>
          <w:sz w:val="20"/>
          <w:szCs w:val="20"/>
          <w:lang w:val="fr-FR"/>
        </w:rPr>
        <w:t xml:space="preserve">  a </w:t>
      </w:r>
      <w:proofErr w:type="spellStart"/>
      <w:r w:rsidRPr="000352B9">
        <w:rPr>
          <w:rFonts w:ascii="Arial" w:hAnsi="Arial" w:cs="Arial"/>
          <w:sz w:val="20"/>
          <w:szCs w:val="20"/>
          <w:lang w:val="fr-FR"/>
        </w:rPr>
        <w:t>dispărut</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asigure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paza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bunurilor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nu </w:t>
      </w:r>
      <w:proofErr w:type="spellStart"/>
      <w:r w:rsidRPr="000352B9">
        <w:rPr>
          <w:rFonts w:ascii="Arial" w:hAnsi="Arial" w:cs="Arial"/>
          <w:sz w:val="20"/>
          <w:szCs w:val="20"/>
          <w:lang w:val="fr-FR"/>
        </w:rPr>
        <w:t>permită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pătrunderea</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în</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câmpul</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infracţional</w:t>
      </w:r>
      <w:proofErr w:type="spellEnd"/>
      <w:r w:rsidRPr="000352B9">
        <w:rPr>
          <w:rFonts w:ascii="Arial" w:hAnsi="Arial" w:cs="Arial"/>
          <w:sz w:val="20"/>
          <w:szCs w:val="20"/>
          <w:lang w:val="fr-FR"/>
        </w:rPr>
        <w:t xml:space="preserve"> a </w:t>
      </w:r>
      <w:proofErr w:type="spellStart"/>
      <w:r w:rsidRPr="000352B9">
        <w:rPr>
          <w:rFonts w:ascii="Arial" w:hAnsi="Arial" w:cs="Arial"/>
          <w:sz w:val="20"/>
          <w:szCs w:val="20"/>
          <w:lang w:val="fr-FR"/>
        </w:rPr>
        <w:t>altor</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persoane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şi</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anunţe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unitatea</w:t>
      </w:r>
      <w:proofErr w:type="spellEnd"/>
      <w:r w:rsidRPr="000352B9">
        <w:rPr>
          <w:rFonts w:ascii="Arial" w:hAnsi="Arial" w:cs="Arial"/>
          <w:sz w:val="20"/>
          <w:szCs w:val="20"/>
          <w:lang w:val="fr-FR"/>
        </w:rPr>
        <w:t xml:space="preserve"> de </w:t>
      </w:r>
      <w:proofErr w:type="spellStart"/>
      <w:r w:rsidRPr="000352B9">
        <w:rPr>
          <w:rFonts w:ascii="Arial" w:hAnsi="Arial" w:cs="Arial"/>
          <w:sz w:val="20"/>
          <w:szCs w:val="20"/>
          <w:lang w:val="fr-FR"/>
        </w:rPr>
        <w:t>poliţie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competentă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întocmind</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totodată</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proces-verbal</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cu</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cele</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constatate</w:t>
      </w:r>
      <w:proofErr w:type="spellEnd"/>
      <w:r w:rsidRPr="000352B9">
        <w:rPr>
          <w:rFonts w:ascii="Arial" w:hAnsi="Arial" w:cs="Arial"/>
          <w:sz w:val="20"/>
          <w:szCs w:val="20"/>
          <w:lang w:val="fr-FR"/>
        </w:rPr>
        <w:t>;</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lang w:val="fr-FR"/>
        </w:rPr>
      </w:pPr>
      <w:proofErr w:type="spellStart"/>
      <w:r w:rsidRPr="000352B9">
        <w:rPr>
          <w:rFonts w:ascii="Arial" w:hAnsi="Arial" w:cs="Arial"/>
          <w:sz w:val="20"/>
          <w:szCs w:val="20"/>
          <w:lang w:val="fr-FR"/>
        </w:rPr>
        <w:t>Să</w:t>
      </w:r>
      <w:proofErr w:type="spellEnd"/>
      <w:r w:rsidRPr="000352B9">
        <w:rPr>
          <w:rFonts w:ascii="Arial" w:hAnsi="Arial" w:cs="Arial"/>
          <w:sz w:val="20"/>
          <w:szCs w:val="20"/>
          <w:lang w:val="fr-FR"/>
        </w:rPr>
        <w:t xml:space="preserve"> constate </w:t>
      </w:r>
      <w:proofErr w:type="spellStart"/>
      <w:r w:rsidRPr="000352B9">
        <w:rPr>
          <w:rFonts w:ascii="Arial" w:hAnsi="Arial" w:cs="Arial"/>
          <w:sz w:val="20"/>
          <w:szCs w:val="20"/>
          <w:lang w:val="fr-FR"/>
        </w:rPr>
        <w:t>contravenţiile</w:t>
      </w:r>
      <w:proofErr w:type="spellEnd"/>
      <w:r w:rsidRPr="000352B9">
        <w:rPr>
          <w:rFonts w:ascii="Arial" w:hAnsi="Arial" w:cs="Arial"/>
          <w:sz w:val="20"/>
          <w:szCs w:val="20"/>
          <w:lang w:val="fr-FR"/>
        </w:rPr>
        <w:t xml:space="preserve"> date </w:t>
      </w:r>
      <w:proofErr w:type="spellStart"/>
      <w:r w:rsidRPr="000352B9">
        <w:rPr>
          <w:rFonts w:ascii="Arial" w:hAnsi="Arial" w:cs="Arial"/>
          <w:sz w:val="20"/>
          <w:szCs w:val="20"/>
          <w:lang w:val="fr-FR"/>
        </w:rPr>
        <w:t>în</w:t>
      </w:r>
      <w:proofErr w:type="spellEnd"/>
      <w:r w:rsidRPr="000352B9">
        <w:rPr>
          <w:rFonts w:ascii="Arial" w:hAnsi="Arial" w:cs="Arial"/>
          <w:sz w:val="20"/>
          <w:szCs w:val="20"/>
          <w:lang w:val="fr-FR"/>
        </w:rPr>
        <w:t xml:space="preserve"> </w:t>
      </w:r>
      <w:proofErr w:type="spellStart"/>
      <w:r w:rsidRPr="000352B9">
        <w:rPr>
          <w:rFonts w:ascii="Arial" w:hAnsi="Arial" w:cs="Arial"/>
          <w:sz w:val="20"/>
          <w:szCs w:val="20"/>
          <w:lang w:val="fr-FR"/>
        </w:rPr>
        <w:t>competenţă</w:t>
      </w:r>
      <w:proofErr w:type="spellEnd"/>
      <w:r w:rsidRPr="000352B9">
        <w:rPr>
          <w:rFonts w:ascii="Arial" w:hAnsi="Arial" w:cs="Arial"/>
          <w:sz w:val="20"/>
          <w:szCs w:val="20"/>
          <w:lang w:val="fr-FR"/>
        </w:rPr>
        <w:t>;</w:t>
      </w:r>
    </w:p>
    <w:p w:rsidR="000352B9" w:rsidRPr="000352B9" w:rsidRDefault="000352B9" w:rsidP="000352B9">
      <w:pPr>
        <w:pStyle w:val="ListParagraph"/>
        <w:widowControl/>
        <w:numPr>
          <w:ilvl w:val="0"/>
          <w:numId w:val="7"/>
        </w:numPr>
        <w:autoSpaceDE/>
        <w:autoSpaceDN/>
        <w:contextualSpacing/>
        <w:jc w:val="both"/>
        <w:rPr>
          <w:rFonts w:ascii="Arial" w:hAnsi="Arial" w:cs="Arial"/>
          <w:sz w:val="20"/>
          <w:szCs w:val="20"/>
        </w:rPr>
      </w:pPr>
      <w:r w:rsidRPr="000352B9">
        <w:rPr>
          <w:rFonts w:ascii="Arial" w:hAnsi="Arial" w:cs="Arial"/>
          <w:sz w:val="20"/>
          <w:szCs w:val="20"/>
        </w:rPr>
        <w:t>Să execute alte dispoziţii  date de şefii ierarhici, dacă  nu contravin prevederilor legale.</w:t>
      </w:r>
    </w:p>
    <w:p w:rsidR="00F32BC7" w:rsidRPr="00CF3F15" w:rsidRDefault="00F32BC7" w:rsidP="00F32BC7">
      <w:pPr>
        <w:pStyle w:val="ListParagraph"/>
        <w:adjustRightInd w:val="0"/>
        <w:ind w:left="420" w:right="90"/>
        <w:jc w:val="both"/>
        <w:rPr>
          <w:rFonts w:ascii="Arial" w:hAnsi="Arial" w:cs="Arial"/>
          <w:sz w:val="20"/>
          <w:szCs w:val="20"/>
        </w:rPr>
      </w:pPr>
    </w:p>
    <w:p w:rsidR="00C07B3E" w:rsidRPr="00CF3F15" w:rsidRDefault="00C07B3E" w:rsidP="00C07B3E">
      <w:pPr>
        <w:pStyle w:val="BodyText"/>
        <w:rPr>
          <w:rFonts w:ascii="Arial" w:hAnsi="Arial" w:cs="Arial"/>
          <w:sz w:val="20"/>
          <w:szCs w:val="20"/>
        </w:rPr>
      </w:pPr>
      <w:r w:rsidRPr="00CF3F15">
        <w:rPr>
          <w:rFonts w:ascii="Arial" w:hAnsi="Arial" w:cs="Arial"/>
          <w:b/>
          <w:i/>
          <w:sz w:val="20"/>
          <w:szCs w:val="20"/>
        </w:rPr>
        <w:t>2. Condiţiile specifice de ocupare a postului de</w:t>
      </w:r>
      <w:r w:rsidRPr="00CF3F15">
        <w:rPr>
          <w:rFonts w:ascii="Arial" w:hAnsi="Arial" w:cs="Arial"/>
          <w:sz w:val="20"/>
          <w:szCs w:val="20"/>
        </w:rPr>
        <w:t xml:space="preserve"> </w:t>
      </w:r>
      <w:r w:rsidRPr="00CF3F15">
        <w:rPr>
          <w:rFonts w:ascii="Arial" w:hAnsi="Arial" w:cs="Arial"/>
          <w:b/>
          <w:i/>
          <w:sz w:val="20"/>
          <w:szCs w:val="20"/>
        </w:rPr>
        <w:t>agent de securitate</w:t>
      </w:r>
      <w:r w:rsidRPr="00CF3F15">
        <w:rPr>
          <w:rFonts w:ascii="Arial" w:hAnsi="Arial" w:cs="Arial"/>
          <w:sz w:val="20"/>
          <w:szCs w:val="20"/>
        </w:rPr>
        <w:t>:</w:t>
      </w:r>
    </w:p>
    <w:p w:rsidR="00C07B3E" w:rsidRPr="00CF3F15" w:rsidRDefault="00C07B3E" w:rsidP="00C07B3E">
      <w:pPr>
        <w:widowControl/>
        <w:numPr>
          <w:ilvl w:val="0"/>
          <w:numId w:val="1"/>
        </w:numPr>
        <w:adjustRightInd w:val="0"/>
        <w:jc w:val="both"/>
        <w:rPr>
          <w:rFonts w:ascii="Arial" w:hAnsi="Arial" w:cs="Arial"/>
          <w:b/>
          <w:i/>
          <w:sz w:val="20"/>
          <w:szCs w:val="20"/>
        </w:rPr>
      </w:pPr>
      <w:r w:rsidRPr="00CF3F15">
        <w:rPr>
          <w:rFonts w:ascii="Arial" w:hAnsi="Arial" w:cs="Arial"/>
          <w:sz w:val="20"/>
          <w:szCs w:val="20"/>
        </w:rPr>
        <w:t xml:space="preserve">Studii: </w:t>
      </w:r>
      <w:r w:rsidR="004A71BA">
        <w:rPr>
          <w:rFonts w:ascii="Arial" w:hAnsi="Arial" w:cs="Arial"/>
          <w:sz w:val="20"/>
          <w:szCs w:val="20"/>
        </w:rPr>
        <w:t>generale</w:t>
      </w:r>
      <w:r w:rsidR="00CF3F15" w:rsidRPr="00CF3F15">
        <w:rPr>
          <w:rFonts w:ascii="Arial" w:hAnsi="Arial" w:cs="Arial"/>
          <w:sz w:val="20"/>
          <w:szCs w:val="20"/>
        </w:rPr>
        <w:t>/</w:t>
      </w:r>
      <w:r w:rsidRPr="00CF3F15">
        <w:rPr>
          <w:rFonts w:ascii="Arial" w:hAnsi="Arial" w:cs="Arial"/>
          <w:sz w:val="20"/>
          <w:szCs w:val="20"/>
        </w:rPr>
        <w:t>medii;</w:t>
      </w:r>
    </w:p>
    <w:p w:rsidR="00C07B3E" w:rsidRPr="00CF3F15" w:rsidRDefault="00C07B3E" w:rsidP="00C07B3E">
      <w:pPr>
        <w:widowControl/>
        <w:numPr>
          <w:ilvl w:val="0"/>
          <w:numId w:val="1"/>
        </w:numPr>
        <w:adjustRightInd w:val="0"/>
        <w:jc w:val="both"/>
        <w:rPr>
          <w:rFonts w:ascii="Arial" w:hAnsi="Arial" w:cs="Arial"/>
          <w:b/>
          <w:i/>
          <w:sz w:val="20"/>
          <w:szCs w:val="20"/>
        </w:rPr>
      </w:pPr>
      <w:r w:rsidRPr="00CF3F15">
        <w:rPr>
          <w:rFonts w:ascii="Arial" w:hAnsi="Arial" w:cs="Arial"/>
          <w:sz w:val="20"/>
          <w:szCs w:val="20"/>
        </w:rPr>
        <w:t>Atestat profesional agent de securitate;</w:t>
      </w:r>
    </w:p>
    <w:p w:rsidR="00C07B3E" w:rsidRPr="006517B0" w:rsidRDefault="006517B0" w:rsidP="006517B0">
      <w:pPr>
        <w:pStyle w:val="ListParagraph"/>
        <w:numPr>
          <w:ilvl w:val="0"/>
          <w:numId w:val="1"/>
        </w:numPr>
        <w:rPr>
          <w:rFonts w:ascii="Arial" w:eastAsia="Times New Roman" w:hAnsi="Arial" w:cs="Arial"/>
          <w:sz w:val="20"/>
          <w:szCs w:val="20"/>
          <w:lang w:val="en-US"/>
        </w:rPr>
      </w:pPr>
      <w:proofErr w:type="spellStart"/>
      <w:r w:rsidRPr="006517B0">
        <w:rPr>
          <w:rFonts w:ascii="Arial" w:eastAsia="Times New Roman" w:hAnsi="Arial" w:cs="Arial"/>
          <w:sz w:val="20"/>
          <w:szCs w:val="20"/>
          <w:lang w:val="en-US"/>
        </w:rPr>
        <w:t>Atenție</w:t>
      </w:r>
      <w:proofErr w:type="spellEnd"/>
      <w:r w:rsidRPr="006517B0">
        <w:rPr>
          <w:rFonts w:ascii="Arial" w:eastAsia="Times New Roman" w:hAnsi="Arial" w:cs="Arial"/>
          <w:sz w:val="20"/>
          <w:szCs w:val="20"/>
          <w:lang w:val="en-US"/>
        </w:rPr>
        <w:t xml:space="preserve"> la </w:t>
      </w:r>
      <w:proofErr w:type="spellStart"/>
      <w:r w:rsidRPr="006517B0">
        <w:rPr>
          <w:rFonts w:ascii="Arial" w:eastAsia="Times New Roman" w:hAnsi="Arial" w:cs="Arial"/>
          <w:sz w:val="20"/>
          <w:szCs w:val="20"/>
          <w:lang w:val="en-US"/>
        </w:rPr>
        <w:t>detalii</w:t>
      </w:r>
      <w:proofErr w:type="spellEnd"/>
      <w:r w:rsidRPr="006517B0">
        <w:rPr>
          <w:rFonts w:ascii="Arial" w:eastAsia="Times New Roman" w:hAnsi="Arial" w:cs="Arial"/>
          <w:sz w:val="20"/>
          <w:szCs w:val="20"/>
          <w:lang w:val="en-US"/>
        </w:rPr>
        <w:t xml:space="preserve">, capacitate de </w:t>
      </w:r>
      <w:proofErr w:type="spellStart"/>
      <w:r w:rsidRPr="006517B0">
        <w:rPr>
          <w:rFonts w:ascii="Arial" w:eastAsia="Times New Roman" w:hAnsi="Arial" w:cs="Arial"/>
          <w:sz w:val="20"/>
          <w:szCs w:val="20"/>
          <w:lang w:val="en-US"/>
        </w:rPr>
        <w:t>adaptare</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și</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flexibilitate</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în</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îndeplinirea</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atribuțiilor</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capacitatea</w:t>
      </w:r>
      <w:proofErr w:type="spellEnd"/>
      <w:r w:rsidRPr="006517B0">
        <w:rPr>
          <w:rFonts w:ascii="Arial" w:eastAsia="Times New Roman" w:hAnsi="Arial" w:cs="Arial"/>
          <w:sz w:val="20"/>
          <w:szCs w:val="20"/>
          <w:lang w:val="en-US"/>
        </w:rPr>
        <w:t xml:space="preserve"> de </w:t>
      </w:r>
      <w:proofErr w:type="spellStart"/>
      <w:r w:rsidRPr="006517B0">
        <w:rPr>
          <w:rFonts w:ascii="Arial" w:eastAsia="Times New Roman" w:hAnsi="Arial" w:cs="Arial"/>
          <w:sz w:val="20"/>
          <w:szCs w:val="20"/>
          <w:lang w:val="en-US"/>
        </w:rPr>
        <w:t>comunicare</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verbală</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și</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în</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scris</w:t>
      </w:r>
      <w:proofErr w:type="spellEnd"/>
      <w:r w:rsidRPr="006517B0">
        <w:rPr>
          <w:rFonts w:ascii="Arial" w:eastAsia="Times New Roman" w:hAnsi="Arial" w:cs="Arial"/>
          <w:sz w:val="20"/>
          <w:szCs w:val="20"/>
          <w:lang w:val="en-US"/>
        </w:rPr>
        <w:t xml:space="preserve">, stare </w:t>
      </w:r>
      <w:proofErr w:type="spellStart"/>
      <w:r w:rsidRPr="006517B0">
        <w:rPr>
          <w:rFonts w:ascii="Arial" w:eastAsia="Times New Roman" w:hAnsi="Arial" w:cs="Arial"/>
          <w:sz w:val="20"/>
          <w:szCs w:val="20"/>
          <w:lang w:val="en-US"/>
        </w:rPr>
        <w:t>fizică</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bună</w:t>
      </w:r>
      <w:proofErr w:type="spellEnd"/>
      <w:r w:rsidRPr="006517B0">
        <w:rPr>
          <w:rFonts w:ascii="Arial" w:eastAsia="Times New Roman" w:hAnsi="Arial" w:cs="Arial"/>
          <w:sz w:val="20"/>
          <w:szCs w:val="20"/>
          <w:lang w:val="en-US"/>
        </w:rPr>
        <w:t xml:space="preserve">, </w:t>
      </w:r>
      <w:proofErr w:type="spellStart"/>
      <w:r w:rsidRPr="006517B0">
        <w:rPr>
          <w:rFonts w:ascii="Arial" w:eastAsia="Times New Roman" w:hAnsi="Arial" w:cs="Arial"/>
          <w:sz w:val="20"/>
          <w:szCs w:val="20"/>
          <w:lang w:val="en-US"/>
        </w:rPr>
        <w:t>abilitatea</w:t>
      </w:r>
      <w:proofErr w:type="spellEnd"/>
      <w:r w:rsidRPr="006517B0">
        <w:rPr>
          <w:rFonts w:ascii="Arial" w:eastAsia="Times New Roman" w:hAnsi="Arial" w:cs="Arial"/>
          <w:sz w:val="20"/>
          <w:szCs w:val="20"/>
          <w:lang w:val="en-US"/>
        </w:rPr>
        <w:t xml:space="preserve"> de a </w:t>
      </w:r>
      <w:proofErr w:type="spellStart"/>
      <w:r w:rsidRPr="006517B0">
        <w:rPr>
          <w:rFonts w:ascii="Arial" w:eastAsia="Times New Roman" w:hAnsi="Arial" w:cs="Arial"/>
          <w:sz w:val="20"/>
          <w:szCs w:val="20"/>
          <w:lang w:val="en-US"/>
        </w:rPr>
        <w:t>e</w:t>
      </w:r>
      <w:r>
        <w:rPr>
          <w:rFonts w:ascii="Arial" w:eastAsia="Times New Roman" w:hAnsi="Arial" w:cs="Arial"/>
          <w:sz w:val="20"/>
          <w:szCs w:val="20"/>
          <w:lang w:val="en-US"/>
        </w:rPr>
        <w:t>vita</w:t>
      </w:r>
      <w:proofErr w:type="spellEnd"/>
      <w:r>
        <w:rPr>
          <w:rFonts w:ascii="Arial" w:eastAsia="Times New Roman" w:hAnsi="Arial" w:cs="Arial"/>
          <w:sz w:val="20"/>
          <w:szCs w:val="20"/>
          <w:lang w:val="en-US"/>
        </w:rPr>
        <w:t xml:space="preserve"> </w:t>
      </w:r>
      <w:proofErr w:type="spellStart"/>
      <w:r>
        <w:rPr>
          <w:rFonts w:ascii="Arial" w:eastAsia="Times New Roman" w:hAnsi="Arial" w:cs="Arial"/>
          <w:sz w:val="20"/>
          <w:szCs w:val="20"/>
          <w:lang w:val="en-US"/>
        </w:rPr>
        <w:t>confruntările</w:t>
      </w:r>
      <w:proofErr w:type="spellEnd"/>
      <w:r w:rsidR="00C07B3E" w:rsidRPr="006517B0">
        <w:rPr>
          <w:rFonts w:ascii="Arial" w:eastAsia="Times New Roman" w:hAnsi="Arial" w:cs="Arial"/>
          <w:sz w:val="20"/>
          <w:szCs w:val="20"/>
          <w:lang w:val="en-US"/>
        </w:rPr>
        <w:t>;</w:t>
      </w:r>
    </w:p>
    <w:p w:rsidR="00F05EC9" w:rsidRPr="0050340F" w:rsidRDefault="00C07B3E" w:rsidP="00F05EC9">
      <w:pPr>
        <w:widowControl/>
        <w:numPr>
          <w:ilvl w:val="0"/>
          <w:numId w:val="1"/>
        </w:numPr>
        <w:adjustRightInd w:val="0"/>
        <w:jc w:val="both"/>
        <w:rPr>
          <w:rFonts w:ascii="Arial" w:hAnsi="Arial" w:cs="Arial"/>
          <w:b/>
          <w:i/>
          <w:sz w:val="20"/>
          <w:szCs w:val="20"/>
        </w:rPr>
      </w:pPr>
      <w:r w:rsidRPr="00CF3F15">
        <w:rPr>
          <w:rFonts w:ascii="Arial" w:hAnsi="Arial" w:cs="Arial"/>
          <w:sz w:val="20"/>
          <w:szCs w:val="20"/>
        </w:rPr>
        <w:t>experiență în domeniu: nu se solicită vechime în specialitatea postului</w:t>
      </w:r>
      <w:r w:rsidR="0091166D">
        <w:rPr>
          <w:rFonts w:ascii="Arial" w:hAnsi="Arial" w:cs="Arial"/>
          <w:sz w:val="20"/>
          <w:szCs w:val="20"/>
        </w:rPr>
        <w:t>.</w:t>
      </w:r>
    </w:p>
    <w:p w:rsidR="00F05EC9" w:rsidRPr="00CF3F15" w:rsidRDefault="00F05EC9" w:rsidP="00F05EC9">
      <w:pPr>
        <w:widowControl/>
        <w:adjustRightInd w:val="0"/>
        <w:jc w:val="both"/>
        <w:rPr>
          <w:rFonts w:ascii="Arial" w:hAnsi="Arial" w:cs="Arial"/>
          <w:b/>
          <w:i/>
          <w:sz w:val="20"/>
          <w:szCs w:val="20"/>
        </w:rPr>
      </w:pPr>
    </w:p>
    <w:p w:rsidR="00C07B3E" w:rsidRPr="00CF3F15" w:rsidRDefault="00C07B3E" w:rsidP="00C07B3E">
      <w:pPr>
        <w:pStyle w:val="BodyText"/>
        <w:ind w:left="360"/>
        <w:rPr>
          <w:rFonts w:ascii="Arial" w:hAnsi="Arial" w:cs="Arial"/>
          <w:sz w:val="20"/>
          <w:szCs w:val="20"/>
        </w:rPr>
      </w:pPr>
      <w:r w:rsidRPr="00CF3F15">
        <w:rPr>
          <w:rFonts w:ascii="Arial" w:hAnsi="Arial" w:cs="Arial"/>
          <w:b/>
          <w:sz w:val="20"/>
          <w:szCs w:val="20"/>
        </w:rPr>
        <w:t>Bibliografia</w:t>
      </w:r>
      <w:r w:rsidR="0091166D">
        <w:rPr>
          <w:rFonts w:ascii="Arial" w:hAnsi="Arial" w:cs="Arial"/>
          <w:b/>
          <w:sz w:val="20"/>
          <w:szCs w:val="20"/>
        </w:rPr>
        <w:t>/tematică</w:t>
      </w:r>
      <w:r w:rsidRPr="00CF3F15">
        <w:rPr>
          <w:rFonts w:ascii="Arial" w:hAnsi="Arial" w:cs="Arial"/>
          <w:b/>
          <w:sz w:val="20"/>
          <w:szCs w:val="20"/>
        </w:rPr>
        <w:t xml:space="preserve"> </w:t>
      </w:r>
      <w:r w:rsidRPr="00CF3F15">
        <w:rPr>
          <w:rFonts w:ascii="Arial" w:hAnsi="Arial" w:cs="Arial"/>
          <w:sz w:val="20"/>
          <w:szCs w:val="20"/>
        </w:rPr>
        <w:t>propusă pentru ocuparea postu</w:t>
      </w:r>
      <w:r w:rsidR="004B784B">
        <w:rPr>
          <w:rFonts w:ascii="Arial" w:hAnsi="Arial" w:cs="Arial"/>
          <w:sz w:val="20"/>
          <w:szCs w:val="20"/>
        </w:rPr>
        <w:t>lui vacant</w:t>
      </w:r>
      <w:r w:rsidRPr="00CF3F15">
        <w:rPr>
          <w:rFonts w:ascii="Arial" w:hAnsi="Arial" w:cs="Arial"/>
          <w:sz w:val="20"/>
          <w:szCs w:val="20"/>
        </w:rPr>
        <w:t xml:space="preserve">  de agen</w:t>
      </w:r>
      <w:r w:rsidR="004B784B">
        <w:rPr>
          <w:rFonts w:ascii="Arial" w:hAnsi="Arial" w:cs="Arial"/>
          <w:sz w:val="20"/>
          <w:szCs w:val="20"/>
        </w:rPr>
        <w:t>t</w:t>
      </w:r>
      <w:r w:rsidRPr="00CF3F15">
        <w:rPr>
          <w:rFonts w:ascii="Arial" w:hAnsi="Arial" w:cs="Arial"/>
          <w:sz w:val="20"/>
          <w:szCs w:val="20"/>
        </w:rPr>
        <w:t xml:space="preserve"> de securitate, din cadrul serviciului de pază, pe perioadă nedeterminată, este următoarea: </w:t>
      </w:r>
    </w:p>
    <w:p w:rsidR="00C07B3E" w:rsidRPr="00CF3F15" w:rsidRDefault="00C07B3E" w:rsidP="00C07B3E">
      <w:pPr>
        <w:pStyle w:val="ListParagraph"/>
        <w:widowControl/>
        <w:numPr>
          <w:ilvl w:val="0"/>
          <w:numId w:val="5"/>
        </w:numPr>
        <w:autoSpaceDE/>
        <w:autoSpaceDN/>
        <w:spacing w:after="200"/>
        <w:contextualSpacing/>
        <w:jc w:val="both"/>
        <w:rPr>
          <w:rFonts w:ascii="Arial" w:hAnsi="Arial" w:cs="Arial"/>
          <w:sz w:val="20"/>
          <w:szCs w:val="20"/>
        </w:rPr>
      </w:pPr>
      <w:r w:rsidRPr="00CF3F15">
        <w:rPr>
          <w:rFonts w:ascii="Arial" w:hAnsi="Arial" w:cs="Arial"/>
          <w:sz w:val="20"/>
          <w:szCs w:val="20"/>
        </w:rPr>
        <w:t>Legea nr.333 din 8 iulie 2003 privind paza obiectivelor, bunurilor, valorilor și protecția persoanelor, republicată, cu modificările și completările ulterioare;</w:t>
      </w:r>
    </w:p>
    <w:p w:rsidR="00C07B3E" w:rsidRPr="00CF3F15" w:rsidRDefault="00C07B3E" w:rsidP="00C07B3E">
      <w:pPr>
        <w:pStyle w:val="ListParagraph"/>
        <w:widowControl/>
        <w:numPr>
          <w:ilvl w:val="0"/>
          <w:numId w:val="5"/>
        </w:numPr>
        <w:autoSpaceDE/>
        <w:autoSpaceDN/>
        <w:spacing w:after="200"/>
        <w:contextualSpacing/>
        <w:jc w:val="both"/>
        <w:rPr>
          <w:rFonts w:ascii="Arial" w:hAnsi="Arial" w:cs="Arial"/>
          <w:sz w:val="20"/>
          <w:szCs w:val="20"/>
        </w:rPr>
      </w:pPr>
      <w:r w:rsidRPr="00CF3F15">
        <w:rPr>
          <w:rFonts w:ascii="Arial" w:hAnsi="Arial" w:cs="Arial"/>
          <w:sz w:val="20"/>
          <w:szCs w:val="20"/>
        </w:rPr>
        <w:t>H.G. nr.301 din 11 aprilie 2012 pentru aprobarea Normelor metodologice de aplicare a Legii nr.333/2003 privind paza obiectivelor, bunurilor, valorilor și protecția persoanelor, republicată, cu modificările și completările ulterioare;</w:t>
      </w:r>
    </w:p>
    <w:p w:rsidR="00C07B3E" w:rsidRDefault="00C07B3E" w:rsidP="00C07B3E">
      <w:pPr>
        <w:pStyle w:val="ListParagraph"/>
        <w:widowControl/>
        <w:numPr>
          <w:ilvl w:val="0"/>
          <w:numId w:val="5"/>
        </w:numPr>
        <w:autoSpaceDE/>
        <w:autoSpaceDN/>
        <w:spacing w:after="200"/>
        <w:contextualSpacing/>
        <w:jc w:val="both"/>
        <w:rPr>
          <w:rFonts w:ascii="Arial" w:hAnsi="Arial" w:cs="Arial"/>
          <w:sz w:val="20"/>
          <w:szCs w:val="20"/>
        </w:rPr>
      </w:pPr>
      <w:r w:rsidRPr="00CF3F15">
        <w:rPr>
          <w:rFonts w:ascii="Arial" w:hAnsi="Arial" w:cs="Arial"/>
          <w:sz w:val="20"/>
          <w:szCs w:val="20"/>
        </w:rPr>
        <w:t>Legea 319 din 14 iulie 2006 (Capitolul IV Obligațiile, lucratorilor), privind securitatea și sănătatea în muncă, cu modificările și completările ulterioare.</w:t>
      </w:r>
    </w:p>
    <w:p w:rsidR="000352B9" w:rsidRDefault="000352B9" w:rsidP="000352B9">
      <w:pPr>
        <w:widowControl/>
        <w:autoSpaceDE/>
        <w:autoSpaceDN/>
        <w:spacing w:after="200"/>
        <w:contextualSpacing/>
        <w:jc w:val="both"/>
        <w:rPr>
          <w:rFonts w:ascii="Arial" w:hAnsi="Arial" w:cs="Arial"/>
          <w:sz w:val="20"/>
          <w:szCs w:val="20"/>
        </w:rPr>
      </w:pPr>
    </w:p>
    <w:p w:rsidR="000352B9" w:rsidRDefault="000352B9" w:rsidP="000352B9">
      <w:pPr>
        <w:widowControl/>
        <w:autoSpaceDE/>
        <w:autoSpaceDN/>
        <w:spacing w:after="200"/>
        <w:contextualSpacing/>
        <w:jc w:val="both"/>
        <w:rPr>
          <w:rFonts w:ascii="Arial" w:hAnsi="Arial" w:cs="Arial"/>
          <w:sz w:val="20"/>
          <w:szCs w:val="20"/>
        </w:rPr>
      </w:pPr>
    </w:p>
    <w:p w:rsidR="000352B9" w:rsidRDefault="000352B9" w:rsidP="000352B9">
      <w:pPr>
        <w:widowControl/>
        <w:autoSpaceDE/>
        <w:autoSpaceDN/>
        <w:spacing w:after="200"/>
        <w:contextualSpacing/>
        <w:jc w:val="both"/>
        <w:rPr>
          <w:rFonts w:ascii="Arial" w:hAnsi="Arial" w:cs="Arial"/>
          <w:sz w:val="20"/>
          <w:szCs w:val="20"/>
        </w:rPr>
      </w:pPr>
    </w:p>
    <w:p w:rsidR="000352B9" w:rsidRDefault="000352B9" w:rsidP="000352B9">
      <w:pPr>
        <w:widowControl/>
        <w:autoSpaceDE/>
        <w:autoSpaceDN/>
        <w:spacing w:after="200"/>
        <w:contextualSpacing/>
        <w:jc w:val="both"/>
        <w:rPr>
          <w:rFonts w:ascii="Arial" w:hAnsi="Arial" w:cs="Arial"/>
          <w:sz w:val="20"/>
          <w:szCs w:val="20"/>
        </w:rPr>
      </w:pPr>
    </w:p>
    <w:p w:rsidR="000352B9" w:rsidRDefault="000352B9" w:rsidP="000352B9">
      <w:pPr>
        <w:widowControl/>
        <w:autoSpaceDE/>
        <w:autoSpaceDN/>
        <w:spacing w:after="200"/>
        <w:contextualSpacing/>
        <w:jc w:val="both"/>
        <w:rPr>
          <w:rFonts w:ascii="Arial" w:hAnsi="Arial" w:cs="Arial"/>
          <w:sz w:val="20"/>
          <w:szCs w:val="20"/>
        </w:rPr>
      </w:pPr>
    </w:p>
    <w:p w:rsidR="000352B9" w:rsidRDefault="000352B9" w:rsidP="000352B9">
      <w:pPr>
        <w:widowControl/>
        <w:autoSpaceDE/>
        <w:autoSpaceDN/>
        <w:spacing w:after="200"/>
        <w:contextualSpacing/>
        <w:jc w:val="both"/>
        <w:rPr>
          <w:rFonts w:ascii="Arial" w:hAnsi="Arial" w:cs="Arial"/>
          <w:sz w:val="20"/>
          <w:szCs w:val="20"/>
        </w:rPr>
      </w:pPr>
    </w:p>
    <w:p w:rsidR="000352B9" w:rsidRDefault="000352B9" w:rsidP="000352B9">
      <w:pPr>
        <w:widowControl/>
        <w:autoSpaceDE/>
        <w:autoSpaceDN/>
        <w:spacing w:after="200"/>
        <w:contextualSpacing/>
        <w:jc w:val="both"/>
        <w:rPr>
          <w:rFonts w:ascii="Arial" w:hAnsi="Arial" w:cs="Arial"/>
          <w:sz w:val="20"/>
          <w:szCs w:val="20"/>
        </w:rPr>
      </w:pPr>
    </w:p>
    <w:p w:rsidR="000352B9" w:rsidRPr="000352B9" w:rsidRDefault="000352B9" w:rsidP="000352B9">
      <w:pPr>
        <w:widowControl/>
        <w:autoSpaceDE/>
        <w:autoSpaceDN/>
        <w:spacing w:after="200"/>
        <w:contextualSpacing/>
        <w:jc w:val="both"/>
        <w:rPr>
          <w:rFonts w:ascii="Arial" w:hAnsi="Arial" w:cs="Arial"/>
          <w:sz w:val="20"/>
          <w:szCs w:val="20"/>
        </w:rPr>
      </w:pPr>
    </w:p>
    <w:p w:rsidR="00C07B3E" w:rsidRDefault="0091166D" w:rsidP="0091166D">
      <w:pPr>
        <w:jc w:val="both"/>
        <w:rPr>
          <w:rFonts w:ascii="Arial" w:hAnsi="Arial" w:cs="Arial"/>
          <w:b/>
          <w:i/>
          <w:sz w:val="20"/>
          <w:szCs w:val="20"/>
        </w:rPr>
      </w:pPr>
      <w:r>
        <w:rPr>
          <w:rFonts w:ascii="Arial" w:hAnsi="Arial" w:cs="Arial"/>
          <w:b/>
          <w:i/>
          <w:sz w:val="20"/>
          <w:szCs w:val="20"/>
        </w:rPr>
        <w:lastRenderedPageBreak/>
        <w:t>3.</w:t>
      </w:r>
      <w:r w:rsidR="00C07B3E" w:rsidRPr="0091166D">
        <w:rPr>
          <w:rFonts w:ascii="Arial" w:hAnsi="Arial" w:cs="Arial"/>
          <w:b/>
          <w:i/>
          <w:sz w:val="20"/>
          <w:szCs w:val="20"/>
        </w:rPr>
        <w:t>Calendarul de desfăşurare a concursului:</w:t>
      </w:r>
    </w:p>
    <w:tbl>
      <w:tblPr>
        <w:tblW w:w="9990" w:type="dxa"/>
        <w:tblInd w:w="18" w:type="dxa"/>
        <w:tblLayout w:type="fixed"/>
        <w:tblLook w:val="0000"/>
      </w:tblPr>
      <w:tblGrid>
        <w:gridCol w:w="540"/>
        <w:gridCol w:w="6390"/>
        <w:gridCol w:w="3060"/>
      </w:tblGrid>
      <w:tr w:rsidR="0091166D" w:rsidRPr="00615A3F" w:rsidTr="00326A84">
        <w:trPr>
          <w:trHeight w:val="296"/>
        </w:trPr>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
                <w:bCs/>
                <w:color w:val="000000"/>
                <w:sz w:val="20"/>
                <w:szCs w:val="20"/>
              </w:rPr>
              <w:t>Nr.</w:t>
            </w:r>
            <w:r w:rsidRPr="00615A3F">
              <w:rPr>
                <w:rFonts w:ascii="Arial" w:hAnsi="Arial" w:cs="Arial"/>
                <w:sz w:val="20"/>
                <w:szCs w:val="20"/>
              </w:rPr>
              <w:t xml:space="preserve"> </w:t>
            </w:r>
            <w:r w:rsidRPr="00615A3F">
              <w:rPr>
                <w:rFonts w:ascii="Arial" w:hAnsi="Arial" w:cs="Arial"/>
                <w:b/>
                <w:bCs/>
                <w:color w:val="000000"/>
                <w:sz w:val="20"/>
                <w:szCs w:val="20"/>
              </w:rPr>
              <w:t>crt.</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
                <w:bCs/>
                <w:color w:val="000000"/>
                <w:sz w:val="20"/>
                <w:szCs w:val="20"/>
              </w:rPr>
              <w:t>Etapele concursului</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
                <w:bCs/>
                <w:color w:val="000000"/>
                <w:sz w:val="20"/>
                <w:szCs w:val="20"/>
              </w:rPr>
              <w:t>Data</w:t>
            </w:r>
          </w:p>
        </w:tc>
      </w:tr>
      <w:tr w:rsidR="0091166D" w:rsidRPr="00615A3F" w:rsidTr="00326A84">
        <w:trPr>
          <w:trHeight w:val="422"/>
        </w:trPr>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1</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bCs/>
                <w:color w:val="000000"/>
                <w:sz w:val="20"/>
                <w:szCs w:val="20"/>
              </w:rPr>
              <w:t>Perioada de depunere a dosarelor</w:t>
            </w:r>
            <w:r>
              <w:rPr>
                <w:rFonts w:ascii="Arial" w:hAnsi="Arial" w:cs="Arial"/>
                <w:bCs/>
                <w:color w:val="000000"/>
                <w:sz w:val="20"/>
                <w:szCs w:val="20"/>
              </w:rPr>
              <w:t xml:space="preserve">, </w:t>
            </w:r>
            <w:r>
              <w:rPr>
                <w:rFonts w:ascii="Arial" w:hAnsi="Arial" w:cs="Arial"/>
                <w:color w:val="000000"/>
                <w:sz w:val="20"/>
                <w:szCs w:val="20"/>
              </w:rPr>
              <w:t>Arad, Calea Aurel Vlaicu, Bl.8, parter</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326A84" w:rsidP="00A659AA">
            <w:pPr>
              <w:rPr>
                <w:rFonts w:ascii="Arial" w:hAnsi="Arial" w:cs="Arial"/>
                <w:b/>
                <w:bCs/>
                <w:color w:val="000000"/>
                <w:sz w:val="20"/>
                <w:szCs w:val="20"/>
              </w:rPr>
            </w:pPr>
            <w:r>
              <w:rPr>
                <w:rFonts w:ascii="Arial" w:hAnsi="Arial" w:cs="Arial"/>
                <w:b/>
                <w:bCs/>
                <w:color w:val="000000"/>
                <w:sz w:val="20"/>
                <w:szCs w:val="20"/>
              </w:rPr>
              <w:t>2</w:t>
            </w:r>
            <w:r w:rsidR="004448B9">
              <w:rPr>
                <w:rFonts w:ascii="Arial" w:hAnsi="Arial" w:cs="Arial"/>
                <w:b/>
                <w:bCs/>
                <w:color w:val="000000"/>
                <w:sz w:val="20"/>
                <w:szCs w:val="20"/>
              </w:rPr>
              <w:t>2</w:t>
            </w:r>
            <w:r w:rsidR="0091166D" w:rsidRPr="00615A3F">
              <w:rPr>
                <w:rFonts w:ascii="Arial" w:hAnsi="Arial" w:cs="Arial"/>
                <w:b/>
                <w:bCs/>
                <w:color w:val="000000"/>
                <w:sz w:val="20"/>
                <w:szCs w:val="20"/>
              </w:rPr>
              <w:t>.</w:t>
            </w:r>
            <w:r w:rsidR="008D6085">
              <w:rPr>
                <w:rFonts w:ascii="Arial" w:hAnsi="Arial" w:cs="Arial"/>
                <w:b/>
                <w:bCs/>
                <w:color w:val="000000"/>
                <w:sz w:val="20"/>
                <w:szCs w:val="20"/>
              </w:rPr>
              <w:t>0</w:t>
            </w:r>
            <w:r>
              <w:rPr>
                <w:rFonts w:ascii="Arial" w:hAnsi="Arial" w:cs="Arial"/>
                <w:b/>
                <w:bCs/>
                <w:color w:val="000000"/>
                <w:sz w:val="20"/>
                <w:szCs w:val="20"/>
              </w:rPr>
              <w:t>9</w:t>
            </w:r>
            <w:r w:rsidR="0091166D" w:rsidRPr="00615A3F">
              <w:rPr>
                <w:rFonts w:ascii="Arial" w:hAnsi="Arial" w:cs="Arial"/>
                <w:b/>
                <w:bCs/>
                <w:color w:val="000000"/>
                <w:sz w:val="20"/>
                <w:szCs w:val="20"/>
              </w:rPr>
              <w:t>.202</w:t>
            </w:r>
            <w:r w:rsidR="008D6085">
              <w:rPr>
                <w:rFonts w:ascii="Arial" w:hAnsi="Arial" w:cs="Arial"/>
                <w:b/>
                <w:bCs/>
                <w:color w:val="000000"/>
                <w:sz w:val="20"/>
                <w:szCs w:val="20"/>
              </w:rPr>
              <w:t>6</w:t>
            </w:r>
            <w:r w:rsidR="0091166D" w:rsidRPr="00615A3F">
              <w:rPr>
                <w:rFonts w:ascii="Arial" w:hAnsi="Arial" w:cs="Arial"/>
                <w:b/>
                <w:bCs/>
                <w:color w:val="000000"/>
                <w:sz w:val="20"/>
                <w:szCs w:val="20"/>
              </w:rPr>
              <w:t xml:space="preserve"> – </w:t>
            </w:r>
            <w:r>
              <w:rPr>
                <w:rFonts w:ascii="Arial" w:hAnsi="Arial" w:cs="Arial"/>
                <w:b/>
                <w:bCs/>
                <w:color w:val="000000"/>
                <w:sz w:val="20"/>
                <w:szCs w:val="20"/>
              </w:rPr>
              <w:t>0</w:t>
            </w:r>
            <w:r w:rsidR="004448B9">
              <w:rPr>
                <w:rFonts w:ascii="Arial" w:hAnsi="Arial" w:cs="Arial"/>
                <w:b/>
                <w:bCs/>
                <w:color w:val="000000"/>
                <w:sz w:val="20"/>
                <w:szCs w:val="20"/>
              </w:rPr>
              <w:t>5</w:t>
            </w:r>
            <w:r w:rsidR="0091166D" w:rsidRPr="00615A3F">
              <w:rPr>
                <w:rFonts w:ascii="Arial" w:hAnsi="Arial" w:cs="Arial"/>
                <w:b/>
                <w:bCs/>
                <w:color w:val="000000"/>
                <w:sz w:val="20"/>
                <w:szCs w:val="20"/>
              </w:rPr>
              <w:t>.</w:t>
            </w:r>
            <w:r>
              <w:rPr>
                <w:rFonts w:ascii="Arial" w:hAnsi="Arial" w:cs="Arial"/>
                <w:b/>
                <w:bCs/>
                <w:color w:val="000000"/>
                <w:sz w:val="20"/>
                <w:szCs w:val="20"/>
              </w:rPr>
              <w:t>10</w:t>
            </w:r>
            <w:r w:rsidR="0091166D" w:rsidRPr="00615A3F">
              <w:rPr>
                <w:rFonts w:ascii="Arial" w:hAnsi="Arial" w:cs="Arial"/>
                <w:b/>
                <w:bCs/>
                <w:color w:val="000000"/>
                <w:sz w:val="20"/>
                <w:szCs w:val="20"/>
              </w:rPr>
              <w:t>.202</w:t>
            </w:r>
            <w:r w:rsidR="008D6085">
              <w:rPr>
                <w:rFonts w:ascii="Arial" w:hAnsi="Arial" w:cs="Arial"/>
                <w:b/>
                <w:bCs/>
                <w:color w:val="000000"/>
                <w:sz w:val="20"/>
                <w:szCs w:val="20"/>
              </w:rPr>
              <w:t>6</w:t>
            </w:r>
            <w:r w:rsidR="0091166D" w:rsidRPr="00615A3F">
              <w:rPr>
                <w:rFonts w:ascii="Arial" w:hAnsi="Arial" w:cs="Arial"/>
                <w:b/>
                <w:bCs/>
                <w:color w:val="000000"/>
                <w:sz w:val="20"/>
                <w:szCs w:val="20"/>
              </w:rPr>
              <w:t xml:space="preserve"> </w:t>
            </w:r>
          </w:p>
          <w:p w:rsidR="0091166D" w:rsidRPr="00615A3F" w:rsidRDefault="00326A84" w:rsidP="00326A84">
            <w:pPr>
              <w:rPr>
                <w:rFonts w:ascii="Arial" w:hAnsi="Arial" w:cs="Arial"/>
                <w:color w:val="000000"/>
                <w:sz w:val="20"/>
                <w:szCs w:val="20"/>
              </w:rPr>
            </w:pPr>
            <w:r>
              <w:rPr>
                <w:rFonts w:ascii="Arial" w:hAnsi="Arial" w:cs="Arial"/>
                <w:color w:val="000000"/>
                <w:sz w:val="20"/>
                <w:szCs w:val="20"/>
              </w:rPr>
              <w:t>în intervalul  orar 08:</w:t>
            </w:r>
            <w:r w:rsidR="0091166D" w:rsidRPr="00615A3F">
              <w:rPr>
                <w:rFonts w:ascii="Arial" w:hAnsi="Arial" w:cs="Arial"/>
                <w:color w:val="000000"/>
                <w:sz w:val="20"/>
                <w:szCs w:val="20"/>
              </w:rPr>
              <w:t>00 – 1</w:t>
            </w:r>
            <w:r w:rsidR="005F5432">
              <w:rPr>
                <w:rFonts w:ascii="Arial" w:hAnsi="Arial" w:cs="Arial"/>
                <w:color w:val="000000"/>
                <w:sz w:val="20"/>
                <w:szCs w:val="20"/>
              </w:rPr>
              <w:t>4</w:t>
            </w:r>
            <w:r>
              <w:rPr>
                <w:rFonts w:ascii="Arial" w:hAnsi="Arial" w:cs="Arial"/>
                <w:color w:val="000000"/>
                <w:sz w:val="20"/>
                <w:szCs w:val="20"/>
              </w:rPr>
              <w:t>:</w:t>
            </w:r>
            <w:r w:rsidR="0091166D" w:rsidRPr="00615A3F">
              <w:rPr>
                <w:rFonts w:ascii="Arial" w:hAnsi="Arial" w:cs="Arial"/>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2</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bCs/>
                <w:color w:val="000000"/>
                <w:sz w:val="20"/>
                <w:szCs w:val="20"/>
              </w:rPr>
              <w:t>Selecţia dosarelor de concurs</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5F5432" w:rsidP="004448B9">
            <w:pPr>
              <w:rPr>
                <w:rFonts w:ascii="Arial" w:hAnsi="Arial" w:cs="Arial"/>
                <w:color w:val="000000"/>
                <w:sz w:val="20"/>
                <w:szCs w:val="20"/>
              </w:rPr>
            </w:pPr>
            <w:r>
              <w:rPr>
                <w:rFonts w:ascii="Arial" w:hAnsi="Arial" w:cs="Arial"/>
                <w:bCs/>
                <w:color w:val="000000"/>
                <w:sz w:val="20"/>
                <w:szCs w:val="20"/>
              </w:rPr>
              <w:t>0</w:t>
            </w:r>
            <w:r w:rsidR="004448B9">
              <w:rPr>
                <w:rFonts w:ascii="Arial" w:hAnsi="Arial" w:cs="Arial"/>
                <w:bCs/>
                <w:color w:val="000000"/>
                <w:sz w:val="20"/>
                <w:szCs w:val="20"/>
              </w:rPr>
              <w:t>6</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3</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bCs/>
                <w:color w:val="000000"/>
                <w:sz w:val="20"/>
                <w:szCs w:val="20"/>
              </w:rPr>
              <w:t>Afişarea rezulatelor selecţiei dosarelor de concurs</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326A84" w:rsidP="004448B9">
            <w:pPr>
              <w:rPr>
                <w:rFonts w:ascii="Arial" w:hAnsi="Arial" w:cs="Arial"/>
                <w:color w:val="000000"/>
                <w:sz w:val="20"/>
                <w:szCs w:val="20"/>
              </w:rPr>
            </w:pPr>
            <w:r>
              <w:rPr>
                <w:rFonts w:ascii="Arial" w:hAnsi="Arial" w:cs="Arial"/>
                <w:bCs/>
                <w:color w:val="000000"/>
                <w:sz w:val="20"/>
                <w:szCs w:val="20"/>
              </w:rPr>
              <w:t>0</w:t>
            </w:r>
            <w:r w:rsidR="004448B9">
              <w:rPr>
                <w:rFonts w:ascii="Arial" w:hAnsi="Arial" w:cs="Arial"/>
                <w:bCs/>
                <w:color w:val="000000"/>
                <w:sz w:val="20"/>
                <w:szCs w:val="20"/>
              </w:rPr>
              <w:t>6</w:t>
            </w:r>
            <w:r w:rsidR="0091166D" w:rsidRPr="00615A3F">
              <w:rPr>
                <w:rFonts w:ascii="Arial" w:hAnsi="Arial" w:cs="Arial"/>
                <w:bCs/>
                <w:color w:val="000000"/>
                <w:sz w:val="20"/>
                <w:szCs w:val="20"/>
              </w:rPr>
              <w:t>.</w:t>
            </w:r>
            <w:r>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w:t>
            </w:r>
            <w:r w:rsidR="0091166D">
              <w:rPr>
                <w:rFonts w:ascii="Arial" w:hAnsi="Arial" w:cs="Arial"/>
                <w:bCs/>
                <w:color w:val="000000"/>
                <w:sz w:val="20"/>
                <w:szCs w:val="20"/>
              </w:rPr>
              <w:t xml:space="preserve"> </w:t>
            </w:r>
            <w:r w:rsidR="0091166D" w:rsidRPr="00615A3F">
              <w:rPr>
                <w:rFonts w:ascii="Arial" w:hAnsi="Arial" w:cs="Arial"/>
                <w:bCs/>
                <w:color w:val="000000"/>
                <w:sz w:val="20"/>
                <w:szCs w:val="20"/>
              </w:rPr>
              <w:t>ora 1</w:t>
            </w:r>
            <w:r w:rsidR="004448B9">
              <w:rPr>
                <w:rFonts w:ascii="Arial" w:hAnsi="Arial" w:cs="Arial"/>
                <w:bCs/>
                <w:color w:val="000000"/>
                <w:sz w:val="20"/>
                <w:szCs w:val="20"/>
              </w:rPr>
              <w:t>1</w:t>
            </w:r>
            <w:r>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rPr>
          <w:trHeight w:val="494"/>
        </w:trPr>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4</w:t>
            </w:r>
          </w:p>
        </w:tc>
        <w:tc>
          <w:tcPr>
            <w:tcW w:w="6390" w:type="dxa"/>
            <w:tcBorders>
              <w:top w:val="single" w:sz="4" w:space="0" w:color="000000"/>
              <w:left w:val="single" w:sz="4" w:space="0" w:color="000000"/>
              <w:bottom w:val="single" w:sz="4" w:space="0" w:color="000000"/>
            </w:tcBorders>
            <w:shd w:val="clear" w:color="auto" w:fill="auto"/>
          </w:tcPr>
          <w:p w:rsidR="0091166D" w:rsidRPr="0091166D" w:rsidRDefault="0091166D" w:rsidP="00A659AA">
            <w:pPr>
              <w:rPr>
                <w:rFonts w:ascii="Arial" w:hAnsi="Arial" w:cs="Arial"/>
                <w:bCs/>
                <w:color w:val="000000"/>
                <w:sz w:val="20"/>
                <w:szCs w:val="20"/>
              </w:rPr>
            </w:pPr>
            <w:r w:rsidRPr="00615A3F">
              <w:rPr>
                <w:rFonts w:ascii="Arial" w:hAnsi="Arial" w:cs="Arial"/>
                <w:bCs/>
                <w:color w:val="000000"/>
                <w:sz w:val="20"/>
                <w:szCs w:val="20"/>
              </w:rPr>
              <w:t>Termenul limită de depunere a contestaţiilor la selecţia dosarelor de concurs</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5F5432" w:rsidP="004448B9">
            <w:pPr>
              <w:rPr>
                <w:rFonts w:ascii="Arial" w:hAnsi="Arial" w:cs="Arial"/>
                <w:color w:val="000000"/>
                <w:sz w:val="20"/>
                <w:szCs w:val="20"/>
              </w:rPr>
            </w:pPr>
            <w:r>
              <w:rPr>
                <w:rFonts w:ascii="Arial" w:hAnsi="Arial" w:cs="Arial"/>
                <w:bCs/>
                <w:color w:val="000000"/>
                <w:sz w:val="20"/>
                <w:szCs w:val="20"/>
              </w:rPr>
              <w:t>0</w:t>
            </w:r>
            <w:r w:rsidR="004448B9">
              <w:rPr>
                <w:rFonts w:ascii="Arial" w:hAnsi="Arial" w:cs="Arial"/>
                <w:bCs/>
                <w:color w:val="000000"/>
                <w:sz w:val="20"/>
                <w:szCs w:val="20"/>
              </w:rPr>
              <w:t>6</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w:t>
            </w:r>
            <w:r w:rsidR="0091166D">
              <w:rPr>
                <w:rFonts w:ascii="Arial" w:hAnsi="Arial" w:cs="Arial"/>
                <w:bCs/>
                <w:color w:val="000000"/>
                <w:sz w:val="20"/>
                <w:szCs w:val="20"/>
              </w:rPr>
              <w:t xml:space="preserve"> </w:t>
            </w:r>
            <w:r w:rsidR="00326A84">
              <w:rPr>
                <w:rFonts w:ascii="Arial" w:hAnsi="Arial" w:cs="Arial"/>
                <w:bCs/>
                <w:color w:val="000000"/>
                <w:sz w:val="20"/>
                <w:szCs w:val="20"/>
              </w:rPr>
              <w:t>ora 13:</w:t>
            </w:r>
            <w:r w:rsidR="0091166D" w:rsidRPr="00615A3F">
              <w:rPr>
                <w:rFonts w:ascii="Arial" w:hAnsi="Arial" w:cs="Arial"/>
                <w:bCs/>
                <w:color w:val="000000"/>
                <w:sz w:val="20"/>
                <w:szCs w:val="20"/>
              </w:rPr>
              <w:t>00</w:t>
            </w:r>
            <w:r>
              <w:rPr>
                <w:rFonts w:ascii="Arial" w:hAnsi="Arial" w:cs="Arial"/>
                <w:bCs/>
                <w:color w:val="000000"/>
                <w:sz w:val="20"/>
                <w:szCs w:val="20"/>
              </w:rPr>
              <w:t>-1</w:t>
            </w:r>
            <w:r w:rsidR="00326A84">
              <w:rPr>
                <w:rFonts w:ascii="Arial" w:hAnsi="Arial" w:cs="Arial"/>
                <w:bCs/>
                <w:color w:val="000000"/>
                <w:sz w:val="20"/>
                <w:szCs w:val="20"/>
              </w:rPr>
              <w:t>5:</w:t>
            </w:r>
            <w:r>
              <w:rPr>
                <w:rFonts w:ascii="Arial" w:hAnsi="Arial" w:cs="Arial"/>
                <w:bCs/>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5</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bCs/>
                <w:color w:val="000000"/>
                <w:sz w:val="20"/>
                <w:szCs w:val="20"/>
              </w:rPr>
              <w:t>Soluţionarea şi afişarea rezultatului la contestaţiile  privind selecţia dosarelor de concurs</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5F5432" w:rsidP="00326A84">
            <w:pPr>
              <w:rPr>
                <w:rFonts w:ascii="Arial" w:hAnsi="Arial" w:cs="Arial"/>
                <w:color w:val="000000"/>
                <w:sz w:val="20"/>
                <w:szCs w:val="20"/>
              </w:rPr>
            </w:pPr>
            <w:r>
              <w:rPr>
                <w:rFonts w:ascii="Arial" w:hAnsi="Arial" w:cs="Arial"/>
                <w:bCs/>
                <w:color w:val="000000"/>
                <w:sz w:val="20"/>
                <w:szCs w:val="20"/>
              </w:rPr>
              <w:t>0</w:t>
            </w:r>
            <w:r w:rsidR="004448B9">
              <w:rPr>
                <w:rFonts w:ascii="Arial" w:hAnsi="Arial" w:cs="Arial"/>
                <w:bCs/>
                <w:color w:val="000000"/>
                <w:sz w:val="20"/>
                <w:szCs w:val="20"/>
              </w:rPr>
              <w:t>7</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ora 1</w:t>
            </w:r>
            <w:r>
              <w:rPr>
                <w:rFonts w:ascii="Arial" w:hAnsi="Arial" w:cs="Arial"/>
                <w:bCs/>
                <w:color w:val="000000"/>
                <w:sz w:val="20"/>
                <w:szCs w:val="20"/>
              </w:rPr>
              <w:t>0</w:t>
            </w:r>
            <w:r w:rsidR="00326A84">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6</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color w:val="000000"/>
                <w:sz w:val="20"/>
                <w:szCs w:val="20"/>
              </w:rPr>
            </w:pPr>
            <w:r w:rsidRPr="00615A3F">
              <w:rPr>
                <w:rFonts w:ascii="Arial" w:hAnsi="Arial" w:cs="Arial"/>
                <w:color w:val="000000"/>
                <w:sz w:val="20"/>
                <w:szCs w:val="20"/>
              </w:rPr>
              <w:t>Proba scrisă</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4448B9" w:rsidP="00326A84">
            <w:pPr>
              <w:rPr>
                <w:rFonts w:ascii="Arial" w:hAnsi="Arial" w:cs="Arial"/>
                <w:color w:val="000000"/>
                <w:sz w:val="20"/>
                <w:szCs w:val="20"/>
              </w:rPr>
            </w:pPr>
            <w:r>
              <w:rPr>
                <w:rFonts w:ascii="Arial" w:hAnsi="Arial" w:cs="Arial"/>
                <w:bCs/>
                <w:color w:val="000000"/>
                <w:sz w:val="20"/>
                <w:szCs w:val="20"/>
              </w:rPr>
              <w:t>12</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ora </w:t>
            </w:r>
            <w:r w:rsidR="0091166D">
              <w:rPr>
                <w:rFonts w:ascii="Arial" w:hAnsi="Arial" w:cs="Arial"/>
                <w:bCs/>
                <w:color w:val="000000"/>
                <w:sz w:val="20"/>
                <w:szCs w:val="20"/>
              </w:rPr>
              <w:t>10</w:t>
            </w:r>
            <w:r w:rsidR="00326A84">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7</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color w:val="000000"/>
                <w:sz w:val="20"/>
                <w:szCs w:val="20"/>
              </w:rPr>
              <w:t>Afișare rezultate proba scrisă</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326A84" w:rsidP="004448B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3</w:t>
            </w:r>
            <w:r w:rsidR="0091166D" w:rsidRPr="00615A3F">
              <w:rPr>
                <w:rFonts w:ascii="Arial" w:hAnsi="Arial" w:cs="Arial"/>
                <w:bCs/>
                <w:color w:val="000000"/>
                <w:sz w:val="20"/>
                <w:szCs w:val="20"/>
              </w:rPr>
              <w:t>.</w:t>
            </w:r>
            <w:r>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Pr>
                <w:rFonts w:ascii="Arial" w:hAnsi="Arial" w:cs="Arial"/>
                <w:bCs/>
                <w:color w:val="000000"/>
                <w:sz w:val="20"/>
                <w:szCs w:val="20"/>
              </w:rPr>
              <w:t xml:space="preserve">  </w:t>
            </w:r>
            <w:r w:rsidR="0091166D" w:rsidRPr="00615A3F">
              <w:rPr>
                <w:rFonts w:ascii="Arial" w:hAnsi="Arial" w:cs="Arial"/>
                <w:bCs/>
                <w:color w:val="000000"/>
                <w:sz w:val="20"/>
                <w:szCs w:val="20"/>
              </w:rPr>
              <w:t>- ora 1</w:t>
            </w:r>
            <w:r w:rsidR="005F5432">
              <w:rPr>
                <w:rFonts w:ascii="Arial" w:hAnsi="Arial" w:cs="Arial"/>
                <w:bCs/>
                <w:color w:val="000000"/>
                <w:sz w:val="20"/>
                <w:szCs w:val="20"/>
              </w:rPr>
              <w:t>0</w:t>
            </w:r>
            <w:r>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8</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color w:val="000000"/>
                <w:sz w:val="20"/>
                <w:szCs w:val="20"/>
              </w:rPr>
              <w:t>Termenul limită de depunere contestații proba scrisă</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4448B9" w:rsidP="004448B9">
            <w:pPr>
              <w:rPr>
                <w:rFonts w:ascii="Arial" w:hAnsi="Arial" w:cs="Arial"/>
                <w:color w:val="000000"/>
                <w:sz w:val="20"/>
                <w:szCs w:val="20"/>
              </w:rPr>
            </w:pPr>
            <w:r>
              <w:rPr>
                <w:rFonts w:ascii="Arial" w:hAnsi="Arial" w:cs="Arial"/>
                <w:bCs/>
                <w:color w:val="000000"/>
                <w:sz w:val="20"/>
                <w:szCs w:val="20"/>
              </w:rPr>
              <w:t>13</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ora 1</w:t>
            </w:r>
            <w:r>
              <w:rPr>
                <w:rFonts w:ascii="Arial" w:hAnsi="Arial" w:cs="Arial"/>
                <w:bCs/>
                <w:color w:val="000000"/>
                <w:sz w:val="20"/>
                <w:szCs w:val="20"/>
              </w:rPr>
              <w:t>1</w:t>
            </w:r>
            <w:r w:rsidR="00326A84">
              <w:rPr>
                <w:rFonts w:ascii="Arial" w:hAnsi="Arial" w:cs="Arial"/>
                <w:bCs/>
                <w:color w:val="000000"/>
                <w:sz w:val="20"/>
                <w:szCs w:val="20"/>
              </w:rPr>
              <w:t>:</w:t>
            </w:r>
            <w:r w:rsidR="0091166D" w:rsidRPr="00615A3F">
              <w:rPr>
                <w:rFonts w:ascii="Arial" w:hAnsi="Arial" w:cs="Arial"/>
                <w:bCs/>
                <w:color w:val="000000"/>
                <w:sz w:val="20"/>
                <w:szCs w:val="20"/>
              </w:rPr>
              <w:t>00</w:t>
            </w:r>
            <w:r w:rsidR="005F5432">
              <w:rPr>
                <w:rFonts w:ascii="Arial" w:hAnsi="Arial" w:cs="Arial"/>
                <w:bCs/>
                <w:color w:val="000000"/>
                <w:sz w:val="20"/>
                <w:szCs w:val="20"/>
              </w:rPr>
              <w:t>-1</w:t>
            </w:r>
            <w:r>
              <w:rPr>
                <w:rFonts w:ascii="Arial" w:hAnsi="Arial" w:cs="Arial"/>
                <w:bCs/>
                <w:color w:val="000000"/>
                <w:sz w:val="20"/>
                <w:szCs w:val="20"/>
              </w:rPr>
              <w:t>4</w:t>
            </w:r>
            <w:r w:rsidR="00326A84">
              <w:rPr>
                <w:rFonts w:ascii="Arial" w:hAnsi="Arial" w:cs="Arial"/>
                <w:bCs/>
                <w:color w:val="000000"/>
                <w:sz w:val="20"/>
                <w:szCs w:val="20"/>
              </w:rPr>
              <w:t>:</w:t>
            </w:r>
            <w:r w:rsidR="005F5432">
              <w:rPr>
                <w:rFonts w:ascii="Arial" w:hAnsi="Arial" w:cs="Arial"/>
                <w:bCs/>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9</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color w:val="000000"/>
                <w:sz w:val="20"/>
                <w:szCs w:val="20"/>
              </w:rPr>
              <w:t>Soluţionarea şi afişarea rezultatului la contestaţiile privind proba scrisă</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326A84" w:rsidP="004448B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4</w:t>
            </w:r>
            <w:r w:rsidR="0091166D" w:rsidRPr="00615A3F">
              <w:rPr>
                <w:rFonts w:ascii="Arial" w:hAnsi="Arial" w:cs="Arial"/>
                <w:bCs/>
                <w:color w:val="000000"/>
                <w:sz w:val="20"/>
                <w:szCs w:val="20"/>
              </w:rPr>
              <w:t>.</w:t>
            </w:r>
            <w:r>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ora </w:t>
            </w:r>
            <w:r w:rsidR="004448B9">
              <w:rPr>
                <w:rFonts w:ascii="Arial" w:hAnsi="Arial" w:cs="Arial"/>
                <w:bCs/>
                <w:color w:val="000000"/>
                <w:sz w:val="20"/>
                <w:szCs w:val="20"/>
              </w:rPr>
              <w:t>10</w:t>
            </w:r>
            <w:r>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rPr>
          <w:trHeight w:val="305"/>
        </w:trPr>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10</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A659AA" w:rsidP="00A659AA">
            <w:pPr>
              <w:rPr>
                <w:rFonts w:ascii="Arial" w:hAnsi="Arial" w:cs="Arial"/>
                <w:color w:val="000000"/>
                <w:sz w:val="20"/>
                <w:szCs w:val="20"/>
              </w:rPr>
            </w:pPr>
            <w:r>
              <w:rPr>
                <w:rFonts w:ascii="Arial" w:hAnsi="Arial" w:cs="Arial"/>
                <w:color w:val="000000"/>
                <w:sz w:val="20"/>
                <w:szCs w:val="20"/>
              </w:rPr>
              <w:t>Proba</w:t>
            </w:r>
            <w:r w:rsidR="0091166D" w:rsidRPr="00615A3F">
              <w:rPr>
                <w:rFonts w:ascii="Arial" w:hAnsi="Arial" w:cs="Arial"/>
                <w:color w:val="000000"/>
                <w:sz w:val="20"/>
                <w:szCs w:val="20"/>
              </w:rPr>
              <w:t xml:space="preserve"> interviu</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326A84" w:rsidP="004448B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5</w:t>
            </w:r>
            <w:r w:rsidR="0091166D" w:rsidRPr="00615A3F">
              <w:rPr>
                <w:rFonts w:ascii="Arial" w:hAnsi="Arial" w:cs="Arial"/>
                <w:bCs/>
                <w:color w:val="000000"/>
                <w:sz w:val="20"/>
                <w:szCs w:val="20"/>
              </w:rPr>
              <w:t>.</w:t>
            </w:r>
            <w:r>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 ora </w:t>
            </w:r>
            <w:r w:rsidR="0091166D">
              <w:rPr>
                <w:rFonts w:ascii="Arial" w:hAnsi="Arial" w:cs="Arial"/>
                <w:bCs/>
                <w:color w:val="000000"/>
                <w:sz w:val="20"/>
                <w:szCs w:val="20"/>
              </w:rPr>
              <w:t>10</w:t>
            </w:r>
            <w:r>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11</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bCs/>
                <w:color w:val="000000"/>
                <w:sz w:val="20"/>
                <w:szCs w:val="20"/>
              </w:rPr>
              <w:t>Afișare rezultate proba interviu</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5F5432" w:rsidP="004448B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6</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8D6085">
              <w:rPr>
                <w:rFonts w:ascii="Arial" w:hAnsi="Arial" w:cs="Arial"/>
                <w:bCs/>
                <w:color w:val="000000"/>
                <w:sz w:val="20"/>
                <w:szCs w:val="20"/>
              </w:rPr>
              <w:t>.2026</w:t>
            </w:r>
            <w:r w:rsidR="0091166D" w:rsidRPr="00615A3F">
              <w:rPr>
                <w:rFonts w:ascii="Arial" w:hAnsi="Arial" w:cs="Arial"/>
                <w:bCs/>
                <w:color w:val="000000"/>
                <w:sz w:val="20"/>
                <w:szCs w:val="20"/>
              </w:rPr>
              <w:t xml:space="preserve"> – ora 1</w:t>
            </w:r>
            <w:r w:rsidR="00976269">
              <w:rPr>
                <w:rFonts w:ascii="Arial" w:hAnsi="Arial" w:cs="Arial"/>
                <w:bCs/>
                <w:color w:val="000000"/>
                <w:sz w:val="20"/>
                <w:szCs w:val="20"/>
              </w:rPr>
              <w:t>0</w:t>
            </w:r>
            <w:r w:rsidR="00326A84">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rPr>
          <w:trHeight w:val="341"/>
        </w:trPr>
        <w:tc>
          <w:tcPr>
            <w:tcW w:w="540" w:type="dxa"/>
            <w:tcBorders>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color w:val="000000"/>
                <w:sz w:val="20"/>
                <w:szCs w:val="20"/>
              </w:rPr>
              <w:t>12</w:t>
            </w:r>
          </w:p>
        </w:tc>
        <w:tc>
          <w:tcPr>
            <w:tcW w:w="6390" w:type="dxa"/>
            <w:tcBorders>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color w:val="000000"/>
                <w:sz w:val="20"/>
                <w:szCs w:val="20"/>
              </w:rPr>
              <w:t>Termenul limită de depunere contestații proba interviu</w:t>
            </w:r>
          </w:p>
        </w:tc>
        <w:tc>
          <w:tcPr>
            <w:tcW w:w="3060" w:type="dxa"/>
            <w:tcBorders>
              <w:left w:val="single" w:sz="4" w:space="0" w:color="000000"/>
              <w:bottom w:val="single" w:sz="4" w:space="0" w:color="000000"/>
              <w:right w:val="single" w:sz="4" w:space="0" w:color="000000"/>
            </w:tcBorders>
            <w:shd w:val="clear" w:color="auto" w:fill="auto"/>
          </w:tcPr>
          <w:p w:rsidR="0091166D" w:rsidRPr="00615A3F" w:rsidRDefault="00563EED" w:rsidP="004448B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6</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w:t>
            </w:r>
            <w:r w:rsidR="0091166D" w:rsidRPr="00615A3F">
              <w:rPr>
                <w:rFonts w:ascii="Arial" w:hAnsi="Arial" w:cs="Arial"/>
                <w:color w:val="000000"/>
                <w:sz w:val="20"/>
                <w:szCs w:val="20"/>
              </w:rPr>
              <w:t xml:space="preserve">-  ora </w:t>
            </w:r>
            <w:r w:rsidR="00976269">
              <w:rPr>
                <w:rFonts w:ascii="Arial" w:hAnsi="Arial" w:cs="Arial"/>
                <w:color w:val="000000"/>
                <w:sz w:val="20"/>
                <w:szCs w:val="20"/>
              </w:rPr>
              <w:t>13</w:t>
            </w:r>
            <w:r w:rsidR="00326A84">
              <w:rPr>
                <w:rFonts w:ascii="Arial" w:hAnsi="Arial" w:cs="Arial"/>
                <w:bCs/>
                <w:color w:val="000000"/>
                <w:sz w:val="20"/>
                <w:szCs w:val="20"/>
              </w:rPr>
              <w:t>:</w:t>
            </w:r>
            <w:r w:rsidR="0091166D" w:rsidRPr="00615A3F">
              <w:rPr>
                <w:rFonts w:ascii="Arial" w:hAnsi="Arial" w:cs="Arial"/>
                <w:bCs/>
                <w:color w:val="000000"/>
                <w:sz w:val="20"/>
                <w:szCs w:val="20"/>
              </w:rPr>
              <w:t>00</w:t>
            </w:r>
            <w:r w:rsidR="00326A84">
              <w:rPr>
                <w:rFonts w:ascii="Arial" w:hAnsi="Arial" w:cs="Arial"/>
                <w:bCs/>
                <w:color w:val="000000"/>
                <w:sz w:val="20"/>
                <w:szCs w:val="20"/>
              </w:rPr>
              <w:t>-1</w:t>
            </w:r>
            <w:r w:rsidR="00976269">
              <w:rPr>
                <w:rFonts w:ascii="Arial" w:hAnsi="Arial" w:cs="Arial"/>
                <w:bCs/>
                <w:color w:val="000000"/>
                <w:sz w:val="20"/>
                <w:szCs w:val="20"/>
              </w:rPr>
              <w:t>5</w:t>
            </w:r>
            <w:r w:rsidR="00326A84">
              <w:rPr>
                <w:rFonts w:ascii="Arial" w:hAnsi="Arial" w:cs="Arial"/>
                <w:bCs/>
                <w:color w:val="000000"/>
                <w:sz w:val="20"/>
                <w:szCs w:val="20"/>
              </w:rPr>
              <w:t>:</w:t>
            </w:r>
            <w:r w:rsidR="005F5432">
              <w:rPr>
                <w:rFonts w:ascii="Arial" w:hAnsi="Arial" w:cs="Arial"/>
                <w:bCs/>
                <w:color w:val="000000"/>
                <w:sz w:val="20"/>
                <w:szCs w:val="20"/>
              </w:rPr>
              <w:t>00</w:t>
            </w:r>
          </w:p>
        </w:tc>
      </w:tr>
      <w:tr w:rsidR="0091166D" w:rsidRPr="00615A3F" w:rsidTr="00326A84">
        <w:tc>
          <w:tcPr>
            <w:tcW w:w="540" w:type="dxa"/>
            <w:tcBorders>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color w:val="000000"/>
                <w:sz w:val="20"/>
                <w:szCs w:val="20"/>
              </w:rPr>
              <w:t>13</w:t>
            </w:r>
          </w:p>
        </w:tc>
        <w:tc>
          <w:tcPr>
            <w:tcW w:w="6390" w:type="dxa"/>
            <w:tcBorders>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color w:val="000000"/>
                <w:sz w:val="20"/>
                <w:szCs w:val="20"/>
              </w:rPr>
              <w:t>Soluţionarea şi afişarea rezultatului la contestaţiile privind proba interviu</w:t>
            </w:r>
          </w:p>
        </w:tc>
        <w:tc>
          <w:tcPr>
            <w:tcW w:w="3060" w:type="dxa"/>
            <w:tcBorders>
              <w:left w:val="single" w:sz="4" w:space="0" w:color="000000"/>
              <w:bottom w:val="single" w:sz="4" w:space="0" w:color="000000"/>
              <w:right w:val="single" w:sz="4" w:space="0" w:color="000000"/>
            </w:tcBorders>
            <w:shd w:val="clear" w:color="auto" w:fill="auto"/>
          </w:tcPr>
          <w:p w:rsidR="0091166D" w:rsidRPr="00615A3F" w:rsidRDefault="005F5432" w:rsidP="004448B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9</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91166D" w:rsidRPr="00615A3F">
              <w:rPr>
                <w:rFonts w:ascii="Arial" w:hAnsi="Arial" w:cs="Arial"/>
                <w:bCs/>
                <w:color w:val="000000"/>
                <w:sz w:val="20"/>
                <w:szCs w:val="20"/>
              </w:rPr>
              <w:t>.202</w:t>
            </w:r>
            <w:r w:rsidR="008D6085">
              <w:rPr>
                <w:rFonts w:ascii="Arial" w:hAnsi="Arial" w:cs="Arial"/>
                <w:bCs/>
                <w:color w:val="000000"/>
                <w:sz w:val="20"/>
                <w:szCs w:val="20"/>
              </w:rPr>
              <w:t>6</w:t>
            </w:r>
            <w:r w:rsidR="0091166D" w:rsidRPr="00615A3F">
              <w:rPr>
                <w:rFonts w:ascii="Arial" w:hAnsi="Arial" w:cs="Arial"/>
                <w:bCs/>
                <w:color w:val="000000"/>
                <w:sz w:val="20"/>
                <w:szCs w:val="20"/>
              </w:rPr>
              <w:t xml:space="preserve"> </w:t>
            </w:r>
            <w:r w:rsidR="0091166D" w:rsidRPr="00615A3F">
              <w:rPr>
                <w:rFonts w:ascii="Arial" w:hAnsi="Arial" w:cs="Arial"/>
                <w:color w:val="000000"/>
                <w:sz w:val="20"/>
                <w:szCs w:val="20"/>
              </w:rPr>
              <w:t xml:space="preserve">– ora </w:t>
            </w:r>
            <w:r w:rsidR="00326A84">
              <w:rPr>
                <w:rFonts w:ascii="Arial" w:hAnsi="Arial" w:cs="Arial"/>
                <w:color w:val="000000"/>
                <w:sz w:val="20"/>
                <w:szCs w:val="20"/>
              </w:rPr>
              <w:t>1</w:t>
            </w:r>
            <w:r w:rsidR="00976269">
              <w:rPr>
                <w:rFonts w:ascii="Arial" w:hAnsi="Arial" w:cs="Arial"/>
                <w:color w:val="000000"/>
                <w:sz w:val="20"/>
                <w:szCs w:val="20"/>
              </w:rPr>
              <w:t>0</w:t>
            </w:r>
            <w:r w:rsidR="00326A84">
              <w:rPr>
                <w:rFonts w:ascii="Arial" w:hAnsi="Arial" w:cs="Arial"/>
                <w:bCs/>
                <w:color w:val="000000"/>
                <w:sz w:val="20"/>
                <w:szCs w:val="20"/>
              </w:rPr>
              <w:t>:</w:t>
            </w:r>
            <w:r w:rsidR="0091166D" w:rsidRPr="00615A3F">
              <w:rPr>
                <w:rFonts w:ascii="Arial" w:hAnsi="Arial" w:cs="Arial"/>
                <w:bCs/>
                <w:color w:val="000000"/>
                <w:sz w:val="20"/>
                <w:szCs w:val="20"/>
              </w:rPr>
              <w:t>00</w:t>
            </w:r>
          </w:p>
        </w:tc>
      </w:tr>
      <w:tr w:rsidR="0091166D" w:rsidRPr="00615A3F" w:rsidTr="00326A84">
        <w:trPr>
          <w:trHeight w:val="269"/>
        </w:trPr>
        <w:tc>
          <w:tcPr>
            <w:tcW w:w="54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jc w:val="center"/>
              <w:rPr>
                <w:rFonts w:ascii="Arial" w:hAnsi="Arial" w:cs="Arial"/>
                <w:sz w:val="20"/>
                <w:szCs w:val="20"/>
              </w:rPr>
            </w:pPr>
            <w:r w:rsidRPr="00615A3F">
              <w:rPr>
                <w:rFonts w:ascii="Arial" w:hAnsi="Arial" w:cs="Arial"/>
                <w:bCs/>
                <w:color w:val="000000"/>
                <w:sz w:val="20"/>
                <w:szCs w:val="20"/>
              </w:rPr>
              <w:t>14</w:t>
            </w:r>
          </w:p>
        </w:tc>
        <w:tc>
          <w:tcPr>
            <w:tcW w:w="6390" w:type="dxa"/>
            <w:tcBorders>
              <w:top w:val="single" w:sz="4" w:space="0" w:color="000000"/>
              <w:left w:val="single" w:sz="4" w:space="0" w:color="000000"/>
              <w:bottom w:val="single" w:sz="4" w:space="0" w:color="000000"/>
            </w:tcBorders>
            <w:shd w:val="clear" w:color="auto" w:fill="auto"/>
          </w:tcPr>
          <w:p w:rsidR="0091166D" w:rsidRPr="00615A3F" w:rsidRDefault="0091166D" w:rsidP="00A659AA">
            <w:pPr>
              <w:rPr>
                <w:rFonts w:ascii="Arial" w:hAnsi="Arial" w:cs="Arial"/>
                <w:sz w:val="20"/>
                <w:szCs w:val="20"/>
              </w:rPr>
            </w:pPr>
            <w:r w:rsidRPr="00615A3F">
              <w:rPr>
                <w:rFonts w:ascii="Arial" w:hAnsi="Arial" w:cs="Arial"/>
                <w:b/>
                <w:bCs/>
                <w:color w:val="000000"/>
                <w:sz w:val="20"/>
                <w:szCs w:val="20"/>
              </w:rPr>
              <w:t>Afişarea rezultatului final al concursului</w:t>
            </w:r>
          </w:p>
        </w:tc>
        <w:tc>
          <w:tcPr>
            <w:tcW w:w="3060" w:type="dxa"/>
            <w:tcBorders>
              <w:top w:val="single" w:sz="4" w:space="0" w:color="000000"/>
              <w:left w:val="single" w:sz="4" w:space="0" w:color="000000"/>
              <w:bottom w:val="single" w:sz="4" w:space="0" w:color="000000"/>
              <w:right w:val="single" w:sz="4" w:space="0" w:color="000000"/>
            </w:tcBorders>
            <w:shd w:val="clear" w:color="auto" w:fill="auto"/>
          </w:tcPr>
          <w:p w:rsidR="0091166D" w:rsidRPr="00615A3F" w:rsidRDefault="005F5432" w:rsidP="002E11A9">
            <w:pPr>
              <w:rPr>
                <w:rFonts w:ascii="Arial" w:hAnsi="Arial" w:cs="Arial"/>
                <w:color w:val="000000"/>
                <w:sz w:val="20"/>
                <w:szCs w:val="20"/>
              </w:rPr>
            </w:pPr>
            <w:r>
              <w:rPr>
                <w:rFonts w:ascii="Arial" w:hAnsi="Arial" w:cs="Arial"/>
                <w:bCs/>
                <w:color w:val="000000"/>
                <w:sz w:val="20"/>
                <w:szCs w:val="20"/>
              </w:rPr>
              <w:t>1</w:t>
            </w:r>
            <w:r w:rsidR="004448B9">
              <w:rPr>
                <w:rFonts w:ascii="Arial" w:hAnsi="Arial" w:cs="Arial"/>
                <w:bCs/>
                <w:color w:val="000000"/>
                <w:sz w:val="20"/>
                <w:szCs w:val="20"/>
              </w:rPr>
              <w:t>9</w:t>
            </w:r>
            <w:r w:rsidR="0091166D" w:rsidRPr="00615A3F">
              <w:rPr>
                <w:rFonts w:ascii="Arial" w:hAnsi="Arial" w:cs="Arial"/>
                <w:bCs/>
                <w:color w:val="000000"/>
                <w:sz w:val="20"/>
                <w:szCs w:val="20"/>
              </w:rPr>
              <w:t>.</w:t>
            </w:r>
            <w:r w:rsidR="00326A84">
              <w:rPr>
                <w:rFonts w:ascii="Arial" w:hAnsi="Arial" w:cs="Arial"/>
                <w:bCs/>
                <w:color w:val="000000"/>
                <w:sz w:val="20"/>
                <w:szCs w:val="20"/>
              </w:rPr>
              <w:t>10</w:t>
            </w:r>
            <w:r w:rsidR="008D6085">
              <w:rPr>
                <w:rFonts w:ascii="Arial" w:hAnsi="Arial" w:cs="Arial"/>
                <w:bCs/>
                <w:color w:val="000000"/>
                <w:sz w:val="20"/>
                <w:szCs w:val="20"/>
              </w:rPr>
              <w:t>.2026</w:t>
            </w:r>
            <w:r w:rsidR="0091166D" w:rsidRPr="00615A3F">
              <w:rPr>
                <w:rFonts w:ascii="Arial" w:hAnsi="Arial" w:cs="Arial"/>
                <w:bCs/>
                <w:color w:val="000000"/>
                <w:sz w:val="20"/>
                <w:szCs w:val="20"/>
              </w:rPr>
              <w:t xml:space="preserve"> – ora 1</w:t>
            </w:r>
            <w:r w:rsidR="002E11A9">
              <w:rPr>
                <w:rFonts w:ascii="Arial" w:hAnsi="Arial" w:cs="Arial"/>
                <w:bCs/>
                <w:color w:val="000000"/>
                <w:sz w:val="20"/>
                <w:szCs w:val="20"/>
              </w:rPr>
              <w:t>2</w:t>
            </w:r>
            <w:r w:rsidR="00326A84">
              <w:rPr>
                <w:rFonts w:ascii="Arial" w:hAnsi="Arial" w:cs="Arial"/>
                <w:bCs/>
                <w:color w:val="000000"/>
                <w:sz w:val="20"/>
                <w:szCs w:val="20"/>
              </w:rPr>
              <w:t>:</w:t>
            </w:r>
            <w:r w:rsidR="0091166D" w:rsidRPr="00615A3F">
              <w:rPr>
                <w:rFonts w:ascii="Arial" w:hAnsi="Arial" w:cs="Arial"/>
                <w:bCs/>
                <w:color w:val="000000"/>
                <w:sz w:val="20"/>
                <w:szCs w:val="20"/>
              </w:rPr>
              <w:t>00</w:t>
            </w:r>
          </w:p>
        </w:tc>
      </w:tr>
    </w:tbl>
    <w:p w:rsidR="000352B9" w:rsidRDefault="000352B9" w:rsidP="00A659AA">
      <w:pPr>
        <w:pStyle w:val="BodyText"/>
        <w:ind w:left="-426" w:right="-427"/>
        <w:rPr>
          <w:rFonts w:ascii="Arial" w:hAnsi="Arial" w:cs="Arial"/>
          <w:sz w:val="20"/>
          <w:szCs w:val="20"/>
        </w:rPr>
      </w:pPr>
    </w:p>
    <w:p w:rsidR="000352B9" w:rsidRDefault="000352B9" w:rsidP="00A659AA">
      <w:pPr>
        <w:pStyle w:val="BodyText"/>
        <w:ind w:left="-426" w:right="-427"/>
        <w:rPr>
          <w:rFonts w:ascii="Arial" w:hAnsi="Arial" w:cs="Arial"/>
          <w:sz w:val="20"/>
          <w:szCs w:val="20"/>
        </w:rPr>
      </w:pPr>
    </w:p>
    <w:p w:rsidR="00A659AA" w:rsidRDefault="00A659AA" w:rsidP="00A659AA">
      <w:pPr>
        <w:pStyle w:val="BodyText"/>
        <w:ind w:left="-426" w:right="-427"/>
        <w:rPr>
          <w:rFonts w:ascii="Arial" w:hAnsi="Arial" w:cs="Arial"/>
          <w:sz w:val="20"/>
          <w:szCs w:val="20"/>
        </w:rPr>
      </w:pPr>
      <w:r>
        <w:rPr>
          <w:rFonts w:ascii="Arial" w:hAnsi="Arial" w:cs="Arial"/>
          <w:sz w:val="20"/>
          <w:szCs w:val="20"/>
        </w:rPr>
        <w:t>Probele se vor susține la sediul Direcției Publice de Pază Arad, Calea Aurel Vlaicu, bl.8, parter, din municipiul Arad.</w:t>
      </w:r>
      <w:r w:rsidR="00C07B3E" w:rsidRPr="00CF3F15">
        <w:rPr>
          <w:rFonts w:ascii="Arial" w:hAnsi="Arial" w:cs="Arial"/>
          <w:sz w:val="20"/>
          <w:szCs w:val="20"/>
        </w:rPr>
        <w:t xml:space="preserve">         </w:t>
      </w:r>
    </w:p>
    <w:p w:rsidR="000352B9" w:rsidRDefault="00C07B3E" w:rsidP="000352B9">
      <w:pPr>
        <w:pStyle w:val="BodyText"/>
        <w:ind w:left="-426" w:right="-427"/>
        <w:rPr>
          <w:rFonts w:ascii="Arial" w:hAnsi="Arial" w:cs="Arial"/>
          <w:sz w:val="20"/>
          <w:szCs w:val="20"/>
        </w:rPr>
      </w:pPr>
      <w:r w:rsidRPr="00CF3F15">
        <w:rPr>
          <w:rFonts w:ascii="Arial" w:hAnsi="Arial" w:cs="Arial"/>
          <w:sz w:val="20"/>
          <w:szCs w:val="20"/>
        </w:rPr>
        <w:t>Date de contact – Secretar comisie concurs, tel. 0257/280557.</w:t>
      </w:r>
    </w:p>
    <w:p w:rsidR="000352B9" w:rsidRDefault="000352B9" w:rsidP="000352B9">
      <w:pPr>
        <w:pStyle w:val="BodyText"/>
        <w:ind w:left="-426" w:right="-427"/>
        <w:rPr>
          <w:rFonts w:ascii="Arial" w:hAnsi="Arial" w:cs="Arial"/>
          <w:sz w:val="20"/>
          <w:szCs w:val="20"/>
        </w:rPr>
      </w:pPr>
    </w:p>
    <w:p w:rsidR="005F6B32" w:rsidRPr="000352B9" w:rsidRDefault="005F6B32" w:rsidP="000352B9">
      <w:pPr>
        <w:pStyle w:val="BodyText"/>
        <w:ind w:left="-426" w:right="-427"/>
        <w:rPr>
          <w:rFonts w:ascii="Arial" w:hAnsi="Arial" w:cs="Arial"/>
          <w:sz w:val="20"/>
          <w:szCs w:val="20"/>
        </w:rPr>
      </w:pPr>
      <w:r w:rsidRPr="00615A3F">
        <w:rPr>
          <w:rFonts w:ascii="Arial" w:eastAsia="Times New Roman" w:hAnsi="Arial" w:cs="Arial"/>
          <w:color w:val="000000"/>
          <w:sz w:val="20"/>
          <w:szCs w:val="20"/>
        </w:rPr>
        <w:t>Candidatul declarat admis la concursul de ocupare a postului vacant este obligat să se prezinte la post în termen de pâna la 15 zile calendaristice de la data afișării rezultatului final al concursului.</w:t>
      </w:r>
    </w:p>
    <w:p w:rsidR="00E50F66" w:rsidRDefault="00E50F66" w:rsidP="005F6B32">
      <w:pPr>
        <w:ind w:firstLine="708"/>
        <w:jc w:val="both"/>
        <w:rPr>
          <w:rFonts w:ascii="Arial" w:eastAsia="Times New Roman" w:hAnsi="Arial" w:cs="Arial"/>
          <w:color w:val="000000"/>
          <w:sz w:val="20"/>
          <w:szCs w:val="20"/>
        </w:rPr>
      </w:pPr>
    </w:p>
    <w:p w:rsidR="000352B9" w:rsidRDefault="000352B9" w:rsidP="005F6B32">
      <w:pPr>
        <w:ind w:firstLine="708"/>
        <w:jc w:val="both"/>
        <w:rPr>
          <w:rFonts w:ascii="Arial" w:eastAsia="Times New Roman" w:hAnsi="Arial" w:cs="Arial"/>
          <w:color w:val="000000"/>
          <w:sz w:val="20"/>
          <w:szCs w:val="20"/>
        </w:rPr>
      </w:pPr>
    </w:p>
    <w:p w:rsidR="000352B9" w:rsidRDefault="000352B9" w:rsidP="005F6B32">
      <w:pPr>
        <w:ind w:firstLine="708"/>
        <w:jc w:val="both"/>
        <w:rPr>
          <w:rFonts w:ascii="Arial" w:eastAsia="Times New Roman" w:hAnsi="Arial" w:cs="Arial"/>
          <w:color w:val="000000"/>
          <w:sz w:val="20"/>
          <w:szCs w:val="20"/>
        </w:rPr>
      </w:pPr>
    </w:p>
    <w:p w:rsidR="000352B9" w:rsidRDefault="000352B9" w:rsidP="005F6B32">
      <w:pPr>
        <w:ind w:firstLine="708"/>
        <w:jc w:val="both"/>
        <w:rPr>
          <w:rFonts w:ascii="Arial" w:eastAsia="Times New Roman" w:hAnsi="Arial" w:cs="Arial"/>
          <w:color w:val="000000"/>
          <w:sz w:val="20"/>
          <w:szCs w:val="20"/>
        </w:rPr>
      </w:pPr>
    </w:p>
    <w:p w:rsidR="000352B9" w:rsidRDefault="000352B9" w:rsidP="005F6B32">
      <w:pPr>
        <w:ind w:firstLine="708"/>
        <w:jc w:val="both"/>
        <w:rPr>
          <w:rFonts w:ascii="Arial" w:eastAsia="Times New Roman" w:hAnsi="Arial" w:cs="Arial"/>
          <w:color w:val="000000"/>
          <w:sz w:val="20"/>
          <w:szCs w:val="20"/>
        </w:rPr>
      </w:pPr>
    </w:p>
    <w:p w:rsidR="00705AA2" w:rsidRDefault="00F3598E" w:rsidP="00F3598E">
      <w:pPr>
        <w:tabs>
          <w:tab w:val="left" w:pos="4019"/>
        </w:tabs>
        <w:ind w:firstLine="708"/>
        <w:jc w:val="both"/>
        <w:rPr>
          <w:rFonts w:ascii="Arial" w:eastAsia="Times New Roman" w:hAnsi="Arial" w:cs="Arial"/>
          <w:color w:val="000000"/>
          <w:sz w:val="20"/>
          <w:szCs w:val="20"/>
        </w:rPr>
      </w:pPr>
      <w:r>
        <w:rPr>
          <w:rFonts w:ascii="Arial" w:eastAsia="Times New Roman" w:hAnsi="Arial" w:cs="Arial"/>
          <w:color w:val="000000"/>
          <w:sz w:val="20"/>
          <w:szCs w:val="20"/>
        </w:rPr>
        <w:tab/>
      </w:r>
    </w:p>
    <w:p w:rsidR="00705AA2" w:rsidRPr="00705AA2" w:rsidRDefault="00705AA2" w:rsidP="00705AA2">
      <w:pPr>
        <w:rPr>
          <w:rFonts w:ascii="Arial" w:eastAsia="Times New Roman" w:hAnsi="Arial" w:cs="Arial"/>
          <w:sz w:val="20"/>
          <w:szCs w:val="20"/>
        </w:rPr>
      </w:pPr>
    </w:p>
    <w:p w:rsidR="00AB503D" w:rsidRDefault="00AB503D" w:rsidP="00705AA2">
      <w:pPr>
        <w:rPr>
          <w:rFonts w:ascii="Arial" w:eastAsia="Times New Roman" w:hAnsi="Arial" w:cs="Arial"/>
          <w:sz w:val="20"/>
          <w:szCs w:val="20"/>
        </w:rPr>
      </w:pPr>
    </w:p>
    <w:p w:rsidR="00AB503D" w:rsidRDefault="00AB503D" w:rsidP="00AB503D">
      <w:pPr>
        <w:rPr>
          <w:rFonts w:ascii="Arial" w:eastAsia="Times New Roman" w:hAnsi="Arial" w:cs="Arial"/>
          <w:sz w:val="20"/>
          <w:szCs w:val="20"/>
        </w:rPr>
      </w:pPr>
    </w:p>
    <w:sectPr w:rsidR="00AB503D" w:rsidSect="007631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00612"/>
    <w:multiLevelType w:val="hybridMultilevel"/>
    <w:tmpl w:val="639E40D8"/>
    <w:lvl w:ilvl="0" w:tplc="04090001">
      <w:start w:val="1"/>
      <w:numFmt w:val="bullet"/>
      <w:lvlText w:val=""/>
      <w:lvlJc w:val="left"/>
      <w:pPr>
        <w:ind w:left="502" w:hanging="360"/>
      </w:pPr>
      <w:rPr>
        <w:rFonts w:ascii="Symbol" w:hAnsi="Symbol" w:hint="default"/>
        <w:b w:val="0"/>
        <w:i w:val="0"/>
        <w:sz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nsid w:val="23BE745D"/>
    <w:multiLevelType w:val="hybridMultilevel"/>
    <w:tmpl w:val="806876EA"/>
    <w:lvl w:ilvl="0" w:tplc="04090005">
      <w:start w:val="1"/>
      <w:numFmt w:val="bullet"/>
      <w:lvlText w:val=""/>
      <w:lvlJc w:val="left"/>
      <w:pPr>
        <w:ind w:left="1608" w:hanging="198"/>
      </w:pPr>
      <w:rPr>
        <w:rFonts w:ascii="Wingdings" w:hAnsi="Wingdings" w:hint="default"/>
        <w:b w:val="0"/>
        <w:bCs w:val="0"/>
        <w:i w:val="0"/>
        <w:iCs w:val="0"/>
        <w:spacing w:val="-1"/>
        <w:w w:val="100"/>
        <w:sz w:val="20"/>
        <w:szCs w:val="20"/>
        <w:lang w:val="ro-RO" w:eastAsia="en-US" w:bidi="ar-SA"/>
      </w:rPr>
    </w:lvl>
    <w:lvl w:ilvl="1" w:tplc="9E0A6D62">
      <w:numFmt w:val="bullet"/>
      <w:lvlText w:val="•"/>
      <w:lvlJc w:val="left"/>
      <w:pPr>
        <w:ind w:left="2630" w:hanging="198"/>
      </w:pPr>
      <w:rPr>
        <w:lang w:val="ro-RO" w:eastAsia="en-US" w:bidi="ar-SA"/>
      </w:rPr>
    </w:lvl>
    <w:lvl w:ilvl="2" w:tplc="CDD856DE">
      <w:numFmt w:val="bullet"/>
      <w:lvlText w:val="•"/>
      <w:lvlJc w:val="left"/>
      <w:pPr>
        <w:ind w:left="3661" w:hanging="198"/>
      </w:pPr>
      <w:rPr>
        <w:lang w:val="ro-RO" w:eastAsia="en-US" w:bidi="ar-SA"/>
      </w:rPr>
    </w:lvl>
    <w:lvl w:ilvl="3" w:tplc="F2C62D6C">
      <w:numFmt w:val="bullet"/>
      <w:lvlText w:val="•"/>
      <w:lvlJc w:val="left"/>
      <w:pPr>
        <w:ind w:left="4691" w:hanging="198"/>
      </w:pPr>
      <w:rPr>
        <w:lang w:val="ro-RO" w:eastAsia="en-US" w:bidi="ar-SA"/>
      </w:rPr>
    </w:lvl>
    <w:lvl w:ilvl="4" w:tplc="D7A0D448">
      <w:numFmt w:val="bullet"/>
      <w:lvlText w:val="•"/>
      <w:lvlJc w:val="left"/>
      <w:pPr>
        <w:ind w:left="5722" w:hanging="198"/>
      </w:pPr>
      <w:rPr>
        <w:lang w:val="ro-RO" w:eastAsia="en-US" w:bidi="ar-SA"/>
      </w:rPr>
    </w:lvl>
    <w:lvl w:ilvl="5" w:tplc="4FA85BAC">
      <w:numFmt w:val="bullet"/>
      <w:lvlText w:val="•"/>
      <w:lvlJc w:val="left"/>
      <w:pPr>
        <w:ind w:left="6753" w:hanging="198"/>
      </w:pPr>
      <w:rPr>
        <w:lang w:val="ro-RO" w:eastAsia="en-US" w:bidi="ar-SA"/>
      </w:rPr>
    </w:lvl>
    <w:lvl w:ilvl="6" w:tplc="2F785F42">
      <w:numFmt w:val="bullet"/>
      <w:lvlText w:val="•"/>
      <w:lvlJc w:val="left"/>
      <w:pPr>
        <w:ind w:left="7783" w:hanging="198"/>
      </w:pPr>
      <w:rPr>
        <w:lang w:val="ro-RO" w:eastAsia="en-US" w:bidi="ar-SA"/>
      </w:rPr>
    </w:lvl>
    <w:lvl w:ilvl="7" w:tplc="FE687E60">
      <w:numFmt w:val="bullet"/>
      <w:lvlText w:val="•"/>
      <w:lvlJc w:val="left"/>
      <w:pPr>
        <w:ind w:left="8814" w:hanging="198"/>
      </w:pPr>
      <w:rPr>
        <w:lang w:val="ro-RO" w:eastAsia="en-US" w:bidi="ar-SA"/>
      </w:rPr>
    </w:lvl>
    <w:lvl w:ilvl="8" w:tplc="BCC2196E">
      <w:numFmt w:val="bullet"/>
      <w:lvlText w:val="•"/>
      <w:lvlJc w:val="left"/>
      <w:pPr>
        <w:ind w:left="9845" w:hanging="198"/>
      </w:pPr>
      <w:rPr>
        <w:lang w:val="ro-RO" w:eastAsia="en-US" w:bidi="ar-SA"/>
      </w:rPr>
    </w:lvl>
  </w:abstractNum>
  <w:abstractNum w:abstractNumId="2">
    <w:nsid w:val="3B1B49A5"/>
    <w:multiLevelType w:val="hybridMultilevel"/>
    <w:tmpl w:val="C5FE29D0"/>
    <w:lvl w:ilvl="0" w:tplc="620CFFBE">
      <w:start w:val="1"/>
      <w:numFmt w:val="decimal"/>
      <w:lvlText w:val="%1."/>
      <w:lvlJc w:val="left"/>
      <w:pPr>
        <w:ind w:left="720" w:hanging="360"/>
      </w:pPr>
      <w:rPr>
        <w:rFonts w:ascii="Arial" w:eastAsiaTheme="minorHAnsi" w:hAnsi="Arial" w:cs="Aria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4B7A3B86"/>
    <w:multiLevelType w:val="hybridMultilevel"/>
    <w:tmpl w:val="5596BC80"/>
    <w:lvl w:ilvl="0" w:tplc="8BF82204">
      <w:start w:val="1"/>
      <w:numFmt w:val="decimal"/>
      <w:lvlText w:val="%1."/>
      <w:lvlJc w:val="left"/>
      <w:pPr>
        <w:ind w:left="420" w:hanging="360"/>
      </w:pPr>
      <w:rPr>
        <w:rFonts w:hint="default"/>
        <w:b/>
        <w:i/>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535A7974"/>
    <w:multiLevelType w:val="hybridMultilevel"/>
    <w:tmpl w:val="571E82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47C3FDC"/>
    <w:multiLevelType w:val="hybridMultilevel"/>
    <w:tmpl w:val="C70A44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7E915CC6"/>
    <w:multiLevelType w:val="hybridMultilevel"/>
    <w:tmpl w:val="B0A2EC3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6"/>
  </w:num>
  <w:num w:numId="5">
    <w:abstractNumId w:val="4"/>
  </w:num>
  <w:num w:numId="6">
    <w:abstractNumId w:val="1"/>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20"/>
  <w:characterSpacingControl w:val="doNotCompress"/>
  <w:compat/>
  <w:rsids>
    <w:rsidRoot w:val="000577E5"/>
    <w:rsid w:val="00034C8E"/>
    <w:rsid w:val="000352B9"/>
    <w:rsid w:val="000577E5"/>
    <w:rsid w:val="000632BB"/>
    <w:rsid w:val="000B7315"/>
    <w:rsid w:val="000D0405"/>
    <w:rsid w:val="000F202F"/>
    <w:rsid w:val="0014357C"/>
    <w:rsid w:val="001E5B10"/>
    <w:rsid w:val="00236050"/>
    <w:rsid w:val="00250D98"/>
    <w:rsid w:val="00266EC5"/>
    <w:rsid w:val="00270B96"/>
    <w:rsid w:val="002A7F72"/>
    <w:rsid w:val="002C4196"/>
    <w:rsid w:val="002D02B9"/>
    <w:rsid w:val="002D7B42"/>
    <w:rsid w:val="002E11A9"/>
    <w:rsid w:val="002E2B9E"/>
    <w:rsid w:val="002E5297"/>
    <w:rsid w:val="00326A84"/>
    <w:rsid w:val="003A35E3"/>
    <w:rsid w:val="003B4ED0"/>
    <w:rsid w:val="003D4E84"/>
    <w:rsid w:val="003F6DE9"/>
    <w:rsid w:val="00416977"/>
    <w:rsid w:val="00420343"/>
    <w:rsid w:val="0043245B"/>
    <w:rsid w:val="004448B9"/>
    <w:rsid w:val="00463A0F"/>
    <w:rsid w:val="00476344"/>
    <w:rsid w:val="004A71BA"/>
    <w:rsid w:val="004B2E43"/>
    <w:rsid w:val="004B784B"/>
    <w:rsid w:val="0050340F"/>
    <w:rsid w:val="005078ED"/>
    <w:rsid w:val="00540715"/>
    <w:rsid w:val="00553659"/>
    <w:rsid w:val="00563EED"/>
    <w:rsid w:val="00571A9C"/>
    <w:rsid w:val="005A684C"/>
    <w:rsid w:val="005B2067"/>
    <w:rsid w:val="005B5D66"/>
    <w:rsid w:val="005F5432"/>
    <w:rsid w:val="005F6B32"/>
    <w:rsid w:val="006517B0"/>
    <w:rsid w:val="00677C87"/>
    <w:rsid w:val="006B1AF9"/>
    <w:rsid w:val="00705AA2"/>
    <w:rsid w:val="00706128"/>
    <w:rsid w:val="00735596"/>
    <w:rsid w:val="0076318A"/>
    <w:rsid w:val="007B7F7A"/>
    <w:rsid w:val="007D010B"/>
    <w:rsid w:val="00832E16"/>
    <w:rsid w:val="008D4E8B"/>
    <w:rsid w:val="008D6085"/>
    <w:rsid w:val="008E5305"/>
    <w:rsid w:val="0091166D"/>
    <w:rsid w:val="00911B39"/>
    <w:rsid w:val="00934CE9"/>
    <w:rsid w:val="00976269"/>
    <w:rsid w:val="0098641B"/>
    <w:rsid w:val="00A14E38"/>
    <w:rsid w:val="00A2006B"/>
    <w:rsid w:val="00A300B4"/>
    <w:rsid w:val="00A4140F"/>
    <w:rsid w:val="00A620A0"/>
    <w:rsid w:val="00A659AA"/>
    <w:rsid w:val="00A76743"/>
    <w:rsid w:val="00A9790E"/>
    <w:rsid w:val="00AA7B4F"/>
    <w:rsid w:val="00AB503D"/>
    <w:rsid w:val="00B155A1"/>
    <w:rsid w:val="00B30B97"/>
    <w:rsid w:val="00B45106"/>
    <w:rsid w:val="00B45321"/>
    <w:rsid w:val="00B5446A"/>
    <w:rsid w:val="00BC55E6"/>
    <w:rsid w:val="00BE6D22"/>
    <w:rsid w:val="00C07B3E"/>
    <w:rsid w:val="00C208BE"/>
    <w:rsid w:val="00C27432"/>
    <w:rsid w:val="00C63DBF"/>
    <w:rsid w:val="00C8046C"/>
    <w:rsid w:val="00CA6183"/>
    <w:rsid w:val="00CC7704"/>
    <w:rsid w:val="00CE4B43"/>
    <w:rsid w:val="00CF077F"/>
    <w:rsid w:val="00CF3F15"/>
    <w:rsid w:val="00D34679"/>
    <w:rsid w:val="00D511CD"/>
    <w:rsid w:val="00D95F16"/>
    <w:rsid w:val="00DA375B"/>
    <w:rsid w:val="00DC26B8"/>
    <w:rsid w:val="00DD13C0"/>
    <w:rsid w:val="00E306C7"/>
    <w:rsid w:val="00E50F66"/>
    <w:rsid w:val="00E53F93"/>
    <w:rsid w:val="00E64804"/>
    <w:rsid w:val="00EC57AC"/>
    <w:rsid w:val="00F05EC9"/>
    <w:rsid w:val="00F32BC7"/>
    <w:rsid w:val="00F3598E"/>
    <w:rsid w:val="00F86171"/>
    <w:rsid w:val="00FB3AA3"/>
    <w:rsid w:val="00FC0616"/>
    <w:rsid w:val="00FE69C6"/>
    <w:rsid w:val="00FE6A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577E5"/>
    <w:pPr>
      <w:widowControl w:val="0"/>
      <w:autoSpaceDE w:val="0"/>
      <w:autoSpaceDN w:val="0"/>
      <w:spacing w:after="0" w:line="240" w:lineRule="auto"/>
    </w:pPr>
    <w:rPr>
      <w:rFonts w:ascii="Trebuchet MS" w:eastAsia="Trebuchet MS" w:hAnsi="Trebuchet MS" w:cs="Trebuchet MS"/>
      <w:lang w:val="ro-RO"/>
    </w:rPr>
  </w:style>
  <w:style w:type="paragraph" w:styleId="Heading1">
    <w:name w:val="heading 1"/>
    <w:basedOn w:val="Normal"/>
    <w:link w:val="Heading1Char"/>
    <w:uiPriority w:val="9"/>
    <w:qFormat/>
    <w:rsid w:val="00BC55E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1"/>
    <w:unhideWhenUsed/>
    <w:qFormat/>
    <w:rsid w:val="00BC55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0577E5"/>
    <w:pPr>
      <w:ind w:left="8392"/>
      <w:jc w:val="right"/>
      <w:outlineLvl w:val="2"/>
    </w:pPr>
    <w:rPr>
      <w:b/>
      <w:bCs/>
      <w:sz w:val="24"/>
      <w:szCs w:val="24"/>
    </w:rPr>
  </w:style>
  <w:style w:type="paragraph" w:styleId="Heading4">
    <w:name w:val="heading 4"/>
    <w:basedOn w:val="Normal"/>
    <w:link w:val="Heading4Char"/>
    <w:uiPriority w:val="1"/>
    <w:qFormat/>
    <w:rsid w:val="00BC55E6"/>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55E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1"/>
    <w:rsid w:val="00BC55E6"/>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1"/>
    <w:rsid w:val="00BC55E6"/>
    <w:rPr>
      <w:rFonts w:ascii="Times New Roman" w:eastAsia="Times New Roman" w:hAnsi="Times New Roman" w:cs="Times New Roman"/>
      <w:b/>
      <w:bCs/>
      <w:sz w:val="24"/>
      <w:szCs w:val="24"/>
    </w:rPr>
  </w:style>
  <w:style w:type="character" w:styleId="Strong">
    <w:name w:val="Strong"/>
    <w:basedOn w:val="DefaultParagraphFont"/>
    <w:uiPriority w:val="22"/>
    <w:qFormat/>
    <w:rsid w:val="00BC55E6"/>
    <w:rPr>
      <w:b/>
      <w:bCs/>
    </w:rPr>
  </w:style>
  <w:style w:type="character" w:styleId="Emphasis">
    <w:name w:val="Emphasis"/>
    <w:basedOn w:val="DefaultParagraphFont"/>
    <w:uiPriority w:val="20"/>
    <w:qFormat/>
    <w:rsid w:val="00BC55E6"/>
    <w:rPr>
      <w:i/>
      <w:iCs/>
    </w:rPr>
  </w:style>
  <w:style w:type="character" w:customStyle="1" w:styleId="Heading3Char">
    <w:name w:val="Heading 3 Char"/>
    <w:basedOn w:val="DefaultParagraphFont"/>
    <w:link w:val="Heading3"/>
    <w:uiPriority w:val="1"/>
    <w:rsid w:val="000577E5"/>
    <w:rPr>
      <w:rFonts w:ascii="Trebuchet MS" w:eastAsia="Trebuchet MS" w:hAnsi="Trebuchet MS" w:cs="Trebuchet MS"/>
      <w:b/>
      <w:bCs/>
      <w:sz w:val="24"/>
      <w:szCs w:val="24"/>
      <w:lang w:val="ro-RO"/>
    </w:rPr>
  </w:style>
  <w:style w:type="paragraph" w:styleId="BodyText">
    <w:name w:val="Body Text"/>
    <w:basedOn w:val="Normal"/>
    <w:link w:val="BodyTextChar"/>
    <w:uiPriority w:val="1"/>
    <w:qFormat/>
    <w:rsid w:val="000577E5"/>
  </w:style>
  <w:style w:type="character" w:customStyle="1" w:styleId="BodyTextChar">
    <w:name w:val="Body Text Char"/>
    <w:basedOn w:val="DefaultParagraphFont"/>
    <w:link w:val="BodyText"/>
    <w:uiPriority w:val="1"/>
    <w:rsid w:val="000577E5"/>
    <w:rPr>
      <w:rFonts w:ascii="Trebuchet MS" w:eastAsia="Trebuchet MS" w:hAnsi="Trebuchet MS" w:cs="Trebuchet MS"/>
      <w:lang w:val="ro-RO"/>
    </w:rPr>
  </w:style>
  <w:style w:type="paragraph" w:styleId="ListParagraph">
    <w:name w:val="List Paragraph"/>
    <w:basedOn w:val="Normal"/>
    <w:link w:val="ListParagraphChar"/>
    <w:uiPriority w:val="1"/>
    <w:qFormat/>
    <w:rsid w:val="000577E5"/>
    <w:pPr>
      <w:ind w:left="1411"/>
    </w:pPr>
  </w:style>
  <w:style w:type="character" w:styleId="Hyperlink">
    <w:name w:val="Hyperlink"/>
    <w:basedOn w:val="DefaultParagraphFont"/>
    <w:uiPriority w:val="99"/>
    <w:unhideWhenUsed/>
    <w:rsid w:val="000577E5"/>
    <w:rPr>
      <w:color w:val="0000FF" w:themeColor="hyperlink"/>
      <w:u w:val="single"/>
    </w:rPr>
  </w:style>
  <w:style w:type="character" w:customStyle="1" w:styleId="slgi">
    <w:name w:val="s_lgi"/>
    <w:basedOn w:val="DefaultParagraphFont"/>
    <w:rsid w:val="000577E5"/>
  </w:style>
  <w:style w:type="character" w:customStyle="1" w:styleId="ListParagraphChar">
    <w:name w:val="List Paragraph Char"/>
    <w:basedOn w:val="DefaultParagraphFont"/>
    <w:link w:val="ListParagraph"/>
    <w:uiPriority w:val="1"/>
    <w:locked/>
    <w:rsid w:val="000352B9"/>
    <w:rPr>
      <w:rFonts w:ascii="Trebuchet MS" w:eastAsia="Trebuchet MS" w:hAnsi="Trebuchet MS" w:cs="Trebuchet MS"/>
      <w:lang w:val="ro-RO"/>
    </w:rPr>
  </w:style>
</w:styles>
</file>

<file path=word/webSettings.xml><?xml version="1.0" encoding="utf-8"?>
<w:webSettings xmlns:r="http://schemas.openxmlformats.org/officeDocument/2006/relationships" xmlns:w="http://schemas.openxmlformats.org/wordprocessingml/2006/main">
  <w:divs>
    <w:div w:id="76168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egislatie.just.ro/Public/DetaliiDocumentAfis/25813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pparad.r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9E5517-440D-442A-B01F-65AC290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3</Pages>
  <Words>1283</Words>
  <Characters>7316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60</cp:revision>
  <cp:lastPrinted>2026-09-21T08:32:00Z</cp:lastPrinted>
  <dcterms:created xsi:type="dcterms:W3CDTF">2023-03-09T09:18:00Z</dcterms:created>
  <dcterms:modified xsi:type="dcterms:W3CDTF">2026-09-21T08:34:00Z</dcterms:modified>
</cp:coreProperties>
</file>