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B6461" w14:textId="77777777" w:rsidR="00EA4CDA" w:rsidRDefault="003930F5">
      <w:pPr>
        <w:ind w:firstLine="720"/>
        <w:jc w:val="both"/>
        <w:rPr>
          <w:lang w:val="ro-RO"/>
        </w:rPr>
      </w:pPr>
      <w:r>
        <w:rPr>
          <w:noProof/>
        </w:rPr>
        <w:drawing>
          <wp:inline distT="0" distB="0" distL="0" distR="0" wp14:anchorId="682E0E8F" wp14:editId="49F1704C">
            <wp:extent cx="5758815" cy="713105"/>
            <wp:effectExtent l="0" t="0" r="1905" b="3175"/>
            <wp:docPr id="1" name="I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ine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71310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4D36B880" w14:textId="77777777" w:rsidR="00EA4CDA" w:rsidRDefault="00EA4CDA">
      <w:pPr>
        <w:ind w:left="840"/>
        <w:jc w:val="both"/>
        <w:rPr>
          <w:lang w:val="ro-RO"/>
        </w:rPr>
      </w:pPr>
    </w:p>
    <w:p w14:paraId="4750E97B" w14:textId="77777777" w:rsidR="00EA4CDA" w:rsidRPr="00AB547B" w:rsidRDefault="003930F5" w:rsidP="00AB547B">
      <w:pPr>
        <w:ind w:firstLine="720"/>
        <w:jc w:val="both"/>
        <w:rPr>
          <w:b/>
          <w:bCs/>
          <w:lang w:val="ro-RO"/>
        </w:rPr>
      </w:pPr>
      <w:r>
        <w:rPr>
          <w:b/>
          <w:bCs/>
          <w:lang w:val="ro-RO"/>
        </w:rPr>
        <w:t>Școala Gimnazială, Comuna Galicea</w:t>
      </w:r>
      <w:r>
        <w:rPr>
          <w:b/>
          <w:bCs/>
          <w:lang w:val="pt-BR"/>
        </w:rPr>
        <w:t>,</w:t>
      </w:r>
      <w:r>
        <w:rPr>
          <w:b/>
          <w:bCs/>
          <w:lang w:val="ro-RO"/>
        </w:rPr>
        <w:t xml:space="preserve"> </w:t>
      </w:r>
      <w:r w:rsidR="00AB547B" w:rsidRPr="00AB547B">
        <w:rPr>
          <w:b/>
          <w:lang w:val="pt-BR"/>
        </w:rPr>
        <w:t xml:space="preserve">str. </w:t>
      </w:r>
      <w:r w:rsidR="00AB547B" w:rsidRPr="00AB547B">
        <w:rPr>
          <w:b/>
          <w:lang w:val="ro-RO"/>
        </w:rPr>
        <w:t xml:space="preserve">Principală </w:t>
      </w:r>
      <w:r w:rsidR="00AB547B" w:rsidRPr="00AB547B">
        <w:rPr>
          <w:b/>
          <w:lang w:val="pt-BR"/>
        </w:rPr>
        <w:t>nr. 2</w:t>
      </w:r>
      <w:r w:rsidR="00AB547B" w:rsidRPr="00AB547B">
        <w:rPr>
          <w:b/>
          <w:lang w:val="ro-RO"/>
        </w:rPr>
        <w:t>0,</w:t>
      </w:r>
      <w:r w:rsidR="00AB547B">
        <w:rPr>
          <w:lang w:val="ro-RO"/>
        </w:rPr>
        <w:t xml:space="preserve"> </w:t>
      </w:r>
      <w:r w:rsidR="00AB547B">
        <w:rPr>
          <w:b/>
          <w:bCs/>
          <w:lang w:val="ro-RO"/>
        </w:rPr>
        <w:t>j</w:t>
      </w:r>
      <w:r w:rsidR="00AB547B">
        <w:rPr>
          <w:b/>
          <w:bCs/>
          <w:lang w:val="pt-BR"/>
        </w:rPr>
        <w:t xml:space="preserve">udețul </w:t>
      </w:r>
      <w:r>
        <w:rPr>
          <w:b/>
          <w:bCs/>
          <w:lang w:val="pt-BR"/>
        </w:rPr>
        <w:t>Vâlcea, organizează concurs de recrutare pentru ocuparea post contractual vacant</w:t>
      </w:r>
      <w:r w:rsidR="00AB547B">
        <w:rPr>
          <w:b/>
          <w:bCs/>
          <w:lang w:val="pt-BR"/>
        </w:rPr>
        <w:t xml:space="preserve"> de execuție</w:t>
      </w:r>
      <w:r>
        <w:rPr>
          <w:b/>
          <w:bCs/>
          <w:lang w:val="pt-BR"/>
        </w:rPr>
        <w:t xml:space="preserve"> de </w:t>
      </w:r>
      <w:r w:rsidR="00AB547B">
        <w:rPr>
          <w:b/>
          <w:bCs/>
          <w:lang w:val="pt-BR"/>
        </w:rPr>
        <w:t>Îngrijitor</w:t>
      </w:r>
      <w:r>
        <w:rPr>
          <w:b/>
          <w:bCs/>
          <w:lang w:val="pt-BR"/>
        </w:rPr>
        <w:t xml:space="preserve">, pe perioadă nedeterminată, </w:t>
      </w:r>
      <w:r>
        <w:rPr>
          <w:b/>
          <w:bCs/>
          <w:lang w:val="ro-RO"/>
        </w:rPr>
        <w:t>0,5</w:t>
      </w:r>
      <w:r>
        <w:rPr>
          <w:b/>
          <w:bCs/>
          <w:lang w:val="pt-BR"/>
        </w:rPr>
        <w:t xml:space="preserve"> normă (</w:t>
      </w:r>
      <w:r>
        <w:rPr>
          <w:b/>
          <w:bCs/>
          <w:lang w:val="ro-RO"/>
        </w:rPr>
        <w:t>4</w:t>
      </w:r>
      <w:r>
        <w:rPr>
          <w:b/>
          <w:bCs/>
          <w:lang w:val="pt-BR"/>
        </w:rPr>
        <w:t xml:space="preserve"> ore/zi, </w:t>
      </w:r>
      <w:r>
        <w:rPr>
          <w:b/>
          <w:bCs/>
          <w:lang w:val="ro-RO"/>
        </w:rPr>
        <w:t>2</w:t>
      </w:r>
      <w:r>
        <w:rPr>
          <w:b/>
          <w:bCs/>
          <w:lang w:val="pt-BR"/>
        </w:rPr>
        <w:t>0 ore/săptămână)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Gr</w:t>
      </w:r>
      <w:r>
        <w:rPr>
          <w:b/>
          <w:bCs/>
          <w:lang w:val="ro-RO"/>
        </w:rPr>
        <w:t>ă</w:t>
      </w:r>
      <w:proofErr w:type="spellStart"/>
      <w:r>
        <w:rPr>
          <w:b/>
          <w:bCs/>
        </w:rPr>
        <w:t>dini</w:t>
      </w:r>
      <w:proofErr w:type="spellEnd"/>
      <w:r>
        <w:rPr>
          <w:b/>
          <w:bCs/>
          <w:lang w:val="ro-RO"/>
        </w:rPr>
        <w:t>ța cu Program Prelungit Galicea</w:t>
      </w:r>
      <w:r w:rsidR="00AB547B" w:rsidRPr="00AB547B">
        <w:rPr>
          <w:b/>
          <w:bCs/>
          <w:lang w:val="ro-RO"/>
        </w:rPr>
        <w:t xml:space="preserve">, </w:t>
      </w:r>
      <w:r w:rsidR="00CD468B">
        <w:rPr>
          <w:b/>
          <w:bCs/>
          <w:lang w:val="ro-RO"/>
        </w:rPr>
        <w:t>Str. Principală nr. 24, județul Vâlcea</w:t>
      </w:r>
      <w:r w:rsidR="00AB547B" w:rsidRPr="00AB547B">
        <w:rPr>
          <w:b/>
          <w:sz w:val="24"/>
          <w:szCs w:val="24"/>
        </w:rPr>
        <w:t>.</w:t>
      </w:r>
    </w:p>
    <w:p w14:paraId="0619EB81" w14:textId="77777777" w:rsidR="00EA4CDA" w:rsidRDefault="00EA4CDA">
      <w:pPr>
        <w:ind w:firstLine="720"/>
        <w:jc w:val="center"/>
        <w:rPr>
          <w:b/>
          <w:bCs/>
          <w:lang w:val="pt-BR"/>
        </w:rPr>
      </w:pPr>
    </w:p>
    <w:p w14:paraId="2B6C62D8" w14:textId="77777777" w:rsidR="00EA4CDA" w:rsidRDefault="003930F5">
      <w:pPr>
        <w:ind w:firstLine="720"/>
        <w:rPr>
          <w:lang w:val="pt-BR"/>
        </w:rPr>
      </w:pPr>
      <w:r>
        <w:rPr>
          <w:b/>
          <w:sz w:val="22"/>
          <w:lang w:val="pt-BR"/>
        </w:rPr>
        <w:t xml:space="preserve"> CONDIȚII GENERALE DE PARTICIPARE</w:t>
      </w:r>
    </w:p>
    <w:p w14:paraId="7818CE09" w14:textId="77777777" w:rsidR="00EA4CDA" w:rsidRDefault="003930F5">
      <w:pPr>
        <w:ind w:firstLine="720"/>
        <w:jc w:val="both"/>
        <w:rPr>
          <w:lang w:val="pt-BR"/>
        </w:rPr>
      </w:pPr>
      <w:r>
        <w:rPr>
          <w:lang w:val="pt-BR"/>
        </w:rPr>
        <w:t>Poate ocupa un post vacant persoana care îndeplinește condițiile prevăzute de art. 15 din H.G. nr. 1.336/2022, cu modificările și completările ulterioare:</w:t>
      </w:r>
    </w:p>
    <w:p w14:paraId="6AA519BE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are cetățenia română sau cetățenia unui alt stat membru al Uniunii Europene, a unui stat parte la Acordul privind Spațiul Economic European (SEE) sau cetățenia Confederației Elvețiene;</w:t>
      </w:r>
    </w:p>
    <w:p w14:paraId="5AD96C35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cunoaște limba română, scris și vorbit;</w:t>
      </w:r>
    </w:p>
    <w:p w14:paraId="62191374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are capacitate de muncă în conformitate cu Legea nr. 53/2003 – Codul muncii, republicată, cu modificările și completările ulterioare;</w:t>
      </w:r>
    </w:p>
    <w:p w14:paraId="770C400C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are o stare de sănătate corespunzătoare postului, atestată prin adeverință medicală eliberată de medicul de familie sau de unitățile sanitare abilitate;</w:t>
      </w:r>
    </w:p>
    <w:p w14:paraId="2C0216AE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îndeplinește condițiile de studii, de vechime și celelalte condiții specifice potrivit cerințelor postului scos la concurs;</w:t>
      </w:r>
    </w:p>
    <w:p w14:paraId="672CD0AC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nu a fost condamnată definitiv pentru infracțiunile și în situațiile de incompatibilitate prevăzute la art. 15 lit. f) din H.G. nr. 1.336/2022, cu excepția situației în care a intervenit reabilitarea;</w:t>
      </w:r>
    </w:p>
    <w:p w14:paraId="3D4E50EB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nu execută o pedeapsă complementară și nu este supusă unei măsuri de siguranță care să interzică ocuparea funcției ori exercitarea profesiei;</w:t>
      </w:r>
    </w:p>
    <w:p w14:paraId="00831992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îndeplinește condiția privind integritatea comportamentală prevăzută de art. 15 lit. h) din H.G. nr. 1.336/2022, raportat la Legea nr. 118/2019, cu modificările și completările ulterioare.</w:t>
      </w:r>
    </w:p>
    <w:p w14:paraId="4078B37B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sz w:val="22"/>
          <w:lang w:val="pt-BR"/>
        </w:rPr>
        <w:t xml:space="preserve"> DOCUMENTE SOLICITATE PENTRU DOSARUL DE CONCURS</w:t>
      </w:r>
    </w:p>
    <w:p w14:paraId="718A4D6C" w14:textId="77777777" w:rsidR="00EA4CDA" w:rsidRDefault="003930F5">
      <w:pPr>
        <w:jc w:val="both"/>
        <w:rPr>
          <w:lang w:val="pt-BR"/>
        </w:rPr>
      </w:pPr>
      <w:r>
        <w:rPr>
          <w:lang w:val="pt-BR"/>
        </w:rPr>
        <w:t>Dosarul de concurs va conține documentele prevăzute de art. 35 din H.G. nr. 1.336/2022, cu modificările și completările ulterioare:</w:t>
      </w:r>
    </w:p>
    <w:p w14:paraId="61C9286F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formular de înscriere la concurs, conform modelului prevăzut în anexa nr. 2 la H.G. nr. 1.336/2022;</w:t>
      </w:r>
    </w:p>
    <w:p w14:paraId="7D21226E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copia actului de identitate sau orice alt document care atestă identitatea, aflat în termen de valabilitate;</w:t>
      </w:r>
    </w:p>
    <w:p w14:paraId="7B32DCAE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copia certificatului de căsătorie sau a altui document prin care s-a realizat schimbarea de nume, după caz;</w:t>
      </w:r>
    </w:p>
    <w:p w14:paraId="6948EFD3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copiile documentelor care atestă nivelul studiilor și, după caz, alte specializări/condiții specifice solicitate pentru post;</w:t>
      </w:r>
    </w:p>
    <w:p w14:paraId="2E257228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copia carnetului de muncă și/sau adeverințe eliberate de angajator pentru perioada lucrată, care să ateste vechimea în muncă;</w:t>
      </w:r>
    </w:p>
    <w:p w14:paraId="6D992FB6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certificat de cazier judiciar sau, după caz, extras de pe cazierul judiciar; în condițiile H.G. nr. 1.336/2022, acesta poate fi înlocuit temporar cu declarație pe propria răspundere;</w:t>
      </w:r>
    </w:p>
    <w:p w14:paraId="28C84863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adeverință medicală care să ateste starea de sănătate corespunzătoare, eliberată cu cel mult 6 luni anterior derulării concursului;</w:t>
      </w:r>
    </w:p>
    <w:p w14:paraId="268DCDC4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certificat de integritate comportamentală, potrivit Legii nr. 118/2019, cu modificările și completările ulterioare;</w:t>
      </w:r>
    </w:p>
    <w:p w14:paraId="291B9CD7" w14:textId="77777777" w:rsidR="00EA4CDA" w:rsidRDefault="003930F5">
      <w:pPr>
        <w:ind w:left="312" w:hanging="198"/>
        <w:jc w:val="both"/>
        <w:rPr>
          <w:lang w:val="pt-BR"/>
        </w:rPr>
      </w:pPr>
      <w:r>
        <w:rPr>
          <w:b/>
          <w:lang w:val="pt-BR"/>
        </w:rPr>
        <w:t xml:space="preserve">– </w:t>
      </w:r>
      <w:r>
        <w:rPr>
          <w:lang w:val="pt-BR"/>
        </w:rPr>
        <w:t>curriculum vitae, model comun european.</w:t>
      </w:r>
    </w:p>
    <w:p w14:paraId="235CA645" w14:textId="77777777" w:rsidR="00EA4CDA" w:rsidRDefault="003930F5">
      <w:pPr>
        <w:jc w:val="both"/>
        <w:rPr>
          <w:lang w:val="pt-BR"/>
        </w:rPr>
      </w:pPr>
      <w:r>
        <w:rPr>
          <w:lang w:val="pt-BR"/>
        </w:rPr>
        <w:t xml:space="preserve">Dosarele se depun la Secretariatul unității. </w:t>
      </w:r>
    </w:p>
    <w:p w14:paraId="34636774" w14:textId="77777777" w:rsidR="00EA4CDA" w:rsidRDefault="003930F5">
      <w:pPr>
        <w:rPr>
          <w:lang w:val="pt-BR"/>
        </w:rPr>
      </w:pPr>
      <w:r>
        <w:rPr>
          <w:lang w:val="pt-BR"/>
        </w:rPr>
        <w:t xml:space="preserve">Informații suplimentare: tel. </w:t>
      </w:r>
      <w:r>
        <w:rPr>
          <w:lang w:val="ro-RO"/>
        </w:rPr>
        <w:t>0729132215</w:t>
      </w:r>
      <w:r>
        <w:rPr>
          <w:lang w:val="pt-BR"/>
        </w:rPr>
        <w:t>; website:www.scoalagaliceavalcea.ro.</w:t>
      </w:r>
    </w:p>
    <w:p w14:paraId="6484A46E" w14:textId="77777777" w:rsidR="00EA4CDA" w:rsidRDefault="003930F5">
      <w:pPr>
        <w:spacing w:before="120" w:after="60"/>
        <w:rPr>
          <w:b/>
          <w:sz w:val="22"/>
        </w:rPr>
      </w:pPr>
      <w:r>
        <w:rPr>
          <w:b/>
          <w:sz w:val="22"/>
          <w:lang w:val="pt-BR"/>
        </w:rPr>
        <w:t xml:space="preserve"> CONDIȚII SPECIFICE DE PARTICIPARE</w:t>
      </w:r>
      <w:r>
        <w:rPr>
          <w:b/>
          <w:sz w:val="22"/>
        </w:rPr>
        <w:t xml:space="preserve"> </w:t>
      </w:r>
    </w:p>
    <w:p w14:paraId="4FA50140" w14:textId="77777777" w:rsidR="00EA4CDA" w:rsidRDefault="003930F5">
      <w:pPr>
        <w:spacing w:before="120" w:after="60"/>
        <w:rPr>
          <w:bCs/>
          <w:sz w:val="22"/>
          <w:lang w:val="ro-RO"/>
        </w:rPr>
      </w:pPr>
      <w:r>
        <w:rPr>
          <w:bCs/>
          <w:sz w:val="22"/>
          <w:lang w:val="ro-RO"/>
        </w:rPr>
        <w:t xml:space="preserve">- </w:t>
      </w:r>
      <w:r w:rsidR="00AB547B">
        <w:rPr>
          <w:bCs/>
          <w:sz w:val="22"/>
          <w:lang w:val="ro-RO"/>
        </w:rPr>
        <w:t xml:space="preserve">Studii </w:t>
      </w:r>
      <w:r>
        <w:rPr>
          <w:bCs/>
          <w:sz w:val="22"/>
          <w:lang w:val="ro-RO"/>
        </w:rPr>
        <w:t>medii;</w:t>
      </w:r>
    </w:p>
    <w:p w14:paraId="082DE6AB" w14:textId="77777777" w:rsidR="00AB547B" w:rsidRDefault="00AB547B">
      <w:pPr>
        <w:spacing w:before="120" w:after="60"/>
        <w:rPr>
          <w:bCs/>
          <w:sz w:val="22"/>
          <w:lang w:val="ro-RO"/>
        </w:rPr>
      </w:pPr>
      <w:r>
        <w:rPr>
          <w:bCs/>
          <w:sz w:val="22"/>
          <w:lang w:val="ro-RO"/>
        </w:rPr>
        <w:t>- Vechime în muncă: Nu se solicită.</w:t>
      </w:r>
    </w:p>
    <w:p w14:paraId="63F6EF9B" w14:textId="77777777" w:rsidR="00EA4CDA" w:rsidRDefault="003930F5">
      <w:pPr>
        <w:spacing w:before="120" w:after="60"/>
        <w:rPr>
          <w:lang w:val="pt-BR"/>
        </w:rPr>
      </w:pPr>
      <w:r>
        <w:rPr>
          <w:b/>
          <w:sz w:val="22"/>
          <w:lang w:val="pt-BR"/>
        </w:rPr>
        <w:t>TEMATICA</w:t>
      </w:r>
    </w:p>
    <w:p w14:paraId="13530413" w14:textId="77777777" w:rsidR="00EA4CDA" w:rsidRDefault="003930F5">
      <w:pPr>
        <w:rPr>
          <w:lang w:val="pt-BR"/>
        </w:rPr>
      </w:pPr>
      <w:r>
        <w:rPr>
          <w:lang w:val="pt-BR"/>
        </w:rPr>
        <w:t>TEMA 1: Reguli de efectuare a curățeniei și dezinfecției în unitatea de învățământ;</w:t>
      </w:r>
    </w:p>
    <w:p w14:paraId="72CFFC8E" w14:textId="77777777" w:rsidR="00EA4CDA" w:rsidRDefault="003930F5">
      <w:pPr>
        <w:rPr>
          <w:lang w:val="pt-BR"/>
        </w:rPr>
      </w:pPr>
      <w:r>
        <w:rPr>
          <w:lang w:val="pt-BR"/>
        </w:rPr>
        <w:t>TEMA 2: Noțiuni fundamentale de igienă și sănătate publică aplicabile unităților de învățământ;</w:t>
      </w:r>
    </w:p>
    <w:p w14:paraId="3018C182" w14:textId="77777777" w:rsidR="00EA4CDA" w:rsidRDefault="003930F5">
      <w:pPr>
        <w:rPr>
          <w:lang w:val="pt-BR"/>
        </w:rPr>
      </w:pPr>
      <w:r>
        <w:rPr>
          <w:lang w:val="pt-BR"/>
        </w:rPr>
        <w:t>TEMA 3: Securitate și sănătate în muncă – obligațiile lucrătorilor;</w:t>
      </w:r>
    </w:p>
    <w:p w14:paraId="40C45DAF" w14:textId="77777777" w:rsidR="00EA4CDA" w:rsidRDefault="003930F5">
      <w:pPr>
        <w:rPr>
          <w:lang w:val="pt-BR"/>
        </w:rPr>
      </w:pPr>
      <w:r>
        <w:rPr>
          <w:lang w:val="pt-BR"/>
        </w:rPr>
        <w:t>TEMA 4: Apărarea împotriva incendiilor – obligațiile salariatului la locul de muncă;</w:t>
      </w:r>
    </w:p>
    <w:p w14:paraId="484AEB06" w14:textId="77777777" w:rsidR="00EA4CDA" w:rsidRDefault="003930F5">
      <w:pPr>
        <w:rPr>
          <w:lang w:val="pt-BR"/>
        </w:rPr>
      </w:pPr>
      <w:r>
        <w:rPr>
          <w:lang w:val="pt-BR"/>
        </w:rPr>
        <w:t>TEMA 5: Drepturi, obligații, disciplină și răspundere în raporturile de muncă;</w:t>
      </w:r>
    </w:p>
    <w:p w14:paraId="7D2726F5" w14:textId="77777777" w:rsidR="00EA4CDA" w:rsidRDefault="003930F5">
      <w:pPr>
        <w:rPr>
          <w:lang w:val="pt-BR"/>
        </w:rPr>
      </w:pPr>
      <w:r>
        <w:rPr>
          <w:lang w:val="pt-BR"/>
        </w:rPr>
        <w:t>TEMA 6: Organizarea și funcționarea unităților de învățământ preuniversitar – prevederi aplicabile personalului administrativ.</w:t>
      </w:r>
    </w:p>
    <w:p w14:paraId="620E86C7" w14:textId="77777777" w:rsidR="00EA4CDA" w:rsidRDefault="00EA4CDA">
      <w:pPr>
        <w:rPr>
          <w:lang w:val="pt-BR"/>
        </w:rPr>
      </w:pPr>
    </w:p>
    <w:p w14:paraId="62557135" w14:textId="77777777" w:rsidR="00EA4CDA" w:rsidRDefault="00EA4CDA">
      <w:pPr>
        <w:rPr>
          <w:lang w:val="pt-BR"/>
        </w:rPr>
      </w:pPr>
    </w:p>
    <w:p w14:paraId="02E4F432" w14:textId="77777777" w:rsidR="00EA4CDA" w:rsidRDefault="003930F5">
      <w:pPr>
        <w:spacing w:before="120" w:after="60"/>
        <w:rPr>
          <w:lang w:val="pt-BR"/>
        </w:rPr>
      </w:pPr>
      <w:r>
        <w:rPr>
          <w:b/>
          <w:sz w:val="22"/>
          <w:lang w:val="pt-BR"/>
        </w:rPr>
        <w:t>BIBLIOGRAFIE</w:t>
      </w:r>
    </w:p>
    <w:p w14:paraId="2478D1E5" w14:textId="77777777" w:rsidR="00EA4CDA" w:rsidRDefault="003930F5">
      <w:pPr>
        <w:jc w:val="both"/>
        <w:rPr>
          <w:lang w:val="pt-BR"/>
        </w:rPr>
      </w:pPr>
      <w:r>
        <w:rPr>
          <w:lang w:val="pt-BR"/>
        </w:rPr>
        <w:t>1. Ordinul ministrului sănătății nr. 1.456/2020 pentru aprobarea Normelor de igienă din unitățile pentru ocrotirea, educarea, instruirea, odihna și recreerea copiilor și tinerilor, în forma actualizată, inclusiv modificările aduse prin Ordinul ministrului sănătății nr. 1.487/2025;</w:t>
      </w:r>
    </w:p>
    <w:p w14:paraId="4A190CB8" w14:textId="77777777" w:rsidR="00EA4CDA" w:rsidRDefault="003930F5">
      <w:pPr>
        <w:jc w:val="both"/>
        <w:rPr>
          <w:lang w:val="pt-BR"/>
        </w:rPr>
      </w:pPr>
      <w:r>
        <w:rPr>
          <w:lang w:val="pt-BR"/>
        </w:rPr>
        <w:t>2. Ordinul ministrului sănătății nr. 119/2014 pentru aprobarea Normelor de igienă și sănătate publică privind mediul de viață al populației, cu modificările și completările ulterioare – dispozițiile relevante pentru unitățile de învățământ și activitățile de curățenie/igienizare;</w:t>
      </w:r>
    </w:p>
    <w:p w14:paraId="3E09C71C" w14:textId="77777777" w:rsidR="00EA4CDA" w:rsidRDefault="003930F5">
      <w:pPr>
        <w:jc w:val="both"/>
        <w:rPr>
          <w:lang w:val="pt-BR"/>
        </w:rPr>
      </w:pPr>
      <w:r>
        <w:t>3</w:t>
      </w:r>
      <w:r>
        <w:rPr>
          <w:lang w:val="pt-BR"/>
        </w:rPr>
        <w:t>. Legea nr. 307/2006 privind apărarea împotriva incendiilor, republicată, cu modificările și completările ulterioare – obligațiile salariaților la locul de muncă;</w:t>
      </w:r>
    </w:p>
    <w:p w14:paraId="182855F7" w14:textId="77777777" w:rsidR="00EA4CDA" w:rsidRDefault="003930F5">
      <w:pPr>
        <w:jc w:val="both"/>
        <w:rPr>
          <w:lang w:val="pt-BR"/>
        </w:rPr>
      </w:pPr>
      <w:r>
        <w:t>4</w:t>
      </w:r>
      <w:r>
        <w:rPr>
          <w:lang w:val="pt-BR"/>
        </w:rPr>
        <w:t>. Legea nr. 319/2006 a securității și sănătății în muncă, cu modificările și completările ulterioare – obligațiile lucrătorilor;</w:t>
      </w:r>
    </w:p>
    <w:p w14:paraId="5E76A192" w14:textId="77777777" w:rsidR="00EA4CDA" w:rsidRDefault="003930F5">
      <w:pPr>
        <w:jc w:val="both"/>
        <w:rPr>
          <w:lang w:val="pt-BR"/>
        </w:rPr>
      </w:pPr>
      <w:r>
        <w:t>5</w:t>
      </w:r>
      <w:r>
        <w:rPr>
          <w:lang w:val="pt-BR"/>
        </w:rPr>
        <w:t>. O.U.G. nr. 57/2019 privind Codul administrativ, cu modificările și completările ulterioare – dispozițiile aplicabile personalului contractual și principiile conduitei profesionale;</w:t>
      </w:r>
    </w:p>
    <w:p w14:paraId="08214AC4" w14:textId="77777777" w:rsidR="00EA4CDA" w:rsidRDefault="003930F5">
      <w:pPr>
        <w:jc w:val="both"/>
        <w:rPr>
          <w:lang w:val="pt-BR"/>
        </w:rPr>
      </w:pPr>
      <w:r>
        <w:t>6</w:t>
      </w:r>
      <w:r>
        <w:rPr>
          <w:lang w:val="pt-BR"/>
        </w:rPr>
        <w:t>. Ordinul ministrului educației nr. 5.726/2024 pentru aprobarea Regulamentului-cadru de organizare și funcționare a unităților de învățământ preuniversitar, în forma în vigoare, cu modificările și completările ulterioare – dispozițiile privind personalul administrativ.</w:t>
      </w:r>
    </w:p>
    <w:p w14:paraId="003DE3D3" w14:textId="77777777" w:rsidR="00EA4CDA" w:rsidRDefault="00EA4CDA">
      <w:pPr>
        <w:jc w:val="both"/>
        <w:rPr>
          <w:lang w:val="pt-BR"/>
        </w:rPr>
      </w:pPr>
    </w:p>
    <w:p w14:paraId="6159C5FB" w14:textId="77777777" w:rsidR="00EA4CDA" w:rsidRDefault="003930F5">
      <w:pPr>
        <w:spacing w:before="120" w:after="60"/>
        <w:rPr>
          <w:b/>
          <w:sz w:val="22"/>
          <w:lang w:val="pt-BR"/>
        </w:rPr>
      </w:pPr>
      <w:r>
        <w:rPr>
          <w:b/>
          <w:sz w:val="22"/>
          <w:lang w:val="pt-BR"/>
        </w:rPr>
        <w:t xml:space="preserve"> CALENDARUL DE DESFĂȘURARE A CONCURSULUI</w:t>
      </w:r>
    </w:p>
    <w:p w14:paraId="4C0D0E18" w14:textId="77777777" w:rsidR="00EA4CDA" w:rsidRDefault="00EA4CDA">
      <w:pPr>
        <w:spacing w:before="120" w:after="60"/>
        <w:rPr>
          <w:b/>
          <w:sz w:val="22"/>
          <w:lang w:val="pt-BR"/>
        </w:rPr>
      </w:pPr>
    </w:p>
    <w:p w14:paraId="2BE283C4" w14:textId="77777777" w:rsidR="00EA4CDA" w:rsidRDefault="003930F5">
      <w:pPr>
        <w:jc w:val="both"/>
        <w:rPr>
          <w:lang w:val="pt-BR"/>
        </w:rPr>
      </w:pPr>
      <w:r>
        <w:rPr>
          <w:lang w:val="pt-BR"/>
        </w:rPr>
        <w:t>Calendarul este stabilit cu respectarea termenelor procedurale prevăzute de H.G. nr. 1.336/2022 pentru ocuparea unor posturi vacante.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5953"/>
        <w:gridCol w:w="1871"/>
        <w:gridCol w:w="1531"/>
      </w:tblGrid>
      <w:tr w:rsidR="00EA4CDA" w14:paraId="32617CD4" w14:textId="77777777">
        <w:trPr>
          <w:jc w:val="center"/>
        </w:trPr>
        <w:tc>
          <w:tcPr>
            <w:tcW w:w="5953" w:type="dxa"/>
          </w:tcPr>
          <w:p w14:paraId="2BE5AFE6" w14:textId="77777777" w:rsidR="00EA4CDA" w:rsidRDefault="003930F5">
            <w:pPr>
              <w:jc w:val="center"/>
            </w:pPr>
            <w:proofErr w:type="spellStart"/>
            <w:r>
              <w:rPr>
                <w:b/>
              </w:rPr>
              <w:t>Activitate</w:t>
            </w:r>
            <w:proofErr w:type="spellEnd"/>
          </w:p>
        </w:tc>
        <w:tc>
          <w:tcPr>
            <w:tcW w:w="1871" w:type="dxa"/>
          </w:tcPr>
          <w:p w14:paraId="2599DF27" w14:textId="77777777" w:rsidR="00EA4CDA" w:rsidRDefault="003930F5"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w="1531" w:type="dxa"/>
          </w:tcPr>
          <w:p w14:paraId="1B12916B" w14:textId="77777777" w:rsidR="00EA4CDA" w:rsidRDefault="003930F5">
            <w:pPr>
              <w:jc w:val="center"/>
            </w:pPr>
            <w:r>
              <w:rPr>
                <w:b/>
              </w:rPr>
              <w:t>Ora</w:t>
            </w:r>
          </w:p>
        </w:tc>
      </w:tr>
      <w:tr w:rsidR="00EA4CDA" w14:paraId="5E38DB4C" w14:textId="77777777">
        <w:trPr>
          <w:jc w:val="center"/>
        </w:trPr>
        <w:tc>
          <w:tcPr>
            <w:tcW w:w="5953" w:type="dxa"/>
            <w:vAlign w:val="center"/>
          </w:tcPr>
          <w:p w14:paraId="60FEAB61" w14:textId="77777777" w:rsidR="00EA4CDA" w:rsidRDefault="003930F5">
            <w:proofErr w:type="spellStart"/>
            <w:r>
              <w:rPr>
                <w:sz w:val="18"/>
              </w:rPr>
              <w:t>Publicarea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afișarea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anunțului</w:t>
            </w:r>
            <w:proofErr w:type="spellEnd"/>
          </w:p>
        </w:tc>
        <w:tc>
          <w:tcPr>
            <w:tcW w:w="1871" w:type="dxa"/>
            <w:vAlign w:val="center"/>
          </w:tcPr>
          <w:p w14:paraId="25018454" w14:textId="77777777" w:rsidR="00EA4CDA" w:rsidRDefault="003930F5">
            <w:pPr>
              <w:jc w:val="center"/>
            </w:pPr>
            <w:r>
              <w:rPr>
                <w:sz w:val="18"/>
              </w:rPr>
              <w:t>21.09.2026</w:t>
            </w:r>
          </w:p>
        </w:tc>
        <w:tc>
          <w:tcPr>
            <w:tcW w:w="1531" w:type="dxa"/>
            <w:vAlign w:val="center"/>
          </w:tcPr>
          <w:p w14:paraId="463E470F" w14:textId="77777777" w:rsidR="00EA4CDA" w:rsidRDefault="003930F5">
            <w:pPr>
              <w:jc w:val="center"/>
            </w:pPr>
            <w:r>
              <w:rPr>
                <w:sz w:val="18"/>
              </w:rPr>
              <w:t>—</w:t>
            </w:r>
          </w:p>
        </w:tc>
      </w:tr>
      <w:tr w:rsidR="00EA4CDA" w14:paraId="737B80D4" w14:textId="77777777">
        <w:trPr>
          <w:jc w:val="center"/>
        </w:trPr>
        <w:tc>
          <w:tcPr>
            <w:tcW w:w="5953" w:type="dxa"/>
            <w:vAlign w:val="center"/>
          </w:tcPr>
          <w:p w14:paraId="4641CC13" w14:textId="77777777" w:rsidR="00EA4CDA" w:rsidRDefault="003930F5">
            <w:pPr>
              <w:rPr>
                <w:lang w:val="pt-BR"/>
              </w:rPr>
            </w:pPr>
            <w:r>
              <w:rPr>
                <w:sz w:val="18"/>
                <w:lang w:val="pt-BR"/>
              </w:rPr>
              <w:t>Data-limită de depunere a dosarelor</w:t>
            </w:r>
          </w:p>
        </w:tc>
        <w:tc>
          <w:tcPr>
            <w:tcW w:w="1871" w:type="dxa"/>
            <w:vAlign w:val="center"/>
          </w:tcPr>
          <w:p w14:paraId="653ECA18" w14:textId="77777777" w:rsidR="00EA4CDA" w:rsidRDefault="003930F5">
            <w:pPr>
              <w:jc w:val="center"/>
            </w:pPr>
            <w:r>
              <w:rPr>
                <w:sz w:val="18"/>
                <w:lang w:val="ro-RO"/>
              </w:rPr>
              <w:t>0</w:t>
            </w:r>
            <w:r>
              <w:rPr>
                <w:sz w:val="18"/>
              </w:rPr>
              <w:t>2</w:t>
            </w:r>
            <w:r>
              <w:rPr>
                <w:sz w:val="18"/>
                <w:lang w:val="ro-RO"/>
              </w:rPr>
              <w:t>.10</w:t>
            </w:r>
            <w:r>
              <w:rPr>
                <w:sz w:val="18"/>
              </w:rPr>
              <w:t>.2026</w:t>
            </w:r>
          </w:p>
        </w:tc>
        <w:tc>
          <w:tcPr>
            <w:tcW w:w="1531" w:type="dxa"/>
            <w:vAlign w:val="center"/>
          </w:tcPr>
          <w:p w14:paraId="34DBE8B7" w14:textId="77777777" w:rsidR="00EA4CDA" w:rsidRDefault="003930F5">
            <w:pPr>
              <w:jc w:val="center"/>
            </w:pPr>
            <w:r>
              <w:rPr>
                <w:sz w:val="18"/>
              </w:rPr>
              <w:t>14:00</w:t>
            </w:r>
          </w:p>
        </w:tc>
      </w:tr>
      <w:tr w:rsidR="00EA4CDA" w14:paraId="752BE327" w14:textId="77777777">
        <w:trPr>
          <w:jc w:val="center"/>
        </w:trPr>
        <w:tc>
          <w:tcPr>
            <w:tcW w:w="5953" w:type="dxa"/>
            <w:vAlign w:val="center"/>
          </w:tcPr>
          <w:p w14:paraId="640A48BD" w14:textId="77777777" w:rsidR="00EA4CDA" w:rsidRDefault="003930F5">
            <w:proofErr w:type="spellStart"/>
            <w:r>
              <w:rPr>
                <w:sz w:val="18"/>
              </w:rPr>
              <w:t>Selecția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dosarelor</w:t>
            </w:r>
            <w:proofErr w:type="spellEnd"/>
          </w:p>
        </w:tc>
        <w:tc>
          <w:tcPr>
            <w:tcW w:w="1871" w:type="dxa"/>
            <w:vAlign w:val="center"/>
          </w:tcPr>
          <w:p w14:paraId="79956115" w14:textId="77777777" w:rsidR="00EA4CDA" w:rsidRDefault="003930F5" w:rsidP="00700829">
            <w:pPr>
              <w:jc w:val="center"/>
            </w:pPr>
            <w:r>
              <w:rPr>
                <w:sz w:val="18"/>
                <w:lang w:val="ro-RO"/>
              </w:rPr>
              <w:t>0</w:t>
            </w:r>
            <w:r w:rsidR="00700829">
              <w:rPr>
                <w:sz w:val="18"/>
              </w:rPr>
              <w:t>6</w:t>
            </w:r>
            <w:r>
              <w:rPr>
                <w:sz w:val="18"/>
                <w:lang w:val="ro-RO"/>
              </w:rPr>
              <w:t>.10</w:t>
            </w:r>
            <w:r>
              <w:rPr>
                <w:sz w:val="18"/>
              </w:rPr>
              <w:t>.2026</w:t>
            </w:r>
          </w:p>
        </w:tc>
        <w:tc>
          <w:tcPr>
            <w:tcW w:w="1531" w:type="dxa"/>
            <w:vAlign w:val="center"/>
          </w:tcPr>
          <w:p w14:paraId="72BA6E71" w14:textId="77777777" w:rsidR="00EA4CDA" w:rsidRDefault="003930F5">
            <w:pPr>
              <w:jc w:val="center"/>
            </w:pPr>
            <w:r>
              <w:rPr>
                <w:sz w:val="18"/>
              </w:rPr>
              <w:t>12:00</w:t>
            </w:r>
          </w:p>
        </w:tc>
      </w:tr>
      <w:tr w:rsidR="00EA4CDA" w14:paraId="0B02CBAE" w14:textId="77777777">
        <w:trPr>
          <w:jc w:val="center"/>
        </w:trPr>
        <w:tc>
          <w:tcPr>
            <w:tcW w:w="5953" w:type="dxa"/>
            <w:vAlign w:val="center"/>
          </w:tcPr>
          <w:p w14:paraId="2FB643FC" w14:textId="77777777" w:rsidR="00EA4CDA" w:rsidRDefault="003930F5">
            <w:proofErr w:type="spellStart"/>
            <w:r>
              <w:rPr>
                <w:sz w:val="18"/>
              </w:rPr>
              <w:t>Afișarea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rezultatului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selecției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dosarelor</w:t>
            </w:r>
            <w:proofErr w:type="spellEnd"/>
          </w:p>
        </w:tc>
        <w:tc>
          <w:tcPr>
            <w:tcW w:w="1871" w:type="dxa"/>
            <w:vAlign w:val="center"/>
          </w:tcPr>
          <w:p w14:paraId="7E5AD4EA" w14:textId="77777777" w:rsidR="00EA4CDA" w:rsidRDefault="00700829" w:rsidP="00700829">
            <w:pPr>
              <w:jc w:val="center"/>
            </w:pPr>
            <w:r>
              <w:rPr>
                <w:sz w:val="18"/>
              </w:rPr>
              <w:t>07</w:t>
            </w:r>
            <w:r w:rsidR="003930F5">
              <w:rPr>
                <w:sz w:val="18"/>
              </w:rPr>
              <w:t>.10.2026</w:t>
            </w:r>
          </w:p>
        </w:tc>
        <w:tc>
          <w:tcPr>
            <w:tcW w:w="1531" w:type="dxa"/>
            <w:vAlign w:val="center"/>
          </w:tcPr>
          <w:p w14:paraId="7DA701F3" w14:textId="77777777" w:rsidR="00EA4CDA" w:rsidRDefault="003930F5" w:rsidP="00700829">
            <w:pPr>
              <w:jc w:val="center"/>
            </w:pPr>
            <w:r>
              <w:rPr>
                <w:sz w:val="18"/>
              </w:rPr>
              <w:t>1</w:t>
            </w:r>
            <w:r w:rsidR="00700829">
              <w:rPr>
                <w:sz w:val="18"/>
                <w:lang w:val="ro-RO"/>
              </w:rPr>
              <w:t>2</w:t>
            </w:r>
            <w:r>
              <w:rPr>
                <w:sz w:val="18"/>
              </w:rPr>
              <w:t>:00</w:t>
            </w:r>
          </w:p>
        </w:tc>
      </w:tr>
      <w:tr w:rsidR="00EA4CDA" w14:paraId="673713FB" w14:textId="77777777">
        <w:trPr>
          <w:jc w:val="center"/>
        </w:trPr>
        <w:tc>
          <w:tcPr>
            <w:tcW w:w="5953" w:type="dxa"/>
            <w:vAlign w:val="center"/>
          </w:tcPr>
          <w:p w14:paraId="054C8431" w14:textId="77777777" w:rsidR="00EA4CDA" w:rsidRDefault="003930F5">
            <w:pPr>
              <w:rPr>
                <w:lang w:val="pt-BR"/>
              </w:rPr>
            </w:pPr>
            <w:r>
              <w:rPr>
                <w:sz w:val="18"/>
                <w:lang w:val="pt-BR"/>
              </w:rPr>
              <w:t>Termen-limită pentru contestații la selecția dosarelor</w:t>
            </w:r>
          </w:p>
        </w:tc>
        <w:tc>
          <w:tcPr>
            <w:tcW w:w="1871" w:type="dxa"/>
            <w:vAlign w:val="center"/>
          </w:tcPr>
          <w:p w14:paraId="63780532" w14:textId="77777777" w:rsidR="00EA4CDA" w:rsidRDefault="003930F5" w:rsidP="00700829">
            <w:pPr>
              <w:jc w:val="center"/>
            </w:pPr>
            <w:r>
              <w:rPr>
                <w:sz w:val="18"/>
              </w:rPr>
              <w:t>0</w:t>
            </w:r>
            <w:r w:rsidR="00700829">
              <w:rPr>
                <w:sz w:val="18"/>
              </w:rPr>
              <w:t>8</w:t>
            </w:r>
            <w:r>
              <w:rPr>
                <w:sz w:val="18"/>
              </w:rPr>
              <w:t>.10.2026</w:t>
            </w:r>
          </w:p>
        </w:tc>
        <w:tc>
          <w:tcPr>
            <w:tcW w:w="1531" w:type="dxa"/>
            <w:vAlign w:val="center"/>
          </w:tcPr>
          <w:p w14:paraId="0E6C2E40" w14:textId="77777777" w:rsidR="00EA4CDA" w:rsidRDefault="003930F5" w:rsidP="00700829">
            <w:pPr>
              <w:jc w:val="center"/>
            </w:pPr>
            <w:r>
              <w:rPr>
                <w:sz w:val="18"/>
              </w:rPr>
              <w:t>1</w:t>
            </w:r>
            <w:r w:rsidR="00700829">
              <w:rPr>
                <w:sz w:val="18"/>
              </w:rPr>
              <w:t>2</w:t>
            </w:r>
            <w:r>
              <w:rPr>
                <w:sz w:val="18"/>
              </w:rPr>
              <w:t>:00</w:t>
            </w:r>
          </w:p>
        </w:tc>
      </w:tr>
      <w:tr w:rsidR="00EA4CDA" w14:paraId="113EF262" w14:textId="77777777">
        <w:trPr>
          <w:jc w:val="center"/>
        </w:trPr>
        <w:tc>
          <w:tcPr>
            <w:tcW w:w="5953" w:type="dxa"/>
            <w:vAlign w:val="center"/>
          </w:tcPr>
          <w:p w14:paraId="47067001" w14:textId="77777777" w:rsidR="00EA4CDA" w:rsidRDefault="003930F5">
            <w:pPr>
              <w:rPr>
                <w:lang w:val="pt-BR"/>
              </w:rPr>
            </w:pPr>
            <w:r>
              <w:rPr>
                <w:sz w:val="18"/>
                <w:lang w:val="pt-BR"/>
              </w:rPr>
              <w:t>Afișarea rezultatului contestațiilor la selecția dosarelor</w:t>
            </w:r>
          </w:p>
        </w:tc>
        <w:tc>
          <w:tcPr>
            <w:tcW w:w="1871" w:type="dxa"/>
            <w:vAlign w:val="center"/>
          </w:tcPr>
          <w:p w14:paraId="5D03BED0" w14:textId="77777777" w:rsidR="00EA4CDA" w:rsidRDefault="00700829" w:rsidP="00700829">
            <w:pPr>
              <w:jc w:val="center"/>
            </w:pPr>
            <w:r>
              <w:rPr>
                <w:sz w:val="18"/>
              </w:rPr>
              <w:t>09</w:t>
            </w:r>
            <w:r w:rsidR="003930F5">
              <w:rPr>
                <w:sz w:val="18"/>
              </w:rPr>
              <w:t>.10.2026</w:t>
            </w:r>
          </w:p>
        </w:tc>
        <w:tc>
          <w:tcPr>
            <w:tcW w:w="1531" w:type="dxa"/>
            <w:vAlign w:val="center"/>
          </w:tcPr>
          <w:p w14:paraId="73BC1357" w14:textId="77777777" w:rsidR="00EA4CDA" w:rsidRDefault="003930F5">
            <w:pPr>
              <w:jc w:val="center"/>
            </w:pPr>
            <w:r>
              <w:rPr>
                <w:sz w:val="18"/>
              </w:rPr>
              <w:t>1</w:t>
            </w:r>
            <w:r>
              <w:rPr>
                <w:sz w:val="18"/>
                <w:lang w:val="ro-RO"/>
              </w:rPr>
              <w:t>2</w:t>
            </w:r>
            <w:r>
              <w:rPr>
                <w:sz w:val="18"/>
              </w:rPr>
              <w:t>:00</w:t>
            </w:r>
          </w:p>
        </w:tc>
      </w:tr>
      <w:tr w:rsidR="00EA4CDA" w14:paraId="7C2BDB71" w14:textId="77777777">
        <w:trPr>
          <w:jc w:val="center"/>
        </w:trPr>
        <w:tc>
          <w:tcPr>
            <w:tcW w:w="5953" w:type="dxa"/>
            <w:vAlign w:val="center"/>
          </w:tcPr>
          <w:p w14:paraId="36E56428" w14:textId="77777777" w:rsidR="00EA4CDA" w:rsidRDefault="003930F5">
            <w:r>
              <w:rPr>
                <w:sz w:val="18"/>
              </w:rPr>
              <w:t xml:space="preserve">Proba </w:t>
            </w:r>
            <w:proofErr w:type="spellStart"/>
            <w:r>
              <w:rPr>
                <w:sz w:val="18"/>
              </w:rPr>
              <w:t>scrisă</w:t>
            </w:r>
            <w:proofErr w:type="spellEnd"/>
          </w:p>
        </w:tc>
        <w:tc>
          <w:tcPr>
            <w:tcW w:w="1871" w:type="dxa"/>
            <w:vAlign w:val="center"/>
          </w:tcPr>
          <w:p w14:paraId="1940221C" w14:textId="77777777" w:rsidR="00EA4CDA" w:rsidRDefault="00700829">
            <w:pPr>
              <w:jc w:val="center"/>
            </w:pPr>
            <w:r>
              <w:rPr>
                <w:sz w:val="18"/>
              </w:rPr>
              <w:t>13</w:t>
            </w:r>
            <w:r w:rsidR="003930F5">
              <w:rPr>
                <w:sz w:val="18"/>
              </w:rPr>
              <w:t>.10.2026</w:t>
            </w:r>
          </w:p>
        </w:tc>
        <w:tc>
          <w:tcPr>
            <w:tcW w:w="1531" w:type="dxa"/>
            <w:vAlign w:val="center"/>
          </w:tcPr>
          <w:p w14:paraId="4C693BE7" w14:textId="77777777" w:rsidR="00EA4CDA" w:rsidRDefault="003930F5" w:rsidP="00700829">
            <w:pPr>
              <w:jc w:val="center"/>
            </w:pPr>
            <w:r>
              <w:rPr>
                <w:sz w:val="18"/>
              </w:rPr>
              <w:t>09:00</w:t>
            </w:r>
          </w:p>
        </w:tc>
      </w:tr>
      <w:tr w:rsidR="00EA4CDA" w14:paraId="18AB2241" w14:textId="77777777">
        <w:trPr>
          <w:jc w:val="center"/>
        </w:trPr>
        <w:tc>
          <w:tcPr>
            <w:tcW w:w="5953" w:type="dxa"/>
            <w:vAlign w:val="center"/>
          </w:tcPr>
          <w:p w14:paraId="398E65AD" w14:textId="77777777" w:rsidR="00EA4CDA" w:rsidRDefault="003930F5">
            <w:proofErr w:type="spellStart"/>
            <w:r>
              <w:rPr>
                <w:sz w:val="18"/>
              </w:rPr>
              <w:t>Afișarea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rezultatului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probei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scrise</w:t>
            </w:r>
            <w:proofErr w:type="spellEnd"/>
          </w:p>
        </w:tc>
        <w:tc>
          <w:tcPr>
            <w:tcW w:w="1871" w:type="dxa"/>
            <w:vAlign w:val="center"/>
          </w:tcPr>
          <w:p w14:paraId="26DF7FC8" w14:textId="77777777" w:rsidR="00EA4CDA" w:rsidRDefault="00700829">
            <w:pPr>
              <w:jc w:val="center"/>
            </w:pPr>
            <w:r>
              <w:rPr>
                <w:sz w:val="18"/>
              </w:rPr>
              <w:t>13</w:t>
            </w:r>
            <w:r w:rsidR="003930F5">
              <w:rPr>
                <w:sz w:val="18"/>
              </w:rPr>
              <w:t>.10.2026</w:t>
            </w:r>
          </w:p>
        </w:tc>
        <w:tc>
          <w:tcPr>
            <w:tcW w:w="1531" w:type="dxa"/>
            <w:vAlign w:val="center"/>
          </w:tcPr>
          <w:p w14:paraId="6735DEA4" w14:textId="77777777" w:rsidR="00EA4CDA" w:rsidRDefault="003930F5">
            <w:pPr>
              <w:jc w:val="center"/>
            </w:pPr>
            <w:r>
              <w:rPr>
                <w:sz w:val="18"/>
              </w:rPr>
              <w:t>14:00</w:t>
            </w:r>
          </w:p>
        </w:tc>
      </w:tr>
      <w:tr w:rsidR="00EA4CDA" w14:paraId="6418A8FC" w14:textId="77777777">
        <w:trPr>
          <w:jc w:val="center"/>
        </w:trPr>
        <w:tc>
          <w:tcPr>
            <w:tcW w:w="5953" w:type="dxa"/>
            <w:vAlign w:val="center"/>
          </w:tcPr>
          <w:p w14:paraId="784DE7EF" w14:textId="77777777" w:rsidR="00EA4CDA" w:rsidRDefault="003930F5">
            <w:r>
              <w:rPr>
                <w:sz w:val="18"/>
              </w:rPr>
              <w:t>Termen-</w:t>
            </w:r>
            <w:proofErr w:type="spellStart"/>
            <w:r>
              <w:rPr>
                <w:sz w:val="18"/>
              </w:rPr>
              <w:t>limită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pentru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contestații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proba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scrisă</w:t>
            </w:r>
            <w:proofErr w:type="spellEnd"/>
          </w:p>
        </w:tc>
        <w:tc>
          <w:tcPr>
            <w:tcW w:w="1871" w:type="dxa"/>
            <w:vAlign w:val="center"/>
          </w:tcPr>
          <w:p w14:paraId="5FC7B13C" w14:textId="77777777" w:rsidR="00EA4CDA" w:rsidRDefault="00700829">
            <w:pPr>
              <w:jc w:val="center"/>
            </w:pPr>
            <w:r>
              <w:rPr>
                <w:sz w:val="18"/>
                <w:lang w:val="ro-RO"/>
              </w:rPr>
              <w:t>14</w:t>
            </w:r>
            <w:r w:rsidR="003930F5">
              <w:rPr>
                <w:sz w:val="18"/>
              </w:rPr>
              <w:t>.10.2026</w:t>
            </w:r>
          </w:p>
        </w:tc>
        <w:tc>
          <w:tcPr>
            <w:tcW w:w="1531" w:type="dxa"/>
            <w:vAlign w:val="center"/>
          </w:tcPr>
          <w:p w14:paraId="0AE73CEB" w14:textId="77777777" w:rsidR="00EA4CDA" w:rsidRDefault="003930F5">
            <w:pPr>
              <w:jc w:val="center"/>
            </w:pPr>
            <w:r>
              <w:rPr>
                <w:sz w:val="18"/>
              </w:rPr>
              <w:t>14:00</w:t>
            </w:r>
          </w:p>
        </w:tc>
      </w:tr>
      <w:tr w:rsidR="00EA4CDA" w14:paraId="1F774199" w14:textId="77777777">
        <w:trPr>
          <w:jc w:val="center"/>
        </w:trPr>
        <w:tc>
          <w:tcPr>
            <w:tcW w:w="5953" w:type="dxa"/>
            <w:vAlign w:val="center"/>
          </w:tcPr>
          <w:p w14:paraId="2117AC6E" w14:textId="77777777" w:rsidR="00EA4CDA" w:rsidRDefault="003930F5">
            <w:pPr>
              <w:rPr>
                <w:lang w:val="pt-BR"/>
              </w:rPr>
            </w:pPr>
            <w:r>
              <w:rPr>
                <w:sz w:val="18"/>
                <w:lang w:val="pt-BR"/>
              </w:rPr>
              <w:t>Afișarea rezultatului contestațiilor la proba scrisă</w:t>
            </w:r>
          </w:p>
        </w:tc>
        <w:tc>
          <w:tcPr>
            <w:tcW w:w="1871" w:type="dxa"/>
            <w:vAlign w:val="center"/>
          </w:tcPr>
          <w:p w14:paraId="243ECC7B" w14:textId="77777777" w:rsidR="00EA4CDA" w:rsidRDefault="00700829">
            <w:pPr>
              <w:jc w:val="center"/>
            </w:pPr>
            <w:r>
              <w:rPr>
                <w:sz w:val="18"/>
                <w:lang w:val="ro-RO"/>
              </w:rPr>
              <w:t>15</w:t>
            </w:r>
            <w:r w:rsidR="003930F5">
              <w:rPr>
                <w:sz w:val="18"/>
              </w:rPr>
              <w:t>.10.2026</w:t>
            </w:r>
          </w:p>
        </w:tc>
        <w:tc>
          <w:tcPr>
            <w:tcW w:w="1531" w:type="dxa"/>
            <w:vAlign w:val="center"/>
          </w:tcPr>
          <w:p w14:paraId="18376054" w14:textId="77777777" w:rsidR="00EA4CDA" w:rsidRDefault="003930F5" w:rsidP="00700829">
            <w:pPr>
              <w:jc w:val="center"/>
            </w:pPr>
            <w:r>
              <w:rPr>
                <w:sz w:val="18"/>
              </w:rPr>
              <w:t>1</w:t>
            </w:r>
            <w:r w:rsidR="00700829">
              <w:rPr>
                <w:sz w:val="18"/>
                <w:lang w:val="ro-RO"/>
              </w:rPr>
              <w:t>4</w:t>
            </w:r>
            <w:r>
              <w:rPr>
                <w:sz w:val="18"/>
              </w:rPr>
              <w:t>:00</w:t>
            </w:r>
          </w:p>
        </w:tc>
      </w:tr>
      <w:tr w:rsidR="00EA4CDA" w14:paraId="792BCA5F" w14:textId="77777777">
        <w:trPr>
          <w:jc w:val="center"/>
        </w:trPr>
        <w:tc>
          <w:tcPr>
            <w:tcW w:w="5953" w:type="dxa"/>
            <w:vAlign w:val="center"/>
          </w:tcPr>
          <w:p w14:paraId="3D1C3E35" w14:textId="77777777" w:rsidR="00EA4CDA" w:rsidRDefault="003930F5" w:rsidP="00383297">
            <w:pPr>
              <w:rPr>
                <w:lang w:val="ro-RO"/>
              </w:rPr>
            </w:pPr>
            <w:r>
              <w:rPr>
                <w:sz w:val="18"/>
              </w:rPr>
              <w:t xml:space="preserve">Proba </w:t>
            </w:r>
            <w:proofErr w:type="spellStart"/>
            <w:r>
              <w:rPr>
                <w:sz w:val="18"/>
              </w:rPr>
              <w:t>practică</w:t>
            </w:r>
            <w:proofErr w:type="spellEnd"/>
          </w:p>
        </w:tc>
        <w:tc>
          <w:tcPr>
            <w:tcW w:w="1871" w:type="dxa"/>
            <w:vAlign w:val="center"/>
          </w:tcPr>
          <w:p w14:paraId="7F8B56DC" w14:textId="77777777" w:rsidR="00EA4CDA" w:rsidRDefault="003930F5" w:rsidP="00700829">
            <w:pPr>
              <w:jc w:val="center"/>
            </w:pPr>
            <w:r>
              <w:rPr>
                <w:sz w:val="18"/>
              </w:rPr>
              <w:t>1</w:t>
            </w:r>
            <w:r w:rsidR="00700829">
              <w:rPr>
                <w:sz w:val="18"/>
              </w:rPr>
              <w:t>6</w:t>
            </w:r>
            <w:r>
              <w:rPr>
                <w:sz w:val="18"/>
              </w:rPr>
              <w:t>.10.2026</w:t>
            </w:r>
          </w:p>
        </w:tc>
        <w:tc>
          <w:tcPr>
            <w:tcW w:w="1531" w:type="dxa"/>
            <w:vAlign w:val="center"/>
          </w:tcPr>
          <w:p w14:paraId="1F902D6F" w14:textId="77777777" w:rsidR="00EA4CDA" w:rsidRDefault="003930F5" w:rsidP="00700829">
            <w:pPr>
              <w:jc w:val="center"/>
            </w:pPr>
            <w:r>
              <w:rPr>
                <w:sz w:val="18"/>
              </w:rPr>
              <w:t>09:00</w:t>
            </w:r>
          </w:p>
        </w:tc>
      </w:tr>
      <w:tr w:rsidR="00383297" w14:paraId="11F98143" w14:textId="77777777">
        <w:trPr>
          <w:jc w:val="center"/>
        </w:trPr>
        <w:tc>
          <w:tcPr>
            <w:tcW w:w="5953" w:type="dxa"/>
            <w:vAlign w:val="center"/>
          </w:tcPr>
          <w:p w14:paraId="151A22C5" w14:textId="7171A7EA" w:rsidR="00383297" w:rsidRDefault="00383297" w:rsidP="005F7C88">
            <w:pPr>
              <w:rPr>
                <w:lang w:val="ro-RO"/>
              </w:rPr>
            </w:pPr>
            <w:proofErr w:type="spellStart"/>
            <w:r>
              <w:rPr>
                <w:sz w:val="18"/>
              </w:rPr>
              <w:t>Afișarea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rezultatului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probei</w:t>
            </w:r>
            <w:proofErr w:type="spellEnd"/>
            <w:r>
              <w:rPr>
                <w:sz w:val="18"/>
              </w:rPr>
              <w:t xml:space="preserve"> practice</w:t>
            </w:r>
            <w:r w:rsidR="005F7C88">
              <w:rPr>
                <w:sz w:val="18"/>
                <w:lang w:val="ro-RO"/>
              </w:rPr>
              <w:t xml:space="preserve"> </w:t>
            </w:r>
          </w:p>
        </w:tc>
        <w:tc>
          <w:tcPr>
            <w:tcW w:w="1871" w:type="dxa"/>
            <w:vAlign w:val="center"/>
          </w:tcPr>
          <w:p w14:paraId="26B491D8" w14:textId="77777777" w:rsidR="00383297" w:rsidRDefault="00383297" w:rsidP="00700829">
            <w:pPr>
              <w:jc w:val="center"/>
            </w:pPr>
            <w:r>
              <w:rPr>
                <w:sz w:val="18"/>
              </w:rPr>
              <w:t>16.10.2026</w:t>
            </w:r>
          </w:p>
        </w:tc>
        <w:tc>
          <w:tcPr>
            <w:tcW w:w="1531" w:type="dxa"/>
            <w:vAlign w:val="center"/>
          </w:tcPr>
          <w:p w14:paraId="784BE0BC" w14:textId="77777777" w:rsidR="00383297" w:rsidRDefault="00383297" w:rsidP="001E1B0F">
            <w:pPr>
              <w:jc w:val="center"/>
            </w:pPr>
            <w:r>
              <w:rPr>
                <w:sz w:val="18"/>
              </w:rPr>
              <w:t>1</w:t>
            </w:r>
            <w:r w:rsidR="001E1B0F">
              <w:rPr>
                <w:sz w:val="18"/>
                <w:lang w:val="ro-RO"/>
              </w:rPr>
              <w:t>3</w:t>
            </w:r>
            <w:r>
              <w:rPr>
                <w:sz w:val="18"/>
              </w:rPr>
              <w:t>:00</w:t>
            </w:r>
          </w:p>
        </w:tc>
      </w:tr>
      <w:tr w:rsidR="00383297" w14:paraId="25A5A20E" w14:textId="77777777">
        <w:trPr>
          <w:jc w:val="center"/>
        </w:trPr>
        <w:tc>
          <w:tcPr>
            <w:tcW w:w="5953" w:type="dxa"/>
            <w:vAlign w:val="center"/>
          </w:tcPr>
          <w:p w14:paraId="2BE0AFA6" w14:textId="3043A941" w:rsidR="00383297" w:rsidRDefault="00383297" w:rsidP="005F7C88">
            <w:pPr>
              <w:rPr>
                <w:lang w:val="ro-RO"/>
              </w:rPr>
            </w:pPr>
            <w:r>
              <w:rPr>
                <w:sz w:val="18"/>
                <w:lang w:val="pt-BR"/>
              </w:rPr>
              <w:t>Termen-limită pentru contestații la proba practică</w:t>
            </w:r>
            <w:r w:rsidR="005F7C88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1871" w:type="dxa"/>
            <w:vAlign w:val="center"/>
          </w:tcPr>
          <w:p w14:paraId="65BF31A5" w14:textId="77777777" w:rsidR="00383297" w:rsidRDefault="00383297" w:rsidP="00700829">
            <w:pPr>
              <w:jc w:val="center"/>
            </w:pPr>
            <w:r>
              <w:rPr>
                <w:sz w:val="18"/>
              </w:rPr>
              <w:t>16.10.2026</w:t>
            </w:r>
          </w:p>
        </w:tc>
        <w:tc>
          <w:tcPr>
            <w:tcW w:w="1531" w:type="dxa"/>
            <w:vAlign w:val="center"/>
          </w:tcPr>
          <w:p w14:paraId="72E06593" w14:textId="77777777" w:rsidR="00383297" w:rsidRDefault="00383297" w:rsidP="005F7C88">
            <w:pPr>
              <w:jc w:val="center"/>
            </w:pPr>
            <w:r>
              <w:rPr>
                <w:sz w:val="18"/>
              </w:rPr>
              <w:t>1</w:t>
            </w:r>
            <w:r w:rsidR="005F7C88">
              <w:rPr>
                <w:sz w:val="18"/>
                <w:lang w:val="ro-RO"/>
              </w:rPr>
              <w:t>4</w:t>
            </w:r>
            <w:r>
              <w:rPr>
                <w:sz w:val="18"/>
              </w:rPr>
              <w:t>:00</w:t>
            </w:r>
          </w:p>
        </w:tc>
      </w:tr>
      <w:tr w:rsidR="00383297" w14:paraId="2E41C894" w14:textId="77777777">
        <w:trPr>
          <w:jc w:val="center"/>
        </w:trPr>
        <w:tc>
          <w:tcPr>
            <w:tcW w:w="5953" w:type="dxa"/>
            <w:vAlign w:val="center"/>
          </w:tcPr>
          <w:p w14:paraId="5E46AB0E" w14:textId="2EC0F629" w:rsidR="00383297" w:rsidRDefault="00383297" w:rsidP="005F7C88">
            <w:pPr>
              <w:rPr>
                <w:lang w:val="ro-RO"/>
              </w:rPr>
            </w:pPr>
            <w:r>
              <w:rPr>
                <w:sz w:val="18"/>
                <w:lang w:val="pt-BR"/>
              </w:rPr>
              <w:t>Afișarea rezultatului contestațiilor la proba practică</w:t>
            </w:r>
            <w:r w:rsidR="005F7C88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1871" w:type="dxa"/>
            <w:vAlign w:val="center"/>
          </w:tcPr>
          <w:p w14:paraId="581D2C39" w14:textId="77777777" w:rsidR="00383297" w:rsidRDefault="00383297" w:rsidP="00700829">
            <w:pPr>
              <w:jc w:val="center"/>
            </w:pPr>
            <w:r>
              <w:rPr>
                <w:sz w:val="18"/>
              </w:rPr>
              <w:t>19.10.2026</w:t>
            </w:r>
          </w:p>
        </w:tc>
        <w:tc>
          <w:tcPr>
            <w:tcW w:w="1531" w:type="dxa"/>
            <w:vAlign w:val="center"/>
          </w:tcPr>
          <w:p w14:paraId="72367560" w14:textId="77777777" w:rsidR="00383297" w:rsidRDefault="00383297" w:rsidP="005F7C88">
            <w:pPr>
              <w:jc w:val="center"/>
            </w:pPr>
            <w:r>
              <w:rPr>
                <w:sz w:val="18"/>
              </w:rPr>
              <w:t>1</w:t>
            </w:r>
            <w:r w:rsidR="005F7C88">
              <w:rPr>
                <w:sz w:val="18"/>
              </w:rPr>
              <w:t>4</w:t>
            </w:r>
            <w:r>
              <w:rPr>
                <w:sz w:val="18"/>
              </w:rPr>
              <w:t>:00</w:t>
            </w:r>
          </w:p>
        </w:tc>
      </w:tr>
      <w:tr w:rsidR="00383297" w14:paraId="52CECE9B" w14:textId="77777777">
        <w:trPr>
          <w:jc w:val="center"/>
        </w:trPr>
        <w:tc>
          <w:tcPr>
            <w:tcW w:w="5953" w:type="dxa"/>
            <w:vAlign w:val="center"/>
          </w:tcPr>
          <w:p w14:paraId="2CB8B467" w14:textId="77777777" w:rsidR="00383297" w:rsidRDefault="00383297">
            <w:proofErr w:type="spellStart"/>
            <w:r>
              <w:rPr>
                <w:sz w:val="18"/>
              </w:rPr>
              <w:t>Afișarea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rezultatului</w:t>
            </w:r>
            <w:proofErr w:type="spellEnd"/>
            <w:r>
              <w:rPr>
                <w:sz w:val="18"/>
              </w:rPr>
              <w:t xml:space="preserve"> final</w:t>
            </w:r>
          </w:p>
        </w:tc>
        <w:tc>
          <w:tcPr>
            <w:tcW w:w="1871" w:type="dxa"/>
            <w:vAlign w:val="center"/>
          </w:tcPr>
          <w:p w14:paraId="44ED96B4" w14:textId="77777777" w:rsidR="00383297" w:rsidRDefault="00383297" w:rsidP="006013B1">
            <w:pPr>
              <w:jc w:val="center"/>
            </w:pPr>
            <w:r>
              <w:rPr>
                <w:sz w:val="18"/>
              </w:rPr>
              <w:t>19.10.2026</w:t>
            </w:r>
          </w:p>
        </w:tc>
        <w:tc>
          <w:tcPr>
            <w:tcW w:w="1531" w:type="dxa"/>
            <w:vAlign w:val="center"/>
          </w:tcPr>
          <w:p w14:paraId="69BB5593" w14:textId="77777777" w:rsidR="00383297" w:rsidRDefault="00383297" w:rsidP="005F7C88">
            <w:pPr>
              <w:jc w:val="center"/>
              <w:rPr>
                <w:lang w:val="ro-RO"/>
              </w:rPr>
            </w:pPr>
            <w:r>
              <w:rPr>
                <w:sz w:val="18"/>
              </w:rPr>
              <w:t>1</w:t>
            </w:r>
            <w:r w:rsidR="005F7C88">
              <w:rPr>
                <w:sz w:val="18"/>
              </w:rPr>
              <w:t>4</w:t>
            </w:r>
            <w:r>
              <w:rPr>
                <w:sz w:val="18"/>
              </w:rPr>
              <w:t>:</w:t>
            </w:r>
            <w:r>
              <w:rPr>
                <w:sz w:val="18"/>
                <w:lang w:val="ro-RO"/>
              </w:rPr>
              <w:t>30</w:t>
            </w:r>
          </w:p>
        </w:tc>
      </w:tr>
    </w:tbl>
    <w:p w14:paraId="62D8E0DB" w14:textId="77777777" w:rsidR="00EA4CDA" w:rsidRDefault="00EA4CDA">
      <w:pPr>
        <w:ind w:firstLine="720"/>
        <w:jc w:val="both"/>
        <w:rPr>
          <w:lang w:val="pt-BR"/>
        </w:rPr>
      </w:pPr>
    </w:p>
    <w:p w14:paraId="35371584" w14:textId="77777777" w:rsidR="00EA4CDA" w:rsidRDefault="003930F5">
      <w:pPr>
        <w:ind w:firstLine="720"/>
        <w:jc w:val="both"/>
        <w:rPr>
          <w:lang w:val="pt-BR"/>
        </w:rPr>
      </w:pPr>
      <w:r>
        <w:rPr>
          <w:lang w:val="pt-BR"/>
        </w:rPr>
        <w:t xml:space="preserve">Locul de desfășurare a probelor: sediul </w:t>
      </w:r>
      <w:r>
        <w:rPr>
          <w:lang w:val="ro-RO"/>
        </w:rPr>
        <w:t>Școl</w:t>
      </w:r>
      <w:r w:rsidR="00CD468B">
        <w:rPr>
          <w:lang w:val="ro-RO"/>
        </w:rPr>
        <w:t xml:space="preserve">ii Gimnaziale, Comuna Galicea, </w:t>
      </w:r>
      <w:r>
        <w:rPr>
          <w:lang w:val="pt-BR"/>
        </w:rPr>
        <w:t xml:space="preserve">str. </w:t>
      </w:r>
      <w:r>
        <w:rPr>
          <w:lang w:val="ro-RO"/>
        </w:rPr>
        <w:t xml:space="preserve">Principală </w:t>
      </w:r>
      <w:r>
        <w:rPr>
          <w:lang w:val="pt-BR"/>
        </w:rPr>
        <w:t>nr. 2</w:t>
      </w:r>
      <w:r>
        <w:rPr>
          <w:lang w:val="ro-RO"/>
        </w:rPr>
        <w:t>0</w:t>
      </w:r>
      <w:r w:rsidR="006672BE">
        <w:rPr>
          <w:lang w:val="ro-RO"/>
        </w:rPr>
        <w:t>, județul Vâlcea</w:t>
      </w:r>
      <w:r>
        <w:rPr>
          <w:lang w:val="pt-BR"/>
        </w:rPr>
        <w:t>. Eventualele modificări ale calendarului se comunică potrivit H.G. nr. 1.336/2022</w:t>
      </w:r>
      <w:r w:rsidR="00AF7E6E">
        <w:rPr>
          <w:lang w:val="pt-BR"/>
        </w:rPr>
        <w:t xml:space="preserve"> și Legii 141/2025</w:t>
      </w:r>
      <w:r>
        <w:rPr>
          <w:lang w:val="pt-BR"/>
        </w:rPr>
        <w:t>.</w:t>
      </w:r>
    </w:p>
    <w:p w14:paraId="1D412845" w14:textId="77777777" w:rsidR="00EA4CDA" w:rsidRDefault="00EA4CDA">
      <w:pPr>
        <w:ind w:firstLine="720"/>
        <w:jc w:val="both"/>
        <w:rPr>
          <w:lang w:val="pt-BR"/>
        </w:rPr>
      </w:pPr>
    </w:p>
    <w:p w14:paraId="67B2A532" w14:textId="77777777" w:rsidR="00EA4CDA" w:rsidRDefault="003930F5">
      <w:pPr>
        <w:rPr>
          <w:lang w:val="pt-BR"/>
        </w:rPr>
      </w:pPr>
      <w:r>
        <w:rPr>
          <w:b/>
          <w:i/>
          <w:sz w:val="22"/>
          <w:lang w:val="pt-BR"/>
        </w:rPr>
        <w:t>Date de contact</w:t>
      </w:r>
    </w:p>
    <w:p w14:paraId="4B786FF7" w14:textId="77777777" w:rsidR="00EA4CDA" w:rsidRDefault="003930F5">
      <w:pPr>
        <w:rPr>
          <w:lang w:val="ro-RO"/>
        </w:rPr>
      </w:pPr>
      <w:r>
        <w:rPr>
          <w:lang w:val="ro-RO"/>
        </w:rPr>
        <w:t>ȘCOALA GIMNAZIALĂ, COMUNA GALICEA, JUDEȚUL</w:t>
      </w:r>
      <w:r>
        <w:rPr>
          <w:lang w:val="pt-BR"/>
        </w:rPr>
        <w:t xml:space="preserve"> VÂLCEA, STR. </w:t>
      </w:r>
      <w:r>
        <w:rPr>
          <w:lang w:val="ro-RO"/>
        </w:rPr>
        <w:t>PRINCIPALĂ,</w:t>
      </w:r>
      <w:r>
        <w:rPr>
          <w:lang w:val="pt-BR"/>
        </w:rPr>
        <w:t xml:space="preserve"> NR. 2</w:t>
      </w:r>
      <w:r>
        <w:rPr>
          <w:lang w:val="ro-RO"/>
        </w:rPr>
        <w:t>0</w:t>
      </w:r>
    </w:p>
    <w:p w14:paraId="666C39C9" w14:textId="77777777" w:rsidR="00EA4CDA" w:rsidRDefault="003930F5">
      <w:pPr>
        <w:rPr>
          <w:lang w:val="ro-RO"/>
        </w:rPr>
      </w:pPr>
      <w:r>
        <w:rPr>
          <w:lang w:val="pt-BR"/>
        </w:rPr>
        <w:t xml:space="preserve">TELEFON: </w:t>
      </w:r>
      <w:r>
        <w:rPr>
          <w:lang w:val="ro-RO"/>
        </w:rPr>
        <w:t>0729132215</w:t>
      </w:r>
    </w:p>
    <w:p w14:paraId="60F1B2CD" w14:textId="77777777" w:rsidR="00EA4CDA" w:rsidRDefault="003930F5">
      <w:pPr>
        <w:rPr>
          <w:lang w:val="ro-RO"/>
        </w:rPr>
      </w:pPr>
      <w:r>
        <w:rPr>
          <w:lang w:val="pt-BR"/>
        </w:rPr>
        <w:t>E-MAIL</w:t>
      </w:r>
      <w:r>
        <w:rPr>
          <w:lang w:val="ro-RO"/>
        </w:rPr>
        <w:t>: scoalagalicea@yahoo.com</w:t>
      </w:r>
    </w:p>
    <w:p w14:paraId="33655A0F" w14:textId="77777777" w:rsidR="00EA4CDA" w:rsidRDefault="003930F5">
      <w:pPr>
        <w:rPr>
          <w:lang w:val="pt-BR"/>
        </w:rPr>
      </w:pPr>
      <w:r>
        <w:rPr>
          <w:lang w:val="pt-BR"/>
        </w:rPr>
        <w:t>WEB: www.scoalagaliceavalcea.ro</w:t>
      </w:r>
    </w:p>
    <w:p w14:paraId="523CC764" w14:textId="77777777" w:rsidR="00EA4CDA" w:rsidRDefault="00EA4CDA">
      <w:pPr>
        <w:rPr>
          <w:lang w:val="pt-BR"/>
        </w:rPr>
      </w:pPr>
    </w:p>
    <w:p w14:paraId="00BA2E49" w14:textId="77777777" w:rsidR="00EA4CDA" w:rsidRDefault="00EA4CDA">
      <w:pPr>
        <w:rPr>
          <w:lang w:val="pt-BR"/>
        </w:rPr>
      </w:pPr>
    </w:p>
    <w:p w14:paraId="018E49AA" w14:textId="77777777" w:rsidR="00EA4CDA" w:rsidRDefault="00EA4CDA">
      <w:pPr>
        <w:rPr>
          <w:lang w:val="pt-BR"/>
        </w:rPr>
      </w:pPr>
    </w:p>
    <w:p w14:paraId="4AACB981" w14:textId="77777777" w:rsidR="00EA4CDA" w:rsidRDefault="003930F5">
      <w:pPr>
        <w:jc w:val="center"/>
        <w:rPr>
          <w:lang w:val="ro-RO"/>
        </w:rPr>
      </w:pPr>
      <w:r>
        <w:rPr>
          <w:lang w:val="ro-RO"/>
        </w:rPr>
        <w:t>Director,</w:t>
      </w:r>
    </w:p>
    <w:p w14:paraId="5F55586C" w14:textId="77777777" w:rsidR="00EA4CDA" w:rsidRDefault="003930F5">
      <w:pPr>
        <w:jc w:val="center"/>
        <w:rPr>
          <w:lang w:val="ro-RO"/>
        </w:rPr>
      </w:pPr>
      <w:r>
        <w:rPr>
          <w:lang w:val="ro-RO"/>
        </w:rPr>
        <w:t>Prof. Chelcea Dumitru Antonie</w:t>
      </w:r>
    </w:p>
    <w:sectPr w:rsidR="00EA4CDA" w:rsidSect="00EA4CDA">
      <w:pgSz w:w="11906" w:h="16838"/>
      <w:pgMar w:top="289" w:right="879" w:bottom="426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7598B" w14:textId="77777777" w:rsidR="008B43BB" w:rsidRDefault="008B43BB">
      <w:r>
        <w:separator/>
      </w:r>
    </w:p>
  </w:endnote>
  <w:endnote w:type="continuationSeparator" w:id="0">
    <w:p w14:paraId="45C359F0" w14:textId="77777777" w:rsidR="008B43BB" w:rsidRDefault="008B4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F84B9" w14:textId="77777777" w:rsidR="008B43BB" w:rsidRDefault="008B43BB">
      <w:pPr>
        <w:spacing w:after="0"/>
      </w:pPr>
      <w:r>
        <w:separator/>
      </w:r>
    </w:p>
  </w:footnote>
  <w:footnote w:type="continuationSeparator" w:id="0">
    <w:p w14:paraId="5EF2D69C" w14:textId="77777777" w:rsidR="008B43BB" w:rsidRDefault="008B43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tat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tat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cumarcatori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cumarcatori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erotat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cumarcatori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704871943">
    <w:abstractNumId w:val="5"/>
  </w:num>
  <w:num w:numId="2" w16cid:durableId="695695926">
    <w:abstractNumId w:val="3"/>
  </w:num>
  <w:num w:numId="3" w16cid:durableId="300158994">
    <w:abstractNumId w:val="2"/>
  </w:num>
  <w:num w:numId="4" w16cid:durableId="565799619">
    <w:abstractNumId w:val="4"/>
  </w:num>
  <w:num w:numId="5" w16cid:durableId="743799134">
    <w:abstractNumId w:val="1"/>
  </w:num>
  <w:num w:numId="6" w16cid:durableId="2144302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845"/>
    <w:rsid w:val="0015074B"/>
    <w:rsid w:val="001E033E"/>
    <w:rsid w:val="001E1B0F"/>
    <w:rsid w:val="001F2318"/>
    <w:rsid w:val="0029639D"/>
    <w:rsid w:val="00326F90"/>
    <w:rsid w:val="00383297"/>
    <w:rsid w:val="003930F5"/>
    <w:rsid w:val="00405037"/>
    <w:rsid w:val="00455DAA"/>
    <w:rsid w:val="0045744E"/>
    <w:rsid w:val="005A5593"/>
    <w:rsid w:val="005F7C88"/>
    <w:rsid w:val="006013B1"/>
    <w:rsid w:val="00633792"/>
    <w:rsid w:val="006672BE"/>
    <w:rsid w:val="00700829"/>
    <w:rsid w:val="008B43BB"/>
    <w:rsid w:val="008B721E"/>
    <w:rsid w:val="00947AAE"/>
    <w:rsid w:val="009C320D"/>
    <w:rsid w:val="00AA1D8D"/>
    <w:rsid w:val="00AA3148"/>
    <w:rsid w:val="00AA319E"/>
    <w:rsid w:val="00AB547B"/>
    <w:rsid w:val="00AF7E6E"/>
    <w:rsid w:val="00B47730"/>
    <w:rsid w:val="00B73EDC"/>
    <w:rsid w:val="00BF3DE0"/>
    <w:rsid w:val="00C42A05"/>
    <w:rsid w:val="00CB0664"/>
    <w:rsid w:val="00CD468B"/>
    <w:rsid w:val="00E3554A"/>
    <w:rsid w:val="00E67072"/>
    <w:rsid w:val="00EA4CDA"/>
    <w:rsid w:val="00EA783F"/>
    <w:rsid w:val="00EC4E47"/>
    <w:rsid w:val="00FA2D83"/>
    <w:rsid w:val="00FC693F"/>
    <w:rsid w:val="01661ED2"/>
    <w:rsid w:val="18A750B8"/>
    <w:rsid w:val="1B7A1115"/>
    <w:rsid w:val="1F1D111E"/>
    <w:rsid w:val="2B785E5C"/>
    <w:rsid w:val="3E564ED7"/>
    <w:rsid w:val="484E3AA2"/>
    <w:rsid w:val="492C6201"/>
    <w:rsid w:val="543E48B6"/>
    <w:rsid w:val="5EFA03E5"/>
    <w:rsid w:val="5F8C1D0B"/>
    <w:rsid w:val="65352CB9"/>
    <w:rsid w:val="67377A0E"/>
    <w:rsid w:val="700A6713"/>
    <w:rsid w:val="715565C7"/>
    <w:rsid w:val="73121DD9"/>
    <w:rsid w:val="77E5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AE4ADD"/>
  <w15:docId w15:val="{6CA63BB7-FAE6-416F-9B8C-2A3191A5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 w:qFormat="1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CDA"/>
    <w:pPr>
      <w:spacing w:after="40"/>
    </w:pPr>
    <w:rPr>
      <w:rFonts w:ascii="Times New Roman" w:hAnsi="Times New Roman"/>
      <w:sz w:val="21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EA4C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EA4C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A4C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A4C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A4CD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A4C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A4CD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A4CD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A4CD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unhideWhenUsed/>
    <w:rsid w:val="00EA4CDA"/>
    <w:pPr>
      <w:spacing w:after="120"/>
    </w:pPr>
  </w:style>
  <w:style w:type="paragraph" w:styleId="Corptext2">
    <w:name w:val="Body Text 2"/>
    <w:basedOn w:val="Normal"/>
    <w:link w:val="Corptext2Caracter"/>
    <w:uiPriority w:val="99"/>
    <w:unhideWhenUsed/>
    <w:qFormat/>
    <w:rsid w:val="00EA4CDA"/>
    <w:pPr>
      <w:spacing w:after="120" w:line="480" w:lineRule="auto"/>
    </w:pPr>
  </w:style>
  <w:style w:type="paragraph" w:styleId="Corptext3">
    <w:name w:val="Body Text 3"/>
    <w:basedOn w:val="Normal"/>
    <w:link w:val="Corptext3Caracter"/>
    <w:uiPriority w:val="99"/>
    <w:unhideWhenUsed/>
    <w:rsid w:val="00EA4CDA"/>
    <w:pPr>
      <w:spacing w:after="120"/>
    </w:pPr>
    <w:rPr>
      <w:sz w:val="16"/>
      <w:szCs w:val="16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EA4CDA"/>
    <w:rPr>
      <w:b/>
      <w:bCs/>
      <w:color w:val="4F81BD" w:themeColor="accent1"/>
      <w:sz w:val="18"/>
      <w:szCs w:val="18"/>
    </w:rPr>
  </w:style>
  <w:style w:type="character" w:styleId="Accentuat">
    <w:name w:val="Emphasis"/>
    <w:basedOn w:val="Fontdeparagrafimplicit"/>
    <w:uiPriority w:val="20"/>
    <w:qFormat/>
    <w:rsid w:val="00EA4CDA"/>
    <w:rPr>
      <w:i/>
      <w:iCs/>
    </w:rPr>
  </w:style>
  <w:style w:type="paragraph" w:styleId="Subsol">
    <w:name w:val="footer"/>
    <w:basedOn w:val="Normal"/>
    <w:link w:val="SubsolCaracter"/>
    <w:uiPriority w:val="99"/>
    <w:unhideWhenUsed/>
    <w:qFormat/>
    <w:rsid w:val="00EA4CDA"/>
    <w:pPr>
      <w:tabs>
        <w:tab w:val="center" w:pos="4680"/>
        <w:tab w:val="right" w:pos="9360"/>
      </w:tabs>
      <w:spacing w:after="0"/>
    </w:pPr>
  </w:style>
  <w:style w:type="paragraph" w:styleId="Antet">
    <w:name w:val="header"/>
    <w:basedOn w:val="Normal"/>
    <w:link w:val="AntetCaracter"/>
    <w:uiPriority w:val="99"/>
    <w:unhideWhenUsed/>
    <w:qFormat/>
    <w:rsid w:val="00EA4CDA"/>
    <w:pPr>
      <w:tabs>
        <w:tab w:val="center" w:pos="4680"/>
        <w:tab w:val="right" w:pos="9360"/>
      </w:tabs>
      <w:spacing w:after="0"/>
    </w:pPr>
  </w:style>
  <w:style w:type="character" w:styleId="Hyperlink">
    <w:name w:val="Hyperlink"/>
    <w:basedOn w:val="Fontdeparagrafimplicit"/>
    <w:uiPriority w:val="99"/>
    <w:semiHidden/>
    <w:unhideWhenUsed/>
    <w:qFormat/>
    <w:rsid w:val="00EA4CDA"/>
    <w:rPr>
      <w:color w:val="0000FF"/>
      <w:u w:val="single"/>
    </w:rPr>
  </w:style>
  <w:style w:type="paragraph" w:styleId="List">
    <w:name w:val="List"/>
    <w:basedOn w:val="Normal"/>
    <w:uiPriority w:val="99"/>
    <w:unhideWhenUsed/>
    <w:rsid w:val="00EA4CDA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qFormat/>
    <w:rsid w:val="00EA4CDA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EA4CDA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EA4CDA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EA4CDA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qFormat/>
    <w:rsid w:val="00EA4CDA"/>
    <w:pPr>
      <w:numPr>
        <w:numId w:val="3"/>
      </w:numPr>
      <w:contextualSpacing/>
    </w:pPr>
  </w:style>
  <w:style w:type="paragraph" w:styleId="Listcontinuare">
    <w:name w:val="List Continue"/>
    <w:basedOn w:val="Normal"/>
    <w:uiPriority w:val="99"/>
    <w:unhideWhenUsed/>
    <w:qFormat/>
    <w:rsid w:val="00EA4CDA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qFormat/>
    <w:rsid w:val="00EA4CDA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EA4CDA"/>
    <w:pPr>
      <w:spacing w:after="120"/>
      <w:ind w:left="1080"/>
      <w:contextualSpacing/>
    </w:pPr>
  </w:style>
  <w:style w:type="paragraph" w:styleId="Listnumerotat">
    <w:name w:val="List Number"/>
    <w:basedOn w:val="Normal"/>
    <w:uiPriority w:val="99"/>
    <w:unhideWhenUsed/>
    <w:rsid w:val="00EA4CDA"/>
    <w:pPr>
      <w:numPr>
        <w:numId w:val="4"/>
      </w:numPr>
      <w:contextualSpacing/>
    </w:pPr>
  </w:style>
  <w:style w:type="paragraph" w:styleId="Listanumerotat2">
    <w:name w:val="List Number 2"/>
    <w:basedOn w:val="Normal"/>
    <w:uiPriority w:val="99"/>
    <w:unhideWhenUsed/>
    <w:qFormat/>
    <w:rsid w:val="00EA4CDA"/>
    <w:pPr>
      <w:numPr>
        <w:numId w:val="5"/>
      </w:numPr>
      <w:contextualSpacing/>
    </w:pPr>
  </w:style>
  <w:style w:type="paragraph" w:styleId="Listanumerotat3">
    <w:name w:val="List Number 3"/>
    <w:basedOn w:val="Normal"/>
    <w:uiPriority w:val="99"/>
    <w:unhideWhenUsed/>
    <w:qFormat/>
    <w:rsid w:val="00EA4CDA"/>
    <w:pPr>
      <w:numPr>
        <w:numId w:val="6"/>
      </w:numPr>
      <w:contextualSpacing/>
    </w:pPr>
  </w:style>
  <w:style w:type="paragraph" w:styleId="Textmacrocomand">
    <w:name w:val="macro"/>
    <w:link w:val="TextmacrocomandCaracter"/>
    <w:uiPriority w:val="99"/>
    <w:unhideWhenUsed/>
    <w:qFormat/>
    <w:rsid w:val="00EA4CD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Robust">
    <w:name w:val="Strong"/>
    <w:basedOn w:val="Fontdeparagrafimplicit"/>
    <w:uiPriority w:val="22"/>
    <w:qFormat/>
    <w:rsid w:val="00EA4CDA"/>
    <w:rPr>
      <w:b/>
      <w:bCs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A4C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gril">
    <w:name w:val="Table Grid"/>
    <w:basedOn w:val="TabelNormal"/>
    <w:uiPriority w:val="59"/>
    <w:rsid w:val="00EA4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u">
    <w:name w:val="Title"/>
    <w:basedOn w:val="Normal"/>
    <w:next w:val="Normal"/>
    <w:link w:val="TitluCaracter"/>
    <w:uiPriority w:val="10"/>
    <w:qFormat/>
    <w:rsid w:val="00EA4C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Umbriredeculoaredeschis">
    <w:name w:val="Light Shading"/>
    <w:basedOn w:val="TabelNormal"/>
    <w:uiPriority w:val="60"/>
    <w:rsid w:val="00EA4CDA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qFormat/>
    <w:rsid w:val="00EA4CDA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qFormat/>
    <w:rsid w:val="00EA4CDA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EA4CDA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qFormat/>
    <w:rsid w:val="00EA4CDA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qFormat/>
    <w:rsid w:val="00EA4CDA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EA4CDA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EA4CDA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EA4CDA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qFormat/>
    <w:rsid w:val="00EA4CDA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EA4CDA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EA4CDA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EA4CDA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EA4CDA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qFormat/>
    <w:rsid w:val="00EA4CDA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ildeculoaredeschis-Accentuare1">
    <w:name w:val="Light Grid Accent 1"/>
    <w:basedOn w:val="TabelNormal"/>
    <w:uiPriority w:val="62"/>
    <w:rsid w:val="00EA4CDA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ildeculoaredeschis-Accentuare2">
    <w:name w:val="Light Grid Accent 2"/>
    <w:basedOn w:val="TabelNormal"/>
    <w:uiPriority w:val="62"/>
    <w:rsid w:val="00EA4CDA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ildeculoaredeschis-Accentuare3">
    <w:name w:val="Light Grid Accent 3"/>
    <w:basedOn w:val="TabelNormal"/>
    <w:uiPriority w:val="62"/>
    <w:qFormat/>
    <w:rsid w:val="00EA4CDA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ildeculoaredeschis-Accentuare4">
    <w:name w:val="Light Grid Accent 4"/>
    <w:basedOn w:val="TabelNormal"/>
    <w:uiPriority w:val="62"/>
    <w:qFormat/>
    <w:rsid w:val="00EA4CDA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ildeculoaredeschis-Accentuare5">
    <w:name w:val="Light Grid Accent 5"/>
    <w:basedOn w:val="TabelNormal"/>
    <w:uiPriority w:val="62"/>
    <w:rsid w:val="00EA4CDA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ildeculoaredeschis-Accentuare6">
    <w:name w:val="Light Grid Accent 6"/>
    <w:basedOn w:val="TabelNormal"/>
    <w:uiPriority w:val="62"/>
    <w:rsid w:val="00EA4CDA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Umbriremedie1">
    <w:name w:val="Medium Shading 1"/>
    <w:basedOn w:val="TabelNormal"/>
    <w:uiPriority w:val="63"/>
    <w:rsid w:val="00EA4CDA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EA4CDA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qFormat/>
    <w:rsid w:val="00EA4CDA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EA4CDA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EA4CDA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EA4CDA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EA4CDA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EA4CDA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EA4CDA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EA4CDA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EA4CDA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EA4CDA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EA4CDA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EA4CDA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EA4CDA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EA4CDA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EA4CDA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EA4CDA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EA4CDA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EA4CDA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EA4CDA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EA4CDA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EA4CDA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EA4CDA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EA4CDA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EA4CDA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EA4CDA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EA4CDA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qFormat/>
    <w:rsid w:val="00EA4CDA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EA4CDA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EA4CDA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EA4CDA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EA4CDA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EA4CDA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EA4CDA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EA4CDA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EA4CD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EA4CD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EA4CD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EA4CD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EA4CD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EA4CD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EA4CD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EA4CDA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EA4CDA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EA4CDA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EA4CDA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EA4CDA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EA4CDA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EA4CDA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EA4CD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EA4CD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EA4CD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EA4CD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EA4CD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EA4CD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EA4CD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EA4CDA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EA4CDA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EA4CDA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EA4CDA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EA4CDA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EA4CDA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EA4CDA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ntetCaracter">
    <w:name w:val="Antet Caracter"/>
    <w:basedOn w:val="Fontdeparagrafimplicit"/>
    <w:link w:val="Antet"/>
    <w:uiPriority w:val="99"/>
    <w:qFormat/>
    <w:rsid w:val="00EA4CDA"/>
  </w:style>
  <w:style w:type="character" w:customStyle="1" w:styleId="SubsolCaracter">
    <w:name w:val="Subsol Caracter"/>
    <w:basedOn w:val="Fontdeparagrafimplicit"/>
    <w:link w:val="Subsol"/>
    <w:uiPriority w:val="99"/>
    <w:qFormat/>
    <w:rsid w:val="00EA4CDA"/>
  </w:style>
  <w:style w:type="paragraph" w:styleId="Frspaiere">
    <w:name w:val="No Spacing"/>
    <w:uiPriority w:val="1"/>
    <w:qFormat/>
    <w:rsid w:val="00EA4CDA"/>
    <w:rPr>
      <w:sz w:val="22"/>
      <w:szCs w:val="22"/>
    </w:rPr>
  </w:style>
  <w:style w:type="character" w:customStyle="1" w:styleId="Titlu1Caracter">
    <w:name w:val="Titlu 1 Caracter"/>
    <w:basedOn w:val="Fontdeparagrafimplicit"/>
    <w:link w:val="Titlu1"/>
    <w:uiPriority w:val="9"/>
    <w:qFormat/>
    <w:rsid w:val="00EA4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qFormat/>
    <w:rsid w:val="00EA4C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qFormat/>
    <w:rsid w:val="00EA4C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Caracter">
    <w:name w:val="Titlu Caracter"/>
    <w:basedOn w:val="Fontdeparagrafimplicit"/>
    <w:link w:val="Titlu"/>
    <w:uiPriority w:val="10"/>
    <w:qFormat/>
    <w:rsid w:val="00EA4C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uCaracter">
    <w:name w:val="Subtitlu Caracter"/>
    <w:basedOn w:val="Fontdeparagrafimplicit"/>
    <w:link w:val="Subtitlu"/>
    <w:uiPriority w:val="11"/>
    <w:qFormat/>
    <w:rsid w:val="00EA4C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EA4CDA"/>
    <w:pPr>
      <w:ind w:left="720"/>
      <w:contextualSpacing/>
    </w:pPr>
  </w:style>
  <w:style w:type="character" w:customStyle="1" w:styleId="CorptextCaracter">
    <w:name w:val="Corp text Caracter"/>
    <w:basedOn w:val="Fontdeparagrafimplicit"/>
    <w:link w:val="Corptext"/>
    <w:uiPriority w:val="99"/>
    <w:qFormat/>
    <w:rsid w:val="00EA4CDA"/>
  </w:style>
  <w:style w:type="character" w:customStyle="1" w:styleId="Corptext2Caracter">
    <w:name w:val="Corp text 2 Caracter"/>
    <w:basedOn w:val="Fontdeparagrafimplicit"/>
    <w:link w:val="Corptext2"/>
    <w:uiPriority w:val="99"/>
    <w:qFormat/>
    <w:rsid w:val="00EA4CDA"/>
  </w:style>
  <w:style w:type="character" w:customStyle="1" w:styleId="Corptext3Caracter">
    <w:name w:val="Corp text 3 Caracter"/>
    <w:basedOn w:val="Fontdeparagrafimplicit"/>
    <w:link w:val="Corptext3"/>
    <w:uiPriority w:val="99"/>
    <w:qFormat/>
    <w:rsid w:val="00EA4CDA"/>
    <w:rPr>
      <w:sz w:val="16"/>
      <w:szCs w:val="16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qFormat/>
    <w:rsid w:val="00EA4CDA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EA4CDA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qFormat/>
    <w:rsid w:val="00EA4CDA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qFormat/>
    <w:rsid w:val="00EA4C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qFormat/>
    <w:rsid w:val="00EA4CDA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itlu6Caracter">
    <w:name w:val="Titlu 6 Caracter"/>
    <w:basedOn w:val="Fontdeparagrafimplicit"/>
    <w:link w:val="Titlu6"/>
    <w:uiPriority w:val="9"/>
    <w:semiHidden/>
    <w:qFormat/>
    <w:rsid w:val="00EA4CD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qFormat/>
    <w:rsid w:val="00EA4CD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qFormat/>
    <w:rsid w:val="00EA4CD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qFormat/>
    <w:rsid w:val="00EA4C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A4CD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qFormat/>
    <w:rsid w:val="00EA4CDA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Fontdeparagrafimplicit"/>
    <w:uiPriority w:val="19"/>
    <w:qFormat/>
    <w:rsid w:val="00EA4CDA"/>
    <w:rPr>
      <w:i/>
      <w:iCs/>
      <w:color w:val="7F7F7F" w:themeColor="text1" w:themeTint="80"/>
    </w:rPr>
  </w:style>
  <w:style w:type="character" w:customStyle="1" w:styleId="IntenseEmphasis1">
    <w:name w:val="Intense Emphasis1"/>
    <w:basedOn w:val="Fontdeparagrafimplicit"/>
    <w:uiPriority w:val="21"/>
    <w:qFormat/>
    <w:rsid w:val="00EA4CDA"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Fontdeparagrafimplicit"/>
    <w:uiPriority w:val="31"/>
    <w:qFormat/>
    <w:rsid w:val="00EA4CDA"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Fontdeparagrafimplicit"/>
    <w:uiPriority w:val="32"/>
    <w:qFormat/>
    <w:rsid w:val="00EA4CDA"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Fontdeparagrafimplicit"/>
    <w:uiPriority w:val="33"/>
    <w:qFormat/>
    <w:rsid w:val="00EA4CDA"/>
    <w:rPr>
      <w:b/>
      <w:bCs/>
      <w:smallCaps/>
      <w:spacing w:val="5"/>
    </w:rPr>
  </w:style>
  <w:style w:type="paragraph" w:customStyle="1" w:styleId="TOCHeading1">
    <w:name w:val="TOC Heading1"/>
    <w:basedOn w:val="Titlu1"/>
    <w:next w:val="Normal"/>
    <w:uiPriority w:val="39"/>
    <w:semiHidden/>
    <w:unhideWhenUsed/>
    <w:qFormat/>
    <w:rsid w:val="00EA4CDA"/>
    <w:pPr>
      <w:outlineLvl w:val="9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B547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B5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54B021-EA03-49E4-AE9D-08B0F20CA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cp:lastPrinted>2026-09-18T08:57:00Z</cp:lastPrinted>
  <dcterms:created xsi:type="dcterms:W3CDTF">2026-09-18T09:01:00Z</dcterms:created>
  <dcterms:modified xsi:type="dcterms:W3CDTF">2026-09-18T09:01:00Z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09D628DD63D640E0BE09F9BA4327B709_13</vt:lpwstr>
  </property>
</Properties>
</file>