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45BDE" w14:textId="77777777" w:rsidR="0024611D" w:rsidRDefault="00A0073F" w:rsidP="00A0073F">
      <w:pPr>
        <w:pStyle w:val="Heading5"/>
        <w:spacing w:before="0" w:after="0"/>
        <w:ind w:firstLine="720"/>
        <w:rPr>
          <w:rFonts w:ascii="Times New Roman" w:hAnsi="Times New Roman"/>
          <w:b w:val="0"/>
          <w:bCs w:val="0"/>
          <w:i w:val="0"/>
          <w:sz w:val="24"/>
          <w:szCs w:val="24"/>
        </w:rPr>
      </w:pPr>
      <w:r w:rsidRPr="0024611D">
        <w:rPr>
          <w:rFonts w:ascii="Times New Roman" w:hAnsi="Times New Roman"/>
          <w:b w:val="0"/>
          <w:bCs w:val="0"/>
          <w:i w:val="0"/>
          <w:sz w:val="24"/>
          <w:szCs w:val="24"/>
        </w:rPr>
        <w:t xml:space="preserve">            </w:t>
      </w:r>
      <w:r w:rsidRPr="0024611D">
        <w:rPr>
          <w:rFonts w:ascii="Times New Roman" w:hAnsi="Times New Roman"/>
          <w:b w:val="0"/>
          <w:bCs w:val="0"/>
          <w:i w:val="0"/>
          <w:sz w:val="24"/>
          <w:szCs w:val="24"/>
        </w:rPr>
        <w:tab/>
      </w:r>
      <w:r w:rsidRPr="0024611D">
        <w:rPr>
          <w:rFonts w:ascii="Times New Roman" w:hAnsi="Times New Roman"/>
          <w:b w:val="0"/>
          <w:bCs w:val="0"/>
          <w:i w:val="0"/>
          <w:sz w:val="24"/>
          <w:szCs w:val="24"/>
        </w:rPr>
        <w:tab/>
      </w:r>
      <w:r w:rsidRPr="0024611D">
        <w:rPr>
          <w:rFonts w:ascii="Times New Roman" w:hAnsi="Times New Roman"/>
          <w:b w:val="0"/>
          <w:bCs w:val="0"/>
          <w:i w:val="0"/>
          <w:sz w:val="24"/>
          <w:szCs w:val="24"/>
        </w:rPr>
        <w:tab/>
      </w:r>
    </w:p>
    <w:p w14:paraId="69ECD1A9" w14:textId="1304F9C1" w:rsidR="00A0073F" w:rsidRPr="0024611D" w:rsidRDefault="00A0073F" w:rsidP="00A0073F">
      <w:pPr>
        <w:pStyle w:val="Heading5"/>
        <w:spacing w:before="0" w:after="0"/>
        <w:ind w:firstLine="720"/>
        <w:rPr>
          <w:rFonts w:ascii="Times New Roman" w:hAnsi="Times New Roman"/>
          <w:bCs w:val="0"/>
          <w:i w:val="0"/>
          <w:sz w:val="24"/>
          <w:szCs w:val="24"/>
        </w:rPr>
      </w:pPr>
      <w:r w:rsidRPr="0024611D">
        <w:rPr>
          <w:rFonts w:ascii="Times New Roman" w:hAnsi="Times New Roman"/>
          <w:b w:val="0"/>
          <w:bCs w:val="0"/>
          <w:i w:val="0"/>
          <w:sz w:val="24"/>
          <w:szCs w:val="24"/>
        </w:rPr>
        <w:tab/>
      </w:r>
      <w:r w:rsidRPr="0024611D">
        <w:rPr>
          <w:rFonts w:ascii="Times New Roman" w:hAnsi="Times New Roman"/>
          <w:bCs w:val="0"/>
          <w:i w:val="0"/>
          <w:sz w:val="24"/>
          <w:szCs w:val="24"/>
        </w:rPr>
        <w:t xml:space="preserve">    </w:t>
      </w:r>
    </w:p>
    <w:p w14:paraId="3D343043" w14:textId="079BDEC4" w:rsidR="00A0073F" w:rsidRPr="00DE487B" w:rsidRDefault="00A0073F" w:rsidP="00A0073F">
      <w:pPr>
        <w:pStyle w:val="Heading5"/>
        <w:spacing w:before="0" w:after="0"/>
        <w:ind w:firstLine="720"/>
        <w:rPr>
          <w:rFonts w:ascii="Times New Roman" w:hAnsi="Times New Roman"/>
          <w:bCs w:val="0"/>
          <w:i w:val="0"/>
          <w:sz w:val="24"/>
          <w:szCs w:val="24"/>
        </w:rPr>
      </w:pPr>
      <w:r w:rsidRPr="00DE487B">
        <w:rPr>
          <w:rFonts w:ascii="Times New Roman" w:hAnsi="Times New Roman"/>
          <w:bCs w:val="0"/>
          <w:i w:val="0"/>
          <w:sz w:val="24"/>
          <w:szCs w:val="24"/>
        </w:rPr>
        <w:t xml:space="preserve">                       </w:t>
      </w:r>
      <w:r w:rsidR="00E86B54" w:rsidRPr="00DE487B">
        <w:rPr>
          <w:rFonts w:ascii="Times New Roman" w:hAnsi="Times New Roman"/>
          <w:bCs w:val="0"/>
          <w:i w:val="0"/>
          <w:sz w:val="24"/>
          <w:szCs w:val="24"/>
        </w:rPr>
        <w:t xml:space="preserve">                      </w:t>
      </w:r>
      <w:r w:rsidRPr="00DE487B">
        <w:rPr>
          <w:rFonts w:ascii="Times New Roman" w:hAnsi="Times New Roman"/>
          <w:bCs w:val="0"/>
          <w:i w:val="0"/>
          <w:sz w:val="24"/>
          <w:szCs w:val="24"/>
        </w:rPr>
        <w:t xml:space="preserve">             </w:t>
      </w:r>
      <w:r w:rsidR="00DE487B">
        <w:rPr>
          <w:rFonts w:ascii="Times New Roman" w:hAnsi="Times New Roman"/>
          <w:bCs w:val="0"/>
          <w:i w:val="0"/>
          <w:sz w:val="24"/>
          <w:szCs w:val="24"/>
        </w:rPr>
        <w:t xml:space="preserve">    </w:t>
      </w:r>
      <w:r w:rsidRPr="00DE487B">
        <w:rPr>
          <w:rFonts w:ascii="Times New Roman" w:hAnsi="Times New Roman"/>
          <w:bCs w:val="0"/>
          <w:i w:val="0"/>
          <w:sz w:val="24"/>
          <w:szCs w:val="24"/>
        </w:rPr>
        <w:t>A N U N Ţ</w:t>
      </w:r>
    </w:p>
    <w:p w14:paraId="3EBD0DD7" w14:textId="77777777" w:rsidR="00A0073F" w:rsidRPr="00DE487B" w:rsidRDefault="00A0073F" w:rsidP="00A0073F">
      <w:pPr>
        <w:pStyle w:val="NormalWeb"/>
        <w:spacing w:before="0" w:beforeAutospacing="0" w:after="0" w:afterAutospacing="0"/>
        <w:jc w:val="center"/>
        <w:rPr>
          <w:b/>
          <w:lang w:val="it-IT"/>
        </w:rPr>
      </w:pPr>
      <w:r w:rsidRPr="00DE487B">
        <w:rPr>
          <w:b/>
          <w:lang w:val="it-IT"/>
        </w:rPr>
        <w:t>SPITALUL CLINIC DE PNEUMOFTIZIOLOGIE ȘI BOLI INFECȚIOASE BRAŞOV</w:t>
      </w:r>
    </w:p>
    <w:p w14:paraId="75C8BA62" w14:textId="61DAFDD1" w:rsidR="00A0073F" w:rsidRPr="00DE487B" w:rsidRDefault="00A0073F" w:rsidP="00A0073F">
      <w:pPr>
        <w:pStyle w:val="NormalWeb"/>
        <w:spacing w:before="0" w:beforeAutospacing="0" w:after="0" w:afterAutospacing="0"/>
        <w:jc w:val="center"/>
        <w:rPr>
          <w:b/>
          <w:lang w:val="it-IT"/>
        </w:rPr>
      </w:pPr>
      <w:r w:rsidRPr="00DE487B">
        <w:rPr>
          <w:b/>
          <w:lang w:val="it-IT"/>
        </w:rPr>
        <w:t>în conformitate cu prevederile H.G. nr.</w:t>
      </w:r>
      <w:r w:rsidRPr="00DE487B">
        <w:rPr>
          <w:rFonts w:eastAsia="Arial-BoldMT"/>
          <w:b/>
          <w:lang w:val="it-IT"/>
        </w:rPr>
        <w:t>1.</w:t>
      </w:r>
      <w:r w:rsidR="00297776">
        <w:rPr>
          <w:rFonts w:eastAsia="Arial-BoldMT"/>
          <w:b/>
          <w:lang w:val="it-IT"/>
        </w:rPr>
        <w:t xml:space="preserve"> </w:t>
      </w:r>
      <w:r w:rsidRPr="00DE487B">
        <w:rPr>
          <w:rFonts w:eastAsia="Arial-BoldMT"/>
          <w:b/>
          <w:lang w:val="it-IT"/>
        </w:rPr>
        <w:t xml:space="preserve">336/2022 </w:t>
      </w:r>
      <w:r w:rsidRPr="00DE487B">
        <w:rPr>
          <w:rFonts w:eastAsia="Arial-BoldMT"/>
          <w:b/>
          <w:color w:val="333333"/>
          <w:lang w:val="it-IT"/>
        </w:rPr>
        <w:t xml:space="preserve">și ale </w:t>
      </w:r>
      <w:r w:rsidRPr="00DE487B">
        <w:rPr>
          <w:b/>
          <w:lang w:val="it-IT"/>
        </w:rPr>
        <w:t>Ordinului M.S. nr. 1.470 din 20 octombrie 2011, cu modificările și completările ulterioare</w:t>
      </w:r>
    </w:p>
    <w:p w14:paraId="30A3342B" w14:textId="77777777" w:rsidR="00A0073F" w:rsidRPr="00DE487B" w:rsidRDefault="00A0073F" w:rsidP="00A0073F">
      <w:pPr>
        <w:pStyle w:val="NormalWeb"/>
        <w:spacing w:before="0" w:beforeAutospacing="0" w:after="0" w:afterAutospacing="0"/>
        <w:jc w:val="center"/>
        <w:rPr>
          <w:b/>
          <w:lang w:val="it-IT"/>
        </w:rPr>
      </w:pPr>
    </w:p>
    <w:p w14:paraId="00152520" w14:textId="4EF801DD" w:rsidR="00A0073F" w:rsidRPr="0024611D" w:rsidRDefault="00A0073F" w:rsidP="00A0073F">
      <w:pPr>
        <w:spacing w:after="0"/>
        <w:ind w:firstLine="238"/>
        <w:jc w:val="center"/>
        <w:rPr>
          <w:rFonts w:ascii="Times New Roman" w:hAnsi="Times New Roman" w:cs="Times New Roman"/>
          <w:bCs/>
          <w:sz w:val="24"/>
          <w:szCs w:val="24"/>
          <w:u w:val="single"/>
          <w:lang w:val="it-IT"/>
        </w:rPr>
      </w:pPr>
      <w:r w:rsidRPr="0024611D">
        <w:rPr>
          <w:rFonts w:ascii="Times New Roman" w:hAnsi="Times New Roman" w:cs="Times New Roman"/>
          <w:bCs/>
          <w:sz w:val="24"/>
          <w:szCs w:val="24"/>
        </w:rPr>
        <w:t xml:space="preserve">organizează concurs pentru ocuparea, </w:t>
      </w:r>
      <w:r w:rsidRPr="0024611D">
        <w:rPr>
          <w:rFonts w:ascii="Times New Roman" w:hAnsi="Times New Roman" w:cs="Times New Roman"/>
          <w:bCs/>
          <w:sz w:val="24"/>
          <w:szCs w:val="24"/>
          <w:u w:val="single"/>
        </w:rPr>
        <w:t>cu contract individual de muncă pe durată nedeterminată</w:t>
      </w:r>
      <w:r w:rsidRPr="0024611D">
        <w:rPr>
          <w:rFonts w:ascii="Times New Roman" w:hAnsi="Times New Roman" w:cs="Times New Roman"/>
          <w:bCs/>
          <w:sz w:val="24"/>
          <w:szCs w:val="24"/>
        </w:rPr>
        <w:t xml:space="preserve">, </w:t>
      </w:r>
      <w:r w:rsidRPr="0024611D">
        <w:rPr>
          <w:rFonts w:ascii="Times New Roman" w:hAnsi="Times New Roman" w:cs="Times New Roman"/>
          <w:bCs/>
          <w:sz w:val="24"/>
          <w:szCs w:val="24"/>
          <w:u w:val="single"/>
        </w:rPr>
        <w:t>a următor</w:t>
      </w:r>
      <w:r w:rsidR="00EE273F" w:rsidRPr="0024611D">
        <w:rPr>
          <w:rFonts w:ascii="Times New Roman" w:hAnsi="Times New Roman" w:cs="Times New Roman"/>
          <w:bCs/>
          <w:sz w:val="24"/>
          <w:szCs w:val="24"/>
          <w:u w:val="single"/>
        </w:rPr>
        <w:t>elor</w:t>
      </w:r>
      <w:r w:rsidRPr="0024611D">
        <w:rPr>
          <w:rFonts w:ascii="Times New Roman" w:hAnsi="Times New Roman" w:cs="Times New Roman"/>
          <w:bCs/>
          <w:sz w:val="24"/>
          <w:szCs w:val="24"/>
          <w:u w:val="single"/>
        </w:rPr>
        <w:t xml:space="preserve"> post</w:t>
      </w:r>
      <w:r w:rsidR="00EE273F" w:rsidRPr="0024611D">
        <w:rPr>
          <w:rFonts w:ascii="Times New Roman" w:hAnsi="Times New Roman" w:cs="Times New Roman"/>
          <w:bCs/>
          <w:sz w:val="24"/>
          <w:szCs w:val="24"/>
          <w:u w:val="single"/>
        </w:rPr>
        <w:t>uri</w:t>
      </w:r>
      <w:r w:rsidR="00297776">
        <w:rPr>
          <w:rFonts w:ascii="Times New Roman" w:hAnsi="Times New Roman" w:cs="Times New Roman"/>
          <w:bCs/>
          <w:sz w:val="24"/>
          <w:szCs w:val="24"/>
          <w:u w:val="single"/>
        </w:rPr>
        <w:t xml:space="preserve"> </w:t>
      </w:r>
      <w:r w:rsidRPr="0024611D">
        <w:rPr>
          <w:rFonts w:ascii="Times New Roman" w:hAnsi="Times New Roman" w:cs="Times New Roman"/>
          <w:bCs/>
          <w:sz w:val="24"/>
          <w:szCs w:val="24"/>
          <w:u w:val="single"/>
        </w:rPr>
        <w:t>vacant</w:t>
      </w:r>
      <w:r w:rsidR="00EE273F" w:rsidRPr="0024611D">
        <w:rPr>
          <w:rFonts w:ascii="Times New Roman" w:hAnsi="Times New Roman" w:cs="Times New Roman"/>
          <w:bCs/>
          <w:sz w:val="24"/>
          <w:szCs w:val="24"/>
          <w:u w:val="single"/>
        </w:rPr>
        <w:t>e</w:t>
      </w:r>
      <w:r w:rsidRPr="0024611D">
        <w:rPr>
          <w:rFonts w:ascii="Times New Roman" w:hAnsi="Times New Roman" w:cs="Times New Roman"/>
          <w:bCs/>
          <w:sz w:val="24"/>
          <w:szCs w:val="24"/>
          <w:u w:val="single"/>
          <w:lang w:val="it-IT"/>
        </w:rPr>
        <w:t>:</w:t>
      </w:r>
    </w:p>
    <w:p w14:paraId="2D06A74B" w14:textId="77777777" w:rsidR="00EE273F" w:rsidRPr="0024611D" w:rsidRDefault="00EE273F" w:rsidP="00A0073F">
      <w:pPr>
        <w:spacing w:after="0"/>
        <w:ind w:firstLine="238"/>
        <w:jc w:val="center"/>
        <w:rPr>
          <w:rFonts w:ascii="Times New Roman" w:hAnsi="Times New Roman" w:cs="Times New Roman"/>
          <w:bCs/>
          <w:sz w:val="24"/>
          <w:szCs w:val="24"/>
          <w:u w:val="single"/>
          <w:lang w:val="it-IT"/>
        </w:rPr>
      </w:pPr>
    </w:p>
    <w:p w14:paraId="776CBAEF" w14:textId="377969C6" w:rsidR="00EE273F" w:rsidRPr="0024611D" w:rsidRDefault="00EE273F" w:rsidP="00297776">
      <w:pPr>
        <w:pStyle w:val="ListParagraph"/>
        <w:numPr>
          <w:ilvl w:val="0"/>
          <w:numId w:val="11"/>
        </w:numPr>
        <w:spacing w:after="0"/>
        <w:jc w:val="both"/>
        <w:rPr>
          <w:rFonts w:ascii="Times New Roman" w:hAnsi="Times New Roman"/>
          <w:bCs/>
          <w:sz w:val="24"/>
          <w:szCs w:val="24"/>
        </w:rPr>
      </w:pPr>
      <w:r w:rsidRPr="00471DAC">
        <w:rPr>
          <w:rFonts w:ascii="Times New Roman" w:hAnsi="Times New Roman"/>
          <w:b/>
          <w:bCs/>
          <w:sz w:val="24"/>
          <w:szCs w:val="24"/>
          <w:u w:val="single"/>
        </w:rPr>
        <w:t xml:space="preserve">1 post vacant de asistent medical, grad principal, studii </w:t>
      </w:r>
      <w:r w:rsidR="0083204B" w:rsidRPr="00471DAC">
        <w:rPr>
          <w:rFonts w:ascii="Times New Roman" w:hAnsi="Times New Roman"/>
          <w:b/>
          <w:bCs/>
          <w:sz w:val="24"/>
          <w:szCs w:val="24"/>
          <w:u w:val="single"/>
        </w:rPr>
        <w:t>superioare</w:t>
      </w:r>
      <w:r w:rsidR="004F678C" w:rsidRPr="00471DAC">
        <w:rPr>
          <w:rFonts w:ascii="Times New Roman" w:hAnsi="Times New Roman"/>
          <w:b/>
          <w:bCs/>
          <w:sz w:val="24"/>
          <w:szCs w:val="24"/>
          <w:u w:val="single"/>
        </w:rPr>
        <w:t>, spec</w:t>
      </w:r>
      <w:r w:rsidR="00AA1A4B" w:rsidRPr="00471DAC">
        <w:rPr>
          <w:rFonts w:ascii="Times New Roman" w:hAnsi="Times New Roman"/>
          <w:b/>
          <w:bCs/>
          <w:sz w:val="24"/>
          <w:szCs w:val="24"/>
          <w:u w:val="single"/>
        </w:rPr>
        <w:t xml:space="preserve">ialitatea </w:t>
      </w:r>
      <w:r w:rsidR="004F678C" w:rsidRPr="00471DAC">
        <w:rPr>
          <w:rFonts w:ascii="Times New Roman" w:hAnsi="Times New Roman"/>
          <w:b/>
          <w:bCs/>
          <w:sz w:val="24"/>
          <w:szCs w:val="24"/>
          <w:u w:val="single"/>
        </w:rPr>
        <w:t xml:space="preserve">medicină generală, </w:t>
      </w:r>
      <w:r w:rsidR="00AA1A4B" w:rsidRPr="00471DAC">
        <w:rPr>
          <w:rFonts w:ascii="Times New Roman" w:hAnsi="Times New Roman"/>
          <w:b/>
          <w:bCs/>
          <w:sz w:val="24"/>
          <w:szCs w:val="24"/>
          <w:u w:val="single"/>
        </w:rPr>
        <w:t>cu s</w:t>
      </w:r>
      <w:r w:rsidR="00AA1A4B" w:rsidRPr="00471DAC">
        <w:rPr>
          <w:rFonts w:ascii="Times New Roman" w:hAnsi="Times New Roman"/>
          <w:b/>
          <w:sz w:val="24"/>
          <w:szCs w:val="24"/>
          <w:u w:val="single"/>
        </w:rPr>
        <w:t>tudii aprofundate</w:t>
      </w:r>
      <w:r w:rsidR="00471DAC" w:rsidRPr="00471DAC">
        <w:rPr>
          <w:rFonts w:ascii="Times New Roman" w:hAnsi="Times New Roman"/>
          <w:b/>
          <w:sz w:val="24"/>
          <w:szCs w:val="24"/>
          <w:u w:val="single"/>
        </w:rPr>
        <w:t>/</w:t>
      </w:r>
      <w:r w:rsidR="00AA1A4B" w:rsidRPr="00471DAC">
        <w:rPr>
          <w:rFonts w:ascii="Times New Roman" w:hAnsi="Times New Roman"/>
          <w:b/>
          <w:sz w:val="24"/>
          <w:szCs w:val="24"/>
          <w:u w:val="single"/>
        </w:rPr>
        <w:t xml:space="preserve">specializate în îngrijiri paliative </w:t>
      </w:r>
      <w:r w:rsidRPr="00471DAC">
        <w:rPr>
          <w:rFonts w:ascii="Times New Roman" w:hAnsi="Times New Roman"/>
          <w:b/>
          <w:bCs/>
          <w:sz w:val="24"/>
          <w:szCs w:val="24"/>
          <w:u w:val="single"/>
        </w:rPr>
        <w:t xml:space="preserve">la Secția </w:t>
      </w:r>
      <w:r w:rsidR="0083204B" w:rsidRPr="00471DAC">
        <w:rPr>
          <w:rFonts w:ascii="Times New Roman" w:hAnsi="Times New Roman"/>
          <w:b/>
          <w:bCs/>
          <w:sz w:val="24"/>
          <w:szCs w:val="24"/>
          <w:u w:val="single"/>
        </w:rPr>
        <w:t>Îngrijiri Paliative</w:t>
      </w:r>
      <w:r w:rsidR="0083204B" w:rsidRPr="0024611D">
        <w:rPr>
          <w:rFonts w:ascii="Times New Roman" w:hAnsi="Times New Roman"/>
          <w:bCs/>
          <w:sz w:val="24"/>
          <w:szCs w:val="24"/>
        </w:rPr>
        <w:t xml:space="preserve"> </w:t>
      </w:r>
      <w:r w:rsidRPr="0024611D">
        <w:rPr>
          <w:rFonts w:ascii="Times New Roman" w:hAnsi="Times New Roman"/>
          <w:bCs/>
          <w:sz w:val="24"/>
          <w:szCs w:val="24"/>
        </w:rPr>
        <w:t>(</w:t>
      </w:r>
      <w:r w:rsidRPr="0024611D">
        <w:rPr>
          <w:rFonts w:ascii="Times New Roman" w:hAnsi="Times New Roman"/>
          <w:bCs/>
          <w:color w:val="000000"/>
          <w:sz w:val="24"/>
          <w:szCs w:val="24"/>
        </w:rPr>
        <w:t>normă întreagă, 8 ore/zi</w:t>
      </w:r>
      <w:r w:rsidR="00C66064">
        <w:rPr>
          <w:rFonts w:ascii="Times New Roman" w:hAnsi="Times New Roman"/>
          <w:bCs/>
          <w:color w:val="000000"/>
          <w:sz w:val="24"/>
          <w:szCs w:val="24"/>
        </w:rPr>
        <w:t>, ture,</w:t>
      </w:r>
      <w:r w:rsidRPr="0024611D">
        <w:rPr>
          <w:rFonts w:ascii="Times New Roman" w:hAnsi="Times New Roman"/>
          <w:bCs/>
          <w:color w:val="000000"/>
          <w:sz w:val="24"/>
          <w:szCs w:val="24"/>
        </w:rPr>
        <w:t xml:space="preserve"> conform graficului de lucru).</w:t>
      </w:r>
    </w:p>
    <w:p w14:paraId="2FE3D760" w14:textId="732848E1" w:rsidR="0083204B" w:rsidRPr="00471DAC" w:rsidRDefault="0083204B" w:rsidP="00DD6AA9">
      <w:pPr>
        <w:pStyle w:val="ListParagraph"/>
        <w:numPr>
          <w:ilvl w:val="0"/>
          <w:numId w:val="11"/>
        </w:numPr>
        <w:spacing w:after="0"/>
        <w:jc w:val="both"/>
        <w:rPr>
          <w:rFonts w:ascii="Times New Roman" w:hAnsi="Times New Roman"/>
          <w:bCs/>
          <w:sz w:val="24"/>
          <w:szCs w:val="24"/>
        </w:rPr>
      </w:pPr>
      <w:r w:rsidRPr="00471DAC">
        <w:rPr>
          <w:rFonts w:ascii="Times New Roman" w:hAnsi="Times New Roman"/>
          <w:b/>
          <w:bCs/>
          <w:sz w:val="24"/>
          <w:szCs w:val="24"/>
          <w:u w:val="single"/>
        </w:rPr>
        <w:t>2 posturi vacante de asistent medical, grad principal, studii postliceale</w:t>
      </w:r>
      <w:r w:rsidR="00AA1A4B" w:rsidRPr="00471DAC">
        <w:rPr>
          <w:rFonts w:ascii="Times New Roman" w:hAnsi="Times New Roman"/>
          <w:b/>
          <w:bCs/>
          <w:sz w:val="24"/>
          <w:szCs w:val="24"/>
          <w:u w:val="single"/>
        </w:rPr>
        <w:t>,</w:t>
      </w:r>
      <w:r w:rsidRPr="00471DAC">
        <w:rPr>
          <w:rFonts w:ascii="Times New Roman" w:hAnsi="Times New Roman"/>
          <w:b/>
          <w:bCs/>
          <w:sz w:val="24"/>
          <w:szCs w:val="24"/>
          <w:u w:val="single"/>
        </w:rPr>
        <w:t xml:space="preserve"> </w:t>
      </w:r>
      <w:r w:rsidR="00AA1A4B" w:rsidRPr="00471DAC">
        <w:rPr>
          <w:rFonts w:ascii="Times New Roman" w:hAnsi="Times New Roman"/>
          <w:b/>
          <w:bCs/>
          <w:sz w:val="24"/>
          <w:szCs w:val="24"/>
          <w:u w:val="single"/>
        </w:rPr>
        <w:t xml:space="preserve">specialitatea medicină generală, </w:t>
      </w:r>
      <w:r w:rsidR="00471DAC" w:rsidRPr="00471DAC">
        <w:rPr>
          <w:rFonts w:ascii="Times New Roman" w:hAnsi="Times New Roman"/>
          <w:b/>
          <w:bCs/>
          <w:sz w:val="24"/>
          <w:szCs w:val="24"/>
          <w:u w:val="single"/>
        </w:rPr>
        <w:t>cu s</w:t>
      </w:r>
      <w:r w:rsidR="00471DAC" w:rsidRPr="00471DAC">
        <w:rPr>
          <w:rFonts w:ascii="Times New Roman" w:hAnsi="Times New Roman"/>
          <w:b/>
          <w:sz w:val="24"/>
          <w:szCs w:val="24"/>
          <w:u w:val="single"/>
        </w:rPr>
        <w:t xml:space="preserve">tudii aprofundate/specializate în îngrijiri paliative </w:t>
      </w:r>
      <w:r w:rsidR="00471DAC" w:rsidRPr="00471DAC">
        <w:rPr>
          <w:rFonts w:ascii="Times New Roman" w:hAnsi="Times New Roman"/>
          <w:b/>
          <w:bCs/>
          <w:sz w:val="24"/>
          <w:szCs w:val="24"/>
          <w:u w:val="single"/>
        </w:rPr>
        <w:t>la Secția Îngrijiri Paliative</w:t>
      </w:r>
      <w:r w:rsidR="00471DAC" w:rsidRPr="00471DAC">
        <w:rPr>
          <w:rFonts w:ascii="Times New Roman" w:hAnsi="Times New Roman"/>
          <w:bCs/>
          <w:sz w:val="24"/>
          <w:szCs w:val="24"/>
        </w:rPr>
        <w:t xml:space="preserve"> </w:t>
      </w:r>
      <w:r w:rsidRPr="00471DAC">
        <w:rPr>
          <w:rFonts w:ascii="Times New Roman" w:hAnsi="Times New Roman"/>
          <w:bCs/>
          <w:sz w:val="24"/>
          <w:szCs w:val="24"/>
        </w:rPr>
        <w:t>la Secția Îngrijiri Paliative (</w:t>
      </w:r>
      <w:r w:rsidRPr="00471DAC">
        <w:rPr>
          <w:rFonts w:ascii="Times New Roman" w:hAnsi="Times New Roman"/>
          <w:bCs/>
          <w:color w:val="000000"/>
          <w:sz w:val="24"/>
          <w:szCs w:val="24"/>
        </w:rPr>
        <w:t>normă întreagă, 8 ore/zi</w:t>
      </w:r>
      <w:r w:rsidR="00C66064">
        <w:rPr>
          <w:rFonts w:ascii="Times New Roman" w:hAnsi="Times New Roman"/>
          <w:bCs/>
          <w:color w:val="000000"/>
          <w:sz w:val="24"/>
          <w:szCs w:val="24"/>
        </w:rPr>
        <w:t>, ture,</w:t>
      </w:r>
      <w:r w:rsidRPr="00471DAC">
        <w:rPr>
          <w:rFonts w:ascii="Times New Roman" w:hAnsi="Times New Roman"/>
          <w:bCs/>
          <w:color w:val="000000"/>
          <w:sz w:val="24"/>
          <w:szCs w:val="24"/>
        </w:rPr>
        <w:t xml:space="preserve"> conform graficului de lucru).</w:t>
      </w:r>
    </w:p>
    <w:p w14:paraId="4F95D99D" w14:textId="4644F2B2" w:rsidR="00A0073F" w:rsidRPr="0024611D" w:rsidRDefault="00A0073F" w:rsidP="00297776">
      <w:pPr>
        <w:pStyle w:val="ListParagraph"/>
        <w:numPr>
          <w:ilvl w:val="0"/>
          <w:numId w:val="11"/>
        </w:numPr>
        <w:spacing w:after="0"/>
        <w:jc w:val="both"/>
        <w:rPr>
          <w:rFonts w:ascii="Times New Roman" w:hAnsi="Times New Roman"/>
          <w:bCs/>
          <w:sz w:val="24"/>
          <w:szCs w:val="24"/>
        </w:rPr>
      </w:pPr>
      <w:bookmarkStart w:id="0" w:name="_Hlk162597817"/>
      <w:r w:rsidRPr="00471DAC">
        <w:rPr>
          <w:rFonts w:ascii="Times New Roman" w:hAnsi="Times New Roman"/>
          <w:b/>
          <w:bCs/>
          <w:sz w:val="24"/>
          <w:szCs w:val="24"/>
          <w:u w:val="single"/>
        </w:rPr>
        <w:t>1 post vacant de asistent medical, studii postliceale</w:t>
      </w:r>
      <w:r w:rsidR="00AA1A4B" w:rsidRPr="00471DAC">
        <w:rPr>
          <w:rFonts w:ascii="Times New Roman" w:hAnsi="Times New Roman"/>
          <w:b/>
          <w:bCs/>
          <w:sz w:val="24"/>
          <w:szCs w:val="24"/>
          <w:u w:val="single"/>
        </w:rPr>
        <w:t xml:space="preserve">, specialitatea medicină generală, </w:t>
      </w:r>
      <w:r w:rsidR="00471DAC" w:rsidRPr="00471DAC">
        <w:rPr>
          <w:rFonts w:ascii="Times New Roman" w:hAnsi="Times New Roman"/>
          <w:b/>
          <w:bCs/>
          <w:sz w:val="24"/>
          <w:szCs w:val="24"/>
          <w:u w:val="single"/>
        </w:rPr>
        <w:t>cu s</w:t>
      </w:r>
      <w:r w:rsidR="00471DAC" w:rsidRPr="00471DAC">
        <w:rPr>
          <w:rFonts w:ascii="Times New Roman" w:hAnsi="Times New Roman"/>
          <w:b/>
          <w:sz w:val="24"/>
          <w:szCs w:val="24"/>
          <w:u w:val="single"/>
        </w:rPr>
        <w:t xml:space="preserve">tudii aprofundate/specializate în îngrijiri paliative </w:t>
      </w:r>
      <w:r w:rsidR="00471DAC" w:rsidRPr="00471DAC">
        <w:rPr>
          <w:rFonts w:ascii="Times New Roman" w:hAnsi="Times New Roman"/>
          <w:b/>
          <w:bCs/>
          <w:sz w:val="24"/>
          <w:szCs w:val="24"/>
          <w:u w:val="single"/>
        </w:rPr>
        <w:t>la Secția Îngrijiri Paliative</w:t>
      </w:r>
      <w:r w:rsidR="00471DAC" w:rsidRPr="0024611D">
        <w:rPr>
          <w:rFonts w:ascii="Times New Roman" w:hAnsi="Times New Roman"/>
          <w:bCs/>
          <w:sz w:val="24"/>
          <w:szCs w:val="24"/>
        </w:rPr>
        <w:t xml:space="preserve"> </w:t>
      </w:r>
      <w:r w:rsidRPr="0024611D">
        <w:rPr>
          <w:rFonts w:ascii="Times New Roman" w:hAnsi="Times New Roman"/>
          <w:bCs/>
          <w:sz w:val="24"/>
          <w:szCs w:val="24"/>
        </w:rPr>
        <w:t>(</w:t>
      </w:r>
      <w:r w:rsidRPr="0024611D">
        <w:rPr>
          <w:rFonts w:ascii="Times New Roman" w:hAnsi="Times New Roman"/>
          <w:bCs/>
          <w:color w:val="000000"/>
          <w:sz w:val="24"/>
          <w:szCs w:val="24"/>
        </w:rPr>
        <w:t xml:space="preserve">normă întreagă, 8 ore/zi </w:t>
      </w:r>
      <w:r w:rsidR="00C66064">
        <w:rPr>
          <w:rFonts w:ascii="Times New Roman" w:hAnsi="Times New Roman"/>
          <w:bCs/>
          <w:color w:val="000000"/>
          <w:sz w:val="24"/>
          <w:szCs w:val="24"/>
        </w:rPr>
        <w:t xml:space="preserve">, ture, </w:t>
      </w:r>
      <w:r w:rsidRPr="0024611D">
        <w:rPr>
          <w:rFonts w:ascii="Times New Roman" w:hAnsi="Times New Roman"/>
          <w:bCs/>
          <w:color w:val="000000"/>
          <w:sz w:val="24"/>
          <w:szCs w:val="24"/>
        </w:rPr>
        <w:t>conform graficului de lucru).</w:t>
      </w:r>
    </w:p>
    <w:bookmarkEnd w:id="0"/>
    <w:p w14:paraId="4A5424B3" w14:textId="77777777" w:rsidR="0083204B" w:rsidRPr="0024611D" w:rsidRDefault="00A0073F" w:rsidP="00A0073F">
      <w:pPr>
        <w:pStyle w:val="ListParagraph"/>
        <w:numPr>
          <w:ilvl w:val="0"/>
          <w:numId w:val="12"/>
        </w:numPr>
        <w:spacing w:after="0" w:line="260" w:lineRule="auto"/>
        <w:jc w:val="both"/>
        <w:rPr>
          <w:rFonts w:ascii="Times New Roman" w:eastAsia="ArialMT" w:hAnsi="Times New Roman"/>
          <w:bCs/>
          <w:sz w:val="24"/>
          <w:szCs w:val="24"/>
        </w:rPr>
      </w:pPr>
      <w:r w:rsidRPr="0024611D">
        <w:rPr>
          <w:rFonts w:ascii="Times New Roman" w:eastAsia="ArialMT" w:hAnsi="Times New Roman"/>
          <w:bCs/>
          <w:sz w:val="24"/>
          <w:szCs w:val="24"/>
        </w:rPr>
        <w:t>Poate ocupa un post vacant sau temporar vacant persoana care îndeplineşte condiţiile</w:t>
      </w:r>
      <w:r w:rsidRPr="0024611D">
        <w:rPr>
          <w:rFonts w:ascii="Times New Roman" w:eastAsia="ArialMT" w:hAnsi="Times New Roman"/>
          <w:b/>
          <w:sz w:val="24"/>
          <w:szCs w:val="24"/>
        </w:rPr>
        <w:t xml:space="preserve"> </w:t>
      </w:r>
    </w:p>
    <w:p w14:paraId="16F6C443" w14:textId="349B713E" w:rsidR="00A0073F" w:rsidRPr="0024611D" w:rsidRDefault="00A0073F" w:rsidP="0083204B">
      <w:pPr>
        <w:spacing w:after="0" w:line="260" w:lineRule="auto"/>
        <w:jc w:val="both"/>
        <w:rPr>
          <w:rFonts w:ascii="Times New Roman" w:eastAsia="ArialMT" w:hAnsi="Times New Roman" w:cs="Times New Roman"/>
          <w:bCs/>
          <w:sz w:val="24"/>
          <w:szCs w:val="24"/>
        </w:rPr>
      </w:pPr>
      <w:r w:rsidRPr="0024611D">
        <w:rPr>
          <w:rFonts w:ascii="Times New Roman" w:eastAsia="ArialMT" w:hAnsi="Times New Roman" w:cs="Times New Roman"/>
          <w:sz w:val="24"/>
          <w:szCs w:val="24"/>
        </w:rPr>
        <w:t>prevăzute de Legea nr. 53/2003 - Codul muncii, republicată, cu modificările şi completările ulterioare, şi cerinţele specifice prevăzute la art. 542 alin. (1) (2) din Ordonanţa de urgenţă a Guvernului nr. 57/2019 privind Codul administrativ cu modificările şi completările ulterioare:</w:t>
      </w:r>
    </w:p>
    <w:p w14:paraId="13D3FA5C"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eastAsia="zh-CN"/>
        </w:rPr>
        <w:t xml:space="preserve">a) </w:t>
      </w:r>
      <w:r w:rsidRPr="0024611D">
        <w:rPr>
          <w:rStyle w:val="slitbdy"/>
          <w:rFonts w:ascii="Times New Roman" w:eastAsia="SimSun" w:hAnsi="Times New Roman" w:cs="Times New Roman"/>
          <w:color w:val="auto"/>
          <w:sz w:val="24"/>
          <w:szCs w:val="24"/>
          <w:lang w:eastAsia="zh-CN"/>
        </w:rPr>
        <w:t>are cetăţenia română sau cetăţenia unui alt stat membru al Uniunii Europene, a unui stat parte la Acordul privind Spaţiul Economic European (SEE) sau cetăţenia Confederaţiei Elveţiene;</w:t>
      </w:r>
    </w:p>
    <w:p w14:paraId="463861DB"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val="it-IT" w:eastAsia="zh-CN"/>
        </w:rPr>
        <w:t xml:space="preserve">b) </w:t>
      </w:r>
      <w:r w:rsidRPr="0024611D">
        <w:rPr>
          <w:rStyle w:val="slitbdy"/>
          <w:rFonts w:ascii="Times New Roman" w:eastAsia="SimSun" w:hAnsi="Times New Roman" w:cs="Times New Roman"/>
          <w:color w:val="auto"/>
          <w:sz w:val="24"/>
          <w:szCs w:val="24"/>
          <w:lang w:val="it-IT" w:eastAsia="zh-CN"/>
        </w:rPr>
        <w:t>cunoaşte limba română, scris şi vorbit;</w:t>
      </w:r>
    </w:p>
    <w:p w14:paraId="7C0EDE81"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val="it-IT" w:eastAsia="zh-CN"/>
        </w:rPr>
        <w:t xml:space="preserve">c) </w:t>
      </w:r>
      <w:r w:rsidRPr="0024611D">
        <w:rPr>
          <w:rStyle w:val="slitbdy"/>
          <w:rFonts w:ascii="Times New Roman" w:eastAsia="SimSun" w:hAnsi="Times New Roman" w:cs="Times New Roman"/>
          <w:color w:val="auto"/>
          <w:sz w:val="24"/>
          <w:szCs w:val="24"/>
          <w:lang w:val="it-IT" w:eastAsia="zh-CN"/>
        </w:rPr>
        <w:t xml:space="preserve">are capacitate de muncă în conformitate cu prevederile </w:t>
      </w:r>
      <w:hyperlink w:history="1">
        <w:r w:rsidRPr="0024611D">
          <w:rPr>
            <w:rStyle w:val="Hyperlink"/>
            <w:rFonts w:ascii="Times New Roman" w:eastAsia="SimSun" w:hAnsi="Times New Roman" w:cs="Times New Roman"/>
            <w:color w:val="auto"/>
            <w:sz w:val="24"/>
            <w:szCs w:val="24"/>
            <w:u w:val="none"/>
          </w:rPr>
          <w:t>Legii nr. 53/2003 - Codul muncii, republicată</w:t>
        </w:r>
      </w:hyperlink>
      <w:r w:rsidRPr="0024611D">
        <w:rPr>
          <w:rStyle w:val="slitbdy"/>
          <w:rFonts w:ascii="Times New Roman" w:eastAsia="SimSun" w:hAnsi="Times New Roman" w:cs="Times New Roman"/>
          <w:color w:val="auto"/>
          <w:sz w:val="24"/>
          <w:szCs w:val="24"/>
          <w:lang w:val="it-IT" w:eastAsia="zh-CN"/>
        </w:rPr>
        <w:t>, cu modificările şi completările ulterioare;</w:t>
      </w:r>
    </w:p>
    <w:p w14:paraId="617AF3CC" w14:textId="77777777" w:rsidR="00A0073F" w:rsidRPr="0024611D" w:rsidRDefault="00A0073F" w:rsidP="00A0073F">
      <w:pPr>
        <w:spacing w:after="0"/>
        <w:jc w:val="both"/>
        <w:rPr>
          <w:rFonts w:ascii="Times New Roman" w:hAnsi="Times New Roman" w:cs="Times New Roman"/>
          <w:sz w:val="24"/>
          <w:szCs w:val="24"/>
        </w:rPr>
      </w:pPr>
      <w:r w:rsidRPr="0024611D">
        <w:rPr>
          <w:rFonts w:ascii="Times New Roman" w:eastAsia="SimSun" w:hAnsi="Times New Roman" w:cs="Times New Roman"/>
          <w:sz w:val="24"/>
          <w:szCs w:val="24"/>
          <w:lang w:val="it-IT" w:eastAsia="zh-CN"/>
        </w:rPr>
        <w:t xml:space="preserve">d) </w:t>
      </w:r>
      <w:r w:rsidRPr="0024611D">
        <w:rPr>
          <w:rStyle w:val="slitbdy"/>
          <w:rFonts w:ascii="Times New Roman" w:eastAsia="SimSun" w:hAnsi="Times New Roman" w:cs="Times New Roman"/>
          <w:sz w:val="24"/>
          <w:szCs w:val="24"/>
          <w:lang w:val="it-IT" w:eastAsia="zh-CN"/>
        </w:rPr>
        <w:t>are o stare de sănătate corespunzătoare postului pentru care candidează, atestată pe baza adeverinţei medicale eliberate de medicul de familie sau de unităţile sanitare abilitate;</w:t>
      </w:r>
    </w:p>
    <w:p w14:paraId="44E7B98B"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val="it-IT" w:eastAsia="zh-CN"/>
        </w:rPr>
        <w:t xml:space="preserve">e) </w:t>
      </w:r>
      <w:r w:rsidRPr="0024611D">
        <w:rPr>
          <w:rStyle w:val="slitbdy"/>
          <w:rFonts w:ascii="Times New Roman" w:eastAsia="SimSun" w:hAnsi="Times New Roman" w:cs="Times New Roman"/>
          <w:sz w:val="24"/>
          <w:szCs w:val="24"/>
          <w:lang w:val="it-IT" w:eastAsia="zh-CN"/>
        </w:rPr>
        <w:t>îndeplineşte condiţiile de studii, de vechime în specialitate şi, după caz, alte condiţii specifice potrivit cerinţelor postului scos la concurs;</w:t>
      </w:r>
    </w:p>
    <w:p w14:paraId="08C5DA92"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eastAsia="zh-CN"/>
        </w:rPr>
        <w:t xml:space="preserve">f) </w:t>
      </w:r>
      <w:r w:rsidRPr="0024611D">
        <w:rPr>
          <w:rStyle w:val="slitbdy"/>
          <w:rFonts w:ascii="Times New Roman" w:eastAsia="SimSun" w:hAnsi="Times New Roman" w:cs="Times New Roman"/>
          <w:sz w:val="24"/>
          <w:szCs w:val="24"/>
          <w:lang w:eastAsia="zh-CN"/>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5EDB0C"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eastAsia="zh-CN"/>
        </w:rPr>
        <w:t xml:space="preserve">g) </w:t>
      </w:r>
      <w:r w:rsidRPr="0024611D">
        <w:rPr>
          <w:rStyle w:val="slitbdy"/>
          <w:rFonts w:ascii="Times New Roman" w:eastAsia="SimSun" w:hAnsi="Times New Roman" w:cs="Times New Roman"/>
          <w:sz w:val="24"/>
          <w:szCs w:val="24"/>
          <w:lang w:eastAsia="zh-CN"/>
        </w:rPr>
        <w:t xml:space="preserve">nu execută o pedeapsă complementară prin care i-a fost interzisă exercitarea dreptului de a ocupa funcţia, de a exercita profesia sau </w:t>
      </w:r>
      <w:r w:rsidRPr="0024611D">
        <w:rPr>
          <w:rStyle w:val="slitbdy"/>
          <w:rFonts w:ascii="Times New Roman" w:eastAsia="SimSun" w:hAnsi="Times New Roman" w:cs="Times New Roman"/>
          <w:color w:val="auto"/>
          <w:sz w:val="24"/>
          <w:szCs w:val="24"/>
          <w:lang w:eastAsia="zh-CN"/>
        </w:rPr>
        <w:t>meseria ori de a desfăşura activitatea de care s-a folosit pentru săvârşirea infracţiunii sau faţă de aceasta nu s-a luat măsura de siguranţă a interzicerii ocupării unei funcţii sau a exercitării unei profesii;</w:t>
      </w:r>
    </w:p>
    <w:p w14:paraId="37062431" w14:textId="77777777" w:rsidR="00A0073F" w:rsidRPr="0024611D" w:rsidRDefault="00A0073F" w:rsidP="00A0073F">
      <w:pPr>
        <w:spacing w:after="0" w:line="260" w:lineRule="auto"/>
        <w:jc w:val="both"/>
        <w:rPr>
          <w:rFonts w:ascii="Times New Roman" w:hAnsi="Times New Roman" w:cs="Times New Roman"/>
          <w:sz w:val="24"/>
          <w:szCs w:val="24"/>
        </w:rPr>
      </w:pPr>
      <w:r w:rsidRPr="0024611D">
        <w:rPr>
          <w:rFonts w:ascii="Times New Roman" w:eastAsia="SimSun" w:hAnsi="Times New Roman" w:cs="Times New Roman"/>
          <w:sz w:val="24"/>
          <w:szCs w:val="24"/>
          <w:lang w:val="it-IT" w:eastAsia="zh-CN"/>
        </w:rPr>
        <w:t xml:space="preserve">h) </w:t>
      </w:r>
      <w:r w:rsidRPr="0024611D">
        <w:rPr>
          <w:rStyle w:val="slitbdy"/>
          <w:rFonts w:ascii="Times New Roman" w:eastAsia="SimSun" w:hAnsi="Times New Roman" w:cs="Times New Roman"/>
          <w:color w:val="auto"/>
          <w:sz w:val="24"/>
          <w:szCs w:val="24"/>
          <w:lang w:val="it-IT" w:eastAsia="zh-CN"/>
        </w:rPr>
        <w:t xml:space="preserve">nu a comis infracţiunile prevăzute la </w:t>
      </w:r>
      <w:hyperlink w:history="1">
        <w:r w:rsidRPr="0024611D">
          <w:rPr>
            <w:rStyle w:val="Hyperlink"/>
            <w:rFonts w:ascii="Times New Roman" w:eastAsia="SimSun" w:hAnsi="Times New Roman" w:cs="Times New Roman"/>
            <w:color w:val="auto"/>
            <w:sz w:val="24"/>
            <w:szCs w:val="24"/>
            <w:u w:val="none"/>
          </w:rPr>
          <w:t>art. 1 alin. (2) din Legea nr. 118/2019</w:t>
        </w:r>
      </w:hyperlink>
      <w:r w:rsidRPr="0024611D">
        <w:rPr>
          <w:rStyle w:val="slitbdy"/>
          <w:rFonts w:ascii="Times New Roman" w:eastAsia="SimSun" w:hAnsi="Times New Roman" w:cs="Times New Roman"/>
          <w:color w:val="auto"/>
          <w:sz w:val="24"/>
          <w:szCs w:val="24"/>
          <w:lang w:eastAsia="zh-CN"/>
        </w:rPr>
        <w:t xml:space="preserve"> privind Registrul naţional automatizat cu privire la persoanele care au comis infracţiuni sexuale, de exploatare a unor persoane sau asupra minorilor, precum şi pentru completarea </w:t>
      </w:r>
      <w:hyperlink w:history="1">
        <w:r w:rsidRPr="0024611D">
          <w:rPr>
            <w:rStyle w:val="Hyperlink"/>
            <w:rFonts w:ascii="Times New Roman" w:eastAsia="SimSun" w:hAnsi="Times New Roman" w:cs="Times New Roman"/>
            <w:color w:val="auto"/>
            <w:sz w:val="24"/>
            <w:szCs w:val="24"/>
            <w:u w:val="none"/>
          </w:rPr>
          <w:t>Legii nr. 76/2008</w:t>
        </w:r>
      </w:hyperlink>
      <w:r w:rsidRPr="0024611D">
        <w:rPr>
          <w:rStyle w:val="slitbdy"/>
          <w:rFonts w:ascii="Times New Roman" w:eastAsia="SimSun" w:hAnsi="Times New Roman" w:cs="Times New Roman"/>
          <w:color w:val="auto"/>
          <w:sz w:val="24"/>
          <w:szCs w:val="24"/>
          <w:lang w:eastAsia="zh-CN"/>
        </w:rPr>
        <w:t xml:space="preserve"> privind organizarea şi funcţionarea Sistemului Naţional de Date Genetice Judiciare, cu modificările ulterioare, pentru domeniile prevăzute la </w:t>
      </w:r>
      <w:hyperlink w:history="1">
        <w:r w:rsidRPr="0024611D">
          <w:rPr>
            <w:rStyle w:val="Hyperlink"/>
            <w:rFonts w:ascii="Times New Roman" w:eastAsia="SimSun" w:hAnsi="Times New Roman" w:cs="Times New Roman"/>
            <w:color w:val="auto"/>
            <w:sz w:val="24"/>
            <w:szCs w:val="24"/>
            <w:u w:val="none"/>
          </w:rPr>
          <w:t>art. 35 alin. (1) lit. h)</w:t>
        </w:r>
      </w:hyperlink>
      <w:r w:rsidRPr="0024611D">
        <w:rPr>
          <w:rStyle w:val="slitbdy"/>
          <w:rFonts w:ascii="Times New Roman" w:eastAsia="SimSun" w:hAnsi="Times New Roman" w:cs="Times New Roman"/>
          <w:color w:val="auto"/>
          <w:sz w:val="24"/>
          <w:szCs w:val="24"/>
          <w:lang w:eastAsia="zh-CN"/>
        </w:rPr>
        <w:t>.</w:t>
      </w:r>
    </w:p>
    <w:p w14:paraId="47558993" w14:textId="77777777" w:rsidR="00ED02E0" w:rsidRDefault="00A0073F" w:rsidP="00A0073F">
      <w:pPr>
        <w:pBdr>
          <w:top w:val="dotted" w:sz="6" w:space="0" w:color="FEFEFE"/>
          <w:left w:val="dotted" w:sz="6" w:space="11" w:color="FEFEFE"/>
          <w:bottom w:val="dotted" w:sz="6" w:space="0" w:color="FEFEFE"/>
          <w:right w:val="dotted" w:sz="6" w:space="0" w:color="FEFEFE"/>
        </w:pBdr>
        <w:spacing w:after="0"/>
        <w:ind w:left="298" w:right="72"/>
        <w:jc w:val="both"/>
        <w:rPr>
          <w:rFonts w:ascii="Times New Roman" w:hAnsi="Times New Roman" w:cs="Times New Roman"/>
          <w:b/>
          <w:sz w:val="24"/>
          <w:szCs w:val="24"/>
        </w:rPr>
      </w:pPr>
      <w:r w:rsidRPr="0024611D">
        <w:rPr>
          <w:rFonts w:ascii="Times New Roman" w:hAnsi="Times New Roman" w:cs="Times New Roman"/>
          <w:b/>
          <w:color w:val="000000"/>
          <w:sz w:val="24"/>
          <w:szCs w:val="24"/>
        </w:rPr>
        <w:lastRenderedPageBreak/>
        <w:t> </w:t>
      </w:r>
      <w:r w:rsidRPr="0024611D">
        <w:rPr>
          <w:rFonts w:ascii="Times New Roman" w:hAnsi="Times New Roman" w:cs="Times New Roman"/>
          <w:b/>
          <w:sz w:val="24"/>
          <w:szCs w:val="24"/>
        </w:rPr>
        <w:t xml:space="preserve"> 2). Pentru înscrierea la concurs candidaţii vor prezenta un dosar în termen de 10 zile lucrătoare </w:t>
      </w:r>
    </w:p>
    <w:p w14:paraId="069813BD" w14:textId="40603EC9" w:rsidR="00A0073F" w:rsidRPr="0024611D" w:rsidRDefault="00A0073F" w:rsidP="00ED02E0">
      <w:pPr>
        <w:pBdr>
          <w:top w:val="dotted" w:sz="6" w:space="0" w:color="FEFEFE"/>
          <w:left w:val="dotted" w:sz="6" w:space="11" w:color="FEFEFE"/>
          <w:bottom w:val="dotted" w:sz="6" w:space="0" w:color="FEFEFE"/>
          <w:right w:val="dotted" w:sz="6" w:space="0" w:color="FEFEFE"/>
        </w:pBdr>
        <w:spacing w:after="0"/>
        <w:ind w:right="72"/>
        <w:jc w:val="both"/>
        <w:rPr>
          <w:rFonts w:ascii="Times New Roman" w:hAnsi="Times New Roman" w:cs="Times New Roman"/>
          <w:b/>
          <w:sz w:val="24"/>
          <w:szCs w:val="24"/>
        </w:rPr>
      </w:pPr>
      <w:r w:rsidRPr="0024611D">
        <w:rPr>
          <w:rFonts w:ascii="Times New Roman" w:hAnsi="Times New Roman" w:cs="Times New Roman"/>
          <w:b/>
          <w:sz w:val="24"/>
          <w:szCs w:val="24"/>
        </w:rPr>
        <w:t xml:space="preserve">de la data afişării anunţului, respectiv </w:t>
      </w:r>
      <w:r w:rsidRPr="0024611D">
        <w:rPr>
          <w:rFonts w:ascii="Times New Roman" w:hAnsi="Times New Roman" w:cs="Times New Roman"/>
          <w:b/>
          <w:sz w:val="24"/>
          <w:szCs w:val="24"/>
          <w:u w:val="single"/>
        </w:rPr>
        <w:t xml:space="preserve">până la data de </w:t>
      </w:r>
      <w:r w:rsidR="00AA1A4B" w:rsidRPr="0024611D">
        <w:rPr>
          <w:rFonts w:ascii="Times New Roman" w:hAnsi="Times New Roman" w:cs="Times New Roman"/>
          <w:b/>
          <w:sz w:val="24"/>
          <w:szCs w:val="24"/>
          <w:u w:val="single"/>
        </w:rPr>
        <w:t>05 octombrie 2026</w:t>
      </w:r>
      <w:r w:rsidRPr="0024611D">
        <w:rPr>
          <w:rFonts w:ascii="Times New Roman" w:hAnsi="Times New Roman" w:cs="Times New Roman"/>
          <w:b/>
          <w:sz w:val="24"/>
          <w:szCs w:val="24"/>
          <w:u w:val="single"/>
        </w:rPr>
        <w:t>, ora 15,00</w:t>
      </w:r>
      <w:r w:rsidRPr="0024611D">
        <w:rPr>
          <w:rFonts w:ascii="Times New Roman" w:hAnsi="Times New Roman" w:cs="Times New Roman"/>
          <w:b/>
          <w:sz w:val="24"/>
          <w:szCs w:val="24"/>
        </w:rPr>
        <w:t xml:space="preserve">, la Comp. RUNOS al Spitalului Clinic de Pneumoftiziologie și Boli Infecțioase Braşov, Aleea Dealul Spirii, nr. 12, </w:t>
      </w:r>
      <w:r w:rsidRPr="0024611D">
        <w:rPr>
          <w:rFonts w:ascii="Times New Roman" w:eastAsia="SimSun" w:hAnsi="Times New Roman" w:cs="Times New Roman"/>
          <w:b/>
          <w:color w:val="000000"/>
          <w:sz w:val="24"/>
          <w:szCs w:val="24"/>
        </w:rPr>
        <w:t>care va conţine următoarele documente:</w:t>
      </w:r>
    </w:p>
    <w:p w14:paraId="1339FF93" w14:textId="77777777" w:rsidR="00A0073F" w:rsidRPr="00ED02E0" w:rsidRDefault="00A0073F" w:rsidP="00A0073F">
      <w:pPr>
        <w:pBdr>
          <w:top w:val="dotted" w:sz="6" w:space="0" w:color="FEFEFE"/>
          <w:left w:val="dotted" w:sz="6" w:space="11" w:color="FEFEFE"/>
          <w:bottom w:val="dotted" w:sz="6" w:space="0" w:color="FEFEFE"/>
          <w:right w:val="dotted" w:sz="6" w:space="0" w:color="FEFEFE"/>
        </w:pBdr>
        <w:spacing w:after="0"/>
        <w:ind w:firstLine="298"/>
        <w:jc w:val="both"/>
        <w:rPr>
          <w:rFonts w:ascii="Times New Roman" w:hAnsi="Times New Roman" w:cs="Times New Roman"/>
          <w:sz w:val="24"/>
          <w:szCs w:val="24"/>
        </w:rPr>
      </w:pPr>
      <w:r w:rsidRPr="00ED02E0">
        <w:rPr>
          <w:rStyle w:val="slitttl1"/>
          <w:rFonts w:ascii="Times New Roman" w:eastAsia="SimSun" w:hAnsi="Times New Roman" w:cs="Times New Roman"/>
          <w:color w:val="auto"/>
          <w:sz w:val="24"/>
          <w:szCs w:val="24"/>
        </w:rPr>
        <w:t xml:space="preserve">a). </w:t>
      </w:r>
      <w:r w:rsidRPr="00ED02E0">
        <w:rPr>
          <w:rFonts w:ascii="Times New Roman" w:eastAsia="SimSun" w:hAnsi="Times New Roman" w:cs="Times New Roman"/>
          <w:sz w:val="24"/>
          <w:szCs w:val="24"/>
        </w:rPr>
        <w:t>formular de înscriere la concurs, conform modelului anexat;</w:t>
      </w:r>
    </w:p>
    <w:p w14:paraId="330E5512" w14:textId="77777777" w:rsidR="00A0073F" w:rsidRPr="00ED02E0" w:rsidRDefault="00A0073F" w:rsidP="00A0073F">
      <w:pPr>
        <w:spacing w:after="0"/>
        <w:ind w:left="298"/>
        <w:rPr>
          <w:rFonts w:ascii="Times New Roman" w:hAnsi="Times New Roman" w:cs="Times New Roman"/>
          <w:sz w:val="24"/>
          <w:szCs w:val="24"/>
        </w:rPr>
      </w:pPr>
      <w:r w:rsidRPr="00ED02E0">
        <w:rPr>
          <w:rStyle w:val="slitttl1"/>
          <w:rFonts w:ascii="Times New Roman" w:eastAsia="SimSun" w:hAnsi="Times New Roman" w:cs="Times New Roman"/>
          <w:color w:val="auto"/>
          <w:sz w:val="24"/>
          <w:szCs w:val="24"/>
        </w:rPr>
        <w:t xml:space="preserve">b). </w:t>
      </w:r>
      <w:r w:rsidRPr="00ED02E0">
        <w:rPr>
          <w:rFonts w:ascii="Times New Roman" w:eastAsia="SimSun" w:hAnsi="Times New Roman" w:cs="Times New Roman"/>
          <w:sz w:val="24"/>
          <w:szCs w:val="24"/>
        </w:rPr>
        <w:t>copia actului de identitate sau orice alt document care atestă identitatea, potrivit legii, aflate în termen de valabilitate (</w:t>
      </w:r>
      <w:r w:rsidRPr="00ED02E0">
        <w:rPr>
          <w:rFonts w:ascii="Times New Roman" w:hAnsi="Times New Roman" w:cs="Times New Roman"/>
          <w:sz w:val="24"/>
          <w:szCs w:val="24"/>
          <w:u w:val="single"/>
        </w:rPr>
        <w:t xml:space="preserve"> va fi prezentat şi în original în vederea verificării conformităţii copiei cu acesta)</w:t>
      </w:r>
      <w:r w:rsidRPr="00ED02E0">
        <w:rPr>
          <w:rFonts w:ascii="Times New Roman" w:hAnsi="Times New Roman" w:cs="Times New Roman"/>
          <w:sz w:val="24"/>
          <w:szCs w:val="24"/>
        </w:rPr>
        <w:t xml:space="preserve">. </w:t>
      </w:r>
    </w:p>
    <w:p w14:paraId="53148CC6" w14:textId="2646B6F0" w:rsidR="00A0073F" w:rsidRPr="00ED02E0" w:rsidRDefault="00A0073F" w:rsidP="00ED02E0">
      <w:pPr>
        <w:spacing w:after="0"/>
        <w:ind w:left="298"/>
        <w:rPr>
          <w:rFonts w:ascii="Times New Roman" w:eastAsia="SimSun" w:hAnsi="Times New Roman" w:cs="Times New Roman"/>
          <w:sz w:val="24"/>
          <w:szCs w:val="24"/>
        </w:rPr>
      </w:pPr>
      <w:r w:rsidRPr="00ED02E0">
        <w:rPr>
          <w:rStyle w:val="slitttl1"/>
          <w:rFonts w:ascii="Times New Roman" w:eastAsia="SimSun" w:hAnsi="Times New Roman" w:cs="Times New Roman"/>
          <w:color w:val="auto"/>
          <w:sz w:val="24"/>
          <w:szCs w:val="24"/>
        </w:rPr>
        <w:t>c).</w:t>
      </w:r>
      <w:r w:rsidRPr="00ED02E0">
        <w:rPr>
          <w:rStyle w:val="slitttl1"/>
          <w:rFonts w:ascii="Times New Roman" w:eastAsia="SimSun" w:hAnsi="Times New Roman" w:cs="Times New Roman"/>
          <w:b w:val="0"/>
          <w:color w:val="auto"/>
          <w:sz w:val="24"/>
          <w:szCs w:val="24"/>
        </w:rPr>
        <w:t xml:space="preserve"> </w:t>
      </w:r>
      <w:r w:rsidRPr="00ED02E0">
        <w:rPr>
          <w:rFonts w:ascii="Times New Roman" w:eastAsia="SimSun" w:hAnsi="Times New Roman" w:cs="Times New Roman"/>
          <w:sz w:val="24"/>
          <w:szCs w:val="24"/>
        </w:rPr>
        <w:t>copia certificatului de căsătorie sau a altui document prin care s-a realizat schimbarea de nume, după caz (</w:t>
      </w:r>
      <w:r w:rsidRPr="00ED02E0">
        <w:rPr>
          <w:rFonts w:ascii="Times New Roman" w:hAnsi="Times New Roman" w:cs="Times New Roman"/>
          <w:sz w:val="24"/>
          <w:szCs w:val="24"/>
          <w:u w:val="single"/>
        </w:rPr>
        <w:t xml:space="preserve"> va fi prezentat şi în original în vederea verificării conformităţii copiei cu acesta)</w:t>
      </w:r>
      <w:r w:rsidRPr="00ED02E0">
        <w:rPr>
          <w:rFonts w:ascii="Times New Roman" w:hAnsi="Times New Roman" w:cs="Times New Roman"/>
          <w:sz w:val="24"/>
          <w:szCs w:val="24"/>
        </w:rPr>
        <w:t>.</w:t>
      </w:r>
      <w:r w:rsidRPr="0024611D">
        <w:rPr>
          <w:rFonts w:ascii="Times New Roman" w:hAnsi="Times New Roman" w:cs="Times New Roman"/>
          <w:sz w:val="24"/>
          <w:szCs w:val="24"/>
        </w:rPr>
        <w:t xml:space="preserve"> </w:t>
      </w:r>
    </w:p>
    <w:p w14:paraId="566962BE" w14:textId="77777777" w:rsidR="00A0073F" w:rsidRPr="0024611D" w:rsidRDefault="00A0073F" w:rsidP="00A0073F">
      <w:pPr>
        <w:spacing w:after="0"/>
        <w:ind w:left="298"/>
        <w:rPr>
          <w:rFonts w:ascii="Times New Roman" w:hAnsi="Times New Roman" w:cs="Times New Roman"/>
          <w:sz w:val="24"/>
          <w:szCs w:val="24"/>
        </w:rPr>
      </w:pPr>
      <w:r w:rsidRPr="0024611D">
        <w:rPr>
          <w:rStyle w:val="slitttl1"/>
          <w:rFonts w:ascii="Times New Roman" w:eastAsia="SimSun" w:hAnsi="Times New Roman" w:cs="Times New Roman"/>
          <w:color w:val="auto"/>
          <w:sz w:val="24"/>
          <w:szCs w:val="24"/>
        </w:rPr>
        <w:t>d).</w:t>
      </w:r>
      <w:r w:rsidRPr="0024611D">
        <w:rPr>
          <w:rStyle w:val="slitttl1"/>
          <w:rFonts w:ascii="Times New Roman" w:eastAsia="SimSun" w:hAnsi="Times New Roman" w:cs="Times New Roman"/>
          <w:b w:val="0"/>
          <w:color w:val="auto"/>
          <w:sz w:val="24"/>
          <w:szCs w:val="24"/>
        </w:rPr>
        <w:t xml:space="preserve"> </w:t>
      </w:r>
      <w:r w:rsidRPr="0024611D">
        <w:rPr>
          <w:rFonts w:ascii="Times New Roman" w:eastAsia="SimSun" w:hAnsi="Times New Roman" w:cs="Times New Roman"/>
          <w:sz w:val="24"/>
          <w:szCs w:val="24"/>
        </w:rPr>
        <w:t>copiile documentelor care atestă nivelul studiilor şi ale altor acte care atestă efectuarea unor specializări, precum şi copiile documentelor care atestă îndeplinirea condiţiilor specifice ale postului solicitate de autoritatea sau instituţia publică(</w:t>
      </w:r>
      <w:r w:rsidRPr="0024611D">
        <w:rPr>
          <w:rFonts w:ascii="Times New Roman" w:hAnsi="Times New Roman" w:cs="Times New Roman"/>
          <w:sz w:val="24"/>
          <w:szCs w:val="24"/>
          <w:u w:val="single"/>
        </w:rPr>
        <w:t xml:space="preserve"> vor fi prezentate şi în original în vederea verificării conformităţii copiilor cu acestea)</w:t>
      </w:r>
      <w:r w:rsidRPr="0024611D">
        <w:rPr>
          <w:rFonts w:ascii="Times New Roman" w:eastAsia="SimSun" w:hAnsi="Times New Roman" w:cs="Times New Roman"/>
          <w:sz w:val="24"/>
          <w:szCs w:val="24"/>
        </w:rPr>
        <w:t>;</w:t>
      </w:r>
    </w:p>
    <w:p w14:paraId="23FDF28F" w14:textId="77777777" w:rsidR="00A0073F" w:rsidRPr="0024611D" w:rsidRDefault="00A0073F" w:rsidP="00A0073F">
      <w:pPr>
        <w:spacing w:after="0"/>
        <w:ind w:left="298"/>
        <w:rPr>
          <w:rFonts w:ascii="Times New Roman" w:hAnsi="Times New Roman" w:cs="Times New Roman"/>
          <w:sz w:val="24"/>
          <w:szCs w:val="24"/>
        </w:rPr>
      </w:pPr>
      <w:r w:rsidRPr="0024611D">
        <w:rPr>
          <w:rStyle w:val="slitttl1"/>
          <w:rFonts w:ascii="Times New Roman" w:eastAsia="SimSun" w:hAnsi="Times New Roman" w:cs="Times New Roman"/>
          <w:color w:val="auto"/>
          <w:sz w:val="24"/>
          <w:szCs w:val="24"/>
        </w:rPr>
        <w:t>e).</w:t>
      </w:r>
      <w:r w:rsidRPr="0024611D">
        <w:rPr>
          <w:rStyle w:val="slitttl1"/>
          <w:rFonts w:ascii="Times New Roman" w:eastAsia="SimSun" w:hAnsi="Times New Roman" w:cs="Times New Roman"/>
          <w:b w:val="0"/>
          <w:color w:val="auto"/>
          <w:sz w:val="24"/>
          <w:szCs w:val="24"/>
        </w:rPr>
        <w:t xml:space="preserve"> </w:t>
      </w:r>
      <w:r w:rsidRPr="0024611D">
        <w:rPr>
          <w:rFonts w:ascii="Times New Roman" w:eastAsia="SimSun" w:hAnsi="Times New Roman" w:cs="Times New Roman"/>
          <w:sz w:val="24"/>
          <w:szCs w:val="24"/>
        </w:rPr>
        <w:t>copia carnetului de muncă, a adeverinţei eliberate de angajator pentru perioada lucrată, care să ateste vechimea în muncă şi în specialitatea studiilor solicitate pentru ocuparea postului (</w:t>
      </w:r>
      <w:r w:rsidRPr="0024611D">
        <w:rPr>
          <w:rFonts w:ascii="Times New Roman" w:hAnsi="Times New Roman" w:cs="Times New Roman"/>
          <w:sz w:val="24"/>
          <w:szCs w:val="24"/>
          <w:u w:val="single"/>
        </w:rPr>
        <w:t xml:space="preserve"> va fi prezentat(ă) şi în original în vederea verificării conformităţii copiei cu acesta)</w:t>
      </w:r>
      <w:r w:rsidRPr="0024611D">
        <w:rPr>
          <w:rFonts w:ascii="Times New Roman" w:hAnsi="Times New Roman" w:cs="Times New Roman"/>
          <w:sz w:val="24"/>
          <w:szCs w:val="24"/>
        </w:rPr>
        <w:t>;</w:t>
      </w:r>
    </w:p>
    <w:p w14:paraId="604F2220" w14:textId="77777777" w:rsidR="00A0073F" w:rsidRPr="0024611D" w:rsidRDefault="00A0073F" w:rsidP="00A0073F">
      <w:pPr>
        <w:pBdr>
          <w:top w:val="dotted" w:sz="6" w:space="0" w:color="FEFEFE"/>
          <w:left w:val="dotted" w:sz="6" w:space="11" w:color="FEFEFE"/>
          <w:bottom w:val="dotted" w:sz="6" w:space="0" w:color="FEFEFE"/>
          <w:right w:val="dotted" w:sz="6" w:space="0" w:color="FEFEFE"/>
        </w:pBdr>
        <w:spacing w:after="0"/>
        <w:ind w:left="298"/>
        <w:jc w:val="both"/>
        <w:rPr>
          <w:rFonts w:ascii="Times New Roman" w:hAnsi="Times New Roman" w:cs="Times New Roman"/>
          <w:sz w:val="24"/>
          <w:szCs w:val="24"/>
        </w:rPr>
      </w:pPr>
      <w:r w:rsidRPr="0024611D">
        <w:rPr>
          <w:rStyle w:val="slitttl1"/>
          <w:rFonts w:ascii="Times New Roman" w:eastAsia="SimSun" w:hAnsi="Times New Roman" w:cs="Times New Roman"/>
          <w:color w:val="auto"/>
          <w:sz w:val="24"/>
          <w:szCs w:val="24"/>
        </w:rPr>
        <w:t xml:space="preserve">f). </w:t>
      </w:r>
      <w:r w:rsidRPr="0024611D">
        <w:rPr>
          <w:rFonts w:ascii="Times New Roman" w:eastAsia="SimSun" w:hAnsi="Times New Roman" w:cs="Times New Roman"/>
          <w:sz w:val="24"/>
          <w:szCs w:val="24"/>
        </w:rPr>
        <w:t>certificat de cazier judiciar sau, după caz, extrasul de pe cazierul judiciar;</w:t>
      </w:r>
    </w:p>
    <w:p w14:paraId="56DD1F15" w14:textId="77777777" w:rsidR="00A0073F" w:rsidRPr="0024611D" w:rsidRDefault="00A0073F" w:rsidP="00A0073F">
      <w:pPr>
        <w:pBdr>
          <w:top w:val="dotted" w:sz="6" w:space="0" w:color="FEFEFE"/>
          <w:left w:val="dotted" w:sz="6" w:space="11" w:color="FEFEFE"/>
          <w:bottom w:val="dotted" w:sz="6" w:space="0" w:color="FEFEFE"/>
          <w:right w:val="dotted" w:sz="6" w:space="0" w:color="FEFEFE"/>
        </w:pBdr>
        <w:spacing w:after="0"/>
        <w:ind w:left="298"/>
        <w:jc w:val="both"/>
        <w:rPr>
          <w:rFonts w:ascii="Times New Roman" w:hAnsi="Times New Roman" w:cs="Times New Roman"/>
          <w:sz w:val="24"/>
          <w:szCs w:val="24"/>
        </w:rPr>
      </w:pPr>
      <w:r w:rsidRPr="0024611D">
        <w:rPr>
          <w:rStyle w:val="slitttl1"/>
          <w:rFonts w:ascii="Times New Roman" w:eastAsia="SimSun" w:hAnsi="Times New Roman" w:cs="Times New Roman"/>
          <w:color w:val="auto"/>
          <w:sz w:val="24"/>
          <w:szCs w:val="24"/>
        </w:rPr>
        <w:t xml:space="preserve">g). </w:t>
      </w:r>
      <w:r w:rsidRPr="0024611D">
        <w:rPr>
          <w:rFonts w:ascii="Times New Roman" w:eastAsia="SimSun" w:hAnsi="Times New Roman" w:cs="Times New Roman"/>
          <w:sz w:val="24"/>
          <w:szCs w:val="24"/>
        </w:rPr>
        <w:t>adeverinţă medicală care să ateste starea de sănătate corespunzătoare, eliberată de către medicul de familie al candidatului sau de către unităţile sanitare abilitate cu cel mult 6 luni anterior derulării concursului</w:t>
      </w:r>
      <w:r w:rsidRPr="0024611D">
        <w:rPr>
          <w:rFonts w:ascii="Times New Roman" w:eastAsia="ArialMT" w:hAnsi="Times New Roman" w:cs="Times New Roman"/>
          <w:sz w:val="24"/>
          <w:szCs w:val="24"/>
        </w:rPr>
        <w:t xml:space="preserve"> </w:t>
      </w:r>
      <w:r w:rsidRPr="0024611D">
        <w:rPr>
          <w:rFonts w:ascii="Times New Roman" w:eastAsia="ArialMT" w:hAnsi="Times New Roman" w:cs="Times New Roman"/>
          <w:sz w:val="24"/>
          <w:szCs w:val="24"/>
          <w:u w:val="single"/>
        </w:rPr>
        <w:t>(adeverinţa care atestă starea de sănătate va conţine, în clar, numărul, data, numele emitentului şi calitatea acestuia, în formatul standard stabilit prin ordin al ministrului sănătăţii</w:t>
      </w:r>
      <w:r w:rsidRPr="0024611D">
        <w:rPr>
          <w:rFonts w:ascii="Times New Roman" w:eastAsia="ArialMT" w:hAnsi="Times New Roman" w:cs="Times New Roman"/>
          <w:sz w:val="24"/>
          <w:szCs w:val="24"/>
        </w:rPr>
        <w:t>).</w:t>
      </w:r>
    </w:p>
    <w:p w14:paraId="7BFE5353" w14:textId="77777777" w:rsidR="00A0073F" w:rsidRPr="0024611D" w:rsidRDefault="00A0073F" w:rsidP="00A0073F">
      <w:pPr>
        <w:pBdr>
          <w:top w:val="dotted" w:sz="6" w:space="0" w:color="FEFEFE"/>
          <w:left w:val="dotted" w:sz="6" w:space="11" w:color="FEFEFE"/>
          <w:bottom w:val="dotted" w:sz="6" w:space="0" w:color="FEFEFE"/>
          <w:right w:val="dotted" w:sz="6" w:space="0" w:color="FEFEFE"/>
        </w:pBdr>
        <w:spacing w:after="0"/>
        <w:ind w:left="298"/>
        <w:jc w:val="both"/>
        <w:rPr>
          <w:rFonts w:ascii="Times New Roman" w:hAnsi="Times New Roman" w:cs="Times New Roman"/>
          <w:sz w:val="24"/>
          <w:szCs w:val="24"/>
        </w:rPr>
      </w:pPr>
      <w:r w:rsidRPr="0024611D">
        <w:rPr>
          <w:rStyle w:val="slitttl1"/>
          <w:rFonts w:ascii="Times New Roman" w:eastAsia="SimSun" w:hAnsi="Times New Roman" w:cs="Times New Roman"/>
          <w:color w:val="auto"/>
          <w:sz w:val="24"/>
          <w:szCs w:val="24"/>
        </w:rPr>
        <w:t xml:space="preserve">h). </w:t>
      </w:r>
      <w:r w:rsidRPr="0024611D">
        <w:rPr>
          <w:rFonts w:ascii="Times New Roman" w:eastAsia="SimSun" w:hAnsi="Times New Roman" w:cs="Times New Roman"/>
          <w:sz w:val="24"/>
          <w:szCs w:val="24"/>
        </w:rPr>
        <w:t xml:space="preserve">certificatul de integritate comportamentală din care să reiasă că nu s-au comis infracţiuni prevăzute la </w:t>
      </w:r>
      <w:r w:rsidRPr="0024611D">
        <w:rPr>
          <w:rFonts w:ascii="Times New Roman" w:eastAsia="SimSun" w:hAnsi="Times New Roman" w:cs="Times New Roman"/>
          <w:sz w:val="24"/>
          <w:szCs w:val="24"/>
          <w:shd w:val="clear" w:color="auto" w:fill="FFFFFF"/>
        </w:rPr>
        <w:t>art.</w:t>
      </w:r>
      <w:r w:rsidRPr="0024611D">
        <w:rPr>
          <w:rFonts w:ascii="Times New Roman" w:eastAsia="SimSun" w:hAnsi="Times New Roman" w:cs="Times New Roman"/>
          <w:sz w:val="24"/>
          <w:szCs w:val="24"/>
          <w:u w:val="single"/>
          <w:shd w:val="clear" w:color="auto" w:fill="FFFFFF"/>
        </w:rPr>
        <w:t xml:space="preserve"> </w:t>
      </w:r>
      <w:r w:rsidRPr="0024611D">
        <w:rPr>
          <w:rFonts w:ascii="Times New Roman" w:eastAsia="SimSun" w:hAnsi="Times New Roman" w:cs="Times New Roman"/>
          <w:sz w:val="24"/>
          <w:szCs w:val="24"/>
          <w:shd w:val="clear" w:color="auto" w:fill="FFFFFF"/>
        </w:rPr>
        <w:t>1 alin. (2) din Legea nr. 118/2019</w:t>
      </w:r>
      <w:r w:rsidRPr="0024611D">
        <w:rPr>
          <w:rFonts w:ascii="Times New Roman" w:eastAsia="SimSu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r w:rsidRPr="0024611D">
        <w:rPr>
          <w:rFonts w:ascii="Times New Roman" w:eastAsia="SimSun" w:hAnsi="Times New Roman" w:cs="Times New Roman"/>
          <w:sz w:val="24"/>
          <w:szCs w:val="24"/>
          <w:shd w:val="clear" w:color="auto" w:fill="FFFFFF"/>
        </w:rPr>
        <w:t>Legii nr. 76/2008</w:t>
      </w:r>
      <w:r w:rsidRPr="0024611D">
        <w:rPr>
          <w:rFonts w:ascii="Times New Roman" w:eastAsia="SimSu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6CF8A2A" w14:textId="77777777" w:rsidR="00A0073F" w:rsidRDefault="00A0073F" w:rsidP="00A0073F">
      <w:pPr>
        <w:pBdr>
          <w:top w:val="dotted" w:sz="6" w:space="0" w:color="FEFEFE"/>
          <w:left w:val="dotted" w:sz="6" w:space="11" w:color="FEFEFE"/>
          <w:bottom w:val="dotted" w:sz="6" w:space="0" w:color="FEFEFE"/>
          <w:right w:val="dotted" w:sz="6" w:space="0" w:color="FEFEFE"/>
        </w:pBdr>
        <w:spacing w:after="0"/>
        <w:ind w:left="298"/>
        <w:jc w:val="both"/>
        <w:rPr>
          <w:rFonts w:ascii="Times New Roman" w:eastAsia="SimSun" w:hAnsi="Times New Roman" w:cs="Times New Roman"/>
          <w:sz w:val="24"/>
          <w:szCs w:val="24"/>
        </w:rPr>
      </w:pPr>
      <w:r w:rsidRPr="0024611D">
        <w:rPr>
          <w:rStyle w:val="slitttl1"/>
          <w:rFonts w:ascii="Times New Roman" w:eastAsia="SimSun" w:hAnsi="Times New Roman" w:cs="Times New Roman"/>
          <w:color w:val="auto"/>
          <w:sz w:val="24"/>
          <w:szCs w:val="24"/>
        </w:rPr>
        <w:t xml:space="preserve">i). </w:t>
      </w:r>
      <w:r w:rsidRPr="0024611D">
        <w:rPr>
          <w:rFonts w:ascii="Times New Roman" w:eastAsia="SimSun" w:hAnsi="Times New Roman" w:cs="Times New Roman"/>
          <w:sz w:val="24"/>
          <w:szCs w:val="24"/>
        </w:rPr>
        <w:t>curriculum vitae, model comun european (conform modelului anexat);</w:t>
      </w:r>
    </w:p>
    <w:p w14:paraId="22EB511B" w14:textId="54D85EAD" w:rsidR="00ED02E0" w:rsidRDefault="00471DAC" w:rsidP="00ED02E0">
      <w:pPr>
        <w:pBdr>
          <w:top w:val="dotted" w:sz="6" w:space="0" w:color="FEFEFE"/>
          <w:left w:val="dotted" w:sz="6" w:space="11" w:color="FEFEFE"/>
          <w:bottom w:val="dotted" w:sz="6" w:space="0" w:color="FEFEFE"/>
          <w:right w:val="dotted" w:sz="6" w:space="0" w:color="FEFEFE"/>
        </w:pBdr>
        <w:spacing w:after="0"/>
        <w:ind w:left="298"/>
        <w:jc w:val="both"/>
        <w:rPr>
          <w:rFonts w:ascii="Times New Roman" w:hAnsi="Times New Roman" w:cs="Times New Roman"/>
          <w:sz w:val="24"/>
          <w:szCs w:val="24"/>
        </w:rPr>
      </w:pPr>
      <w:r w:rsidRPr="00471DAC">
        <w:rPr>
          <w:rFonts w:ascii="Times New Roman" w:hAnsi="Times New Roman" w:cs="Times New Roman"/>
          <w:b/>
          <w:sz w:val="24"/>
          <w:szCs w:val="24"/>
        </w:rPr>
        <w:t>î)</w:t>
      </w:r>
      <w:r>
        <w:rPr>
          <w:rFonts w:ascii="Times New Roman" w:hAnsi="Times New Roman" w:cs="Times New Roman"/>
          <w:sz w:val="24"/>
          <w:szCs w:val="24"/>
        </w:rPr>
        <w:t xml:space="preserve"> </w:t>
      </w:r>
      <w:r w:rsidR="00ED02E0">
        <w:rPr>
          <w:rFonts w:ascii="Times New Roman" w:hAnsi="Times New Roman" w:cs="Times New Roman"/>
          <w:sz w:val="24"/>
          <w:szCs w:val="24"/>
        </w:rPr>
        <w:t>adeverință eliberată de OAMGMAMR Brașov conform Hot.</w:t>
      </w:r>
      <w:r>
        <w:rPr>
          <w:rFonts w:ascii="Times New Roman" w:hAnsi="Times New Roman" w:cs="Times New Roman"/>
          <w:sz w:val="24"/>
          <w:szCs w:val="24"/>
        </w:rPr>
        <w:t xml:space="preserve"> </w:t>
      </w:r>
      <w:r w:rsidR="00ED02E0">
        <w:rPr>
          <w:rFonts w:ascii="Times New Roman" w:hAnsi="Times New Roman" w:cs="Times New Roman"/>
          <w:sz w:val="24"/>
          <w:szCs w:val="24"/>
        </w:rPr>
        <w:t>nr.</w:t>
      </w:r>
      <w:r>
        <w:rPr>
          <w:rFonts w:ascii="Times New Roman" w:hAnsi="Times New Roman" w:cs="Times New Roman"/>
          <w:sz w:val="24"/>
          <w:szCs w:val="24"/>
        </w:rPr>
        <w:t xml:space="preserve"> </w:t>
      </w:r>
      <w:r w:rsidR="00ED02E0">
        <w:rPr>
          <w:rFonts w:ascii="Times New Roman" w:hAnsi="Times New Roman" w:cs="Times New Roman"/>
          <w:sz w:val="24"/>
          <w:szCs w:val="24"/>
        </w:rPr>
        <w:t>35/2015</w:t>
      </w:r>
    </w:p>
    <w:p w14:paraId="350FA570" w14:textId="3785CBE1" w:rsidR="00A0073F" w:rsidRPr="0024611D" w:rsidRDefault="00A0073F" w:rsidP="00ED02E0">
      <w:pPr>
        <w:pBdr>
          <w:top w:val="dotted" w:sz="6" w:space="0" w:color="FEFEFE"/>
          <w:left w:val="dotted" w:sz="6" w:space="11" w:color="FEFEFE"/>
          <w:bottom w:val="dotted" w:sz="6" w:space="0" w:color="FEFEFE"/>
          <w:right w:val="dotted" w:sz="6" w:space="0" w:color="FEFEFE"/>
        </w:pBdr>
        <w:spacing w:after="0"/>
        <w:ind w:left="298"/>
        <w:jc w:val="both"/>
        <w:rPr>
          <w:rFonts w:ascii="Times New Roman" w:eastAsia="ArialMT" w:hAnsi="Times New Roman" w:cs="Times New Roman"/>
          <w:color w:val="000000"/>
          <w:sz w:val="24"/>
          <w:szCs w:val="24"/>
          <w:u w:val="single"/>
        </w:rPr>
      </w:pPr>
      <w:r w:rsidRPr="0024611D">
        <w:rPr>
          <w:rFonts w:ascii="Times New Roman" w:eastAsia="ArialMT" w:hAnsi="Times New Roman" w:cs="Times New Roman"/>
          <w:color w:val="000000"/>
          <w:sz w:val="24"/>
          <w:szCs w:val="24"/>
          <w:u w:val="single"/>
        </w:rPr>
        <w:t>Certificatul de cazier judiciar poate fi înlocuit cu o declaraţie pe propria răspundere privind antecedentele penale.</w:t>
      </w:r>
    </w:p>
    <w:p w14:paraId="2B4CBC40" w14:textId="77777777" w:rsidR="00A0073F" w:rsidRPr="0024611D" w:rsidRDefault="00A0073F" w:rsidP="00A0073F">
      <w:pPr>
        <w:spacing w:after="0"/>
        <w:ind w:firstLine="526"/>
        <w:jc w:val="both"/>
        <w:rPr>
          <w:rFonts w:ascii="Times New Roman" w:eastAsia="ArialMT" w:hAnsi="Times New Roman" w:cs="Times New Roman"/>
          <w:sz w:val="24"/>
          <w:szCs w:val="24"/>
          <w:u w:val="single"/>
        </w:rPr>
      </w:pPr>
      <w:r w:rsidRPr="0024611D">
        <w:rPr>
          <w:rFonts w:ascii="Times New Roman" w:eastAsia="ArialMT" w:hAnsi="Times New Roman" w:cs="Times New Roman"/>
          <w:sz w:val="24"/>
          <w:szCs w:val="24"/>
          <w:u w:val="single"/>
        </w:rPr>
        <w:t xml:space="preserve"> În acest caz, candidatul declarat admis la selecţia dosarelor are obligaţia de a completa dosarul de concurs cu originalul documentului prevăzut la alin. (2) lit. f), anterior datei de susţinere a probei scrise.</w:t>
      </w:r>
    </w:p>
    <w:p w14:paraId="317BE7DB" w14:textId="0BB4E306" w:rsidR="00A0073F" w:rsidRDefault="00A0073F" w:rsidP="00A0073F">
      <w:pPr>
        <w:autoSpaceDE w:val="0"/>
        <w:autoSpaceDN w:val="0"/>
        <w:adjustRightInd w:val="0"/>
        <w:spacing w:after="0" w:line="240" w:lineRule="auto"/>
        <w:ind w:firstLine="526"/>
        <w:rPr>
          <w:rFonts w:ascii="Times New Roman" w:eastAsia="SimSun" w:hAnsi="Times New Roman" w:cs="Times New Roman"/>
          <w:sz w:val="24"/>
          <w:szCs w:val="24"/>
          <w:lang w:val="it-IT"/>
        </w:rPr>
      </w:pPr>
      <w:r w:rsidRPr="0024611D">
        <w:rPr>
          <w:rFonts w:ascii="Times New Roman" w:eastAsia="SimSun" w:hAnsi="Times New Roman" w:cs="Times New Roman"/>
          <w:sz w:val="24"/>
          <w:szCs w:val="24"/>
          <w:lang w:val="it-IT"/>
        </w:rPr>
        <w:t>Copiile de pe actele prevăzute la art.2  lit. b)-e), se prezintă însoţite de documentele originale, care se certifică cu menţiunea „conform cu originalul“ de către secretarul comisiei de concurs.</w:t>
      </w:r>
    </w:p>
    <w:p w14:paraId="35761E4B" w14:textId="77777777" w:rsidR="00471DAC" w:rsidRPr="0024611D" w:rsidRDefault="00471DAC" w:rsidP="00A0073F">
      <w:pPr>
        <w:autoSpaceDE w:val="0"/>
        <w:autoSpaceDN w:val="0"/>
        <w:adjustRightInd w:val="0"/>
        <w:spacing w:after="0" w:line="240" w:lineRule="auto"/>
        <w:ind w:firstLine="526"/>
        <w:rPr>
          <w:rFonts w:ascii="Times New Roman" w:eastAsia="SimSun" w:hAnsi="Times New Roman" w:cs="Times New Roman"/>
          <w:sz w:val="24"/>
          <w:szCs w:val="24"/>
          <w:lang w:val="it-IT"/>
        </w:rPr>
      </w:pPr>
    </w:p>
    <w:p w14:paraId="6D226D28" w14:textId="77777777" w:rsidR="00A0073F" w:rsidRPr="0024611D" w:rsidRDefault="00A0073F" w:rsidP="00A0073F">
      <w:pPr>
        <w:pStyle w:val="NormalWeb"/>
        <w:tabs>
          <w:tab w:val="left" w:pos="312"/>
        </w:tabs>
        <w:spacing w:before="0" w:beforeAutospacing="0" w:after="0" w:afterAutospacing="0"/>
        <w:ind w:left="99"/>
        <w:jc w:val="both"/>
        <w:rPr>
          <w:b/>
          <w:u w:val="single"/>
          <w:lang w:val="it-IT"/>
        </w:rPr>
      </w:pPr>
      <w:r w:rsidRPr="0024611D">
        <w:rPr>
          <w:b/>
          <w:u w:val="single"/>
          <w:lang w:val="it-IT"/>
        </w:rPr>
        <w:t>3). CONDIŢII SPECIFICE :</w:t>
      </w:r>
    </w:p>
    <w:p w14:paraId="7BBC0089" w14:textId="77777777" w:rsidR="00587079" w:rsidRPr="0024611D" w:rsidRDefault="00587079" w:rsidP="00A0073F">
      <w:pPr>
        <w:pStyle w:val="NormalWeb"/>
        <w:tabs>
          <w:tab w:val="left" w:pos="312"/>
        </w:tabs>
        <w:spacing w:before="0" w:beforeAutospacing="0" w:after="0" w:afterAutospacing="0"/>
        <w:ind w:left="99"/>
        <w:jc w:val="both"/>
        <w:rPr>
          <w:b/>
          <w:u w:val="single"/>
          <w:lang w:val="it-IT"/>
        </w:rPr>
      </w:pPr>
    </w:p>
    <w:p w14:paraId="3CD986AE" w14:textId="5C3FA633" w:rsidR="00587079" w:rsidRPr="00471DAC" w:rsidRDefault="00587079" w:rsidP="00471DAC">
      <w:pPr>
        <w:pStyle w:val="NormalWeb"/>
        <w:tabs>
          <w:tab w:val="left" w:pos="312"/>
        </w:tabs>
        <w:spacing w:before="0" w:beforeAutospacing="0" w:after="0" w:afterAutospacing="0"/>
        <w:ind w:left="99"/>
        <w:jc w:val="both"/>
        <w:rPr>
          <w:b/>
          <w:iCs/>
          <w:u w:val="single"/>
          <w:lang w:val="it-IT"/>
        </w:rPr>
      </w:pPr>
      <w:r w:rsidRPr="00471DAC">
        <w:rPr>
          <w:b/>
          <w:iCs/>
          <w:color w:val="333333"/>
          <w:u w:val="single"/>
          <w:lang w:val="it-IT"/>
        </w:rPr>
        <w:t>Asistent medical principal, studii superioare</w:t>
      </w:r>
      <w:r w:rsidR="00471DAC">
        <w:rPr>
          <w:b/>
          <w:iCs/>
          <w:color w:val="333333"/>
          <w:u w:val="single"/>
          <w:lang w:val="it-IT"/>
        </w:rPr>
        <w:t>,</w:t>
      </w:r>
      <w:r w:rsidR="00471DAC" w:rsidRPr="005A42FA">
        <w:rPr>
          <w:b/>
          <w:bCs/>
          <w:u w:val="single"/>
          <w:lang w:val="it-IT"/>
        </w:rPr>
        <w:t xml:space="preserve"> cu s</w:t>
      </w:r>
      <w:r w:rsidR="00471DAC" w:rsidRPr="005A42FA">
        <w:rPr>
          <w:b/>
          <w:u w:val="single"/>
          <w:lang w:val="it-IT"/>
        </w:rPr>
        <w:t>tudii aprofundate/specializate în îngrijiri paliative</w:t>
      </w:r>
    </w:p>
    <w:p w14:paraId="1417F668" w14:textId="01960D88" w:rsidR="00587079" w:rsidRDefault="00587079" w:rsidP="00AA1A4B">
      <w:pPr>
        <w:pStyle w:val="NormalWeb"/>
        <w:tabs>
          <w:tab w:val="left" w:pos="312"/>
        </w:tabs>
        <w:spacing w:before="0" w:beforeAutospacing="0" w:after="0" w:afterAutospacing="0"/>
        <w:ind w:left="99"/>
        <w:rPr>
          <w:color w:val="333333"/>
          <w:lang w:val="it-IT"/>
        </w:rPr>
      </w:pPr>
      <w:r w:rsidRPr="0024611D">
        <w:rPr>
          <w:color w:val="333333"/>
          <w:lang w:val="it-IT"/>
        </w:rPr>
        <w:t>- diplomă de licenţă în specialitate</w:t>
      </w:r>
      <w:r w:rsidRPr="0024611D">
        <w:rPr>
          <w:color w:val="333333"/>
          <w:lang w:val="it-IT"/>
        </w:rPr>
        <w:br/>
        <w:t>- examen pentru obţinerea gradului de principal</w:t>
      </w:r>
      <w:r w:rsidRPr="0024611D">
        <w:rPr>
          <w:color w:val="333333"/>
          <w:lang w:val="it-IT"/>
        </w:rPr>
        <w:br/>
        <w:t>- 5 ani vechime ca asistent medical</w:t>
      </w:r>
    </w:p>
    <w:p w14:paraId="6EE711D3" w14:textId="77777777" w:rsidR="005A42FA" w:rsidRDefault="005A42FA" w:rsidP="00AA1A4B">
      <w:pPr>
        <w:pStyle w:val="NormalWeb"/>
        <w:tabs>
          <w:tab w:val="left" w:pos="312"/>
        </w:tabs>
        <w:spacing w:before="0" w:beforeAutospacing="0" w:after="0" w:afterAutospacing="0"/>
        <w:ind w:left="99"/>
        <w:rPr>
          <w:color w:val="333333"/>
          <w:lang w:val="it-IT"/>
        </w:rPr>
      </w:pPr>
    </w:p>
    <w:p w14:paraId="730A0B4D" w14:textId="77777777" w:rsidR="005A42FA" w:rsidRDefault="005A42FA" w:rsidP="00AA1A4B">
      <w:pPr>
        <w:pStyle w:val="NormalWeb"/>
        <w:tabs>
          <w:tab w:val="left" w:pos="312"/>
        </w:tabs>
        <w:spacing w:before="0" w:beforeAutospacing="0" w:after="0" w:afterAutospacing="0"/>
        <w:ind w:left="99"/>
        <w:rPr>
          <w:color w:val="333333"/>
          <w:lang w:val="it-IT"/>
        </w:rPr>
      </w:pPr>
    </w:p>
    <w:p w14:paraId="7491DB4B" w14:textId="39E40DDE" w:rsidR="00471DAC" w:rsidRPr="005A42FA" w:rsidRDefault="00471DAC" w:rsidP="00AA1A4B">
      <w:pPr>
        <w:pStyle w:val="NormalWeb"/>
        <w:tabs>
          <w:tab w:val="left" w:pos="312"/>
        </w:tabs>
        <w:spacing w:before="0" w:beforeAutospacing="0" w:after="0" w:afterAutospacing="0"/>
        <w:ind w:left="99"/>
        <w:rPr>
          <w:lang w:val="it-IT"/>
        </w:rPr>
      </w:pPr>
      <w:r w:rsidRPr="005A42FA">
        <w:rPr>
          <w:color w:val="333333"/>
          <w:shd w:val="clear" w:color="auto" w:fill="FFFFFF"/>
          <w:lang w:val="it-IT"/>
        </w:rPr>
        <w:lastRenderedPageBreak/>
        <w:t xml:space="preserve">- </w:t>
      </w:r>
      <w:r w:rsidRPr="005A42FA">
        <w:rPr>
          <w:shd w:val="clear" w:color="auto" w:fill="FFFFFF"/>
          <w:lang w:val="it-IT"/>
        </w:rPr>
        <w:t>absolvenţi ai unui program de specializare îngrijiri paliative sau cu studii masterale în îngrijiri paliative</w:t>
      </w:r>
    </w:p>
    <w:p w14:paraId="06362D47" w14:textId="77777777" w:rsidR="00587079" w:rsidRPr="005A42FA" w:rsidRDefault="00587079" w:rsidP="00A0073F">
      <w:pPr>
        <w:pStyle w:val="NormalWeb"/>
        <w:tabs>
          <w:tab w:val="left" w:pos="312"/>
        </w:tabs>
        <w:spacing w:before="0" w:beforeAutospacing="0" w:after="0" w:afterAutospacing="0"/>
        <w:ind w:left="99"/>
        <w:jc w:val="both"/>
        <w:rPr>
          <w:b/>
          <w:u w:val="single"/>
          <w:lang w:val="it-IT"/>
        </w:rPr>
      </w:pPr>
    </w:p>
    <w:p w14:paraId="5AD9CA4B" w14:textId="0F0071E3" w:rsidR="00587079" w:rsidRPr="00471DAC" w:rsidRDefault="00587079" w:rsidP="00A0073F">
      <w:pPr>
        <w:pStyle w:val="NormalWeb"/>
        <w:tabs>
          <w:tab w:val="left" w:pos="312"/>
        </w:tabs>
        <w:spacing w:before="0" w:beforeAutospacing="0" w:after="0" w:afterAutospacing="0"/>
        <w:ind w:left="99"/>
        <w:jc w:val="both"/>
        <w:rPr>
          <w:b/>
          <w:iCs/>
          <w:u w:val="single"/>
          <w:lang w:val="it-IT"/>
        </w:rPr>
      </w:pPr>
      <w:r w:rsidRPr="00471DAC">
        <w:rPr>
          <w:b/>
          <w:iCs/>
          <w:color w:val="333333"/>
          <w:u w:val="single"/>
          <w:lang w:val="it-IT"/>
        </w:rPr>
        <w:t>Asistent medical principal, studii postliceale</w:t>
      </w:r>
      <w:r w:rsidR="00471DAC" w:rsidRPr="00471DAC">
        <w:rPr>
          <w:b/>
          <w:iCs/>
          <w:color w:val="333333"/>
          <w:u w:val="single"/>
          <w:lang w:val="it-IT"/>
        </w:rPr>
        <w:t>,</w:t>
      </w:r>
      <w:r w:rsidRPr="00471DAC">
        <w:rPr>
          <w:b/>
          <w:iCs/>
          <w:color w:val="333333"/>
          <w:u w:val="single"/>
          <w:lang w:val="it-IT"/>
        </w:rPr>
        <w:t xml:space="preserve"> </w:t>
      </w:r>
      <w:r w:rsidR="00471DAC" w:rsidRPr="005A42FA">
        <w:rPr>
          <w:b/>
          <w:bCs/>
          <w:u w:val="single"/>
          <w:lang w:val="it-IT"/>
        </w:rPr>
        <w:t>cu s</w:t>
      </w:r>
      <w:r w:rsidR="00471DAC" w:rsidRPr="005A42FA">
        <w:rPr>
          <w:b/>
          <w:u w:val="single"/>
          <w:lang w:val="it-IT"/>
        </w:rPr>
        <w:t>tudii aprofundate/specializate în îngrijiri paliative</w:t>
      </w:r>
    </w:p>
    <w:p w14:paraId="5DDD15D3" w14:textId="77777777" w:rsidR="00587079" w:rsidRPr="0024611D" w:rsidRDefault="00587079" w:rsidP="00A0073F">
      <w:pPr>
        <w:pStyle w:val="NormalWeb"/>
        <w:tabs>
          <w:tab w:val="left" w:pos="312"/>
        </w:tabs>
        <w:spacing w:before="0" w:beforeAutospacing="0" w:after="0" w:afterAutospacing="0"/>
        <w:ind w:left="99"/>
        <w:jc w:val="both"/>
        <w:rPr>
          <w:b/>
          <w:u w:val="single"/>
          <w:lang w:val="it-IT"/>
        </w:rPr>
      </w:pPr>
    </w:p>
    <w:p w14:paraId="2B28560C" w14:textId="0B531A8B" w:rsidR="00587079" w:rsidRPr="0024611D" w:rsidRDefault="00587079" w:rsidP="00AA1A4B">
      <w:pPr>
        <w:pStyle w:val="NormalWeb"/>
        <w:tabs>
          <w:tab w:val="left" w:pos="312"/>
        </w:tabs>
        <w:spacing w:before="0" w:beforeAutospacing="0" w:after="0" w:afterAutospacing="0"/>
        <w:ind w:left="99"/>
        <w:rPr>
          <w:color w:val="333333"/>
          <w:lang w:val="it-IT"/>
        </w:rPr>
      </w:pPr>
      <w:r w:rsidRPr="0024611D">
        <w:rPr>
          <w:color w:val="333333"/>
          <w:lang w:val="it-IT"/>
        </w:rPr>
        <w:t>- diplomă de şcoală sanitară postliceală sau echivalentă</w:t>
      </w:r>
      <w:r w:rsidRPr="0024611D">
        <w:rPr>
          <w:color w:val="333333"/>
          <w:lang w:val="it-IT"/>
        </w:rPr>
        <w:br/>
      </w:r>
      <w:r w:rsidR="00471DAC">
        <w:rPr>
          <w:color w:val="333333"/>
          <w:lang w:val="it-IT"/>
        </w:rPr>
        <w:t xml:space="preserve">                                    </w:t>
      </w:r>
      <w:r w:rsidRPr="0024611D">
        <w:rPr>
          <w:color w:val="333333"/>
          <w:lang w:val="it-IT"/>
        </w:rPr>
        <w:t>sau</w:t>
      </w:r>
      <w:r w:rsidRPr="0024611D">
        <w:rPr>
          <w:color w:val="333333"/>
          <w:lang w:val="it-IT"/>
        </w:rPr>
        <w:br/>
      </w:r>
      <w:r w:rsidRPr="0024611D">
        <w:rPr>
          <w:lang w:val="it-IT"/>
        </w:rPr>
        <w:t xml:space="preserve">- diplomă de studii postliceale prin echivalare conform Hotărârii Guvernului nr. </w:t>
      </w:r>
      <w:hyperlink r:id="rId7" w:anchor="/dokument/16794784" w:tgtFrame="_blank" w:history="1">
        <w:r w:rsidRPr="0024611D">
          <w:rPr>
            <w:lang w:val="it-IT"/>
          </w:rPr>
          <w:t>797/1997</w:t>
        </w:r>
      </w:hyperlink>
      <w:r w:rsidRPr="0024611D">
        <w:rPr>
          <w:lang w:val="it-IT"/>
        </w:rPr>
        <w:t xml:space="preserve"> </w:t>
      </w:r>
      <w:r w:rsidRPr="0024611D">
        <w:rPr>
          <w:color w:val="333333"/>
          <w:lang w:val="it-IT"/>
        </w:rPr>
        <w:t>privind echivalarea studiilor absolvenţilor liceelor sanitare, promoţiile 1976-1994 inclusiv, cu nivelul studiilor postliceale sanitare</w:t>
      </w:r>
      <w:r w:rsidRPr="0024611D">
        <w:rPr>
          <w:color w:val="333333"/>
          <w:lang w:val="it-IT"/>
        </w:rPr>
        <w:br/>
        <w:t>- examen pentru obţinerea gradului de principal</w:t>
      </w:r>
      <w:r w:rsidRPr="0024611D">
        <w:rPr>
          <w:color w:val="333333"/>
          <w:lang w:val="it-IT"/>
        </w:rPr>
        <w:br/>
        <w:t>- 5 ani vechime ca asistent medical</w:t>
      </w:r>
    </w:p>
    <w:p w14:paraId="73DF6557" w14:textId="3FE7C7AD" w:rsidR="00471DAC" w:rsidRPr="005A42FA" w:rsidRDefault="00471DAC" w:rsidP="00471DAC">
      <w:pPr>
        <w:pStyle w:val="NormalWeb"/>
        <w:tabs>
          <w:tab w:val="left" w:pos="312"/>
        </w:tabs>
        <w:spacing w:before="0" w:beforeAutospacing="0" w:after="0" w:afterAutospacing="0"/>
        <w:ind w:left="99"/>
        <w:rPr>
          <w:lang w:val="it-IT"/>
        </w:rPr>
      </w:pPr>
      <w:r w:rsidRPr="005A42FA">
        <w:rPr>
          <w:color w:val="333333"/>
          <w:shd w:val="clear" w:color="auto" w:fill="FFFFFF"/>
          <w:lang w:val="it-IT"/>
        </w:rPr>
        <w:t xml:space="preserve">- </w:t>
      </w:r>
      <w:r w:rsidRPr="005A42FA">
        <w:rPr>
          <w:shd w:val="clear" w:color="auto" w:fill="FFFFFF"/>
          <w:lang w:val="it-IT"/>
        </w:rPr>
        <w:t>absolvenţi ai unui program de specializare îngrijiri paliative sau cu studii masterale în îngrijiri paliative</w:t>
      </w:r>
    </w:p>
    <w:p w14:paraId="664AC725" w14:textId="77777777" w:rsidR="00587079" w:rsidRPr="0024611D" w:rsidRDefault="00587079" w:rsidP="00587079">
      <w:pPr>
        <w:pStyle w:val="NormalWeb"/>
        <w:tabs>
          <w:tab w:val="left" w:pos="312"/>
        </w:tabs>
        <w:spacing w:before="0" w:beforeAutospacing="0" w:after="0" w:afterAutospacing="0"/>
        <w:ind w:left="99"/>
        <w:rPr>
          <w:b/>
          <w:u w:val="single"/>
          <w:lang w:val="it-IT"/>
        </w:rPr>
      </w:pPr>
    </w:p>
    <w:p w14:paraId="300A5BA2" w14:textId="3BDEE73C" w:rsidR="00A0073F" w:rsidRPr="00471DAC" w:rsidRDefault="00A0073F" w:rsidP="00AA1A4B">
      <w:pPr>
        <w:pStyle w:val="NormalWeb"/>
        <w:spacing w:before="0" w:beforeAutospacing="0" w:after="0" w:afterAutospacing="0"/>
        <w:jc w:val="both"/>
        <w:rPr>
          <w:b/>
          <w:bCs/>
          <w:iCs/>
          <w:u w:val="single"/>
          <w:lang w:val="it-IT"/>
        </w:rPr>
      </w:pPr>
      <w:bookmarkStart w:id="1" w:name="_Hlk162597794"/>
      <w:r w:rsidRPr="00471DAC">
        <w:rPr>
          <w:b/>
          <w:bCs/>
          <w:iCs/>
          <w:u w:val="single"/>
          <w:lang w:val="it-IT"/>
        </w:rPr>
        <w:t>Asistent medical</w:t>
      </w:r>
      <w:r w:rsidR="00587079" w:rsidRPr="00471DAC">
        <w:rPr>
          <w:b/>
          <w:bCs/>
          <w:iCs/>
          <w:u w:val="single"/>
          <w:lang w:val="it-IT"/>
        </w:rPr>
        <w:t>,</w:t>
      </w:r>
      <w:r w:rsidRPr="00471DAC">
        <w:rPr>
          <w:b/>
          <w:bCs/>
          <w:iCs/>
          <w:u w:val="single"/>
          <w:lang w:val="it-IT"/>
        </w:rPr>
        <w:t xml:space="preserve"> </w:t>
      </w:r>
      <w:r w:rsidR="00587079" w:rsidRPr="00471DAC">
        <w:rPr>
          <w:b/>
          <w:iCs/>
          <w:color w:val="333333"/>
          <w:u w:val="single"/>
          <w:lang w:val="it-IT"/>
        </w:rPr>
        <w:t>studii postliceale</w:t>
      </w:r>
      <w:r w:rsidR="00471DAC" w:rsidRPr="00471DAC">
        <w:rPr>
          <w:b/>
          <w:iCs/>
          <w:color w:val="333333"/>
          <w:u w:val="single"/>
          <w:lang w:val="it-IT"/>
        </w:rPr>
        <w:t>,</w:t>
      </w:r>
      <w:r w:rsidR="00471DAC" w:rsidRPr="005A42FA">
        <w:rPr>
          <w:b/>
          <w:bCs/>
          <w:u w:val="single"/>
          <w:lang w:val="it-IT"/>
        </w:rPr>
        <w:t xml:space="preserve"> cu s</w:t>
      </w:r>
      <w:r w:rsidR="00471DAC" w:rsidRPr="005A42FA">
        <w:rPr>
          <w:b/>
          <w:u w:val="single"/>
          <w:lang w:val="it-IT"/>
        </w:rPr>
        <w:t>tudii aprofundate/specializate în îngrijiri paliative</w:t>
      </w:r>
    </w:p>
    <w:p w14:paraId="0936F7CC" w14:textId="77777777" w:rsidR="00471DAC" w:rsidRDefault="00A0073F" w:rsidP="00AA1A4B">
      <w:pPr>
        <w:pStyle w:val="NormalWeb"/>
        <w:numPr>
          <w:ilvl w:val="0"/>
          <w:numId w:val="16"/>
        </w:numPr>
        <w:spacing w:before="0" w:beforeAutospacing="0" w:after="0" w:afterAutospacing="0"/>
        <w:jc w:val="both"/>
        <w:rPr>
          <w:bCs/>
          <w:lang w:val="it-IT"/>
        </w:rPr>
      </w:pPr>
      <w:r w:rsidRPr="0024611D">
        <w:rPr>
          <w:bCs/>
          <w:lang w:val="it-IT"/>
        </w:rPr>
        <w:t>diplomă de şcoală sanitară postliceală sau echivalentă sau diplomă de studii postliceale prin echivalare</w:t>
      </w:r>
    </w:p>
    <w:p w14:paraId="3564A913" w14:textId="396F986A" w:rsidR="00A0073F" w:rsidRPr="0024611D" w:rsidRDefault="00A0073F" w:rsidP="00471DAC">
      <w:pPr>
        <w:pStyle w:val="NormalWeb"/>
        <w:spacing w:before="0" w:beforeAutospacing="0" w:after="0" w:afterAutospacing="0"/>
        <w:ind w:left="60"/>
        <w:jc w:val="both"/>
        <w:rPr>
          <w:bCs/>
          <w:lang w:val="it-IT"/>
        </w:rPr>
      </w:pPr>
      <w:r w:rsidRPr="0024611D">
        <w:rPr>
          <w:bCs/>
          <w:lang w:val="it-IT"/>
        </w:rPr>
        <w:t> conform Hotărârii Guvernului nr. 797/1997                                </w:t>
      </w:r>
    </w:p>
    <w:p w14:paraId="0366EA6C" w14:textId="1CCD060F" w:rsidR="00587079" w:rsidRPr="00471DAC" w:rsidRDefault="00A0073F" w:rsidP="00AA1A4B">
      <w:pPr>
        <w:pStyle w:val="NormalWeb"/>
        <w:numPr>
          <w:ilvl w:val="0"/>
          <w:numId w:val="16"/>
        </w:numPr>
        <w:spacing w:before="0" w:beforeAutospacing="0" w:after="0" w:afterAutospacing="0"/>
        <w:jc w:val="both"/>
        <w:rPr>
          <w:b/>
          <w:u w:val="single"/>
          <w:lang w:val="it-IT"/>
        </w:rPr>
      </w:pPr>
      <w:r w:rsidRPr="0024611D">
        <w:rPr>
          <w:bCs/>
          <w:lang w:val="it-IT"/>
        </w:rPr>
        <w:t>6 luni vechime în specialitate</w:t>
      </w:r>
      <w:r w:rsidRPr="0024611D">
        <w:rPr>
          <w:b/>
          <w:lang w:val="it-IT"/>
        </w:rPr>
        <w:t>  </w:t>
      </w:r>
    </w:p>
    <w:p w14:paraId="708B9898" w14:textId="276DF1F3" w:rsidR="00471DAC" w:rsidRPr="005A42FA" w:rsidRDefault="00471DAC" w:rsidP="00471DAC">
      <w:pPr>
        <w:pStyle w:val="NormalWeb"/>
        <w:numPr>
          <w:ilvl w:val="0"/>
          <w:numId w:val="16"/>
        </w:numPr>
        <w:tabs>
          <w:tab w:val="left" w:pos="312"/>
        </w:tabs>
        <w:spacing w:before="0" w:beforeAutospacing="0" w:after="0" w:afterAutospacing="0"/>
        <w:rPr>
          <w:lang w:val="it-IT"/>
        </w:rPr>
      </w:pPr>
      <w:r w:rsidRPr="005A42FA">
        <w:rPr>
          <w:shd w:val="clear" w:color="auto" w:fill="FFFFFF"/>
          <w:lang w:val="it-IT"/>
        </w:rPr>
        <w:t>absolvenţi ai unui program de specializare îngrijiri paliative sau cu studii masterale în îngrijiri paliative</w:t>
      </w:r>
    </w:p>
    <w:p w14:paraId="006E22BA" w14:textId="77777777" w:rsidR="00471DAC" w:rsidRPr="0024611D" w:rsidRDefault="00471DAC" w:rsidP="00471DAC">
      <w:pPr>
        <w:pStyle w:val="NormalWeb"/>
        <w:spacing w:before="0" w:beforeAutospacing="0" w:after="0" w:afterAutospacing="0"/>
        <w:ind w:left="420"/>
        <w:jc w:val="both"/>
        <w:rPr>
          <w:b/>
          <w:u w:val="single"/>
          <w:lang w:val="it-IT"/>
        </w:rPr>
      </w:pPr>
    </w:p>
    <w:p w14:paraId="186A158B" w14:textId="1450D127" w:rsidR="00A0073F" w:rsidRPr="0024611D" w:rsidRDefault="00A0073F" w:rsidP="00A0073F">
      <w:pPr>
        <w:pStyle w:val="NormalWeb"/>
        <w:spacing w:before="0" w:beforeAutospacing="0" w:after="0" w:afterAutospacing="0"/>
        <w:ind w:left="720"/>
        <w:jc w:val="both"/>
        <w:rPr>
          <w:b/>
          <w:u w:val="single"/>
          <w:lang w:val="it-IT"/>
        </w:rPr>
      </w:pPr>
    </w:p>
    <w:bookmarkEnd w:id="1"/>
    <w:p w14:paraId="1A7A5002" w14:textId="2CC7A3BF" w:rsidR="00A0073F" w:rsidRPr="0024611D" w:rsidRDefault="00A0073F" w:rsidP="00A0073F">
      <w:pPr>
        <w:pStyle w:val="NormalWeb"/>
        <w:spacing w:before="0" w:beforeAutospacing="0" w:after="0" w:afterAutospacing="0"/>
        <w:jc w:val="both"/>
        <w:rPr>
          <w:b/>
          <w:u w:val="single"/>
          <w:lang w:val="it-IT"/>
        </w:rPr>
      </w:pPr>
      <w:r w:rsidRPr="0024611D">
        <w:rPr>
          <w:b/>
          <w:u w:val="single"/>
          <w:lang w:val="it-IT"/>
        </w:rPr>
        <w:t>4). CALENDARUL DE DESFĂȘURARE A CONCURSULUI</w:t>
      </w:r>
    </w:p>
    <w:p w14:paraId="615C1B4A" w14:textId="77777777" w:rsidR="00A0073F" w:rsidRPr="0024611D" w:rsidRDefault="00A0073F" w:rsidP="00A0073F">
      <w:pPr>
        <w:pStyle w:val="NormalWeb"/>
        <w:spacing w:before="0" w:beforeAutospacing="0" w:after="0" w:afterAutospacing="0"/>
        <w:jc w:val="both"/>
        <w:rPr>
          <w:b/>
          <w:u w:val="single"/>
          <w:lang w:val="it-IT"/>
        </w:rPr>
      </w:pPr>
    </w:p>
    <w:p w14:paraId="258FD96D" w14:textId="77777777" w:rsidR="00A0073F" w:rsidRPr="0024611D" w:rsidRDefault="00A0073F" w:rsidP="00A0073F">
      <w:pPr>
        <w:rPr>
          <w:rFonts w:ascii="Times New Roman" w:hAnsi="Times New Roman" w:cs="Times New Roman"/>
          <w:b/>
          <w:sz w:val="24"/>
          <w:szCs w:val="24"/>
        </w:rPr>
      </w:pPr>
      <w:r w:rsidRPr="0024611D">
        <w:rPr>
          <w:rFonts w:ascii="Times New Roman" w:hAnsi="Times New Roman" w:cs="Times New Roman"/>
          <w:b/>
          <w:sz w:val="24"/>
          <w:szCs w:val="24"/>
        </w:rPr>
        <w:t xml:space="preserve">     4.1. </w:t>
      </w:r>
      <w:r w:rsidRPr="0024611D">
        <w:rPr>
          <w:rFonts w:ascii="Times New Roman" w:hAnsi="Times New Roman" w:cs="Times New Roman"/>
          <w:b/>
          <w:sz w:val="24"/>
          <w:szCs w:val="24"/>
          <w:u w:val="single"/>
        </w:rPr>
        <w:t>Selectarea dosarelor de înscriere la concurs</w:t>
      </w:r>
    </w:p>
    <w:p w14:paraId="1A94E186" w14:textId="77777777" w:rsidR="00A0073F" w:rsidRPr="0024611D" w:rsidRDefault="00A0073F" w:rsidP="00A0073F">
      <w:pPr>
        <w:pStyle w:val="NormalWeb"/>
        <w:spacing w:before="0" w:beforeAutospacing="0" w:after="0" w:afterAutospacing="0"/>
        <w:ind w:firstLine="720"/>
        <w:jc w:val="both"/>
        <w:rPr>
          <w:shd w:val="clear" w:color="auto" w:fill="FFFFFF"/>
          <w:lang w:val="it-IT"/>
        </w:rPr>
      </w:pPr>
      <w:r w:rsidRPr="0024611D">
        <w:rPr>
          <w:shd w:val="clear" w:color="auto" w:fill="FFFFFF"/>
          <w:lang w:val="it-IT"/>
        </w:rPr>
        <w:t xml:space="preserve">În termen de două zile lucrătoare de la data expirării termenului de depunere a dosarelor, comisia de concurs are obligaţia de a selecta dosarele de concurs pe baza îndeplinirii condiţiilor de participare. </w:t>
      </w:r>
    </w:p>
    <w:p w14:paraId="5C9C8AA0" w14:textId="77777777" w:rsidR="00A0073F" w:rsidRPr="0024611D" w:rsidRDefault="00A0073F" w:rsidP="00A0073F">
      <w:pPr>
        <w:pStyle w:val="NormalWeb"/>
        <w:spacing w:before="0" w:beforeAutospacing="0" w:after="0" w:afterAutospacing="0"/>
        <w:ind w:firstLine="720"/>
        <w:jc w:val="both"/>
        <w:rPr>
          <w:shd w:val="clear" w:color="auto" w:fill="FFFFFF"/>
          <w:lang w:val="it-IT"/>
        </w:rPr>
      </w:pPr>
    </w:p>
    <w:p w14:paraId="7C7EF7C2" w14:textId="0C2E4DA4" w:rsidR="00A0073F" w:rsidRPr="0024611D" w:rsidRDefault="00A0073F" w:rsidP="00A0073F">
      <w:pPr>
        <w:pStyle w:val="NormalWeb"/>
        <w:spacing w:before="0" w:beforeAutospacing="0" w:after="0" w:afterAutospacing="0"/>
        <w:ind w:firstLine="720"/>
        <w:jc w:val="both"/>
        <w:rPr>
          <w:shd w:val="clear" w:color="auto" w:fill="FFFFFF"/>
          <w:lang w:val="it-IT"/>
        </w:rPr>
      </w:pPr>
      <w:r w:rsidRPr="0024611D">
        <w:rPr>
          <w:shd w:val="clear" w:color="auto" w:fill="FFFFFF"/>
          <w:lang w:val="it-IT"/>
        </w:rPr>
        <w:t xml:space="preserve">După afişarea rezultatelor obţinute la selecţia dosarelor de înscriere, candidaţii nemulţumiţi pot depune contestaţie la </w:t>
      </w:r>
      <w:r w:rsidR="004F678C" w:rsidRPr="0024611D">
        <w:rPr>
          <w:shd w:val="clear" w:color="auto" w:fill="FFFFFF"/>
          <w:lang w:val="it-IT"/>
        </w:rPr>
        <w:t>Comp.</w:t>
      </w:r>
      <w:r w:rsidRPr="0024611D">
        <w:rPr>
          <w:shd w:val="clear" w:color="auto" w:fill="FFFFFF"/>
          <w:lang w:val="it-IT"/>
        </w:rPr>
        <w:t xml:space="preserve"> RUNOS, în termen de cel mult o zi lucrătoare de la data afişării rezultatului selecţiei dosarelor, sub sancţiunea decăderii din acest drept. </w:t>
      </w:r>
    </w:p>
    <w:p w14:paraId="2DF3D34D" w14:textId="77777777" w:rsidR="00A0073F" w:rsidRPr="0024611D" w:rsidRDefault="00A0073F" w:rsidP="00A0073F">
      <w:pPr>
        <w:spacing w:after="0" w:line="260" w:lineRule="auto"/>
        <w:ind w:left="435"/>
        <w:jc w:val="both"/>
        <w:rPr>
          <w:rFonts w:ascii="Times New Roman" w:eastAsia="Times New Roman" w:hAnsi="Times New Roman" w:cs="Times New Roman"/>
          <w:sz w:val="24"/>
          <w:szCs w:val="24"/>
        </w:rPr>
      </w:pPr>
    </w:p>
    <w:p w14:paraId="12934609" w14:textId="2CAB7130" w:rsidR="00A0073F" w:rsidRPr="00471DAC" w:rsidRDefault="00A0073F" w:rsidP="004F678C">
      <w:pPr>
        <w:pStyle w:val="Heading1"/>
        <w:keepLines w:val="0"/>
        <w:tabs>
          <w:tab w:val="left" w:pos="432"/>
        </w:tabs>
        <w:spacing w:before="0"/>
        <w:ind w:left="432" w:hanging="432"/>
        <w:jc w:val="both"/>
        <w:rPr>
          <w:rFonts w:ascii="Times New Roman" w:hAnsi="Times New Roman" w:cs="Times New Roman"/>
          <w:b/>
          <w:color w:val="auto"/>
          <w:sz w:val="24"/>
          <w:szCs w:val="24"/>
        </w:rPr>
      </w:pPr>
      <w:r w:rsidRPr="00471DAC">
        <w:rPr>
          <w:rFonts w:ascii="Times New Roman" w:hAnsi="Times New Roman" w:cs="Times New Roman"/>
          <w:b/>
          <w:color w:val="auto"/>
          <w:sz w:val="24"/>
          <w:szCs w:val="24"/>
        </w:rPr>
        <w:t xml:space="preserve"> </w:t>
      </w:r>
      <w:bookmarkStart w:id="2" w:name="_Hlk162597763"/>
      <w:r w:rsidRPr="00471DAC">
        <w:rPr>
          <w:rFonts w:ascii="Times New Roman" w:hAnsi="Times New Roman" w:cs="Times New Roman"/>
          <w:b/>
          <w:color w:val="auto"/>
          <w:sz w:val="24"/>
          <w:szCs w:val="24"/>
        </w:rPr>
        <w:t xml:space="preserve">4.2. Proba </w:t>
      </w:r>
      <w:r w:rsidR="0083204B" w:rsidRPr="00471DAC">
        <w:rPr>
          <w:rFonts w:ascii="Times New Roman" w:hAnsi="Times New Roman" w:cs="Times New Roman"/>
          <w:b/>
          <w:color w:val="auto"/>
          <w:sz w:val="24"/>
          <w:szCs w:val="24"/>
        </w:rPr>
        <w:t>scrisă</w:t>
      </w:r>
      <w:r w:rsidRPr="00471DAC">
        <w:rPr>
          <w:rFonts w:ascii="Times New Roman" w:hAnsi="Times New Roman" w:cs="Times New Roman"/>
          <w:b/>
          <w:color w:val="auto"/>
          <w:sz w:val="24"/>
          <w:szCs w:val="24"/>
        </w:rPr>
        <w:t xml:space="preserve"> se va susţine la sediul instituţiei, </w:t>
      </w:r>
      <w:r w:rsidRPr="00471DAC">
        <w:rPr>
          <w:rFonts w:ascii="Times New Roman" w:eastAsia="Times New Roman" w:hAnsi="Times New Roman" w:cs="Times New Roman"/>
          <w:b/>
          <w:bCs/>
          <w:color w:val="auto"/>
          <w:kern w:val="32"/>
          <w:sz w:val="24"/>
          <w:szCs w:val="24"/>
          <w:lang w:val="it-IT"/>
        </w:rPr>
        <w:t>Brașov,</w:t>
      </w:r>
      <w:r w:rsidR="00471DAC">
        <w:rPr>
          <w:rFonts w:ascii="Times New Roman" w:eastAsia="Times New Roman" w:hAnsi="Times New Roman" w:cs="Times New Roman"/>
          <w:b/>
          <w:bCs/>
          <w:color w:val="auto"/>
          <w:kern w:val="32"/>
          <w:sz w:val="24"/>
          <w:szCs w:val="24"/>
          <w:lang w:val="it-IT"/>
        </w:rPr>
        <w:t xml:space="preserve"> </w:t>
      </w:r>
      <w:r w:rsidR="004F678C" w:rsidRPr="00471DAC">
        <w:rPr>
          <w:rFonts w:ascii="Times New Roman" w:eastAsia="Times New Roman" w:hAnsi="Times New Roman" w:cs="Times New Roman"/>
          <w:b/>
          <w:bCs/>
          <w:color w:val="auto"/>
          <w:kern w:val="32"/>
          <w:sz w:val="24"/>
          <w:szCs w:val="24"/>
          <w:lang w:val="it-IT"/>
        </w:rPr>
        <w:t>Str.Alexandru Iona Cuza, nr.28</w:t>
      </w:r>
      <w:r w:rsidRPr="00471DAC">
        <w:rPr>
          <w:rFonts w:ascii="Times New Roman" w:hAnsi="Times New Roman" w:cs="Times New Roman"/>
          <w:b/>
          <w:color w:val="auto"/>
          <w:sz w:val="24"/>
          <w:szCs w:val="24"/>
        </w:rPr>
        <w:t>, după cum urmează:</w:t>
      </w:r>
    </w:p>
    <w:p w14:paraId="36F28323" w14:textId="55EF15FC" w:rsidR="00A0073F" w:rsidRPr="0024611D" w:rsidRDefault="00A0073F" w:rsidP="00A0073F">
      <w:pPr>
        <w:pStyle w:val="NormalWeb"/>
        <w:spacing w:before="0" w:beforeAutospacing="0" w:after="0" w:afterAutospacing="0"/>
        <w:jc w:val="both"/>
        <w:rPr>
          <w:lang w:val="it-IT"/>
        </w:rPr>
      </w:pPr>
      <w:r w:rsidRPr="0024611D">
        <w:rPr>
          <w:lang w:val="it-IT"/>
        </w:rPr>
        <w:t>     </w:t>
      </w:r>
      <w:r w:rsidR="004F678C" w:rsidRPr="0024611D">
        <w:rPr>
          <w:lang w:val="it-IT"/>
        </w:rPr>
        <w:t xml:space="preserve">  </w:t>
      </w:r>
      <w:r w:rsidR="00AA1A4B" w:rsidRPr="0024611D">
        <w:rPr>
          <w:lang w:val="it-IT"/>
        </w:rPr>
        <w:t>13</w:t>
      </w:r>
      <w:r w:rsidR="004F678C" w:rsidRPr="0024611D">
        <w:rPr>
          <w:lang w:val="it-IT"/>
        </w:rPr>
        <w:t xml:space="preserve"> octombrie </w:t>
      </w:r>
      <w:r w:rsidRPr="0024611D">
        <w:rPr>
          <w:lang w:val="it-IT"/>
        </w:rPr>
        <w:t>202</w:t>
      </w:r>
      <w:r w:rsidR="0083204B" w:rsidRPr="0024611D">
        <w:rPr>
          <w:lang w:val="it-IT"/>
        </w:rPr>
        <w:t>6</w:t>
      </w:r>
      <w:r w:rsidRPr="0024611D">
        <w:rPr>
          <w:lang w:val="it-IT"/>
        </w:rPr>
        <w:t xml:space="preserve">  - susţinere proba </w:t>
      </w:r>
      <w:bookmarkStart w:id="3" w:name="_Hlk162595190"/>
      <w:r w:rsidR="0083204B" w:rsidRPr="0024611D">
        <w:rPr>
          <w:lang w:val="it-IT"/>
        </w:rPr>
        <w:t>scrisă</w:t>
      </w:r>
      <w:bookmarkEnd w:id="3"/>
      <w:r w:rsidRPr="0024611D">
        <w:rPr>
          <w:lang w:val="it-IT"/>
        </w:rPr>
        <w:t xml:space="preserve"> - ora 10,00 şi afişare rezultate proba scrisă;</w:t>
      </w:r>
    </w:p>
    <w:p w14:paraId="109DB494" w14:textId="0588826F" w:rsidR="00A0073F" w:rsidRPr="0024611D" w:rsidRDefault="004F678C" w:rsidP="00A0073F">
      <w:pPr>
        <w:pStyle w:val="NormalWeb"/>
        <w:spacing w:before="0" w:beforeAutospacing="0" w:after="0" w:afterAutospacing="0"/>
        <w:ind w:firstLine="720"/>
        <w:jc w:val="both"/>
        <w:rPr>
          <w:lang w:val="it-IT"/>
        </w:rPr>
      </w:pPr>
      <w:r w:rsidRPr="0024611D">
        <w:rPr>
          <w:lang w:val="it-IT"/>
        </w:rPr>
        <w:t xml:space="preserve"> </w:t>
      </w:r>
      <w:r w:rsidR="00AA1A4B" w:rsidRPr="0024611D">
        <w:rPr>
          <w:lang w:val="it-IT"/>
        </w:rPr>
        <w:t xml:space="preserve">14 </w:t>
      </w:r>
      <w:r w:rsidRPr="0024611D">
        <w:rPr>
          <w:lang w:val="it-IT"/>
        </w:rPr>
        <w:t xml:space="preserve">octombrie </w:t>
      </w:r>
      <w:r w:rsidR="00A0073F" w:rsidRPr="0024611D">
        <w:rPr>
          <w:lang w:val="it-IT"/>
        </w:rPr>
        <w:t xml:space="preserve"> 202</w:t>
      </w:r>
      <w:r w:rsidRPr="0024611D">
        <w:rPr>
          <w:lang w:val="it-IT"/>
        </w:rPr>
        <w:t>6</w:t>
      </w:r>
      <w:r w:rsidR="00A0073F" w:rsidRPr="0024611D">
        <w:rPr>
          <w:lang w:val="it-IT"/>
        </w:rPr>
        <w:t xml:space="preserve">  - depunere contestaţii proba </w:t>
      </w:r>
      <w:r w:rsidR="0083204B" w:rsidRPr="0024611D">
        <w:rPr>
          <w:lang w:val="it-IT"/>
        </w:rPr>
        <w:t xml:space="preserve">scrisă </w:t>
      </w:r>
      <w:r w:rsidR="00A0073F" w:rsidRPr="0024611D">
        <w:rPr>
          <w:lang w:val="it-IT"/>
        </w:rPr>
        <w:t>- până la ora 15.00;</w:t>
      </w:r>
    </w:p>
    <w:p w14:paraId="0D254399" w14:textId="6D2C420E" w:rsidR="00A0073F" w:rsidRPr="0024611D" w:rsidRDefault="00A0073F" w:rsidP="00A0073F">
      <w:pPr>
        <w:pStyle w:val="NormalWeb"/>
        <w:spacing w:before="0" w:beforeAutospacing="0" w:after="0" w:afterAutospacing="0"/>
        <w:ind w:firstLine="720"/>
        <w:jc w:val="both"/>
        <w:rPr>
          <w:lang w:val="it-IT"/>
        </w:rPr>
      </w:pPr>
      <w:r w:rsidRPr="0024611D">
        <w:rPr>
          <w:lang w:val="it-IT"/>
        </w:rPr>
        <w:t xml:space="preserve"> </w:t>
      </w:r>
      <w:r w:rsidR="00AA1A4B" w:rsidRPr="0024611D">
        <w:rPr>
          <w:lang w:val="it-IT"/>
        </w:rPr>
        <w:t xml:space="preserve">15 </w:t>
      </w:r>
      <w:r w:rsidR="004F678C" w:rsidRPr="0024611D">
        <w:rPr>
          <w:lang w:val="it-IT"/>
        </w:rPr>
        <w:t xml:space="preserve">octombrie </w:t>
      </w:r>
      <w:r w:rsidRPr="0024611D">
        <w:rPr>
          <w:lang w:val="it-IT"/>
        </w:rPr>
        <w:t xml:space="preserve"> 202</w:t>
      </w:r>
      <w:r w:rsidR="004F678C" w:rsidRPr="0024611D">
        <w:rPr>
          <w:lang w:val="it-IT"/>
        </w:rPr>
        <w:t>6</w:t>
      </w:r>
      <w:r w:rsidRPr="0024611D">
        <w:rPr>
          <w:lang w:val="it-IT"/>
        </w:rPr>
        <w:t xml:space="preserve">  -  analizare proba </w:t>
      </w:r>
      <w:r w:rsidR="0083204B" w:rsidRPr="0024611D">
        <w:rPr>
          <w:lang w:val="it-IT"/>
        </w:rPr>
        <w:t xml:space="preserve">scrisă </w:t>
      </w:r>
      <w:r w:rsidRPr="0024611D">
        <w:rPr>
          <w:lang w:val="it-IT"/>
        </w:rPr>
        <w:t>şi afişare rezultate contestaţii.</w:t>
      </w:r>
    </w:p>
    <w:p w14:paraId="699EF00A" w14:textId="77777777" w:rsidR="00A0073F" w:rsidRPr="0024611D" w:rsidRDefault="00A0073F" w:rsidP="00A0073F">
      <w:pPr>
        <w:pStyle w:val="NormalWeb"/>
        <w:spacing w:before="0" w:beforeAutospacing="0" w:after="0" w:afterAutospacing="0"/>
        <w:ind w:firstLine="720"/>
        <w:jc w:val="both"/>
        <w:rPr>
          <w:lang w:val="it-IT"/>
        </w:rPr>
      </w:pPr>
    </w:p>
    <w:p w14:paraId="116B96F6" w14:textId="4822155B" w:rsidR="00A0073F" w:rsidRPr="00471DAC" w:rsidRDefault="00A0073F" w:rsidP="00A0073F">
      <w:pPr>
        <w:pStyle w:val="Heading1"/>
        <w:keepLines w:val="0"/>
        <w:tabs>
          <w:tab w:val="left" w:pos="432"/>
        </w:tabs>
        <w:spacing w:before="0"/>
        <w:ind w:left="432" w:hanging="432"/>
        <w:jc w:val="both"/>
        <w:rPr>
          <w:rFonts w:ascii="Times New Roman" w:hAnsi="Times New Roman" w:cs="Times New Roman"/>
          <w:b/>
          <w:color w:val="auto"/>
          <w:sz w:val="24"/>
          <w:szCs w:val="24"/>
        </w:rPr>
      </w:pPr>
      <w:r w:rsidRPr="00471DAC">
        <w:rPr>
          <w:rFonts w:ascii="Times New Roman" w:hAnsi="Times New Roman" w:cs="Times New Roman"/>
          <w:b/>
          <w:color w:val="auto"/>
          <w:sz w:val="24"/>
          <w:szCs w:val="24"/>
        </w:rPr>
        <w:t xml:space="preserve">   4.3. Interviul se va susţine la sediul instituţiei, </w:t>
      </w:r>
      <w:r w:rsidRPr="00471DAC">
        <w:rPr>
          <w:rFonts w:ascii="Times New Roman" w:eastAsia="Times New Roman" w:hAnsi="Times New Roman" w:cs="Times New Roman"/>
          <w:b/>
          <w:bCs/>
          <w:color w:val="auto"/>
          <w:kern w:val="32"/>
          <w:sz w:val="24"/>
          <w:szCs w:val="24"/>
          <w:lang w:val="it-IT"/>
        </w:rPr>
        <w:t xml:space="preserve">Brașov, </w:t>
      </w:r>
      <w:r w:rsidR="004F678C" w:rsidRPr="00471DAC">
        <w:rPr>
          <w:rFonts w:ascii="Times New Roman" w:eastAsia="Times New Roman" w:hAnsi="Times New Roman" w:cs="Times New Roman"/>
          <w:b/>
          <w:bCs/>
          <w:color w:val="auto"/>
          <w:kern w:val="32"/>
          <w:sz w:val="24"/>
          <w:szCs w:val="24"/>
          <w:lang w:val="it-IT"/>
        </w:rPr>
        <w:t>Str.</w:t>
      </w:r>
      <w:r w:rsidR="00471DAC">
        <w:rPr>
          <w:rFonts w:ascii="Times New Roman" w:eastAsia="Times New Roman" w:hAnsi="Times New Roman" w:cs="Times New Roman"/>
          <w:b/>
          <w:bCs/>
          <w:color w:val="auto"/>
          <w:kern w:val="32"/>
          <w:sz w:val="24"/>
          <w:szCs w:val="24"/>
          <w:lang w:val="it-IT"/>
        </w:rPr>
        <w:t xml:space="preserve"> </w:t>
      </w:r>
      <w:r w:rsidR="004F678C" w:rsidRPr="00471DAC">
        <w:rPr>
          <w:rFonts w:ascii="Times New Roman" w:eastAsia="Times New Roman" w:hAnsi="Times New Roman" w:cs="Times New Roman"/>
          <w:b/>
          <w:bCs/>
          <w:color w:val="auto"/>
          <w:kern w:val="32"/>
          <w:sz w:val="24"/>
          <w:szCs w:val="24"/>
          <w:lang w:val="it-IT"/>
        </w:rPr>
        <w:t>Alexandru Iona Cuza, nr.28</w:t>
      </w:r>
      <w:r w:rsidRPr="00471DAC">
        <w:rPr>
          <w:rFonts w:ascii="Times New Roman" w:hAnsi="Times New Roman" w:cs="Times New Roman"/>
          <w:b/>
          <w:color w:val="auto"/>
          <w:sz w:val="24"/>
          <w:szCs w:val="24"/>
        </w:rPr>
        <w:t>, după cum urmează:</w:t>
      </w:r>
    </w:p>
    <w:p w14:paraId="678B2159" w14:textId="7589015F" w:rsidR="00A0073F" w:rsidRPr="0024611D" w:rsidRDefault="00A0073F" w:rsidP="00A0073F">
      <w:pPr>
        <w:pStyle w:val="Header"/>
        <w:tabs>
          <w:tab w:val="clear" w:pos="4680"/>
          <w:tab w:val="clear" w:pos="9360"/>
        </w:tabs>
        <w:ind w:firstLine="432"/>
        <w:jc w:val="both"/>
        <w:rPr>
          <w:rFonts w:ascii="Times New Roman" w:hAnsi="Times New Roman" w:cs="Times New Roman"/>
          <w:sz w:val="24"/>
          <w:szCs w:val="24"/>
        </w:rPr>
      </w:pPr>
      <w:r w:rsidRPr="0024611D">
        <w:rPr>
          <w:rFonts w:ascii="Times New Roman" w:hAnsi="Times New Roman" w:cs="Times New Roman"/>
          <w:sz w:val="24"/>
          <w:szCs w:val="24"/>
        </w:rPr>
        <w:t xml:space="preserve">    </w:t>
      </w:r>
      <w:r w:rsidR="00AA1A4B" w:rsidRPr="0024611D">
        <w:rPr>
          <w:rFonts w:ascii="Times New Roman" w:hAnsi="Times New Roman" w:cs="Times New Roman"/>
          <w:sz w:val="24"/>
          <w:szCs w:val="24"/>
        </w:rPr>
        <w:t xml:space="preserve"> 16 </w:t>
      </w:r>
      <w:r w:rsidRPr="0024611D">
        <w:rPr>
          <w:rFonts w:ascii="Times New Roman" w:hAnsi="Times New Roman" w:cs="Times New Roman"/>
          <w:sz w:val="24"/>
          <w:szCs w:val="24"/>
        </w:rPr>
        <w:t xml:space="preserve"> </w:t>
      </w:r>
      <w:r w:rsidR="004F678C" w:rsidRPr="0024611D">
        <w:rPr>
          <w:rFonts w:ascii="Times New Roman" w:hAnsi="Times New Roman" w:cs="Times New Roman"/>
          <w:sz w:val="24"/>
          <w:szCs w:val="24"/>
        </w:rPr>
        <w:t xml:space="preserve">octombrie </w:t>
      </w:r>
      <w:r w:rsidRPr="0024611D">
        <w:rPr>
          <w:rFonts w:ascii="Times New Roman" w:hAnsi="Times New Roman" w:cs="Times New Roman"/>
          <w:sz w:val="24"/>
          <w:szCs w:val="24"/>
        </w:rPr>
        <w:t xml:space="preserve"> 202</w:t>
      </w:r>
      <w:r w:rsidR="004F678C" w:rsidRPr="0024611D">
        <w:rPr>
          <w:rFonts w:ascii="Times New Roman" w:hAnsi="Times New Roman" w:cs="Times New Roman"/>
          <w:sz w:val="24"/>
          <w:szCs w:val="24"/>
        </w:rPr>
        <w:t>6</w:t>
      </w:r>
      <w:r w:rsidRPr="0024611D">
        <w:rPr>
          <w:rFonts w:ascii="Times New Roman" w:hAnsi="Times New Roman" w:cs="Times New Roman"/>
          <w:sz w:val="24"/>
          <w:szCs w:val="24"/>
        </w:rPr>
        <w:t xml:space="preserve"> - susţinere proba interviu - ora 10,00  şi  afişare rezultate proba interviu;</w:t>
      </w:r>
    </w:p>
    <w:p w14:paraId="5F8B4632" w14:textId="736732C7" w:rsidR="00A0073F" w:rsidRPr="0024611D" w:rsidRDefault="00A0073F" w:rsidP="00A0073F">
      <w:pPr>
        <w:pStyle w:val="NormalWeb"/>
        <w:spacing w:before="0" w:beforeAutospacing="0" w:after="0" w:afterAutospacing="0"/>
        <w:ind w:firstLine="432"/>
        <w:jc w:val="both"/>
        <w:rPr>
          <w:lang w:val="it-IT"/>
        </w:rPr>
      </w:pPr>
      <w:r w:rsidRPr="0024611D">
        <w:rPr>
          <w:lang w:val="it-IT"/>
        </w:rPr>
        <w:t xml:space="preserve">     </w:t>
      </w:r>
      <w:r w:rsidR="00AA1A4B" w:rsidRPr="0024611D">
        <w:rPr>
          <w:lang w:val="it-IT"/>
        </w:rPr>
        <w:t xml:space="preserve">19 </w:t>
      </w:r>
      <w:r w:rsidR="004F678C" w:rsidRPr="0024611D">
        <w:rPr>
          <w:lang w:val="it-IT"/>
        </w:rPr>
        <w:t>octombrie</w:t>
      </w:r>
      <w:r w:rsidRPr="0024611D">
        <w:rPr>
          <w:lang w:val="it-IT"/>
        </w:rPr>
        <w:t xml:space="preserve"> 202</w:t>
      </w:r>
      <w:r w:rsidR="004F678C" w:rsidRPr="0024611D">
        <w:rPr>
          <w:lang w:val="it-IT"/>
        </w:rPr>
        <w:t>6</w:t>
      </w:r>
      <w:r w:rsidRPr="0024611D">
        <w:rPr>
          <w:lang w:val="it-IT"/>
        </w:rPr>
        <w:t xml:space="preserve"> - depunere contestaţii proba interviu  - până la ora 15.00;</w:t>
      </w:r>
    </w:p>
    <w:p w14:paraId="0A26A7E8" w14:textId="6E600ABE" w:rsidR="00A0073F" w:rsidRPr="0024611D" w:rsidRDefault="004F678C" w:rsidP="004F678C">
      <w:pPr>
        <w:pStyle w:val="NormalWeb"/>
        <w:spacing w:before="0" w:beforeAutospacing="0" w:after="0" w:afterAutospacing="0"/>
        <w:ind w:firstLine="432"/>
        <w:jc w:val="both"/>
        <w:rPr>
          <w:lang w:val="it-IT"/>
        </w:rPr>
      </w:pPr>
      <w:r w:rsidRPr="0024611D">
        <w:rPr>
          <w:lang w:val="it-IT"/>
        </w:rPr>
        <w:t xml:space="preserve">     </w:t>
      </w:r>
      <w:r w:rsidR="00AA1A4B" w:rsidRPr="0024611D">
        <w:rPr>
          <w:lang w:val="it-IT"/>
        </w:rPr>
        <w:t>20</w:t>
      </w:r>
      <w:r w:rsidRPr="0024611D">
        <w:rPr>
          <w:lang w:val="it-IT"/>
        </w:rPr>
        <w:t xml:space="preserve"> octombrie</w:t>
      </w:r>
      <w:r w:rsidR="00A0073F" w:rsidRPr="0024611D">
        <w:rPr>
          <w:lang w:val="it-IT"/>
        </w:rPr>
        <w:t xml:space="preserve"> 202</w:t>
      </w:r>
      <w:r w:rsidRPr="0024611D">
        <w:rPr>
          <w:lang w:val="it-IT"/>
        </w:rPr>
        <w:t>6</w:t>
      </w:r>
      <w:r w:rsidR="00A0073F" w:rsidRPr="0024611D">
        <w:rPr>
          <w:lang w:val="it-IT"/>
        </w:rPr>
        <w:t xml:space="preserve"> - analizarea consemnărilor răspunsurilor la interviu pentru candidatul contestatar şi afişare rezultate contestaţii .</w:t>
      </w:r>
    </w:p>
    <w:p w14:paraId="08042143" w14:textId="77777777" w:rsidR="00A0073F" w:rsidRDefault="00A0073F" w:rsidP="00A0073F">
      <w:pPr>
        <w:pStyle w:val="NormalWeb"/>
        <w:spacing w:before="0" w:beforeAutospacing="0" w:after="0" w:afterAutospacing="0"/>
        <w:ind w:firstLine="432"/>
        <w:jc w:val="both"/>
        <w:rPr>
          <w:lang w:val="it-IT"/>
        </w:rPr>
      </w:pPr>
    </w:p>
    <w:p w14:paraId="5A2F84BA" w14:textId="77777777" w:rsidR="005A42FA" w:rsidRDefault="005A42FA" w:rsidP="00A0073F">
      <w:pPr>
        <w:pStyle w:val="NormalWeb"/>
        <w:spacing w:before="0" w:beforeAutospacing="0" w:after="0" w:afterAutospacing="0"/>
        <w:ind w:firstLine="432"/>
        <w:jc w:val="both"/>
        <w:rPr>
          <w:lang w:val="it-IT"/>
        </w:rPr>
      </w:pPr>
    </w:p>
    <w:p w14:paraId="651D5B6F" w14:textId="77777777" w:rsidR="005A42FA" w:rsidRDefault="005A42FA" w:rsidP="00A0073F">
      <w:pPr>
        <w:pStyle w:val="NormalWeb"/>
        <w:spacing w:before="0" w:beforeAutospacing="0" w:after="0" w:afterAutospacing="0"/>
        <w:ind w:firstLine="432"/>
        <w:jc w:val="both"/>
        <w:rPr>
          <w:lang w:val="it-IT"/>
        </w:rPr>
      </w:pPr>
    </w:p>
    <w:p w14:paraId="4D85F83C" w14:textId="77777777" w:rsidR="005A42FA" w:rsidRDefault="005A42FA" w:rsidP="00A0073F">
      <w:pPr>
        <w:pStyle w:val="NormalWeb"/>
        <w:spacing w:before="0" w:beforeAutospacing="0" w:after="0" w:afterAutospacing="0"/>
        <w:ind w:firstLine="432"/>
        <w:jc w:val="both"/>
        <w:rPr>
          <w:lang w:val="it-IT"/>
        </w:rPr>
      </w:pPr>
    </w:p>
    <w:p w14:paraId="003A3B63" w14:textId="77777777" w:rsidR="005A42FA" w:rsidRDefault="005A42FA" w:rsidP="00A0073F">
      <w:pPr>
        <w:pStyle w:val="NormalWeb"/>
        <w:spacing w:before="0" w:beforeAutospacing="0" w:after="0" w:afterAutospacing="0"/>
        <w:ind w:firstLine="432"/>
        <w:jc w:val="both"/>
        <w:rPr>
          <w:lang w:val="it-IT"/>
        </w:rPr>
      </w:pPr>
    </w:p>
    <w:p w14:paraId="3C70C511" w14:textId="77777777" w:rsidR="005A42FA" w:rsidRPr="0024611D" w:rsidRDefault="005A42FA" w:rsidP="00A0073F">
      <w:pPr>
        <w:pStyle w:val="NormalWeb"/>
        <w:spacing w:before="0" w:beforeAutospacing="0" w:after="0" w:afterAutospacing="0"/>
        <w:ind w:firstLine="432"/>
        <w:jc w:val="both"/>
        <w:rPr>
          <w:lang w:val="it-IT"/>
        </w:rPr>
      </w:pPr>
    </w:p>
    <w:p w14:paraId="217CC0BD" w14:textId="77777777" w:rsidR="00A0073F" w:rsidRPr="0024611D" w:rsidRDefault="00A0073F" w:rsidP="00A0073F">
      <w:pPr>
        <w:pStyle w:val="NormalWeb"/>
        <w:spacing w:before="0" w:beforeAutospacing="0" w:after="0" w:afterAutospacing="0"/>
        <w:jc w:val="both"/>
        <w:rPr>
          <w:b/>
          <w:u w:val="single"/>
          <w:lang w:val="it-IT"/>
        </w:rPr>
      </w:pPr>
      <w:r w:rsidRPr="0024611D">
        <w:rPr>
          <w:b/>
          <w:lang w:val="it-IT"/>
        </w:rPr>
        <w:lastRenderedPageBreak/>
        <w:t xml:space="preserve">   </w:t>
      </w:r>
      <w:r w:rsidRPr="0024611D">
        <w:rPr>
          <w:b/>
          <w:u w:val="single"/>
          <w:lang w:val="it-IT"/>
        </w:rPr>
        <w:t>4.4. Rezultate finale concurs</w:t>
      </w:r>
    </w:p>
    <w:p w14:paraId="49FACB61" w14:textId="3994AB0B" w:rsidR="00A0073F" w:rsidRPr="0024611D" w:rsidRDefault="00A0073F" w:rsidP="00A0073F">
      <w:pPr>
        <w:pStyle w:val="NormalWeb"/>
        <w:spacing w:before="0" w:beforeAutospacing="0" w:after="0" w:afterAutospacing="0"/>
        <w:jc w:val="both"/>
        <w:rPr>
          <w:lang w:val="it-IT"/>
        </w:rPr>
      </w:pPr>
      <w:r w:rsidRPr="0024611D">
        <w:rPr>
          <w:lang w:val="it-IT"/>
        </w:rPr>
        <w:t xml:space="preserve">          </w:t>
      </w:r>
      <w:r w:rsidR="00AA1A4B" w:rsidRPr="0024611D">
        <w:rPr>
          <w:lang w:val="it-IT"/>
        </w:rPr>
        <w:t xml:space="preserve">20 </w:t>
      </w:r>
      <w:r w:rsidR="004F678C" w:rsidRPr="0024611D">
        <w:rPr>
          <w:lang w:val="it-IT"/>
        </w:rPr>
        <w:t>octombrie</w:t>
      </w:r>
      <w:r w:rsidRPr="0024611D">
        <w:rPr>
          <w:lang w:val="it-IT"/>
        </w:rPr>
        <w:t xml:space="preserve"> 202</w:t>
      </w:r>
      <w:r w:rsidR="004F678C" w:rsidRPr="0024611D">
        <w:rPr>
          <w:lang w:val="it-IT"/>
        </w:rPr>
        <w:t>6</w:t>
      </w:r>
      <w:r w:rsidRPr="0024611D">
        <w:rPr>
          <w:lang w:val="it-IT"/>
        </w:rPr>
        <w:t>, ora 15,00  - afişare rezultate finale</w:t>
      </w:r>
    </w:p>
    <w:bookmarkEnd w:id="2"/>
    <w:p w14:paraId="35593556" w14:textId="77777777" w:rsidR="00A0073F" w:rsidRPr="0024611D" w:rsidRDefault="00A0073F" w:rsidP="00A0073F">
      <w:pPr>
        <w:pStyle w:val="NormalWeb"/>
        <w:spacing w:before="0" w:beforeAutospacing="0" w:after="0" w:afterAutospacing="0"/>
        <w:jc w:val="both"/>
        <w:rPr>
          <w:lang w:val="it-IT"/>
        </w:rPr>
      </w:pPr>
    </w:p>
    <w:p w14:paraId="3A5FE9B4" w14:textId="77777777" w:rsidR="00A0073F" w:rsidRPr="0024611D" w:rsidRDefault="00A0073F" w:rsidP="00A0073F">
      <w:pPr>
        <w:ind w:firstLine="720"/>
        <w:jc w:val="both"/>
        <w:rPr>
          <w:rFonts w:ascii="Times New Roman" w:eastAsia="SimSun" w:hAnsi="Times New Roman" w:cs="Times New Roman"/>
          <w:sz w:val="24"/>
          <w:szCs w:val="24"/>
        </w:rPr>
      </w:pPr>
      <w:r w:rsidRPr="0024611D">
        <w:rPr>
          <w:rFonts w:ascii="Times New Roman" w:eastAsia="SimSun" w:hAnsi="Times New Roman" w:cs="Times New Roman"/>
          <w:sz w:val="24"/>
          <w:szCs w:val="24"/>
        </w:rPr>
        <w:t>Pentru fiecare probă a concursului se stabileşte un punctaj de maximum 100 de puncte. Sunt declaraţi admişi la proba scrisă, respectiv proba practică și proba interviu  candidaţii care au obţinut minimum 50 de puncte.</w:t>
      </w:r>
    </w:p>
    <w:p w14:paraId="1486539C" w14:textId="75817311" w:rsidR="00AA1A4B" w:rsidRDefault="00A0073F" w:rsidP="00A0073F">
      <w:pPr>
        <w:pStyle w:val="NormalWeb"/>
        <w:spacing w:before="0" w:beforeAutospacing="0" w:after="0" w:afterAutospacing="0"/>
        <w:jc w:val="both"/>
        <w:rPr>
          <w:b/>
          <w:lang w:val="ro-RO"/>
        </w:rPr>
      </w:pPr>
      <w:r w:rsidRPr="0024611D">
        <w:rPr>
          <w:b/>
          <w:lang w:val="ro-RO"/>
        </w:rPr>
        <w:t xml:space="preserve"> </w:t>
      </w:r>
    </w:p>
    <w:p w14:paraId="107DA1DF" w14:textId="77777777" w:rsidR="00ED02E0" w:rsidRPr="0024611D" w:rsidRDefault="00ED02E0" w:rsidP="00A0073F">
      <w:pPr>
        <w:pStyle w:val="NormalWeb"/>
        <w:spacing w:before="0" w:beforeAutospacing="0" w:after="0" w:afterAutospacing="0"/>
        <w:jc w:val="both"/>
        <w:rPr>
          <w:b/>
          <w:lang w:val="ro-RO"/>
        </w:rPr>
      </w:pPr>
    </w:p>
    <w:p w14:paraId="0C95607B" w14:textId="35C9A9DD" w:rsidR="00A0073F" w:rsidRPr="0024611D" w:rsidRDefault="00A0073F" w:rsidP="00A0073F">
      <w:pPr>
        <w:pStyle w:val="NormalWeb"/>
        <w:spacing w:before="0" w:beforeAutospacing="0" w:after="0" w:afterAutospacing="0"/>
        <w:jc w:val="both"/>
        <w:rPr>
          <w:b/>
          <w:lang w:val="ro-RO"/>
        </w:rPr>
      </w:pPr>
      <w:r w:rsidRPr="0024611D">
        <w:rPr>
          <w:b/>
          <w:lang w:val="ro-RO"/>
        </w:rPr>
        <w:t xml:space="preserve"> 5).</w:t>
      </w:r>
      <w:r w:rsidRPr="0024611D">
        <w:rPr>
          <w:b/>
          <w:u w:val="single"/>
          <w:lang w:val="ro-RO"/>
        </w:rPr>
        <w:t xml:space="preserve"> TAXA DE PARTICIPARE (NU SE RETURNEAZĂ) </w:t>
      </w:r>
    </w:p>
    <w:p w14:paraId="59A30A1A" w14:textId="77777777" w:rsidR="00A0073F" w:rsidRPr="0024611D" w:rsidRDefault="00A0073F" w:rsidP="00A0073F">
      <w:pPr>
        <w:rPr>
          <w:rFonts w:ascii="Times New Roman" w:hAnsi="Times New Roman" w:cs="Times New Roman"/>
          <w:b/>
          <w:sz w:val="24"/>
          <w:szCs w:val="24"/>
        </w:rPr>
      </w:pPr>
      <w:r w:rsidRPr="0024611D">
        <w:rPr>
          <w:rFonts w:ascii="Times New Roman" w:hAnsi="Times New Roman" w:cs="Times New Roman"/>
          <w:b/>
          <w:sz w:val="24"/>
          <w:szCs w:val="24"/>
        </w:rPr>
        <w:t xml:space="preserve">     </w:t>
      </w:r>
    </w:p>
    <w:p w14:paraId="5EC762DB" w14:textId="5E01E009" w:rsidR="00A0073F" w:rsidRPr="0024611D" w:rsidRDefault="00A0073F" w:rsidP="00A0073F">
      <w:pPr>
        <w:rPr>
          <w:rFonts w:ascii="Times New Roman" w:hAnsi="Times New Roman" w:cs="Times New Roman"/>
          <w:b/>
          <w:sz w:val="24"/>
          <w:szCs w:val="24"/>
        </w:rPr>
      </w:pPr>
      <w:r w:rsidRPr="0024611D">
        <w:rPr>
          <w:rFonts w:ascii="Times New Roman" w:hAnsi="Times New Roman" w:cs="Times New Roman"/>
          <w:b/>
          <w:sz w:val="24"/>
          <w:szCs w:val="24"/>
        </w:rPr>
        <w:t xml:space="preserve">        </w:t>
      </w:r>
      <w:r w:rsidR="0083204B" w:rsidRPr="0024611D">
        <w:rPr>
          <w:rFonts w:ascii="Times New Roman" w:hAnsi="Times New Roman" w:cs="Times New Roman"/>
          <w:b/>
          <w:sz w:val="24"/>
          <w:szCs w:val="24"/>
        </w:rPr>
        <w:t>Asisten</w:t>
      </w:r>
      <w:r w:rsidR="00AA1A4B" w:rsidRPr="0024611D">
        <w:rPr>
          <w:rFonts w:ascii="Times New Roman" w:hAnsi="Times New Roman" w:cs="Times New Roman"/>
          <w:b/>
          <w:sz w:val="24"/>
          <w:szCs w:val="24"/>
        </w:rPr>
        <w:t>ț</w:t>
      </w:r>
      <w:r w:rsidR="0083204B" w:rsidRPr="0024611D">
        <w:rPr>
          <w:rFonts w:ascii="Times New Roman" w:hAnsi="Times New Roman" w:cs="Times New Roman"/>
          <w:b/>
          <w:sz w:val="24"/>
          <w:szCs w:val="24"/>
        </w:rPr>
        <w:t>i medicali</w:t>
      </w:r>
      <w:r w:rsidRPr="0024611D">
        <w:rPr>
          <w:rFonts w:ascii="Times New Roman" w:hAnsi="Times New Roman" w:cs="Times New Roman"/>
          <w:b/>
          <w:sz w:val="24"/>
          <w:szCs w:val="24"/>
        </w:rPr>
        <w:t xml:space="preserve"> - </w:t>
      </w:r>
      <w:r w:rsidR="004F678C" w:rsidRPr="0024611D">
        <w:rPr>
          <w:rFonts w:ascii="Times New Roman" w:hAnsi="Times New Roman" w:cs="Times New Roman"/>
          <w:b/>
          <w:sz w:val="24"/>
          <w:szCs w:val="24"/>
        </w:rPr>
        <w:t>10</w:t>
      </w:r>
      <w:r w:rsidRPr="0024611D">
        <w:rPr>
          <w:rFonts w:ascii="Times New Roman" w:hAnsi="Times New Roman" w:cs="Times New Roman"/>
          <w:b/>
          <w:sz w:val="24"/>
          <w:szCs w:val="24"/>
        </w:rPr>
        <w:t>0 lei</w:t>
      </w:r>
    </w:p>
    <w:p w14:paraId="3DAF67D5" w14:textId="5E9A1282" w:rsidR="00A0073F" w:rsidRDefault="00A0073F" w:rsidP="00A0073F">
      <w:pPr>
        <w:pStyle w:val="Heading2"/>
        <w:ind w:firstLine="360"/>
        <w:jc w:val="both"/>
        <w:rPr>
          <w:rFonts w:ascii="Times New Roman" w:hAnsi="Times New Roman" w:cs="Times New Roman"/>
          <w:i/>
          <w:color w:val="auto"/>
          <w:sz w:val="24"/>
          <w:szCs w:val="24"/>
        </w:rPr>
      </w:pPr>
      <w:r w:rsidRPr="0024611D">
        <w:rPr>
          <w:rFonts w:ascii="Times New Roman" w:hAnsi="Times New Roman" w:cs="Times New Roman"/>
          <w:i/>
          <w:color w:val="auto"/>
          <w:sz w:val="24"/>
          <w:szCs w:val="24"/>
        </w:rPr>
        <w:t>6).</w:t>
      </w:r>
      <w:r w:rsidRPr="0024611D">
        <w:rPr>
          <w:rFonts w:ascii="Times New Roman" w:hAnsi="Times New Roman" w:cs="Times New Roman"/>
          <w:i/>
          <w:color w:val="auto"/>
          <w:sz w:val="24"/>
          <w:szCs w:val="24"/>
          <w:u w:val="single"/>
        </w:rPr>
        <w:t>RELAŢII SUPLIMENTARE</w:t>
      </w:r>
      <w:r w:rsidRPr="0024611D">
        <w:rPr>
          <w:rFonts w:ascii="Times New Roman" w:hAnsi="Times New Roman" w:cs="Times New Roman"/>
          <w:b/>
          <w:i/>
          <w:color w:val="auto"/>
          <w:sz w:val="24"/>
          <w:szCs w:val="24"/>
          <w:u w:val="single"/>
        </w:rPr>
        <w:t xml:space="preserve"> </w:t>
      </w:r>
      <w:r w:rsidRPr="0024611D">
        <w:rPr>
          <w:rFonts w:ascii="Times New Roman" w:hAnsi="Times New Roman" w:cs="Times New Roman"/>
          <w:bCs/>
          <w:i/>
          <w:color w:val="auto"/>
          <w:sz w:val="24"/>
          <w:szCs w:val="24"/>
          <w:u w:val="single"/>
        </w:rPr>
        <w:t>la telefon</w:t>
      </w:r>
      <w:r w:rsidRPr="0024611D">
        <w:rPr>
          <w:rFonts w:ascii="Times New Roman" w:hAnsi="Times New Roman" w:cs="Times New Roman"/>
          <w:i/>
          <w:color w:val="auto"/>
          <w:sz w:val="24"/>
          <w:szCs w:val="24"/>
        </w:rPr>
        <w:t xml:space="preserve">: 0268/477011; 0268/477263, - </w:t>
      </w:r>
      <w:r w:rsidR="0083204B" w:rsidRPr="0024611D">
        <w:rPr>
          <w:rFonts w:ascii="Times New Roman" w:hAnsi="Times New Roman" w:cs="Times New Roman"/>
          <w:i/>
          <w:color w:val="auto"/>
          <w:sz w:val="24"/>
          <w:szCs w:val="24"/>
        </w:rPr>
        <w:t>Comp.</w:t>
      </w:r>
      <w:r w:rsidRPr="0024611D">
        <w:rPr>
          <w:rFonts w:ascii="Times New Roman" w:hAnsi="Times New Roman" w:cs="Times New Roman"/>
          <w:i/>
          <w:color w:val="auto"/>
          <w:sz w:val="24"/>
          <w:szCs w:val="24"/>
        </w:rPr>
        <w:t xml:space="preserve"> RUNOS.</w:t>
      </w:r>
    </w:p>
    <w:p w14:paraId="57C4E5E2" w14:textId="77777777" w:rsidR="00471DAC" w:rsidRPr="00471DAC" w:rsidRDefault="00471DAC" w:rsidP="00471DAC"/>
    <w:p w14:paraId="0D2F280E" w14:textId="77777777" w:rsidR="00A0073F" w:rsidRPr="0024611D" w:rsidRDefault="00A0073F" w:rsidP="00A0073F">
      <w:pPr>
        <w:ind w:left="360"/>
        <w:jc w:val="both"/>
        <w:rPr>
          <w:rFonts w:ascii="Times New Roman" w:hAnsi="Times New Roman" w:cs="Times New Roman"/>
          <w:sz w:val="24"/>
          <w:szCs w:val="24"/>
        </w:rPr>
      </w:pPr>
      <w:r w:rsidRPr="0024611D">
        <w:rPr>
          <w:rFonts w:ascii="Times New Roman" w:hAnsi="Times New Roman" w:cs="Times New Roman"/>
          <w:sz w:val="24"/>
          <w:szCs w:val="24"/>
        </w:rPr>
        <w:t>Tematica și bibliografia, fişa de post fac parte integrantă din prezentul anunţ.</w:t>
      </w:r>
    </w:p>
    <w:p w14:paraId="6520541C" w14:textId="77777777" w:rsidR="00A0073F" w:rsidRPr="0024611D" w:rsidRDefault="00A0073F" w:rsidP="00A0073F">
      <w:pPr>
        <w:pStyle w:val="Heading2"/>
        <w:spacing w:before="0"/>
        <w:rPr>
          <w:rFonts w:ascii="Times New Roman" w:hAnsi="Times New Roman" w:cs="Times New Roman"/>
          <w:b/>
          <w:bCs/>
          <w:i/>
          <w:iCs/>
          <w:color w:val="auto"/>
          <w:sz w:val="24"/>
          <w:szCs w:val="24"/>
        </w:rPr>
      </w:pPr>
    </w:p>
    <w:p w14:paraId="2447AAC3" w14:textId="77777777" w:rsidR="00A0073F" w:rsidRPr="00471DAC" w:rsidRDefault="00A0073F" w:rsidP="00A0073F">
      <w:pPr>
        <w:rPr>
          <w:rFonts w:ascii="Times New Roman" w:hAnsi="Times New Roman" w:cs="Times New Roman"/>
          <w:b/>
          <w:sz w:val="24"/>
          <w:szCs w:val="24"/>
        </w:rPr>
      </w:pPr>
    </w:p>
    <w:p w14:paraId="6C6EC697" w14:textId="77777777" w:rsidR="00A0073F" w:rsidRPr="00471DAC" w:rsidRDefault="00A0073F" w:rsidP="00A0073F">
      <w:pPr>
        <w:pStyle w:val="Heading2"/>
        <w:spacing w:before="0"/>
        <w:ind w:left="2880" w:firstLine="720"/>
        <w:rPr>
          <w:rFonts w:ascii="Times New Roman" w:hAnsi="Times New Roman" w:cs="Times New Roman"/>
          <w:b/>
          <w:color w:val="auto"/>
          <w:sz w:val="24"/>
          <w:szCs w:val="24"/>
        </w:rPr>
      </w:pPr>
      <w:r w:rsidRPr="00471DAC">
        <w:rPr>
          <w:rFonts w:ascii="Times New Roman" w:hAnsi="Times New Roman" w:cs="Times New Roman"/>
          <w:b/>
          <w:color w:val="auto"/>
          <w:sz w:val="24"/>
          <w:szCs w:val="24"/>
        </w:rPr>
        <w:t xml:space="preserve">                MANAGER</w:t>
      </w:r>
    </w:p>
    <w:p w14:paraId="70C58132" w14:textId="77777777" w:rsidR="00A0073F" w:rsidRPr="00471DAC" w:rsidRDefault="00A0073F" w:rsidP="00A0073F">
      <w:pPr>
        <w:pStyle w:val="Heading2"/>
        <w:spacing w:before="0"/>
        <w:ind w:left="2880" w:firstLine="720"/>
        <w:rPr>
          <w:rFonts w:ascii="Times New Roman" w:hAnsi="Times New Roman" w:cs="Times New Roman"/>
          <w:b/>
          <w:color w:val="auto"/>
          <w:sz w:val="24"/>
          <w:szCs w:val="24"/>
        </w:rPr>
      </w:pPr>
      <w:r w:rsidRPr="00471DAC">
        <w:rPr>
          <w:rFonts w:ascii="Times New Roman" w:hAnsi="Times New Roman" w:cs="Times New Roman"/>
          <w:b/>
          <w:color w:val="auto"/>
          <w:sz w:val="24"/>
          <w:szCs w:val="24"/>
        </w:rPr>
        <w:t xml:space="preserve">          Dr. MORARU Dan</w:t>
      </w:r>
    </w:p>
    <w:p w14:paraId="63FA3C32" w14:textId="77777777" w:rsidR="00A0073F" w:rsidRPr="0024611D" w:rsidRDefault="00A0073F" w:rsidP="00A0073F">
      <w:pPr>
        <w:rPr>
          <w:rFonts w:ascii="Times New Roman" w:hAnsi="Times New Roman" w:cs="Times New Roman"/>
          <w:sz w:val="24"/>
          <w:szCs w:val="24"/>
        </w:rPr>
      </w:pPr>
    </w:p>
    <w:p w14:paraId="11E42CB3" w14:textId="77777777" w:rsidR="00A0073F" w:rsidRDefault="00A0073F" w:rsidP="00A0073F">
      <w:pPr>
        <w:rPr>
          <w:rFonts w:ascii="Times New Roman" w:hAnsi="Times New Roman" w:cs="Times New Roman"/>
          <w:b/>
          <w:sz w:val="24"/>
          <w:szCs w:val="24"/>
        </w:rPr>
      </w:pPr>
    </w:p>
    <w:p w14:paraId="5DD49BD9" w14:textId="77777777" w:rsidR="0024611D" w:rsidRDefault="0024611D" w:rsidP="00A0073F">
      <w:pPr>
        <w:rPr>
          <w:rFonts w:ascii="Times New Roman" w:hAnsi="Times New Roman" w:cs="Times New Roman"/>
          <w:b/>
          <w:sz w:val="24"/>
          <w:szCs w:val="24"/>
        </w:rPr>
      </w:pPr>
    </w:p>
    <w:p w14:paraId="01B57CD7" w14:textId="77777777" w:rsidR="0024611D" w:rsidRDefault="0024611D" w:rsidP="00A0073F">
      <w:pPr>
        <w:rPr>
          <w:rFonts w:ascii="Times New Roman" w:hAnsi="Times New Roman" w:cs="Times New Roman"/>
          <w:b/>
          <w:sz w:val="24"/>
          <w:szCs w:val="24"/>
        </w:rPr>
      </w:pPr>
    </w:p>
    <w:p w14:paraId="7C07F052" w14:textId="77777777" w:rsidR="0024611D" w:rsidRDefault="0024611D" w:rsidP="00A0073F">
      <w:pPr>
        <w:rPr>
          <w:rFonts w:ascii="Times New Roman" w:hAnsi="Times New Roman" w:cs="Times New Roman"/>
          <w:b/>
          <w:sz w:val="24"/>
          <w:szCs w:val="24"/>
        </w:rPr>
      </w:pPr>
    </w:p>
    <w:p w14:paraId="7FA45979" w14:textId="77777777" w:rsidR="0024611D" w:rsidRDefault="0024611D" w:rsidP="00A0073F">
      <w:pPr>
        <w:rPr>
          <w:rFonts w:ascii="Times New Roman" w:hAnsi="Times New Roman" w:cs="Times New Roman"/>
          <w:b/>
          <w:sz w:val="24"/>
          <w:szCs w:val="24"/>
        </w:rPr>
      </w:pPr>
    </w:p>
    <w:p w14:paraId="07476793" w14:textId="77777777" w:rsidR="0024611D" w:rsidRDefault="0024611D" w:rsidP="00A0073F">
      <w:pPr>
        <w:rPr>
          <w:rFonts w:ascii="Times New Roman" w:hAnsi="Times New Roman" w:cs="Times New Roman"/>
          <w:b/>
          <w:sz w:val="24"/>
          <w:szCs w:val="24"/>
        </w:rPr>
      </w:pPr>
    </w:p>
    <w:p w14:paraId="686B78EA" w14:textId="77777777" w:rsidR="0024611D" w:rsidRDefault="0024611D" w:rsidP="00A0073F">
      <w:pPr>
        <w:rPr>
          <w:rFonts w:ascii="Times New Roman" w:hAnsi="Times New Roman" w:cs="Times New Roman"/>
          <w:b/>
          <w:sz w:val="24"/>
          <w:szCs w:val="24"/>
        </w:rPr>
      </w:pPr>
    </w:p>
    <w:p w14:paraId="753EE582" w14:textId="77777777" w:rsidR="0024611D" w:rsidRPr="0024611D" w:rsidRDefault="0024611D" w:rsidP="00A0073F">
      <w:pPr>
        <w:rPr>
          <w:rFonts w:ascii="Times New Roman" w:hAnsi="Times New Roman" w:cs="Times New Roman"/>
          <w:b/>
          <w:sz w:val="24"/>
          <w:szCs w:val="24"/>
        </w:rPr>
      </w:pPr>
    </w:p>
    <w:p w14:paraId="0E476750" w14:textId="77777777" w:rsidR="00AA1A4B" w:rsidRPr="0024611D" w:rsidRDefault="00AA1A4B" w:rsidP="00AA1A4B">
      <w:pPr>
        <w:rPr>
          <w:rFonts w:ascii="Times New Roman" w:hAnsi="Times New Roman" w:cs="Times New Roman"/>
          <w:b/>
          <w:color w:val="000000"/>
          <w:sz w:val="24"/>
          <w:szCs w:val="24"/>
        </w:rPr>
      </w:pPr>
    </w:p>
    <w:p w14:paraId="64532700" w14:textId="77777777" w:rsidR="00AA1A4B" w:rsidRPr="0024611D" w:rsidRDefault="00AA1A4B" w:rsidP="00AA1A4B">
      <w:pPr>
        <w:spacing w:after="240"/>
        <w:jc w:val="both"/>
        <w:rPr>
          <w:rFonts w:ascii="Times New Roman" w:hAnsi="Times New Roman" w:cs="Times New Roman"/>
          <w:color w:val="000000"/>
          <w:sz w:val="24"/>
          <w:szCs w:val="24"/>
        </w:rPr>
      </w:pPr>
      <w:r w:rsidRPr="0024611D">
        <w:rPr>
          <w:rFonts w:ascii="Times New Roman" w:hAnsi="Times New Roman" w:cs="Times New Roman"/>
          <w:color w:val="000000"/>
          <w:sz w:val="24"/>
          <w:szCs w:val="24"/>
        </w:rPr>
        <w:t xml:space="preserve">       Afișat astăzi _______________________________________, la avizierul Spitalului Clinic de Pneumoftiziologie și Boli Infecțioase Brașov, Aleea Dealul Spirii, nr.12 și pe site: </w:t>
      </w:r>
      <w:hyperlink r:id="rId8" w:history="1">
        <w:r w:rsidRPr="0024611D">
          <w:rPr>
            <w:rStyle w:val="Hyperlink"/>
            <w:rFonts w:ascii="Times New Roman" w:hAnsi="Times New Roman" w:cs="Times New Roman"/>
            <w:color w:val="000000"/>
            <w:sz w:val="24"/>
            <w:szCs w:val="24"/>
          </w:rPr>
          <w:t>www.pneumologie.ro</w:t>
        </w:r>
      </w:hyperlink>
      <w:r w:rsidRPr="0024611D">
        <w:rPr>
          <w:rFonts w:ascii="Times New Roman" w:hAnsi="Times New Roman" w:cs="Times New Roman"/>
          <w:color w:val="000000"/>
          <w:sz w:val="24"/>
          <w:szCs w:val="24"/>
        </w:rPr>
        <w:t xml:space="preserve"> . </w:t>
      </w:r>
    </w:p>
    <w:sectPr w:rsidR="00AA1A4B" w:rsidRPr="0024611D" w:rsidSect="00AA1A4B">
      <w:headerReference w:type="default" r:id="rId9"/>
      <w:pgSz w:w="11906" w:h="16838" w:code="9"/>
      <w:pgMar w:top="720" w:right="720" w:bottom="720"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65820" w14:textId="77777777" w:rsidR="007511C8" w:rsidRDefault="007511C8" w:rsidP="00ED3590">
      <w:pPr>
        <w:spacing w:after="0" w:line="240" w:lineRule="auto"/>
      </w:pPr>
      <w:r>
        <w:separator/>
      </w:r>
    </w:p>
  </w:endnote>
  <w:endnote w:type="continuationSeparator" w:id="0">
    <w:p w14:paraId="39824406" w14:textId="77777777" w:rsidR="007511C8" w:rsidRDefault="007511C8" w:rsidP="00ED3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Segoe Print"/>
    <w:charset w:val="EE"/>
    <w:family w:val="auto"/>
    <w:pitch w:val="default"/>
    <w:sig w:usb0="00000000" w:usb1="00000000" w:usb2="00000000" w:usb3="00000000" w:csb0="00000002" w:csb1="00000000"/>
  </w:font>
  <w:font w:name="ArialMT">
    <w:altName w:val="Times New Roman"/>
    <w:charset w:val="EE"/>
    <w:family w:val="auto"/>
    <w:pitch w:val="default"/>
    <w:sig w:usb0="00000000"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C068" w14:textId="77777777" w:rsidR="007511C8" w:rsidRDefault="007511C8" w:rsidP="00ED3590">
      <w:pPr>
        <w:spacing w:after="0" w:line="240" w:lineRule="auto"/>
      </w:pPr>
      <w:r>
        <w:separator/>
      </w:r>
    </w:p>
  </w:footnote>
  <w:footnote w:type="continuationSeparator" w:id="0">
    <w:p w14:paraId="6FDD15C6" w14:textId="77777777" w:rsidR="007511C8" w:rsidRDefault="007511C8" w:rsidP="00ED3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9F21" w14:textId="5558E2F8" w:rsidR="00ED3590" w:rsidRDefault="00925EFA" w:rsidP="00ED3590">
    <w:pPr>
      <w:spacing w:after="0" w:line="240" w:lineRule="auto"/>
      <w:ind w:right="1134"/>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drawing>
        <wp:anchor distT="0" distB="0" distL="114300" distR="114300" simplePos="0" relativeHeight="251654144" behindDoc="1" locked="0" layoutInCell="1" allowOverlap="1" wp14:anchorId="593EEB65" wp14:editId="19F8E167">
          <wp:simplePos x="0" y="0"/>
          <wp:positionH relativeFrom="column">
            <wp:posOffset>5491480</wp:posOffset>
          </wp:positionH>
          <wp:positionV relativeFrom="paragraph">
            <wp:posOffset>160020</wp:posOffset>
          </wp:positionV>
          <wp:extent cx="979170" cy="685800"/>
          <wp:effectExtent l="0" t="0" r="0" b="0"/>
          <wp:wrapTight wrapText="bothSides">
            <wp:wrapPolygon edited="0">
              <wp:start x="0" y="0"/>
              <wp:lineTo x="0" y="21000"/>
              <wp:lineTo x="21012" y="21000"/>
              <wp:lineTo x="21012" y="0"/>
              <wp:lineTo x="0" y="0"/>
            </wp:wrapPolygon>
          </wp:wrapTight>
          <wp:docPr id="40495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170" cy="685800"/>
                  </a:xfrm>
                  <a:prstGeom prst="rect">
                    <a:avLst/>
                  </a:prstGeom>
                  <a:noFill/>
                </pic:spPr>
              </pic:pic>
            </a:graphicData>
          </a:graphic>
          <wp14:sizeRelH relativeFrom="margin">
            <wp14:pctWidth>0</wp14:pctWidth>
          </wp14:sizeRelH>
          <wp14:sizeRelV relativeFrom="margin">
            <wp14:pctHeight>0</wp14:pctHeight>
          </wp14:sizeRelV>
        </wp:anchor>
      </w:drawing>
    </w:r>
    <w:r w:rsidR="00FB062A" w:rsidRPr="00ED3590">
      <w:rPr>
        <w:rFonts w:ascii="Times New Roman" w:eastAsia="Times New Roman" w:hAnsi="Times New Roman" w:cs="Times New Roman"/>
        <w:sz w:val="20"/>
        <w:szCs w:val="20"/>
        <w:lang w:val="en-US"/>
      </w:rPr>
      <w:drawing>
        <wp:anchor distT="0" distB="0" distL="114300" distR="114300" simplePos="0" relativeHeight="251658240" behindDoc="1" locked="0" layoutInCell="1" allowOverlap="1" wp14:anchorId="238C37D2" wp14:editId="6B66F369">
          <wp:simplePos x="0" y="0"/>
          <wp:positionH relativeFrom="column">
            <wp:posOffset>-533400</wp:posOffset>
          </wp:positionH>
          <wp:positionV relativeFrom="paragraph">
            <wp:posOffset>160020</wp:posOffset>
          </wp:positionV>
          <wp:extent cx="971550" cy="895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C1590">
      <w:rPr>
        <w:rFonts w:ascii="Times New Roman" w:eastAsia="Times New Roman" w:hAnsi="Times New Roman" w:cs="Times New Roman"/>
        <w:sz w:val="20"/>
        <w:szCs w:val="20"/>
      </w:rPr>
      <w:t xml:space="preserve">              </w:t>
    </w:r>
    <w:r w:rsidR="00ED3590" w:rsidRPr="00ED3590">
      <w:rPr>
        <w:rFonts w:ascii="Times New Roman" w:eastAsia="Times New Roman" w:hAnsi="Times New Roman" w:cs="Times New Roman"/>
        <w:sz w:val="20"/>
        <w:szCs w:val="20"/>
      </w:rPr>
      <w:t xml:space="preserve">  </w:t>
    </w:r>
    <w:r w:rsidR="00BC1590">
      <w:rPr>
        <w:rFonts w:ascii="Times New Roman" w:eastAsia="Times New Roman" w:hAnsi="Times New Roman" w:cs="Times New Roman"/>
        <w:sz w:val="20"/>
        <w:szCs w:val="20"/>
        <w:lang w:val="en-US"/>
      </w:rPr>
      <w:drawing>
        <wp:inline distT="0" distB="0" distL="0" distR="0" wp14:anchorId="7D257BA3" wp14:editId="220510E1">
          <wp:extent cx="561975" cy="600189"/>
          <wp:effectExtent l="0" t="0" r="0" b="0"/>
          <wp:docPr id="490854232" name="Imagine 3" descr="O imagine care conține text, Font, captură de ecran, Grafic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54232" name="Imagine 3" descr="O imagine care conține text, Font, captură de ecran, Grafică&#10;&#10;Conținutul generat de inteligența artificială poate fi incorect."/>
                  <pic:cNvPicPr/>
                </pic:nvPicPr>
                <pic:blipFill>
                  <a:blip r:embed="rId3">
                    <a:extLst>
                      <a:ext uri="{28A0092B-C50C-407E-A947-70E740481C1C}">
                        <a14:useLocalDpi xmlns:a14="http://schemas.microsoft.com/office/drawing/2010/main" val="0"/>
                      </a:ext>
                    </a:extLst>
                  </a:blip>
                  <a:stretch>
                    <a:fillRect/>
                  </a:stretch>
                </pic:blipFill>
                <pic:spPr>
                  <a:xfrm>
                    <a:off x="0" y="0"/>
                    <a:ext cx="568045" cy="606671"/>
                  </a:xfrm>
                  <a:prstGeom prst="rect">
                    <a:avLst/>
                  </a:prstGeom>
                </pic:spPr>
              </pic:pic>
            </a:graphicData>
          </a:graphic>
        </wp:inline>
      </w:drawing>
    </w:r>
    <w:r w:rsidR="00ED3590" w:rsidRPr="00ED3590">
      <w:rPr>
        <w:rFonts w:ascii="Times New Roman" w:eastAsia="Times New Roman" w:hAnsi="Times New Roman" w:cs="Times New Roman"/>
        <w:sz w:val="20"/>
        <w:szCs w:val="20"/>
      </w:rPr>
      <w:t xml:space="preserve">         </w:t>
    </w:r>
    <w:r w:rsidR="00A20BE9">
      <w:t xml:space="preserve"> </w:t>
    </w:r>
    <w:r w:rsidR="00BC1590">
      <w:rPr>
        <w:rFonts w:ascii="Times New Roman" w:eastAsia="Times New Roman" w:hAnsi="Times New Roman" w:cs="Times New Roman"/>
        <w:sz w:val="20"/>
        <w:szCs w:val="20"/>
        <w:lang w:val="en-US"/>
      </w:rPr>
      <w:drawing>
        <wp:inline distT="0" distB="0" distL="0" distR="0" wp14:anchorId="11DB51CD" wp14:editId="25DDD820">
          <wp:extent cx="561975" cy="600189"/>
          <wp:effectExtent l="0" t="0" r="0" b="0"/>
          <wp:docPr id="1281711803" name="Imagine 2" descr="O imagine care conține text, Font, Grafică, captură de ecran&#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11803" name="Imagine 2" descr="O imagine care conține text, Font, Grafică, captură de ecran&#10;&#10;Conținutul generat de inteligența artificială poate fi incorect."/>
                  <pic:cNvPicPr/>
                </pic:nvPicPr>
                <pic:blipFill>
                  <a:blip r:embed="rId4">
                    <a:extLst>
                      <a:ext uri="{28A0092B-C50C-407E-A947-70E740481C1C}">
                        <a14:useLocalDpi xmlns:a14="http://schemas.microsoft.com/office/drawing/2010/main" val="0"/>
                      </a:ext>
                    </a:extLst>
                  </a:blip>
                  <a:stretch>
                    <a:fillRect/>
                  </a:stretch>
                </pic:blipFill>
                <pic:spPr>
                  <a:xfrm>
                    <a:off x="0" y="0"/>
                    <a:ext cx="565645" cy="604109"/>
                  </a:xfrm>
                  <a:prstGeom prst="rect">
                    <a:avLst/>
                  </a:prstGeom>
                </pic:spPr>
              </pic:pic>
            </a:graphicData>
          </a:graphic>
        </wp:inline>
      </w:drawing>
    </w:r>
    <w:r w:rsidR="00BC1590">
      <w:t xml:space="preserve">   </w:t>
    </w:r>
    <w:r w:rsidR="00A20BE9">
      <w:t xml:space="preserve"> </w:t>
    </w:r>
    <w:r w:rsidR="00BC1590">
      <w:t xml:space="preserve">  </w:t>
    </w:r>
    <w:r w:rsidR="00BC1590">
      <w:rPr>
        <w:rFonts w:ascii="Times New Roman" w:eastAsia="Times New Roman" w:hAnsi="Times New Roman" w:cs="Times New Roman"/>
        <w:sz w:val="20"/>
        <w:szCs w:val="20"/>
      </w:rPr>
      <w:t xml:space="preserve">  </w:t>
    </w:r>
    <w:r w:rsidR="00BC1590">
      <w:rPr>
        <w:rFonts w:ascii="Times New Roman" w:eastAsia="Times New Roman" w:hAnsi="Times New Roman" w:cs="Times New Roman"/>
        <w:sz w:val="20"/>
        <w:szCs w:val="20"/>
        <w:lang w:val="en-US"/>
      </w:rPr>
      <w:drawing>
        <wp:inline distT="0" distB="0" distL="0" distR="0" wp14:anchorId="7501DE1D" wp14:editId="0A0686D6">
          <wp:extent cx="561868" cy="600075"/>
          <wp:effectExtent l="0" t="0" r="0" b="0"/>
          <wp:docPr id="1749222230" name="Imagine 4" descr="O imagine care conține text, Font, Grafică, sigl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22230" name="Imagine 4" descr="O imagine care conține text, Font, Grafică, siglă&#10;&#10;Conținutul generat de inteligența artificială poate fi incorect."/>
                  <pic:cNvPicPr/>
                </pic:nvPicPr>
                <pic:blipFill>
                  <a:blip r:embed="rId5">
                    <a:extLst>
                      <a:ext uri="{28A0092B-C50C-407E-A947-70E740481C1C}">
                        <a14:useLocalDpi xmlns:a14="http://schemas.microsoft.com/office/drawing/2010/main" val="0"/>
                      </a:ext>
                    </a:extLst>
                  </a:blip>
                  <a:stretch>
                    <a:fillRect/>
                  </a:stretch>
                </pic:blipFill>
                <pic:spPr>
                  <a:xfrm>
                    <a:off x="0" y="0"/>
                    <a:ext cx="578904" cy="618269"/>
                  </a:xfrm>
                  <a:prstGeom prst="rect">
                    <a:avLst/>
                  </a:prstGeom>
                </pic:spPr>
              </pic:pic>
            </a:graphicData>
          </a:graphic>
        </wp:inline>
      </w:drawing>
    </w:r>
  </w:p>
  <w:p w14:paraId="76437B45" w14:textId="114CAEED" w:rsidR="00ED3590" w:rsidRPr="00ED3590" w:rsidRDefault="00ED3590" w:rsidP="00ED3590">
    <w:pPr>
      <w:tabs>
        <w:tab w:val="left" w:pos="8789"/>
      </w:tabs>
      <w:spacing w:after="0" w:line="240" w:lineRule="auto"/>
      <w:ind w:right="864"/>
      <w:rPr>
        <w:rFonts w:ascii="Times New Roman" w:eastAsia="Times New Roman" w:hAnsi="Times New Roman" w:cs="Times New Roman"/>
        <w:b/>
        <w:sz w:val="20"/>
        <w:szCs w:val="20"/>
        <w:lang w:val="it-IT"/>
      </w:rPr>
    </w:pPr>
    <w:r w:rsidRPr="00ED3590">
      <w:rPr>
        <w:rFonts w:ascii="Times New Roman" w:eastAsia="Times New Roman" w:hAnsi="Times New Roman" w:cs="Times New Roman"/>
        <w:b/>
        <w:sz w:val="20"/>
        <w:szCs w:val="20"/>
        <w:lang w:val="it-IT"/>
      </w:rPr>
      <w:t xml:space="preserve">             SPITALUL CLINIC DE PNEUMOFTIZIOLOGIE ȘI BOLI INFECȚIOASE BRAŞOV</w:t>
    </w:r>
  </w:p>
  <w:p w14:paraId="15DCEE72" w14:textId="75E9203A" w:rsidR="00ED3590" w:rsidRPr="00ED3590" w:rsidRDefault="00ED3590" w:rsidP="00ED3590">
    <w:pPr>
      <w:tabs>
        <w:tab w:val="left" w:pos="557"/>
        <w:tab w:val="center" w:pos="4680"/>
        <w:tab w:val="left" w:pos="8789"/>
      </w:tabs>
      <w:spacing w:after="0" w:line="240" w:lineRule="auto"/>
      <w:rPr>
        <w:rFonts w:ascii="Times New Roman" w:eastAsia="Times New Roman" w:hAnsi="Times New Roman" w:cs="Times New Roman"/>
        <w:b/>
        <w:sz w:val="20"/>
        <w:szCs w:val="20"/>
        <w:lang w:val="it-IT"/>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Pr="00ED3590">
      <w:rPr>
        <w:rFonts w:ascii="Times New Roman" w:eastAsia="Times New Roman" w:hAnsi="Times New Roman" w:cs="Times New Roman"/>
        <w:b/>
        <w:sz w:val="20"/>
        <w:szCs w:val="20"/>
      </w:rPr>
      <w:t>Braşov, Aleea Dealul Spirii nr. 12, Cod 500118</w:t>
    </w:r>
  </w:p>
  <w:p w14:paraId="57B43FF0" w14:textId="77777777" w:rsidR="00ED3590" w:rsidRPr="00ED3590" w:rsidRDefault="00ED3590" w:rsidP="00ED3590">
    <w:pPr>
      <w:tabs>
        <w:tab w:val="left" w:pos="8789"/>
      </w:tabs>
      <w:spacing w:after="0" w:line="240" w:lineRule="auto"/>
      <w:jc w:val="center"/>
      <w:rPr>
        <w:rFonts w:ascii="Times New Roman" w:eastAsia="Times New Roman" w:hAnsi="Times New Roman" w:cs="Times New Roman"/>
        <w:sz w:val="20"/>
        <w:szCs w:val="20"/>
      </w:rPr>
    </w:pPr>
    <w:r w:rsidRPr="00ED3590">
      <w:rPr>
        <w:rFonts w:ascii="Times New Roman" w:eastAsia="Times New Roman" w:hAnsi="Times New Roman" w:cs="Times New Roman"/>
        <w:sz w:val="20"/>
        <w:szCs w:val="20"/>
      </w:rPr>
      <w:t>Tel.: 0268.477.011, 0268.477.263; Fax: 0372.870.370</w:t>
    </w:r>
  </w:p>
  <w:p w14:paraId="3905C0B1" w14:textId="7CA9A2F1" w:rsidR="00ED3590" w:rsidRPr="00ED3590" w:rsidRDefault="00ED3590" w:rsidP="002B28F3">
    <w:pPr>
      <w:tabs>
        <w:tab w:val="left" w:pos="8789"/>
      </w:tabs>
      <w:spacing w:after="0" w:line="240" w:lineRule="auto"/>
      <w:jc w:val="center"/>
      <w:rPr>
        <w:rFonts w:ascii="Times New Roman" w:eastAsia="Times New Roman" w:hAnsi="Times New Roman" w:cs="Times New Roman"/>
        <w:sz w:val="20"/>
        <w:szCs w:val="20"/>
      </w:rPr>
    </w:pPr>
    <w:r w:rsidRPr="00ED3590">
      <w:rPr>
        <w:rFonts w:ascii="Times New Roman" w:eastAsia="Times New Roman" w:hAnsi="Times New Roman" w:cs="Times New Roman"/>
        <w:sz w:val="20"/>
        <w:szCs w:val="20"/>
      </w:rPr>
      <w:t xml:space="preserve">e-mail: manager@pneumologie.ro; website: </w:t>
    </w:r>
    <w:hyperlink r:id="rId6" w:history="1">
      <w:r w:rsidRPr="00ED3590">
        <w:rPr>
          <w:rStyle w:val="Hyperlink"/>
          <w:rFonts w:ascii="Times New Roman" w:eastAsia="Times New Roman" w:hAnsi="Times New Roman" w:cs="Times New Roman"/>
          <w:color w:val="auto"/>
          <w:sz w:val="20"/>
          <w:szCs w:val="20"/>
          <w:u w:val="none"/>
        </w:rPr>
        <w:t>www.pneumologie.ro</w:t>
      </w:r>
    </w:hyperlink>
  </w:p>
  <w:p w14:paraId="46D05C6C" w14:textId="79E4A3C1" w:rsidR="00ED3590" w:rsidRPr="00ED3590" w:rsidRDefault="00ED3590" w:rsidP="00ED3590">
    <w:pPr>
      <w:tabs>
        <w:tab w:val="left" w:pos="8789"/>
      </w:tabs>
      <w:spacing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drawing>
        <wp:inline distT="0" distB="0" distL="0" distR="0" wp14:anchorId="52B3C980" wp14:editId="5ECA1A3C">
          <wp:extent cx="6343015" cy="1238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43015" cy="123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A2F24"/>
    <w:multiLevelType w:val="multilevel"/>
    <w:tmpl w:val="44AC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67F50"/>
    <w:multiLevelType w:val="multilevel"/>
    <w:tmpl w:val="2AD67F50"/>
    <w:lvl w:ilvl="0">
      <w:start w:val="1"/>
      <w:numFmt w:val="decimal"/>
      <w:lvlText w:val="%1."/>
      <w:lvlJc w:val="left"/>
      <w:pPr>
        <w:ind w:left="810" w:hanging="360"/>
      </w:pPr>
      <w:rPr>
        <w:rFonts w:hint="default"/>
        <w:color w:val="000000"/>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 w15:restartNumberingAfterBreak="0">
    <w:nsid w:val="2D8D299C"/>
    <w:multiLevelType w:val="multilevel"/>
    <w:tmpl w:val="09D4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333D6"/>
    <w:multiLevelType w:val="multilevel"/>
    <w:tmpl w:val="89DE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55B31"/>
    <w:multiLevelType w:val="multilevel"/>
    <w:tmpl w:val="39855B31"/>
    <w:lvl w:ilvl="0">
      <w:start w:val="1"/>
      <w:numFmt w:val="bullet"/>
      <w:lvlText w:val=""/>
      <w:lvlJc w:val="left"/>
      <w:pPr>
        <w:ind w:left="598" w:hanging="360"/>
      </w:pPr>
      <w:rPr>
        <w:rFonts w:ascii="Wingdings" w:hAnsi="Wingdings" w:hint="default"/>
      </w:rPr>
    </w:lvl>
    <w:lvl w:ilvl="1">
      <w:start w:val="1"/>
      <w:numFmt w:val="bullet"/>
      <w:lvlText w:val="o"/>
      <w:lvlJc w:val="left"/>
      <w:pPr>
        <w:ind w:left="1318" w:hanging="360"/>
      </w:pPr>
      <w:rPr>
        <w:rFonts w:ascii="Courier New" w:hAnsi="Courier New" w:cs="Courier New" w:hint="default"/>
      </w:rPr>
    </w:lvl>
    <w:lvl w:ilvl="2">
      <w:start w:val="1"/>
      <w:numFmt w:val="bullet"/>
      <w:lvlText w:val=""/>
      <w:lvlJc w:val="left"/>
      <w:pPr>
        <w:ind w:left="2038" w:hanging="360"/>
      </w:pPr>
      <w:rPr>
        <w:rFonts w:ascii="Wingdings" w:hAnsi="Wingdings" w:hint="default"/>
      </w:rPr>
    </w:lvl>
    <w:lvl w:ilvl="3">
      <w:start w:val="1"/>
      <w:numFmt w:val="bullet"/>
      <w:lvlText w:val=""/>
      <w:lvlJc w:val="left"/>
      <w:pPr>
        <w:ind w:left="2758" w:hanging="360"/>
      </w:pPr>
      <w:rPr>
        <w:rFonts w:ascii="Symbol" w:hAnsi="Symbol" w:hint="default"/>
      </w:rPr>
    </w:lvl>
    <w:lvl w:ilvl="4">
      <w:start w:val="1"/>
      <w:numFmt w:val="bullet"/>
      <w:lvlText w:val="o"/>
      <w:lvlJc w:val="left"/>
      <w:pPr>
        <w:ind w:left="3478" w:hanging="360"/>
      </w:pPr>
      <w:rPr>
        <w:rFonts w:ascii="Courier New" w:hAnsi="Courier New" w:cs="Courier New" w:hint="default"/>
      </w:rPr>
    </w:lvl>
    <w:lvl w:ilvl="5">
      <w:start w:val="1"/>
      <w:numFmt w:val="bullet"/>
      <w:lvlText w:val=""/>
      <w:lvlJc w:val="left"/>
      <w:pPr>
        <w:ind w:left="4198" w:hanging="360"/>
      </w:pPr>
      <w:rPr>
        <w:rFonts w:ascii="Wingdings" w:hAnsi="Wingdings" w:hint="default"/>
      </w:rPr>
    </w:lvl>
    <w:lvl w:ilvl="6">
      <w:start w:val="1"/>
      <w:numFmt w:val="bullet"/>
      <w:lvlText w:val=""/>
      <w:lvlJc w:val="left"/>
      <w:pPr>
        <w:ind w:left="4918" w:hanging="360"/>
      </w:pPr>
      <w:rPr>
        <w:rFonts w:ascii="Symbol" w:hAnsi="Symbol" w:hint="default"/>
      </w:rPr>
    </w:lvl>
    <w:lvl w:ilvl="7">
      <w:start w:val="1"/>
      <w:numFmt w:val="bullet"/>
      <w:lvlText w:val="o"/>
      <w:lvlJc w:val="left"/>
      <w:pPr>
        <w:ind w:left="5638" w:hanging="360"/>
      </w:pPr>
      <w:rPr>
        <w:rFonts w:ascii="Courier New" w:hAnsi="Courier New" w:cs="Courier New" w:hint="default"/>
      </w:rPr>
    </w:lvl>
    <w:lvl w:ilvl="8">
      <w:start w:val="1"/>
      <w:numFmt w:val="bullet"/>
      <w:lvlText w:val=""/>
      <w:lvlJc w:val="left"/>
      <w:pPr>
        <w:ind w:left="6358" w:hanging="360"/>
      </w:pPr>
      <w:rPr>
        <w:rFonts w:ascii="Wingdings" w:hAnsi="Wingdings" w:hint="default"/>
      </w:rPr>
    </w:lvl>
  </w:abstractNum>
  <w:abstractNum w:abstractNumId="5" w15:restartNumberingAfterBreak="0">
    <w:nsid w:val="3B626094"/>
    <w:multiLevelType w:val="multilevel"/>
    <w:tmpl w:val="C4A2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168A8"/>
    <w:multiLevelType w:val="multilevel"/>
    <w:tmpl w:val="9F5E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B3FC5"/>
    <w:multiLevelType w:val="multilevel"/>
    <w:tmpl w:val="7960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96E58"/>
    <w:multiLevelType w:val="multilevel"/>
    <w:tmpl w:val="56596E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CC419F1"/>
    <w:multiLevelType w:val="multilevel"/>
    <w:tmpl w:val="C84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175F84"/>
    <w:multiLevelType w:val="hybridMultilevel"/>
    <w:tmpl w:val="88AEDAA4"/>
    <w:lvl w:ilvl="0" w:tplc="75AE2F6C">
      <w:start w:val="20"/>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69E07E7E"/>
    <w:multiLevelType w:val="hybridMultilevel"/>
    <w:tmpl w:val="F76A46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91410F"/>
    <w:multiLevelType w:val="multilevel"/>
    <w:tmpl w:val="5988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ED0AE8"/>
    <w:multiLevelType w:val="multilevel"/>
    <w:tmpl w:val="3038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5C5CB4"/>
    <w:multiLevelType w:val="multilevel"/>
    <w:tmpl w:val="3D5E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8C31A9"/>
    <w:multiLevelType w:val="hybridMultilevel"/>
    <w:tmpl w:val="18D4BE98"/>
    <w:lvl w:ilvl="0" w:tplc="690434E8">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499251">
    <w:abstractNumId w:val="3"/>
  </w:num>
  <w:num w:numId="2" w16cid:durableId="654139603">
    <w:abstractNumId w:val="13"/>
  </w:num>
  <w:num w:numId="3" w16cid:durableId="2076077517">
    <w:abstractNumId w:val="9"/>
  </w:num>
  <w:num w:numId="4" w16cid:durableId="948899439">
    <w:abstractNumId w:val="2"/>
  </w:num>
  <w:num w:numId="5" w16cid:durableId="1663779941">
    <w:abstractNumId w:val="12"/>
  </w:num>
  <w:num w:numId="6" w16cid:durableId="1749690937">
    <w:abstractNumId w:val="0"/>
  </w:num>
  <w:num w:numId="7" w16cid:durableId="1172719996">
    <w:abstractNumId w:val="14"/>
  </w:num>
  <w:num w:numId="8" w16cid:durableId="1102147855">
    <w:abstractNumId w:val="7"/>
  </w:num>
  <w:num w:numId="9" w16cid:durableId="1243489356">
    <w:abstractNumId w:val="5"/>
  </w:num>
  <w:num w:numId="10" w16cid:durableId="1624968734">
    <w:abstractNumId w:val="6"/>
  </w:num>
  <w:num w:numId="11" w16cid:durableId="1027217231">
    <w:abstractNumId w:val="4"/>
  </w:num>
  <w:num w:numId="12" w16cid:durableId="1531143237">
    <w:abstractNumId w:val="1"/>
  </w:num>
  <w:num w:numId="13" w16cid:durableId="1265454084">
    <w:abstractNumId w:val="8"/>
  </w:num>
  <w:num w:numId="14" w16cid:durableId="2047366219">
    <w:abstractNumId w:val="11"/>
  </w:num>
  <w:num w:numId="15" w16cid:durableId="894973378">
    <w:abstractNumId w:val="15"/>
  </w:num>
  <w:num w:numId="16" w16cid:durableId="2860095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837"/>
    <w:rsid w:val="00032BC6"/>
    <w:rsid w:val="000B2EBF"/>
    <w:rsid w:val="000D29CE"/>
    <w:rsid w:val="000D3F32"/>
    <w:rsid w:val="00147BD7"/>
    <w:rsid w:val="0017679D"/>
    <w:rsid w:val="00194872"/>
    <w:rsid w:val="001D3134"/>
    <w:rsid w:val="0022650B"/>
    <w:rsid w:val="0024611D"/>
    <w:rsid w:val="002632F6"/>
    <w:rsid w:val="00297776"/>
    <w:rsid w:val="002B2292"/>
    <w:rsid w:val="002B28F3"/>
    <w:rsid w:val="00326537"/>
    <w:rsid w:val="003E7837"/>
    <w:rsid w:val="003F23E4"/>
    <w:rsid w:val="00401518"/>
    <w:rsid w:val="00471DAC"/>
    <w:rsid w:val="00475A3C"/>
    <w:rsid w:val="004A67BF"/>
    <w:rsid w:val="004B3715"/>
    <w:rsid w:val="004F678C"/>
    <w:rsid w:val="00515E67"/>
    <w:rsid w:val="00521D21"/>
    <w:rsid w:val="0052220D"/>
    <w:rsid w:val="005432A8"/>
    <w:rsid w:val="00567211"/>
    <w:rsid w:val="00576C3F"/>
    <w:rsid w:val="0058439A"/>
    <w:rsid w:val="00587079"/>
    <w:rsid w:val="00587106"/>
    <w:rsid w:val="0059626D"/>
    <w:rsid w:val="005A25EE"/>
    <w:rsid w:val="005A42FA"/>
    <w:rsid w:val="0065564F"/>
    <w:rsid w:val="006A6BD7"/>
    <w:rsid w:val="006B3826"/>
    <w:rsid w:val="006D165E"/>
    <w:rsid w:val="007511C8"/>
    <w:rsid w:val="0078108A"/>
    <w:rsid w:val="007D1FBD"/>
    <w:rsid w:val="007D3662"/>
    <w:rsid w:val="007D4140"/>
    <w:rsid w:val="0083204B"/>
    <w:rsid w:val="0084067B"/>
    <w:rsid w:val="0087562D"/>
    <w:rsid w:val="008A4321"/>
    <w:rsid w:val="008A5582"/>
    <w:rsid w:val="00905118"/>
    <w:rsid w:val="009252D3"/>
    <w:rsid w:val="00925EFA"/>
    <w:rsid w:val="00955F02"/>
    <w:rsid w:val="0096540F"/>
    <w:rsid w:val="00982EB2"/>
    <w:rsid w:val="009A0505"/>
    <w:rsid w:val="009A4E69"/>
    <w:rsid w:val="009B4A7F"/>
    <w:rsid w:val="009D3B09"/>
    <w:rsid w:val="009E5A53"/>
    <w:rsid w:val="00A0073F"/>
    <w:rsid w:val="00A20BE9"/>
    <w:rsid w:val="00A26104"/>
    <w:rsid w:val="00A757D7"/>
    <w:rsid w:val="00AA1A4B"/>
    <w:rsid w:val="00B839C6"/>
    <w:rsid w:val="00BC1590"/>
    <w:rsid w:val="00C57510"/>
    <w:rsid w:val="00C66064"/>
    <w:rsid w:val="00C66B78"/>
    <w:rsid w:val="00D1261C"/>
    <w:rsid w:val="00D27043"/>
    <w:rsid w:val="00D53A8F"/>
    <w:rsid w:val="00D545C2"/>
    <w:rsid w:val="00DD46E9"/>
    <w:rsid w:val="00DD7F0A"/>
    <w:rsid w:val="00DE487B"/>
    <w:rsid w:val="00E30F76"/>
    <w:rsid w:val="00E45BD4"/>
    <w:rsid w:val="00E86B54"/>
    <w:rsid w:val="00EB54C5"/>
    <w:rsid w:val="00ED02E0"/>
    <w:rsid w:val="00ED3590"/>
    <w:rsid w:val="00EE273F"/>
    <w:rsid w:val="00F648D5"/>
    <w:rsid w:val="00FA20E8"/>
    <w:rsid w:val="00FB0189"/>
    <w:rsid w:val="00FB062A"/>
    <w:rsid w:val="00FF4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27CFC"/>
  <w15:chartTrackingRefBased/>
  <w15:docId w15:val="{4CBF0BA6-34EE-4D4D-B8A9-ECDE2A163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576C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70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0F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qFormat/>
    <w:rsid w:val="00A0073F"/>
    <w:pPr>
      <w:spacing w:before="240" w:after="60"/>
      <w:outlineLvl w:val="4"/>
    </w:pPr>
    <w:rPr>
      <w:rFonts w:ascii="Calibri" w:eastAsia="Calibri" w:hAnsi="Calibri" w:cs="Times New Roman"/>
      <w:b/>
      <w:bCs/>
      <w:i/>
      <w:iCs/>
      <w:noProof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ED3590"/>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ED3590"/>
    <w:rPr>
      <w:noProof/>
      <w:lang w:val="ro-RO"/>
    </w:rPr>
  </w:style>
  <w:style w:type="paragraph" w:styleId="Footer">
    <w:name w:val="footer"/>
    <w:basedOn w:val="Normal"/>
    <w:link w:val="FooterChar"/>
    <w:uiPriority w:val="99"/>
    <w:unhideWhenUsed/>
    <w:rsid w:val="00ED3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590"/>
    <w:rPr>
      <w:noProof/>
      <w:lang w:val="ro-RO"/>
    </w:rPr>
  </w:style>
  <w:style w:type="character" w:styleId="Hyperlink">
    <w:name w:val="Hyperlink"/>
    <w:basedOn w:val="DefaultParagraphFont"/>
    <w:uiPriority w:val="99"/>
    <w:unhideWhenUsed/>
    <w:rsid w:val="00ED3590"/>
    <w:rPr>
      <w:color w:val="0563C1" w:themeColor="hyperlink"/>
      <w:u w:val="single"/>
    </w:rPr>
  </w:style>
  <w:style w:type="character" w:customStyle="1" w:styleId="UnresolvedMention1">
    <w:name w:val="Unresolved Mention1"/>
    <w:basedOn w:val="DefaultParagraphFont"/>
    <w:uiPriority w:val="99"/>
    <w:semiHidden/>
    <w:unhideWhenUsed/>
    <w:rsid w:val="00ED3590"/>
    <w:rPr>
      <w:color w:val="605E5C"/>
      <w:shd w:val="clear" w:color="auto" w:fill="E1DFDD"/>
    </w:rPr>
  </w:style>
  <w:style w:type="character" w:customStyle="1" w:styleId="Heading1Char">
    <w:name w:val="Heading 1 Char"/>
    <w:basedOn w:val="DefaultParagraphFont"/>
    <w:link w:val="Heading1"/>
    <w:uiPriority w:val="9"/>
    <w:rsid w:val="00576C3F"/>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30F76"/>
    <w:rPr>
      <w:rFonts w:asciiTheme="majorHAnsi" w:eastAsiaTheme="majorEastAsia" w:hAnsiTheme="majorHAnsi" w:cstheme="majorBidi"/>
      <w:noProof/>
      <w:color w:val="1F3763" w:themeColor="accent1" w:themeShade="7F"/>
      <w:sz w:val="24"/>
      <w:szCs w:val="24"/>
      <w:lang w:val="ro-RO"/>
    </w:rPr>
  </w:style>
  <w:style w:type="paragraph" w:styleId="NormalWeb">
    <w:name w:val="Normal (Web)"/>
    <w:basedOn w:val="Normal"/>
    <w:uiPriority w:val="99"/>
    <w:unhideWhenUsed/>
    <w:qFormat/>
    <w:rsid w:val="007D1FBD"/>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7D1FBD"/>
    <w:rPr>
      <w:b/>
      <w:bCs/>
    </w:rPr>
  </w:style>
  <w:style w:type="character" w:customStyle="1" w:styleId="Heading2Char">
    <w:name w:val="Heading 2 Char"/>
    <w:basedOn w:val="DefaultParagraphFont"/>
    <w:link w:val="Heading2"/>
    <w:uiPriority w:val="9"/>
    <w:semiHidden/>
    <w:rsid w:val="00D27043"/>
    <w:rPr>
      <w:rFonts w:asciiTheme="majorHAnsi" w:eastAsiaTheme="majorEastAsia" w:hAnsiTheme="majorHAnsi" w:cstheme="majorBidi"/>
      <w:noProof/>
      <w:color w:val="2F5496" w:themeColor="accent1" w:themeShade="BF"/>
      <w:sz w:val="26"/>
      <w:szCs w:val="26"/>
      <w:lang w:val="ro-RO"/>
    </w:rPr>
  </w:style>
  <w:style w:type="character" w:customStyle="1" w:styleId="Heading5Char">
    <w:name w:val="Heading 5 Char"/>
    <w:basedOn w:val="DefaultParagraphFont"/>
    <w:link w:val="Heading5"/>
    <w:rsid w:val="00A0073F"/>
    <w:rPr>
      <w:rFonts w:ascii="Calibri" w:eastAsia="Calibri" w:hAnsi="Calibri" w:cs="Times New Roman"/>
      <w:b/>
      <w:bCs/>
      <w:i/>
      <w:iCs/>
      <w:sz w:val="26"/>
      <w:szCs w:val="26"/>
      <w:lang w:val="ro-RO"/>
    </w:rPr>
  </w:style>
  <w:style w:type="paragraph" w:styleId="ListParagraph">
    <w:name w:val="List Paragraph"/>
    <w:basedOn w:val="Normal"/>
    <w:uiPriority w:val="34"/>
    <w:qFormat/>
    <w:rsid w:val="00A0073F"/>
    <w:pPr>
      <w:ind w:left="720"/>
      <w:contextualSpacing/>
    </w:pPr>
    <w:rPr>
      <w:rFonts w:ascii="Calibri" w:eastAsia="Calibri" w:hAnsi="Calibri" w:cs="Times New Roman"/>
      <w:noProof w:val="0"/>
    </w:rPr>
  </w:style>
  <w:style w:type="character" w:customStyle="1" w:styleId="slitttl1">
    <w:name w:val="s_lit_ttl1"/>
    <w:qFormat/>
    <w:rsid w:val="00A0073F"/>
    <w:rPr>
      <w:rFonts w:ascii="Verdana" w:hAnsi="Verdana" w:hint="default"/>
      <w:b/>
      <w:bCs/>
      <w:color w:val="8B0000"/>
      <w:sz w:val="16"/>
      <w:szCs w:val="16"/>
      <w:shd w:val="clear" w:color="auto" w:fill="FFFFFF"/>
    </w:rPr>
  </w:style>
  <w:style w:type="character" w:customStyle="1" w:styleId="slitbdy">
    <w:name w:val="s_lit_bdy"/>
    <w:qFormat/>
    <w:rsid w:val="00A0073F"/>
    <w:rPr>
      <w:rFonts w:ascii="Verdana" w:hAnsi="Verdana" w:hint="default"/>
      <w:color w:val="000000"/>
      <w:sz w:val="16"/>
      <w:szCs w:val="1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90359">
      <w:bodyDiv w:val="1"/>
      <w:marLeft w:val="0"/>
      <w:marRight w:val="0"/>
      <w:marTop w:val="0"/>
      <w:marBottom w:val="0"/>
      <w:divBdr>
        <w:top w:val="none" w:sz="0" w:space="0" w:color="auto"/>
        <w:left w:val="none" w:sz="0" w:space="0" w:color="auto"/>
        <w:bottom w:val="none" w:sz="0" w:space="0" w:color="auto"/>
        <w:right w:val="none" w:sz="0" w:space="0" w:color="auto"/>
      </w:divBdr>
    </w:div>
    <w:div w:id="104799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neumologie.ro" TargetMode="External"/><Relationship Id="rId3" Type="http://schemas.openxmlformats.org/officeDocument/2006/relationships/settings" Target="settings.xml"/><Relationship Id="rId7" Type="http://schemas.openxmlformats.org/officeDocument/2006/relationships/hyperlink" Target="https://sintac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www.pneumologie.ro" TargetMode="External"/><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Spit. Pneumo si Boli Inf BV</cp:lastModifiedBy>
  <cp:revision>3</cp:revision>
  <cp:lastPrinted>2026-09-16T07:17:00Z</cp:lastPrinted>
  <dcterms:created xsi:type="dcterms:W3CDTF">2026-09-16T07:11:00Z</dcterms:created>
  <dcterms:modified xsi:type="dcterms:W3CDTF">2026-09-16T07:23:00Z</dcterms:modified>
</cp:coreProperties>
</file>