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60F" w:rsidRPr="0077316F" w:rsidRDefault="00ED360F"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ED360F" w:rsidRPr="0077316F" w:rsidRDefault="00ED360F" w:rsidP="00E356CE">
      <w:pPr>
        <w:jc w:val="center"/>
        <w:rPr>
          <w:rFonts w:ascii="Times New Roman" w:hAnsi="Times New Roman"/>
          <w:b/>
          <w:sz w:val="28"/>
          <w:szCs w:val="28"/>
          <w:lang w:val="ro-RO"/>
        </w:rPr>
      </w:pPr>
    </w:p>
    <w:p w:rsidR="00ED360F" w:rsidRPr="0077316F" w:rsidRDefault="00ED360F" w:rsidP="00E356CE">
      <w:pPr>
        <w:ind w:firstLine="720"/>
        <w:jc w:val="both"/>
        <w:rPr>
          <w:rFonts w:ascii="Times New Roman" w:hAnsi="Times New Roman"/>
          <w:b/>
          <w:sz w:val="28"/>
          <w:szCs w:val="28"/>
          <w:lang w:val="ro-RO"/>
        </w:rPr>
      </w:pPr>
    </w:p>
    <w:p w:rsidR="00ED360F" w:rsidRPr="0077316F" w:rsidRDefault="00ED360F" w:rsidP="00E356CE">
      <w:pPr>
        <w:ind w:firstLine="720"/>
        <w:jc w:val="both"/>
        <w:rPr>
          <w:rFonts w:ascii="Times New Roman" w:hAnsi="Times New Roman"/>
          <w:b/>
          <w:sz w:val="28"/>
          <w:szCs w:val="28"/>
          <w:lang w:val="ro-RO"/>
        </w:rPr>
      </w:pPr>
    </w:p>
    <w:p w:rsidR="00ED360F" w:rsidRPr="0077316F" w:rsidRDefault="00ED360F"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2609AF">
        <w:rPr>
          <w:rFonts w:ascii="TimesNewRomanPSMT" w:hAnsi="TimesNewRomanPSMT" w:cs="TimesNewRomanPSMT"/>
          <w:noProof/>
          <w:sz w:val="28"/>
          <w:szCs w:val="28"/>
          <w:lang w:val="ro-RO"/>
        </w:rPr>
        <w:t>Grădiniț</w:t>
      </w:r>
      <w:r w:rsidR="001312EA">
        <w:rPr>
          <w:rFonts w:ascii="TimesNewRomanPSMT" w:hAnsi="TimesNewRomanPSMT" w:cs="TimesNewRomanPSMT"/>
          <w:noProof/>
          <w:sz w:val="28"/>
          <w:szCs w:val="28"/>
          <w:lang w:val="ro-RO"/>
        </w:rPr>
        <w:t>a</w:t>
      </w:r>
      <w:r w:rsidRPr="002609AF">
        <w:rPr>
          <w:rFonts w:ascii="TimesNewRomanPSMT" w:hAnsi="TimesNewRomanPSMT" w:cs="TimesNewRomanPSMT"/>
          <w:noProof/>
          <w:sz w:val="28"/>
          <w:szCs w:val="28"/>
          <w:lang w:val="ro-RO"/>
        </w:rPr>
        <w:t xml:space="preserve"> cu Program Prelungit nr.33</w:t>
      </w:r>
      <w:r w:rsidRPr="0077316F">
        <w:rPr>
          <w:rFonts w:ascii="TimesNewRomanPSMT" w:hAnsi="TimesNewRomanPSMT" w:cs="TimesNewRomanPSMT"/>
          <w:sz w:val="28"/>
          <w:szCs w:val="28"/>
          <w:lang w:val="ro-RO"/>
        </w:rPr>
        <w:t>,</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2609AF">
        <w:rPr>
          <w:rFonts w:ascii="TimesNewRomanPSMT" w:hAnsi="TimesNewRomanPSMT" w:cs="TimesNewRomanPSMT"/>
          <w:noProof/>
          <w:sz w:val="28"/>
          <w:szCs w:val="28"/>
          <w:lang w:val="ro-RO"/>
        </w:rPr>
        <w:t>Str.Martir Sebastian Iordan nr.6, Localitatea Timișoara, Județul Timiș</w:t>
      </w:r>
      <w:r w:rsidRPr="0077316F">
        <w:rPr>
          <w:rFonts w:ascii="TimesNewRomanPSMT" w:hAnsi="TimesNewRomanPSMT" w:cs="TimesNewRomanPSMT"/>
          <w:sz w:val="28"/>
          <w:szCs w:val="28"/>
          <w:lang w:val="ro-RO"/>
        </w:rPr>
        <w:t xml:space="preserve">, C.U.I.: </w:t>
      </w:r>
      <w:r w:rsidRPr="002609AF">
        <w:rPr>
          <w:rFonts w:ascii="TimesNewRomanPSMT" w:hAnsi="TimesNewRomanPSMT" w:cs="TimesNewRomanPSMT"/>
          <w:noProof/>
          <w:sz w:val="28"/>
          <w:szCs w:val="28"/>
          <w:lang w:val="ro-RO"/>
        </w:rPr>
        <w:t>29146056</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ED360F" w:rsidRPr="0077316F" w:rsidRDefault="00ED360F" w:rsidP="00E356CE">
      <w:pPr>
        <w:ind w:firstLine="720"/>
        <w:jc w:val="both"/>
        <w:rPr>
          <w:rFonts w:ascii="Times New Roman" w:hAnsi="Times New Roman"/>
          <w:sz w:val="28"/>
          <w:szCs w:val="28"/>
          <w:lang w:val="ro-RO"/>
        </w:rPr>
      </w:pPr>
    </w:p>
    <w:p w:rsidR="00ED360F" w:rsidRPr="0077316F" w:rsidRDefault="00ED360F"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2609AF">
        <w:rPr>
          <w:rFonts w:ascii="Times New Roman" w:hAnsi="Times New Roman"/>
          <w:noProof/>
          <w:sz w:val="28"/>
          <w:szCs w:val="28"/>
          <w:u w:val="single"/>
          <w:lang w:val="ro-RO"/>
        </w:rPr>
        <w:t>execu</w:t>
      </w:r>
      <w:r w:rsidR="001312EA">
        <w:rPr>
          <w:rFonts w:ascii="Times New Roman" w:hAnsi="Times New Roman"/>
          <w:noProof/>
          <w:sz w:val="28"/>
          <w:szCs w:val="28"/>
          <w:u w:val="single"/>
          <w:lang w:val="ro-RO"/>
        </w:rPr>
        <w:t>ț</w:t>
      </w:r>
      <w:r w:rsidRPr="002609AF">
        <w:rPr>
          <w:rFonts w:ascii="Times New Roman" w:hAnsi="Times New Roman"/>
          <w:noProof/>
          <w:sz w:val="28"/>
          <w:szCs w:val="28"/>
          <w:u w:val="single"/>
          <w:lang w:val="ro-RO"/>
        </w:rPr>
        <w:t>ie</w:t>
      </w:r>
    </w:p>
    <w:p w:rsidR="00ED360F" w:rsidRDefault="00ED360F"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2609AF">
        <w:rPr>
          <w:rFonts w:ascii="Times New Roman" w:hAnsi="Times New Roman"/>
          <w:noProof/>
          <w:sz w:val="28"/>
          <w:szCs w:val="28"/>
          <w:lang w:val="ro-RO"/>
        </w:rPr>
        <w:t>Ingrijitor copii</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2609AF">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2609AF">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w:t>
      </w:r>
      <w:r w:rsidRPr="002609AF">
        <w:rPr>
          <w:rFonts w:ascii="Times New Roman" w:hAnsi="Times New Roman"/>
          <w:noProof/>
          <w:sz w:val="28"/>
          <w:szCs w:val="28"/>
          <w:u w:val="single"/>
          <w:lang w:val="ro-RO"/>
        </w:rPr>
        <w:t xml:space="preserve">Grădinița cu Program Prelungit nr.19-structură și Grădinița cu </w:t>
      </w:r>
      <w:r w:rsidR="001312EA">
        <w:rPr>
          <w:rFonts w:ascii="Times New Roman" w:hAnsi="Times New Roman"/>
          <w:noProof/>
          <w:sz w:val="28"/>
          <w:szCs w:val="28"/>
          <w:u w:val="single"/>
          <w:lang w:val="ro-RO"/>
        </w:rPr>
        <w:t>P</w:t>
      </w:r>
      <w:r w:rsidRPr="002609AF">
        <w:rPr>
          <w:rFonts w:ascii="Times New Roman" w:hAnsi="Times New Roman"/>
          <w:noProof/>
          <w:sz w:val="28"/>
          <w:szCs w:val="28"/>
          <w:u w:val="single"/>
          <w:lang w:val="ro-RO"/>
        </w:rPr>
        <w:t xml:space="preserve">rogram </w:t>
      </w:r>
      <w:r w:rsidR="001312EA">
        <w:rPr>
          <w:rFonts w:ascii="Times New Roman" w:hAnsi="Times New Roman"/>
          <w:noProof/>
          <w:sz w:val="28"/>
          <w:szCs w:val="28"/>
          <w:u w:val="single"/>
          <w:lang w:val="ro-RO"/>
        </w:rPr>
        <w:t>P</w:t>
      </w:r>
      <w:r w:rsidRPr="002609AF">
        <w:rPr>
          <w:rFonts w:ascii="Times New Roman" w:hAnsi="Times New Roman"/>
          <w:noProof/>
          <w:sz w:val="28"/>
          <w:szCs w:val="28"/>
          <w:u w:val="single"/>
          <w:lang w:val="ro-RO"/>
        </w:rPr>
        <w:t>relungit nr.33-personalitate juridică</w:t>
      </w:r>
      <w:r>
        <w:rPr>
          <w:rFonts w:ascii="Times New Roman" w:hAnsi="Times New Roman"/>
          <w:sz w:val="28"/>
          <w:szCs w:val="28"/>
          <w:u w:val="single"/>
          <w:lang w:val="ro-RO"/>
        </w:rPr>
        <w:t xml:space="preserve"> </w:t>
      </w:r>
    </w:p>
    <w:p w:rsidR="00ED360F" w:rsidRPr="0077316F" w:rsidRDefault="00ED360F"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p>
    <w:p w:rsidR="00ED360F" w:rsidRDefault="00ED360F"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2609AF">
        <w:rPr>
          <w:rFonts w:ascii="Times New Roman" w:hAnsi="Times New Roman"/>
          <w:noProof/>
          <w:sz w:val="28"/>
          <w:szCs w:val="28"/>
          <w:lang w:val="ro-RO"/>
        </w:rPr>
        <w:t>2</w:t>
      </w:r>
    </w:p>
    <w:p w:rsidR="00ED360F" w:rsidRDefault="00ED360F"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2609AF">
        <w:rPr>
          <w:rFonts w:ascii="Times New Roman" w:hAnsi="Times New Roman"/>
          <w:noProof/>
          <w:sz w:val="28"/>
          <w:szCs w:val="28"/>
          <w:lang w:val="ro-RO"/>
        </w:rPr>
        <w:t>8 ore pe zi</w:t>
      </w:r>
      <w:r>
        <w:rPr>
          <w:rFonts w:ascii="Times New Roman" w:hAnsi="Times New Roman"/>
          <w:sz w:val="28"/>
          <w:szCs w:val="28"/>
          <w:lang w:val="ro-RO"/>
        </w:rPr>
        <w:t xml:space="preserve"> </w:t>
      </w:r>
    </w:p>
    <w:p w:rsidR="00ED360F" w:rsidRDefault="00ED360F" w:rsidP="00E356CE">
      <w:pPr>
        <w:rPr>
          <w:rFonts w:ascii="Times New Roman" w:hAnsi="Times New Roman"/>
          <w:sz w:val="28"/>
          <w:szCs w:val="28"/>
          <w:lang w:val="ro-RO"/>
        </w:rPr>
      </w:pPr>
      <w:r>
        <w:rPr>
          <w:rFonts w:ascii="Times New Roman" w:hAnsi="Times New Roman"/>
          <w:sz w:val="28"/>
          <w:szCs w:val="28"/>
          <w:lang w:val="ro-RO"/>
        </w:rPr>
        <w:t>6. Vechimea in munc</w:t>
      </w:r>
      <w:r w:rsidR="001312EA">
        <w:rPr>
          <w:rFonts w:ascii="Times New Roman" w:hAnsi="Times New Roman"/>
          <w:sz w:val="28"/>
          <w:szCs w:val="28"/>
          <w:lang w:val="ro-RO"/>
        </w:rPr>
        <w:t>ă</w:t>
      </w:r>
      <w:r>
        <w:rPr>
          <w:rFonts w:ascii="Times New Roman" w:hAnsi="Times New Roman"/>
          <w:sz w:val="28"/>
          <w:szCs w:val="28"/>
          <w:lang w:val="ro-RO"/>
        </w:rPr>
        <w:t>:</w:t>
      </w:r>
      <w:r w:rsidR="001312EA">
        <w:rPr>
          <w:rFonts w:ascii="Times New Roman" w:hAnsi="Times New Roman"/>
          <w:sz w:val="28"/>
          <w:szCs w:val="28"/>
          <w:lang w:val="ro-RO"/>
        </w:rPr>
        <w:t xml:space="preserve"> </w:t>
      </w:r>
      <w:r w:rsidRPr="002609AF">
        <w:rPr>
          <w:rFonts w:ascii="Times New Roman" w:hAnsi="Times New Roman"/>
          <w:noProof/>
          <w:sz w:val="28"/>
          <w:szCs w:val="28"/>
          <w:lang w:val="ro-RO"/>
        </w:rPr>
        <w:t>nu este cazul</w:t>
      </w:r>
    </w:p>
    <w:p w:rsidR="00ED360F" w:rsidRDefault="00ED360F"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2609AF">
        <w:rPr>
          <w:rFonts w:ascii="Times New Roman" w:hAnsi="Times New Roman"/>
          <w:noProof/>
          <w:sz w:val="28"/>
          <w:szCs w:val="28"/>
          <w:lang w:val="ro-RO"/>
        </w:rPr>
        <w:t>medii</w:t>
      </w:r>
    </w:p>
    <w:p w:rsidR="00ED360F" w:rsidRPr="0077316F" w:rsidRDefault="00ED360F" w:rsidP="00E356CE">
      <w:pPr>
        <w:rPr>
          <w:rFonts w:ascii="Times New Roman" w:hAnsi="Times New Roman"/>
          <w:sz w:val="28"/>
          <w:szCs w:val="28"/>
          <w:lang w:val="ro-RO"/>
        </w:rPr>
      </w:pPr>
    </w:p>
    <w:p w:rsidR="00ED360F" w:rsidRDefault="00ED360F"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2609AF">
        <w:rPr>
          <w:rFonts w:ascii="Times New Roman" w:hAnsi="Times New Roman"/>
          <w:noProof/>
          <w:sz w:val="28"/>
          <w:szCs w:val="28"/>
          <w:lang w:val="ro-RO"/>
        </w:rPr>
        <w:t>Str.Martir Sebastian Iordan nr.6, Localitatea Timișoara, Județul Timiș</w:t>
      </w:r>
      <w:r w:rsidRPr="0077316F">
        <w:rPr>
          <w:rFonts w:ascii="Times New Roman" w:hAnsi="Times New Roman"/>
          <w:sz w:val="28"/>
          <w:szCs w:val="28"/>
          <w:lang w:val="ro-RO"/>
        </w:rPr>
        <w:t>, compartimentul resurse umane</w:t>
      </w:r>
      <w:r>
        <w:rPr>
          <w:rFonts w:ascii="Times New Roman" w:hAnsi="Times New Roman"/>
          <w:sz w:val="28"/>
          <w:szCs w:val="28"/>
          <w:lang w:val="ro-RO"/>
        </w:rPr>
        <w:t>, persoana de contact:</w:t>
      </w:r>
      <w:r w:rsidR="001312EA">
        <w:rPr>
          <w:rFonts w:ascii="Times New Roman" w:hAnsi="Times New Roman"/>
          <w:sz w:val="28"/>
          <w:szCs w:val="28"/>
          <w:lang w:val="ro-RO"/>
        </w:rPr>
        <w:t xml:space="preserve"> </w:t>
      </w:r>
      <w:r w:rsidRPr="002609AF">
        <w:rPr>
          <w:rFonts w:ascii="Times New Roman" w:hAnsi="Times New Roman"/>
          <w:noProof/>
          <w:sz w:val="28"/>
          <w:szCs w:val="28"/>
          <w:lang w:val="ro-RO"/>
        </w:rPr>
        <w:t>Borlovan Angela</w:t>
      </w:r>
      <w:r>
        <w:rPr>
          <w:rFonts w:ascii="Times New Roman" w:hAnsi="Times New Roman"/>
          <w:sz w:val="28"/>
          <w:szCs w:val="28"/>
          <w:lang w:val="ro-RO"/>
        </w:rPr>
        <w:t>, email:</w:t>
      </w:r>
      <w:r w:rsidRPr="0077316F">
        <w:rPr>
          <w:rFonts w:ascii="Times New Roman" w:hAnsi="Times New Roman"/>
          <w:sz w:val="28"/>
          <w:szCs w:val="28"/>
          <w:lang w:val="ro-RO"/>
        </w:rPr>
        <w:t xml:space="preserve"> </w:t>
      </w:r>
      <w:r w:rsidRPr="002609AF">
        <w:rPr>
          <w:rFonts w:ascii="Times New Roman" w:hAnsi="Times New Roman"/>
          <w:noProof/>
          <w:sz w:val="28"/>
          <w:szCs w:val="28"/>
          <w:lang w:val="ro-RO"/>
        </w:rPr>
        <w:t>gradinitapp33.timisoara@yahoo.com</w:t>
      </w:r>
    </w:p>
    <w:p w:rsidR="00ED360F" w:rsidRDefault="00ED360F"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w:t>
      </w:r>
      <w:r w:rsidR="001312EA">
        <w:rPr>
          <w:rFonts w:ascii="Times New Roman" w:hAnsi="Times New Roman"/>
          <w:sz w:val="28"/>
          <w:szCs w:val="28"/>
          <w:lang w:val="ro-RO"/>
        </w:rPr>
        <w:t>ă</w:t>
      </w:r>
      <w:r w:rsidRPr="00B74F04">
        <w:rPr>
          <w:rFonts w:ascii="Times New Roman" w:hAnsi="Times New Roman"/>
          <w:sz w:val="28"/>
          <w:szCs w:val="28"/>
          <w:lang w:val="ro-RO"/>
        </w:rPr>
        <w:t xml:space="preserve">rii </w:t>
      </w:r>
      <w:r w:rsidR="001312EA">
        <w:rPr>
          <w:rFonts w:ascii="Times New Roman" w:hAnsi="Times New Roman"/>
          <w:sz w:val="28"/>
          <w:szCs w:val="28"/>
          <w:lang w:val="ro-RO"/>
        </w:rPr>
        <w:t>ș</w:t>
      </w:r>
      <w:r w:rsidRPr="00B74F04">
        <w:rPr>
          <w:rFonts w:ascii="Times New Roman" w:hAnsi="Times New Roman"/>
          <w:sz w:val="28"/>
          <w:szCs w:val="28"/>
          <w:lang w:val="ro-RO"/>
        </w:rPr>
        <w:t>i afi</w:t>
      </w:r>
      <w:r w:rsidR="001312EA">
        <w:rPr>
          <w:rFonts w:ascii="Times New Roman" w:hAnsi="Times New Roman"/>
          <w:sz w:val="28"/>
          <w:szCs w:val="28"/>
          <w:lang w:val="ro-RO"/>
        </w:rPr>
        <w:t>șă</w:t>
      </w:r>
      <w:r w:rsidRPr="00B74F04">
        <w:rPr>
          <w:rFonts w:ascii="Times New Roman" w:hAnsi="Times New Roman"/>
          <w:sz w:val="28"/>
          <w:szCs w:val="28"/>
          <w:lang w:val="ro-RO"/>
        </w:rPr>
        <w:t>rii anun</w:t>
      </w:r>
      <w:r w:rsidR="001312EA">
        <w:rPr>
          <w:rFonts w:ascii="Times New Roman" w:hAnsi="Times New Roman"/>
          <w:sz w:val="28"/>
          <w:szCs w:val="28"/>
          <w:lang w:val="ro-RO"/>
        </w:rPr>
        <w:t>ț</w:t>
      </w:r>
      <w:r w:rsidRPr="00B74F04">
        <w:rPr>
          <w:rFonts w:ascii="Times New Roman" w:hAnsi="Times New Roman"/>
          <w:sz w:val="28"/>
          <w:szCs w:val="28"/>
          <w:lang w:val="ro-RO"/>
        </w:rPr>
        <w:t>ului de concurs este</w:t>
      </w:r>
      <w:r>
        <w:rPr>
          <w:rFonts w:ascii="Times New Roman" w:hAnsi="Times New Roman"/>
          <w:sz w:val="28"/>
          <w:szCs w:val="28"/>
          <w:lang w:val="ro-RO"/>
        </w:rPr>
        <w:t>: 17/0</w:t>
      </w:r>
      <w:r>
        <w:rPr>
          <w:rFonts w:ascii="Times New Roman" w:hAnsi="Times New Roman"/>
          <w:noProof/>
          <w:sz w:val="28"/>
          <w:szCs w:val="28"/>
          <w:lang w:val="ro-RO"/>
        </w:rPr>
        <w:t>9/</w:t>
      </w:r>
      <w:r w:rsidRPr="002609AF">
        <w:rPr>
          <w:rFonts w:ascii="Times New Roman" w:hAnsi="Times New Roman"/>
          <w:noProof/>
          <w:sz w:val="28"/>
          <w:szCs w:val="28"/>
          <w:lang w:val="ro-RO"/>
        </w:rPr>
        <w:t>2026</w:t>
      </w:r>
      <w:r>
        <w:rPr>
          <w:rFonts w:ascii="Times New Roman" w:hAnsi="Times New Roman"/>
          <w:noProof/>
          <w:sz w:val="28"/>
          <w:szCs w:val="28"/>
          <w:lang w:val="ro-RO"/>
        </w:rPr>
        <w:t>.</w:t>
      </w:r>
    </w:p>
    <w:p w:rsidR="00ED360F" w:rsidRDefault="00ED360F" w:rsidP="00E356CE">
      <w:pPr>
        <w:jc w:val="both"/>
        <w:rPr>
          <w:rFonts w:ascii="Times New Roman" w:hAnsi="Times New Roman"/>
          <w:noProof/>
          <w:sz w:val="28"/>
          <w:szCs w:val="28"/>
          <w:lang w:val="ro-RO"/>
        </w:rPr>
      </w:pPr>
    </w:p>
    <w:p w:rsidR="00ED360F" w:rsidRDefault="00ED360F" w:rsidP="00ED360F">
      <w:pPr>
        <w:rPr>
          <w:rFonts w:ascii="Times New Roman" w:hAnsi="Times New Roman"/>
          <w:b/>
          <w:sz w:val="28"/>
          <w:szCs w:val="28"/>
          <w:lang w:val="ro-RO"/>
        </w:rPr>
      </w:pPr>
      <w:r>
        <w:rPr>
          <w:rFonts w:ascii="Times New Roman" w:hAnsi="Times New Roman"/>
          <w:b/>
          <w:sz w:val="28"/>
          <w:szCs w:val="28"/>
          <w:lang w:val="ro-RO"/>
        </w:rPr>
        <w:t>Documente solicitate candidaţilor pentru întocmirea dosarului de concurs, conform art. 35 din H.G. 1336/2022:</w:t>
      </w:r>
    </w:p>
    <w:p w:rsidR="00ED360F" w:rsidRDefault="00ED360F" w:rsidP="00ED360F">
      <w:pPr>
        <w:rPr>
          <w:rFonts w:ascii="Times New Roman" w:hAnsi="Times New Roman"/>
          <w:b/>
          <w:sz w:val="28"/>
          <w:szCs w:val="28"/>
          <w:lang w:val="ro-RO"/>
        </w:rPr>
      </w:pPr>
    </w:p>
    <w:p w:rsidR="00ED360F" w:rsidRDefault="00ED360F" w:rsidP="00ED360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 xml:space="preserve">a) </w:t>
      </w:r>
      <w:r w:rsidR="001312EA">
        <w:rPr>
          <w:rFonts w:ascii="Times New Roman" w:eastAsia="Times New Roman" w:hAnsi="Times New Roman"/>
          <w:color w:val="000000"/>
          <w:sz w:val="28"/>
          <w:szCs w:val="28"/>
          <w:lang w:val="ro-RO" w:eastAsia="en-US"/>
        </w:rPr>
        <w:t xml:space="preserve"> </w:t>
      </w:r>
      <w:r>
        <w:rPr>
          <w:rFonts w:ascii="Times New Roman" w:eastAsia="Times New Roman" w:hAnsi="Times New Roman"/>
          <w:color w:val="000000"/>
          <w:sz w:val="28"/>
          <w:szCs w:val="28"/>
          <w:lang w:val="ro-RO" w:eastAsia="en-US"/>
        </w:rPr>
        <w:t>formular de înscriere la concurs, conform modelului prevăzut la anexa nr. 2;</w:t>
      </w:r>
    </w:p>
    <w:p w:rsidR="00ED360F" w:rsidRDefault="00ED360F" w:rsidP="00ED360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ED360F" w:rsidRDefault="00ED360F" w:rsidP="00ED360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ED360F" w:rsidRDefault="00ED360F" w:rsidP="00ED360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ED360F" w:rsidRDefault="00ED360F" w:rsidP="00ED360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ED360F" w:rsidRDefault="00ED360F" w:rsidP="00ED360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 xml:space="preserve">f) </w:t>
      </w:r>
      <w:r w:rsidR="001312EA">
        <w:rPr>
          <w:rFonts w:ascii="Times New Roman" w:eastAsia="Times New Roman" w:hAnsi="Times New Roman"/>
          <w:color w:val="000000"/>
          <w:sz w:val="28"/>
          <w:szCs w:val="28"/>
          <w:lang w:val="ro-RO" w:eastAsia="en-US"/>
        </w:rPr>
        <w:t xml:space="preserve"> </w:t>
      </w:r>
      <w:r>
        <w:rPr>
          <w:rFonts w:ascii="Times New Roman" w:eastAsia="Times New Roman" w:hAnsi="Times New Roman"/>
          <w:color w:val="000000"/>
          <w:sz w:val="28"/>
          <w:szCs w:val="28"/>
          <w:lang w:val="ro-RO" w:eastAsia="en-US"/>
        </w:rPr>
        <w:t>certificat de cazier judiciar sau, după caz, extrasul de pe cazierul judiciar;</w:t>
      </w:r>
    </w:p>
    <w:p w:rsidR="00ED360F" w:rsidRDefault="00ED360F" w:rsidP="00ED360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ED360F" w:rsidRDefault="00ED360F" w:rsidP="00ED360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 xml:space="preserve">h) </w:t>
      </w:r>
      <w:r w:rsidR="001312EA">
        <w:rPr>
          <w:rFonts w:ascii="Times New Roman" w:eastAsia="Times New Roman" w:hAnsi="Times New Roman"/>
          <w:color w:val="000000"/>
          <w:sz w:val="28"/>
          <w:szCs w:val="28"/>
          <w:lang w:val="ro-RO" w:eastAsia="en-US"/>
        </w:rPr>
        <w:t xml:space="preserve"> </w:t>
      </w:r>
      <w:r>
        <w:rPr>
          <w:rFonts w:ascii="Times New Roman" w:eastAsia="Times New Roman" w:hAnsi="Times New Roman"/>
          <w:color w:val="000000"/>
          <w:sz w:val="28"/>
          <w:szCs w:val="28"/>
          <w:lang w:val="ro-RO" w:eastAsia="en-US"/>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ED360F" w:rsidRDefault="00ED360F" w:rsidP="001312EA">
      <w:pPr>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i) curriculum vitae, model comun european.</w:t>
      </w:r>
    </w:p>
    <w:p w:rsidR="00ED360F" w:rsidRDefault="00ED360F" w:rsidP="00ED360F">
      <w:pPr>
        <w:rPr>
          <w:rFonts w:ascii="Times New Roman" w:hAnsi="Times New Roman"/>
          <w:sz w:val="28"/>
          <w:szCs w:val="28"/>
          <w:lang w:val="ro-RO"/>
        </w:rPr>
      </w:pPr>
    </w:p>
    <w:p w:rsidR="00ED360F" w:rsidRDefault="00ED360F" w:rsidP="00ED360F">
      <w:pPr>
        <w:rPr>
          <w:rFonts w:ascii="Times New Roman" w:hAnsi="Times New Roman"/>
          <w:b/>
          <w:sz w:val="28"/>
          <w:szCs w:val="28"/>
          <w:lang w:val="ro-RO"/>
        </w:rPr>
      </w:pPr>
      <w:r>
        <w:rPr>
          <w:rFonts w:ascii="Times New Roman" w:hAnsi="Times New Roman"/>
          <w:b/>
          <w:sz w:val="28"/>
          <w:szCs w:val="28"/>
          <w:lang w:val="ro-RO"/>
        </w:rPr>
        <w:t>Condiţiile generale prevăzute de art. 15 din H.G. 1336/08.11.2022</w:t>
      </w:r>
    </w:p>
    <w:p w:rsidR="00ED360F" w:rsidRDefault="00ED360F" w:rsidP="00ED360F">
      <w:pPr>
        <w:rPr>
          <w:rFonts w:ascii="Times New Roman" w:hAnsi="Times New Roman"/>
          <w:b/>
          <w:sz w:val="28"/>
          <w:szCs w:val="28"/>
          <w:lang w:val="ro-RO"/>
        </w:rPr>
      </w:pPr>
    </w:p>
    <w:p w:rsidR="00ED360F" w:rsidRDefault="00ED360F" w:rsidP="00ED360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ED360F" w:rsidRDefault="00ED360F" w:rsidP="00ED360F">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ED360F" w:rsidRDefault="00ED360F" w:rsidP="00ED360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a) are cetățenia română sau cetățenia unui alt stat membru al Uniunii Europene, a unui stat parte la Acordul privind Spațiul Economic European (SEE) sau cetățenia Confederației Elvețiene;</w:t>
      </w:r>
    </w:p>
    <w:p w:rsidR="00ED360F" w:rsidRDefault="00ED360F" w:rsidP="00ED360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b) cunoaște limba română, scris și vorbit;</w:t>
      </w:r>
    </w:p>
    <w:p w:rsidR="00ED360F" w:rsidRDefault="00ED360F" w:rsidP="00ED360F">
      <w:pPr>
        <w:suppressAutoHyphens w:val="0"/>
        <w:autoSpaceDE w:val="0"/>
        <w:autoSpaceDN w:val="0"/>
        <w:adjustRightInd w:val="0"/>
        <w:jc w:val="both"/>
        <w:rPr>
          <w:rFonts w:ascii="Times New Roman" w:eastAsia="Times New Roman" w:hAnsi="Times New Roman"/>
          <w:sz w:val="28"/>
          <w:szCs w:val="28"/>
          <w:lang w:val="ro-RO" w:eastAsia="en-US"/>
        </w:rPr>
      </w:pPr>
      <w:r>
        <w:rPr>
          <w:rFonts w:ascii="Times New Roman" w:eastAsia="Times New Roman" w:hAnsi="Times New Roman"/>
          <w:color w:val="000000"/>
          <w:sz w:val="28"/>
          <w:szCs w:val="28"/>
          <w:lang w:val="ro-RO" w:eastAsia="en-US"/>
        </w:rPr>
        <w:t>c) are capacitate de muncă în conformitate cu prevederile</w:t>
      </w:r>
      <w:r>
        <w:rPr>
          <w:rFonts w:ascii="Times New Roman" w:eastAsia="Times New Roman" w:hAnsi="Times New Roman"/>
          <w:sz w:val="28"/>
          <w:szCs w:val="28"/>
          <w:lang w:val="ro-RO" w:eastAsia="en-US"/>
        </w:rPr>
        <w:t xml:space="preserve"> </w:t>
      </w:r>
      <w:r>
        <w:rPr>
          <w:rFonts w:ascii="Times New Roman" w:eastAsia="Times New Roman" w:hAnsi="Times New Roman"/>
          <w:color w:val="000000"/>
          <w:sz w:val="28"/>
          <w:szCs w:val="28"/>
          <w:lang w:val="ro-RO" w:eastAsia="en-US"/>
        </w:rPr>
        <w:t>Legii nr. 53/2003 — Codul muncii, republicată, cu modificările și</w:t>
      </w:r>
      <w:r>
        <w:rPr>
          <w:rFonts w:ascii="Times New Roman" w:eastAsia="Times New Roman" w:hAnsi="Times New Roman"/>
          <w:sz w:val="28"/>
          <w:szCs w:val="28"/>
          <w:lang w:val="ro-RO" w:eastAsia="en-US"/>
        </w:rPr>
        <w:t xml:space="preserve"> </w:t>
      </w:r>
      <w:r>
        <w:rPr>
          <w:rFonts w:ascii="Times New Roman" w:eastAsia="Times New Roman" w:hAnsi="Times New Roman"/>
          <w:color w:val="000000"/>
          <w:sz w:val="28"/>
          <w:szCs w:val="28"/>
          <w:lang w:val="ro-RO" w:eastAsia="en-US"/>
        </w:rPr>
        <w:t>completările ulterioare;</w:t>
      </w:r>
    </w:p>
    <w:p w:rsidR="00ED360F" w:rsidRDefault="00ED360F" w:rsidP="00ED360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d) are o stare de sănătate corespunzătoare postului pentru care candidează, atestată pe baza adeverinței medicale eliberate de medicul de familie sau de unitățile sanitare abilitate;</w:t>
      </w:r>
    </w:p>
    <w:p w:rsidR="00ED360F" w:rsidRDefault="00ED360F" w:rsidP="00ED360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e) îndeplinește condițiile de studii, de vechime în specialitate și, după caz, alte condiții specifice potrivit cerințelor postului scos la concurs;</w:t>
      </w:r>
    </w:p>
    <w:p w:rsidR="00ED360F" w:rsidRDefault="00ED360F" w:rsidP="00ED360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ED360F" w:rsidRDefault="00ED360F" w:rsidP="00ED360F">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 xml:space="preserve">g) nu execută o pedeapsă complementară prin care i-a fost interzisă exercitarea dreptului de a ocupa funcția, de a exercita profesia sau meseria ori de a </w:t>
      </w:r>
      <w:r>
        <w:rPr>
          <w:rFonts w:ascii="Times New Roman" w:eastAsia="Times New Roman" w:hAnsi="Times New Roman"/>
          <w:color w:val="000000"/>
          <w:sz w:val="28"/>
          <w:szCs w:val="28"/>
          <w:lang w:val="ro-RO" w:eastAsia="en-US"/>
        </w:rPr>
        <w:lastRenderedPageBreak/>
        <w:t>desfășura activitatea de care s-a folosit pentru săvârșirea infracțiunii sau față de aceasta nu s-a luat măsura de siguranță a interzicerii ocupării unei funcții sau a exercitării unei profesii;</w:t>
      </w:r>
    </w:p>
    <w:p w:rsidR="00ED360F" w:rsidRDefault="00ED360F" w:rsidP="00ED360F">
      <w:pPr>
        <w:jc w:val="both"/>
        <w:rPr>
          <w:rFonts w:ascii="Times New Roman" w:hAnsi="Times New Roman"/>
          <w:sz w:val="28"/>
          <w:szCs w:val="28"/>
          <w:lang w:val="ro-RO"/>
        </w:rPr>
      </w:pPr>
      <w:r>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ED360F" w:rsidRDefault="00ED360F" w:rsidP="00ED360F">
      <w:pPr>
        <w:jc w:val="both"/>
        <w:rPr>
          <w:rFonts w:ascii="Times New Roman" w:hAnsi="Times New Roman"/>
          <w:b/>
          <w:sz w:val="28"/>
          <w:szCs w:val="28"/>
          <w:lang w:val="ro-RO"/>
        </w:rPr>
      </w:pPr>
    </w:p>
    <w:p w:rsidR="00ED360F" w:rsidRDefault="00ED360F" w:rsidP="00ED360F">
      <w:pPr>
        <w:jc w:val="both"/>
        <w:rPr>
          <w:rFonts w:ascii="Times New Roman" w:hAnsi="Times New Roman"/>
          <w:sz w:val="28"/>
          <w:szCs w:val="28"/>
          <w:lang w:val="ro-RO"/>
        </w:rPr>
      </w:pPr>
      <w:r>
        <w:rPr>
          <w:rFonts w:ascii="Times New Roman" w:hAnsi="Times New Roman"/>
          <w:sz w:val="28"/>
          <w:szCs w:val="28"/>
          <w:lang w:val="ro-RO"/>
        </w:rPr>
        <w:t>Condiţii specifice de participare la concurs:</w:t>
      </w:r>
    </w:p>
    <w:p w:rsidR="00ED360F" w:rsidRPr="00CA55AD" w:rsidRDefault="00ED360F" w:rsidP="00ED360F">
      <w:pPr>
        <w:jc w:val="both"/>
        <w:rPr>
          <w:rFonts w:ascii="Times New Roman" w:hAnsi="Times New Roman"/>
          <w:color w:val="000000"/>
          <w:sz w:val="28"/>
          <w:szCs w:val="28"/>
          <w:lang w:val="ro-RO"/>
        </w:rPr>
      </w:pPr>
      <w:r w:rsidRPr="00CA55AD">
        <w:rPr>
          <w:rFonts w:ascii="Times New Roman" w:hAnsi="Times New Roman"/>
          <w:color w:val="000000"/>
          <w:sz w:val="28"/>
          <w:szCs w:val="28"/>
          <w:lang w:val="ro-RO"/>
        </w:rPr>
        <w:t xml:space="preserve">1. </w:t>
      </w:r>
      <w:r>
        <w:rPr>
          <w:rFonts w:ascii="Times New Roman" w:hAnsi="Times New Roman"/>
          <w:color w:val="000000"/>
          <w:sz w:val="28"/>
          <w:szCs w:val="28"/>
          <w:lang w:val="ro-RO"/>
        </w:rPr>
        <w:t>Nivelul studiilor</w:t>
      </w:r>
      <w:r w:rsidRPr="00CA55AD">
        <w:rPr>
          <w:rFonts w:ascii="Times New Roman" w:hAnsi="Times New Roman"/>
          <w:color w:val="000000"/>
          <w:sz w:val="28"/>
          <w:szCs w:val="28"/>
          <w:lang w:val="ro-RO"/>
        </w:rPr>
        <w:t xml:space="preserve">: studii </w:t>
      </w:r>
      <w:r>
        <w:rPr>
          <w:rFonts w:ascii="Times New Roman" w:hAnsi="Times New Roman"/>
          <w:color w:val="000000"/>
          <w:sz w:val="28"/>
          <w:szCs w:val="28"/>
          <w:lang w:val="ro-RO"/>
        </w:rPr>
        <w:t>medii;</w:t>
      </w:r>
    </w:p>
    <w:p w:rsidR="00ED360F" w:rsidRPr="00CA55AD" w:rsidRDefault="00ED360F" w:rsidP="00ED360F">
      <w:pPr>
        <w:jc w:val="both"/>
        <w:rPr>
          <w:rFonts w:ascii="Times New Roman" w:hAnsi="Times New Roman"/>
          <w:color w:val="000000"/>
          <w:sz w:val="28"/>
          <w:szCs w:val="28"/>
          <w:lang w:val="ro-RO"/>
        </w:rPr>
      </w:pPr>
      <w:r>
        <w:rPr>
          <w:rFonts w:ascii="Times New Roman" w:hAnsi="Times New Roman"/>
          <w:color w:val="000000"/>
          <w:sz w:val="28"/>
          <w:szCs w:val="28"/>
          <w:lang w:val="ro-RO"/>
        </w:rPr>
        <w:t>2</w:t>
      </w:r>
      <w:r w:rsidRPr="00CA55AD">
        <w:rPr>
          <w:rFonts w:ascii="Times New Roman" w:hAnsi="Times New Roman"/>
          <w:color w:val="000000"/>
          <w:sz w:val="28"/>
          <w:szCs w:val="28"/>
          <w:lang w:val="ro-RO"/>
        </w:rPr>
        <w:t>. Abilități, calități și aptitudini necesare: abilități pentru munca în echipă, disp</w:t>
      </w:r>
      <w:r>
        <w:rPr>
          <w:rFonts w:ascii="Times New Roman" w:hAnsi="Times New Roman"/>
          <w:color w:val="000000"/>
          <w:sz w:val="28"/>
          <w:szCs w:val="28"/>
          <w:lang w:val="ro-RO"/>
        </w:rPr>
        <w:t>onibilitate la program flexibil;</w:t>
      </w:r>
    </w:p>
    <w:p w:rsidR="00ED360F" w:rsidRDefault="00ED360F" w:rsidP="00ED360F">
      <w:pPr>
        <w:jc w:val="both"/>
        <w:rPr>
          <w:rFonts w:ascii="Times New Roman" w:hAnsi="Times New Roman"/>
          <w:color w:val="000000"/>
          <w:sz w:val="28"/>
          <w:szCs w:val="28"/>
          <w:lang w:val="ro-RO"/>
        </w:rPr>
      </w:pPr>
      <w:r>
        <w:rPr>
          <w:rFonts w:ascii="Times New Roman" w:hAnsi="Times New Roman"/>
          <w:color w:val="000000"/>
          <w:sz w:val="28"/>
          <w:szCs w:val="28"/>
          <w:lang w:val="ro-RO"/>
        </w:rPr>
        <w:t>3</w:t>
      </w:r>
      <w:r w:rsidRPr="00CA55AD">
        <w:rPr>
          <w:rFonts w:ascii="Times New Roman" w:hAnsi="Times New Roman"/>
          <w:color w:val="000000"/>
          <w:sz w:val="28"/>
          <w:szCs w:val="28"/>
          <w:lang w:val="ro-RO"/>
        </w:rPr>
        <w:t xml:space="preserve">. Vechime </w:t>
      </w:r>
      <w:r>
        <w:rPr>
          <w:rFonts w:ascii="Times New Roman" w:hAnsi="Times New Roman"/>
          <w:color w:val="000000"/>
          <w:sz w:val="28"/>
          <w:szCs w:val="28"/>
          <w:lang w:val="ro-RO"/>
        </w:rPr>
        <w:t>: nu se solicită.</w:t>
      </w:r>
    </w:p>
    <w:p w:rsidR="00ED360F" w:rsidRDefault="00ED360F" w:rsidP="00ED360F">
      <w:pPr>
        <w:jc w:val="both"/>
        <w:rPr>
          <w:rFonts w:ascii="Times New Roman" w:hAnsi="Times New Roman"/>
          <w:sz w:val="28"/>
          <w:szCs w:val="28"/>
          <w:lang w:val="ro-RO"/>
        </w:rPr>
      </w:pPr>
    </w:p>
    <w:p w:rsidR="00ED360F" w:rsidRDefault="00ED360F" w:rsidP="00ED360F">
      <w:pPr>
        <w:jc w:val="both"/>
        <w:rPr>
          <w:rFonts w:ascii="Times New Roman" w:hAnsi="Times New Roman"/>
          <w:b/>
          <w:sz w:val="28"/>
          <w:szCs w:val="28"/>
          <w:lang w:val="ro-RO"/>
        </w:rPr>
      </w:pPr>
      <w:r>
        <w:rPr>
          <w:rFonts w:ascii="Times New Roman" w:hAnsi="Times New Roman"/>
          <w:b/>
          <w:sz w:val="28"/>
          <w:szCs w:val="28"/>
          <w:lang w:val="ro-RO"/>
        </w:rPr>
        <w:t>Bibliografie şi tematică:</w:t>
      </w:r>
    </w:p>
    <w:p w:rsidR="00ED360F" w:rsidRDefault="00ED360F" w:rsidP="00ED360F">
      <w:pPr>
        <w:jc w:val="both"/>
        <w:rPr>
          <w:rFonts w:ascii="Times New Roman" w:hAnsi="Times New Roman"/>
          <w:b/>
          <w:sz w:val="28"/>
          <w:szCs w:val="28"/>
          <w:lang w:val="ro-RO"/>
        </w:rPr>
      </w:pPr>
      <w:r>
        <w:rPr>
          <w:rFonts w:ascii="Times New Roman" w:hAnsi="Times New Roman"/>
          <w:b/>
          <w:sz w:val="28"/>
          <w:szCs w:val="28"/>
          <w:lang w:val="ro-RO"/>
        </w:rPr>
        <w:t>Bibliografie:</w:t>
      </w:r>
    </w:p>
    <w:p w:rsidR="001312EA" w:rsidRDefault="001312EA" w:rsidP="00ED360F">
      <w:pPr>
        <w:jc w:val="both"/>
        <w:rPr>
          <w:rFonts w:ascii="Times New Roman" w:hAnsi="Times New Roman"/>
          <w:b/>
          <w:sz w:val="28"/>
          <w:szCs w:val="28"/>
          <w:lang w:val="ro-RO"/>
        </w:rPr>
      </w:pPr>
    </w:p>
    <w:p w:rsidR="00ED360F" w:rsidRPr="001312EA" w:rsidRDefault="00ED360F" w:rsidP="00ED360F">
      <w:pPr>
        <w:pStyle w:val="ListParagraph"/>
        <w:numPr>
          <w:ilvl w:val="0"/>
          <w:numId w:val="2"/>
        </w:numPr>
        <w:spacing w:line="360" w:lineRule="auto"/>
        <w:jc w:val="both"/>
        <w:rPr>
          <w:rStyle w:val="Strong"/>
          <w:rFonts w:ascii="Times New Roman" w:eastAsia="Times New Roman" w:hAnsi="Times New Roman"/>
          <w:b w:val="0"/>
          <w:bCs w:val="0"/>
          <w:color w:val="000000"/>
          <w:sz w:val="28"/>
          <w:szCs w:val="28"/>
          <w:lang w:val="ro-RO" w:eastAsia="ro-RO"/>
        </w:rPr>
      </w:pPr>
      <w:r w:rsidRPr="001312EA">
        <w:rPr>
          <w:rStyle w:val="Strong"/>
          <w:rFonts w:ascii="Times New Roman" w:hAnsi="Times New Roman"/>
          <w:b w:val="0"/>
          <w:bCs w:val="0"/>
          <w:sz w:val="28"/>
          <w:szCs w:val="28"/>
          <w:lang w:val="ro-RO"/>
        </w:rPr>
        <w:t>O</w:t>
      </w:r>
      <w:r w:rsidRPr="00ED360F">
        <w:rPr>
          <w:rStyle w:val="Strong"/>
          <w:rFonts w:ascii="Times New Roman" w:hAnsi="Times New Roman"/>
          <w:b w:val="0"/>
          <w:bCs w:val="0"/>
          <w:sz w:val="28"/>
          <w:szCs w:val="28"/>
          <w:lang w:val="ro-RO"/>
        </w:rPr>
        <w:t>rdin</w:t>
      </w:r>
      <w:r w:rsidRPr="001312EA">
        <w:rPr>
          <w:rStyle w:val="Strong"/>
          <w:rFonts w:ascii="Times New Roman" w:hAnsi="Times New Roman"/>
          <w:b w:val="0"/>
          <w:bCs w:val="0"/>
          <w:sz w:val="28"/>
          <w:szCs w:val="28"/>
          <w:lang w:val="ro-RO"/>
        </w:rPr>
        <w:t xml:space="preserve">  M.S. </w:t>
      </w:r>
      <w:r w:rsidRPr="00ED360F">
        <w:rPr>
          <w:rStyle w:val="Strong"/>
          <w:rFonts w:ascii="Times New Roman" w:hAnsi="Times New Roman"/>
          <w:b w:val="0"/>
          <w:bCs w:val="0"/>
          <w:sz w:val="28"/>
          <w:szCs w:val="28"/>
          <w:lang w:val="ro-RO"/>
        </w:rPr>
        <w:t>n</w:t>
      </w:r>
      <w:r w:rsidRPr="001312EA">
        <w:rPr>
          <w:rStyle w:val="Strong"/>
          <w:rFonts w:ascii="Times New Roman" w:hAnsi="Times New Roman"/>
          <w:b w:val="0"/>
          <w:bCs w:val="0"/>
          <w:sz w:val="28"/>
          <w:szCs w:val="28"/>
          <w:lang w:val="ro-RO"/>
        </w:rPr>
        <w:t>r.1456/2020</w:t>
      </w:r>
      <w:r w:rsidRPr="001312EA">
        <w:rPr>
          <w:rFonts w:ascii="Times New Roman" w:hAnsi="Times New Roman"/>
          <w:b/>
          <w:bCs/>
          <w:sz w:val="28"/>
          <w:szCs w:val="28"/>
          <w:lang w:val="ro-RO"/>
        </w:rPr>
        <w:t xml:space="preserve"> </w:t>
      </w:r>
      <w:r w:rsidRPr="001312EA">
        <w:rPr>
          <w:rStyle w:val="Strong"/>
          <w:rFonts w:ascii="Times New Roman" w:hAnsi="Times New Roman"/>
          <w:b w:val="0"/>
          <w:bCs w:val="0"/>
          <w:sz w:val="28"/>
          <w:szCs w:val="28"/>
          <w:lang w:val="ro-RO"/>
        </w:rPr>
        <w:t>pentru aprobarea Normelor de igien</w:t>
      </w:r>
      <w:r w:rsidRPr="00ED360F">
        <w:rPr>
          <w:rStyle w:val="Strong"/>
          <w:rFonts w:ascii="Times New Roman" w:hAnsi="Times New Roman"/>
          <w:b w:val="0"/>
          <w:bCs w:val="0"/>
          <w:sz w:val="28"/>
          <w:szCs w:val="28"/>
          <w:lang w:val="ro-RO"/>
        </w:rPr>
        <w:t>ă</w:t>
      </w:r>
      <w:r w:rsidRPr="001312EA">
        <w:rPr>
          <w:rStyle w:val="Strong"/>
          <w:rFonts w:ascii="Times New Roman" w:hAnsi="Times New Roman"/>
          <w:b w:val="0"/>
          <w:bCs w:val="0"/>
          <w:sz w:val="28"/>
          <w:szCs w:val="28"/>
          <w:lang w:val="ro-RO"/>
        </w:rPr>
        <w:t xml:space="preserve"> din unită</w:t>
      </w:r>
      <w:r w:rsidRPr="00ED360F">
        <w:rPr>
          <w:rStyle w:val="Strong"/>
          <w:rFonts w:ascii="Times New Roman" w:hAnsi="Times New Roman"/>
          <w:b w:val="0"/>
          <w:bCs w:val="0"/>
          <w:sz w:val="28"/>
          <w:szCs w:val="28"/>
          <w:lang w:val="ro-RO"/>
        </w:rPr>
        <w:t>ț</w:t>
      </w:r>
      <w:r w:rsidRPr="001312EA">
        <w:rPr>
          <w:rStyle w:val="Strong"/>
          <w:rFonts w:ascii="Times New Roman" w:hAnsi="Times New Roman"/>
          <w:b w:val="0"/>
          <w:bCs w:val="0"/>
          <w:sz w:val="28"/>
          <w:szCs w:val="28"/>
          <w:lang w:val="ro-RO"/>
        </w:rPr>
        <w:t>ile pentru ocrotirea, educarea, instruirea, odihna si recreerea copiilor si tinerilor - cu modificările și completările ulterioare;</w:t>
      </w:r>
    </w:p>
    <w:p w:rsidR="001312EA" w:rsidRPr="001312EA" w:rsidRDefault="001312EA" w:rsidP="00ED360F">
      <w:pPr>
        <w:pStyle w:val="ListParagraph"/>
        <w:numPr>
          <w:ilvl w:val="0"/>
          <w:numId w:val="2"/>
        </w:numPr>
        <w:spacing w:line="360" w:lineRule="auto"/>
        <w:jc w:val="both"/>
        <w:rPr>
          <w:rStyle w:val="Strong"/>
          <w:rFonts w:ascii="Times New Roman" w:eastAsia="Times New Roman" w:hAnsi="Times New Roman"/>
          <w:b w:val="0"/>
          <w:bCs w:val="0"/>
          <w:color w:val="000000"/>
          <w:sz w:val="28"/>
          <w:szCs w:val="28"/>
          <w:lang w:val="ro-RO" w:eastAsia="ro-RO"/>
        </w:rPr>
      </w:pPr>
      <w:r w:rsidRPr="00362D13">
        <w:rPr>
          <w:rFonts w:ascii="Times New Roman" w:hAnsi="Times New Roman"/>
          <w:sz w:val="28"/>
          <w:szCs w:val="28"/>
          <w:lang w:val="pt-BR"/>
        </w:rPr>
        <w:t>Legea nr. 477/2006 privind Codul de conduit</w:t>
      </w:r>
      <w:r>
        <w:rPr>
          <w:rFonts w:ascii="Times New Roman" w:hAnsi="Times New Roman"/>
          <w:sz w:val="28"/>
          <w:szCs w:val="28"/>
          <w:lang w:val="pt-BR"/>
        </w:rPr>
        <w:t>ă</w:t>
      </w:r>
      <w:r w:rsidRPr="00362D13">
        <w:rPr>
          <w:rFonts w:ascii="Times New Roman" w:hAnsi="Times New Roman"/>
          <w:sz w:val="28"/>
          <w:szCs w:val="28"/>
          <w:lang w:val="pt-BR"/>
        </w:rPr>
        <w:t xml:space="preserve"> a personalului contractual;</w:t>
      </w:r>
    </w:p>
    <w:p w:rsidR="00ED360F" w:rsidRPr="001312EA" w:rsidRDefault="00ED360F" w:rsidP="00ED360F">
      <w:pPr>
        <w:pStyle w:val="ListParagraph"/>
        <w:numPr>
          <w:ilvl w:val="0"/>
          <w:numId w:val="2"/>
        </w:numPr>
        <w:spacing w:line="360" w:lineRule="auto"/>
        <w:jc w:val="both"/>
        <w:rPr>
          <w:rFonts w:ascii="Times New Roman" w:eastAsia="Times New Roman" w:hAnsi="Times New Roman"/>
          <w:color w:val="000000"/>
          <w:sz w:val="28"/>
          <w:szCs w:val="28"/>
          <w:lang w:val="it-IT" w:eastAsia="ro-RO"/>
        </w:rPr>
      </w:pPr>
      <w:r w:rsidRPr="00ED360F">
        <w:rPr>
          <w:rFonts w:ascii="Times New Roman" w:hAnsi="Times New Roman"/>
          <w:sz w:val="28"/>
          <w:szCs w:val="28"/>
          <w:lang w:val="ro-RO"/>
        </w:rPr>
        <w:t>Legea nr 319/2006 referitoare la sănătatea și securitatea în muncă, cu  modificările și completările ulterioare;</w:t>
      </w:r>
    </w:p>
    <w:p w:rsidR="00ED360F" w:rsidRPr="001312EA" w:rsidRDefault="00ED360F" w:rsidP="00ED360F">
      <w:pPr>
        <w:pStyle w:val="ListParagraph"/>
        <w:numPr>
          <w:ilvl w:val="0"/>
          <w:numId w:val="2"/>
        </w:numPr>
        <w:spacing w:line="360" w:lineRule="auto"/>
        <w:jc w:val="both"/>
        <w:rPr>
          <w:rFonts w:ascii="Times New Roman" w:eastAsia="Times New Roman" w:hAnsi="Times New Roman"/>
          <w:color w:val="000000"/>
          <w:sz w:val="28"/>
          <w:szCs w:val="28"/>
          <w:lang w:val="it-IT" w:eastAsia="ro-RO"/>
        </w:rPr>
      </w:pPr>
      <w:r w:rsidRPr="00ED360F">
        <w:rPr>
          <w:rFonts w:ascii="Times New Roman" w:hAnsi="Times New Roman"/>
          <w:sz w:val="28"/>
          <w:szCs w:val="28"/>
          <w:lang w:val="ro-RO"/>
        </w:rPr>
        <w:t>Legea nr 307/2006 referitoare la apărarea împotriva incendiilor, republicată, cu modificările și completările ulterioare;</w:t>
      </w:r>
    </w:p>
    <w:p w:rsidR="00ED360F" w:rsidRPr="001312EA" w:rsidRDefault="00ED360F" w:rsidP="00ED360F">
      <w:pPr>
        <w:pStyle w:val="ListParagraph"/>
        <w:numPr>
          <w:ilvl w:val="0"/>
          <w:numId w:val="2"/>
        </w:numPr>
        <w:spacing w:line="360" w:lineRule="auto"/>
        <w:jc w:val="both"/>
        <w:rPr>
          <w:rFonts w:ascii="Times New Roman" w:hAnsi="Times New Roman"/>
          <w:sz w:val="28"/>
          <w:szCs w:val="28"/>
          <w:lang w:val="it-IT"/>
        </w:rPr>
      </w:pPr>
      <w:r w:rsidRPr="001312EA">
        <w:rPr>
          <w:rFonts w:ascii="Times New Roman" w:hAnsi="Times New Roman"/>
          <w:sz w:val="28"/>
          <w:szCs w:val="28"/>
          <w:lang w:val="it-IT"/>
        </w:rPr>
        <w:t xml:space="preserve">Legea </w:t>
      </w:r>
      <w:r w:rsidRPr="00ED360F">
        <w:rPr>
          <w:rFonts w:ascii="Times New Roman" w:hAnsi="Times New Roman"/>
          <w:sz w:val="28"/>
          <w:szCs w:val="28"/>
          <w:lang w:val="ro-RO"/>
        </w:rPr>
        <w:t>nr. 53/2003 Codul muncii, republicat cu modificările și completările ulterioare.</w:t>
      </w:r>
    </w:p>
    <w:p w:rsidR="00ED360F" w:rsidRPr="00ED360F" w:rsidRDefault="00ED360F" w:rsidP="00ED360F">
      <w:pPr>
        <w:pStyle w:val="ListParagraph"/>
        <w:spacing w:line="360" w:lineRule="auto"/>
        <w:ind w:left="0"/>
        <w:jc w:val="both"/>
        <w:rPr>
          <w:rFonts w:ascii="Times New Roman" w:hAnsi="Times New Roman"/>
          <w:b/>
          <w:bCs/>
          <w:sz w:val="28"/>
          <w:szCs w:val="28"/>
          <w:lang w:val="ro-RO"/>
        </w:rPr>
      </w:pPr>
      <w:r w:rsidRPr="00ED360F">
        <w:rPr>
          <w:rFonts w:ascii="Times New Roman" w:hAnsi="Times New Roman"/>
          <w:b/>
          <w:bCs/>
          <w:sz w:val="28"/>
          <w:szCs w:val="28"/>
          <w:lang w:val="ro-RO"/>
        </w:rPr>
        <w:t>Tematica:</w:t>
      </w:r>
    </w:p>
    <w:p w:rsidR="00ED360F" w:rsidRPr="00ED360F" w:rsidRDefault="00ED360F" w:rsidP="00ED360F">
      <w:pPr>
        <w:pStyle w:val="ListParagraph"/>
        <w:spacing w:line="360" w:lineRule="auto"/>
        <w:ind w:left="0"/>
        <w:jc w:val="both"/>
        <w:rPr>
          <w:rFonts w:ascii="Times New Roman" w:hAnsi="Times New Roman"/>
          <w:sz w:val="28"/>
          <w:szCs w:val="28"/>
          <w:lang w:val="ro-RO"/>
        </w:rPr>
      </w:pPr>
      <w:r w:rsidRPr="00ED360F">
        <w:rPr>
          <w:rFonts w:ascii="Times New Roman" w:hAnsi="Times New Roman"/>
          <w:sz w:val="28"/>
          <w:szCs w:val="28"/>
          <w:lang w:val="ro-RO"/>
        </w:rPr>
        <w:t>- ANEXA CAP I-II din Ordin M.S. nr 1456/2020;</w:t>
      </w:r>
    </w:p>
    <w:p w:rsidR="001312EA" w:rsidRDefault="00ED360F" w:rsidP="00ED360F">
      <w:pPr>
        <w:pStyle w:val="ListParagraph"/>
        <w:spacing w:line="360" w:lineRule="auto"/>
        <w:ind w:left="0"/>
        <w:jc w:val="both"/>
        <w:rPr>
          <w:rFonts w:ascii="Times New Roman" w:hAnsi="Times New Roman"/>
          <w:sz w:val="28"/>
          <w:szCs w:val="28"/>
          <w:lang w:val="ro-RO"/>
        </w:rPr>
      </w:pPr>
      <w:r w:rsidRPr="00ED360F">
        <w:rPr>
          <w:rFonts w:ascii="Times New Roman" w:hAnsi="Times New Roman"/>
          <w:sz w:val="28"/>
          <w:szCs w:val="28"/>
          <w:lang w:val="ro-RO"/>
        </w:rPr>
        <w:t>- CAP I-II-III Secțiunea 1, secțiunea a 2-a, secțiunea a 3-a, secțiunea a 4-a din Legea nr 319/2006;</w:t>
      </w:r>
    </w:p>
    <w:p w:rsidR="00ED360F" w:rsidRPr="00ED360F" w:rsidRDefault="00ED360F" w:rsidP="00ED360F">
      <w:pPr>
        <w:pStyle w:val="ListParagraph"/>
        <w:spacing w:line="360" w:lineRule="auto"/>
        <w:ind w:left="0"/>
        <w:jc w:val="both"/>
        <w:rPr>
          <w:rFonts w:ascii="Times New Roman" w:hAnsi="Times New Roman"/>
          <w:sz w:val="28"/>
          <w:szCs w:val="28"/>
          <w:lang w:val="ro-RO"/>
        </w:rPr>
      </w:pPr>
      <w:r w:rsidRPr="00ED360F">
        <w:rPr>
          <w:rFonts w:ascii="Times New Roman" w:hAnsi="Times New Roman"/>
          <w:sz w:val="28"/>
          <w:szCs w:val="28"/>
          <w:lang w:val="ro-RO"/>
        </w:rPr>
        <w:t>- CAP I, CAP II, Secțiunea 1, secțiunea a 6-a, CAP III din Legea nr 307/2006;</w:t>
      </w:r>
    </w:p>
    <w:p w:rsidR="00ED360F" w:rsidRDefault="00ED360F" w:rsidP="00ED360F">
      <w:pPr>
        <w:pStyle w:val="ListParagraph"/>
        <w:spacing w:line="360" w:lineRule="auto"/>
        <w:ind w:left="0"/>
        <w:jc w:val="both"/>
        <w:rPr>
          <w:rFonts w:ascii="Times New Roman" w:hAnsi="Times New Roman"/>
          <w:sz w:val="28"/>
          <w:szCs w:val="28"/>
          <w:lang w:val="ro-RO"/>
        </w:rPr>
      </w:pPr>
      <w:r w:rsidRPr="00ED360F">
        <w:rPr>
          <w:rFonts w:ascii="Times New Roman" w:hAnsi="Times New Roman"/>
          <w:sz w:val="28"/>
          <w:szCs w:val="28"/>
          <w:lang w:val="ro-RO"/>
        </w:rPr>
        <w:t xml:space="preserve">- CAP I, CAP II, TIT II, CAP III-IV din </w:t>
      </w:r>
      <w:r w:rsidRPr="00ED360F">
        <w:rPr>
          <w:rFonts w:ascii="Times New Roman" w:hAnsi="Times New Roman"/>
          <w:sz w:val="28"/>
          <w:szCs w:val="28"/>
        </w:rPr>
        <w:t xml:space="preserve">Legea </w:t>
      </w:r>
      <w:r w:rsidRPr="00ED360F">
        <w:rPr>
          <w:rFonts w:ascii="Times New Roman" w:hAnsi="Times New Roman"/>
          <w:sz w:val="28"/>
          <w:szCs w:val="28"/>
          <w:lang w:val="ro-RO"/>
        </w:rPr>
        <w:t>nr. 53/2003.</w:t>
      </w:r>
    </w:p>
    <w:p w:rsidR="00ED360F" w:rsidRDefault="00ED360F" w:rsidP="00ED360F">
      <w:pPr>
        <w:pStyle w:val="ListParagraph"/>
        <w:spacing w:line="360" w:lineRule="auto"/>
        <w:ind w:left="0"/>
        <w:jc w:val="both"/>
        <w:rPr>
          <w:rFonts w:ascii="Times New Roman" w:hAnsi="Times New Roman"/>
          <w:sz w:val="28"/>
          <w:szCs w:val="28"/>
          <w:lang w:val="ro-RO"/>
        </w:rPr>
      </w:pPr>
    </w:p>
    <w:p w:rsidR="00ED360F" w:rsidRDefault="00ED360F" w:rsidP="00ED360F">
      <w:pPr>
        <w:jc w:val="both"/>
        <w:rPr>
          <w:rFonts w:ascii="Times New Roman" w:hAnsi="Times New Roman"/>
          <w:b/>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ED360F" w:rsidRDefault="00ED360F" w:rsidP="00ED360F">
      <w:pPr>
        <w:jc w:val="both"/>
        <w:rPr>
          <w:rFonts w:ascii="Times New Roman" w:hAnsi="Times New Roman"/>
          <w:sz w:val="28"/>
          <w:szCs w:val="28"/>
          <w:lang w:val="ro-RO"/>
        </w:rPr>
      </w:pPr>
    </w:p>
    <w:p w:rsidR="00ED360F" w:rsidRDefault="00ED360F" w:rsidP="00ED360F">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583AE5">
        <w:rPr>
          <w:rFonts w:ascii="Times New Roman" w:hAnsi="Times New Roman"/>
          <w:noProof/>
          <w:sz w:val="28"/>
          <w:szCs w:val="28"/>
          <w:lang w:val="ro-RO"/>
        </w:rPr>
        <w:t>17/09/2026</w:t>
      </w:r>
    </w:p>
    <w:p w:rsidR="00ED360F" w:rsidRDefault="00ED360F" w:rsidP="00ED360F">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01/10/2026</w:t>
      </w:r>
      <w:r>
        <w:rPr>
          <w:rFonts w:ascii="Times New Roman" w:hAnsi="Times New Roman"/>
          <w:sz w:val="28"/>
          <w:szCs w:val="28"/>
          <w:lang w:val="ro-RO"/>
        </w:rPr>
        <w:t>, ora 12:00, la sediul instituţiei;</w:t>
      </w:r>
    </w:p>
    <w:p w:rsidR="00ED360F" w:rsidRDefault="00ED360F" w:rsidP="00ED360F">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02/10/2026</w:t>
      </w:r>
      <w:r>
        <w:rPr>
          <w:rFonts w:ascii="Times New Roman" w:hAnsi="Times New Roman"/>
          <w:sz w:val="28"/>
          <w:szCs w:val="28"/>
          <w:lang w:val="ro-RO"/>
        </w:rPr>
        <w:t>, ora 10:00, la sediul instituţiei;</w:t>
      </w:r>
    </w:p>
    <w:p w:rsidR="00ED360F" w:rsidRDefault="00ED360F" w:rsidP="00ED360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02/10/2026</w:t>
      </w:r>
      <w:r>
        <w:rPr>
          <w:rFonts w:ascii="Times New Roman" w:hAnsi="Times New Roman"/>
          <w:sz w:val="28"/>
          <w:szCs w:val="28"/>
          <w:lang w:val="ro-RO"/>
        </w:rPr>
        <w:t>, ora 12:00, la sediul institutiei.</w:t>
      </w:r>
    </w:p>
    <w:p w:rsidR="00ED360F" w:rsidRDefault="00ED360F" w:rsidP="00ED360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05/10/2026</w:t>
      </w:r>
      <w:r>
        <w:rPr>
          <w:rFonts w:ascii="Times New Roman" w:hAnsi="Times New Roman"/>
          <w:sz w:val="28"/>
          <w:szCs w:val="28"/>
          <w:lang w:val="ro-RO"/>
        </w:rPr>
        <w:t>, ora 12:00, la sediul institutiei.</w:t>
      </w:r>
    </w:p>
    <w:p w:rsidR="00ED360F" w:rsidRDefault="00ED360F" w:rsidP="00ED360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05/10/2026</w:t>
      </w:r>
      <w:r>
        <w:rPr>
          <w:rFonts w:ascii="Times New Roman" w:hAnsi="Times New Roman"/>
          <w:sz w:val="28"/>
          <w:szCs w:val="28"/>
          <w:lang w:val="ro-RO"/>
        </w:rPr>
        <w:t>, ora 13:00, la sediul institutiei.</w:t>
      </w:r>
    </w:p>
    <w:p w:rsidR="00ED360F" w:rsidRDefault="00ED360F" w:rsidP="00ED360F">
      <w:pPr>
        <w:ind w:left="720" w:hanging="360"/>
        <w:jc w:val="both"/>
        <w:rPr>
          <w:rFonts w:ascii="Times New Roman" w:hAnsi="Times New Roman"/>
          <w:sz w:val="28"/>
          <w:szCs w:val="28"/>
          <w:lang w:val="ro-RO"/>
        </w:rPr>
      </w:pPr>
    </w:p>
    <w:p w:rsidR="00ED360F" w:rsidRDefault="00ED360F" w:rsidP="00ED360F">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ED360F" w:rsidRDefault="00ED360F" w:rsidP="00ED360F">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583AE5">
        <w:rPr>
          <w:rFonts w:ascii="Times New Roman" w:hAnsi="Times New Roman"/>
          <w:noProof/>
          <w:sz w:val="28"/>
          <w:szCs w:val="28"/>
          <w:lang w:val="ro-RO"/>
        </w:rPr>
        <w:t>09/10/2026</w:t>
      </w:r>
      <w:r w:rsidRPr="00180C77">
        <w:rPr>
          <w:rFonts w:ascii="Times New Roman" w:hAnsi="Times New Roman"/>
          <w:sz w:val="28"/>
          <w:szCs w:val="28"/>
          <w:lang w:val="ro-RO"/>
        </w:rPr>
        <w:t xml:space="preserve">, ora 10.00, la sediul instituției;   </w:t>
      </w:r>
    </w:p>
    <w:p w:rsidR="00ED360F" w:rsidRDefault="00ED360F" w:rsidP="00ED360F">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09/10/2026</w:t>
      </w:r>
      <w:r>
        <w:rPr>
          <w:rFonts w:ascii="Times New Roman" w:hAnsi="Times New Roman"/>
          <w:sz w:val="28"/>
          <w:szCs w:val="28"/>
          <w:lang w:val="ro-RO"/>
        </w:rPr>
        <w:t>, ora 14:00, la sediul institutiei.</w:t>
      </w:r>
    </w:p>
    <w:p w:rsidR="00ED360F" w:rsidRDefault="00ED360F" w:rsidP="00ED360F">
      <w:pPr>
        <w:numPr>
          <w:ilvl w:val="0"/>
          <w:numId w:val="3"/>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12/10/2026</w:t>
      </w:r>
      <w:r>
        <w:rPr>
          <w:rFonts w:ascii="Times New Roman" w:hAnsi="Times New Roman"/>
          <w:sz w:val="28"/>
          <w:szCs w:val="28"/>
          <w:lang w:val="ro-RO"/>
        </w:rPr>
        <w:t>,</w:t>
      </w:r>
      <w:r w:rsidR="0066623D">
        <w:rPr>
          <w:rFonts w:ascii="Times New Roman" w:hAnsi="Times New Roman"/>
          <w:sz w:val="28"/>
          <w:szCs w:val="28"/>
          <w:lang w:val="ro-RO"/>
        </w:rPr>
        <w:t xml:space="preserve"> </w:t>
      </w:r>
      <w:r>
        <w:rPr>
          <w:rFonts w:ascii="Times New Roman" w:hAnsi="Times New Roman"/>
          <w:sz w:val="28"/>
          <w:szCs w:val="28"/>
          <w:lang w:val="ro-RO"/>
        </w:rPr>
        <w:t>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ED360F" w:rsidRDefault="00ED360F" w:rsidP="00ED360F">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12/10/2026</w:t>
      </w:r>
      <w:r>
        <w:rPr>
          <w:rFonts w:ascii="Times New Roman" w:hAnsi="Times New Roman"/>
          <w:sz w:val="28"/>
          <w:szCs w:val="28"/>
          <w:lang w:val="ro-RO"/>
        </w:rPr>
        <w:t xml:space="preserve">, ora 15:30, </w:t>
      </w:r>
      <w:r w:rsidRPr="00180C77">
        <w:rPr>
          <w:rFonts w:ascii="Times New Roman" w:hAnsi="Times New Roman"/>
          <w:sz w:val="28"/>
          <w:szCs w:val="28"/>
          <w:lang w:val="ro-RO"/>
        </w:rPr>
        <w:t xml:space="preserve">la sediul instituției; </w:t>
      </w:r>
    </w:p>
    <w:p w:rsidR="00ED360F" w:rsidRDefault="00ED360F" w:rsidP="00ED360F">
      <w:pPr>
        <w:ind w:left="720"/>
        <w:jc w:val="both"/>
        <w:rPr>
          <w:rFonts w:ascii="Times New Roman" w:hAnsi="Times New Roman"/>
          <w:sz w:val="28"/>
          <w:szCs w:val="28"/>
          <w:lang w:val="ro-RO"/>
        </w:rPr>
      </w:pPr>
    </w:p>
    <w:p w:rsidR="00ED360F" w:rsidRDefault="00ED360F" w:rsidP="00ED360F">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ED360F" w:rsidRDefault="00ED360F" w:rsidP="00ED360F">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583AE5">
        <w:rPr>
          <w:rFonts w:ascii="Times New Roman" w:hAnsi="Times New Roman"/>
          <w:noProof/>
          <w:sz w:val="28"/>
          <w:szCs w:val="28"/>
          <w:lang w:val="ro-RO"/>
        </w:rPr>
        <w:t>13/10/2026</w:t>
      </w:r>
      <w:r w:rsidRPr="00180C77">
        <w:rPr>
          <w:rFonts w:ascii="Times New Roman" w:hAnsi="Times New Roman"/>
          <w:sz w:val="28"/>
          <w:szCs w:val="28"/>
          <w:lang w:val="ro-RO"/>
        </w:rPr>
        <w:t xml:space="preserve">, ora 10.00, la sediul instituției;   </w:t>
      </w:r>
    </w:p>
    <w:p w:rsidR="00ED360F" w:rsidRDefault="00ED360F" w:rsidP="00ED360F">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13/10/2026</w:t>
      </w:r>
      <w:r>
        <w:rPr>
          <w:rFonts w:ascii="Times New Roman" w:hAnsi="Times New Roman"/>
          <w:sz w:val="28"/>
          <w:szCs w:val="28"/>
          <w:lang w:val="ro-RO"/>
        </w:rPr>
        <w:t>, ora 14:00, la sediul institutiei.</w:t>
      </w:r>
    </w:p>
    <w:p w:rsidR="00ED360F" w:rsidRDefault="00ED360F" w:rsidP="00ED360F">
      <w:pPr>
        <w:numPr>
          <w:ilvl w:val="0"/>
          <w:numId w:val="3"/>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14/10/2026</w:t>
      </w:r>
      <w:r>
        <w:rPr>
          <w:rFonts w:ascii="Times New Roman" w:hAnsi="Times New Roman"/>
          <w:sz w:val="28"/>
          <w:szCs w:val="28"/>
          <w:lang w:val="ro-RO"/>
        </w:rPr>
        <w:t>,</w:t>
      </w:r>
      <w:r w:rsidR="0066623D">
        <w:rPr>
          <w:rFonts w:ascii="Times New Roman" w:hAnsi="Times New Roman"/>
          <w:sz w:val="28"/>
          <w:szCs w:val="28"/>
          <w:lang w:val="ro-RO"/>
        </w:rPr>
        <w:t xml:space="preserve"> </w:t>
      </w:r>
      <w:r>
        <w:rPr>
          <w:rFonts w:ascii="Times New Roman" w:hAnsi="Times New Roman"/>
          <w:sz w:val="28"/>
          <w:szCs w:val="28"/>
          <w:lang w:val="ro-RO"/>
        </w:rPr>
        <w:t>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ED360F" w:rsidRDefault="00ED360F" w:rsidP="00ED360F">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14/10/2026</w:t>
      </w:r>
      <w:r>
        <w:rPr>
          <w:rFonts w:ascii="Times New Roman" w:hAnsi="Times New Roman"/>
          <w:sz w:val="28"/>
          <w:szCs w:val="28"/>
          <w:lang w:val="ro-RO"/>
        </w:rPr>
        <w:t xml:space="preserve">, ora 15:30, </w:t>
      </w:r>
      <w:r w:rsidRPr="00180C77">
        <w:rPr>
          <w:rFonts w:ascii="Times New Roman" w:hAnsi="Times New Roman"/>
          <w:sz w:val="28"/>
          <w:szCs w:val="28"/>
          <w:lang w:val="ro-RO"/>
        </w:rPr>
        <w:t xml:space="preserve">la sediul instituției; </w:t>
      </w:r>
    </w:p>
    <w:p w:rsidR="00ED360F" w:rsidRDefault="00ED360F" w:rsidP="00ED360F">
      <w:pPr>
        <w:ind w:left="360"/>
        <w:jc w:val="both"/>
        <w:rPr>
          <w:rFonts w:ascii="Times New Roman" w:hAnsi="Times New Roman"/>
          <w:sz w:val="28"/>
          <w:szCs w:val="28"/>
          <w:lang w:val="ro-RO"/>
        </w:rPr>
      </w:pPr>
    </w:p>
    <w:p w:rsidR="00ED360F" w:rsidRDefault="00ED360F" w:rsidP="00ED360F">
      <w:pPr>
        <w:numPr>
          <w:ilvl w:val="0"/>
          <w:numId w:val="3"/>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83AE5">
        <w:rPr>
          <w:rFonts w:ascii="Times New Roman" w:hAnsi="Times New Roman"/>
          <w:noProof/>
          <w:sz w:val="28"/>
          <w:szCs w:val="28"/>
          <w:lang w:val="ro-RO"/>
        </w:rPr>
        <w:t>14/10/2026</w:t>
      </w:r>
      <w:r>
        <w:rPr>
          <w:rFonts w:ascii="Times New Roman" w:hAnsi="Times New Roman"/>
          <w:sz w:val="28"/>
          <w:szCs w:val="28"/>
          <w:lang w:val="ro-RO"/>
        </w:rPr>
        <w:t>,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ED360F" w:rsidRDefault="00ED360F" w:rsidP="00ED360F">
      <w:pPr>
        <w:ind w:left="360"/>
        <w:jc w:val="both"/>
        <w:rPr>
          <w:rFonts w:ascii="Times New Roman" w:hAnsi="Times New Roman"/>
          <w:sz w:val="28"/>
          <w:szCs w:val="28"/>
          <w:lang w:val="ro-RO"/>
        </w:rPr>
      </w:pPr>
    </w:p>
    <w:p w:rsidR="00ED360F" w:rsidRDefault="00ED360F" w:rsidP="00ED360F">
      <w:pPr>
        <w:ind w:firstLine="360"/>
        <w:jc w:val="both"/>
        <w:rPr>
          <w:rFonts w:ascii="Times New Roman" w:hAnsi="Times New Roman"/>
          <w:sz w:val="28"/>
          <w:szCs w:val="28"/>
          <w:lang w:val="ro-RO"/>
        </w:rPr>
      </w:pPr>
    </w:p>
    <w:p w:rsidR="00ED360F" w:rsidRPr="00A0219B" w:rsidRDefault="00ED360F" w:rsidP="00ED360F">
      <w:pPr>
        <w:ind w:left="720"/>
        <w:jc w:val="both"/>
        <w:rPr>
          <w:rFonts w:ascii="Times New Roman" w:hAnsi="Times New Roman"/>
          <w:sz w:val="28"/>
          <w:szCs w:val="28"/>
          <w:lang w:val="ro-RO"/>
        </w:rPr>
      </w:pPr>
    </w:p>
    <w:p w:rsidR="00ED360F" w:rsidRPr="00ED360F" w:rsidRDefault="00ED360F" w:rsidP="00ED360F">
      <w:pPr>
        <w:pStyle w:val="ListParagraph"/>
        <w:spacing w:line="360" w:lineRule="auto"/>
        <w:ind w:left="0"/>
        <w:jc w:val="both"/>
        <w:rPr>
          <w:rFonts w:ascii="Times New Roman" w:hAnsi="Times New Roman"/>
          <w:sz w:val="28"/>
          <w:szCs w:val="28"/>
          <w:lang w:val="ro-RO" w:eastAsia="ro-RO"/>
        </w:rPr>
      </w:pPr>
    </w:p>
    <w:p w:rsidR="00ED360F" w:rsidRDefault="00ED360F" w:rsidP="00ED360F">
      <w:pPr>
        <w:pStyle w:val="ListParagraph"/>
        <w:spacing w:line="360" w:lineRule="auto"/>
        <w:ind w:left="360"/>
        <w:jc w:val="both"/>
        <w:rPr>
          <w:rFonts w:ascii="Times New Roman" w:eastAsia="Times New Roman" w:hAnsi="Times New Roman"/>
          <w:color w:val="000000"/>
          <w:sz w:val="24"/>
          <w:szCs w:val="24"/>
          <w:lang w:eastAsia="ro-RO"/>
        </w:rPr>
      </w:pPr>
    </w:p>
    <w:p w:rsidR="00ED360F" w:rsidRPr="00B74F04" w:rsidRDefault="00ED360F" w:rsidP="00E356CE">
      <w:pPr>
        <w:jc w:val="both"/>
        <w:rPr>
          <w:rFonts w:ascii="Times New Roman" w:hAnsi="Times New Roman"/>
          <w:sz w:val="28"/>
          <w:szCs w:val="28"/>
          <w:lang w:val="ro-RO"/>
        </w:rPr>
      </w:pPr>
    </w:p>
    <w:sectPr w:rsidR="00ED360F" w:rsidRPr="00B74F04" w:rsidSect="00ED360F">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846CD"/>
    <w:multiLevelType w:val="multilevel"/>
    <w:tmpl w:val="006846C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E356CE"/>
    <w:rsid w:val="0004562F"/>
    <w:rsid w:val="000B4FB9"/>
    <w:rsid w:val="00120BBA"/>
    <w:rsid w:val="001312EA"/>
    <w:rsid w:val="00212F7D"/>
    <w:rsid w:val="00234C2D"/>
    <w:rsid w:val="004B5BD2"/>
    <w:rsid w:val="00603E64"/>
    <w:rsid w:val="0066623D"/>
    <w:rsid w:val="00674BC5"/>
    <w:rsid w:val="00704F85"/>
    <w:rsid w:val="007504DA"/>
    <w:rsid w:val="007525EE"/>
    <w:rsid w:val="0077316F"/>
    <w:rsid w:val="007B694C"/>
    <w:rsid w:val="008B5060"/>
    <w:rsid w:val="009B1589"/>
    <w:rsid w:val="009D699B"/>
    <w:rsid w:val="00A820E7"/>
    <w:rsid w:val="00B26C16"/>
    <w:rsid w:val="00B72776"/>
    <w:rsid w:val="00B74F04"/>
    <w:rsid w:val="00BB2CFB"/>
    <w:rsid w:val="00BE670B"/>
    <w:rsid w:val="00C23D8F"/>
    <w:rsid w:val="00CC0718"/>
    <w:rsid w:val="00D34390"/>
    <w:rsid w:val="00D455C8"/>
    <w:rsid w:val="00D50BED"/>
    <w:rsid w:val="00DC7440"/>
    <w:rsid w:val="00E123D8"/>
    <w:rsid w:val="00E178E3"/>
    <w:rsid w:val="00E356CE"/>
    <w:rsid w:val="00E74855"/>
    <w:rsid w:val="00ED360F"/>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character" w:styleId="Strong">
    <w:name w:val="Strong"/>
    <w:basedOn w:val="DefaultParagraphFont"/>
    <w:uiPriority w:val="22"/>
    <w:qFormat/>
    <w:rsid w:val="00ED360F"/>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1236</Words>
  <Characters>7046</Characters>
  <Application>Microsoft Office Word</Application>
  <DocSecurity>0</DocSecurity>
  <Lines>58</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8266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2026-09-16T11:26:00Z</dcterms:created>
  <dcterms:modified xsi:type="dcterms:W3CDTF">2026-09-16T11:26:00Z</dcterms:modified>
</cp:coreProperties>
</file>