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9D190" w14:textId="022ABC5B" w:rsidR="00412130" w:rsidRPr="000C1AF7" w:rsidRDefault="00A072FB" w:rsidP="006C6AA9">
      <w:pPr>
        <w:tabs>
          <w:tab w:val="left" w:pos="2410"/>
        </w:tabs>
        <w:jc w:val="center"/>
        <w:rPr>
          <w:sz w:val="28"/>
          <w:szCs w:val="28"/>
          <w:lang w:val="it-IT"/>
        </w:rPr>
      </w:pPr>
      <w:r w:rsidRPr="000C1AF7">
        <w:rPr>
          <w:sz w:val="28"/>
          <w:szCs w:val="28"/>
          <w:lang w:val="it-IT"/>
        </w:rPr>
        <w:t xml:space="preserve">PRIMĂRIA COMUNEI  </w:t>
      </w:r>
      <w:r w:rsidR="00CB1626" w:rsidRPr="000C1AF7">
        <w:rPr>
          <w:sz w:val="28"/>
          <w:szCs w:val="28"/>
          <w:lang w:val="it-IT"/>
        </w:rPr>
        <w:t>STANISESTI</w:t>
      </w:r>
    </w:p>
    <w:p w14:paraId="32AE6709" w14:textId="77777777" w:rsidR="00CB1626" w:rsidRPr="000C1AF7" w:rsidRDefault="00CB1626">
      <w:pPr>
        <w:rPr>
          <w:sz w:val="28"/>
          <w:szCs w:val="28"/>
          <w:lang w:val="it-IT"/>
        </w:rPr>
      </w:pPr>
    </w:p>
    <w:p w14:paraId="6CC36D67" w14:textId="77777777" w:rsidR="006C6AA9" w:rsidRPr="000C1AF7" w:rsidRDefault="00CB1626" w:rsidP="006C6AA9">
      <w:pPr>
        <w:tabs>
          <w:tab w:val="left" w:pos="7499"/>
        </w:tabs>
        <w:rPr>
          <w:sz w:val="28"/>
          <w:szCs w:val="28"/>
          <w:lang w:val="it-IT"/>
        </w:rPr>
      </w:pPr>
      <w:r w:rsidRPr="000C1AF7">
        <w:rPr>
          <w:sz w:val="28"/>
          <w:szCs w:val="28"/>
          <w:lang w:val="it-IT"/>
        </w:rPr>
        <w:t>COM</w:t>
      </w:r>
      <w:r w:rsidR="004F6456" w:rsidRPr="000C1AF7">
        <w:rPr>
          <w:sz w:val="28"/>
          <w:szCs w:val="28"/>
          <w:lang w:val="it-IT"/>
        </w:rPr>
        <w:t xml:space="preserve">UNA </w:t>
      </w:r>
      <w:r w:rsidRPr="000C1AF7">
        <w:rPr>
          <w:sz w:val="28"/>
          <w:szCs w:val="28"/>
          <w:lang w:val="it-IT"/>
        </w:rPr>
        <w:t>STANISESTI</w:t>
      </w:r>
    </w:p>
    <w:p w14:paraId="28F93791" w14:textId="4591F37E" w:rsidR="00412130" w:rsidRPr="000C1AF7" w:rsidRDefault="006C6AA9" w:rsidP="006C6AA9">
      <w:pPr>
        <w:tabs>
          <w:tab w:val="left" w:pos="7499"/>
        </w:tabs>
        <w:rPr>
          <w:sz w:val="28"/>
          <w:szCs w:val="28"/>
          <w:lang w:val="it-IT"/>
        </w:rPr>
      </w:pPr>
      <w:r w:rsidRPr="000C1AF7">
        <w:rPr>
          <w:sz w:val="28"/>
          <w:szCs w:val="28"/>
          <w:lang w:val="it-IT"/>
        </w:rPr>
        <w:t>Nr.</w:t>
      </w:r>
      <w:r w:rsidR="00280724" w:rsidRPr="000C1AF7">
        <w:rPr>
          <w:color w:val="000000" w:themeColor="text1"/>
          <w:sz w:val="28"/>
          <w:szCs w:val="28"/>
          <w:lang w:val="it-IT"/>
        </w:rPr>
        <w:t xml:space="preserve">2527 </w:t>
      </w:r>
      <w:r w:rsidRPr="000C1AF7">
        <w:rPr>
          <w:color w:val="000000" w:themeColor="text1"/>
          <w:sz w:val="28"/>
          <w:szCs w:val="28"/>
          <w:lang w:val="it-IT"/>
        </w:rPr>
        <w:t xml:space="preserve"> din</w:t>
      </w:r>
      <w:r w:rsidR="000C1AF7" w:rsidRPr="000C1AF7">
        <w:rPr>
          <w:color w:val="000000" w:themeColor="text1"/>
          <w:sz w:val="28"/>
          <w:szCs w:val="28"/>
          <w:lang w:val="it-IT"/>
        </w:rPr>
        <w:t xml:space="preserve"> </w:t>
      </w:r>
      <w:r w:rsidR="008937D3" w:rsidRPr="000C1AF7">
        <w:rPr>
          <w:color w:val="000000" w:themeColor="text1"/>
          <w:sz w:val="28"/>
          <w:szCs w:val="28"/>
          <w:lang w:val="it-IT"/>
        </w:rPr>
        <w:t>15.09</w:t>
      </w:r>
      <w:r w:rsidRPr="000C1AF7">
        <w:rPr>
          <w:color w:val="000000" w:themeColor="text1"/>
          <w:sz w:val="28"/>
          <w:szCs w:val="28"/>
          <w:lang w:val="it-IT"/>
        </w:rPr>
        <w:t>.2026</w:t>
      </w:r>
    </w:p>
    <w:p w14:paraId="29A0B2C2" w14:textId="77777777" w:rsidR="006C6AA9" w:rsidRPr="000C1AF7" w:rsidRDefault="006C6AA9" w:rsidP="006C6AA9">
      <w:pPr>
        <w:tabs>
          <w:tab w:val="left" w:pos="7499"/>
        </w:tabs>
        <w:rPr>
          <w:sz w:val="28"/>
          <w:szCs w:val="28"/>
          <w:lang w:val="it-IT"/>
        </w:rPr>
      </w:pPr>
    </w:p>
    <w:p w14:paraId="7BD56D45" w14:textId="765DD5E4" w:rsidR="00412130" w:rsidRPr="000C1AF7" w:rsidRDefault="00A072FB">
      <w:pPr>
        <w:rPr>
          <w:sz w:val="28"/>
          <w:szCs w:val="28"/>
          <w:lang w:val="it-IT"/>
        </w:rPr>
      </w:pPr>
      <w:r w:rsidRPr="000C1AF7">
        <w:rPr>
          <w:sz w:val="28"/>
          <w:szCs w:val="28"/>
          <w:lang w:val="it-IT"/>
        </w:rPr>
        <w:t xml:space="preserve">CIF </w:t>
      </w:r>
      <w:r w:rsidR="00CB1626" w:rsidRPr="000C1AF7">
        <w:rPr>
          <w:sz w:val="28"/>
          <w:szCs w:val="28"/>
          <w:lang w:val="it-IT"/>
        </w:rPr>
        <w:t>4670216</w:t>
      </w:r>
    </w:p>
    <w:p w14:paraId="45CDE7BA" w14:textId="77777777" w:rsidR="00412130" w:rsidRPr="000C1AF7" w:rsidRDefault="00412130">
      <w:pPr>
        <w:rPr>
          <w:sz w:val="28"/>
          <w:szCs w:val="28"/>
          <w:lang w:val="it-IT"/>
        </w:rPr>
      </w:pPr>
    </w:p>
    <w:p w14:paraId="67E85DC8" w14:textId="77777777" w:rsidR="00CB1626" w:rsidRPr="000C1AF7" w:rsidRDefault="00CB1626">
      <w:pPr>
        <w:pStyle w:val="Titlu3"/>
        <w:jc w:val="center"/>
        <w:rPr>
          <w:b/>
          <w:bCs/>
          <w:color w:val="000000"/>
          <w:sz w:val="28"/>
          <w:szCs w:val="28"/>
          <w:u w:val="single"/>
          <w:lang w:val="it-IT"/>
        </w:rPr>
      </w:pPr>
    </w:p>
    <w:p w14:paraId="073FA78F" w14:textId="71109F90" w:rsidR="00412130" w:rsidRPr="002C6ECE" w:rsidRDefault="00A072FB">
      <w:pPr>
        <w:pStyle w:val="Titlu3"/>
        <w:jc w:val="center"/>
        <w:rPr>
          <w:sz w:val="28"/>
          <w:szCs w:val="28"/>
        </w:rPr>
      </w:pPr>
      <w:proofErr w:type="spellStart"/>
      <w:r w:rsidRPr="002C6ECE">
        <w:rPr>
          <w:b/>
          <w:bCs/>
          <w:color w:val="000000"/>
          <w:sz w:val="28"/>
          <w:szCs w:val="28"/>
          <w:u w:val="single"/>
        </w:rPr>
        <w:t>Anunț</w:t>
      </w:r>
      <w:proofErr w:type="spellEnd"/>
      <w:r w:rsidRPr="002C6ECE">
        <w:rPr>
          <w:b/>
          <w:bCs/>
          <w:color w:val="000000"/>
          <w:sz w:val="28"/>
          <w:szCs w:val="28"/>
          <w:u w:val="single"/>
        </w:rPr>
        <w:t xml:space="preserve"> concurs </w:t>
      </w:r>
      <w:proofErr w:type="spellStart"/>
      <w:r w:rsidRPr="002C6ECE">
        <w:rPr>
          <w:b/>
          <w:bCs/>
          <w:color w:val="000000"/>
          <w:sz w:val="28"/>
          <w:szCs w:val="28"/>
          <w:u w:val="single"/>
        </w:rPr>
        <w:t>pentru</w:t>
      </w:r>
      <w:proofErr w:type="spellEnd"/>
      <w:r w:rsidRPr="002C6ECE">
        <w:rPr>
          <w:b/>
          <w:bCs/>
          <w:color w:val="000000"/>
          <w:sz w:val="28"/>
          <w:szCs w:val="28"/>
          <w:u w:val="single"/>
        </w:rPr>
        <w:t xml:space="preserve"> post contractual </w:t>
      </w:r>
      <w:r w:rsidR="006C6AA9">
        <w:rPr>
          <w:b/>
          <w:bCs/>
          <w:color w:val="000000"/>
          <w:sz w:val="28"/>
          <w:szCs w:val="28"/>
          <w:u w:val="single"/>
        </w:rPr>
        <w:t xml:space="preserve">vacant </w:t>
      </w:r>
      <w:r w:rsidRPr="002C6ECE">
        <w:rPr>
          <w:b/>
          <w:bCs/>
          <w:color w:val="000000"/>
          <w:sz w:val="28"/>
          <w:szCs w:val="28"/>
          <w:u w:val="single"/>
        </w:rPr>
        <w:t>conform H.G. 1336/2022</w:t>
      </w:r>
    </w:p>
    <w:p w14:paraId="300BDC63" w14:textId="77777777" w:rsidR="00412130" w:rsidRPr="002C6ECE" w:rsidRDefault="00412130">
      <w:pPr>
        <w:rPr>
          <w:sz w:val="28"/>
          <w:szCs w:val="28"/>
        </w:rPr>
      </w:pPr>
    </w:p>
    <w:p w14:paraId="521287B9" w14:textId="17863A98" w:rsidR="00412130" w:rsidRPr="000C1AF7" w:rsidRDefault="00A072FB">
      <w:pPr>
        <w:pStyle w:val="Titlu3"/>
        <w:rPr>
          <w:sz w:val="28"/>
          <w:szCs w:val="28"/>
          <w:lang w:val="it-IT"/>
        </w:rPr>
      </w:pPr>
      <w:r w:rsidRPr="000C1AF7">
        <w:rPr>
          <w:b/>
          <w:bCs/>
          <w:color w:val="000000"/>
          <w:sz w:val="28"/>
          <w:szCs w:val="28"/>
          <w:lang w:val="it-IT"/>
        </w:rPr>
        <w:t xml:space="preserve">A.) Primăria Comunei  </w:t>
      </w:r>
      <w:r w:rsidR="00CB1626" w:rsidRPr="000C1AF7">
        <w:rPr>
          <w:b/>
          <w:bCs/>
          <w:color w:val="000000"/>
          <w:sz w:val="28"/>
          <w:szCs w:val="28"/>
          <w:lang w:val="it-IT"/>
        </w:rPr>
        <w:t>Stanisesti</w:t>
      </w:r>
      <w:r w:rsidRPr="000C1AF7">
        <w:rPr>
          <w:color w:val="000000"/>
          <w:sz w:val="28"/>
          <w:szCs w:val="28"/>
          <w:lang w:val="it-IT"/>
        </w:rPr>
        <w:t xml:space="preserve"> cu sediul în </w:t>
      </w:r>
      <w:r w:rsidR="00CB1626" w:rsidRPr="000C1AF7">
        <w:rPr>
          <w:color w:val="000000"/>
          <w:sz w:val="28"/>
          <w:szCs w:val="28"/>
          <w:lang w:val="it-IT"/>
        </w:rPr>
        <w:t>Stanisesti</w:t>
      </w:r>
      <w:r w:rsidRPr="000C1AF7">
        <w:rPr>
          <w:color w:val="000000"/>
          <w:sz w:val="28"/>
          <w:szCs w:val="28"/>
          <w:lang w:val="it-IT"/>
        </w:rPr>
        <w:t xml:space="preserve">,  județul </w:t>
      </w:r>
      <w:r w:rsidR="00CB1626" w:rsidRPr="000C1AF7">
        <w:rPr>
          <w:color w:val="000000"/>
          <w:sz w:val="28"/>
          <w:szCs w:val="28"/>
          <w:lang w:val="it-IT"/>
        </w:rPr>
        <w:t>Bacau</w:t>
      </w:r>
      <w:r w:rsidRPr="000C1AF7">
        <w:rPr>
          <w:color w:val="000000"/>
          <w:sz w:val="28"/>
          <w:szCs w:val="28"/>
          <w:lang w:val="it-IT"/>
        </w:rPr>
        <w:t>, organizează concurs, pentru ocuparea următorului post contractual,  conform H.G. nr.1336/08.11.2022:</w:t>
      </w:r>
    </w:p>
    <w:p w14:paraId="5058FE18" w14:textId="77777777" w:rsidR="006C6AA9" w:rsidRPr="000C1AF7" w:rsidRDefault="00A072FB">
      <w:pPr>
        <w:rPr>
          <w:color w:val="000000"/>
          <w:sz w:val="28"/>
          <w:szCs w:val="28"/>
          <w:lang w:val="it-IT"/>
        </w:rPr>
      </w:pPr>
      <w:r w:rsidRPr="000C1AF7">
        <w:rPr>
          <w:color w:val="000000"/>
          <w:sz w:val="28"/>
          <w:szCs w:val="28"/>
          <w:lang w:val="it-IT"/>
        </w:rPr>
        <w:t xml:space="preserve"> </w:t>
      </w:r>
    </w:p>
    <w:p w14:paraId="2BEDA22B" w14:textId="3A2F058A" w:rsidR="00412130" w:rsidRPr="000C1AF7" w:rsidRDefault="006C6AA9">
      <w:pPr>
        <w:rPr>
          <w:sz w:val="28"/>
          <w:szCs w:val="28"/>
          <w:lang w:val="it-IT"/>
        </w:rPr>
      </w:pPr>
      <w:r w:rsidRPr="000C1AF7">
        <w:rPr>
          <w:color w:val="000000"/>
          <w:sz w:val="28"/>
          <w:szCs w:val="28"/>
          <w:lang w:val="it-IT"/>
        </w:rPr>
        <w:t xml:space="preserve"> </w:t>
      </w:r>
      <w:r w:rsidR="00A072FB" w:rsidRPr="000C1AF7">
        <w:rPr>
          <w:color w:val="000000"/>
          <w:sz w:val="28"/>
          <w:szCs w:val="28"/>
          <w:lang w:val="it-IT"/>
        </w:rPr>
        <w:t>1. Nivelul postului:</w:t>
      </w:r>
      <w:r w:rsidR="00A072FB" w:rsidRPr="000C1AF7">
        <w:rPr>
          <w:b/>
          <w:bCs/>
          <w:color w:val="000000"/>
          <w:sz w:val="28"/>
          <w:szCs w:val="28"/>
          <w:lang w:val="it-IT"/>
        </w:rPr>
        <w:t xml:space="preserve"> </w:t>
      </w:r>
      <w:r w:rsidR="00280724" w:rsidRPr="000C1AF7">
        <w:rPr>
          <w:b/>
          <w:bCs/>
          <w:color w:val="000000"/>
          <w:sz w:val="28"/>
          <w:szCs w:val="28"/>
          <w:lang w:val="it-IT"/>
        </w:rPr>
        <w:t xml:space="preserve">EXECUTIE </w:t>
      </w:r>
      <w:r w:rsidRPr="000C1AF7">
        <w:rPr>
          <w:b/>
          <w:bCs/>
          <w:color w:val="000000"/>
          <w:sz w:val="28"/>
          <w:szCs w:val="28"/>
          <w:lang w:val="it-IT"/>
        </w:rPr>
        <w:t xml:space="preserve"> /</w:t>
      </w:r>
      <w:r w:rsidR="00A072FB" w:rsidRPr="000C1AF7">
        <w:rPr>
          <w:b/>
          <w:bCs/>
          <w:color w:val="000000"/>
          <w:sz w:val="28"/>
          <w:szCs w:val="28"/>
          <w:lang w:val="it-IT"/>
        </w:rPr>
        <w:t>conducere</w:t>
      </w:r>
    </w:p>
    <w:p w14:paraId="56731CEB" w14:textId="17054A73" w:rsidR="00412130" w:rsidRPr="000C1AF7" w:rsidRDefault="00A072FB">
      <w:pPr>
        <w:rPr>
          <w:sz w:val="28"/>
          <w:szCs w:val="28"/>
          <w:lang w:val="it-IT"/>
        </w:rPr>
      </w:pPr>
      <w:r w:rsidRPr="000C1AF7">
        <w:rPr>
          <w:color w:val="000000"/>
          <w:sz w:val="28"/>
          <w:szCs w:val="28"/>
          <w:lang w:val="it-IT"/>
        </w:rPr>
        <w:t xml:space="preserve"> 2. Denumirea postului:</w:t>
      </w:r>
      <w:r w:rsidRPr="000C1AF7">
        <w:rPr>
          <w:b/>
          <w:bCs/>
          <w:color w:val="000000"/>
          <w:sz w:val="28"/>
          <w:szCs w:val="28"/>
          <w:lang w:val="it-IT"/>
        </w:rPr>
        <w:t xml:space="preserve"> </w:t>
      </w:r>
      <w:r w:rsidR="00CB1626" w:rsidRPr="000C1AF7">
        <w:rPr>
          <w:b/>
          <w:bCs/>
          <w:color w:val="000000"/>
          <w:sz w:val="28"/>
          <w:szCs w:val="28"/>
          <w:lang w:val="it-IT"/>
        </w:rPr>
        <w:t xml:space="preserve">functie contractuala </w:t>
      </w:r>
      <w:r w:rsidRPr="000C1AF7">
        <w:rPr>
          <w:b/>
          <w:bCs/>
          <w:color w:val="000000"/>
          <w:sz w:val="28"/>
          <w:szCs w:val="28"/>
          <w:lang w:val="it-IT"/>
        </w:rPr>
        <w:t>SEF  S.V.S.U.</w:t>
      </w:r>
      <w:r w:rsidRPr="000C1AF7">
        <w:rPr>
          <w:color w:val="000000"/>
          <w:sz w:val="28"/>
          <w:szCs w:val="28"/>
          <w:lang w:val="it-IT"/>
        </w:rPr>
        <w:t>, post</w:t>
      </w:r>
      <w:r w:rsidRPr="000C1AF7">
        <w:rPr>
          <w:b/>
          <w:bCs/>
          <w:color w:val="000000"/>
          <w:sz w:val="28"/>
          <w:szCs w:val="28"/>
          <w:lang w:val="it-IT"/>
        </w:rPr>
        <w:t xml:space="preserve"> vacant</w:t>
      </w:r>
      <w:r w:rsidRPr="000C1AF7">
        <w:rPr>
          <w:color w:val="000000"/>
          <w:sz w:val="28"/>
          <w:szCs w:val="28"/>
          <w:lang w:val="it-IT"/>
        </w:rPr>
        <w:t>, pe perioadă</w:t>
      </w:r>
      <w:r w:rsidRPr="000C1AF7">
        <w:rPr>
          <w:b/>
          <w:bCs/>
          <w:color w:val="000000"/>
          <w:sz w:val="28"/>
          <w:szCs w:val="28"/>
          <w:lang w:val="it-IT"/>
        </w:rPr>
        <w:t xml:space="preserve"> nedeterminată.</w:t>
      </w:r>
    </w:p>
    <w:p w14:paraId="19294049" w14:textId="77777777" w:rsidR="00412130" w:rsidRPr="000C1AF7" w:rsidRDefault="00A072FB">
      <w:pPr>
        <w:rPr>
          <w:sz w:val="28"/>
          <w:szCs w:val="28"/>
          <w:lang w:val="it-IT"/>
        </w:rPr>
      </w:pPr>
      <w:r w:rsidRPr="000C1AF7">
        <w:rPr>
          <w:color w:val="000000"/>
          <w:sz w:val="28"/>
          <w:szCs w:val="28"/>
          <w:lang w:val="it-IT"/>
        </w:rPr>
        <w:t xml:space="preserve"> 3. Numărul de posturi: 1 post normă întreagă</w:t>
      </w:r>
    </w:p>
    <w:p w14:paraId="5E93ECFC" w14:textId="77777777" w:rsidR="00412130" w:rsidRPr="000C1AF7" w:rsidRDefault="00412130">
      <w:pPr>
        <w:rPr>
          <w:sz w:val="28"/>
          <w:szCs w:val="28"/>
          <w:lang w:val="it-IT"/>
        </w:rPr>
      </w:pPr>
    </w:p>
    <w:p w14:paraId="6BF76FC9" w14:textId="77777777" w:rsidR="00412130" w:rsidRPr="000C1AF7" w:rsidRDefault="00A072FB">
      <w:pPr>
        <w:pStyle w:val="Titlu3"/>
        <w:rPr>
          <w:sz w:val="28"/>
          <w:szCs w:val="28"/>
          <w:lang w:val="it-IT"/>
        </w:rPr>
      </w:pPr>
      <w:r w:rsidRPr="000C1AF7">
        <w:rPr>
          <w:b/>
          <w:bCs/>
          <w:color w:val="000000"/>
          <w:sz w:val="28"/>
          <w:szCs w:val="28"/>
          <w:lang w:val="it-IT"/>
        </w:rPr>
        <w:t>B.) Documente solicitate candidaţilor pentru întocmirea dosarului de concurs, conform art. 35 din H.G. 1336/2022</w:t>
      </w:r>
    </w:p>
    <w:p w14:paraId="0E8875F9" w14:textId="77777777" w:rsidR="00412130" w:rsidRPr="000C1AF7" w:rsidRDefault="00A072FB">
      <w:pPr>
        <w:jc w:val="both"/>
        <w:rPr>
          <w:sz w:val="28"/>
          <w:szCs w:val="28"/>
          <w:lang w:val="it-IT"/>
        </w:rPr>
      </w:pPr>
      <w:r w:rsidRPr="000C1AF7">
        <w:rPr>
          <w:color w:val="000000"/>
          <w:sz w:val="28"/>
          <w:szCs w:val="28"/>
          <w:lang w:val="it-IT"/>
        </w:rPr>
        <w:t>a) formular de înscriere la concurs, conform modelului prevăzut la anexa;</w:t>
      </w:r>
    </w:p>
    <w:p w14:paraId="24227FFD" w14:textId="77777777" w:rsidR="00412130" w:rsidRPr="000C1AF7" w:rsidRDefault="00A072FB">
      <w:pPr>
        <w:jc w:val="both"/>
        <w:rPr>
          <w:sz w:val="28"/>
          <w:szCs w:val="28"/>
          <w:lang w:val="it-IT"/>
        </w:rPr>
      </w:pPr>
      <w:r w:rsidRPr="000C1AF7">
        <w:rPr>
          <w:color w:val="000000"/>
          <w:sz w:val="28"/>
          <w:szCs w:val="28"/>
          <w:lang w:val="it-IT"/>
        </w:rPr>
        <w:t>b) copia actului de identitate sau orice alt document care atestă identitatea, potrivit legii, aflate în termen de valabilitate;</w:t>
      </w:r>
    </w:p>
    <w:p w14:paraId="5A94DF08" w14:textId="77777777" w:rsidR="00412130" w:rsidRPr="000C1AF7" w:rsidRDefault="00A072FB">
      <w:pPr>
        <w:jc w:val="both"/>
        <w:rPr>
          <w:sz w:val="28"/>
          <w:szCs w:val="28"/>
          <w:lang w:val="it-IT"/>
        </w:rPr>
      </w:pPr>
      <w:r w:rsidRPr="000C1AF7">
        <w:rPr>
          <w:color w:val="000000"/>
          <w:sz w:val="28"/>
          <w:szCs w:val="28"/>
          <w:lang w:val="it-IT"/>
        </w:rPr>
        <w:t>c) copia certificatului de căsătorie sau a altui document prin care s-a realizat schimbarea de nume, după caz;</w:t>
      </w:r>
    </w:p>
    <w:p w14:paraId="1C3D12BF" w14:textId="77777777" w:rsidR="00412130" w:rsidRPr="000C1AF7" w:rsidRDefault="00A072FB">
      <w:pPr>
        <w:jc w:val="both"/>
        <w:rPr>
          <w:sz w:val="28"/>
          <w:szCs w:val="28"/>
          <w:lang w:val="it-IT"/>
        </w:rPr>
      </w:pPr>
      <w:r w:rsidRPr="000C1AF7">
        <w:rPr>
          <w:color w:val="000000"/>
          <w:sz w:val="28"/>
          <w:szCs w:val="28"/>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E04DEE2" w14:textId="77777777" w:rsidR="00412130" w:rsidRPr="000C1AF7" w:rsidRDefault="00A072FB">
      <w:pPr>
        <w:jc w:val="both"/>
        <w:rPr>
          <w:sz w:val="28"/>
          <w:szCs w:val="28"/>
          <w:lang w:val="it-IT"/>
        </w:rPr>
      </w:pPr>
      <w:r w:rsidRPr="000C1AF7">
        <w:rPr>
          <w:color w:val="000000"/>
          <w:sz w:val="28"/>
          <w:szCs w:val="28"/>
          <w:lang w:val="it-IT"/>
        </w:rPr>
        <w:t>e) copia carnetului de muncă, a adeverinței eliberate de angajator pentru perioada lucrată, care să ateste vechimea în muncă și în specialitatea studiilor solicitate pentru ocuparea postului;</w:t>
      </w:r>
    </w:p>
    <w:p w14:paraId="4BE77877" w14:textId="77777777" w:rsidR="00412130" w:rsidRPr="000C1AF7" w:rsidRDefault="00A072FB">
      <w:pPr>
        <w:jc w:val="both"/>
        <w:rPr>
          <w:sz w:val="28"/>
          <w:szCs w:val="28"/>
          <w:lang w:val="it-IT"/>
        </w:rPr>
      </w:pPr>
      <w:r w:rsidRPr="000C1AF7">
        <w:rPr>
          <w:color w:val="000000"/>
          <w:sz w:val="28"/>
          <w:szCs w:val="28"/>
          <w:lang w:val="it-IT"/>
        </w:rPr>
        <w:t>f) certificat de cazier judiciar sau, după caz, extrasul de pe cazierul judiciar;</w:t>
      </w:r>
    </w:p>
    <w:p w14:paraId="0A054A85" w14:textId="77777777" w:rsidR="00412130" w:rsidRPr="000C1AF7" w:rsidRDefault="00A072FB">
      <w:pPr>
        <w:jc w:val="both"/>
        <w:rPr>
          <w:sz w:val="28"/>
          <w:szCs w:val="28"/>
          <w:lang w:val="it-IT"/>
        </w:rPr>
      </w:pPr>
      <w:r w:rsidRPr="000C1AF7">
        <w:rPr>
          <w:color w:val="000000"/>
          <w:sz w:val="28"/>
          <w:szCs w:val="28"/>
          <w:lang w:val="it-IT"/>
        </w:rPr>
        <w:t>g) adeverință medicală care să ateste starea de sănătate corespunzătoare, eliberată de către medicul de familie al candidatului sau de către unitățile sanitare abilitate cu cel mult 6 luni anterior derulării concursului;</w:t>
      </w:r>
    </w:p>
    <w:p w14:paraId="08088944" w14:textId="77777777" w:rsidR="00412130" w:rsidRPr="000C1AF7" w:rsidRDefault="00A072FB">
      <w:pPr>
        <w:jc w:val="both"/>
        <w:rPr>
          <w:sz w:val="28"/>
          <w:szCs w:val="28"/>
          <w:lang w:val="it-IT"/>
        </w:rPr>
      </w:pPr>
      <w:r w:rsidRPr="000C1AF7">
        <w:rPr>
          <w:color w:val="000000"/>
          <w:sz w:val="28"/>
          <w:szCs w:val="28"/>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A86AAFA" w14:textId="77777777" w:rsidR="00412130" w:rsidRPr="000C1AF7" w:rsidRDefault="00A072FB">
      <w:pPr>
        <w:jc w:val="both"/>
        <w:rPr>
          <w:sz w:val="28"/>
          <w:szCs w:val="28"/>
          <w:lang w:val="it-IT"/>
        </w:rPr>
      </w:pPr>
      <w:r w:rsidRPr="000C1AF7">
        <w:rPr>
          <w:color w:val="000000"/>
          <w:sz w:val="28"/>
          <w:szCs w:val="28"/>
          <w:lang w:val="it-IT"/>
        </w:rPr>
        <w:t>i)  curriculum vitae, model comun european.</w:t>
      </w:r>
    </w:p>
    <w:p w14:paraId="2B5A1848" w14:textId="14F67414" w:rsidR="00412130" w:rsidRPr="000C1AF7" w:rsidRDefault="00412130">
      <w:pPr>
        <w:rPr>
          <w:sz w:val="28"/>
          <w:szCs w:val="28"/>
          <w:lang w:val="it-IT"/>
        </w:rPr>
      </w:pPr>
    </w:p>
    <w:p w14:paraId="06CC1209" w14:textId="77777777" w:rsidR="004F6456" w:rsidRPr="000C1AF7" w:rsidRDefault="004F6456">
      <w:pPr>
        <w:rPr>
          <w:sz w:val="28"/>
          <w:szCs w:val="28"/>
          <w:lang w:val="it-IT"/>
        </w:rPr>
      </w:pPr>
    </w:p>
    <w:p w14:paraId="5356BAC9" w14:textId="77777777" w:rsidR="006C6AA9" w:rsidRPr="000C1AF7" w:rsidRDefault="00A072FB">
      <w:pPr>
        <w:jc w:val="both"/>
        <w:rPr>
          <w:sz w:val="28"/>
          <w:szCs w:val="28"/>
          <w:lang w:val="it-IT"/>
        </w:rPr>
      </w:pPr>
      <w:r w:rsidRPr="000C1AF7">
        <w:rPr>
          <w:color w:val="000000"/>
          <w:sz w:val="28"/>
          <w:szCs w:val="28"/>
          <w:lang w:val="it-IT"/>
        </w:rPr>
        <w:lastRenderedPageBreak/>
        <w:t>Dosarele de înscriere se depun la secretariat</w:t>
      </w:r>
      <w:r w:rsidR="004F6456" w:rsidRPr="000C1AF7">
        <w:rPr>
          <w:color w:val="000000"/>
          <w:sz w:val="28"/>
          <w:szCs w:val="28"/>
          <w:lang w:val="it-IT"/>
        </w:rPr>
        <w:t xml:space="preserve">ul </w:t>
      </w:r>
      <w:r w:rsidRPr="000C1AF7">
        <w:rPr>
          <w:color w:val="000000"/>
          <w:sz w:val="28"/>
          <w:szCs w:val="28"/>
          <w:lang w:val="it-IT"/>
        </w:rPr>
        <w:t xml:space="preserve"> instituţie</w:t>
      </w:r>
      <w:r w:rsidR="004F6456" w:rsidRPr="000C1AF7">
        <w:rPr>
          <w:color w:val="000000"/>
          <w:sz w:val="28"/>
          <w:szCs w:val="28"/>
          <w:lang w:val="it-IT"/>
        </w:rPr>
        <w:t>i</w:t>
      </w:r>
      <w:r w:rsidRPr="000C1AF7">
        <w:rPr>
          <w:color w:val="000000"/>
          <w:sz w:val="28"/>
          <w:szCs w:val="28"/>
          <w:lang w:val="it-IT"/>
        </w:rPr>
        <w:t xml:space="preserve">. </w:t>
      </w:r>
      <w:r w:rsidR="004F6456" w:rsidRPr="000C1AF7">
        <w:rPr>
          <w:color w:val="000000"/>
          <w:sz w:val="28"/>
          <w:szCs w:val="28"/>
          <w:lang w:val="it-IT"/>
        </w:rPr>
        <w:t xml:space="preserve"> </w:t>
      </w:r>
      <w:r w:rsidRPr="000C1AF7">
        <w:rPr>
          <w:color w:val="000000"/>
          <w:sz w:val="28"/>
          <w:szCs w:val="28"/>
          <w:lang w:val="it-IT"/>
        </w:rPr>
        <w:t xml:space="preserve">Informaţii la tel: </w:t>
      </w:r>
      <w:r w:rsidR="00CB1626" w:rsidRPr="000C1AF7">
        <w:rPr>
          <w:color w:val="000000"/>
          <w:sz w:val="28"/>
          <w:szCs w:val="28"/>
          <w:lang w:val="it-IT"/>
        </w:rPr>
        <w:t xml:space="preserve">0234284608 </w:t>
      </w:r>
      <w:r w:rsidRPr="000C1AF7">
        <w:rPr>
          <w:color w:val="000000"/>
          <w:sz w:val="28"/>
          <w:szCs w:val="28"/>
          <w:lang w:val="it-IT"/>
        </w:rPr>
        <w:t xml:space="preserve"> sau la sediul instituţiei.</w:t>
      </w:r>
    </w:p>
    <w:p w14:paraId="19039494" w14:textId="77777777" w:rsidR="006C6AA9" w:rsidRPr="000C1AF7" w:rsidRDefault="006C6AA9">
      <w:pPr>
        <w:jc w:val="both"/>
        <w:rPr>
          <w:sz w:val="28"/>
          <w:szCs w:val="28"/>
          <w:lang w:val="it-IT"/>
        </w:rPr>
      </w:pPr>
    </w:p>
    <w:p w14:paraId="0574F33A" w14:textId="6BE1EEAB" w:rsidR="006C6AA9" w:rsidRPr="000C1AF7" w:rsidRDefault="00A072FB" w:rsidP="006C6AA9">
      <w:pPr>
        <w:jc w:val="both"/>
        <w:rPr>
          <w:color w:val="000000"/>
          <w:sz w:val="28"/>
          <w:szCs w:val="28"/>
          <w:lang w:val="it-IT"/>
        </w:rPr>
      </w:pPr>
      <w:r w:rsidRPr="000C1AF7">
        <w:rPr>
          <w:b/>
          <w:bCs/>
          <w:color w:val="000000"/>
          <w:sz w:val="28"/>
          <w:szCs w:val="28"/>
          <w:lang w:val="it-IT"/>
        </w:rPr>
        <w:t>Termenul</w:t>
      </w:r>
      <w:r w:rsidRPr="000C1AF7">
        <w:rPr>
          <w:color w:val="000000"/>
          <w:sz w:val="28"/>
          <w:szCs w:val="28"/>
          <w:lang w:val="it-IT"/>
        </w:rPr>
        <w:t xml:space="preserve"> de depunere a dosarelor: </w:t>
      </w:r>
      <w:r w:rsidR="008937D3" w:rsidRPr="000C1AF7">
        <w:rPr>
          <w:color w:val="EE0000"/>
          <w:sz w:val="28"/>
          <w:szCs w:val="28"/>
          <w:lang w:val="it-IT"/>
        </w:rPr>
        <w:t>02</w:t>
      </w:r>
      <w:r w:rsidR="006C6AA9" w:rsidRPr="000C1AF7">
        <w:rPr>
          <w:color w:val="EE0000"/>
          <w:sz w:val="28"/>
          <w:szCs w:val="28"/>
          <w:lang w:val="it-IT"/>
        </w:rPr>
        <w:t>.</w:t>
      </w:r>
      <w:r w:rsidR="008937D3" w:rsidRPr="000C1AF7">
        <w:rPr>
          <w:color w:val="EE0000"/>
          <w:sz w:val="28"/>
          <w:szCs w:val="28"/>
          <w:lang w:val="it-IT"/>
        </w:rPr>
        <w:t>10</w:t>
      </w:r>
      <w:r w:rsidR="006C6AA9" w:rsidRPr="000C1AF7">
        <w:rPr>
          <w:color w:val="EE0000"/>
          <w:sz w:val="28"/>
          <w:szCs w:val="28"/>
          <w:lang w:val="it-IT"/>
        </w:rPr>
        <w:t xml:space="preserve">.2026 </w:t>
      </w:r>
      <w:r w:rsidRPr="000C1AF7">
        <w:rPr>
          <w:color w:val="000000"/>
          <w:sz w:val="28"/>
          <w:szCs w:val="28"/>
          <w:lang w:val="it-IT"/>
        </w:rPr>
        <w:t>, ora 1</w:t>
      </w:r>
      <w:r w:rsidR="006C6AA9" w:rsidRPr="000C1AF7">
        <w:rPr>
          <w:color w:val="000000"/>
          <w:sz w:val="28"/>
          <w:szCs w:val="28"/>
          <w:lang w:val="it-IT"/>
        </w:rPr>
        <w:t>6</w:t>
      </w:r>
      <w:r w:rsidRPr="000C1AF7">
        <w:rPr>
          <w:color w:val="000000"/>
          <w:sz w:val="28"/>
          <w:szCs w:val="28"/>
          <w:lang w:val="it-IT"/>
        </w:rPr>
        <w:t>:00, la</w:t>
      </w:r>
      <w:r w:rsidR="006C6AA9" w:rsidRPr="000C1AF7">
        <w:rPr>
          <w:color w:val="000000"/>
          <w:sz w:val="28"/>
          <w:szCs w:val="28"/>
          <w:lang w:val="it-IT"/>
        </w:rPr>
        <w:t xml:space="preserve"> </w:t>
      </w:r>
      <w:r w:rsidRPr="000C1AF7">
        <w:rPr>
          <w:color w:val="000000"/>
          <w:sz w:val="28"/>
          <w:szCs w:val="28"/>
          <w:lang w:val="it-IT"/>
        </w:rPr>
        <w:t>sediul instituţiei</w:t>
      </w:r>
      <w:r w:rsidR="006C6AA9" w:rsidRPr="000C1AF7">
        <w:rPr>
          <w:color w:val="000000"/>
          <w:sz w:val="28"/>
          <w:szCs w:val="28"/>
          <w:lang w:val="it-IT"/>
        </w:rPr>
        <w:t xml:space="preserve">. </w:t>
      </w:r>
    </w:p>
    <w:p w14:paraId="0CE780CD" w14:textId="77777777" w:rsidR="006C6AA9" w:rsidRPr="000C1AF7" w:rsidRDefault="006C6AA9" w:rsidP="006C6AA9">
      <w:pPr>
        <w:jc w:val="both"/>
        <w:rPr>
          <w:color w:val="000000"/>
          <w:sz w:val="28"/>
          <w:szCs w:val="28"/>
          <w:lang w:val="it-IT"/>
        </w:rPr>
      </w:pPr>
    </w:p>
    <w:p w14:paraId="3CF46360" w14:textId="77777777" w:rsidR="006C6AA9" w:rsidRPr="000C1AF7" w:rsidRDefault="00A072FB" w:rsidP="006C6AA9">
      <w:pPr>
        <w:jc w:val="both"/>
        <w:rPr>
          <w:b/>
          <w:bCs/>
          <w:color w:val="000000"/>
          <w:sz w:val="28"/>
          <w:szCs w:val="28"/>
          <w:lang w:val="it-IT"/>
        </w:rPr>
      </w:pPr>
      <w:r w:rsidRPr="000C1AF7">
        <w:rPr>
          <w:b/>
          <w:bCs/>
          <w:color w:val="000000"/>
          <w:sz w:val="28"/>
          <w:szCs w:val="28"/>
          <w:lang w:val="it-IT"/>
        </w:rPr>
        <w:t>C.) Condiţiile generale prevăzute de art. 15 din H.G. 1336/08.11.2022</w:t>
      </w:r>
    </w:p>
    <w:p w14:paraId="7346F171" w14:textId="046F4D48" w:rsidR="00412130" w:rsidRPr="000C1AF7" w:rsidRDefault="00A072FB" w:rsidP="006C6AA9">
      <w:pPr>
        <w:jc w:val="both"/>
        <w:rPr>
          <w:sz w:val="28"/>
          <w:szCs w:val="28"/>
          <w:lang w:val="it-IT"/>
        </w:rPr>
      </w:pPr>
      <w:r w:rsidRPr="000C1AF7">
        <w:rPr>
          <w:color w:val="000000"/>
          <w:sz w:val="28"/>
          <w:szCs w:val="28"/>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3A97656" w14:textId="77777777" w:rsidR="00412130" w:rsidRPr="000C1AF7" w:rsidRDefault="00A072FB">
      <w:pPr>
        <w:jc w:val="both"/>
        <w:rPr>
          <w:sz w:val="28"/>
          <w:szCs w:val="28"/>
          <w:lang w:val="it-IT"/>
        </w:rPr>
      </w:pPr>
      <w:r w:rsidRPr="000C1AF7">
        <w:rPr>
          <w:color w:val="000000"/>
          <w:sz w:val="28"/>
          <w:szCs w:val="28"/>
          <w:lang w:val="it-IT"/>
        </w:rPr>
        <w:t>a) are cetățenia română sau cetățenia unui alt stat membru al Uniunii Europene, a unui stat parte la Acordul privind Spațiul Economic European (SEE) sau cetățenia Confederației Elvețiene;</w:t>
      </w:r>
    </w:p>
    <w:p w14:paraId="172D8581" w14:textId="77777777" w:rsidR="00412130" w:rsidRPr="000C1AF7" w:rsidRDefault="00A072FB">
      <w:pPr>
        <w:jc w:val="both"/>
        <w:rPr>
          <w:sz w:val="28"/>
          <w:szCs w:val="28"/>
          <w:lang w:val="it-IT"/>
        </w:rPr>
      </w:pPr>
      <w:r w:rsidRPr="000C1AF7">
        <w:rPr>
          <w:color w:val="000000"/>
          <w:sz w:val="28"/>
          <w:szCs w:val="28"/>
          <w:lang w:val="it-IT"/>
        </w:rPr>
        <w:t>b) cunoaște limba română, scris și vorbit;</w:t>
      </w:r>
    </w:p>
    <w:p w14:paraId="48676B8C" w14:textId="77777777" w:rsidR="00412130" w:rsidRPr="000C1AF7" w:rsidRDefault="00A072FB">
      <w:pPr>
        <w:jc w:val="both"/>
        <w:rPr>
          <w:sz w:val="28"/>
          <w:szCs w:val="28"/>
          <w:lang w:val="it-IT"/>
        </w:rPr>
      </w:pPr>
      <w:r w:rsidRPr="000C1AF7">
        <w:rPr>
          <w:color w:val="000000"/>
          <w:sz w:val="28"/>
          <w:szCs w:val="28"/>
          <w:lang w:val="it-IT"/>
        </w:rPr>
        <w:t>c) are capacitate de muncă în conformitate cu prevederile Legii nr. 53/2003 — Codul muncii, republicată, cu modificările și completările ulterioare;</w:t>
      </w:r>
    </w:p>
    <w:p w14:paraId="4295B0DA" w14:textId="77777777" w:rsidR="00412130" w:rsidRPr="000C1AF7" w:rsidRDefault="00A072FB">
      <w:pPr>
        <w:jc w:val="both"/>
        <w:rPr>
          <w:sz w:val="28"/>
          <w:szCs w:val="28"/>
          <w:lang w:val="it-IT"/>
        </w:rPr>
      </w:pPr>
      <w:r w:rsidRPr="000C1AF7">
        <w:rPr>
          <w:color w:val="000000"/>
          <w:sz w:val="28"/>
          <w:szCs w:val="28"/>
          <w:lang w:val="it-IT"/>
        </w:rPr>
        <w:t>d) are o stare de sănătate corespunzătoare postului pentru care candidează, atestată pe baza adeverinței medicale eliberate de medicul de familie sau de unitățile sanitare abilitate;</w:t>
      </w:r>
    </w:p>
    <w:p w14:paraId="03AE709E" w14:textId="77777777" w:rsidR="00412130" w:rsidRPr="000C1AF7" w:rsidRDefault="00A072FB">
      <w:pPr>
        <w:jc w:val="both"/>
        <w:rPr>
          <w:sz w:val="28"/>
          <w:szCs w:val="28"/>
          <w:lang w:val="it-IT"/>
        </w:rPr>
      </w:pPr>
      <w:r w:rsidRPr="000C1AF7">
        <w:rPr>
          <w:color w:val="000000"/>
          <w:sz w:val="28"/>
          <w:szCs w:val="28"/>
          <w:lang w:val="it-IT"/>
        </w:rPr>
        <w:t>e) îndeplinește condițiile de studii, de vechime în specialitate și, după caz, alte condiții specifice potrivit cerințelor postului scos la concurs;</w:t>
      </w:r>
    </w:p>
    <w:p w14:paraId="56231392" w14:textId="77777777" w:rsidR="00412130" w:rsidRPr="002C6ECE" w:rsidRDefault="00A072FB">
      <w:pPr>
        <w:jc w:val="both"/>
        <w:rPr>
          <w:sz w:val="28"/>
          <w:szCs w:val="28"/>
        </w:rPr>
      </w:pPr>
      <w:r w:rsidRPr="002C6ECE">
        <w:rPr>
          <w:color w:val="000000"/>
          <w:sz w:val="28"/>
          <w:szCs w:val="28"/>
        </w:rPr>
        <w:t xml:space="preserve">f) nu a </w:t>
      </w:r>
      <w:proofErr w:type="spellStart"/>
      <w:r w:rsidRPr="002C6ECE">
        <w:rPr>
          <w:color w:val="000000"/>
          <w:sz w:val="28"/>
          <w:szCs w:val="28"/>
        </w:rPr>
        <w:t>fost</w:t>
      </w:r>
      <w:proofErr w:type="spellEnd"/>
      <w:r w:rsidRPr="002C6ECE">
        <w:rPr>
          <w:color w:val="000000"/>
          <w:sz w:val="28"/>
          <w:szCs w:val="28"/>
        </w:rPr>
        <w:t xml:space="preserve"> </w:t>
      </w:r>
      <w:proofErr w:type="spellStart"/>
      <w:r w:rsidRPr="002C6ECE">
        <w:rPr>
          <w:color w:val="000000"/>
          <w:sz w:val="28"/>
          <w:szCs w:val="28"/>
        </w:rPr>
        <w:t>condamnată</w:t>
      </w:r>
      <w:proofErr w:type="spellEnd"/>
      <w:r w:rsidRPr="002C6ECE">
        <w:rPr>
          <w:color w:val="000000"/>
          <w:sz w:val="28"/>
          <w:szCs w:val="28"/>
        </w:rPr>
        <w:t xml:space="preserve"> </w:t>
      </w:r>
      <w:proofErr w:type="spellStart"/>
      <w:r w:rsidRPr="002C6ECE">
        <w:rPr>
          <w:color w:val="000000"/>
          <w:sz w:val="28"/>
          <w:szCs w:val="28"/>
        </w:rPr>
        <w:t>definitiv</w:t>
      </w:r>
      <w:proofErr w:type="spellEnd"/>
      <w:r w:rsidRPr="002C6ECE">
        <w:rPr>
          <w:color w:val="000000"/>
          <w:sz w:val="28"/>
          <w:szCs w:val="28"/>
        </w:rPr>
        <w:t xml:space="preserve"> </w:t>
      </w:r>
      <w:proofErr w:type="spellStart"/>
      <w:r w:rsidRPr="002C6ECE">
        <w:rPr>
          <w:color w:val="000000"/>
          <w:sz w:val="28"/>
          <w:szCs w:val="28"/>
        </w:rPr>
        <w:t>pentru</w:t>
      </w:r>
      <w:proofErr w:type="spellEnd"/>
      <w:r w:rsidRPr="002C6ECE">
        <w:rPr>
          <w:color w:val="000000"/>
          <w:sz w:val="28"/>
          <w:szCs w:val="28"/>
        </w:rPr>
        <w:t xml:space="preserve"> </w:t>
      </w:r>
      <w:proofErr w:type="spellStart"/>
      <w:r w:rsidRPr="002C6ECE">
        <w:rPr>
          <w:color w:val="000000"/>
          <w:sz w:val="28"/>
          <w:szCs w:val="28"/>
        </w:rPr>
        <w:t>săvârșirea</w:t>
      </w:r>
      <w:proofErr w:type="spellEnd"/>
      <w:r w:rsidRPr="002C6ECE">
        <w:rPr>
          <w:color w:val="000000"/>
          <w:sz w:val="28"/>
          <w:szCs w:val="28"/>
        </w:rPr>
        <w:t xml:space="preserve"> </w:t>
      </w:r>
      <w:proofErr w:type="spellStart"/>
      <w:r w:rsidRPr="002C6ECE">
        <w:rPr>
          <w:color w:val="000000"/>
          <w:sz w:val="28"/>
          <w:szCs w:val="28"/>
        </w:rPr>
        <w:t>unei</w:t>
      </w:r>
      <w:proofErr w:type="spellEnd"/>
      <w:r w:rsidRPr="002C6ECE">
        <w:rPr>
          <w:color w:val="000000"/>
          <w:sz w:val="28"/>
          <w:szCs w:val="28"/>
        </w:rPr>
        <w:t xml:space="preserve"> </w:t>
      </w:r>
      <w:proofErr w:type="spellStart"/>
      <w:r w:rsidRPr="002C6ECE">
        <w:rPr>
          <w:color w:val="000000"/>
          <w:sz w:val="28"/>
          <w:szCs w:val="28"/>
        </w:rPr>
        <w:t>infracțiuni</w:t>
      </w:r>
      <w:proofErr w:type="spellEnd"/>
      <w:r w:rsidRPr="002C6ECE">
        <w:rPr>
          <w:color w:val="000000"/>
          <w:sz w:val="28"/>
          <w:szCs w:val="28"/>
        </w:rPr>
        <w:t xml:space="preserve"> contra </w:t>
      </w:r>
      <w:proofErr w:type="spellStart"/>
      <w:r w:rsidRPr="002C6ECE">
        <w:rPr>
          <w:color w:val="000000"/>
          <w:sz w:val="28"/>
          <w:szCs w:val="28"/>
        </w:rPr>
        <w:t>securității</w:t>
      </w:r>
      <w:proofErr w:type="spellEnd"/>
      <w:r w:rsidRPr="002C6ECE">
        <w:rPr>
          <w:color w:val="000000"/>
          <w:sz w:val="28"/>
          <w:szCs w:val="28"/>
        </w:rPr>
        <w:t xml:space="preserve"> </w:t>
      </w:r>
      <w:proofErr w:type="spellStart"/>
      <w:r w:rsidRPr="002C6ECE">
        <w:rPr>
          <w:color w:val="000000"/>
          <w:sz w:val="28"/>
          <w:szCs w:val="28"/>
        </w:rPr>
        <w:t>naționale</w:t>
      </w:r>
      <w:proofErr w:type="spellEnd"/>
      <w:r w:rsidRPr="002C6ECE">
        <w:rPr>
          <w:color w:val="000000"/>
          <w:sz w:val="28"/>
          <w:szCs w:val="28"/>
        </w:rPr>
        <w:t xml:space="preserve">, contra </w:t>
      </w:r>
      <w:proofErr w:type="spellStart"/>
      <w:r w:rsidRPr="002C6ECE">
        <w:rPr>
          <w:color w:val="000000"/>
          <w:sz w:val="28"/>
          <w:szCs w:val="28"/>
        </w:rPr>
        <w:t>autorității</w:t>
      </w:r>
      <w:proofErr w:type="spellEnd"/>
      <w:r w:rsidRPr="002C6ECE">
        <w:rPr>
          <w:color w:val="000000"/>
          <w:sz w:val="28"/>
          <w:szCs w:val="28"/>
        </w:rPr>
        <w:t xml:space="preserve">, contra </w:t>
      </w:r>
      <w:proofErr w:type="spellStart"/>
      <w:r w:rsidRPr="002C6ECE">
        <w:rPr>
          <w:color w:val="000000"/>
          <w:sz w:val="28"/>
          <w:szCs w:val="28"/>
        </w:rPr>
        <w:t>umanității</w:t>
      </w:r>
      <w:proofErr w:type="spellEnd"/>
      <w:r w:rsidRPr="002C6ECE">
        <w:rPr>
          <w:color w:val="000000"/>
          <w:sz w:val="28"/>
          <w:szCs w:val="28"/>
        </w:rPr>
        <w:t xml:space="preserve">, </w:t>
      </w:r>
      <w:proofErr w:type="spellStart"/>
      <w:r w:rsidRPr="002C6ECE">
        <w:rPr>
          <w:color w:val="000000"/>
          <w:sz w:val="28"/>
          <w:szCs w:val="28"/>
        </w:rPr>
        <w:t>infracțiuni</w:t>
      </w:r>
      <w:proofErr w:type="spellEnd"/>
      <w:r w:rsidRPr="002C6ECE">
        <w:rPr>
          <w:color w:val="000000"/>
          <w:sz w:val="28"/>
          <w:szCs w:val="28"/>
        </w:rPr>
        <w:t xml:space="preserve"> de </w:t>
      </w:r>
      <w:proofErr w:type="spellStart"/>
      <w:r w:rsidRPr="002C6ECE">
        <w:rPr>
          <w:color w:val="000000"/>
          <w:sz w:val="28"/>
          <w:szCs w:val="28"/>
        </w:rPr>
        <w:t>corupție</w:t>
      </w:r>
      <w:proofErr w:type="spellEnd"/>
      <w:r w:rsidRPr="002C6ECE">
        <w:rPr>
          <w:color w:val="000000"/>
          <w:sz w:val="28"/>
          <w:szCs w:val="28"/>
        </w:rPr>
        <w:t xml:space="preserve"> </w:t>
      </w:r>
      <w:proofErr w:type="spellStart"/>
      <w:r w:rsidRPr="002C6ECE">
        <w:rPr>
          <w:color w:val="000000"/>
          <w:sz w:val="28"/>
          <w:szCs w:val="28"/>
        </w:rPr>
        <w:t>sau</w:t>
      </w:r>
      <w:proofErr w:type="spellEnd"/>
      <w:r w:rsidRPr="002C6ECE">
        <w:rPr>
          <w:color w:val="000000"/>
          <w:sz w:val="28"/>
          <w:szCs w:val="28"/>
        </w:rPr>
        <w:t xml:space="preserve"> de </w:t>
      </w:r>
      <w:proofErr w:type="spellStart"/>
      <w:r w:rsidRPr="002C6ECE">
        <w:rPr>
          <w:color w:val="000000"/>
          <w:sz w:val="28"/>
          <w:szCs w:val="28"/>
        </w:rPr>
        <w:t>serviciu</w:t>
      </w:r>
      <w:proofErr w:type="spellEnd"/>
      <w:r w:rsidRPr="002C6ECE">
        <w:rPr>
          <w:color w:val="000000"/>
          <w:sz w:val="28"/>
          <w:szCs w:val="28"/>
        </w:rPr>
        <w:t xml:space="preserve">, </w:t>
      </w:r>
      <w:proofErr w:type="spellStart"/>
      <w:r w:rsidRPr="002C6ECE">
        <w:rPr>
          <w:color w:val="000000"/>
          <w:sz w:val="28"/>
          <w:szCs w:val="28"/>
        </w:rPr>
        <w:t>infracțiuni</w:t>
      </w:r>
      <w:proofErr w:type="spellEnd"/>
      <w:r w:rsidRPr="002C6ECE">
        <w:rPr>
          <w:color w:val="000000"/>
          <w:sz w:val="28"/>
          <w:szCs w:val="28"/>
        </w:rPr>
        <w:t xml:space="preserve"> de </w:t>
      </w:r>
      <w:proofErr w:type="spellStart"/>
      <w:r w:rsidRPr="002C6ECE">
        <w:rPr>
          <w:color w:val="000000"/>
          <w:sz w:val="28"/>
          <w:szCs w:val="28"/>
        </w:rPr>
        <w:t>fals</w:t>
      </w:r>
      <w:proofErr w:type="spellEnd"/>
      <w:r w:rsidRPr="002C6ECE">
        <w:rPr>
          <w:color w:val="000000"/>
          <w:sz w:val="28"/>
          <w:szCs w:val="28"/>
        </w:rPr>
        <w:t xml:space="preserve"> </w:t>
      </w:r>
      <w:proofErr w:type="spellStart"/>
      <w:r w:rsidRPr="002C6ECE">
        <w:rPr>
          <w:color w:val="000000"/>
          <w:sz w:val="28"/>
          <w:szCs w:val="28"/>
        </w:rPr>
        <w:t>ori</w:t>
      </w:r>
      <w:proofErr w:type="spellEnd"/>
      <w:r w:rsidRPr="002C6ECE">
        <w:rPr>
          <w:color w:val="000000"/>
          <w:sz w:val="28"/>
          <w:szCs w:val="28"/>
        </w:rPr>
        <w:t xml:space="preserve"> contra </w:t>
      </w:r>
      <w:proofErr w:type="spellStart"/>
      <w:r w:rsidRPr="002C6ECE">
        <w:rPr>
          <w:color w:val="000000"/>
          <w:sz w:val="28"/>
          <w:szCs w:val="28"/>
        </w:rPr>
        <w:t>înfăptuirii</w:t>
      </w:r>
      <w:proofErr w:type="spellEnd"/>
      <w:r w:rsidRPr="002C6ECE">
        <w:rPr>
          <w:color w:val="000000"/>
          <w:sz w:val="28"/>
          <w:szCs w:val="28"/>
        </w:rPr>
        <w:t xml:space="preserve"> </w:t>
      </w:r>
      <w:proofErr w:type="spellStart"/>
      <w:r w:rsidRPr="002C6ECE">
        <w:rPr>
          <w:color w:val="000000"/>
          <w:sz w:val="28"/>
          <w:szCs w:val="28"/>
        </w:rPr>
        <w:t>justiției</w:t>
      </w:r>
      <w:proofErr w:type="spellEnd"/>
      <w:r w:rsidRPr="002C6ECE">
        <w:rPr>
          <w:color w:val="000000"/>
          <w:sz w:val="28"/>
          <w:szCs w:val="28"/>
        </w:rPr>
        <w:t xml:space="preserve">, </w:t>
      </w:r>
      <w:proofErr w:type="spellStart"/>
      <w:r w:rsidRPr="002C6ECE">
        <w:rPr>
          <w:color w:val="000000"/>
          <w:sz w:val="28"/>
          <w:szCs w:val="28"/>
        </w:rPr>
        <w:t>infracțiuni</w:t>
      </w:r>
      <w:proofErr w:type="spellEnd"/>
      <w:r w:rsidRPr="002C6ECE">
        <w:rPr>
          <w:color w:val="000000"/>
          <w:sz w:val="28"/>
          <w:szCs w:val="28"/>
        </w:rPr>
        <w:t xml:space="preserve"> </w:t>
      </w:r>
      <w:proofErr w:type="spellStart"/>
      <w:r w:rsidRPr="002C6ECE">
        <w:rPr>
          <w:color w:val="000000"/>
          <w:sz w:val="28"/>
          <w:szCs w:val="28"/>
        </w:rPr>
        <w:t>săvârșite</w:t>
      </w:r>
      <w:proofErr w:type="spellEnd"/>
      <w:r w:rsidRPr="002C6ECE">
        <w:rPr>
          <w:color w:val="000000"/>
          <w:sz w:val="28"/>
          <w:szCs w:val="28"/>
        </w:rPr>
        <w:t xml:space="preserve"> cu </w:t>
      </w:r>
      <w:proofErr w:type="spellStart"/>
      <w:r w:rsidRPr="002C6ECE">
        <w:rPr>
          <w:color w:val="000000"/>
          <w:sz w:val="28"/>
          <w:szCs w:val="28"/>
        </w:rPr>
        <w:t>intenție</w:t>
      </w:r>
      <w:proofErr w:type="spellEnd"/>
      <w:r w:rsidRPr="002C6ECE">
        <w:rPr>
          <w:color w:val="000000"/>
          <w:sz w:val="28"/>
          <w:szCs w:val="28"/>
        </w:rPr>
        <w:t xml:space="preserve"> care </w:t>
      </w:r>
      <w:proofErr w:type="spellStart"/>
      <w:r w:rsidRPr="002C6ECE">
        <w:rPr>
          <w:color w:val="000000"/>
          <w:sz w:val="28"/>
          <w:szCs w:val="28"/>
        </w:rPr>
        <w:t>ar</w:t>
      </w:r>
      <w:proofErr w:type="spellEnd"/>
      <w:r w:rsidRPr="002C6ECE">
        <w:rPr>
          <w:color w:val="000000"/>
          <w:sz w:val="28"/>
          <w:szCs w:val="28"/>
        </w:rPr>
        <w:t xml:space="preserve"> face o </w:t>
      </w:r>
      <w:proofErr w:type="spellStart"/>
      <w:r w:rsidRPr="002C6ECE">
        <w:rPr>
          <w:color w:val="000000"/>
          <w:sz w:val="28"/>
          <w:szCs w:val="28"/>
        </w:rPr>
        <w:t>persoană</w:t>
      </w:r>
      <w:proofErr w:type="spellEnd"/>
      <w:r w:rsidRPr="002C6ECE">
        <w:rPr>
          <w:color w:val="000000"/>
          <w:sz w:val="28"/>
          <w:szCs w:val="28"/>
        </w:rPr>
        <w:t xml:space="preserve"> </w:t>
      </w:r>
      <w:proofErr w:type="spellStart"/>
      <w:r w:rsidRPr="002C6ECE">
        <w:rPr>
          <w:color w:val="000000"/>
          <w:sz w:val="28"/>
          <w:szCs w:val="28"/>
        </w:rPr>
        <w:t>candidată</w:t>
      </w:r>
      <w:proofErr w:type="spellEnd"/>
      <w:r w:rsidRPr="002C6ECE">
        <w:rPr>
          <w:color w:val="000000"/>
          <w:sz w:val="28"/>
          <w:szCs w:val="28"/>
        </w:rPr>
        <w:t xml:space="preserve"> la post </w:t>
      </w:r>
      <w:proofErr w:type="spellStart"/>
      <w:r w:rsidRPr="002C6ECE">
        <w:rPr>
          <w:color w:val="000000"/>
          <w:sz w:val="28"/>
          <w:szCs w:val="28"/>
        </w:rPr>
        <w:t>incompatibilă</w:t>
      </w:r>
      <w:proofErr w:type="spellEnd"/>
      <w:r w:rsidRPr="002C6ECE">
        <w:rPr>
          <w:color w:val="000000"/>
          <w:sz w:val="28"/>
          <w:szCs w:val="28"/>
        </w:rPr>
        <w:t xml:space="preserve"> cu </w:t>
      </w:r>
      <w:proofErr w:type="spellStart"/>
      <w:r w:rsidRPr="002C6ECE">
        <w:rPr>
          <w:color w:val="000000"/>
          <w:sz w:val="28"/>
          <w:szCs w:val="28"/>
        </w:rPr>
        <w:t>exercitarea</w:t>
      </w:r>
      <w:proofErr w:type="spellEnd"/>
      <w:r w:rsidRPr="002C6ECE">
        <w:rPr>
          <w:color w:val="000000"/>
          <w:sz w:val="28"/>
          <w:szCs w:val="28"/>
        </w:rPr>
        <w:t xml:space="preserve"> </w:t>
      </w:r>
      <w:proofErr w:type="spellStart"/>
      <w:r w:rsidRPr="002C6ECE">
        <w:rPr>
          <w:color w:val="000000"/>
          <w:sz w:val="28"/>
          <w:szCs w:val="28"/>
        </w:rPr>
        <w:t>funcției</w:t>
      </w:r>
      <w:proofErr w:type="spellEnd"/>
      <w:r w:rsidRPr="002C6ECE">
        <w:rPr>
          <w:color w:val="000000"/>
          <w:sz w:val="28"/>
          <w:szCs w:val="28"/>
        </w:rPr>
        <w:t xml:space="preserve"> </w:t>
      </w:r>
      <w:proofErr w:type="spellStart"/>
      <w:r w:rsidRPr="002C6ECE">
        <w:rPr>
          <w:color w:val="000000"/>
          <w:sz w:val="28"/>
          <w:szCs w:val="28"/>
        </w:rPr>
        <w:t>contractuale</w:t>
      </w:r>
      <w:proofErr w:type="spellEnd"/>
      <w:r w:rsidRPr="002C6ECE">
        <w:rPr>
          <w:color w:val="000000"/>
          <w:sz w:val="28"/>
          <w:szCs w:val="28"/>
        </w:rPr>
        <w:t xml:space="preserve"> </w:t>
      </w:r>
      <w:proofErr w:type="spellStart"/>
      <w:r w:rsidRPr="002C6ECE">
        <w:rPr>
          <w:color w:val="000000"/>
          <w:sz w:val="28"/>
          <w:szCs w:val="28"/>
        </w:rPr>
        <w:t>pentru</w:t>
      </w:r>
      <w:proofErr w:type="spellEnd"/>
      <w:r w:rsidRPr="002C6ECE">
        <w:rPr>
          <w:color w:val="000000"/>
          <w:sz w:val="28"/>
          <w:szCs w:val="28"/>
        </w:rPr>
        <w:t xml:space="preserve"> care </w:t>
      </w:r>
      <w:proofErr w:type="spellStart"/>
      <w:r w:rsidRPr="002C6ECE">
        <w:rPr>
          <w:color w:val="000000"/>
          <w:sz w:val="28"/>
          <w:szCs w:val="28"/>
        </w:rPr>
        <w:t>candidează</w:t>
      </w:r>
      <w:proofErr w:type="spellEnd"/>
      <w:r w:rsidRPr="002C6ECE">
        <w:rPr>
          <w:color w:val="000000"/>
          <w:sz w:val="28"/>
          <w:szCs w:val="28"/>
        </w:rPr>
        <w:t xml:space="preserve">, cu </w:t>
      </w:r>
      <w:proofErr w:type="spellStart"/>
      <w:r w:rsidRPr="002C6ECE">
        <w:rPr>
          <w:color w:val="000000"/>
          <w:sz w:val="28"/>
          <w:szCs w:val="28"/>
        </w:rPr>
        <w:t>excepția</w:t>
      </w:r>
      <w:proofErr w:type="spellEnd"/>
      <w:r w:rsidRPr="002C6ECE">
        <w:rPr>
          <w:color w:val="000000"/>
          <w:sz w:val="28"/>
          <w:szCs w:val="28"/>
        </w:rPr>
        <w:t xml:space="preserve"> </w:t>
      </w:r>
      <w:proofErr w:type="spellStart"/>
      <w:r w:rsidRPr="002C6ECE">
        <w:rPr>
          <w:color w:val="000000"/>
          <w:sz w:val="28"/>
          <w:szCs w:val="28"/>
        </w:rPr>
        <w:t>situației</w:t>
      </w:r>
      <w:proofErr w:type="spellEnd"/>
      <w:r w:rsidRPr="002C6ECE">
        <w:rPr>
          <w:color w:val="000000"/>
          <w:sz w:val="28"/>
          <w:szCs w:val="28"/>
        </w:rPr>
        <w:t xml:space="preserve"> </w:t>
      </w:r>
      <w:proofErr w:type="spellStart"/>
      <w:r w:rsidRPr="002C6ECE">
        <w:rPr>
          <w:color w:val="000000"/>
          <w:sz w:val="28"/>
          <w:szCs w:val="28"/>
        </w:rPr>
        <w:t>în</w:t>
      </w:r>
      <w:proofErr w:type="spellEnd"/>
      <w:r w:rsidRPr="002C6ECE">
        <w:rPr>
          <w:color w:val="000000"/>
          <w:sz w:val="28"/>
          <w:szCs w:val="28"/>
        </w:rPr>
        <w:t xml:space="preserve"> care </w:t>
      </w:r>
      <w:proofErr w:type="gramStart"/>
      <w:r w:rsidRPr="002C6ECE">
        <w:rPr>
          <w:color w:val="000000"/>
          <w:sz w:val="28"/>
          <w:szCs w:val="28"/>
        </w:rPr>
        <w:t>a</w:t>
      </w:r>
      <w:proofErr w:type="gramEnd"/>
      <w:r w:rsidRPr="002C6ECE">
        <w:rPr>
          <w:color w:val="000000"/>
          <w:sz w:val="28"/>
          <w:szCs w:val="28"/>
        </w:rPr>
        <w:t xml:space="preserve"> </w:t>
      </w:r>
      <w:proofErr w:type="spellStart"/>
      <w:r w:rsidRPr="002C6ECE">
        <w:rPr>
          <w:color w:val="000000"/>
          <w:sz w:val="28"/>
          <w:szCs w:val="28"/>
        </w:rPr>
        <w:t>intervenit</w:t>
      </w:r>
      <w:proofErr w:type="spellEnd"/>
      <w:r w:rsidRPr="002C6ECE">
        <w:rPr>
          <w:color w:val="000000"/>
          <w:sz w:val="28"/>
          <w:szCs w:val="28"/>
        </w:rPr>
        <w:t xml:space="preserve"> </w:t>
      </w:r>
      <w:proofErr w:type="spellStart"/>
      <w:r w:rsidRPr="002C6ECE">
        <w:rPr>
          <w:color w:val="000000"/>
          <w:sz w:val="28"/>
          <w:szCs w:val="28"/>
        </w:rPr>
        <w:t>reabilitarea</w:t>
      </w:r>
      <w:proofErr w:type="spellEnd"/>
      <w:r w:rsidRPr="002C6ECE">
        <w:rPr>
          <w:color w:val="000000"/>
          <w:sz w:val="28"/>
          <w:szCs w:val="28"/>
        </w:rPr>
        <w:t>;</w:t>
      </w:r>
    </w:p>
    <w:p w14:paraId="1AB2AE65" w14:textId="77777777" w:rsidR="00412130" w:rsidRPr="000C1AF7" w:rsidRDefault="00A072FB">
      <w:pPr>
        <w:jc w:val="both"/>
        <w:rPr>
          <w:sz w:val="28"/>
          <w:szCs w:val="28"/>
          <w:lang w:val="it-IT"/>
        </w:rPr>
      </w:pPr>
      <w:r w:rsidRPr="000C1AF7">
        <w:rPr>
          <w:color w:val="000000"/>
          <w:sz w:val="28"/>
          <w:szCs w:val="28"/>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3D910D0" w14:textId="0B4EDF87" w:rsidR="00412130" w:rsidRPr="002C6ECE" w:rsidRDefault="00A072FB">
      <w:pPr>
        <w:jc w:val="both"/>
        <w:rPr>
          <w:sz w:val="28"/>
          <w:szCs w:val="28"/>
        </w:rPr>
      </w:pPr>
      <w:r w:rsidRPr="000C1AF7">
        <w:rPr>
          <w:color w:val="000000"/>
          <w:sz w:val="28"/>
          <w:szCs w:val="28"/>
          <w:lang w:val="it-I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w:t>
      </w:r>
      <w:r w:rsidRPr="002C6ECE">
        <w:rPr>
          <w:color w:val="000000"/>
          <w:sz w:val="28"/>
          <w:szCs w:val="28"/>
        </w:rPr>
        <w:t xml:space="preserve">35 </w:t>
      </w:r>
      <w:proofErr w:type="spellStart"/>
      <w:r w:rsidRPr="002C6ECE">
        <w:rPr>
          <w:color w:val="000000"/>
          <w:sz w:val="28"/>
          <w:szCs w:val="28"/>
        </w:rPr>
        <w:t>alin</w:t>
      </w:r>
      <w:proofErr w:type="spellEnd"/>
      <w:r w:rsidRPr="002C6ECE">
        <w:rPr>
          <w:color w:val="000000"/>
          <w:sz w:val="28"/>
          <w:szCs w:val="28"/>
        </w:rPr>
        <w:t xml:space="preserve">. (1) lit. </w:t>
      </w:r>
    </w:p>
    <w:p w14:paraId="713D0C4E" w14:textId="77777777" w:rsidR="004F6456" w:rsidRPr="002C6ECE" w:rsidRDefault="004F6456">
      <w:pPr>
        <w:rPr>
          <w:sz w:val="28"/>
          <w:szCs w:val="28"/>
        </w:rPr>
      </w:pPr>
    </w:p>
    <w:p w14:paraId="095D7EDC" w14:textId="77777777" w:rsidR="00412130" w:rsidRPr="000C1AF7" w:rsidRDefault="00A072FB">
      <w:pPr>
        <w:jc w:val="both"/>
        <w:rPr>
          <w:sz w:val="28"/>
          <w:szCs w:val="28"/>
          <w:lang w:val="it-IT"/>
        </w:rPr>
      </w:pPr>
      <w:r w:rsidRPr="000C1AF7">
        <w:rPr>
          <w:color w:val="000000"/>
          <w:sz w:val="28"/>
          <w:szCs w:val="28"/>
          <w:lang w:val="it-IT"/>
        </w:rPr>
        <w:t xml:space="preserve"> Condiţii specifice de participare la concurs:</w:t>
      </w:r>
    </w:p>
    <w:p w14:paraId="62D87D02" w14:textId="77777777" w:rsidR="00412130" w:rsidRPr="000C1AF7" w:rsidRDefault="00A072FB">
      <w:pPr>
        <w:jc w:val="both"/>
        <w:rPr>
          <w:sz w:val="28"/>
          <w:szCs w:val="28"/>
          <w:lang w:val="it-IT"/>
        </w:rPr>
      </w:pPr>
      <w:r w:rsidRPr="000C1AF7">
        <w:rPr>
          <w:color w:val="000000"/>
          <w:sz w:val="28"/>
          <w:szCs w:val="28"/>
          <w:lang w:val="it-IT"/>
        </w:rPr>
        <w:t>1. Nivelul studiilor: Studii medii absolvite cu diplomă de bacalaureat</w:t>
      </w:r>
    </w:p>
    <w:p w14:paraId="2640B3AF" w14:textId="1C715D29" w:rsidR="00412130" w:rsidRPr="000C1AF7" w:rsidRDefault="00A072FB">
      <w:pPr>
        <w:jc w:val="both"/>
        <w:rPr>
          <w:color w:val="000000"/>
          <w:sz w:val="28"/>
          <w:szCs w:val="28"/>
          <w:lang w:val="it-IT"/>
        </w:rPr>
      </w:pPr>
      <w:r w:rsidRPr="000C1AF7">
        <w:rPr>
          <w:color w:val="000000"/>
          <w:sz w:val="28"/>
          <w:szCs w:val="28"/>
          <w:lang w:val="it-IT"/>
        </w:rPr>
        <w:t xml:space="preserve">2. Vechime în muncă:  Minim </w:t>
      </w:r>
      <w:r w:rsidR="00CB1626" w:rsidRPr="000C1AF7">
        <w:rPr>
          <w:color w:val="000000"/>
          <w:sz w:val="28"/>
          <w:szCs w:val="28"/>
          <w:lang w:val="it-IT"/>
        </w:rPr>
        <w:t xml:space="preserve">5 </w:t>
      </w:r>
      <w:r w:rsidRPr="000C1AF7">
        <w:rPr>
          <w:color w:val="000000"/>
          <w:sz w:val="28"/>
          <w:szCs w:val="28"/>
          <w:lang w:val="it-IT"/>
        </w:rPr>
        <w:t xml:space="preserve"> ani</w:t>
      </w:r>
    </w:p>
    <w:p w14:paraId="708596B0" w14:textId="77777777" w:rsidR="00DA3727" w:rsidRPr="000C1AF7" w:rsidRDefault="00DA3727">
      <w:pPr>
        <w:jc w:val="both"/>
        <w:rPr>
          <w:sz w:val="28"/>
          <w:szCs w:val="28"/>
          <w:lang w:val="it-IT"/>
        </w:rPr>
      </w:pPr>
    </w:p>
    <w:p w14:paraId="4C956B14" w14:textId="0E622C15" w:rsidR="00DE5B9D" w:rsidRPr="000C1AF7" w:rsidRDefault="00A072FB">
      <w:pPr>
        <w:jc w:val="both"/>
        <w:rPr>
          <w:color w:val="000000"/>
          <w:sz w:val="28"/>
          <w:szCs w:val="28"/>
          <w:lang w:val="it-IT"/>
        </w:rPr>
      </w:pPr>
      <w:r w:rsidRPr="000C1AF7">
        <w:rPr>
          <w:color w:val="000000"/>
          <w:sz w:val="28"/>
          <w:szCs w:val="28"/>
          <w:lang w:val="it-IT"/>
        </w:rPr>
        <w:t xml:space="preserve">3. Alte condiții: - CUNOȘTINTE  OPERARE PC </w:t>
      </w:r>
      <w:r w:rsidR="00CB1626" w:rsidRPr="000C1AF7">
        <w:rPr>
          <w:color w:val="000000"/>
          <w:sz w:val="28"/>
          <w:szCs w:val="28"/>
          <w:lang w:val="it-IT"/>
        </w:rPr>
        <w:t>– minime</w:t>
      </w:r>
    </w:p>
    <w:p w14:paraId="74F870BF" w14:textId="3CB930C9" w:rsidR="00CB1626" w:rsidRPr="000C1AF7" w:rsidRDefault="00CB1626">
      <w:pPr>
        <w:jc w:val="both"/>
        <w:rPr>
          <w:color w:val="000000"/>
          <w:sz w:val="28"/>
          <w:szCs w:val="28"/>
          <w:lang w:val="it-IT"/>
        </w:rPr>
      </w:pPr>
      <w:r w:rsidRPr="000C1AF7">
        <w:rPr>
          <w:color w:val="000000"/>
          <w:sz w:val="28"/>
          <w:szCs w:val="28"/>
          <w:lang w:val="it-IT"/>
        </w:rPr>
        <w:t xml:space="preserve">- </w:t>
      </w:r>
      <w:r w:rsidR="002C6ECE" w:rsidRPr="000C1AF7">
        <w:rPr>
          <w:color w:val="000000"/>
          <w:sz w:val="28"/>
          <w:szCs w:val="28"/>
          <w:lang w:val="it-IT"/>
        </w:rPr>
        <w:t xml:space="preserve">  </w:t>
      </w:r>
      <w:r w:rsidRPr="000C1AF7">
        <w:rPr>
          <w:color w:val="000000"/>
          <w:sz w:val="28"/>
          <w:szCs w:val="28"/>
          <w:lang w:val="it-IT"/>
        </w:rPr>
        <w:t>Certificat absolvire curs</w:t>
      </w:r>
      <w:r w:rsidR="00DA3727" w:rsidRPr="000C1AF7">
        <w:rPr>
          <w:color w:val="000000"/>
          <w:sz w:val="28"/>
          <w:szCs w:val="28"/>
          <w:lang w:val="it-IT"/>
        </w:rPr>
        <w:t xml:space="preserve">uri/perfectionari </w:t>
      </w:r>
      <w:r w:rsidRPr="000C1AF7">
        <w:rPr>
          <w:color w:val="000000"/>
          <w:sz w:val="28"/>
          <w:szCs w:val="28"/>
          <w:lang w:val="it-IT"/>
        </w:rPr>
        <w:t xml:space="preserve"> </w:t>
      </w:r>
      <w:r w:rsidR="002C6ECE" w:rsidRPr="000C1AF7">
        <w:rPr>
          <w:color w:val="000000"/>
          <w:sz w:val="28"/>
          <w:szCs w:val="28"/>
          <w:lang w:val="it-IT"/>
        </w:rPr>
        <w:t xml:space="preserve">: </w:t>
      </w:r>
      <w:r w:rsidRPr="000C1AF7">
        <w:rPr>
          <w:color w:val="000000"/>
          <w:sz w:val="28"/>
          <w:szCs w:val="28"/>
          <w:lang w:val="it-IT"/>
        </w:rPr>
        <w:t>situatii de urgenta  , cadru t</w:t>
      </w:r>
      <w:r w:rsidR="004F6456" w:rsidRPr="000C1AF7">
        <w:rPr>
          <w:color w:val="000000"/>
          <w:sz w:val="28"/>
          <w:szCs w:val="28"/>
          <w:lang w:val="it-IT"/>
        </w:rPr>
        <w:t>e</w:t>
      </w:r>
      <w:r w:rsidRPr="000C1AF7">
        <w:rPr>
          <w:color w:val="000000"/>
          <w:sz w:val="28"/>
          <w:szCs w:val="28"/>
          <w:lang w:val="it-IT"/>
        </w:rPr>
        <w:t xml:space="preserve">hnic PSI  sau protectie civila </w:t>
      </w:r>
    </w:p>
    <w:p w14:paraId="1166E954" w14:textId="37F3D49B" w:rsidR="00DE5B9D" w:rsidRPr="000C1AF7" w:rsidRDefault="00A072FB">
      <w:pPr>
        <w:jc w:val="both"/>
        <w:rPr>
          <w:color w:val="000000"/>
          <w:sz w:val="28"/>
          <w:szCs w:val="28"/>
          <w:lang w:val="it-IT"/>
        </w:rPr>
      </w:pPr>
      <w:r w:rsidRPr="000C1AF7">
        <w:rPr>
          <w:color w:val="000000"/>
          <w:sz w:val="28"/>
          <w:szCs w:val="28"/>
          <w:lang w:val="it-IT"/>
        </w:rPr>
        <w:t xml:space="preserve">- </w:t>
      </w:r>
      <w:r w:rsidR="002C6ECE" w:rsidRPr="000C1AF7">
        <w:rPr>
          <w:color w:val="000000"/>
          <w:sz w:val="28"/>
          <w:szCs w:val="28"/>
          <w:lang w:val="it-IT"/>
        </w:rPr>
        <w:t xml:space="preserve">  </w:t>
      </w:r>
      <w:r w:rsidRPr="000C1AF7">
        <w:rPr>
          <w:color w:val="000000"/>
          <w:sz w:val="28"/>
          <w:szCs w:val="28"/>
          <w:lang w:val="it-IT"/>
        </w:rPr>
        <w:t>PERMIS DE</w:t>
      </w:r>
      <w:r w:rsidR="00CB1626" w:rsidRPr="000C1AF7">
        <w:rPr>
          <w:color w:val="000000"/>
          <w:sz w:val="28"/>
          <w:szCs w:val="28"/>
          <w:lang w:val="it-IT"/>
        </w:rPr>
        <w:t xml:space="preserve">  </w:t>
      </w:r>
      <w:r w:rsidRPr="000C1AF7">
        <w:rPr>
          <w:color w:val="000000"/>
          <w:sz w:val="28"/>
          <w:szCs w:val="28"/>
          <w:lang w:val="it-IT"/>
        </w:rPr>
        <w:t xml:space="preserve">CONDUCERE </w:t>
      </w:r>
      <w:r w:rsidR="00DA3727" w:rsidRPr="000C1AF7">
        <w:rPr>
          <w:color w:val="000000"/>
          <w:sz w:val="28"/>
          <w:szCs w:val="28"/>
          <w:lang w:val="it-IT"/>
        </w:rPr>
        <w:t>CATEGORIA B</w:t>
      </w:r>
    </w:p>
    <w:p w14:paraId="2E695F30" w14:textId="18F08407" w:rsidR="00DE5B9D" w:rsidRPr="000C1AF7" w:rsidRDefault="00A072FB">
      <w:pPr>
        <w:jc w:val="both"/>
        <w:rPr>
          <w:color w:val="000000"/>
          <w:sz w:val="28"/>
          <w:szCs w:val="28"/>
          <w:lang w:val="it-IT"/>
        </w:rPr>
      </w:pPr>
      <w:r w:rsidRPr="000C1AF7">
        <w:rPr>
          <w:color w:val="000000"/>
          <w:sz w:val="28"/>
          <w:szCs w:val="28"/>
          <w:lang w:val="it-IT"/>
        </w:rPr>
        <w:t>-</w:t>
      </w:r>
      <w:r w:rsidR="004F6456" w:rsidRPr="000C1AF7">
        <w:rPr>
          <w:color w:val="000000"/>
          <w:sz w:val="28"/>
          <w:szCs w:val="28"/>
          <w:lang w:val="it-IT"/>
        </w:rPr>
        <w:t xml:space="preserve"> </w:t>
      </w:r>
      <w:r w:rsidRPr="000C1AF7">
        <w:rPr>
          <w:color w:val="000000"/>
          <w:sz w:val="28"/>
          <w:szCs w:val="28"/>
          <w:lang w:val="it-IT"/>
        </w:rPr>
        <w:t>DISPONIBILITATE PENTRU LUCRU PESTE PROGRAM SAU LA ORE NEPREVAZUTE</w:t>
      </w:r>
    </w:p>
    <w:p w14:paraId="646DC2AC" w14:textId="77777777" w:rsidR="004F6456" w:rsidRPr="000C1AF7" w:rsidRDefault="004F6456">
      <w:pPr>
        <w:rPr>
          <w:sz w:val="28"/>
          <w:szCs w:val="28"/>
          <w:lang w:val="it-IT"/>
        </w:rPr>
      </w:pPr>
    </w:p>
    <w:p w14:paraId="576AAFBE" w14:textId="77777777" w:rsidR="004F6456" w:rsidRPr="000C1AF7" w:rsidRDefault="004F6456">
      <w:pPr>
        <w:rPr>
          <w:sz w:val="28"/>
          <w:szCs w:val="28"/>
          <w:lang w:val="it-IT"/>
        </w:rPr>
      </w:pPr>
    </w:p>
    <w:p w14:paraId="15B18167" w14:textId="77777777" w:rsidR="00DE5B9D" w:rsidRPr="000C1AF7" w:rsidRDefault="00A072FB">
      <w:pPr>
        <w:jc w:val="both"/>
        <w:rPr>
          <w:b/>
          <w:bCs/>
          <w:color w:val="000000"/>
          <w:sz w:val="28"/>
          <w:szCs w:val="28"/>
          <w:lang w:val="it-IT"/>
        </w:rPr>
      </w:pPr>
      <w:r w:rsidRPr="000C1AF7">
        <w:rPr>
          <w:b/>
          <w:bCs/>
          <w:color w:val="000000"/>
          <w:sz w:val="28"/>
          <w:szCs w:val="28"/>
          <w:lang w:val="it-IT"/>
        </w:rPr>
        <w:lastRenderedPageBreak/>
        <w:t xml:space="preserve">D.) Bibliografie şi tematică: </w:t>
      </w:r>
    </w:p>
    <w:p w14:paraId="07F32576" w14:textId="77777777" w:rsidR="00DE5B9D" w:rsidRPr="000C1AF7" w:rsidRDefault="00DE5B9D">
      <w:pPr>
        <w:jc w:val="both"/>
        <w:rPr>
          <w:b/>
          <w:bCs/>
          <w:color w:val="000000"/>
          <w:sz w:val="28"/>
          <w:szCs w:val="28"/>
          <w:lang w:val="it-IT"/>
        </w:rPr>
      </w:pPr>
    </w:p>
    <w:p w14:paraId="3450FB03" w14:textId="50B0D7CB" w:rsidR="00DE5B9D" w:rsidRPr="000C1AF7" w:rsidRDefault="00DE5B9D" w:rsidP="002C6ECE">
      <w:pPr>
        <w:jc w:val="both"/>
        <w:rPr>
          <w:color w:val="000000"/>
          <w:sz w:val="28"/>
          <w:szCs w:val="28"/>
          <w:lang w:val="it-IT"/>
        </w:rPr>
      </w:pPr>
      <w:r w:rsidRPr="000C1AF7">
        <w:rPr>
          <w:color w:val="000000"/>
          <w:sz w:val="28"/>
          <w:szCs w:val="28"/>
          <w:lang w:val="it-IT"/>
        </w:rPr>
        <w:t xml:space="preserve">1. Constituţia României;  </w:t>
      </w:r>
    </w:p>
    <w:p w14:paraId="6DF9D11D" w14:textId="2B5369A7" w:rsidR="00DE5B9D" w:rsidRPr="000C1AF7" w:rsidRDefault="00DE5B9D" w:rsidP="002C6ECE">
      <w:pPr>
        <w:jc w:val="both"/>
        <w:rPr>
          <w:color w:val="000000"/>
          <w:sz w:val="28"/>
          <w:szCs w:val="28"/>
          <w:lang w:val="it-IT"/>
        </w:rPr>
      </w:pPr>
      <w:r w:rsidRPr="000C1AF7">
        <w:rPr>
          <w:color w:val="000000"/>
          <w:sz w:val="28"/>
          <w:szCs w:val="28"/>
          <w:lang w:val="it-IT"/>
        </w:rPr>
        <w:t xml:space="preserve">2. Codul Administrativ aprobat prin Ordonanţa de Urgenţă a Guvernului României nr. 57 din 03.07.2019 ( ART.538 - 579) </w:t>
      </w:r>
    </w:p>
    <w:p w14:paraId="16610712" w14:textId="77777777" w:rsidR="00DE5B9D" w:rsidRPr="000C1AF7" w:rsidRDefault="00DE5B9D" w:rsidP="002C6ECE">
      <w:pPr>
        <w:jc w:val="both"/>
        <w:rPr>
          <w:color w:val="000000"/>
          <w:sz w:val="28"/>
          <w:szCs w:val="28"/>
          <w:lang w:val="it-IT"/>
        </w:rPr>
      </w:pPr>
      <w:r w:rsidRPr="000C1AF7">
        <w:rPr>
          <w:color w:val="000000"/>
          <w:sz w:val="28"/>
          <w:szCs w:val="28"/>
          <w:lang w:val="it-IT"/>
        </w:rPr>
        <w:t xml:space="preserve">3. Ordonanţa Guvernului nr. 137/2000 privind prevenirea şi sancţionarea tuturor formelor de discriminare, republicată, cu modificările şi completările ulterioare; </w:t>
      </w:r>
      <w:r w:rsidRPr="000C1AF7">
        <w:rPr>
          <w:color w:val="000000"/>
          <w:sz w:val="28"/>
          <w:szCs w:val="28"/>
          <w:lang w:val="it-IT"/>
        </w:rPr>
        <w:tab/>
      </w:r>
    </w:p>
    <w:p w14:paraId="236504E2" w14:textId="77777777" w:rsidR="00DE5B9D" w:rsidRPr="000C1AF7" w:rsidRDefault="00DE5B9D" w:rsidP="002C6ECE">
      <w:pPr>
        <w:jc w:val="both"/>
        <w:rPr>
          <w:color w:val="000000"/>
          <w:sz w:val="28"/>
          <w:szCs w:val="28"/>
          <w:lang w:val="it-IT"/>
        </w:rPr>
      </w:pPr>
      <w:r w:rsidRPr="000C1AF7">
        <w:rPr>
          <w:color w:val="000000"/>
          <w:sz w:val="28"/>
          <w:szCs w:val="28"/>
          <w:lang w:val="it-IT"/>
        </w:rPr>
        <w:t>4. Legea nr. 202/2002 privind egalitatea de şanse şi de tratament între femei şi bărbaţi, republicată, cu modificările şi completările ulterioare.</w:t>
      </w:r>
    </w:p>
    <w:p w14:paraId="57233ED2" w14:textId="77777777" w:rsidR="00DE5B9D" w:rsidRPr="000C1AF7" w:rsidRDefault="00DE5B9D" w:rsidP="002C6ECE">
      <w:pPr>
        <w:jc w:val="both"/>
        <w:rPr>
          <w:color w:val="000000"/>
          <w:sz w:val="28"/>
          <w:szCs w:val="28"/>
          <w:lang w:val="it-IT"/>
        </w:rPr>
      </w:pPr>
      <w:r w:rsidRPr="000C1AF7">
        <w:rPr>
          <w:color w:val="000000"/>
          <w:sz w:val="28"/>
          <w:szCs w:val="28"/>
          <w:lang w:val="it-IT"/>
        </w:rPr>
        <w:t>5 .Legea nr. 307/2006 privind apărarea împotriva incendiilor, republicată, cu modificările și completările ulterioare.</w:t>
      </w:r>
    </w:p>
    <w:p w14:paraId="5A3B8AB6" w14:textId="77777777" w:rsidR="00DE5B9D" w:rsidRPr="000C1AF7" w:rsidRDefault="00DE5B9D" w:rsidP="002C6ECE">
      <w:pPr>
        <w:jc w:val="both"/>
        <w:rPr>
          <w:color w:val="000000"/>
          <w:sz w:val="28"/>
          <w:szCs w:val="28"/>
          <w:lang w:val="it-IT"/>
        </w:rPr>
      </w:pPr>
      <w:r w:rsidRPr="000C1AF7">
        <w:rPr>
          <w:color w:val="000000"/>
          <w:sz w:val="28"/>
          <w:szCs w:val="28"/>
          <w:lang w:val="it-IT"/>
        </w:rPr>
        <w:t xml:space="preserve">6. Legea nr. 481/2004 privind protecția civilă, republicată, cu modificările și completările ulterioare. </w:t>
      </w:r>
    </w:p>
    <w:p w14:paraId="3EC3E000" w14:textId="77777777" w:rsidR="00DE5B9D" w:rsidRPr="000C1AF7" w:rsidRDefault="00DE5B9D" w:rsidP="002C6ECE">
      <w:pPr>
        <w:jc w:val="both"/>
        <w:rPr>
          <w:color w:val="000000"/>
          <w:sz w:val="28"/>
          <w:szCs w:val="28"/>
          <w:lang w:val="it-IT"/>
        </w:rPr>
      </w:pPr>
      <w:r w:rsidRPr="000C1AF7">
        <w:rPr>
          <w:color w:val="000000"/>
          <w:sz w:val="28"/>
          <w:szCs w:val="28"/>
          <w:lang w:val="it-IT"/>
        </w:rPr>
        <w:t>7. Hotărârea Guvernului nr. 642/2005 pentru aprobarea Criteriilor de clasificare a unităților administrativ-teritoriale, instituțiilor publice și operatorilor economici din punct de vedere al protecției civile, cu modificările și completările ulterioare.</w:t>
      </w:r>
    </w:p>
    <w:p w14:paraId="5BCB532A" w14:textId="6E527C34" w:rsidR="00412130" w:rsidRPr="000C1AF7" w:rsidRDefault="00DE5B9D" w:rsidP="002C6ECE">
      <w:pPr>
        <w:jc w:val="both"/>
        <w:rPr>
          <w:color w:val="000000"/>
          <w:sz w:val="28"/>
          <w:szCs w:val="28"/>
          <w:lang w:val="it-IT"/>
        </w:rPr>
      </w:pPr>
      <w:r w:rsidRPr="000C1AF7">
        <w:rPr>
          <w:color w:val="000000"/>
          <w:sz w:val="28"/>
          <w:szCs w:val="28"/>
          <w:lang w:val="it-IT"/>
        </w:rPr>
        <w:t xml:space="preserve">8. Ordinul MAI nr. 163/2007 pentru aprobarea Normelor generale de apărare împotriva incendiilor. </w:t>
      </w:r>
    </w:p>
    <w:p w14:paraId="3462C3C3" w14:textId="0033D291" w:rsidR="00CB1626" w:rsidRPr="002C6ECE" w:rsidRDefault="00CB1626" w:rsidP="002C6ECE">
      <w:pPr>
        <w:jc w:val="both"/>
        <w:rPr>
          <w:b/>
          <w:bCs/>
          <w:color w:val="00008B"/>
          <w:sz w:val="28"/>
          <w:szCs w:val="28"/>
          <w:bdr w:val="none" w:sz="0" w:space="0" w:color="auto" w:frame="1"/>
          <w:shd w:val="clear" w:color="auto" w:fill="FFFFFF"/>
          <w:lang w:val="ro-RO" w:eastAsia="ro-RO"/>
        </w:rPr>
      </w:pPr>
      <w:r w:rsidRPr="000C1AF7">
        <w:rPr>
          <w:color w:val="000000"/>
          <w:sz w:val="28"/>
          <w:szCs w:val="28"/>
          <w:lang w:val="it-IT"/>
        </w:rPr>
        <w:t>9.</w:t>
      </w:r>
      <w:r w:rsidRPr="002C6ECE">
        <w:rPr>
          <w:b/>
          <w:bCs/>
          <w:color w:val="8B0000"/>
          <w:sz w:val="28"/>
          <w:szCs w:val="28"/>
          <w:bdr w:val="none" w:sz="0" w:space="0" w:color="auto" w:frame="1"/>
          <w:shd w:val="clear" w:color="auto" w:fill="FFFFFF"/>
          <w:lang w:val="ro-RO" w:eastAsia="ro-RO"/>
        </w:rPr>
        <w:t xml:space="preserve"> CRITERII DE PERFORMANȚĂ din 15 martie 2024 </w:t>
      </w:r>
      <w:r w:rsidRPr="002C6ECE">
        <w:rPr>
          <w:b/>
          <w:bCs/>
          <w:color w:val="00008B"/>
          <w:sz w:val="28"/>
          <w:szCs w:val="28"/>
          <w:bdr w:val="none" w:sz="0" w:space="0" w:color="auto" w:frame="1"/>
          <w:shd w:val="clear" w:color="auto" w:fill="FFFFFF"/>
          <w:lang w:val="ro-RO" w:eastAsia="ro-RO"/>
        </w:rPr>
        <w:t>privind constituirea, încadrarea și dotarea serviciilor voluntare și a serviciilor private pentru situații de urgență;</w:t>
      </w:r>
    </w:p>
    <w:p w14:paraId="137F42D3" w14:textId="05E438A5" w:rsidR="00CB1626" w:rsidRPr="000C1AF7" w:rsidRDefault="00CB1626" w:rsidP="000C1AF7">
      <w:pPr>
        <w:jc w:val="both"/>
        <w:rPr>
          <w:sz w:val="28"/>
          <w:szCs w:val="28"/>
          <w:lang w:val="it-IT"/>
        </w:rPr>
      </w:pPr>
      <w:r w:rsidRPr="002C6ECE">
        <w:rPr>
          <w:b/>
          <w:bCs/>
          <w:color w:val="00008B"/>
          <w:sz w:val="28"/>
          <w:szCs w:val="28"/>
          <w:bdr w:val="none" w:sz="0" w:space="0" w:color="auto" w:frame="1"/>
          <w:shd w:val="clear" w:color="auto" w:fill="FFFFFF"/>
          <w:lang w:val="ro-RO" w:eastAsia="ro-RO"/>
        </w:rPr>
        <w:t>10.</w:t>
      </w:r>
      <w:r w:rsidRPr="000C1AF7">
        <w:rPr>
          <w:sz w:val="28"/>
          <w:szCs w:val="28"/>
          <w:lang w:val="it-IT"/>
        </w:rPr>
        <w:t xml:space="preserve"> </w:t>
      </w:r>
      <w:r w:rsidRPr="000C1AF7">
        <w:rPr>
          <w:rStyle w:val="Robust"/>
          <w:sz w:val="28"/>
          <w:szCs w:val="28"/>
          <w:lang w:val="it-IT"/>
        </w:rPr>
        <w:t>Ordinul MAI nr. 51/2024:</w:t>
      </w:r>
      <w:r w:rsidRPr="000C1AF7">
        <w:rPr>
          <w:sz w:val="28"/>
          <w:szCs w:val="28"/>
          <w:lang w:val="it-IT"/>
        </w:rPr>
        <w:t xml:space="preserve"> Actualizează aspecte procedurale privind avizarea și activitatea SVSU și SPSU</w:t>
      </w:r>
    </w:p>
    <w:p w14:paraId="00664372" w14:textId="3354FBFF" w:rsidR="004F6456" w:rsidRPr="000C1AF7" w:rsidRDefault="004F6456" w:rsidP="00DA3727">
      <w:pPr>
        <w:tabs>
          <w:tab w:val="left" w:pos="1644"/>
        </w:tabs>
        <w:jc w:val="both"/>
        <w:rPr>
          <w:b/>
          <w:bCs/>
          <w:color w:val="000000"/>
          <w:sz w:val="28"/>
          <w:szCs w:val="28"/>
          <w:lang w:val="it-IT"/>
        </w:rPr>
      </w:pPr>
    </w:p>
    <w:p w14:paraId="3C2DA7DB" w14:textId="581D8AE4" w:rsidR="00412130" w:rsidRPr="000C1AF7" w:rsidRDefault="00A072FB">
      <w:pPr>
        <w:jc w:val="both"/>
        <w:rPr>
          <w:sz w:val="28"/>
          <w:szCs w:val="28"/>
          <w:lang w:val="it-IT"/>
        </w:rPr>
      </w:pPr>
      <w:r w:rsidRPr="000C1AF7">
        <w:rPr>
          <w:b/>
          <w:bCs/>
          <w:color w:val="000000"/>
          <w:sz w:val="28"/>
          <w:szCs w:val="28"/>
          <w:lang w:val="it-IT"/>
        </w:rPr>
        <w:t>Calendarul de desfăşurare a concursului,</w:t>
      </w:r>
      <w:r w:rsidRPr="000C1AF7">
        <w:rPr>
          <w:color w:val="000000"/>
          <w:sz w:val="28"/>
          <w:szCs w:val="28"/>
          <w:lang w:val="it-IT"/>
        </w:rPr>
        <w:t xml:space="preserve"> respectiv data limită şi ora până la care se pot depune dosarele de concurs:</w:t>
      </w:r>
    </w:p>
    <w:p w14:paraId="3E8D483D" w14:textId="77777777" w:rsidR="00412130" w:rsidRPr="000C1AF7" w:rsidRDefault="00412130">
      <w:pPr>
        <w:rPr>
          <w:sz w:val="28"/>
          <w:szCs w:val="28"/>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98"/>
        <w:gridCol w:w="2027"/>
        <w:gridCol w:w="708"/>
      </w:tblGrid>
      <w:tr w:rsidR="00412130" w:rsidRPr="002C6ECE" w14:paraId="3A7BE13B" w14:textId="77777777" w:rsidTr="00DE5B9D">
        <w:tc>
          <w:tcPr>
            <w:tcW w:w="5198" w:type="dxa"/>
          </w:tcPr>
          <w:p w14:paraId="4D19112B" w14:textId="77777777" w:rsidR="00412130" w:rsidRPr="002C6ECE" w:rsidRDefault="00A072FB" w:rsidP="00DE5B9D">
            <w:pPr>
              <w:spacing w:line="276" w:lineRule="auto"/>
              <w:rPr>
                <w:sz w:val="28"/>
                <w:szCs w:val="28"/>
              </w:rPr>
            </w:pPr>
            <w:proofErr w:type="spellStart"/>
            <w:r w:rsidRPr="002C6ECE">
              <w:rPr>
                <w:sz w:val="28"/>
                <w:szCs w:val="28"/>
              </w:rPr>
              <w:t>Activitate</w:t>
            </w:r>
            <w:proofErr w:type="spellEnd"/>
          </w:p>
        </w:tc>
        <w:tc>
          <w:tcPr>
            <w:tcW w:w="2027" w:type="dxa"/>
          </w:tcPr>
          <w:p w14:paraId="55B483A0" w14:textId="77777777" w:rsidR="00412130" w:rsidRPr="002C6ECE" w:rsidRDefault="00A072FB" w:rsidP="00DE5B9D">
            <w:pPr>
              <w:spacing w:line="276" w:lineRule="auto"/>
              <w:rPr>
                <w:sz w:val="28"/>
                <w:szCs w:val="28"/>
              </w:rPr>
            </w:pPr>
            <w:r w:rsidRPr="002C6ECE">
              <w:rPr>
                <w:sz w:val="28"/>
                <w:szCs w:val="28"/>
              </w:rPr>
              <w:t>Data</w:t>
            </w:r>
          </w:p>
        </w:tc>
        <w:tc>
          <w:tcPr>
            <w:tcW w:w="708" w:type="dxa"/>
          </w:tcPr>
          <w:p w14:paraId="092A6546" w14:textId="77777777" w:rsidR="00412130" w:rsidRPr="002C6ECE" w:rsidRDefault="00A072FB" w:rsidP="00DE5B9D">
            <w:pPr>
              <w:spacing w:line="276" w:lineRule="auto"/>
              <w:rPr>
                <w:sz w:val="28"/>
                <w:szCs w:val="28"/>
              </w:rPr>
            </w:pPr>
            <w:r w:rsidRPr="002C6ECE">
              <w:rPr>
                <w:sz w:val="28"/>
                <w:szCs w:val="28"/>
              </w:rPr>
              <w:t>Ora</w:t>
            </w:r>
          </w:p>
        </w:tc>
      </w:tr>
      <w:tr w:rsidR="00412130" w:rsidRPr="002C6ECE" w14:paraId="6CB482C8" w14:textId="77777777" w:rsidTr="00DE5B9D">
        <w:tc>
          <w:tcPr>
            <w:tcW w:w="5198" w:type="dxa"/>
          </w:tcPr>
          <w:p w14:paraId="3D7C741E" w14:textId="77777777" w:rsidR="00412130" w:rsidRPr="002C6ECE" w:rsidRDefault="00A072FB" w:rsidP="00DE5B9D">
            <w:pPr>
              <w:spacing w:line="276" w:lineRule="auto"/>
              <w:rPr>
                <w:sz w:val="28"/>
                <w:szCs w:val="28"/>
              </w:rPr>
            </w:pPr>
            <w:r w:rsidRPr="002C6ECE">
              <w:rPr>
                <w:b/>
                <w:bCs/>
                <w:sz w:val="28"/>
                <w:szCs w:val="28"/>
              </w:rPr>
              <w:t xml:space="preserve">Data </w:t>
            </w:r>
            <w:proofErr w:type="spellStart"/>
            <w:r w:rsidRPr="002C6ECE">
              <w:rPr>
                <w:b/>
                <w:bCs/>
                <w:sz w:val="28"/>
                <w:szCs w:val="28"/>
              </w:rPr>
              <w:t>postării</w:t>
            </w:r>
            <w:proofErr w:type="spellEnd"/>
            <w:r w:rsidRPr="002C6ECE">
              <w:rPr>
                <w:b/>
                <w:bCs/>
                <w:sz w:val="28"/>
                <w:szCs w:val="28"/>
              </w:rPr>
              <w:t>/</w:t>
            </w:r>
            <w:proofErr w:type="spellStart"/>
            <w:r w:rsidRPr="002C6ECE">
              <w:rPr>
                <w:b/>
                <w:bCs/>
                <w:sz w:val="28"/>
                <w:szCs w:val="28"/>
              </w:rPr>
              <w:t>publicării</w:t>
            </w:r>
            <w:proofErr w:type="spellEnd"/>
            <w:r w:rsidRPr="002C6ECE">
              <w:rPr>
                <w:b/>
                <w:bCs/>
                <w:sz w:val="28"/>
                <w:szCs w:val="28"/>
              </w:rPr>
              <w:t xml:space="preserve"> </w:t>
            </w:r>
            <w:proofErr w:type="spellStart"/>
            <w:r w:rsidRPr="002C6ECE">
              <w:rPr>
                <w:b/>
                <w:bCs/>
                <w:sz w:val="28"/>
                <w:szCs w:val="28"/>
              </w:rPr>
              <w:t>anunțului</w:t>
            </w:r>
            <w:proofErr w:type="spellEnd"/>
          </w:p>
        </w:tc>
        <w:tc>
          <w:tcPr>
            <w:tcW w:w="2027" w:type="dxa"/>
          </w:tcPr>
          <w:p w14:paraId="6A7F7B03" w14:textId="4914FB60" w:rsidR="00412130" w:rsidRPr="00084EE7" w:rsidRDefault="008937D3" w:rsidP="00DE5B9D">
            <w:pPr>
              <w:spacing w:line="276" w:lineRule="auto"/>
              <w:rPr>
                <w:color w:val="EE0000"/>
                <w:sz w:val="28"/>
                <w:szCs w:val="28"/>
              </w:rPr>
            </w:pPr>
            <w:r>
              <w:rPr>
                <w:color w:val="EE0000"/>
                <w:sz w:val="28"/>
                <w:szCs w:val="28"/>
              </w:rPr>
              <w:t>17</w:t>
            </w:r>
            <w:r w:rsidR="004F6456" w:rsidRPr="00084EE7">
              <w:rPr>
                <w:color w:val="EE0000"/>
                <w:sz w:val="28"/>
                <w:szCs w:val="28"/>
              </w:rPr>
              <w:t>.0</w:t>
            </w:r>
            <w:r>
              <w:rPr>
                <w:color w:val="EE0000"/>
                <w:sz w:val="28"/>
                <w:szCs w:val="28"/>
              </w:rPr>
              <w:t>9</w:t>
            </w:r>
            <w:r w:rsidR="004F6456" w:rsidRPr="00084EE7">
              <w:rPr>
                <w:color w:val="EE0000"/>
                <w:sz w:val="28"/>
                <w:szCs w:val="28"/>
              </w:rPr>
              <w:t>.2026</w:t>
            </w:r>
          </w:p>
        </w:tc>
        <w:tc>
          <w:tcPr>
            <w:tcW w:w="708" w:type="dxa"/>
          </w:tcPr>
          <w:p w14:paraId="379F134F" w14:textId="77777777" w:rsidR="00412130" w:rsidRPr="002C6ECE" w:rsidRDefault="00412130" w:rsidP="00DE5B9D">
            <w:pPr>
              <w:spacing w:line="276" w:lineRule="auto"/>
              <w:rPr>
                <w:sz w:val="28"/>
                <w:szCs w:val="28"/>
              </w:rPr>
            </w:pPr>
          </w:p>
        </w:tc>
      </w:tr>
      <w:tr w:rsidR="00412130" w:rsidRPr="002C6ECE" w14:paraId="7139ED0A" w14:textId="77777777" w:rsidTr="00DE5B9D">
        <w:tc>
          <w:tcPr>
            <w:tcW w:w="5198" w:type="dxa"/>
          </w:tcPr>
          <w:p w14:paraId="640A1EA0" w14:textId="77777777" w:rsidR="00412130" w:rsidRPr="000C1AF7" w:rsidRDefault="00A072FB" w:rsidP="00DE5B9D">
            <w:pPr>
              <w:spacing w:line="276" w:lineRule="auto"/>
              <w:rPr>
                <w:sz w:val="28"/>
                <w:szCs w:val="28"/>
                <w:lang w:val="it-IT"/>
              </w:rPr>
            </w:pPr>
            <w:r w:rsidRPr="000C1AF7">
              <w:rPr>
                <w:b/>
                <w:bCs/>
                <w:sz w:val="28"/>
                <w:szCs w:val="28"/>
                <w:lang w:val="it-IT"/>
              </w:rPr>
              <w:t>Data limită de depunere a dosarelor</w:t>
            </w:r>
          </w:p>
        </w:tc>
        <w:tc>
          <w:tcPr>
            <w:tcW w:w="2027" w:type="dxa"/>
          </w:tcPr>
          <w:p w14:paraId="7345D695" w14:textId="7E62F3BE" w:rsidR="00412130" w:rsidRPr="00084EE7" w:rsidRDefault="008937D3" w:rsidP="00DE5B9D">
            <w:pPr>
              <w:spacing w:line="276" w:lineRule="auto"/>
              <w:rPr>
                <w:color w:val="EE0000"/>
                <w:sz w:val="28"/>
                <w:szCs w:val="28"/>
              </w:rPr>
            </w:pPr>
            <w:r>
              <w:rPr>
                <w:color w:val="EE0000"/>
                <w:sz w:val="28"/>
                <w:szCs w:val="28"/>
              </w:rPr>
              <w:t>02.10</w:t>
            </w:r>
            <w:r w:rsidR="004F6456" w:rsidRPr="00084EE7">
              <w:rPr>
                <w:color w:val="EE0000"/>
                <w:sz w:val="28"/>
                <w:szCs w:val="28"/>
              </w:rPr>
              <w:t>.2026</w:t>
            </w:r>
          </w:p>
        </w:tc>
        <w:tc>
          <w:tcPr>
            <w:tcW w:w="708" w:type="dxa"/>
          </w:tcPr>
          <w:p w14:paraId="59461900" w14:textId="0C384BB1" w:rsidR="00412130" w:rsidRPr="002C6ECE" w:rsidRDefault="00A072FB" w:rsidP="00DE5B9D">
            <w:pPr>
              <w:spacing w:line="276" w:lineRule="auto"/>
              <w:rPr>
                <w:sz w:val="28"/>
                <w:szCs w:val="28"/>
              </w:rPr>
            </w:pPr>
            <w:r w:rsidRPr="002C6ECE">
              <w:rPr>
                <w:sz w:val="28"/>
                <w:szCs w:val="28"/>
              </w:rPr>
              <w:t>1</w:t>
            </w:r>
            <w:r w:rsidR="00EF7F8F">
              <w:rPr>
                <w:sz w:val="28"/>
                <w:szCs w:val="28"/>
              </w:rPr>
              <w:t>6</w:t>
            </w:r>
            <w:r w:rsidRPr="002C6ECE">
              <w:rPr>
                <w:sz w:val="28"/>
                <w:szCs w:val="28"/>
              </w:rPr>
              <w:t>:00</w:t>
            </w:r>
          </w:p>
        </w:tc>
      </w:tr>
      <w:tr w:rsidR="00412130" w:rsidRPr="002C6ECE" w14:paraId="0B917027" w14:textId="77777777" w:rsidTr="00DE5B9D">
        <w:tc>
          <w:tcPr>
            <w:tcW w:w="5198" w:type="dxa"/>
          </w:tcPr>
          <w:p w14:paraId="564782E1" w14:textId="77777777" w:rsidR="00412130" w:rsidRPr="002C6ECE" w:rsidRDefault="00A072FB" w:rsidP="00DE5B9D">
            <w:pPr>
              <w:spacing w:line="276" w:lineRule="auto"/>
              <w:rPr>
                <w:sz w:val="28"/>
                <w:szCs w:val="28"/>
              </w:rPr>
            </w:pPr>
            <w:proofErr w:type="spellStart"/>
            <w:r w:rsidRPr="002C6ECE">
              <w:rPr>
                <w:sz w:val="28"/>
                <w:szCs w:val="28"/>
              </w:rPr>
              <w:t>Selecția</w:t>
            </w:r>
            <w:proofErr w:type="spellEnd"/>
            <w:r w:rsidRPr="002C6ECE">
              <w:rPr>
                <w:sz w:val="28"/>
                <w:szCs w:val="28"/>
              </w:rPr>
              <w:t xml:space="preserve"> </w:t>
            </w:r>
            <w:proofErr w:type="spellStart"/>
            <w:r w:rsidRPr="002C6ECE">
              <w:rPr>
                <w:sz w:val="28"/>
                <w:szCs w:val="28"/>
              </w:rPr>
              <w:t>dosarelor</w:t>
            </w:r>
            <w:proofErr w:type="spellEnd"/>
          </w:p>
        </w:tc>
        <w:tc>
          <w:tcPr>
            <w:tcW w:w="2027" w:type="dxa"/>
          </w:tcPr>
          <w:p w14:paraId="1074E176" w14:textId="56791C45" w:rsidR="00412130" w:rsidRPr="00084EE7" w:rsidRDefault="008937D3" w:rsidP="00DE5B9D">
            <w:pPr>
              <w:spacing w:line="276" w:lineRule="auto"/>
              <w:rPr>
                <w:color w:val="EE0000"/>
                <w:sz w:val="28"/>
                <w:szCs w:val="28"/>
              </w:rPr>
            </w:pPr>
            <w:r>
              <w:rPr>
                <w:color w:val="EE0000"/>
                <w:sz w:val="28"/>
                <w:szCs w:val="28"/>
              </w:rPr>
              <w:t>05.10</w:t>
            </w:r>
            <w:r w:rsidR="004F6456" w:rsidRPr="00084EE7">
              <w:rPr>
                <w:color w:val="EE0000"/>
                <w:sz w:val="28"/>
                <w:szCs w:val="28"/>
              </w:rPr>
              <w:t>.2026</w:t>
            </w:r>
          </w:p>
        </w:tc>
        <w:tc>
          <w:tcPr>
            <w:tcW w:w="708" w:type="dxa"/>
          </w:tcPr>
          <w:p w14:paraId="6EFA18AC" w14:textId="52C400DF" w:rsidR="00412130" w:rsidRPr="002C6ECE" w:rsidRDefault="00A072FB" w:rsidP="00DE5B9D">
            <w:pPr>
              <w:spacing w:line="276" w:lineRule="auto"/>
              <w:rPr>
                <w:sz w:val="28"/>
                <w:szCs w:val="28"/>
              </w:rPr>
            </w:pPr>
            <w:r w:rsidRPr="002C6ECE">
              <w:rPr>
                <w:sz w:val="28"/>
                <w:szCs w:val="28"/>
              </w:rPr>
              <w:t>1</w:t>
            </w:r>
            <w:r w:rsidR="004F6456">
              <w:rPr>
                <w:sz w:val="28"/>
                <w:szCs w:val="28"/>
              </w:rPr>
              <w:t>0</w:t>
            </w:r>
            <w:r w:rsidRPr="002C6ECE">
              <w:rPr>
                <w:sz w:val="28"/>
                <w:szCs w:val="28"/>
              </w:rPr>
              <w:t>:00</w:t>
            </w:r>
          </w:p>
        </w:tc>
      </w:tr>
      <w:tr w:rsidR="00412130" w:rsidRPr="002C6ECE" w14:paraId="477EA701" w14:textId="77777777" w:rsidTr="00DE5B9D">
        <w:tc>
          <w:tcPr>
            <w:tcW w:w="5198" w:type="dxa"/>
          </w:tcPr>
          <w:p w14:paraId="658850C6" w14:textId="77777777" w:rsidR="00412130" w:rsidRPr="002C6ECE" w:rsidRDefault="00A072FB" w:rsidP="00DE5B9D">
            <w:pPr>
              <w:spacing w:line="276" w:lineRule="auto"/>
              <w:rPr>
                <w:sz w:val="28"/>
                <w:szCs w:val="28"/>
              </w:rPr>
            </w:pPr>
            <w:proofErr w:type="spellStart"/>
            <w:r w:rsidRPr="002C6ECE">
              <w:rPr>
                <w:sz w:val="28"/>
                <w:szCs w:val="28"/>
              </w:rPr>
              <w:t>Afișarea</w:t>
            </w:r>
            <w:proofErr w:type="spellEnd"/>
            <w:r w:rsidRPr="002C6ECE">
              <w:rPr>
                <w:sz w:val="28"/>
                <w:szCs w:val="28"/>
              </w:rPr>
              <w:t xml:space="preserve"> </w:t>
            </w:r>
            <w:proofErr w:type="spellStart"/>
            <w:r w:rsidRPr="002C6ECE">
              <w:rPr>
                <w:sz w:val="28"/>
                <w:szCs w:val="28"/>
              </w:rPr>
              <w:t>selecției</w:t>
            </w:r>
            <w:proofErr w:type="spellEnd"/>
            <w:r w:rsidRPr="002C6ECE">
              <w:rPr>
                <w:sz w:val="28"/>
                <w:szCs w:val="28"/>
              </w:rPr>
              <w:t xml:space="preserve"> </w:t>
            </w:r>
            <w:proofErr w:type="spellStart"/>
            <w:r w:rsidRPr="002C6ECE">
              <w:rPr>
                <w:sz w:val="28"/>
                <w:szCs w:val="28"/>
              </w:rPr>
              <w:t>dosarelor</w:t>
            </w:r>
            <w:proofErr w:type="spellEnd"/>
          </w:p>
        </w:tc>
        <w:tc>
          <w:tcPr>
            <w:tcW w:w="2027" w:type="dxa"/>
          </w:tcPr>
          <w:p w14:paraId="398F9625" w14:textId="015E99C1" w:rsidR="00412130" w:rsidRPr="00084EE7" w:rsidRDefault="008937D3" w:rsidP="00DE5B9D">
            <w:pPr>
              <w:spacing w:line="276" w:lineRule="auto"/>
              <w:rPr>
                <w:color w:val="EE0000"/>
                <w:sz w:val="28"/>
                <w:szCs w:val="28"/>
              </w:rPr>
            </w:pPr>
            <w:r>
              <w:rPr>
                <w:color w:val="EE0000"/>
                <w:sz w:val="28"/>
                <w:szCs w:val="28"/>
              </w:rPr>
              <w:t>05.10</w:t>
            </w:r>
            <w:r w:rsidR="004F6456" w:rsidRPr="00084EE7">
              <w:rPr>
                <w:color w:val="EE0000"/>
                <w:sz w:val="28"/>
                <w:szCs w:val="28"/>
              </w:rPr>
              <w:t>.2026</w:t>
            </w:r>
          </w:p>
        </w:tc>
        <w:tc>
          <w:tcPr>
            <w:tcW w:w="708" w:type="dxa"/>
          </w:tcPr>
          <w:p w14:paraId="547FD797" w14:textId="77777777" w:rsidR="00412130" w:rsidRPr="002C6ECE" w:rsidRDefault="00A072FB" w:rsidP="00DE5B9D">
            <w:pPr>
              <w:spacing w:line="276" w:lineRule="auto"/>
              <w:rPr>
                <w:sz w:val="28"/>
                <w:szCs w:val="28"/>
              </w:rPr>
            </w:pPr>
            <w:r w:rsidRPr="002C6ECE">
              <w:rPr>
                <w:sz w:val="28"/>
                <w:szCs w:val="28"/>
              </w:rPr>
              <w:t>13:00</w:t>
            </w:r>
          </w:p>
        </w:tc>
      </w:tr>
      <w:tr w:rsidR="00412130" w:rsidRPr="002C6ECE" w14:paraId="27497942" w14:textId="77777777" w:rsidTr="00DE5B9D">
        <w:tc>
          <w:tcPr>
            <w:tcW w:w="5198" w:type="dxa"/>
          </w:tcPr>
          <w:p w14:paraId="60D9A176" w14:textId="623CC69C" w:rsidR="00412130" w:rsidRPr="000C1AF7" w:rsidRDefault="00A072FB" w:rsidP="00DE5B9D">
            <w:pPr>
              <w:spacing w:line="276" w:lineRule="auto"/>
              <w:rPr>
                <w:sz w:val="28"/>
                <w:szCs w:val="28"/>
                <w:lang w:val="it-IT"/>
              </w:rPr>
            </w:pPr>
            <w:r w:rsidRPr="000C1AF7">
              <w:rPr>
                <w:sz w:val="28"/>
                <w:szCs w:val="28"/>
                <w:lang w:val="it-IT"/>
              </w:rPr>
              <w:t>Termen limită contestații ref</w:t>
            </w:r>
            <w:r w:rsidR="00DA3727" w:rsidRPr="000C1AF7">
              <w:rPr>
                <w:sz w:val="28"/>
                <w:szCs w:val="28"/>
                <w:lang w:val="it-IT"/>
              </w:rPr>
              <w:t>eritoare</w:t>
            </w:r>
            <w:r w:rsidRPr="000C1AF7">
              <w:rPr>
                <w:sz w:val="28"/>
                <w:szCs w:val="28"/>
                <w:lang w:val="it-IT"/>
              </w:rPr>
              <w:t xml:space="preserve"> la selecția dosarelor</w:t>
            </w:r>
          </w:p>
        </w:tc>
        <w:tc>
          <w:tcPr>
            <w:tcW w:w="2027" w:type="dxa"/>
          </w:tcPr>
          <w:p w14:paraId="18140C61" w14:textId="69F99C53" w:rsidR="00412130" w:rsidRPr="00084EE7" w:rsidRDefault="008937D3" w:rsidP="00DE5B9D">
            <w:pPr>
              <w:spacing w:line="276" w:lineRule="auto"/>
              <w:rPr>
                <w:color w:val="EE0000"/>
                <w:sz w:val="28"/>
                <w:szCs w:val="28"/>
              </w:rPr>
            </w:pPr>
            <w:r>
              <w:rPr>
                <w:color w:val="EE0000"/>
                <w:sz w:val="28"/>
                <w:szCs w:val="28"/>
              </w:rPr>
              <w:t>06.10</w:t>
            </w:r>
            <w:r w:rsidR="004F6456" w:rsidRPr="00084EE7">
              <w:rPr>
                <w:color w:val="EE0000"/>
                <w:sz w:val="28"/>
                <w:szCs w:val="28"/>
              </w:rPr>
              <w:t>.2026</w:t>
            </w:r>
          </w:p>
        </w:tc>
        <w:tc>
          <w:tcPr>
            <w:tcW w:w="708" w:type="dxa"/>
          </w:tcPr>
          <w:p w14:paraId="542B96EA" w14:textId="423B588F" w:rsidR="00412130" w:rsidRPr="002C6ECE" w:rsidRDefault="00A072FB" w:rsidP="00DE5B9D">
            <w:pPr>
              <w:spacing w:line="276" w:lineRule="auto"/>
              <w:rPr>
                <w:sz w:val="28"/>
                <w:szCs w:val="28"/>
              </w:rPr>
            </w:pPr>
            <w:r w:rsidRPr="002C6ECE">
              <w:rPr>
                <w:sz w:val="28"/>
                <w:szCs w:val="28"/>
              </w:rPr>
              <w:t>1</w:t>
            </w:r>
            <w:r w:rsidR="004F6456">
              <w:rPr>
                <w:sz w:val="28"/>
                <w:szCs w:val="28"/>
              </w:rPr>
              <w:t>6</w:t>
            </w:r>
            <w:r w:rsidRPr="002C6ECE">
              <w:rPr>
                <w:sz w:val="28"/>
                <w:szCs w:val="28"/>
              </w:rPr>
              <w:t>:00</w:t>
            </w:r>
          </w:p>
        </w:tc>
      </w:tr>
      <w:tr w:rsidR="00412130" w:rsidRPr="002C6ECE" w14:paraId="47AA74AB" w14:textId="77777777" w:rsidTr="00DE5B9D">
        <w:tc>
          <w:tcPr>
            <w:tcW w:w="5198" w:type="dxa"/>
          </w:tcPr>
          <w:p w14:paraId="48BDA22E" w14:textId="77777777" w:rsidR="00412130" w:rsidRPr="002C6ECE" w:rsidRDefault="00A072FB" w:rsidP="00DE5B9D">
            <w:pPr>
              <w:spacing w:line="276" w:lineRule="auto"/>
              <w:rPr>
                <w:sz w:val="28"/>
                <w:szCs w:val="28"/>
              </w:rPr>
            </w:pPr>
            <w:proofErr w:type="spellStart"/>
            <w:r w:rsidRPr="002C6ECE">
              <w:rPr>
                <w:sz w:val="28"/>
                <w:szCs w:val="28"/>
              </w:rPr>
              <w:t>Afișarea</w:t>
            </w:r>
            <w:proofErr w:type="spellEnd"/>
            <w:r w:rsidRPr="002C6ECE">
              <w:rPr>
                <w:sz w:val="28"/>
                <w:szCs w:val="28"/>
              </w:rPr>
              <w:t xml:space="preserve"> </w:t>
            </w:r>
            <w:proofErr w:type="spellStart"/>
            <w:r w:rsidRPr="002C6ECE">
              <w:rPr>
                <w:sz w:val="28"/>
                <w:szCs w:val="28"/>
              </w:rPr>
              <w:t>rezultatelor</w:t>
            </w:r>
            <w:proofErr w:type="spellEnd"/>
            <w:r w:rsidRPr="002C6ECE">
              <w:rPr>
                <w:sz w:val="28"/>
                <w:szCs w:val="28"/>
              </w:rPr>
              <w:t xml:space="preserve"> la </w:t>
            </w:r>
            <w:proofErr w:type="spellStart"/>
            <w:r w:rsidRPr="002C6ECE">
              <w:rPr>
                <w:sz w:val="28"/>
                <w:szCs w:val="28"/>
              </w:rPr>
              <w:t>contestații</w:t>
            </w:r>
            <w:proofErr w:type="spellEnd"/>
          </w:p>
        </w:tc>
        <w:tc>
          <w:tcPr>
            <w:tcW w:w="2027" w:type="dxa"/>
          </w:tcPr>
          <w:p w14:paraId="2E03AA4F" w14:textId="2DCCFDA1" w:rsidR="00412130" w:rsidRPr="00084EE7" w:rsidRDefault="008937D3" w:rsidP="00DE5B9D">
            <w:pPr>
              <w:spacing w:line="276" w:lineRule="auto"/>
              <w:rPr>
                <w:color w:val="EE0000"/>
                <w:sz w:val="28"/>
                <w:szCs w:val="28"/>
              </w:rPr>
            </w:pPr>
            <w:r>
              <w:rPr>
                <w:color w:val="EE0000"/>
                <w:sz w:val="28"/>
                <w:szCs w:val="28"/>
              </w:rPr>
              <w:t>07.10</w:t>
            </w:r>
            <w:r w:rsidR="004F6456" w:rsidRPr="00084EE7">
              <w:rPr>
                <w:color w:val="EE0000"/>
                <w:sz w:val="28"/>
                <w:szCs w:val="28"/>
              </w:rPr>
              <w:t>.2026</w:t>
            </w:r>
          </w:p>
        </w:tc>
        <w:tc>
          <w:tcPr>
            <w:tcW w:w="708" w:type="dxa"/>
          </w:tcPr>
          <w:p w14:paraId="5DA96C3E" w14:textId="77777777" w:rsidR="00412130" w:rsidRPr="002C6ECE" w:rsidRDefault="00A072FB" w:rsidP="00DE5B9D">
            <w:pPr>
              <w:spacing w:line="276" w:lineRule="auto"/>
              <w:rPr>
                <w:sz w:val="28"/>
                <w:szCs w:val="28"/>
              </w:rPr>
            </w:pPr>
            <w:r w:rsidRPr="002C6ECE">
              <w:rPr>
                <w:sz w:val="28"/>
                <w:szCs w:val="28"/>
              </w:rPr>
              <w:t>13:00</w:t>
            </w:r>
          </w:p>
        </w:tc>
      </w:tr>
      <w:tr w:rsidR="00412130" w:rsidRPr="002C6ECE" w14:paraId="259662A0" w14:textId="77777777" w:rsidTr="00DE5B9D">
        <w:tc>
          <w:tcPr>
            <w:tcW w:w="5198" w:type="dxa"/>
          </w:tcPr>
          <w:p w14:paraId="714A9E68" w14:textId="77777777" w:rsidR="00412130" w:rsidRPr="002C6ECE" w:rsidRDefault="00A072FB" w:rsidP="00DE5B9D">
            <w:pPr>
              <w:spacing w:line="276" w:lineRule="auto"/>
              <w:rPr>
                <w:sz w:val="28"/>
                <w:szCs w:val="28"/>
              </w:rPr>
            </w:pPr>
            <w:r w:rsidRPr="002C6ECE">
              <w:rPr>
                <w:b/>
                <w:bCs/>
                <w:sz w:val="28"/>
                <w:szCs w:val="28"/>
              </w:rPr>
              <w:t xml:space="preserve">Proba </w:t>
            </w:r>
            <w:proofErr w:type="spellStart"/>
            <w:r w:rsidRPr="002C6ECE">
              <w:rPr>
                <w:b/>
                <w:bCs/>
                <w:sz w:val="28"/>
                <w:szCs w:val="28"/>
              </w:rPr>
              <w:t>scrisă</w:t>
            </w:r>
            <w:proofErr w:type="spellEnd"/>
          </w:p>
        </w:tc>
        <w:tc>
          <w:tcPr>
            <w:tcW w:w="2027" w:type="dxa"/>
          </w:tcPr>
          <w:p w14:paraId="56ABF743" w14:textId="1EB1D8EB" w:rsidR="00412130" w:rsidRPr="00084EE7" w:rsidRDefault="008937D3" w:rsidP="00DE5B9D">
            <w:pPr>
              <w:spacing w:line="276" w:lineRule="auto"/>
              <w:rPr>
                <w:color w:val="EE0000"/>
                <w:sz w:val="28"/>
                <w:szCs w:val="28"/>
              </w:rPr>
            </w:pPr>
            <w:r>
              <w:rPr>
                <w:color w:val="EE0000"/>
                <w:sz w:val="28"/>
                <w:szCs w:val="28"/>
              </w:rPr>
              <w:t>09.10</w:t>
            </w:r>
            <w:r w:rsidR="004F6456" w:rsidRPr="00084EE7">
              <w:rPr>
                <w:color w:val="EE0000"/>
                <w:sz w:val="28"/>
                <w:szCs w:val="28"/>
              </w:rPr>
              <w:t>.2026</w:t>
            </w:r>
          </w:p>
        </w:tc>
        <w:tc>
          <w:tcPr>
            <w:tcW w:w="708" w:type="dxa"/>
          </w:tcPr>
          <w:p w14:paraId="1E39AC5E" w14:textId="19B2530B" w:rsidR="00412130" w:rsidRPr="002C6ECE" w:rsidRDefault="00164BA8" w:rsidP="00DE5B9D">
            <w:pPr>
              <w:spacing w:line="276" w:lineRule="auto"/>
              <w:rPr>
                <w:sz w:val="28"/>
                <w:szCs w:val="28"/>
              </w:rPr>
            </w:pPr>
            <w:r>
              <w:rPr>
                <w:sz w:val="28"/>
                <w:szCs w:val="28"/>
              </w:rPr>
              <w:t>10</w:t>
            </w:r>
            <w:r w:rsidR="00A072FB" w:rsidRPr="002C6ECE">
              <w:rPr>
                <w:sz w:val="28"/>
                <w:szCs w:val="28"/>
              </w:rPr>
              <w:t>:00</w:t>
            </w:r>
          </w:p>
        </w:tc>
      </w:tr>
      <w:tr w:rsidR="00412130" w:rsidRPr="002C6ECE" w14:paraId="4F2C1A20" w14:textId="77777777" w:rsidTr="00DE5B9D">
        <w:tc>
          <w:tcPr>
            <w:tcW w:w="5198" w:type="dxa"/>
          </w:tcPr>
          <w:p w14:paraId="15524AC0" w14:textId="77777777" w:rsidR="00412130" w:rsidRPr="000C1AF7" w:rsidRDefault="00A072FB" w:rsidP="00DE5B9D">
            <w:pPr>
              <w:spacing w:line="276" w:lineRule="auto"/>
              <w:rPr>
                <w:sz w:val="28"/>
                <w:szCs w:val="28"/>
                <w:lang w:val="it-IT"/>
              </w:rPr>
            </w:pPr>
            <w:r w:rsidRPr="000C1AF7">
              <w:rPr>
                <w:sz w:val="28"/>
                <w:szCs w:val="28"/>
                <w:lang w:val="it-IT"/>
              </w:rPr>
              <w:t>Afișarea rezultatelor la proba scrisă</w:t>
            </w:r>
          </w:p>
        </w:tc>
        <w:tc>
          <w:tcPr>
            <w:tcW w:w="2027" w:type="dxa"/>
          </w:tcPr>
          <w:p w14:paraId="110A6B30" w14:textId="707634DA" w:rsidR="00412130" w:rsidRPr="00084EE7" w:rsidRDefault="008937D3" w:rsidP="00DE5B9D">
            <w:pPr>
              <w:spacing w:line="276" w:lineRule="auto"/>
              <w:rPr>
                <w:color w:val="EE0000"/>
                <w:sz w:val="28"/>
                <w:szCs w:val="28"/>
              </w:rPr>
            </w:pPr>
            <w:r>
              <w:rPr>
                <w:color w:val="EE0000"/>
                <w:sz w:val="28"/>
                <w:szCs w:val="28"/>
              </w:rPr>
              <w:t>09.10</w:t>
            </w:r>
            <w:r w:rsidR="004F6456" w:rsidRPr="00084EE7">
              <w:rPr>
                <w:color w:val="EE0000"/>
                <w:sz w:val="28"/>
                <w:szCs w:val="28"/>
              </w:rPr>
              <w:t>.2026</w:t>
            </w:r>
          </w:p>
        </w:tc>
        <w:tc>
          <w:tcPr>
            <w:tcW w:w="708" w:type="dxa"/>
          </w:tcPr>
          <w:p w14:paraId="57BED632" w14:textId="08B6E1CE" w:rsidR="00412130" w:rsidRPr="002C6ECE" w:rsidRDefault="00A072FB" w:rsidP="00DE5B9D">
            <w:pPr>
              <w:spacing w:line="276" w:lineRule="auto"/>
              <w:rPr>
                <w:sz w:val="28"/>
                <w:szCs w:val="28"/>
              </w:rPr>
            </w:pPr>
            <w:r w:rsidRPr="002C6ECE">
              <w:rPr>
                <w:sz w:val="28"/>
                <w:szCs w:val="28"/>
              </w:rPr>
              <w:t>1</w:t>
            </w:r>
            <w:r w:rsidR="004F6456">
              <w:rPr>
                <w:sz w:val="28"/>
                <w:szCs w:val="28"/>
              </w:rPr>
              <w:t>5</w:t>
            </w:r>
            <w:r w:rsidRPr="002C6ECE">
              <w:rPr>
                <w:sz w:val="28"/>
                <w:szCs w:val="28"/>
              </w:rPr>
              <w:t>:00</w:t>
            </w:r>
          </w:p>
        </w:tc>
      </w:tr>
      <w:tr w:rsidR="00412130" w:rsidRPr="002C6ECE" w14:paraId="455AF1CF" w14:textId="77777777" w:rsidTr="00DE5B9D">
        <w:tc>
          <w:tcPr>
            <w:tcW w:w="5198" w:type="dxa"/>
          </w:tcPr>
          <w:p w14:paraId="69F30EEC" w14:textId="77777777" w:rsidR="00412130" w:rsidRPr="000C1AF7" w:rsidRDefault="00A072FB" w:rsidP="00DE5B9D">
            <w:pPr>
              <w:spacing w:line="276" w:lineRule="auto"/>
              <w:rPr>
                <w:sz w:val="28"/>
                <w:szCs w:val="28"/>
                <w:lang w:val="it-IT"/>
              </w:rPr>
            </w:pPr>
            <w:r w:rsidRPr="000C1AF7">
              <w:rPr>
                <w:sz w:val="28"/>
                <w:szCs w:val="28"/>
                <w:lang w:val="it-IT"/>
              </w:rPr>
              <w:t>Termen limită contestații la proba scrisă</w:t>
            </w:r>
          </w:p>
        </w:tc>
        <w:tc>
          <w:tcPr>
            <w:tcW w:w="2027" w:type="dxa"/>
          </w:tcPr>
          <w:p w14:paraId="2C9050A6" w14:textId="56A476DB" w:rsidR="00412130" w:rsidRPr="00084EE7" w:rsidRDefault="008937D3" w:rsidP="00DE5B9D">
            <w:pPr>
              <w:spacing w:line="276" w:lineRule="auto"/>
              <w:rPr>
                <w:color w:val="EE0000"/>
                <w:sz w:val="28"/>
                <w:szCs w:val="28"/>
              </w:rPr>
            </w:pPr>
            <w:r>
              <w:rPr>
                <w:color w:val="EE0000"/>
                <w:sz w:val="28"/>
                <w:szCs w:val="28"/>
              </w:rPr>
              <w:t>12.10</w:t>
            </w:r>
            <w:r w:rsidR="004F6456" w:rsidRPr="00084EE7">
              <w:rPr>
                <w:color w:val="EE0000"/>
                <w:sz w:val="28"/>
                <w:szCs w:val="28"/>
              </w:rPr>
              <w:t>.2026</w:t>
            </w:r>
          </w:p>
        </w:tc>
        <w:tc>
          <w:tcPr>
            <w:tcW w:w="708" w:type="dxa"/>
          </w:tcPr>
          <w:p w14:paraId="3772ACC6" w14:textId="3AE6BE3A" w:rsidR="00412130" w:rsidRPr="002C6ECE" w:rsidRDefault="00A072FB" w:rsidP="00DE5B9D">
            <w:pPr>
              <w:spacing w:line="276" w:lineRule="auto"/>
              <w:rPr>
                <w:sz w:val="28"/>
                <w:szCs w:val="28"/>
              </w:rPr>
            </w:pPr>
            <w:r w:rsidRPr="002C6ECE">
              <w:rPr>
                <w:sz w:val="28"/>
                <w:szCs w:val="28"/>
              </w:rPr>
              <w:t>1</w:t>
            </w:r>
            <w:r w:rsidR="004F6456">
              <w:rPr>
                <w:sz w:val="28"/>
                <w:szCs w:val="28"/>
              </w:rPr>
              <w:t>6</w:t>
            </w:r>
            <w:r w:rsidRPr="002C6ECE">
              <w:rPr>
                <w:sz w:val="28"/>
                <w:szCs w:val="28"/>
              </w:rPr>
              <w:t>:00</w:t>
            </w:r>
          </w:p>
        </w:tc>
      </w:tr>
      <w:tr w:rsidR="00412130" w:rsidRPr="002C6ECE" w14:paraId="6CA3D1EE" w14:textId="77777777" w:rsidTr="00DE5B9D">
        <w:tc>
          <w:tcPr>
            <w:tcW w:w="5198" w:type="dxa"/>
          </w:tcPr>
          <w:p w14:paraId="4CFB6FC9" w14:textId="06E2B4C7" w:rsidR="00412130" w:rsidRPr="000C1AF7" w:rsidRDefault="00A072FB" w:rsidP="00DE5B9D">
            <w:pPr>
              <w:spacing w:line="276" w:lineRule="auto"/>
              <w:rPr>
                <w:sz w:val="28"/>
                <w:szCs w:val="28"/>
                <w:lang w:val="it-IT"/>
              </w:rPr>
            </w:pPr>
            <w:r w:rsidRPr="000C1AF7">
              <w:rPr>
                <w:sz w:val="28"/>
                <w:szCs w:val="28"/>
                <w:lang w:val="it-IT"/>
              </w:rPr>
              <w:t>Afișarea rezultatelor la contestații proba scrisă</w:t>
            </w:r>
          </w:p>
        </w:tc>
        <w:tc>
          <w:tcPr>
            <w:tcW w:w="2027" w:type="dxa"/>
          </w:tcPr>
          <w:p w14:paraId="64FC46D6" w14:textId="722AD194" w:rsidR="00412130" w:rsidRPr="00084EE7" w:rsidRDefault="008937D3" w:rsidP="00DE5B9D">
            <w:pPr>
              <w:spacing w:line="276" w:lineRule="auto"/>
              <w:rPr>
                <w:color w:val="EE0000"/>
                <w:sz w:val="28"/>
                <w:szCs w:val="28"/>
              </w:rPr>
            </w:pPr>
            <w:r>
              <w:rPr>
                <w:color w:val="EE0000"/>
                <w:sz w:val="28"/>
                <w:szCs w:val="28"/>
              </w:rPr>
              <w:t>13.10</w:t>
            </w:r>
            <w:r w:rsidR="004F6456" w:rsidRPr="00084EE7">
              <w:rPr>
                <w:color w:val="EE0000"/>
                <w:sz w:val="28"/>
                <w:szCs w:val="28"/>
              </w:rPr>
              <w:t>.2026</w:t>
            </w:r>
          </w:p>
        </w:tc>
        <w:tc>
          <w:tcPr>
            <w:tcW w:w="708" w:type="dxa"/>
          </w:tcPr>
          <w:p w14:paraId="3D367142" w14:textId="03FDBFFA" w:rsidR="00412130" w:rsidRPr="002C6ECE" w:rsidRDefault="00DA3727" w:rsidP="00DE5B9D">
            <w:pPr>
              <w:spacing w:line="276" w:lineRule="auto"/>
              <w:rPr>
                <w:sz w:val="28"/>
                <w:szCs w:val="28"/>
              </w:rPr>
            </w:pPr>
            <w:r>
              <w:rPr>
                <w:sz w:val="28"/>
                <w:szCs w:val="28"/>
              </w:rPr>
              <w:t>09</w:t>
            </w:r>
            <w:r w:rsidR="00A072FB" w:rsidRPr="002C6ECE">
              <w:rPr>
                <w:sz w:val="28"/>
                <w:szCs w:val="28"/>
              </w:rPr>
              <w:t>:00</w:t>
            </w:r>
          </w:p>
        </w:tc>
      </w:tr>
      <w:tr w:rsidR="00412130" w:rsidRPr="002C6ECE" w14:paraId="773D5045" w14:textId="77777777" w:rsidTr="00DE5B9D">
        <w:tc>
          <w:tcPr>
            <w:tcW w:w="5198" w:type="dxa"/>
          </w:tcPr>
          <w:p w14:paraId="63B9994F" w14:textId="77777777" w:rsidR="00412130" w:rsidRPr="002C6ECE" w:rsidRDefault="00A072FB" w:rsidP="00DE5B9D">
            <w:pPr>
              <w:spacing w:line="276" w:lineRule="auto"/>
              <w:rPr>
                <w:sz w:val="28"/>
                <w:szCs w:val="28"/>
              </w:rPr>
            </w:pPr>
            <w:proofErr w:type="spellStart"/>
            <w:r w:rsidRPr="002C6ECE">
              <w:rPr>
                <w:b/>
                <w:bCs/>
                <w:sz w:val="28"/>
                <w:szCs w:val="28"/>
              </w:rPr>
              <w:t>Interviul</w:t>
            </w:r>
            <w:proofErr w:type="spellEnd"/>
          </w:p>
        </w:tc>
        <w:tc>
          <w:tcPr>
            <w:tcW w:w="2027" w:type="dxa"/>
          </w:tcPr>
          <w:p w14:paraId="623B63A8" w14:textId="751A635F" w:rsidR="00412130" w:rsidRPr="00084EE7" w:rsidRDefault="008937D3" w:rsidP="00DE5B9D">
            <w:pPr>
              <w:spacing w:line="276" w:lineRule="auto"/>
              <w:rPr>
                <w:color w:val="EE0000"/>
                <w:sz w:val="28"/>
                <w:szCs w:val="28"/>
              </w:rPr>
            </w:pPr>
            <w:r>
              <w:rPr>
                <w:color w:val="EE0000"/>
                <w:sz w:val="28"/>
                <w:szCs w:val="28"/>
              </w:rPr>
              <w:t>15.10</w:t>
            </w:r>
            <w:r w:rsidR="00DA3727" w:rsidRPr="00084EE7">
              <w:rPr>
                <w:color w:val="EE0000"/>
                <w:sz w:val="28"/>
                <w:szCs w:val="28"/>
              </w:rPr>
              <w:t>.2026</w:t>
            </w:r>
          </w:p>
        </w:tc>
        <w:tc>
          <w:tcPr>
            <w:tcW w:w="708" w:type="dxa"/>
          </w:tcPr>
          <w:p w14:paraId="1B6B1CD1" w14:textId="3BC87F7F" w:rsidR="00412130" w:rsidRPr="002C6ECE" w:rsidRDefault="00DA3727" w:rsidP="00DE5B9D">
            <w:pPr>
              <w:spacing w:line="276" w:lineRule="auto"/>
              <w:rPr>
                <w:sz w:val="28"/>
                <w:szCs w:val="28"/>
              </w:rPr>
            </w:pPr>
            <w:r>
              <w:rPr>
                <w:sz w:val="28"/>
                <w:szCs w:val="28"/>
              </w:rPr>
              <w:t>10</w:t>
            </w:r>
            <w:r w:rsidR="00A072FB" w:rsidRPr="002C6ECE">
              <w:rPr>
                <w:sz w:val="28"/>
                <w:szCs w:val="28"/>
              </w:rPr>
              <w:t>:00</w:t>
            </w:r>
          </w:p>
        </w:tc>
      </w:tr>
      <w:tr w:rsidR="00412130" w:rsidRPr="002C6ECE" w14:paraId="27F184BF" w14:textId="77777777" w:rsidTr="00DE5B9D">
        <w:tc>
          <w:tcPr>
            <w:tcW w:w="5198" w:type="dxa"/>
          </w:tcPr>
          <w:p w14:paraId="063D58D0" w14:textId="77777777" w:rsidR="00412130" w:rsidRPr="000C1AF7" w:rsidRDefault="00A072FB" w:rsidP="00DE5B9D">
            <w:pPr>
              <w:spacing w:line="276" w:lineRule="auto"/>
              <w:rPr>
                <w:sz w:val="28"/>
                <w:szCs w:val="28"/>
                <w:lang w:val="it-IT"/>
              </w:rPr>
            </w:pPr>
            <w:r w:rsidRPr="000C1AF7">
              <w:rPr>
                <w:sz w:val="28"/>
                <w:szCs w:val="28"/>
                <w:lang w:val="it-IT"/>
              </w:rPr>
              <w:t>Afișarea rezultatelor la proba de interviu</w:t>
            </w:r>
          </w:p>
        </w:tc>
        <w:tc>
          <w:tcPr>
            <w:tcW w:w="2027" w:type="dxa"/>
          </w:tcPr>
          <w:p w14:paraId="7A84CCD8" w14:textId="35BDD75D" w:rsidR="00412130" w:rsidRPr="00084EE7" w:rsidRDefault="008937D3" w:rsidP="00DE5B9D">
            <w:pPr>
              <w:spacing w:line="276" w:lineRule="auto"/>
              <w:rPr>
                <w:color w:val="EE0000"/>
                <w:sz w:val="28"/>
                <w:szCs w:val="28"/>
              </w:rPr>
            </w:pPr>
            <w:r>
              <w:rPr>
                <w:color w:val="EE0000"/>
                <w:sz w:val="28"/>
                <w:szCs w:val="28"/>
              </w:rPr>
              <w:t>15.10</w:t>
            </w:r>
            <w:r w:rsidR="00DA3727" w:rsidRPr="00084EE7">
              <w:rPr>
                <w:color w:val="EE0000"/>
                <w:sz w:val="28"/>
                <w:szCs w:val="28"/>
              </w:rPr>
              <w:t>.2026</w:t>
            </w:r>
          </w:p>
        </w:tc>
        <w:tc>
          <w:tcPr>
            <w:tcW w:w="708" w:type="dxa"/>
          </w:tcPr>
          <w:p w14:paraId="53B37DE4" w14:textId="5CB01223" w:rsidR="00412130" w:rsidRPr="002C6ECE" w:rsidRDefault="00A072FB" w:rsidP="00DE5B9D">
            <w:pPr>
              <w:spacing w:line="276" w:lineRule="auto"/>
              <w:rPr>
                <w:sz w:val="28"/>
                <w:szCs w:val="28"/>
              </w:rPr>
            </w:pPr>
            <w:r w:rsidRPr="002C6ECE">
              <w:rPr>
                <w:sz w:val="28"/>
                <w:szCs w:val="28"/>
              </w:rPr>
              <w:t>1</w:t>
            </w:r>
            <w:r w:rsidR="00DA3727">
              <w:rPr>
                <w:sz w:val="28"/>
                <w:szCs w:val="28"/>
              </w:rPr>
              <w:t>3</w:t>
            </w:r>
            <w:r w:rsidRPr="002C6ECE">
              <w:rPr>
                <w:sz w:val="28"/>
                <w:szCs w:val="28"/>
              </w:rPr>
              <w:t>:00</w:t>
            </w:r>
          </w:p>
        </w:tc>
      </w:tr>
      <w:tr w:rsidR="00412130" w:rsidRPr="002C6ECE" w14:paraId="6BF4A1D3" w14:textId="77777777" w:rsidTr="00DE5B9D">
        <w:tc>
          <w:tcPr>
            <w:tcW w:w="5198" w:type="dxa"/>
          </w:tcPr>
          <w:p w14:paraId="777E62F5" w14:textId="77777777" w:rsidR="00412130" w:rsidRPr="000C1AF7" w:rsidRDefault="00A072FB" w:rsidP="00DE5B9D">
            <w:pPr>
              <w:spacing w:line="276" w:lineRule="auto"/>
              <w:rPr>
                <w:sz w:val="28"/>
                <w:szCs w:val="28"/>
                <w:lang w:val="it-IT"/>
              </w:rPr>
            </w:pPr>
            <w:r w:rsidRPr="000C1AF7">
              <w:rPr>
                <w:sz w:val="28"/>
                <w:szCs w:val="28"/>
                <w:lang w:val="it-IT"/>
              </w:rPr>
              <w:t>Termen limită contestații la proba de interviu</w:t>
            </w:r>
          </w:p>
        </w:tc>
        <w:tc>
          <w:tcPr>
            <w:tcW w:w="2027" w:type="dxa"/>
          </w:tcPr>
          <w:p w14:paraId="46A74D76" w14:textId="081094B5" w:rsidR="00412130" w:rsidRPr="00084EE7" w:rsidRDefault="008937D3" w:rsidP="00DE5B9D">
            <w:pPr>
              <w:spacing w:line="276" w:lineRule="auto"/>
              <w:rPr>
                <w:color w:val="EE0000"/>
                <w:sz w:val="28"/>
                <w:szCs w:val="28"/>
              </w:rPr>
            </w:pPr>
            <w:r>
              <w:rPr>
                <w:color w:val="EE0000"/>
                <w:sz w:val="28"/>
                <w:szCs w:val="28"/>
              </w:rPr>
              <w:t>16.10</w:t>
            </w:r>
            <w:r w:rsidR="00DA3727" w:rsidRPr="00084EE7">
              <w:rPr>
                <w:color w:val="EE0000"/>
                <w:sz w:val="28"/>
                <w:szCs w:val="28"/>
              </w:rPr>
              <w:t>.2026</w:t>
            </w:r>
          </w:p>
        </w:tc>
        <w:tc>
          <w:tcPr>
            <w:tcW w:w="708" w:type="dxa"/>
          </w:tcPr>
          <w:p w14:paraId="1B537678" w14:textId="71DF5E46" w:rsidR="00412130" w:rsidRPr="002C6ECE" w:rsidRDefault="00A072FB" w:rsidP="00DE5B9D">
            <w:pPr>
              <w:spacing w:line="276" w:lineRule="auto"/>
              <w:rPr>
                <w:sz w:val="28"/>
                <w:szCs w:val="28"/>
              </w:rPr>
            </w:pPr>
            <w:r w:rsidRPr="002C6ECE">
              <w:rPr>
                <w:sz w:val="28"/>
                <w:szCs w:val="28"/>
              </w:rPr>
              <w:t>1</w:t>
            </w:r>
            <w:r w:rsidR="00DA3727">
              <w:rPr>
                <w:sz w:val="28"/>
                <w:szCs w:val="28"/>
              </w:rPr>
              <w:t>6</w:t>
            </w:r>
            <w:r w:rsidRPr="002C6ECE">
              <w:rPr>
                <w:sz w:val="28"/>
                <w:szCs w:val="28"/>
              </w:rPr>
              <w:t>:00</w:t>
            </w:r>
          </w:p>
        </w:tc>
      </w:tr>
      <w:tr w:rsidR="00412130" w:rsidRPr="002C6ECE" w14:paraId="1D4D2B7F" w14:textId="77777777" w:rsidTr="00DE5B9D">
        <w:tc>
          <w:tcPr>
            <w:tcW w:w="5198" w:type="dxa"/>
          </w:tcPr>
          <w:p w14:paraId="22F0F964" w14:textId="77777777" w:rsidR="00412130" w:rsidRPr="000C1AF7" w:rsidRDefault="00A072FB" w:rsidP="00DE5B9D">
            <w:pPr>
              <w:spacing w:line="276" w:lineRule="auto"/>
              <w:rPr>
                <w:sz w:val="28"/>
                <w:szCs w:val="28"/>
                <w:lang w:val="it-IT"/>
              </w:rPr>
            </w:pPr>
            <w:r w:rsidRPr="000C1AF7">
              <w:rPr>
                <w:sz w:val="28"/>
                <w:szCs w:val="28"/>
                <w:lang w:val="it-IT"/>
              </w:rPr>
              <w:t>Afișarea rezultatelor la contestații la proba de interviu</w:t>
            </w:r>
          </w:p>
        </w:tc>
        <w:tc>
          <w:tcPr>
            <w:tcW w:w="2027" w:type="dxa"/>
          </w:tcPr>
          <w:p w14:paraId="119C2DCC" w14:textId="5F69DC87" w:rsidR="00412130" w:rsidRPr="00084EE7" w:rsidRDefault="008937D3" w:rsidP="00DE5B9D">
            <w:pPr>
              <w:spacing w:line="276" w:lineRule="auto"/>
              <w:rPr>
                <w:color w:val="EE0000"/>
                <w:sz w:val="28"/>
                <w:szCs w:val="28"/>
              </w:rPr>
            </w:pPr>
            <w:r>
              <w:rPr>
                <w:color w:val="EE0000"/>
                <w:sz w:val="28"/>
                <w:szCs w:val="28"/>
              </w:rPr>
              <w:t>19.10</w:t>
            </w:r>
            <w:r w:rsidR="00DA3727" w:rsidRPr="00084EE7">
              <w:rPr>
                <w:color w:val="EE0000"/>
                <w:sz w:val="28"/>
                <w:szCs w:val="28"/>
              </w:rPr>
              <w:t>.2026</w:t>
            </w:r>
          </w:p>
        </w:tc>
        <w:tc>
          <w:tcPr>
            <w:tcW w:w="708" w:type="dxa"/>
          </w:tcPr>
          <w:p w14:paraId="2F95B4FD" w14:textId="3F75A7E6" w:rsidR="00412130" w:rsidRPr="002C6ECE" w:rsidRDefault="00DA3727" w:rsidP="00DE5B9D">
            <w:pPr>
              <w:spacing w:line="276" w:lineRule="auto"/>
              <w:rPr>
                <w:sz w:val="28"/>
                <w:szCs w:val="28"/>
              </w:rPr>
            </w:pPr>
            <w:r>
              <w:rPr>
                <w:sz w:val="28"/>
                <w:szCs w:val="28"/>
              </w:rPr>
              <w:t>10</w:t>
            </w:r>
            <w:r w:rsidR="00A072FB" w:rsidRPr="002C6ECE">
              <w:rPr>
                <w:sz w:val="28"/>
                <w:szCs w:val="28"/>
              </w:rPr>
              <w:t>:00</w:t>
            </w:r>
          </w:p>
        </w:tc>
      </w:tr>
      <w:tr w:rsidR="00412130" w:rsidRPr="002C6ECE" w14:paraId="3ABA12E6" w14:textId="77777777" w:rsidTr="00DE5B9D">
        <w:tc>
          <w:tcPr>
            <w:tcW w:w="5198" w:type="dxa"/>
          </w:tcPr>
          <w:p w14:paraId="348A7BF5" w14:textId="77777777" w:rsidR="00412130" w:rsidRPr="002C6ECE" w:rsidRDefault="00A072FB" w:rsidP="00DE5B9D">
            <w:pPr>
              <w:spacing w:line="276" w:lineRule="auto"/>
              <w:rPr>
                <w:sz w:val="28"/>
                <w:szCs w:val="28"/>
              </w:rPr>
            </w:pPr>
            <w:proofErr w:type="spellStart"/>
            <w:r w:rsidRPr="002C6ECE">
              <w:rPr>
                <w:sz w:val="28"/>
                <w:szCs w:val="28"/>
              </w:rPr>
              <w:lastRenderedPageBreak/>
              <w:t>Afișare</w:t>
            </w:r>
            <w:proofErr w:type="spellEnd"/>
            <w:r w:rsidRPr="002C6ECE">
              <w:rPr>
                <w:sz w:val="28"/>
                <w:szCs w:val="28"/>
              </w:rPr>
              <w:t xml:space="preserve"> </w:t>
            </w:r>
            <w:proofErr w:type="spellStart"/>
            <w:r w:rsidRPr="002C6ECE">
              <w:rPr>
                <w:sz w:val="28"/>
                <w:szCs w:val="28"/>
              </w:rPr>
              <w:t>rezultat</w:t>
            </w:r>
            <w:proofErr w:type="spellEnd"/>
            <w:r w:rsidRPr="002C6ECE">
              <w:rPr>
                <w:sz w:val="28"/>
                <w:szCs w:val="28"/>
              </w:rPr>
              <w:t xml:space="preserve"> final</w:t>
            </w:r>
          </w:p>
        </w:tc>
        <w:tc>
          <w:tcPr>
            <w:tcW w:w="2027" w:type="dxa"/>
          </w:tcPr>
          <w:p w14:paraId="3FC23128" w14:textId="552B8059" w:rsidR="00412130" w:rsidRPr="00084EE7" w:rsidRDefault="008937D3" w:rsidP="00DE5B9D">
            <w:pPr>
              <w:spacing w:line="276" w:lineRule="auto"/>
              <w:rPr>
                <w:color w:val="EE0000"/>
                <w:sz w:val="28"/>
                <w:szCs w:val="28"/>
              </w:rPr>
            </w:pPr>
            <w:r>
              <w:rPr>
                <w:color w:val="EE0000"/>
                <w:sz w:val="28"/>
                <w:szCs w:val="28"/>
              </w:rPr>
              <w:t>19.10</w:t>
            </w:r>
            <w:r w:rsidR="00DA3727" w:rsidRPr="00084EE7">
              <w:rPr>
                <w:color w:val="EE0000"/>
                <w:sz w:val="28"/>
                <w:szCs w:val="28"/>
              </w:rPr>
              <w:t>.2026</w:t>
            </w:r>
          </w:p>
        </w:tc>
        <w:tc>
          <w:tcPr>
            <w:tcW w:w="708" w:type="dxa"/>
          </w:tcPr>
          <w:p w14:paraId="17E4AC7E" w14:textId="3BC4147E" w:rsidR="00412130" w:rsidRPr="002C6ECE" w:rsidRDefault="00DA3727" w:rsidP="00DE5B9D">
            <w:pPr>
              <w:spacing w:line="276" w:lineRule="auto"/>
              <w:rPr>
                <w:sz w:val="28"/>
                <w:szCs w:val="28"/>
              </w:rPr>
            </w:pPr>
            <w:r>
              <w:rPr>
                <w:sz w:val="28"/>
                <w:szCs w:val="28"/>
              </w:rPr>
              <w:t>12.00</w:t>
            </w:r>
          </w:p>
        </w:tc>
      </w:tr>
    </w:tbl>
    <w:p w14:paraId="0F73D314" w14:textId="77777777" w:rsidR="0018237A" w:rsidRPr="002C6ECE" w:rsidRDefault="0018237A">
      <w:pPr>
        <w:rPr>
          <w:sz w:val="28"/>
          <w:szCs w:val="28"/>
        </w:rPr>
      </w:pPr>
    </w:p>
    <w:p w14:paraId="33AD39AF" w14:textId="2B2A61FD" w:rsidR="009C0506" w:rsidRPr="000C1AF7" w:rsidRDefault="00DA3727" w:rsidP="00DA3727">
      <w:pPr>
        <w:jc w:val="both"/>
        <w:rPr>
          <w:sz w:val="28"/>
          <w:szCs w:val="28"/>
          <w:lang w:val="it-IT"/>
        </w:rPr>
      </w:pPr>
      <w:r w:rsidRPr="000C1AF7">
        <w:rPr>
          <w:sz w:val="28"/>
          <w:szCs w:val="28"/>
          <w:lang w:val="it-IT"/>
        </w:rPr>
        <w:t xml:space="preserve">In cazul in care la concurs se va inscrie un singur candidat , proba interviu poate fi sustinuta in aceiasi zi cu proba scrisa daca partile convin in acest sens. </w:t>
      </w:r>
    </w:p>
    <w:p w14:paraId="3E324A7B" w14:textId="77777777" w:rsidR="009C0506" w:rsidRPr="000C1AF7" w:rsidRDefault="009C0506" w:rsidP="00DA3727">
      <w:pPr>
        <w:jc w:val="both"/>
        <w:rPr>
          <w:sz w:val="28"/>
          <w:szCs w:val="28"/>
          <w:lang w:val="it-IT"/>
        </w:rPr>
      </w:pPr>
    </w:p>
    <w:p w14:paraId="5EC6B781" w14:textId="77777777" w:rsidR="00DA3727" w:rsidRPr="000C1AF7" w:rsidRDefault="00DA3727" w:rsidP="009C0506">
      <w:pPr>
        <w:jc w:val="center"/>
        <w:rPr>
          <w:sz w:val="28"/>
          <w:szCs w:val="28"/>
          <w:lang w:val="it-IT"/>
        </w:rPr>
      </w:pPr>
    </w:p>
    <w:p w14:paraId="64DB8F6A" w14:textId="77777777" w:rsidR="00DA3727" w:rsidRPr="000C1AF7" w:rsidRDefault="00DA3727" w:rsidP="009C0506">
      <w:pPr>
        <w:jc w:val="center"/>
        <w:rPr>
          <w:sz w:val="28"/>
          <w:szCs w:val="28"/>
          <w:lang w:val="it-IT"/>
        </w:rPr>
      </w:pPr>
    </w:p>
    <w:p w14:paraId="431BCD15" w14:textId="087AAA15" w:rsidR="009C0506" w:rsidRPr="000C1AF7" w:rsidRDefault="009C0506" w:rsidP="009C0506">
      <w:pPr>
        <w:jc w:val="center"/>
        <w:rPr>
          <w:sz w:val="28"/>
          <w:szCs w:val="28"/>
          <w:lang w:val="it-IT"/>
        </w:rPr>
      </w:pPr>
      <w:r w:rsidRPr="000C1AF7">
        <w:rPr>
          <w:sz w:val="28"/>
          <w:szCs w:val="28"/>
          <w:lang w:val="it-IT"/>
        </w:rPr>
        <w:t>PRIMAR,</w:t>
      </w:r>
    </w:p>
    <w:p w14:paraId="5B7172F5" w14:textId="77777777" w:rsidR="009C0506" w:rsidRPr="000C1AF7" w:rsidRDefault="009C0506" w:rsidP="009C0506">
      <w:pPr>
        <w:jc w:val="center"/>
        <w:rPr>
          <w:sz w:val="28"/>
          <w:szCs w:val="28"/>
          <w:lang w:val="it-IT"/>
        </w:rPr>
      </w:pPr>
    </w:p>
    <w:p w14:paraId="76AD9564" w14:textId="145272AC" w:rsidR="009C0506" w:rsidRPr="000C1AF7" w:rsidRDefault="00CB1626" w:rsidP="009C0506">
      <w:pPr>
        <w:jc w:val="center"/>
        <w:rPr>
          <w:sz w:val="28"/>
          <w:szCs w:val="28"/>
          <w:lang w:val="it-IT"/>
        </w:rPr>
      </w:pPr>
      <w:r w:rsidRPr="000C1AF7">
        <w:rPr>
          <w:sz w:val="28"/>
          <w:szCs w:val="28"/>
          <w:lang w:val="it-IT"/>
        </w:rPr>
        <w:t>Popa Teodo</w:t>
      </w:r>
      <w:r w:rsidR="00A83CE3" w:rsidRPr="000C1AF7">
        <w:rPr>
          <w:sz w:val="28"/>
          <w:szCs w:val="28"/>
          <w:lang w:val="it-IT"/>
        </w:rPr>
        <w:t xml:space="preserve">r Bogdan </w:t>
      </w:r>
    </w:p>
    <w:p w14:paraId="255AD185" w14:textId="77777777" w:rsidR="00F954E0" w:rsidRPr="000C1AF7" w:rsidRDefault="00F954E0" w:rsidP="009C0506">
      <w:pPr>
        <w:jc w:val="center"/>
        <w:rPr>
          <w:sz w:val="28"/>
          <w:szCs w:val="28"/>
          <w:lang w:val="it-IT"/>
        </w:rPr>
      </w:pPr>
    </w:p>
    <w:p w14:paraId="221E7E87" w14:textId="77777777" w:rsidR="00F954E0" w:rsidRPr="000C1AF7" w:rsidRDefault="00F954E0" w:rsidP="009C0506">
      <w:pPr>
        <w:jc w:val="center"/>
        <w:rPr>
          <w:sz w:val="28"/>
          <w:szCs w:val="28"/>
          <w:lang w:val="it-IT"/>
        </w:rPr>
      </w:pPr>
    </w:p>
    <w:p w14:paraId="28AFC080" w14:textId="77777777" w:rsidR="00F954E0" w:rsidRPr="000C1AF7" w:rsidRDefault="00F954E0" w:rsidP="009C0506">
      <w:pPr>
        <w:jc w:val="center"/>
        <w:rPr>
          <w:sz w:val="28"/>
          <w:szCs w:val="28"/>
          <w:lang w:val="it-IT"/>
        </w:rPr>
      </w:pPr>
    </w:p>
    <w:p w14:paraId="246C1FAD" w14:textId="77777777" w:rsidR="00F954E0" w:rsidRPr="000C1AF7" w:rsidRDefault="00F954E0" w:rsidP="00F954E0">
      <w:pPr>
        <w:rPr>
          <w:lang w:val="it-IT"/>
        </w:rPr>
      </w:pPr>
    </w:p>
    <w:p w14:paraId="418EAE7A" w14:textId="77777777" w:rsidR="00F954E0" w:rsidRPr="000C1AF7" w:rsidRDefault="00F954E0" w:rsidP="00F954E0">
      <w:pPr>
        <w:rPr>
          <w:lang w:val="it-IT"/>
        </w:rPr>
      </w:pPr>
    </w:p>
    <w:p w14:paraId="382F9471" w14:textId="77777777" w:rsidR="00F954E0" w:rsidRPr="000C1AF7" w:rsidRDefault="00F954E0" w:rsidP="00F954E0">
      <w:pPr>
        <w:rPr>
          <w:lang w:val="it-IT"/>
        </w:rPr>
      </w:pPr>
    </w:p>
    <w:p w14:paraId="0BF9455D" w14:textId="77777777" w:rsidR="00F954E0" w:rsidRPr="000C1AF7" w:rsidRDefault="00F954E0" w:rsidP="00F954E0">
      <w:pPr>
        <w:rPr>
          <w:lang w:val="it-IT"/>
        </w:rPr>
      </w:pPr>
    </w:p>
    <w:p w14:paraId="15384C65" w14:textId="1382A2BA" w:rsidR="00F954E0" w:rsidRPr="00F954E0" w:rsidRDefault="00F954E0" w:rsidP="00500C75"/>
    <w:sectPr w:rsidR="00F954E0" w:rsidRPr="00F954E0" w:rsidSect="00992F0F">
      <w:pgSz w:w="11906" w:h="16838"/>
      <w:pgMar w:top="567" w:right="567" w:bottom="567"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D1F5C"/>
    <w:multiLevelType w:val="hybridMultilevel"/>
    <w:tmpl w:val="FB3A770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7159E"/>
    <w:multiLevelType w:val="hybridMultilevel"/>
    <w:tmpl w:val="0E88E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626DA8"/>
    <w:multiLevelType w:val="multilevel"/>
    <w:tmpl w:val="0A467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562E94"/>
    <w:multiLevelType w:val="hybridMultilevel"/>
    <w:tmpl w:val="5C14D330"/>
    <w:lvl w:ilvl="0" w:tplc="8FC64116">
      <w:start w:val="1"/>
      <w:numFmt w:val="bullet"/>
      <w:lvlText w:val="●"/>
      <w:lvlJc w:val="left"/>
      <w:pPr>
        <w:ind w:left="720" w:hanging="360"/>
      </w:pPr>
    </w:lvl>
    <w:lvl w:ilvl="1" w:tplc="339EB9E4">
      <w:start w:val="1"/>
      <w:numFmt w:val="bullet"/>
      <w:lvlText w:val="○"/>
      <w:lvlJc w:val="left"/>
      <w:pPr>
        <w:ind w:left="1440" w:hanging="360"/>
      </w:pPr>
    </w:lvl>
    <w:lvl w:ilvl="2" w:tplc="D9FC3978">
      <w:start w:val="1"/>
      <w:numFmt w:val="bullet"/>
      <w:lvlText w:val="■"/>
      <w:lvlJc w:val="left"/>
      <w:pPr>
        <w:ind w:left="2160" w:hanging="360"/>
      </w:pPr>
    </w:lvl>
    <w:lvl w:ilvl="3" w:tplc="385EE6C6">
      <w:start w:val="1"/>
      <w:numFmt w:val="bullet"/>
      <w:lvlText w:val="●"/>
      <w:lvlJc w:val="left"/>
      <w:pPr>
        <w:ind w:left="2880" w:hanging="360"/>
      </w:pPr>
    </w:lvl>
    <w:lvl w:ilvl="4" w:tplc="C172B98A">
      <w:start w:val="1"/>
      <w:numFmt w:val="bullet"/>
      <w:lvlText w:val="○"/>
      <w:lvlJc w:val="left"/>
      <w:pPr>
        <w:ind w:left="3600" w:hanging="360"/>
      </w:pPr>
    </w:lvl>
    <w:lvl w:ilvl="5" w:tplc="87F4FDD4">
      <w:start w:val="1"/>
      <w:numFmt w:val="bullet"/>
      <w:lvlText w:val="■"/>
      <w:lvlJc w:val="left"/>
      <w:pPr>
        <w:ind w:left="4320" w:hanging="360"/>
      </w:pPr>
    </w:lvl>
    <w:lvl w:ilvl="6" w:tplc="3F7242FC">
      <w:start w:val="1"/>
      <w:numFmt w:val="bullet"/>
      <w:lvlText w:val="●"/>
      <w:lvlJc w:val="left"/>
      <w:pPr>
        <w:ind w:left="5040" w:hanging="360"/>
      </w:pPr>
    </w:lvl>
    <w:lvl w:ilvl="7" w:tplc="11C64E82">
      <w:start w:val="1"/>
      <w:numFmt w:val="bullet"/>
      <w:lvlText w:val="●"/>
      <w:lvlJc w:val="left"/>
      <w:pPr>
        <w:ind w:left="5760" w:hanging="360"/>
      </w:pPr>
    </w:lvl>
    <w:lvl w:ilvl="8" w:tplc="23DC326E">
      <w:start w:val="1"/>
      <w:numFmt w:val="bullet"/>
      <w:lvlText w:val="●"/>
      <w:lvlJc w:val="left"/>
      <w:pPr>
        <w:ind w:left="6480" w:hanging="360"/>
      </w:pPr>
    </w:lvl>
  </w:abstractNum>
  <w:abstractNum w:abstractNumId="4" w15:restartNumberingAfterBreak="0">
    <w:nsid w:val="78814E80"/>
    <w:multiLevelType w:val="hybridMultilevel"/>
    <w:tmpl w:val="DA78DAC4"/>
    <w:lvl w:ilvl="0" w:tplc="E70C36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5567957">
    <w:abstractNumId w:val="3"/>
    <w:lvlOverride w:ilvl="0">
      <w:startOverride w:val="1"/>
    </w:lvlOverride>
  </w:num>
  <w:num w:numId="2" w16cid:durableId="2114933229">
    <w:abstractNumId w:val="1"/>
  </w:num>
  <w:num w:numId="3" w16cid:durableId="2081901275">
    <w:abstractNumId w:val="4"/>
  </w:num>
  <w:num w:numId="4" w16cid:durableId="1542673773">
    <w:abstractNumId w:val="0"/>
  </w:num>
  <w:num w:numId="5" w16cid:durableId="1986349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130"/>
    <w:rsid w:val="0002172E"/>
    <w:rsid w:val="00084EE7"/>
    <w:rsid w:val="000C1AF7"/>
    <w:rsid w:val="00164BA8"/>
    <w:rsid w:val="00176E32"/>
    <w:rsid w:val="0018237A"/>
    <w:rsid w:val="00206828"/>
    <w:rsid w:val="002069F2"/>
    <w:rsid w:val="00280724"/>
    <w:rsid w:val="002C6ECE"/>
    <w:rsid w:val="00412130"/>
    <w:rsid w:val="00443711"/>
    <w:rsid w:val="004C2EF3"/>
    <w:rsid w:val="004F6456"/>
    <w:rsid w:val="00500C75"/>
    <w:rsid w:val="00605D47"/>
    <w:rsid w:val="0065626D"/>
    <w:rsid w:val="00666CB5"/>
    <w:rsid w:val="006C6AA9"/>
    <w:rsid w:val="006E745F"/>
    <w:rsid w:val="007128DA"/>
    <w:rsid w:val="008937D3"/>
    <w:rsid w:val="00992F0F"/>
    <w:rsid w:val="009C0506"/>
    <w:rsid w:val="00A072FB"/>
    <w:rsid w:val="00A728BD"/>
    <w:rsid w:val="00A83CE3"/>
    <w:rsid w:val="00AF033B"/>
    <w:rsid w:val="00C72C57"/>
    <w:rsid w:val="00CB1626"/>
    <w:rsid w:val="00DA3727"/>
    <w:rsid w:val="00DE5B9D"/>
    <w:rsid w:val="00EF7F8F"/>
    <w:rsid w:val="00F86B27"/>
    <w:rsid w:val="00F9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2AD33"/>
  <w15:docId w15:val="{E470B7A6-A6F6-4D9F-AE6E-E77D1C4D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obust">
    <w:name w:val="Strong"/>
    <w:basedOn w:val="Fontdeparagrafimplicit"/>
    <w:uiPriority w:val="22"/>
    <w:qFormat/>
    <w:rsid w:val="00CB1626"/>
    <w:rPr>
      <w:b/>
      <w:bCs/>
    </w:rPr>
  </w:style>
  <w:style w:type="paragraph" w:customStyle="1" w:styleId="Default">
    <w:name w:val="Default"/>
    <w:rsid w:val="004F6456"/>
    <w:pPr>
      <w:autoSpaceDE w:val="0"/>
      <w:autoSpaceDN w:val="0"/>
      <w:adjustRightInd w:val="0"/>
    </w:pPr>
    <w:rPr>
      <w:rFonts w:eastAsia="Calibri"/>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1212</Words>
  <Characters>6910</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21</cp:revision>
  <cp:lastPrinted>2026-09-16T06:20:00Z</cp:lastPrinted>
  <dcterms:created xsi:type="dcterms:W3CDTF">2026-08-24T06:17:00Z</dcterms:created>
  <dcterms:modified xsi:type="dcterms:W3CDTF">2026-09-16T08:17:00Z</dcterms:modified>
</cp:coreProperties>
</file>