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CD212" w14:textId="77777777" w:rsidR="00AC65D8" w:rsidRDefault="00423702" w:rsidP="00AC65D8">
      <w:pPr>
        <w:pStyle w:val="NoSpacing"/>
        <w:jc w:val="center"/>
        <w:rPr>
          <w:rFonts w:ascii="Times New Roman" w:eastAsia="Times New Roman" w:hAnsi="Times New Roman" w:cs="Times New Roman"/>
          <w:b/>
          <w:bCs/>
          <w:sz w:val="24"/>
          <w:szCs w:val="24"/>
          <w:lang w:eastAsia="ro-RO"/>
        </w:rPr>
      </w:pPr>
      <w:r w:rsidRPr="00E80786">
        <w:rPr>
          <w:rFonts w:ascii="Times New Roman" w:eastAsia="Times New Roman" w:hAnsi="Times New Roman" w:cs="Times New Roman"/>
          <w:b/>
          <w:bCs/>
          <w:sz w:val="24"/>
          <w:szCs w:val="24"/>
          <w:lang w:eastAsia="ro-RO"/>
        </w:rPr>
        <w:t xml:space="preserve">CONCURS PENTRU </w:t>
      </w:r>
      <w:r w:rsidR="00AC65D8">
        <w:rPr>
          <w:rFonts w:ascii="Times New Roman" w:eastAsia="Times New Roman" w:hAnsi="Times New Roman" w:cs="Times New Roman"/>
          <w:b/>
          <w:bCs/>
          <w:sz w:val="24"/>
          <w:szCs w:val="24"/>
          <w:lang w:eastAsia="ro-RO"/>
        </w:rPr>
        <w:t xml:space="preserve">OCUPAREA UNUI </w:t>
      </w:r>
      <w:r w:rsidRPr="00E80786">
        <w:rPr>
          <w:rFonts w:ascii="Times New Roman" w:eastAsia="Times New Roman" w:hAnsi="Times New Roman" w:cs="Times New Roman"/>
          <w:b/>
          <w:bCs/>
          <w:sz w:val="24"/>
          <w:szCs w:val="24"/>
          <w:lang w:eastAsia="ro-RO"/>
        </w:rPr>
        <w:t>POST</w:t>
      </w:r>
      <w:r w:rsidR="00AC65D8">
        <w:rPr>
          <w:rFonts w:ascii="Times New Roman" w:eastAsia="Times New Roman" w:hAnsi="Times New Roman" w:cs="Times New Roman"/>
          <w:b/>
          <w:bCs/>
          <w:sz w:val="24"/>
          <w:szCs w:val="24"/>
          <w:lang w:eastAsia="ro-RO"/>
        </w:rPr>
        <w:t xml:space="preserve"> </w:t>
      </w:r>
      <w:r w:rsidRPr="00E80786">
        <w:rPr>
          <w:rFonts w:ascii="Times New Roman" w:eastAsia="Times New Roman" w:hAnsi="Times New Roman" w:cs="Times New Roman"/>
          <w:b/>
          <w:bCs/>
          <w:sz w:val="24"/>
          <w:szCs w:val="24"/>
          <w:lang w:eastAsia="ro-RO"/>
        </w:rPr>
        <w:t>VACANT</w:t>
      </w:r>
      <w:r w:rsidR="00464B5C" w:rsidRPr="00E80786">
        <w:rPr>
          <w:rFonts w:ascii="Times New Roman" w:eastAsia="Times New Roman" w:hAnsi="Times New Roman" w:cs="Times New Roman"/>
          <w:b/>
          <w:bCs/>
          <w:sz w:val="24"/>
          <w:szCs w:val="24"/>
          <w:lang w:eastAsia="ro-RO"/>
        </w:rPr>
        <w:t xml:space="preserve"> </w:t>
      </w:r>
      <w:r w:rsidRPr="00E80786">
        <w:rPr>
          <w:rFonts w:ascii="Times New Roman" w:eastAsia="Times New Roman" w:hAnsi="Times New Roman" w:cs="Times New Roman"/>
          <w:b/>
          <w:bCs/>
          <w:sz w:val="24"/>
          <w:szCs w:val="24"/>
          <w:lang w:eastAsia="ro-RO"/>
        </w:rPr>
        <w:t>DE</w:t>
      </w:r>
      <w:r w:rsidR="00AC65D8">
        <w:rPr>
          <w:rFonts w:ascii="Times New Roman" w:eastAsia="Times New Roman" w:hAnsi="Times New Roman" w:cs="Times New Roman"/>
          <w:b/>
          <w:bCs/>
          <w:sz w:val="24"/>
          <w:szCs w:val="24"/>
          <w:lang w:eastAsia="ro-RO"/>
        </w:rPr>
        <w:t xml:space="preserve"> </w:t>
      </w:r>
    </w:p>
    <w:p w14:paraId="6D83CFA2" w14:textId="77777777" w:rsidR="00423702" w:rsidRPr="00E80786" w:rsidRDefault="00423702" w:rsidP="00AC65D8">
      <w:pPr>
        <w:pStyle w:val="NoSpacing"/>
        <w:jc w:val="center"/>
        <w:rPr>
          <w:rFonts w:ascii="Times New Roman" w:eastAsia="Times New Roman" w:hAnsi="Times New Roman" w:cs="Times New Roman"/>
          <w:b/>
          <w:bCs/>
          <w:sz w:val="24"/>
          <w:szCs w:val="24"/>
          <w:lang w:eastAsia="ro-RO"/>
        </w:rPr>
      </w:pPr>
      <w:r w:rsidRPr="00E80786">
        <w:rPr>
          <w:rFonts w:ascii="Times New Roman" w:eastAsia="Times New Roman" w:hAnsi="Times New Roman" w:cs="Times New Roman"/>
          <w:b/>
          <w:bCs/>
          <w:sz w:val="24"/>
          <w:szCs w:val="24"/>
          <w:lang w:eastAsia="ro-RO"/>
        </w:rPr>
        <w:t>ADMINISTRATOR DE PATRIMONIU</w:t>
      </w:r>
      <w:r w:rsidR="00AC65D8">
        <w:rPr>
          <w:rFonts w:ascii="Times New Roman" w:eastAsia="Times New Roman" w:hAnsi="Times New Roman" w:cs="Times New Roman"/>
          <w:b/>
          <w:bCs/>
          <w:sz w:val="24"/>
          <w:szCs w:val="24"/>
          <w:lang w:eastAsia="ro-RO"/>
        </w:rPr>
        <w:t xml:space="preserve"> – 1 NORMĂ</w:t>
      </w:r>
    </w:p>
    <w:p w14:paraId="74C1648C" w14:textId="77777777" w:rsidR="00423702" w:rsidRPr="00E80786" w:rsidRDefault="00423702" w:rsidP="00E80786">
      <w:pPr>
        <w:pStyle w:val="NoSpacing"/>
        <w:rPr>
          <w:rFonts w:ascii="Times New Roman" w:hAnsi="Times New Roman" w:cs="Times New Roman"/>
          <w:sz w:val="24"/>
          <w:szCs w:val="24"/>
        </w:rPr>
      </w:pPr>
    </w:p>
    <w:p w14:paraId="3A3B41E0" w14:textId="77777777" w:rsidR="0092548F" w:rsidRPr="00E80786" w:rsidRDefault="0092548F" w:rsidP="00AC65D8">
      <w:pPr>
        <w:pStyle w:val="NoSpacing"/>
        <w:ind w:left="708"/>
        <w:rPr>
          <w:rFonts w:ascii="Times New Roman" w:hAnsi="Times New Roman" w:cs="Times New Roman"/>
          <w:sz w:val="24"/>
          <w:szCs w:val="24"/>
        </w:rPr>
      </w:pPr>
      <w:r w:rsidRPr="00E80786">
        <w:rPr>
          <w:rFonts w:ascii="Times New Roman" w:hAnsi="Times New Roman" w:cs="Times New Roman"/>
          <w:sz w:val="24"/>
          <w:szCs w:val="24"/>
        </w:rPr>
        <w:t>Anunț concurs pentru post contractual conform H.G. 1336/2022</w:t>
      </w:r>
      <w:r w:rsidRPr="00E80786">
        <w:rPr>
          <w:rFonts w:ascii="Times New Roman" w:hAnsi="Times New Roman" w:cs="Times New Roman"/>
          <w:sz w:val="24"/>
          <w:szCs w:val="24"/>
        </w:rPr>
        <w:br/>
      </w:r>
      <w:r w:rsidRPr="00E80786">
        <w:rPr>
          <w:rFonts w:ascii="Times New Roman" w:hAnsi="Times New Roman" w:cs="Times New Roman"/>
          <w:b/>
          <w:sz w:val="24"/>
          <w:szCs w:val="24"/>
        </w:rPr>
        <w:t xml:space="preserve">ADMINISTRATOR DE PATRIMONIU – </w:t>
      </w:r>
      <w:r w:rsidR="00A95776" w:rsidRPr="00E80786">
        <w:rPr>
          <w:rFonts w:ascii="Times New Roman" w:hAnsi="Times New Roman" w:cs="Times New Roman"/>
          <w:b/>
          <w:sz w:val="24"/>
          <w:szCs w:val="24"/>
        </w:rPr>
        <w:t>1</w:t>
      </w:r>
      <w:r w:rsidRPr="00E80786">
        <w:rPr>
          <w:rFonts w:ascii="Times New Roman" w:hAnsi="Times New Roman" w:cs="Times New Roman"/>
          <w:b/>
          <w:sz w:val="24"/>
          <w:szCs w:val="24"/>
        </w:rPr>
        <w:t xml:space="preserve"> NORM</w:t>
      </w:r>
      <w:r w:rsidR="00AC65D8">
        <w:rPr>
          <w:rFonts w:ascii="Times New Roman" w:hAnsi="Times New Roman" w:cs="Times New Roman"/>
          <w:b/>
          <w:sz w:val="24"/>
          <w:szCs w:val="24"/>
        </w:rPr>
        <w:t>Ă</w:t>
      </w:r>
    </w:p>
    <w:p w14:paraId="0E5B0153" w14:textId="77777777" w:rsidR="0092548F" w:rsidRPr="00E80786" w:rsidRDefault="00AC65D8" w:rsidP="00AC65D8">
      <w:pPr>
        <w:pStyle w:val="NoSpacing"/>
        <w:ind w:firstLine="708"/>
        <w:rPr>
          <w:rFonts w:ascii="Times New Roman" w:hAnsi="Times New Roman" w:cs="Times New Roman"/>
          <w:sz w:val="24"/>
          <w:szCs w:val="24"/>
        </w:rPr>
      </w:pPr>
      <w:r>
        <w:rPr>
          <w:rFonts w:ascii="Times New Roman" w:hAnsi="Times New Roman" w:cs="Times New Roman"/>
          <w:sz w:val="24"/>
          <w:szCs w:val="24"/>
        </w:rPr>
        <w:t>Școala Gimnazială Nr 1 Bragadiru</w:t>
      </w:r>
      <w:r w:rsidR="0092548F" w:rsidRPr="00E80786">
        <w:rPr>
          <w:rFonts w:ascii="Times New Roman" w:hAnsi="Times New Roman" w:cs="Times New Roman"/>
          <w:sz w:val="24"/>
          <w:szCs w:val="24"/>
        </w:rPr>
        <w:t>, organizează concurs, pentru ocuparea următorului post contractual, conform H.G. nr. 1336/08.11.2022.</w:t>
      </w:r>
    </w:p>
    <w:p w14:paraId="544E838D" w14:textId="3A6BCA5E" w:rsidR="0092548F" w:rsidRPr="00E80786" w:rsidRDefault="0092548F" w:rsidP="00AC65D8">
      <w:pPr>
        <w:pStyle w:val="NoSpacing"/>
        <w:ind w:left="708"/>
        <w:rPr>
          <w:rFonts w:ascii="Times New Roman" w:hAnsi="Times New Roman" w:cs="Times New Roman"/>
          <w:sz w:val="24"/>
          <w:szCs w:val="24"/>
        </w:rPr>
      </w:pPr>
      <w:r w:rsidRPr="00E80786">
        <w:rPr>
          <w:rFonts w:ascii="Times New Roman" w:hAnsi="Times New Roman" w:cs="Times New Roman"/>
          <w:sz w:val="24"/>
          <w:szCs w:val="24"/>
        </w:rPr>
        <w:t>1. Nivelul postului: execuţie;</w:t>
      </w:r>
      <w:r w:rsidRPr="00E80786">
        <w:rPr>
          <w:rFonts w:ascii="Times New Roman" w:hAnsi="Times New Roman" w:cs="Times New Roman"/>
          <w:sz w:val="24"/>
          <w:szCs w:val="24"/>
        </w:rPr>
        <w:br/>
        <w:t xml:space="preserve">2. Denumirea postului: administrator patrimoniu, </w:t>
      </w:r>
      <w:r w:rsidR="0038375C">
        <w:rPr>
          <w:rFonts w:ascii="Times New Roman" w:hAnsi="Times New Roman" w:cs="Times New Roman"/>
          <w:sz w:val="24"/>
          <w:szCs w:val="24"/>
        </w:rPr>
        <w:t xml:space="preserve">1 normă, </w:t>
      </w:r>
      <w:r w:rsidRPr="00E80786">
        <w:rPr>
          <w:rFonts w:ascii="Times New Roman" w:hAnsi="Times New Roman" w:cs="Times New Roman"/>
          <w:sz w:val="24"/>
          <w:szCs w:val="24"/>
        </w:rPr>
        <w:t>post vacant, pe perioadă nedeterminată</w:t>
      </w:r>
      <w:r w:rsidR="00AC65D8">
        <w:rPr>
          <w:rFonts w:ascii="Times New Roman" w:hAnsi="Times New Roman" w:cs="Times New Roman"/>
          <w:sz w:val="24"/>
          <w:szCs w:val="24"/>
        </w:rPr>
        <w:t>;</w:t>
      </w:r>
      <w:r w:rsidRPr="00E80786">
        <w:rPr>
          <w:rFonts w:ascii="Times New Roman" w:hAnsi="Times New Roman" w:cs="Times New Roman"/>
          <w:sz w:val="24"/>
          <w:szCs w:val="24"/>
        </w:rPr>
        <w:br/>
        <w:t>3. Gradul/Treapta profesional/profesională: I</w:t>
      </w:r>
      <w:r w:rsidR="00941FEA">
        <w:rPr>
          <w:rFonts w:ascii="Times New Roman" w:hAnsi="Times New Roman" w:cs="Times New Roman"/>
          <w:sz w:val="24"/>
          <w:szCs w:val="24"/>
        </w:rPr>
        <w:t>I</w:t>
      </w:r>
      <w:r w:rsidRPr="00E80786">
        <w:rPr>
          <w:rFonts w:ascii="Times New Roman" w:hAnsi="Times New Roman" w:cs="Times New Roman"/>
          <w:sz w:val="24"/>
          <w:szCs w:val="24"/>
        </w:rPr>
        <w:t>;</w:t>
      </w:r>
      <w:r w:rsidRPr="00E80786">
        <w:rPr>
          <w:rFonts w:ascii="Times New Roman" w:hAnsi="Times New Roman" w:cs="Times New Roman"/>
          <w:sz w:val="24"/>
          <w:szCs w:val="24"/>
        </w:rPr>
        <w:br/>
        <w:t xml:space="preserve">4. Scopul principal al postului: administrativ </w:t>
      </w:r>
      <w:r w:rsidR="0038375C">
        <w:rPr>
          <w:rFonts w:ascii="Times New Roman" w:hAnsi="Times New Roman" w:cs="Times New Roman"/>
          <w:sz w:val="24"/>
          <w:szCs w:val="24"/>
        </w:rPr>
        <w:t xml:space="preserve">- </w:t>
      </w:r>
      <w:r w:rsidRPr="00E80786">
        <w:rPr>
          <w:rFonts w:ascii="Times New Roman" w:hAnsi="Times New Roman" w:cs="Times New Roman"/>
          <w:sz w:val="24"/>
          <w:szCs w:val="24"/>
        </w:rPr>
        <w:t>administrator de patrimoniu.</w:t>
      </w:r>
      <w:r w:rsidRPr="00E80786">
        <w:rPr>
          <w:rFonts w:ascii="Times New Roman" w:hAnsi="Times New Roman" w:cs="Times New Roman"/>
          <w:sz w:val="24"/>
          <w:szCs w:val="24"/>
        </w:rPr>
        <w:br/>
        <w:t xml:space="preserve">5. Numărul de posturi: </w:t>
      </w:r>
      <w:r w:rsidR="00A95776" w:rsidRPr="00E80786">
        <w:rPr>
          <w:rFonts w:ascii="Times New Roman" w:hAnsi="Times New Roman" w:cs="Times New Roman"/>
          <w:sz w:val="24"/>
          <w:szCs w:val="24"/>
        </w:rPr>
        <w:t>1</w:t>
      </w:r>
      <w:r w:rsidRPr="00E80786">
        <w:rPr>
          <w:rFonts w:ascii="Times New Roman" w:hAnsi="Times New Roman" w:cs="Times New Roman"/>
          <w:sz w:val="24"/>
          <w:szCs w:val="24"/>
        </w:rPr>
        <w:t>;</w:t>
      </w:r>
      <w:r w:rsidRPr="00E80786">
        <w:rPr>
          <w:rFonts w:ascii="Times New Roman" w:hAnsi="Times New Roman" w:cs="Times New Roman"/>
          <w:sz w:val="24"/>
          <w:szCs w:val="24"/>
        </w:rPr>
        <w:br/>
      </w:r>
      <w:r w:rsidR="0038375C">
        <w:rPr>
          <w:rFonts w:ascii="Times New Roman" w:hAnsi="Times New Roman" w:cs="Times New Roman"/>
          <w:sz w:val="24"/>
          <w:szCs w:val="24"/>
        </w:rPr>
        <w:t xml:space="preserve">6. </w:t>
      </w:r>
      <w:r w:rsidRPr="00E80786">
        <w:rPr>
          <w:rFonts w:ascii="Times New Roman" w:hAnsi="Times New Roman" w:cs="Times New Roman"/>
          <w:sz w:val="24"/>
          <w:szCs w:val="24"/>
        </w:rPr>
        <w:t xml:space="preserve">Durata timpului de lucru: </w:t>
      </w:r>
      <w:r w:rsidR="00A95776" w:rsidRPr="00E80786">
        <w:rPr>
          <w:rFonts w:ascii="Times New Roman" w:hAnsi="Times New Roman" w:cs="Times New Roman"/>
          <w:sz w:val="24"/>
          <w:szCs w:val="24"/>
        </w:rPr>
        <w:t>8</w:t>
      </w:r>
      <w:r w:rsidRPr="00E80786">
        <w:rPr>
          <w:rFonts w:ascii="Times New Roman" w:hAnsi="Times New Roman" w:cs="Times New Roman"/>
          <w:sz w:val="24"/>
          <w:szCs w:val="24"/>
        </w:rPr>
        <w:t xml:space="preserve"> ore/zi.</w:t>
      </w:r>
    </w:p>
    <w:p w14:paraId="63198D1D" w14:textId="77777777" w:rsidR="00E80786" w:rsidRDefault="00E80786" w:rsidP="00E80786">
      <w:pPr>
        <w:pStyle w:val="NoSpacing"/>
        <w:rPr>
          <w:rFonts w:ascii="Times New Roman" w:hAnsi="Times New Roman" w:cs="Times New Roman"/>
          <w:sz w:val="24"/>
          <w:szCs w:val="24"/>
        </w:rPr>
      </w:pPr>
    </w:p>
    <w:p w14:paraId="66478A05" w14:textId="77777777" w:rsidR="0092548F" w:rsidRDefault="0092548F" w:rsidP="0038375C">
      <w:pPr>
        <w:pStyle w:val="NoSpacing"/>
        <w:ind w:firstLine="708"/>
        <w:rPr>
          <w:rFonts w:ascii="Times New Roman" w:hAnsi="Times New Roman" w:cs="Times New Roman"/>
          <w:b/>
          <w:sz w:val="24"/>
          <w:szCs w:val="24"/>
        </w:rPr>
      </w:pPr>
      <w:r w:rsidRPr="00E80786">
        <w:rPr>
          <w:rFonts w:ascii="Times New Roman" w:hAnsi="Times New Roman" w:cs="Times New Roman"/>
          <w:b/>
          <w:sz w:val="24"/>
          <w:szCs w:val="24"/>
        </w:rPr>
        <w:t>Documente solicitate candidaţilor pentru întocmirea dosarului de concurs, conform art. 35 din H.G. 1336/2022:</w:t>
      </w:r>
    </w:p>
    <w:p w14:paraId="6186BEA7" w14:textId="77777777" w:rsidR="00E80786" w:rsidRPr="00E80786" w:rsidRDefault="00E80786" w:rsidP="00E80786">
      <w:pPr>
        <w:pStyle w:val="NoSpacing"/>
        <w:rPr>
          <w:rFonts w:ascii="Times New Roman" w:hAnsi="Times New Roman" w:cs="Times New Roman"/>
          <w:b/>
          <w:sz w:val="24"/>
          <w:szCs w:val="24"/>
        </w:rPr>
      </w:pPr>
    </w:p>
    <w:p w14:paraId="094CE889" w14:textId="77777777" w:rsidR="0049187C" w:rsidRDefault="0092548F" w:rsidP="00E80786">
      <w:pPr>
        <w:pStyle w:val="NoSpacing"/>
        <w:rPr>
          <w:rFonts w:ascii="Times New Roman" w:hAnsi="Times New Roman" w:cs="Times New Roman"/>
          <w:sz w:val="24"/>
          <w:szCs w:val="24"/>
        </w:rPr>
      </w:pPr>
      <w:r w:rsidRPr="00E80786">
        <w:rPr>
          <w:rFonts w:ascii="Times New Roman" w:hAnsi="Times New Roman" w:cs="Times New Roman"/>
          <w:sz w:val="24"/>
          <w:szCs w:val="24"/>
        </w:rPr>
        <w:t>a) formular de înscriere la concurs, conform modelului prevăzut la anexa nr. 2;</w:t>
      </w:r>
      <w:r w:rsidRPr="00E80786">
        <w:rPr>
          <w:rFonts w:ascii="Times New Roman" w:hAnsi="Times New Roman" w:cs="Times New Roman"/>
          <w:sz w:val="24"/>
          <w:szCs w:val="24"/>
        </w:rPr>
        <w:br/>
        <w:t>b) copia actului de identitate sau orice alt document care atestă identitatea, potrivit legii, aflate în termen de valabilitate;</w:t>
      </w:r>
      <w:r w:rsidRPr="00E80786">
        <w:rPr>
          <w:rFonts w:ascii="Times New Roman" w:hAnsi="Times New Roman" w:cs="Times New Roman"/>
          <w:sz w:val="24"/>
          <w:szCs w:val="24"/>
        </w:rPr>
        <w:br/>
        <w:t>c) copia certificatului de căsătorie sau a altui document prin care s-a realizat schimbarea de nume, după caz;</w:t>
      </w:r>
      <w:r w:rsidRPr="00E80786">
        <w:rPr>
          <w:rFonts w:ascii="Times New Roman" w:hAnsi="Times New Roman" w:cs="Times New Roman"/>
          <w:sz w:val="24"/>
          <w:szCs w:val="24"/>
        </w:rPr>
        <w:br/>
        <w:t>d) copiile documentelor care atestă nivelul studiilor</w:t>
      </w:r>
      <w:r w:rsidR="00423702" w:rsidRPr="00E80786">
        <w:rPr>
          <w:rFonts w:ascii="Times New Roman" w:hAnsi="Times New Roman" w:cs="Times New Roman"/>
          <w:sz w:val="24"/>
          <w:szCs w:val="24"/>
        </w:rPr>
        <w:t xml:space="preserve"> împreună cu foile matricole ale acestora</w:t>
      </w:r>
      <w:r w:rsidRPr="00E80786">
        <w:rPr>
          <w:rFonts w:ascii="Times New Roman" w:hAnsi="Times New Roman" w:cs="Times New Roman"/>
          <w:sz w:val="24"/>
          <w:szCs w:val="24"/>
        </w:rPr>
        <w:t xml:space="preserve"> și ale altor acte care atestă efectuarea unor specializări, precum și copiile documentelor care atestă îndeplinirea condițiilor specifice ale postului solicitate de autoritatea sau instituția publică;</w:t>
      </w:r>
      <w:r w:rsidRPr="00E80786">
        <w:rPr>
          <w:rFonts w:ascii="Times New Roman" w:hAnsi="Times New Roman" w:cs="Times New Roman"/>
          <w:sz w:val="24"/>
          <w:szCs w:val="24"/>
        </w:rPr>
        <w:br/>
        <w:t>e) copia carnetului de muncă, a adeverinței eliberate de angajator pentru perioada lucrată, care să ateste vechimea în muncă și în specialitatea studiilor solicitate pentru ocuparea postului;</w:t>
      </w:r>
      <w:r w:rsidRPr="00E80786">
        <w:rPr>
          <w:rFonts w:ascii="Times New Roman" w:hAnsi="Times New Roman" w:cs="Times New Roman"/>
          <w:sz w:val="24"/>
          <w:szCs w:val="24"/>
        </w:rPr>
        <w:br/>
        <w:t>f) certificat de cazier judiciar;</w:t>
      </w:r>
      <w:r w:rsidRPr="00E80786">
        <w:rPr>
          <w:rFonts w:ascii="Times New Roman" w:hAnsi="Times New Roman" w:cs="Times New Roman"/>
          <w:sz w:val="24"/>
          <w:szCs w:val="24"/>
        </w:rPr>
        <w:br/>
        <w:t xml:space="preserve">g) adeverință medicală care să ateste starea de sănătate corespunzătoare, eliberată de către </w:t>
      </w:r>
      <w:r w:rsidR="00624639" w:rsidRPr="00E80786">
        <w:rPr>
          <w:rFonts w:ascii="Times New Roman" w:hAnsi="Times New Roman" w:cs="Times New Roman"/>
          <w:sz w:val="24"/>
          <w:szCs w:val="24"/>
        </w:rPr>
        <w:t>Cabinet de Medicina Muncii</w:t>
      </w:r>
      <w:r w:rsidRPr="00E80786">
        <w:rPr>
          <w:rFonts w:ascii="Times New Roman" w:hAnsi="Times New Roman" w:cs="Times New Roman"/>
          <w:sz w:val="24"/>
          <w:szCs w:val="24"/>
        </w:rPr>
        <w:t>;</w:t>
      </w:r>
      <w:r w:rsidRPr="00E80786">
        <w:rPr>
          <w:rFonts w:ascii="Times New Roman" w:hAnsi="Times New Roman" w:cs="Times New Roman"/>
          <w:sz w:val="24"/>
          <w:szCs w:val="24"/>
        </w:rPr>
        <w:b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r w:rsidRPr="00E80786">
        <w:rPr>
          <w:rFonts w:ascii="Times New Roman" w:hAnsi="Times New Roman" w:cs="Times New Roman"/>
          <w:sz w:val="24"/>
          <w:szCs w:val="24"/>
        </w:rPr>
        <w:br/>
        <w:t>i) curriculum vitae, model comun european.</w:t>
      </w:r>
    </w:p>
    <w:p w14:paraId="66817768" w14:textId="77777777" w:rsidR="0038375C" w:rsidRDefault="0038375C" w:rsidP="00E80786">
      <w:pPr>
        <w:pStyle w:val="NoSpacing"/>
        <w:rPr>
          <w:rFonts w:ascii="Times New Roman" w:hAnsi="Times New Roman" w:cs="Times New Roman"/>
          <w:b/>
          <w:sz w:val="24"/>
          <w:szCs w:val="24"/>
        </w:rPr>
      </w:pPr>
    </w:p>
    <w:p w14:paraId="0FCEADFF" w14:textId="77777777" w:rsidR="0038375C" w:rsidRDefault="0038375C" w:rsidP="00E80786">
      <w:pPr>
        <w:pStyle w:val="NoSpacing"/>
        <w:rPr>
          <w:rFonts w:ascii="Times New Roman" w:hAnsi="Times New Roman" w:cs="Times New Roman"/>
          <w:b/>
          <w:sz w:val="24"/>
          <w:szCs w:val="24"/>
        </w:rPr>
      </w:pPr>
    </w:p>
    <w:p w14:paraId="06F5C19E" w14:textId="77777777" w:rsidR="00915BF5" w:rsidRDefault="0092548F" w:rsidP="0038375C">
      <w:pPr>
        <w:pStyle w:val="NoSpacing"/>
        <w:ind w:firstLine="708"/>
        <w:rPr>
          <w:rFonts w:ascii="Times New Roman" w:hAnsi="Times New Roman" w:cs="Times New Roman"/>
          <w:b/>
          <w:sz w:val="24"/>
          <w:szCs w:val="24"/>
        </w:rPr>
      </w:pPr>
      <w:r w:rsidRPr="00E80786">
        <w:rPr>
          <w:rFonts w:ascii="Times New Roman" w:hAnsi="Times New Roman" w:cs="Times New Roman"/>
          <w:b/>
          <w:sz w:val="24"/>
          <w:szCs w:val="24"/>
        </w:rPr>
        <w:t xml:space="preserve">Dosarele de concurs se depun la </w:t>
      </w:r>
      <w:r w:rsidR="002D07EA" w:rsidRPr="00E80786">
        <w:rPr>
          <w:rFonts w:ascii="Times New Roman" w:hAnsi="Times New Roman" w:cs="Times New Roman"/>
          <w:b/>
          <w:sz w:val="24"/>
          <w:szCs w:val="24"/>
        </w:rPr>
        <w:t>secretariatul</w:t>
      </w:r>
      <w:r w:rsidRPr="00E80786">
        <w:rPr>
          <w:rFonts w:ascii="Times New Roman" w:hAnsi="Times New Roman" w:cs="Times New Roman"/>
          <w:b/>
          <w:sz w:val="24"/>
          <w:szCs w:val="24"/>
        </w:rPr>
        <w:t xml:space="preserve"> </w:t>
      </w:r>
      <w:r w:rsidR="0038375C">
        <w:rPr>
          <w:rFonts w:ascii="Times New Roman" w:hAnsi="Times New Roman" w:cs="Times New Roman"/>
          <w:b/>
          <w:sz w:val="24"/>
          <w:szCs w:val="24"/>
        </w:rPr>
        <w:t>Școlii Gimnaziale Nr 1</w:t>
      </w:r>
      <w:r w:rsidRPr="00E80786">
        <w:rPr>
          <w:rFonts w:ascii="Times New Roman" w:hAnsi="Times New Roman" w:cs="Times New Roman"/>
          <w:b/>
          <w:sz w:val="24"/>
          <w:szCs w:val="24"/>
        </w:rPr>
        <w:t xml:space="preserve">, </w:t>
      </w:r>
    </w:p>
    <w:p w14:paraId="1D1183CC" w14:textId="77777777" w:rsidR="0092548F" w:rsidRPr="00E80786" w:rsidRDefault="00213D48" w:rsidP="00915BF5">
      <w:pPr>
        <w:pStyle w:val="NoSpacing"/>
        <w:rPr>
          <w:rFonts w:ascii="Times New Roman" w:hAnsi="Times New Roman" w:cs="Times New Roman"/>
          <w:b/>
          <w:sz w:val="24"/>
          <w:szCs w:val="24"/>
        </w:rPr>
      </w:pPr>
      <w:r>
        <w:rPr>
          <w:rFonts w:ascii="Times New Roman" w:hAnsi="Times New Roman" w:cs="Times New Roman"/>
          <w:b/>
          <w:sz w:val="24"/>
          <w:szCs w:val="24"/>
        </w:rPr>
        <w:t xml:space="preserve">Șos. Alexandriei, Nr. 243A, Bragadiru, Jud. Ilfov, </w:t>
      </w:r>
      <w:r w:rsidR="0092548F" w:rsidRPr="00E80786">
        <w:rPr>
          <w:rFonts w:ascii="Times New Roman" w:hAnsi="Times New Roman" w:cs="Times New Roman"/>
          <w:b/>
          <w:sz w:val="24"/>
          <w:szCs w:val="24"/>
        </w:rPr>
        <w:t xml:space="preserve">tel. </w:t>
      </w:r>
      <w:r w:rsidR="0038375C">
        <w:rPr>
          <w:rFonts w:ascii="Times New Roman" w:hAnsi="Times New Roman" w:cs="Times New Roman"/>
          <w:b/>
          <w:sz w:val="24"/>
          <w:szCs w:val="24"/>
        </w:rPr>
        <w:t>0751.262.985</w:t>
      </w:r>
      <w:r w:rsidR="0092548F" w:rsidRPr="00E80786">
        <w:rPr>
          <w:rFonts w:ascii="Times New Roman" w:hAnsi="Times New Roman" w:cs="Times New Roman"/>
          <w:b/>
          <w:sz w:val="24"/>
          <w:szCs w:val="24"/>
        </w:rPr>
        <w:t xml:space="preserve">, persoana de contact </w:t>
      </w:r>
      <w:r w:rsidR="0038375C">
        <w:rPr>
          <w:rFonts w:ascii="Times New Roman" w:hAnsi="Times New Roman" w:cs="Times New Roman"/>
          <w:b/>
          <w:sz w:val="24"/>
          <w:szCs w:val="24"/>
        </w:rPr>
        <w:t>secretar Șandor Mariana</w:t>
      </w:r>
      <w:r w:rsidR="0092548F" w:rsidRPr="00E80786">
        <w:rPr>
          <w:rFonts w:ascii="Times New Roman" w:hAnsi="Times New Roman" w:cs="Times New Roman"/>
          <w:b/>
          <w:sz w:val="24"/>
          <w:szCs w:val="24"/>
        </w:rPr>
        <w:t>.</w:t>
      </w:r>
    </w:p>
    <w:p w14:paraId="43F9E1D5" w14:textId="4CF271BC" w:rsidR="0092548F" w:rsidRDefault="0092548F" w:rsidP="0038375C">
      <w:pPr>
        <w:pStyle w:val="NoSpacing"/>
        <w:ind w:firstLine="708"/>
        <w:rPr>
          <w:rFonts w:ascii="Times New Roman" w:hAnsi="Times New Roman" w:cs="Times New Roman"/>
          <w:b/>
          <w:sz w:val="24"/>
          <w:szCs w:val="24"/>
        </w:rPr>
      </w:pPr>
      <w:r w:rsidRPr="00E80786">
        <w:rPr>
          <w:rFonts w:ascii="Times New Roman" w:hAnsi="Times New Roman" w:cs="Times New Roman"/>
          <w:b/>
          <w:sz w:val="24"/>
          <w:szCs w:val="24"/>
        </w:rPr>
        <w:t xml:space="preserve">Termenul </w:t>
      </w:r>
      <w:r w:rsidR="00EF386B" w:rsidRPr="00E80786">
        <w:rPr>
          <w:rFonts w:ascii="Times New Roman" w:hAnsi="Times New Roman" w:cs="Times New Roman"/>
          <w:b/>
          <w:sz w:val="24"/>
          <w:szCs w:val="24"/>
        </w:rPr>
        <w:t xml:space="preserve">maxim </w:t>
      </w:r>
      <w:r w:rsidRPr="00E80786">
        <w:rPr>
          <w:rFonts w:ascii="Times New Roman" w:hAnsi="Times New Roman" w:cs="Times New Roman"/>
          <w:b/>
          <w:sz w:val="24"/>
          <w:szCs w:val="24"/>
        </w:rPr>
        <w:t xml:space="preserve">de depunere a dosarelor este : </w:t>
      </w:r>
      <w:r w:rsidR="009524E8">
        <w:rPr>
          <w:rFonts w:ascii="Times New Roman" w:hAnsi="Times New Roman" w:cs="Times New Roman"/>
          <w:b/>
          <w:sz w:val="24"/>
          <w:szCs w:val="24"/>
        </w:rPr>
        <w:t>30</w:t>
      </w:r>
      <w:r w:rsidR="00726D51">
        <w:rPr>
          <w:rFonts w:ascii="Times New Roman" w:hAnsi="Times New Roman" w:cs="Times New Roman"/>
          <w:b/>
          <w:sz w:val="24"/>
          <w:szCs w:val="24"/>
        </w:rPr>
        <w:t xml:space="preserve"> Septembrie </w:t>
      </w:r>
      <w:r w:rsidRPr="00E80786">
        <w:rPr>
          <w:rFonts w:ascii="Times New Roman" w:hAnsi="Times New Roman" w:cs="Times New Roman"/>
          <w:b/>
          <w:sz w:val="24"/>
          <w:szCs w:val="24"/>
        </w:rPr>
        <w:t>, ora 1</w:t>
      </w:r>
      <w:r w:rsidR="00726D51">
        <w:rPr>
          <w:rFonts w:ascii="Times New Roman" w:hAnsi="Times New Roman" w:cs="Times New Roman"/>
          <w:b/>
          <w:sz w:val="24"/>
          <w:szCs w:val="24"/>
        </w:rPr>
        <w:t>6</w:t>
      </w:r>
      <w:r w:rsidR="0038375C">
        <w:rPr>
          <w:rFonts w:ascii="Times New Roman" w:hAnsi="Times New Roman" w:cs="Times New Roman"/>
          <w:b/>
          <w:sz w:val="24"/>
          <w:szCs w:val="24"/>
        </w:rPr>
        <w:t>:00</w:t>
      </w:r>
      <w:r w:rsidRPr="00E80786">
        <w:rPr>
          <w:rFonts w:ascii="Times New Roman" w:hAnsi="Times New Roman" w:cs="Times New Roman"/>
          <w:b/>
          <w:sz w:val="24"/>
          <w:szCs w:val="24"/>
        </w:rPr>
        <w:t>, la sediul instituţiei.</w:t>
      </w:r>
      <w:r w:rsidR="0038375C">
        <w:rPr>
          <w:rFonts w:ascii="Times New Roman" w:hAnsi="Times New Roman" w:cs="Times New Roman"/>
          <w:b/>
          <w:sz w:val="24"/>
          <w:szCs w:val="24"/>
        </w:rPr>
        <w:t xml:space="preserve"> </w:t>
      </w:r>
    </w:p>
    <w:p w14:paraId="64596F1C" w14:textId="77777777" w:rsidR="00E80786" w:rsidRDefault="00E80786" w:rsidP="00E80786">
      <w:pPr>
        <w:pStyle w:val="NoSpacing"/>
        <w:rPr>
          <w:rFonts w:ascii="Times New Roman" w:hAnsi="Times New Roman" w:cs="Times New Roman"/>
          <w:b/>
          <w:sz w:val="24"/>
          <w:szCs w:val="24"/>
        </w:rPr>
      </w:pPr>
    </w:p>
    <w:p w14:paraId="560870FE" w14:textId="77777777" w:rsidR="0038375C" w:rsidRDefault="0038375C" w:rsidP="00E80786">
      <w:pPr>
        <w:pStyle w:val="NoSpacing"/>
        <w:rPr>
          <w:rFonts w:ascii="Times New Roman" w:hAnsi="Times New Roman" w:cs="Times New Roman"/>
          <w:b/>
          <w:sz w:val="24"/>
          <w:szCs w:val="24"/>
        </w:rPr>
      </w:pPr>
    </w:p>
    <w:p w14:paraId="1CE3A8BA" w14:textId="77777777" w:rsidR="0038375C" w:rsidRDefault="0038375C" w:rsidP="00E80786">
      <w:pPr>
        <w:pStyle w:val="NoSpacing"/>
        <w:rPr>
          <w:rFonts w:ascii="Times New Roman" w:hAnsi="Times New Roman" w:cs="Times New Roman"/>
          <w:b/>
          <w:sz w:val="24"/>
          <w:szCs w:val="24"/>
        </w:rPr>
      </w:pPr>
    </w:p>
    <w:p w14:paraId="64CCA2FD" w14:textId="77777777" w:rsidR="0038375C" w:rsidRPr="00E80786" w:rsidRDefault="0038375C" w:rsidP="00E80786">
      <w:pPr>
        <w:pStyle w:val="NoSpacing"/>
        <w:rPr>
          <w:rFonts w:ascii="Times New Roman" w:hAnsi="Times New Roman" w:cs="Times New Roman"/>
          <w:b/>
          <w:sz w:val="24"/>
          <w:szCs w:val="24"/>
        </w:rPr>
      </w:pPr>
    </w:p>
    <w:p w14:paraId="19959F53" w14:textId="77777777" w:rsidR="0092548F" w:rsidRDefault="0092548F" w:rsidP="00E80786">
      <w:pPr>
        <w:pStyle w:val="NoSpacing"/>
        <w:rPr>
          <w:rFonts w:ascii="Times New Roman" w:hAnsi="Times New Roman" w:cs="Times New Roman"/>
          <w:b/>
          <w:sz w:val="24"/>
          <w:szCs w:val="24"/>
        </w:rPr>
      </w:pPr>
      <w:r w:rsidRPr="00E80786">
        <w:rPr>
          <w:rFonts w:ascii="Times New Roman" w:hAnsi="Times New Roman" w:cs="Times New Roman"/>
          <w:b/>
          <w:sz w:val="24"/>
          <w:szCs w:val="24"/>
        </w:rPr>
        <w:t>Condiţiile generale prevăzute de art. 15 din H.G. 1336/08.11.2022</w:t>
      </w:r>
    </w:p>
    <w:p w14:paraId="1C0DFDB5" w14:textId="77777777" w:rsidR="00E80786" w:rsidRPr="00E80786" w:rsidRDefault="00E80786" w:rsidP="00E80786">
      <w:pPr>
        <w:pStyle w:val="NoSpacing"/>
        <w:rPr>
          <w:rFonts w:ascii="Times New Roman" w:hAnsi="Times New Roman" w:cs="Times New Roman"/>
          <w:b/>
          <w:sz w:val="24"/>
          <w:szCs w:val="24"/>
        </w:rPr>
      </w:pPr>
    </w:p>
    <w:p w14:paraId="5FCAD853" w14:textId="77777777" w:rsidR="0092548F" w:rsidRPr="00E80786" w:rsidRDefault="0092548F" w:rsidP="00E80786">
      <w:pPr>
        <w:pStyle w:val="NoSpacing"/>
        <w:rPr>
          <w:rFonts w:ascii="Times New Roman" w:hAnsi="Times New Roman" w:cs="Times New Roman"/>
          <w:sz w:val="24"/>
          <w:szCs w:val="24"/>
        </w:rPr>
      </w:pPr>
      <w:r w:rsidRPr="00E80786">
        <w:rPr>
          <w:rFonts w:ascii="Times New Roman" w:hAnsi="Times New Roman" w:cs="Times New Roman"/>
          <w:sz w:val="24"/>
          <w:szCs w:val="24"/>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03D9E49D" w14:textId="77777777" w:rsidR="0092548F" w:rsidRDefault="0092548F" w:rsidP="00E80786">
      <w:pPr>
        <w:pStyle w:val="NoSpacing"/>
        <w:rPr>
          <w:rFonts w:ascii="Times New Roman" w:hAnsi="Times New Roman" w:cs="Times New Roman"/>
          <w:sz w:val="24"/>
          <w:szCs w:val="24"/>
        </w:rPr>
      </w:pPr>
      <w:r w:rsidRPr="00E80786">
        <w:rPr>
          <w:rFonts w:ascii="Times New Roman" w:hAnsi="Times New Roman" w:cs="Times New Roman"/>
          <w:sz w:val="24"/>
          <w:szCs w:val="24"/>
        </w:rPr>
        <w:t>a) are cetățenia română sau cetățenia unui alt stat membru al Uniunii Europene, a unui stat parte la Acordul privind Spațiul Economic European (SEE) sau cetățenia Confederației Elvețiene;</w:t>
      </w:r>
      <w:r w:rsidRPr="00E80786">
        <w:rPr>
          <w:rFonts w:ascii="Times New Roman" w:hAnsi="Times New Roman" w:cs="Times New Roman"/>
          <w:sz w:val="24"/>
          <w:szCs w:val="24"/>
        </w:rPr>
        <w:br/>
        <w:t>b) cunoaște limba română, scris și vorbit;</w:t>
      </w:r>
      <w:r w:rsidRPr="00E80786">
        <w:rPr>
          <w:rFonts w:ascii="Times New Roman" w:hAnsi="Times New Roman" w:cs="Times New Roman"/>
          <w:sz w:val="24"/>
          <w:szCs w:val="24"/>
        </w:rPr>
        <w:br/>
        <w:t>c) are capacitate de muncă în conformitate cu prevederile Legii nr. 53/2003 — Codul muncii, republicată, cu modificările și completările ulterioare;</w:t>
      </w:r>
      <w:r w:rsidRPr="00E80786">
        <w:rPr>
          <w:rFonts w:ascii="Times New Roman" w:hAnsi="Times New Roman" w:cs="Times New Roman"/>
          <w:sz w:val="24"/>
          <w:szCs w:val="24"/>
        </w:rPr>
        <w:br/>
        <w:t>d) are o stare de sănătate corespunzătoare postului pentru care candidează, atestată pe baza adeverinței medicale eliberate de medicul de familie sau de unitățile sanitare abilitate;</w:t>
      </w:r>
      <w:r w:rsidRPr="00E80786">
        <w:rPr>
          <w:rFonts w:ascii="Times New Roman" w:hAnsi="Times New Roman" w:cs="Times New Roman"/>
          <w:sz w:val="24"/>
          <w:szCs w:val="24"/>
        </w:rPr>
        <w:br/>
        <w:t>e) îndeplinește condițiile de studii, de vechime în specialitate și, după caz, alte condiții specifice potrivit cerințelor postului scos la concurs;</w:t>
      </w:r>
      <w:r w:rsidRPr="00E80786">
        <w:rPr>
          <w:rFonts w:ascii="Times New Roman" w:hAnsi="Times New Roman" w:cs="Times New Roman"/>
          <w:sz w:val="24"/>
          <w:szCs w:val="24"/>
        </w:rPr>
        <w:b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r w:rsidRPr="00E80786">
        <w:rPr>
          <w:rFonts w:ascii="Times New Roman" w:hAnsi="Times New Roman" w:cs="Times New Roman"/>
          <w:sz w:val="24"/>
          <w:szCs w:val="24"/>
        </w:rPr>
        <w:b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r w:rsidRPr="00E80786">
        <w:rPr>
          <w:rFonts w:ascii="Times New Roman" w:hAnsi="Times New Roman" w:cs="Times New Roman"/>
          <w:sz w:val="24"/>
          <w:szCs w:val="24"/>
        </w:rPr>
        <w:b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9240332" w14:textId="77777777" w:rsidR="00E80786" w:rsidRPr="00E80786" w:rsidRDefault="00E80786" w:rsidP="00E80786">
      <w:pPr>
        <w:pStyle w:val="NoSpacing"/>
        <w:rPr>
          <w:rFonts w:ascii="Times New Roman" w:hAnsi="Times New Roman" w:cs="Times New Roman"/>
          <w:sz w:val="24"/>
          <w:szCs w:val="24"/>
        </w:rPr>
      </w:pPr>
    </w:p>
    <w:p w14:paraId="559B7CCA" w14:textId="77777777" w:rsidR="00E80786" w:rsidRDefault="0092548F" w:rsidP="00E80786">
      <w:pPr>
        <w:pStyle w:val="NoSpacing"/>
        <w:rPr>
          <w:rFonts w:ascii="Times New Roman" w:hAnsi="Times New Roman" w:cs="Times New Roman"/>
          <w:sz w:val="24"/>
          <w:szCs w:val="24"/>
        </w:rPr>
      </w:pPr>
      <w:r w:rsidRPr="00E80786">
        <w:rPr>
          <w:rFonts w:ascii="Times New Roman" w:hAnsi="Times New Roman" w:cs="Times New Roman"/>
          <w:b/>
          <w:sz w:val="24"/>
          <w:szCs w:val="24"/>
        </w:rPr>
        <w:t>Condiţii specifice de participare la concurs:</w:t>
      </w:r>
    </w:p>
    <w:p w14:paraId="490F333D" w14:textId="69189F29" w:rsidR="00624639" w:rsidRPr="00E80786" w:rsidRDefault="0092548F" w:rsidP="00E80786">
      <w:pPr>
        <w:pStyle w:val="NoSpacing"/>
        <w:rPr>
          <w:rFonts w:ascii="Times New Roman" w:hAnsi="Times New Roman" w:cs="Times New Roman"/>
          <w:sz w:val="24"/>
          <w:szCs w:val="24"/>
        </w:rPr>
      </w:pPr>
      <w:r w:rsidRPr="00E80786">
        <w:rPr>
          <w:rFonts w:ascii="Times New Roman" w:hAnsi="Times New Roman" w:cs="Times New Roman"/>
          <w:sz w:val="24"/>
          <w:szCs w:val="24"/>
        </w:rPr>
        <w:br/>
        <w:t>1. Studii de specialitate: superioare economice/tehnice</w:t>
      </w:r>
      <w:r w:rsidR="00624639" w:rsidRPr="00E80786">
        <w:rPr>
          <w:rFonts w:ascii="Times New Roman" w:hAnsi="Times New Roman" w:cs="Times New Roman"/>
          <w:sz w:val="24"/>
          <w:szCs w:val="24"/>
        </w:rPr>
        <w:t>/administrative</w:t>
      </w:r>
      <w:r w:rsidRPr="00E80786">
        <w:rPr>
          <w:rFonts w:ascii="Times New Roman" w:hAnsi="Times New Roman" w:cs="Times New Roman"/>
          <w:sz w:val="24"/>
          <w:szCs w:val="24"/>
        </w:rPr>
        <w:t>;</w:t>
      </w:r>
      <w:r w:rsidRPr="00E80786">
        <w:rPr>
          <w:rFonts w:ascii="Times New Roman" w:hAnsi="Times New Roman" w:cs="Times New Roman"/>
          <w:sz w:val="24"/>
          <w:szCs w:val="24"/>
        </w:rPr>
        <w:br/>
        <w:t>2. Perfecționări (specializări): Absolvirea cu diplomă de licență a unei instituții de învățământ superior economic/tehnic;</w:t>
      </w:r>
      <w:r w:rsidRPr="00E80786">
        <w:rPr>
          <w:rFonts w:ascii="Times New Roman" w:hAnsi="Times New Roman" w:cs="Times New Roman"/>
          <w:sz w:val="24"/>
          <w:szCs w:val="24"/>
        </w:rPr>
        <w:br/>
        <w:t>3. Cunoștințe de operare</w:t>
      </w:r>
      <w:r w:rsidR="00464B5C" w:rsidRPr="00E80786">
        <w:rPr>
          <w:rFonts w:ascii="Times New Roman" w:hAnsi="Times New Roman" w:cs="Times New Roman"/>
          <w:sz w:val="24"/>
          <w:szCs w:val="24"/>
        </w:rPr>
        <w:t xml:space="preserve"> pe calculator,</w:t>
      </w:r>
      <w:r w:rsidR="00624639" w:rsidRPr="00E80786">
        <w:rPr>
          <w:rFonts w:ascii="Times New Roman" w:hAnsi="Times New Roman" w:cs="Times New Roman"/>
          <w:sz w:val="24"/>
          <w:szCs w:val="24"/>
        </w:rPr>
        <w:t xml:space="preserve"> SICAP</w:t>
      </w:r>
      <w:r w:rsidRPr="00E80786">
        <w:rPr>
          <w:rFonts w:ascii="Times New Roman" w:hAnsi="Times New Roman" w:cs="Times New Roman"/>
          <w:sz w:val="24"/>
          <w:szCs w:val="24"/>
        </w:rPr>
        <w:t>: avansat</w:t>
      </w:r>
      <w:r w:rsidRPr="00E80786">
        <w:rPr>
          <w:rFonts w:ascii="Times New Roman" w:hAnsi="Times New Roman" w:cs="Times New Roman"/>
          <w:sz w:val="24"/>
          <w:szCs w:val="24"/>
        </w:rPr>
        <w:br/>
        <w:t>4. Abilități, calități și aptitudini necesare: aptitudinea de a coordona un departament administrativ în cadrul unităților de învățământ.</w:t>
      </w:r>
      <w:r w:rsidRPr="00E80786">
        <w:rPr>
          <w:rFonts w:ascii="Times New Roman" w:hAnsi="Times New Roman" w:cs="Times New Roman"/>
          <w:sz w:val="24"/>
          <w:szCs w:val="24"/>
        </w:rPr>
        <w:br/>
        <w:t xml:space="preserve">5. Vechime </w:t>
      </w:r>
      <w:r w:rsidR="00E80786">
        <w:rPr>
          <w:rFonts w:ascii="Times New Roman" w:hAnsi="Times New Roman" w:cs="Times New Roman"/>
          <w:sz w:val="24"/>
          <w:szCs w:val="24"/>
        </w:rPr>
        <w:t xml:space="preserve">minim </w:t>
      </w:r>
      <w:r w:rsidR="00941FEA">
        <w:rPr>
          <w:rFonts w:ascii="Times New Roman" w:hAnsi="Times New Roman" w:cs="Times New Roman"/>
          <w:sz w:val="24"/>
          <w:szCs w:val="24"/>
        </w:rPr>
        <w:t>15 ani  în muncă</w:t>
      </w:r>
      <w:r w:rsidRPr="00E80786">
        <w:rPr>
          <w:rFonts w:ascii="Times New Roman" w:hAnsi="Times New Roman" w:cs="Times New Roman"/>
          <w:sz w:val="24"/>
          <w:szCs w:val="24"/>
        </w:rPr>
        <w:t>.</w:t>
      </w:r>
    </w:p>
    <w:p w14:paraId="672D8D8A" w14:textId="77777777" w:rsidR="00624639" w:rsidRPr="00E80786" w:rsidRDefault="00624639" w:rsidP="00E80786">
      <w:pPr>
        <w:pStyle w:val="NoSpacing"/>
        <w:rPr>
          <w:rFonts w:ascii="Times New Roman" w:hAnsi="Times New Roman" w:cs="Times New Roman"/>
          <w:sz w:val="24"/>
          <w:szCs w:val="24"/>
        </w:rPr>
      </w:pPr>
      <w:r w:rsidRPr="00E80786">
        <w:rPr>
          <w:rFonts w:ascii="Times New Roman" w:hAnsi="Times New Roman" w:cs="Times New Roman"/>
          <w:sz w:val="24"/>
          <w:szCs w:val="24"/>
        </w:rPr>
        <w:t>6. Poate constitui un avantaj : * Certificat sau Atestat – Achiziții publice;</w:t>
      </w:r>
    </w:p>
    <w:p w14:paraId="599BD3ED" w14:textId="77777777" w:rsidR="00464B5C" w:rsidRPr="00E80786" w:rsidRDefault="00624639" w:rsidP="00E80786">
      <w:pPr>
        <w:pStyle w:val="NoSpacing"/>
        <w:rPr>
          <w:rFonts w:ascii="Times New Roman" w:hAnsi="Times New Roman" w:cs="Times New Roman"/>
          <w:sz w:val="24"/>
          <w:szCs w:val="24"/>
        </w:rPr>
      </w:pPr>
      <w:r w:rsidRPr="00E80786">
        <w:rPr>
          <w:rFonts w:ascii="Times New Roman" w:hAnsi="Times New Roman" w:cs="Times New Roman"/>
          <w:sz w:val="24"/>
          <w:szCs w:val="24"/>
        </w:rPr>
        <w:tab/>
      </w:r>
      <w:r w:rsidRPr="00E80786">
        <w:rPr>
          <w:rFonts w:ascii="Times New Roman" w:hAnsi="Times New Roman" w:cs="Times New Roman"/>
          <w:sz w:val="24"/>
          <w:szCs w:val="24"/>
        </w:rPr>
        <w:tab/>
      </w:r>
      <w:r w:rsidRPr="00E80786">
        <w:rPr>
          <w:rFonts w:ascii="Times New Roman" w:hAnsi="Times New Roman" w:cs="Times New Roman"/>
          <w:sz w:val="24"/>
          <w:szCs w:val="24"/>
        </w:rPr>
        <w:tab/>
      </w:r>
      <w:r w:rsidR="00464B5C" w:rsidRPr="00E80786">
        <w:rPr>
          <w:rFonts w:ascii="Times New Roman" w:hAnsi="Times New Roman" w:cs="Times New Roman"/>
          <w:sz w:val="24"/>
          <w:szCs w:val="24"/>
        </w:rPr>
        <w:t xml:space="preserve">          </w:t>
      </w:r>
      <w:r w:rsidR="0038375C">
        <w:rPr>
          <w:rFonts w:ascii="Times New Roman" w:hAnsi="Times New Roman" w:cs="Times New Roman"/>
          <w:sz w:val="24"/>
          <w:szCs w:val="24"/>
        </w:rPr>
        <w:t xml:space="preserve">   </w:t>
      </w:r>
      <w:r w:rsidRPr="00E80786">
        <w:rPr>
          <w:rFonts w:ascii="Times New Roman" w:hAnsi="Times New Roman" w:cs="Times New Roman"/>
          <w:sz w:val="24"/>
          <w:szCs w:val="24"/>
        </w:rPr>
        <w:t xml:space="preserve">* Certificat sau Atestat SSM; SU </w:t>
      </w:r>
    </w:p>
    <w:p w14:paraId="4A1E2169" w14:textId="77777777" w:rsidR="00E80786" w:rsidRDefault="00E80786" w:rsidP="00E80786">
      <w:pPr>
        <w:pStyle w:val="NoSpacing"/>
        <w:rPr>
          <w:rFonts w:ascii="Times New Roman" w:hAnsi="Times New Roman" w:cs="Times New Roman"/>
          <w:sz w:val="24"/>
          <w:szCs w:val="24"/>
        </w:rPr>
      </w:pPr>
    </w:p>
    <w:p w14:paraId="00F48BB8" w14:textId="77777777" w:rsidR="00E80786" w:rsidRDefault="00E80786" w:rsidP="00E80786">
      <w:pPr>
        <w:pStyle w:val="NoSpacing"/>
        <w:rPr>
          <w:rFonts w:ascii="Times New Roman" w:hAnsi="Times New Roman" w:cs="Times New Roman"/>
          <w:sz w:val="24"/>
          <w:szCs w:val="24"/>
        </w:rPr>
      </w:pPr>
    </w:p>
    <w:p w14:paraId="40A0CBC3" w14:textId="77777777" w:rsidR="00E80786" w:rsidRDefault="00E80786" w:rsidP="00E80786">
      <w:pPr>
        <w:pStyle w:val="NoSpacing"/>
        <w:rPr>
          <w:rFonts w:ascii="Times New Roman" w:hAnsi="Times New Roman" w:cs="Times New Roman"/>
          <w:sz w:val="24"/>
          <w:szCs w:val="24"/>
        </w:rPr>
      </w:pPr>
    </w:p>
    <w:p w14:paraId="73B5E156" w14:textId="77777777" w:rsidR="00E80786" w:rsidRDefault="00E80786" w:rsidP="00E80786">
      <w:pPr>
        <w:pStyle w:val="NoSpacing"/>
        <w:rPr>
          <w:rFonts w:ascii="Times New Roman" w:hAnsi="Times New Roman" w:cs="Times New Roman"/>
          <w:sz w:val="24"/>
          <w:szCs w:val="24"/>
        </w:rPr>
      </w:pPr>
    </w:p>
    <w:p w14:paraId="2392A252" w14:textId="77777777" w:rsidR="00E80786" w:rsidRDefault="00E80786" w:rsidP="00E80786">
      <w:pPr>
        <w:pStyle w:val="NoSpacing"/>
        <w:rPr>
          <w:rFonts w:ascii="Times New Roman" w:hAnsi="Times New Roman" w:cs="Times New Roman"/>
          <w:sz w:val="24"/>
          <w:szCs w:val="24"/>
        </w:rPr>
      </w:pPr>
    </w:p>
    <w:p w14:paraId="4B69E3DA" w14:textId="77777777" w:rsidR="00E80786" w:rsidRDefault="00E80786" w:rsidP="00E80786">
      <w:pPr>
        <w:pStyle w:val="NoSpacing"/>
        <w:rPr>
          <w:rFonts w:ascii="Times New Roman" w:hAnsi="Times New Roman" w:cs="Times New Roman"/>
          <w:sz w:val="24"/>
          <w:szCs w:val="24"/>
        </w:rPr>
      </w:pPr>
    </w:p>
    <w:p w14:paraId="385707A6" w14:textId="77777777" w:rsidR="00E80786" w:rsidRDefault="00E80786" w:rsidP="00E80786">
      <w:pPr>
        <w:pStyle w:val="NoSpacing"/>
        <w:rPr>
          <w:rFonts w:ascii="Times New Roman" w:hAnsi="Times New Roman" w:cs="Times New Roman"/>
          <w:sz w:val="24"/>
          <w:szCs w:val="24"/>
        </w:rPr>
      </w:pPr>
    </w:p>
    <w:p w14:paraId="7DCD42E4" w14:textId="77777777" w:rsidR="00E80786" w:rsidRDefault="00E80786" w:rsidP="00E80786">
      <w:pPr>
        <w:pStyle w:val="NoSpacing"/>
        <w:rPr>
          <w:rFonts w:ascii="Times New Roman" w:hAnsi="Times New Roman" w:cs="Times New Roman"/>
        </w:rPr>
      </w:pPr>
    </w:p>
    <w:p w14:paraId="468C31FE" w14:textId="77777777" w:rsidR="0038375C" w:rsidRDefault="0038375C" w:rsidP="00E80786">
      <w:pPr>
        <w:pStyle w:val="NoSpacing"/>
        <w:rPr>
          <w:rFonts w:ascii="Times New Roman" w:hAnsi="Times New Roman" w:cs="Times New Roman"/>
        </w:rPr>
      </w:pPr>
    </w:p>
    <w:p w14:paraId="0B66BF35" w14:textId="77777777" w:rsidR="0038375C" w:rsidRDefault="0038375C" w:rsidP="00E80786">
      <w:pPr>
        <w:pStyle w:val="NoSpacing"/>
        <w:rPr>
          <w:rFonts w:ascii="Times New Roman" w:hAnsi="Times New Roman" w:cs="Times New Roman"/>
        </w:rPr>
      </w:pPr>
    </w:p>
    <w:p w14:paraId="7FC2173C" w14:textId="77777777" w:rsidR="0038375C" w:rsidRDefault="0038375C" w:rsidP="00E80786">
      <w:pPr>
        <w:pStyle w:val="NoSpacing"/>
        <w:rPr>
          <w:rFonts w:ascii="Times New Roman" w:hAnsi="Times New Roman" w:cs="Times New Roman"/>
        </w:rPr>
      </w:pPr>
    </w:p>
    <w:p w14:paraId="540267D6" w14:textId="77777777" w:rsidR="0038375C" w:rsidRDefault="0038375C" w:rsidP="00E80786">
      <w:pPr>
        <w:pStyle w:val="NoSpacing"/>
        <w:rPr>
          <w:rFonts w:ascii="Times New Roman" w:hAnsi="Times New Roman" w:cs="Times New Roman"/>
        </w:rPr>
      </w:pPr>
    </w:p>
    <w:p w14:paraId="7B564D23" w14:textId="77777777" w:rsidR="0038375C" w:rsidRDefault="0038375C" w:rsidP="00E80786">
      <w:pPr>
        <w:pStyle w:val="NoSpacing"/>
        <w:rPr>
          <w:rFonts w:ascii="Times New Roman" w:hAnsi="Times New Roman" w:cs="Times New Roman"/>
        </w:rPr>
      </w:pPr>
    </w:p>
    <w:p w14:paraId="38DA3419" w14:textId="77777777" w:rsidR="0038375C" w:rsidRPr="005D195F" w:rsidRDefault="0038375C" w:rsidP="00E80786">
      <w:pPr>
        <w:pStyle w:val="NoSpacing"/>
        <w:rPr>
          <w:rFonts w:ascii="Times New Roman" w:hAnsi="Times New Roman" w:cs="Times New Roman"/>
        </w:rPr>
      </w:pPr>
    </w:p>
    <w:p w14:paraId="260D6AA4" w14:textId="77777777" w:rsidR="0092548F" w:rsidRPr="005D195F" w:rsidRDefault="0092548F" w:rsidP="00E80786">
      <w:pPr>
        <w:pStyle w:val="NoSpacing"/>
        <w:rPr>
          <w:rFonts w:ascii="Times New Roman" w:hAnsi="Times New Roman" w:cs="Times New Roman"/>
          <w:b/>
        </w:rPr>
      </w:pPr>
      <w:r w:rsidRPr="005D195F">
        <w:rPr>
          <w:rFonts w:ascii="Times New Roman" w:hAnsi="Times New Roman" w:cs="Times New Roman"/>
          <w:b/>
        </w:rPr>
        <w:t>Bibliografie şi tematică:</w:t>
      </w:r>
    </w:p>
    <w:p w14:paraId="6BC0DAF6" w14:textId="77777777" w:rsidR="0092548F" w:rsidRPr="005D195F" w:rsidRDefault="0092548F" w:rsidP="00E80786">
      <w:pPr>
        <w:pStyle w:val="NoSpacing"/>
        <w:rPr>
          <w:rFonts w:ascii="Times New Roman" w:hAnsi="Times New Roman" w:cs="Times New Roman"/>
          <w:b/>
        </w:rPr>
      </w:pPr>
      <w:r w:rsidRPr="005D195F">
        <w:rPr>
          <w:rFonts w:ascii="Times New Roman" w:hAnsi="Times New Roman" w:cs="Times New Roman"/>
          <w:b/>
        </w:rPr>
        <w:t>Tematica concursului pentru ocuparea postului de administrator de patrimoniu</w:t>
      </w:r>
    </w:p>
    <w:p w14:paraId="609CF0D9" w14:textId="77777777" w:rsidR="005D195F" w:rsidRPr="005D195F" w:rsidRDefault="005D195F" w:rsidP="00E80786">
      <w:pPr>
        <w:pStyle w:val="NoSpacing"/>
        <w:rPr>
          <w:rFonts w:ascii="Times New Roman" w:hAnsi="Times New Roman" w:cs="Times New Roman"/>
          <w:b/>
        </w:rPr>
      </w:pPr>
    </w:p>
    <w:p w14:paraId="7FD09ACE" w14:textId="77777777" w:rsidR="0092548F" w:rsidRPr="005D195F" w:rsidRDefault="0092548F" w:rsidP="00E80786">
      <w:pPr>
        <w:pStyle w:val="NoSpacing"/>
        <w:rPr>
          <w:rFonts w:ascii="Times New Roman" w:hAnsi="Times New Roman" w:cs="Times New Roman"/>
        </w:rPr>
      </w:pPr>
      <w:r w:rsidRPr="005D195F">
        <w:rPr>
          <w:rFonts w:ascii="Times New Roman" w:hAnsi="Times New Roman" w:cs="Times New Roman"/>
        </w:rPr>
        <w:t>1. Organizarea şi funcţionarea un</w:t>
      </w:r>
      <w:r w:rsidR="002D07EA" w:rsidRPr="005D195F">
        <w:rPr>
          <w:rFonts w:ascii="Times New Roman" w:hAnsi="Times New Roman" w:cs="Times New Roman"/>
        </w:rPr>
        <w:t>i</w:t>
      </w:r>
      <w:r w:rsidRPr="005D195F">
        <w:rPr>
          <w:rFonts w:ascii="Times New Roman" w:hAnsi="Times New Roman" w:cs="Times New Roman"/>
        </w:rPr>
        <w:t>tăţilor de învăţământ preuniversitar, personalul unităţilor de învăţământ, răspunderea disciplinară a personalului;</w:t>
      </w:r>
      <w:r w:rsidRPr="005D195F">
        <w:rPr>
          <w:rFonts w:ascii="Times New Roman" w:hAnsi="Times New Roman" w:cs="Times New Roman"/>
        </w:rPr>
        <w:br/>
        <w:t>2. Structura, organizarea şi responsabilităţile personalului didactic auxiliar şi nedidactic compartimentul administrativ-organizare şi responsabilităţi;</w:t>
      </w:r>
      <w:r w:rsidRPr="005D195F">
        <w:rPr>
          <w:rFonts w:ascii="Times New Roman" w:hAnsi="Times New Roman" w:cs="Times New Roman"/>
        </w:rPr>
        <w:br/>
        <w:t>3. Norme privind organizarea şi efectuarea inventarierii;</w:t>
      </w:r>
      <w:r w:rsidRPr="005D195F">
        <w:rPr>
          <w:rFonts w:ascii="Times New Roman" w:hAnsi="Times New Roman" w:cs="Times New Roman"/>
        </w:rPr>
        <w:br/>
        <w:t>4. Atribuţiile principale ale gestionarului, condiţii privind angajarea gestionarilor, răspunderea penală şi civilă a gestionarului;</w:t>
      </w:r>
      <w:r w:rsidRPr="005D195F">
        <w:rPr>
          <w:rFonts w:ascii="Times New Roman" w:hAnsi="Times New Roman" w:cs="Times New Roman"/>
        </w:rPr>
        <w:br/>
        <w:t>5. Norme generale şi specifice de întocmire şi utilizare a documentelor financiar – contabile;</w:t>
      </w:r>
      <w:r w:rsidRPr="005D195F">
        <w:rPr>
          <w:rFonts w:ascii="Times New Roman" w:hAnsi="Times New Roman" w:cs="Times New Roman"/>
        </w:rPr>
        <w:br/>
        <w:t>6. Elemente obligatorii pe care trebuie să le conţină documentele financiar-contabile;</w:t>
      </w:r>
      <w:r w:rsidRPr="005D195F">
        <w:rPr>
          <w:rFonts w:ascii="Times New Roman" w:hAnsi="Times New Roman" w:cs="Times New Roman"/>
        </w:rPr>
        <w:br/>
        <w:t>7. Modul de realizare a achiziţiilor publice, proceduri de atribuire a contractelor de achiziţie publică;</w:t>
      </w:r>
      <w:r w:rsidRPr="005D195F">
        <w:rPr>
          <w:rFonts w:ascii="Times New Roman" w:hAnsi="Times New Roman" w:cs="Times New Roman"/>
        </w:rPr>
        <w:br/>
        <w:t>8. Obligaţiile angajatorilor, obligaţiile lucrătorilor privind securitatea şi sănătatea în muncă;</w:t>
      </w:r>
      <w:r w:rsidRPr="005D195F">
        <w:rPr>
          <w:rFonts w:ascii="Times New Roman" w:hAnsi="Times New Roman" w:cs="Times New Roman"/>
        </w:rPr>
        <w:br/>
        <w:t>9. Evenimente(comunicarea, cercetarea, înregistrarea şi raportarea evenimentelor privind securitatea şi sănătatea în muncă);</w:t>
      </w:r>
      <w:r w:rsidRPr="005D195F">
        <w:rPr>
          <w:rFonts w:ascii="Times New Roman" w:hAnsi="Times New Roman" w:cs="Times New Roman"/>
        </w:rPr>
        <w:br/>
        <w:t>10. Comitetul de securitate şi sănătate în muncă(conf. Codului Muncii);</w:t>
      </w:r>
      <w:r w:rsidRPr="005D195F">
        <w:rPr>
          <w:rFonts w:ascii="Times New Roman" w:hAnsi="Times New Roman" w:cs="Times New Roman"/>
        </w:rPr>
        <w:br/>
        <w:t>11. Răspunderea patrimonială conf. Codului Muncii;</w:t>
      </w:r>
      <w:r w:rsidRPr="005D195F">
        <w:rPr>
          <w:rFonts w:ascii="Times New Roman" w:hAnsi="Times New Roman" w:cs="Times New Roman"/>
        </w:rPr>
        <w:br/>
        <w:t>12. Dispoziţii generale, obligaţii privind apărarea împotriva incendiilor;</w:t>
      </w:r>
      <w:r w:rsidRPr="005D195F">
        <w:rPr>
          <w:rFonts w:ascii="Times New Roman" w:hAnsi="Times New Roman" w:cs="Times New Roman"/>
        </w:rPr>
        <w:br/>
        <w:t>13. Paza obiectivelor, bunurilor, valorilor şi protecţia persoanelor.</w:t>
      </w:r>
      <w:r w:rsidRPr="005D195F">
        <w:rPr>
          <w:rFonts w:ascii="Times New Roman" w:hAnsi="Times New Roman" w:cs="Times New Roman"/>
        </w:rPr>
        <w:br/>
        <w:t>14. Colectarea selectivă a deșeurilor</w:t>
      </w:r>
      <w:r w:rsidRPr="005D195F">
        <w:rPr>
          <w:rFonts w:ascii="Times New Roman" w:hAnsi="Times New Roman" w:cs="Times New Roman"/>
        </w:rPr>
        <w:br/>
        <w:t>15. Jurisdicţia muncii conf. Codului Muncii</w:t>
      </w:r>
      <w:r w:rsidRPr="005D195F">
        <w:rPr>
          <w:rFonts w:ascii="Times New Roman" w:hAnsi="Times New Roman" w:cs="Times New Roman"/>
        </w:rPr>
        <w:br/>
        <w:t>16. Garanţia în numerar (conf. Legii</w:t>
      </w:r>
      <w:r w:rsidR="00ED6E06" w:rsidRPr="005D195F">
        <w:rPr>
          <w:rFonts w:ascii="Times New Roman" w:hAnsi="Times New Roman" w:cs="Times New Roman"/>
        </w:rPr>
        <w:t xml:space="preserve"> </w:t>
      </w:r>
      <w:r w:rsidRPr="005D195F">
        <w:rPr>
          <w:rFonts w:ascii="Times New Roman" w:hAnsi="Times New Roman" w:cs="Times New Roman"/>
        </w:rPr>
        <w:t>22/18.11.1969)</w:t>
      </w:r>
      <w:r w:rsidRPr="005D195F">
        <w:rPr>
          <w:rFonts w:ascii="Times New Roman" w:hAnsi="Times New Roman" w:cs="Times New Roman"/>
        </w:rPr>
        <w:br/>
        <w:t>17. Drepturi si obligații în legătura cu primirea, păstrarea si eliberarea bunurilor material</w:t>
      </w:r>
      <w:r w:rsidR="00C21538" w:rsidRPr="005D195F">
        <w:rPr>
          <w:rFonts w:ascii="Times New Roman" w:hAnsi="Times New Roman" w:cs="Times New Roman"/>
        </w:rPr>
        <w:t>e</w:t>
      </w:r>
      <w:r w:rsidRPr="005D195F">
        <w:rPr>
          <w:rFonts w:ascii="Times New Roman" w:hAnsi="Times New Roman" w:cs="Times New Roman"/>
        </w:rPr>
        <w:br/>
        <w:t>18. Predarea-primirea gestiunii de bunuri materiale.</w:t>
      </w:r>
      <w:r w:rsidRPr="005D195F">
        <w:rPr>
          <w:rFonts w:ascii="Times New Roman" w:hAnsi="Times New Roman" w:cs="Times New Roman"/>
        </w:rPr>
        <w:br/>
        <w:t>19. Prevederi legale privind controlul managerial intern</w:t>
      </w:r>
      <w:r w:rsidRPr="005D195F">
        <w:rPr>
          <w:rFonts w:ascii="Times New Roman" w:hAnsi="Times New Roman" w:cs="Times New Roman"/>
        </w:rPr>
        <w:br/>
        <w:t>20. Cunoștințe avansate de operare Microsoft Office Excel și Word (calcul tabelar, întocmire grafice, editarea texte) și să aibă cunoștințe de utilizare e-mail.</w:t>
      </w:r>
      <w:r w:rsidRPr="005D195F">
        <w:rPr>
          <w:rFonts w:ascii="Times New Roman" w:hAnsi="Times New Roman" w:cs="Times New Roman"/>
        </w:rPr>
        <w:br/>
        <w:t>21. Instruirea lucrătorilor privind securitatea şi sănătatea în muncă si de prevenire si stingere a incendiilor</w:t>
      </w:r>
    </w:p>
    <w:p w14:paraId="00CFD936" w14:textId="77777777" w:rsidR="005D195F" w:rsidRDefault="005D195F" w:rsidP="00E80786">
      <w:pPr>
        <w:pStyle w:val="NoSpacing"/>
        <w:rPr>
          <w:rFonts w:ascii="Times New Roman" w:hAnsi="Times New Roman" w:cs="Times New Roman"/>
          <w:b/>
        </w:rPr>
      </w:pPr>
    </w:p>
    <w:p w14:paraId="40CC9035" w14:textId="77777777" w:rsidR="0092548F" w:rsidRPr="005D195F" w:rsidRDefault="0092548F" w:rsidP="00E80786">
      <w:pPr>
        <w:pStyle w:val="NoSpacing"/>
        <w:rPr>
          <w:rFonts w:ascii="Times New Roman" w:hAnsi="Times New Roman" w:cs="Times New Roman"/>
          <w:b/>
        </w:rPr>
      </w:pPr>
      <w:r w:rsidRPr="005D195F">
        <w:rPr>
          <w:rFonts w:ascii="Times New Roman" w:hAnsi="Times New Roman" w:cs="Times New Roman"/>
          <w:b/>
        </w:rPr>
        <w:t>Bibliografie concurs administrator patrimoniu</w:t>
      </w:r>
    </w:p>
    <w:p w14:paraId="02C525D0" w14:textId="77777777" w:rsidR="005D195F" w:rsidRPr="005D195F" w:rsidRDefault="005D195F" w:rsidP="00E80786">
      <w:pPr>
        <w:pStyle w:val="NoSpacing"/>
        <w:rPr>
          <w:rFonts w:ascii="Times New Roman" w:hAnsi="Times New Roman" w:cs="Times New Roman"/>
          <w:b/>
        </w:rPr>
      </w:pPr>
    </w:p>
    <w:p w14:paraId="6048525C" w14:textId="77777777" w:rsidR="00515605" w:rsidRPr="005D195F" w:rsidRDefault="0092548F" w:rsidP="00E80786">
      <w:pPr>
        <w:pStyle w:val="NoSpacing"/>
        <w:rPr>
          <w:rFonts w:ascii="Times New Roman" w:hAnsi="Times New Roman" w:cs="Times New Roman"/>
        </w:rPr>
      </w:pPr>
      <w:r w:rsidRPr="005D195F">
        <w:rPr>
          <w:rFonts w:ascii="Times New Roman" w:hAnsi="Times New Roman" w:cs="Times New Roman"/>
        </w:rPr>
        <w:t xml:space="preserve">1. </w:t>
      </w:r>
      <w:r w:rsidR="00A95776" w:rsidRPr="005D195F">
        <w:rPr>
          <w:rFonts w:ascii="Times New Roman" w:hAnsi="Times New Roman" w:cs="Times New Roman"/>
        </w:rPr>
        <w:t xml:space="preserve">Legea învățământului preuniversitar 198/2023 ; </w:t>
      </w:r>
    </w:p>
    <w:p w14:paraId="518C7D4C" w14:textId="77777777" w:rsidR="0092548F" w:rsidRPr="005D195F" w:rsidRDefault="0092548F" w:rsidP="00E80786">
      <w:pPr>
        <w:pStyle w:val="NoSpacing"/>
        <w:rPr>
          <w:rFonts w:ascii="Times New Roman" w:hAnsi="Times New Roman" w:cs="Times New Roman"/>
        </w:rPr>
      </w:pPr>
      <w:r w:rsidRPr="005D195F">
        <w:rPr>
          <w:rFonts w:ascii="Times New Roman" w:hAnsi="Times New Roman" w:cs="Times New Roman"/>
        </w:rPr>
        <w:t>2. O.M.F.P nr.2861/2009 pentru aprobarea Normelor privind organizarea şi efectuarea inventarierii elementelor de natura activelor, datoriilor şi capitalurilor proprii;</w:t>
      </w:r>
      <w:r w:rsidRPr="005D195F">
        <w:rPr>
          <w:rFonts w:ascii="Times New Roman" w:hAnsi="Times New Roman" w:cs="Times New Roman"/>
        </w:rPr>
        <w:br/>
        <w:t>3.LEGEA nr.22/1969, modificata si completata prin Legea 54/1994 privind angajarea gestionarilor, constituirea de garanţii şi răspunderea în legătură cu gestionarea bunurilor agenţilor economici,autorităţilor sau instituţiilor publice, cu modificările și completările ulterioare;</w:t>
      </w:r>
      <w:r w:rsidRPr="005D195F">
        <w:rPr>
          <w:rFonts w:ascii="Times New Roman" w:hAnsi="Times New Roman" w:cs="Times New Roman"/>
        </w:rPr>
        <w:br/>
        <w:t>4. Legea nr.53/2003, Codul Muncii, cu modificările și completările ulterioare;</w:t>
      </w:r>
      <w:r w:rsidRPr="005D195F">
        <w:rPr>
          <w:rFonts w:ascii="Times New Roman" w:hAnsi="Times New Roman" w:cs="Times New Roman"/>
        </w:rPr>
        <w:br/>
        <w:t>5. Legea nr. 98/2016 privind achiziţiile publice cu modificările și completările ulterioare;</w:t>
      </w:r>
      <w:r w:rsidRPr="005D195F">
        <w:rPr>
          <w:rFonts w:ascii="Times New Roman" w:hAnsi="Times New Roman" w:cs="Times New Roman"/>
        </w:rPr>
        <w:br/>
        <w:t>6. H.G nr. 419/ 2018 pentru aprobarea Normelor metodologice de aplicare a prevederilor referitoare la atribuirea contractelor de achiziţii publice</w:t>
      </w:r>
      <w:r w:rsidRPr="005D195F">
        <w:rPr>
          <w:rFonts w:ascii="Times New Roman" w:hAnsi="Times New Roman" w:cs="Times New Roman"/>
        </w:rPr>
        <w:br/>
        <w:t>7. H.G nr. 276/2013 privind stabilirea valorii de intrare a mijloacelor fixe;</w:t>
      </w:r>
      <w:r w:rsidRPr="005D195F">
        <w:rPr>
          <w:rFonts w:ascii="Times New Roman" w:hAnsi="Times New Roman" w:cs="Times New Roman"/>
        </w:rPr>
        <w:br/>
        <w:t>8. O.M.F.P nr. 2634/2015 privind documentele finaciar-contabile, cu modificările și completările ulterioare;</w:t>
      </w:r>
      <w:r w:rsidRPr="005D195F">
        <w:rPr>
          <w:rFonts w:ascii="Times New Roman" w:hAnsi="Times New Roman" w:cs="Times New Roman"/>
        </w:rPr>
        <w:br/>
        <w:t>9. LEGEA nr.319/2006 Legea securităţii şi sănătăţii în muncă cu modificările si completările ulterioare; 10. LEGEA nr.307/2006 privind apărarea împotriva incendiilor, cu modificările ulterioare;</w:t>
      </w:r>
      <w:r w:rsidRPr="005D195F">
        <w:rPr>
          <w:rFonts w:ascii="Times New Roman" w:hAnsi="Times New Roman" w:cs="Times New Roman"/>
        </w:rPr>
        <w:br/>
        <w:t>11. LEGEA nr.333/2003 privind paza obiectivelor, bunurilor, valorilor şi protecţia persoanelo</w:t>
      </w:r>
      <w:r w:rsidRPr="005D195F">
        <w:rPr>
          <w:rFonts w:ascii="Times New Roman" w:hAnsi="Times New Roman" w:cs="Times New Roman"/>
        </w:rPr>
        <w:br/>
        <w:t>12. O.U.G 74/2008 privind colectarea selectivă a deșeurilor</w:t>
      </w:r>
      <w:r w:rsidRPr="005D195F">
        <w:rPr>
          <w:rFonts w:ascii="Times New Roman" w:hAnsi="Times New Roman" w:cs="Times New Roman"/>
        </w:rPr>
        <w:br/>
        <w:t>13. Ordin OMEC Nr. 5447/31.08.2020 prinvind aprobarea Regulamentului cadru de Organizare şi functionare a unitatilor de invăţământ preuniversitar , publicat în Monitorul Oficial , Partea I, nr 827/ 09.09.2020</w:t>
      </w:r>
    </w:p>
    <w:p w14:paraId="15AFB058" w14:textId="77777777" w:rsidR="0092548F" w:rsidRPr="005D195F" w:rsidRDefault="0092548F" w:rsidP="00E80786">
      <w:pPr>
        <w:pStyle w:val="NoSpacing"/>
        <w:rPr>
          <w:rFonts w:ascii="Times New Roman" w:hAnsi="Times New Roman" w:cs="Times New Roman"/>
        </w:rPr>
      </w:pPr>
      <w:r w:rsidRPr="005D195F">
        <w:rPr>
          <w:rFonts w:ascii="Times New Roman" w:hAnsi="Times New Roman" w:cs="Times New Roman"/>
        </w:rPr>
        <w:t>Notă: Din toate legile enumerate la BIBLIOGRAFIE, candidatul va parcurge doar articolele care fac referire la:</w:t>
      </w:r>
      <w:r w:rsidRPr="005D195F">
        <w:rPr>
          <w:rFonts w:ascii="Times New Roman" w:hAnsi="Times New Roman" w:cs="Times New Roman"/>
        </w:rPr>
        <w:br/>
        <w:t>– învățământ preuniversitar;</w:t>
      </w:r>
      <w:r w:rsidRPr="005D195F">
        <w:rPr>
          <w:rFonts w:ascii="Times New Roman" w:hAnsi="Times New Roman" w:cs="Times New Roman"/>
        </w:rPr>
        <w:br/>
        <w:t>– atribuțiile/competențele administratorului de patrimoniu</w:t>
      </w:r>
    </w:p>
    <w:p w14:paraId="100CCA62" w14:textId="77777777" w:rsidR="005D195F" w:rsidRDefault="005D195F" w:rsidP="00E80786">
      <w:pPr>
        <w:pStyle w:val="NoSpacing"/>
        <w:rPr>
          <w:rFonts w:ascii="Times New Roman" w:hAnsi="Times New Roman" w:cs="Times New Roman"/>
          <w:sz w:val="24"/>
          <w:szCs w:val="24"/>
        </w:rPr>
      </w:pPr>
    </w:p>
    <w:p w14:paraId="55BCBDBC" w14:textId="77777777" w:rsidR="005D195F" w:rsidRDefault="005D195F" w:rsidP="00E80786">
      <w:pPr>
        <w:pStyle w:val="NoSpacing"/>
        <w:rPr>
          <w:rFonts w:ascii="Times New Roman" w:hAnsi="Times New Roman" w:cs="Times New Roman"/>
          <w:sz w:val="24"/>
          <w:szCs w:val="24"/>
        </w:rPr>
      </w:pPr>
    </w:p>
    <w:p w14:paraId="44C7AE9D" w14:textId="77777777" w:rsidR="005D195F" w:rsidRDefault="005D195F" w:rsidP="00E80786">
      <w:pPr>
        <w:pStyle w:val="NoSpacing"/>
        <w:rPr>
          <w:rFonts w:ascii="Times New Roman" w:hAnsi="Times New Roman" w:cs="Times New Roman"/>
          <w:sz w:val="24"/>
          <w:szCs w:val="24"/>
        </w:rPr>
      </w:pPr>
    </w:p>
    <w:p w14:paraId="3B82844B" w14:textId="77777777" w:rsidR="005D195F" w:rsidRDefault="005D195F" w:rsidP="00E80786">
      <w:pPr>
        <w:pStyle w:val="NoSpacing"/>
        <w:rPr>
          <w:rFonts w:ascii="Times New Roman" w:hAnsi="Times New Roman" w:cs="Times New Roman"/>
          <w:sz w:val="24"/>
          <w:szCs w:val="24"/>
        </w:rPr>
      </w:pPr>
    </w:p>
    <w:p w14:paraId="191A011F" w14:textId="77777777" w:rsidR="005D195F" w:rsidRDefault="005D195F" w:rsidP="00E80786">
      <w:pPr>
        <w:pStyle w:val="NoSpacing"/>
        <w:rPr>
          <w:rFonts w:ascii="Times New Roman" w:hAnsi="Times New Roman" w:cs="Times New Roman"/>
          <w:sz w:val="24"/>
          <w:szCs w:val="24"/>
        </w:rPr>
      </w:pPr>
    </w:p>
    <w:p w14:paraId="15A9CDDE" w14:textId="77777777" w:rsidR="0038375C" w:rsidRDefault="0038375C" w:rsidP="005D195F">
      <w:pPr>
        <w:pStyle w:val="NoSpacing"/>
        <w:spacing w:line="360" w:lineRule="auto"/>
        <w:rPr>
          <w:rFonts w:ascii="Times New Roman" w:hAnsi="Times New Roman" w:cs="Times New Roman"/>
          <w:b/>
          <w:sz w:val="24"/>
          <w:szCs w:val="24"/>
        </w:rPr>
      </w:pPr>
    </w:p>
    <w:p w14:paraId="2E4B7BB1" w14:textId="77777777" w:rsidR="0038375C" w:rsidRDefault="0038375C" w:rsidP="0038375C">
      <w:pPr>
        <w:pStyle w:val="BodyText"/>
        <w:spacing w:line="233" w:lineRule="auto"/>
        <w:ind w:firstLine="708"/>
        <w:rPr>
          <w:b/>
          <w:bCs/>
        </w:rPr>
      </w:pPr>
    </w:p>
    <w:p w14:paraId="20D4F810" w14:textId="77777777" w:rsidR="0038375C" w:rsidRDefault="0038375C" w:rsidP="0038375C">
      <w:pPr>
        <w:pStyle w:val="BodyText"/>
        <w:spacing w:line="233" w:lineRule="auto"/>
        <w:ind w:firstLine="708"/>
        <w:rPr>
          <w:b/>
          <w:bCs/>
        </w:rPr>
      </w:pPr>
    </w:p>
    <w:p w14:paraId="253D5196" w14:textId="77777777" w:rsidR="0038375C" w:rsidRDefault="0038375C" w:rsidP="0038375C">
      <w:pPr>
        <w:pStyle w:val="BodyText"/>
        <w:spacing w:line="233" w:lineRule="auto"/>
        <w:ind w:firstLine="708"/>
        <w:rPr>
          <w:b/>
          <w:bCs/>
        </w:rPr>
      </w:pPr>
    </w:p>
    <w:p w14:paraId="3C6F9DD1" w14:textId="77777777" w:rsidR="0038375C" w:rsidRDefault="0038375C" w:rsidP="0038375C">
      <w:pPr>
        <w:pStyle w:val="BodyText"/>
        <w:spacing w:line="233" w:lineRule="auto"/>
        <w:ind w:firstLine="708"/>
        <w:rPr>
          <w:b/>
          <w:bCs/>
        </w:rPr>
      </w:pPr>
    </w:p>
    <w:p w14:paraId="210628DA" w14:textId="77777777" w:rsidR="0038375C" w:rsidRDefault="0038375C" w:rsidP="0038375C">
      <w:pPr>
        <w:pStyle w:val="BodyText"/>
        <w:spacing w:line="233" w:lineRule="auto"/>
        <w:ind w:firstLine="708"/>
      </w:pPr>
      <w:r>
        <w:rPr>
          <w:b/>
          <w:bCs/>
        </w:rPr>
        <w:t xml:space="preserve">Calendarul de desfășurare a concursului, </w:t>
      </w:r>
      <w:r>
        <w:t>respectiv data limită și ora până la care se pot depune dosarele de concurs:</w:t>
      </w:r>
    </w:p>
    <w:p w14:paraId="045A0971" w14:textId="77777777" w:rsidR="0038375C" w:rsidRDefault="0038375C" w:rsidP="0038375C">
      <w:pPr>
        <w:pStyle w:val="BodyText"/>
        <w:spacing w:line="233" w:lineRule="auto"/>
        <w:ind w:firstLine="708"/>
      </w:pPr>
    </w:p>
    <w:p w14:paraId="0D28EA27" w14:textId="77777777" w:rsidR="0038375C" w:rsidRDefault="0038375C" w:rsidP="0038375C">
      <w:pPr>
        <w:pStyle w:val="BodyText"/>
        <w:spacing w:line="233" w:lineRule="auto"/>
        <w:ind w:firstLine="708"/>
      </w:pPr>
    </w:p>
    <w:tbl>
      <w:tblPr>
        <w:tblpPr w:leftFromText="180" w:rightFromText="180" w:vertAnchor="text" w:tblpY="1"/>
        <w:tblOverlap w:val="never"/>
        <w:tblW w:w="0" w:type="auto"/>
        <w:tblLayout w:type="fixed"/>
        <w:tblCellMar>
          <w:left w:w="10" w:type="dxa"/>
          <w:right w:w="10" w:type="dxa"/>
        </w:tblCellMar>
        <w:tblLook w:val="04A0" w:firstRow="1" w:lastRow="0" w:firstColumn="1" w:lastColumn="0" w:noHBand="0" w:noVBand="1"/>
      </w:tblPr>
      <w:tblGrid>
        <w:gridCol w:w="4747"/>
        <w:gridCol w:w="1757"/>
        <w:gridCol w:w="1444"/>
      </w:tblGrid>
      <w:tr w:rsidR="0038375C" w14:paraId="183E16D5" w14:textId="77777777" w:rsidTr="009524E8">
        <w:trPr>
          <w:trHeight w:val="283"/>
        </w:trPr>
        <w:tc>
          <w:tcPr>
            <w:tcW w:w="4747" w:type="dxa"/>
            <w:tcBorders>
              <w:top w:val="single" w:sz="4" w:space="0" w:color="auto"/>
              <w:left w:val="single" w:sz="4" w:space="0" w:color="auto"/>
            </w:tcBorders>
            <w:shd w:val="clear" w:color="auto" w:fill="FFFFFF"/>
            <w:vAlign w:val="bottom"/>
          </w:tcPr>
          <w:p w14:paraId="75AB932F" w14:textId="77777777" w:rsidR="0038375C" w:rsidRDefault="0038375C" w:rsidP="009524E8">
            <w:pPr>
              <w:pStyle w:val="Other0"/>
              <w:jc w:val="center"/>
            </w:pPr>
            <w:r>
              <w:t>Activitate</w:t>
            </w:r>
          </w:p>
        </w:tc>
        <w:tc>
          <w:tcPr>
            <w:tcW w:w="1757" w:type="dxa"/>
            <w:tcBorders>
              <w:top w:val="single" w:sz="4" w:space="0" w:color="auto"/>
              <w:left w:val="single" w:sz="4" w:space="0" w:color="auto"/>
            </w:tcBorders>
            <w:shd w:val="clear" w:color="auto" w:fill="FFFFFF"/>
            <w:vAlign w:val="bottom"/>
          </w:tcPr>
          <w:p w14:paraId="523A7B0B" w14:textId="77777777" w:rsidR="0038375C" w:rsidRDefault="0038375C" w:rsidP="009524E8">
            <w:pPr>
              <w:pStyle w:val="Other0"/>
              <w:jc w:val="center"/>
            </w:pPr>
            <w:r>
              <w:t>Data</w:t>
            </w:r>
          </w:p>
        </w:tc>
        <w:tc>
          <w:tcPr>
            <w:tcW w:w="1444" w:type="dxa"/>
            <w:tcBorders>
              <w:top w:val="single" w:sz="4" w:space="0" w:color="auto"/>
              <w:left w:val="single" w:sz="4" w:space="0" w:color="auto"/>
              <w:right w:val="single" w:sz="4" w:space="0" w:color="auto"/>
            </w:tcBorders>
            <w:shd w:val="clear" w:color="auto" w:fill="FFFFFF"/>
            <w:vAlign w:val="bottom"/>
          </w:tcPr>
          <w:p w14:paraId="288F3056" w14:textId="77777777" w:rsidR="0038375C" w:rsidRDefault="0038375C" w:rsidP="009524E8">
            <w:pPr>
              <w:pStyle w:val="Other0"/>
              <w:jc w:val="center"/>
            </w:pPr>
            <w:r>
              <w:t>Ora</w:t>
            </w:r>
          </w:p>
        </w:tc>
      </w:tr>
      <w:tr w:rsidR="0038375C" w14:paraId="63C0B340" w14:textId="77777777" w:rsidTr="009524E8">
        <w:trPr>
          <w:trHeight w:val="264"/>
        </w:trPr>
        <w:tc>
          <w:tcPr>
            <w:tcW w:w="4747" w:type="dxa"/>
            <w:tcBorders>
              <w:top w:val="single" w:sz="4" w:space="0" w:color="auto"/>
              <w:left w:val="single" w:sz="4" w:space="0" w:color="auto"/>
            </w:tcBorders>
            <w:shd w:val="clear" w:color="auto" w:fill="FFFFFF"/>
            <w:vAlign w:val="bottom"/>
          </w:tcPr>
          <w:p w14:paraId="20FE96B6" w14:textId="77777777" w:rsidR="0038375C" w:rsidRDefault="0038375C" w:rsidP="009524E8">
            <w:pPr>
              <w:pStyle w:val="Other0"/>
              <w:jc w:val="center"/>
            </w:pPr>
            <w:r>
              <w:rPr>
                <w:b/>
                <w:bCs/>
              </w:rPr>
              <w:t>Data postării/publicării anunțului</w:t>
            </w:r>
          </w:p>
        </w:tc>
        <w:tc>
          <w:tcPr>
            <w:tcW w:w="1757" w:type="dxa"/>
            <w:tcBorders>
              <w:top w:val="single" w:sz="4" w:space="0" w:color="auto"/>
              <w:left w:val="single" w:sz="4" w:space="0" w:color="auto"/>
            </w:tcBorders>
            <w:shd w:val="clear" w:color="auto" w:fill="FFFFFF"/>
            <w:vAlign w:val="bottom"/>
          </w:tcPr>
          <w:p w14:paraId="61E899D5" w14:textId="3A936494" w:rsidR="0038375C" w:rsidRDefault="0014630A" w:rsidP="009524E8">
            <w:pPr>
              <w:pStyle w:val="Other0"/>
              <w:jc w:val="center"/>
            </w:pPr>
            <w:r>
              <w:t>1</w:t>
            </w:r>
            <w:r w:rsidR="009524E8">
              <w:t>7</w:t>
            </w:r>
            <w:r>
              <w:t xml:space="preserve"> Septembrie 2026</w:t>
            </w:r>
          </w:p>
        </w:tc>
        <w:tc>
          <w:tcPr>
            <w:tcW w:w="1444" w:type="dxa"/>
            <w:tcBorders>
              <w:top w:val="single" w:sz="4" w:space="0" w:color="auto"/>
              <w:left w:val="single" w:sz="4" w:space="0" w:color="auto"/>
              <w:right w:val="single" w:sz="4" w:space="0" w:color="auto"/>
            </w:tcBorders>
            <w:shd w:val="clear" w:color="auto" w:fill="FFFFFF"/>
          </w:tcPr>
          <w:p w14:paraId="336278CA" w14:textId="77777777" w:rsidR="0038375C" w:rsidRDefault="0038375C" w:rsidP="009524E8">
            <w:pPr>
              <w:jc w:val="center"/>
              <w:rPr>
                <w:sz w:val="10"/>
                <w:szCs w:val="10"/>
              </w:rPr>
            </w:pPr>
          </w:p>
        </w:tc>
      </w:tr>
      <w:tr w:rsidR="0038375C" w14:paraId="16B53CC1" w14:textId="77777777" w:rsidTr="009524E8">
        <w:trPr>
          <w:trHeight w:val="259"/>
        </w:trPr>
        <w:tc>
          <w:tcPr>
            <w:tcW w:w="4747" w:type="dxa"/>
            <w:tcBorders>
              <w:top w:val="single" w:sz="4" w:space="0" w:color="auto"/>
              <w:left w:val="single" w:sz="4" w:space="0" w:color="auto"/>
            </w:tcBorders>
            <w:shd w:val="clear" w:color="auto" w:fill="FFFFFF"/>
            <w:vAlign w:val="bottom"/>
          </w:tcPr>
          <w:p w14:paraId="72A97E3B" w14:textId="77777777" w:rsidR="0038375C" w:rsidRDefault="0038375C" w:rsidP="009524E8">
            <w:pPr>
              <w:pStyle w:val="Other0"/>
              <w:jc w:val="center"/>
            </w:pPr>
            <w:r>
              <w:rPr>
                <w:b/>
                <w:bCs/>
              </w:rPr>
              <w:t>Data limită de depunere a dosarelor</w:t>
            </w:r>
          </w:p>
        </w:tc>
        <w:tc>
          <w:tcPr>
            <w:tcW w:w="1757" w:type="dxa"/>
            <w:tcBorders>
              <w:top w:val="single" w:sz="4" w:space="0" w:color="auto"/>
              <w:left w:val="single" w:sz="4" w:space="0" w:color="auto"/>
            </w:tcBorders>
            <w:shd w:val="clear" w:color="auto" w:fill="FFFFFF"/>
            <w:vAlign w:val="bottom"/>
          </w:tcPr>
          <w:p w14:paraId="6B5C916C" w14:textId="72BC06EA" w:rsidR="0038375C" w:rsidRDefault="009524E8" w:rsidP="009524E8">
            <w:pPr>
              <w:pStyle w:val="Other0"/>
              <w:jc w:val="center"/>
            </w:pPr>
            <w:r>
              <w:t>30</w:t>
            </w:r>
            <w:r w:rsidR="0014630A">
              <w:t xml:space="preserve"> Septembrie 2026</w:t>
            </w:r>
          </w:p>
        </w:tc>
        <w:tc>
          <w:tcPr>
            <w:tcW w:w="1444" w:type="dxa"/>
            <w:tcBorders>
              <w:top w:val="single" w:sz="4" w:space="0" w:color="auto"/>
              <w:left w:val="single" w:sz="4" w:space="0" w:color="auto"/>
              <w:right w:val="single" w:sz="4" w:space="0" w:color="auto"/>
            </w:tcBorders>
            <w:shd w:val="clear" w:color="auto" w:fill="FFFFFF"/>
            <w:vAlign w:val="bottom"/>
          </w:tcPr>
          <w:p w14:paraId="5943BCF7" w14:textId="05FA44EE" w:rsidR="0038375C" w:rsidRDefault="0038375C" w:rsidP="009524E8">
            <w:pPr>
              <w:pStyle w:val="Other0"/>
              <w:jc w:val="center"/>
            </w:pPr>
            <w:r>
              <w:t>1</w:t>
            </w:r>
            <w:r w:rsidR="0014630A">
              <w:t>6</w:t>
            </w:r>
            <w:r>
              <w:t>:00</w:t>
            </w:r>
          </w:p>
        </w:tc>
      </w:tr>
      <w:tr w:rsidR="0038375C" w14:paraId="5A0C5B5B" w14:textId="77777777" w:rsidTr="009524E8">
        <w:trPr>
          <w:trHeight w:val="264"/>
        </w:trPr>
        <w:tc>
          <w:tcPr>
            <w:tcW w:w="4747" w:type="dxa"/>
            <w:tcBorders>
              <w:top w:val="single" w:sz="4" w:space="0" w:color="auto"/>
              <w:left w:val="single" w:sz="4" w:space="0" w:color="auto"/>
            </w:tcBorders>
            <w:shd w:val="clear" w:color="auto" w:fill="FFFFFF"/>
            <w:vAlign w:val="bottom"/>
          </w:tcPr>
          <w:p w14:paraId="41E8769B" w14:textId="77777777" w:rsidR="0038375C" w:rsidRDefault="0038375C" w:rsidP="009524E8">
            <w:pPr>
              <w:pStyle w:val="Other0"/>
              <w:jc w:val="center"/>
            </w:pPr>
            <w:r>
              <w:t>Selecția dosarelor</w:t>
            </w:r>
          </w:p>
        </w:tc>
        <w:tc>
          <w:tcPr>
            <w:tcW w:w="1757" w:type="dxa"/>
            <w:tcBorders>
              <w:top w:val="single" w:sz="4" w:space="0" w:color="auto"/>
              <w:left w:val="single" w:sz="4" w:space="0" w:color="auto"/>
            </w:tcBorders>
            <w:shd w:val="clear" w:color="auto" w:fill="FFFFFF"/>
            <w:vAlign w:val="bottom"/>
          </w:tcPr>
          <w:p w14:paraId="0E1ADE85" w14:textId="3B65AF7E" w:rsidR="0038375C" w:rsidRDefault="009524E8" w:rsidP="009524E8">
            <w:pPr>
              <w:pStyle w:val="Other0"/>
              <w:jc w:val="center"/>
            </w:pPr>
            <w:r>
              <w:t>01 Octombrie 2026</w:t>
            </w:r>
          </w:p>
        </w:tc>
        <w:tc>
          <w:tcPr>
            <w:tcW w:w="1444" w:type="dxa"/>
            <w:tcBorders>
              <w:top w:val="single" w:sz="4" w:space="0" w:color="auto"/>
              <w:left w:val="single" w:sz="4" w:space="0" w:color="auto"/>
              <w:right w:val="single" w:sz="4" w:space="0" w:color="auto"/>
            </w:tcBorders>
            <w:shd w:val="clear" w:color="auto" w:fill="FFFFFF"/>
            <w:vAlign w:val="bottom"/>
          </w:tcPr>
          <w:p w14:paraId="37D74F5C" w14:textId="77777777" w:rsidR="0038375C" w:rsidRDefault="0038375C" w:rsidP="009524E8">
            <w:pPr>
              <w:pStyle w:val="Other0"/>
              <w:jc w:val="center"/>
            </w:pPr>
            <w:r>
              <w:t>12:00</w:t>
            </w:r>
          </w:p>
        </w:tc>
      </w:tr>
      <w:tr w:rsidR="0038375C" w14:paraId="0FB4E57E" w14:textId="77777777" w:rsidTr="009524E8">
        <w:trPr>
          <w:trHeight w:val="264"/>
        </w:trPr>
        <w:tc>
          <w:tcPr>
            <w:tcW w:w="4747" w:type="dxa"/>
            <w:tcBorders>
              <w:top w:val="single" w:sz="4" w:space="0" w:color="auto"/>
              <w:left w:val="single" w:sz="4" w:space="0" w:color="auto"/>
            </w:tcBorders>
            <w:shd w:val="clear" w:color="auto" w:fill="FFFFFF"/>
            <w:vAlign w:val="bottom"/>
          </w:tcPr>
          <w:p w14:paraId="27199138" w14:textId="77777777" w:rsidR="0038375C" w:rsidRDefault="0038375C" w:rsidP="009524E8">
            <w:pPr>
              <w:pStyle w:val="Other0"/>
              <w:jc w:val="center"/>
            </w:pPr>
            <w:r>
              <w:t>Afișarea selecției dosarelor</w:t>
            </w:r>
          </w:p>
        </w:tc>
        <w:tc>
          <w:tcPr>
            <w:tcW w:w="1757" w:type="dxa"/>
            <w:tcBorders>
              <w:top w:val="single" w:sz="4" w:space="0" w:color="auto"/>
              <w:left w:val="single" w:sz="4" w:space="0" w:color="auto"/>
            </w:tcBorders>
            <w:shd w:val="clear" w:color="auto" w:fill="FFFFFF"/>
            <w:vAlign w:val="bottom"/>
          </w:tcPr>
          <w:p w14:paraId="1AE4DF0C" w14:textId="7142F108" w:rsidR="0038375C" w:rsidRDefault="009524E8" w:rsidP="009524E8">
            <w:pPr>
              <w:pStyle w:val="Other0"/>
              <w:jc w:val="center"/>
            </w:pPr>
            <w:r>
              <w:t>01 Octombrie 2026</w:t>
            </w:r>
          </w:p>
        </w:tc>
        <w:tc>
          <w:tcPr>
            <w:tcW w:w="1444" w:type="dxa"/>
            <w:tcBorders>
              <w:top w:val="single" w:sz="4" w:space="0" w:color="auto"/>
              <w:left w:val="single" w:sz="4" w:space="0" w:color="auto"/>
              <w:right w:val="single" w:sz="4" w:space="0" w:color="auto"/>
            </w:tcBorders>
            <w:shd w:val="clear" w:color="auto" w:fill="FFFFFF"/>
            <w:vAlign w:val="bottom"/>
          </w:tcPr>
          <w:p w14:paraId="594D90B2" w14:textId="0DB4B5C0" w:rsidR="0038375C" w:rsidRDefault="0038375C" w:rsidP="009524E8">
            <w:pPr>
              <w:pStyle w:val="Other0"/>
              <w:jc w:val="center"/>
            </w:pPr>
            <w:r>
              <w:t>1</w:t>
            </w:r>
            <w:r w:rsidR="0014630A">
              <w:t>6</w:t>
            </w:r>
            <w:r>
              <w:t>:00</w:t>
            </w:r>
          </w:p>
        </w:tc>
      </w:tr>
      <w:tr w:rsidR="0038375C" w14:paraId="0B8D96D1" w14:textId="77777777" w:rsidTr="009524E8">
        <w:trPr>
          <w:trHeight w:val="264"/>
        </w:trPr>
        <w:tc>
          <w:tcPr>
            <w:tcW w:w="4747" w:type="dxa"/>
            <w:tcBorders>
              <w:top w:val="single" w:sz="4" w:space="0" w:color="auto"/>
              <w:left w:val="single" w:sz="4" w:space="0" w:color="auto"/>
            </w:tcBorders>
            <w:shd w:val="clear" w:color="auto" w:fill="FFFFFF"/>
            <w:vAlign w:val="bottom"/>
          </w:tcPr>
          <w:p w14:paraId="29D4CAAC" w14:textId="77777777" w:rsidR="0038375C" w:rsidRDefault="0038375C" w:rsidP="009524E8">
            <w:pPr>
              <w:pStyle w:val="Other0"/>
              <w:jc w:val="center"/>
            </w:pPr>
            <w:r>
              <w:t>Termen limită contestații la selecția dosarelor</w:t>
            </w:r>
          </w:p>
        </w:tc>
        <w:tc>
          <w:tcPr>
            <w:tcW w:w="1757" w:type="dxa"/>
            <w:tcBorders>
              <w:top w:val="single" w:sz="4" w:space="0" w:color="auto"/>
              <w:left w:val="single" w:sz="4" w:space="0" w:color="auto"/>
            </w:tcBorders>
            <w:shd w:val="clear" w:color="auto" w:fill="FFFFFF"/>
            <w:vAlign w:val="bottom"/>
          </w:tcPr>
          <w:tbl>
            <w:tblPr>
              <w:tblpPr w:leftFromText="180" w:rightFromText="180" w:vertAnchor="text" w:tblpY="1"/>
              <w:tblOverlap w:val="never"/>
              <w:tblW w:w="0" w:type="auto"/>
              <w:tblLayout w:type="fixed"/>
              <w:tblCellMar>
                <w:left w:w="10" w:type="dxa"/>
                <w:right w:w="10" w:type="dxa"/>
              </w:tblCellMar>
              <w:tblLook w:val="04A0" w:firstRow="1" w:lastRow="0" w:firstColumn="1" w:lastColumn="0" w:noHBand="0" w:noVBand="1"/>
            </w:tblPr>
            <w:tblGrid>
              <w:gridCol w:w="1757"/>
            </w:tblGrid>
            <w:tr w:rsidR="009524E8" w14:paraId="2E3AF42C" w14:textId="77777777" w:rsidTr="00A030D5">
              <w:trPr>
                <w:trHeight w:val="264"/>
              </w:trPr>
              <w:tc>
                <w:tcPr>
                  <w:tcW w:w="1757" w:type="dxa"/>
                  <w:tcBorders>
                    <w:top w:val="single" w:sz="4" w:space="0" w:color="auto"/>
                    <w:left w:val="single" w:sz="4" w:space="0" w:color="auto"/>
                  </w:tcBorders>
                  <w:shd w:val="clear" w:color="auto" w:fill="FFFFFF"/>
                  <w:vAlign w:val="bottom"/>
                </w:tcPr>
                <w:p w14:paraId="728688CC" w14:textId="77777777" w:rsidR="009524E8" w:rsidRDefault="009524E8" w:rsidP="009524E8">
                  <w:pPr>
                    <w:pStyle w:val="Other0"/>
                    <w:jc w:val="center"/>
                  </w:pPr>
                  <w:r>
                    <w:t>02 Octombrie 2026</w:t>
                  </w:r>
                </w:p>
              </w:tc>
            </w:tr>
          </w:tbl>
          <w:p w14:paraId="636FEF4A" w14:textId="08D50846" w:rsidR="0038375C" w:rsidRDefault="0038375C" w:rsidP="009524E8">
            <w:pPr>
              <w:pStyle w:val="Other0"/>
              <w:jc w:val="center"/>
            </w:pPr>
          </w:p>
        </w:tc>
        <w:tc>
          <w:tcPr>
            <w:tcW w:w="1444" w:type="dxa"/>
            <w:tcBorders>
              <w:top w:val="single" w:sz="4" w:space="0" w:color="auto"/>
              <w:left w:val="single" w:sz="4" w:space="0" w:color="auto"/>
              <w:right w:val="single" w:sz="4" w:space="0" w:color="auto"/>
            </w:tcBorders>
            <w:shd w:val="clear" w:color="auto" w:fill="FFFFFF"/>
            <w:vAlign w:val="bottom"/>
          </w:tcPr>
          <w:p w14:paraId="583BDCAC" w14:textId="77777777" w:rsidR="0038375C" w:rsidRDefault="0038375C" w:rsidP="009524E8">
            <w:pPr>
              <w:pStyle w:val="Other0"/>
              <w:jc w:val="center"/>
            </w:pPr>
            <w:r>
              <w:t>12:00</w:t>
            </w:r>
          </w:p>
        </w:tc>
      </w:tr>
      <w:tr w:rsidR="0038375C" w14:paraId="1E2F0B1F" w14:textId="77777777" w:rsidTr="009524E8">
        <w:trPr>
          <w:trHeight w:val="264"/>
        </w:trPr>
        <w:tc>
          <w:tcPr>
            <w:tcW w:w="4747" w:type="dxa"/>
            <w:tcBorders>
              <w:top w:val="single" w:sz="4" w:space="0" w:color="auto"/>
              <w:left w:val="single" w:sz="4" w:space="0" w:color="auto"/>
            </w:tcBorders>
            <w:shd w:val="clear" w:color="auto" w:fill="FFFFFF"/>
            <w:vAlign w:val="bottom"/>
          </w:tcPr>
          <w:p w14:paraId="51DF8BB8" w14:textId="77777777" w:rsidR="0038375C" w:rsidRDefault="0038375C" w:rsidP="009524E8">
            <w:pPr>
              <w:pStyle w:val="Other0"/>
              <w:jc w:val="center"/>
            </w:pPr>
            <w:r>
              <w:t>Afișarea rezultatelor la contestații</w:t>
            </w:r>
          </w:p>
        </w:tc>
        <w:tc>
          <w:tcPr>
            <w:tcW w:w="1757" w:type="dxa"/>
            <w:tcBorders>
              <w:top w:val="single" w:sz="4" w:space="0" w:color="auto"/>
              <w:left w:val="single" w:sz="4" w:space="0" w:color="auto"/>
            </w:tcBorders>
            <w:shd w:val="clear" w:color="auto" w:fill="FFFFFF"/>
            <w:vAlign w:val="bottom"/>
          </w:tcPr>
          <w:tbl>
            <w:tblPr>
              <w:tblpPr w:leftFromText="180" w:rightFromText="180" w:vertAnchor="text" w:tblpY="1"/>
              <w:tblOverlap w:val="never"/>
              <w:tblW w:w="0" w:type="auto"/>
              <w:tblLayout w:type="fixed"/>
              <w:tblCellMar>
                <w:left w:w="10" w:type="dxa"/>
                <w:right w:w="10" w:type="dxa"/>
              </w:tblCellMar>
              <w:tblLook w:val="04A0" w:firstRow="1" w:lastRow="0" w:firstColumn="1" w:lastColumn="0" w:noHBand="0" w:noVBand="1"/>
            </w:tblPr>
            <w:tblGrid>
              <w:gridCol w:w="1757"/>
            </w:tblGrid>
            <w:tr w:rsidR="009524E8" w14:paraId="4BC7009E" w14:textId="77777777" w:rsidTr="00A030D5">
              <w:trPr>
                <w:trHeight w:val="264"/>
              </w:trPr>
              <w:tc>
                <w:tcPr>
                  <w:tcW w:w="1757" w:type="dxa"/>
                  <w:tcBorders>
                    <w:top w:val="single" w:sz="4" w:space="0" w:color="auto"/>
                    <w:left w:val="single" w:sz="4" w:space="0" w:color="auto"/>
                  </w:tcBorders>
                  <w:shd w:val="clear" w:color="auto" w:fill="FFFFFF"/>
                  <w:vAlign w:val="bottom"/>
                </w:tcPr>
                <w:p w14:paraId="2ECEBA1F" w14:textId="77777777" w:rsidR="009524E8" w:rsidRDefault="009524E8" w:rsidP="009524E8">
                  <w:pPr>
                    <w:pStyle w:val="Other0"/>
                    <w:jc w:val="center"/>
                  </w:pPr>
                  <w:r>
                    <w:t>02 Octombrie 2026</w:t>
                  </w:r>
                </w:p>
              </w:tc>
            </w:tr>
          </w:tbl>
          <w:p w14:paraId="07FFE9BD" w14:textId="6FAB0C3D" w:rsidR="0038375C" w:rsidRDefault="0038375C" w:rsidP="009524E8">
            <w:pPr>
              <w:pStyle w:val="Other0"/>
              <w:jc w:val="center"/>
            </w:pPr>
          </w:p>
        </w:tc>
        <w:tc>
          <w:tcPr>
            <w:tcW w:w="1444" w:type="dxa"/>
            <w:tcBorders>
              <w:top w:val="single" w:sz="4" w:space="0" w:color="auto"/>
              <w:left w:val="single" w:sz="4" w:space="0" w:color="auto"/>
              <w:right w:val="single" w:sz="4" w:space="0" w:color="auto"/>
            </w:tcBorders>
            <w:shd w:val="clear" w:color="auto" w:fill="FFFFFF"/>
            <w:vAlign w:val="bottom"/>
          </w:tcPr>
          <w:p w14:paraId="7FB6AD9B" w14:textId="1BEC821D" w:rsidR="0038375C" w:rsidRDefault="0038375C" w:rsidP="009524E8">
            <w:pPr>
              <w:pStyle w:val="Other0"/>
              <w:jc w:val="center"/>
            </w:pPr>
            <w:r>
              <w:t>1</w:t>
            </w:r>
            <w:r w:rsidR="0014630A">
              <w:t>6</w:t>
            </w:r>
            <w:r>
              <w:t>:00</w:t>
            </w:r>
          </w:p>
        </w:tc>
      </w:tr>
      <w:tr w:rsidR="0038375C" w14:paraId="4C6B0886" w14:textId="77777777" w:rsidTr="009524E8">
        <w:trPr>
          <w:trHeight w:val="264"/>
        </w:trPr>
        <w:tc>
          <w:tcPr>
            <w:tcW w:w="4747" w:type="dxa"/>
            <w:tcBorders>
              <w:top w:val="single" w:sz="4" w:space="0" w:color="auto"/>
              <w:left w:val="single" w:sz="4" w:space="0" w:color="auto"/>
            </w:tcBorders>
            <w:shd w:val="clear" w:color="auto" w:fill="FFFFFF"/>
            <w:vAlign w:val="bottom"/>
          </w:tcPr>
          <w:p w14:paraId="0DCA68D3" w14:textId="77777777" w:rsidR="0038375C" w:rsidRDefault="0038375C" w:rsidP="009524E8">
            <w:pPr>
              <w:pStyle w:val="Other0"/>
              <w:jc w:val="center"/>
            </w:pPr>
            <w:r>
              <w:rPr>
                <w:b/>
                <w:bCs/>
              </w:rPr>
              <w:t>Proba scrisă</w:t>
            </w:r>
          </w:p>
        </w:tc>
        <w:tc>
          <w:tcPr>
            <w:tcW w:w="1757" w:type="dxa"/>
            <w:tcBorders>
              <w:top w:val="single" w:sz="4" w:space="0" w:color="auto"/>
              <w:left w:val="single" w:sz="4" w:space="0" w:color="auto"/>
            </w:tcBorders>
            <w:shd w:val="clear" w:color="auto" w:fill="FFFFFF"/>
            <w:vAlign w:val="bottom"/>
          </w:tcPr>
          <w:p w14:paraId="292421D9" w14:textId="4CA42C57" w:rsidR="0038375C" w:rsidRDefault="0014630A" w:rsidP="009524E8">
            <w:pPr>
              <w:pStyle w:val="Other0"/>
              <w:jc w:val="center"/>
            </w:pPr>
            <w:r>
              <w:t>0</w:t>
            </w:r>
            <w:r w:rsidR="009524E8">
              <w:t>6</w:t>
            </w:r>
            <w:r>
              <w:t xml:space="preserve"> Octombrie 2026</w:t>
            </w:r>
          </w:p>
        </w:tc>
        <w:tc>
          <w:tcPr>
            <w:tcW w:w="1444" w:type="dxa"/>
            <w:tcBorders>
              <w:top w:val="single" w:sz="4" w:space="0" w:color="auto"/>
              <w:left w:val="single" w:sz="4" w:space="0" w:color="auto"/>
              <w:right w:val="single" w:sz="4" w:space="0" w:color="auto"/>
            </w:tcBorders>
            <w:shd w:val="clear" w:color="auto" w:fill="FFFFFF"/>
            <w:vAlign w:val="bottom"/>
          </w:tcPr>
          <w:p w14:paraId="6A334856" w14:textId="77777777" w:rsidR="0038375C" w:rsidRDefault="0038375C" w:rsidP="009524E8">
            <w:pPr>
              <w:pStyle w:val="Other0"/>
              <w:jc w:val="center"/>
            </w:pPr>
            <w:r>
              <w:t>10:00</w:t>
            </w:r>
          </w:p>
        </w:tc>
      </w:tr>
      <w:tr w:rsidR="0038375C" w14:paraId="6A12B560" w14:textId="77777777" w:rsidTr="009524E8">
        <w:trPr>
          <w:trHeight w:val="264"/>
        </w:trPr>
        <w:tc>
          <w:tcPr>
            <w:tcW w:w="4747" w:type="dxa"/>
            <w:tcBorders>
              <w:top w:val="single" w:sz="4" w:space="0" w:color="auto"/>
              <w:left w:val="single" w:sz="4" w:space="0" w:color="auto"/>
            </w:tcBorders>
            <w:shd w:val="clear" w:color="auto" w:fill="FFFFFF"/>
            <w:vAlign w:val="bottom"/>
          </w:tcPr>
          <w:p w14:paraId="4132CB21" w14:textId="77777777" w:rsidR="0038375C" w:rsidRDefault="0038375C" w:rsidP="009524E8">
            <w:pPr>
              <w:pStyle w:val="Other0"/>
              <w:jc w:val="center"/>
            </w:pPr>
            <w:r>
              <w:t>Afișarea rezultatelor la proba scrisă</w:t>
            </w:r>
          </w:p>
        </w:tc>
        <w:tc>
          <w:tcPr>
            <w:tcW w:w="1757" w:type="dxa"/>
            <w:tcBorders>
              <w:top w:val="single" w:sz="4" w:space="0" w:color="auto"/>
              <w:left w:val="single" w:sz="4" w:space="0" w:color="auto"/>
            </w:tcBorders>
            <w:shd w:val="clear" w:color="auto" w:fill="FFFFFF"/>
            <w:vAlign w:val="bottom"/>
          </w:tcPr>
          <w:p w14:paraId="54A791A5" w14:textId="03C1A5C0" w:rsidR="0038375C" w:rsidRDefault="0014630A" w:rsidP="009524E8">
            <w:pPr>
              <w:pStyle w:val="Other0"/>
              <w:jc w:val="center"/>
            </w:pPr>
            <w:r>
              <w:t>0</w:t>
            </w:r>
            <w:r w:rsidR="009524E8">
              <w:t>6</w:t>
            </w:r>
            <w:r>
              <w:t xml:space="preserve"> Octombrie 2026</w:t>
            </w:r>
          </w:p>
        </w:tc>
        <w:tc>
          <w:tcPr>
            <w:tcW w:w="1444" w:type="dxa"/>
            <w:tcBorders>
              <w:top w:val="single" w:sz="4" w:space="0" w:color="auto"/>
              <w:left w:val="single" w:sz="4" w:space="0" w:color="auto"/>
              <w:right w:val="single" w:sz="4" w:space="0" w:color="auto"/>
            </w:tcBorders>
            <w:shd w:val="clear" w:color="auto" w:fill="FFFFFF"/>
            <w:vAlign w:val="bottom"/>
          </w:tcPr>
          <w:p w14:paraId="3B8B4CEB" w14:textId="77777777" w:rsidR="0038375C" w:rsidRDefault="0038375C" w:rsidP="009524E8">
            <w:pPr>
              <w:pStyle w:val="Other0"/>
              <w:jc w:val="center"/>
            </w:pPr>
            <w:r>
              <w:t>16:00</w:t>
            </w:r>
          </w:p>
        </w:tc>
      </w:tr>
      <w:tr w:rsidR="0038375C" w14:paraId="6185E4BE" w14:textId="77777777" w:rsidTr="009524E8">
        <w:trPr>
          <w:trHeight w:val="259"/>
        </w:trPr>
        <w:tc>
          <w:tcPr>
            <w:tcW w:w="4747" w:type="dxa"/>
            <w:tcBorders>
              <w:top w:val="single" w:sz="4" w:space="0" w:color="auto"/>
              <w:left w:val="single" w:sz="4" w:space="0" w:color="auto"/>
            </w:tcBorders>
            <w:shd w:val="clear" w:color="auto" w:fill="FFFFFF"/>
            <w:vAlign w:val="bottom"/>
          </w:tcPr>
          <w:p w14:paraId="6AC51431" w14:textId="77777777" w:rsidR="0038375C" w:rsidRDefault="0038375C" w:rsidP="009524E8">
            <w:pPr>
              <w:pStyle w:val="Other0"/>
              <w:jc w:val="center"/>
            </w:pPr>
            <w:r>
              <w:t>Termen limită contestații la proba scrisă</w:t>
            </w:r>
          </w:p>
        </w:tc>
        <w:tc>
          <w:tcPr>
            <w:tcW w:w="1757" w:type="dxa"/>
            <w:tcBorders>
              <w:top w:val="single" w:sz="4" w:space="0" w:color="auto"/>
              <w:left w:val="single" w:sz="4" w:space="0" w:color="auto"/>
            </w:tcBorders>
            <w:shd w:val="clear" w:color="auto" w:fill="FFFFFF"/>
            <w:vAlign w:val="bottom"/>
          </w:tcPr>
          <w:p w14:paraId="25A4805B" w14:textId="24D5B1CE" w:rsidR="0038375C" w:rsidRDefault="0014630A" w:rsidP="009524E8">
            <w:pPr>
              <w:pStyle w:val="Other0"/>
              <w:jc w:val="center"/>
            </w:pPr>
            <w:r>
              <w:t>0</w:t>
            </w:r>
            <w:r w:rsidR="009524E8">
              <w:t>7</w:t>
            </w:r>
            <w:r>
              <w:t xml:space="preserve"> Octombrie 2026</w:t>
            </w:r>
          </w:p>
        </w:tc>
        <w:tc>
          <w:tcPr>
            <w:tcW w:w="1444" w:type="dxa"/>
            <w:tcBorders>
              <w:top w:val="single" w:sz="4" w:space="0" w:color="auto"/>
              <w:left w:val="single" w:sz="4" w:space="0" w:color="auto"/>
              <w:right w:val="single" w:sz="4" w:space="0" w:color="auto"/>
            </w:tcBorders>
            <w:shd w:val="clear" w:color="auto" w:fill="FFFFFF"/>
            <w:vAlign w:val="bottom"/>
          </w:tcPr>
          <w:p w14:paraId="32DCF3E8" w14:textId="77777777" w:rsidR="0038375C" w:rsidRDefault="0038375C" w:rsidP="009524E8">
            <w:pPr>
              <w:pStyle w:val="Other0"/>
              <w:jc w:val="center"/>
            </w:pPr>
            <w:r>
              <w:t>12:00</w:t>
            </w:r>
          </w:p>
        </w:tc>
      </w:tr>
      <w:tr w:rsidR="0038375C" w14:paraId="180FA12A" w14:textId="77777777" w:rsidTr="009524E8">
        <w:trPr>
          <w:trHeight w:val="264"/>
        </w:trPr>
        <w:tc>
          <w:tcPr>
            <w:tcW w:w="4747" w:type="dxa"/>
            <w:tcBorders>
              <w:top w:val="single" w:sz="4" w:space="0" w:color="auto"/>
              <w:left w:val="single" w:sz="4" w:space="0" w:color="auto"/>
            </w:tcBorders>
            <w:shd w:val="clear" w:color="auto" w:fill="FFFFFF"/>
            <w:vAlign w:val="bottom"/>
          </w:tcPr>
          <w:p w14:paraId="68A54894" w14:textId="77777777" w:rsidR="0038375C" w:rsidRDefault="0038375C" w:rsidP="009524E8">
            <w:pPr>
              <w:pStyle w:val="Other0"/>
              <w:jc w:val="center"/>
            </w:pPr>
            <w:r>
              <w:t>Afișarea rezultatelor la contestații ref proba scrisă</w:t>
            </w:r>
          </w:p>
        </w:tc>
        <w:tc>
          <w:tcPr>
            <w:tcW w:w="1757" w:type="dxa"/>
            <w:tcBorders>
              <w:top w:val="single" w:sz="4" w:space="0" w:color="auto"/>
              <w:left w:val="single" w:sz="4" w:space="0" w:color="auto"/>
            </w:tcBorders>
            <w:shd w:val="clear" w:color="auto" w:fill="FFFFFF"/>
            <w:vAlign w:val="bottom"/>
          </w:tcPr>
          <w:p w14:paraId="27DE43C3" w14:textId="34DEFA41" w:rsidR="0038375C" w:rsidRDefault="0014630A" w:rsidP="009524E8">
            <w:pPr>
              <w:pStyle w:val="Other0"/>
              <w:jc w:val="center"/>
            </w:pPr>
            <w:r>
              <w:t>0</w:t>
            </w:r>
            <w:r w:rsidR="009524E8">
              <w:t>7</w:t>
            </w:r>
            <w:r>
              <w:t xml:space="preserve"> Octombrie 2026</w:t>
            </w:r>
          </w:p>
        </w:tc>
        <w:tc>
          <w:tcPr>
            <w:tcW w:w="1444" w:type="dxa"/>
            <w:tcBorders>
              <w:top w:val="single" w:sz="4" w:space="0" w:color="auto"/>
              <w:left w:val="single" w:sz="4" w:space="0" w:color="auto"/>
              <w:right w:val="single" w:sz="4" w:space="0" w:color="auto"/>
            </w:tcBorders>
            <w:shd w:val="clear" w:color="auto" w:fill="FFFFFF"/>
            <w:vAlign w:val="bottom"/>
          </w:tcPr>
          <w:p w14:paraId="14DA5C32" w14:textId="77777777" w:rsidR="0038375C" w:rsidRDefault="0038375C" w:rsidP="009524E8">
            <w:pPr>
              <w:pStyle w:val="Other0"/>
              <w:jc w:val="center"/>
            </w:pPr>
            <w:r>
              <w:t>16:00</w:t>
            </w:r>
          </w:p>
        </w:tc>
      </w:tr>
      <w:tr w:rsidR="0038375C" w14:paraId="2B8887EF" w14:textId="77777777" w:rsidTr="009524E8">
        <w:trPr>
          <w:trHeight w:val="264"/>
        </w:trPr>
        <w:tc>
          <w:tcPr>
            <w:tcW w:w="4747" w:type="dxa"/>
            <w:tcBorders>
              <w:top w:val="single" w:sz="4" w:space="0" w:color="auto"/>
              <w:left w:val="single" w:sz="4" w:space="0" w:color="auto"/>
            </w:tcBorders>
            <w:shd w:val="clear" w:color="auto" w:fill="FFFFFF"/>
            <w:vAlign w:val="bottom"/>
          </w:tcPr>
          <w:p w14:paraId="2AA6882C" w14:textId="77777777" w:rsidR="0038375C" w:rsidRDefault="0038375C" w:rsidP="009524E8">
            <w:pPr>
              <w:pStyle w:val="Other0"/>
              <w:jc w:val="center"/>
            </w:pPr>
            <w:r>
              <w:rPr>
                <w:b/>
                <w:bCs/>
              </w:rPr>
              <w:t>Interviul</w:t>
            </w:r>
          </w:p>
        </w:tc>
        <w:tc>
          <w:tcPr>
            <w:tcW w:w="1757" w:type="dxa"/>
            <w:tcBorders>
              <w:top w:val="single" w:sz="4" w:space="0" w:color="auto"/>
              <w:left w:val="single" w:sz="4" w:space="0" w:color="auto"/>
            </w:tcBorders>
            <w:shd w:val="clear" w:color="auto" w:fill="FFFFFF"/>
            <w:vAlign w:val="bottom"/>
          </w:tcPr>
          <w:p w14:paraId="51C2D780" w14:textId="479190EE" w:rsidR="0038375C" w:rsidRDefault="0014630A" w:rsidP="009524E8">
            <w:pPr>
              <w:pStyle w:val="Other0"/>
              <w:jc w:val="center"/>
            </w:pPr>
            <w:r>
              <w:t>0</w:t>
            </w:r>
            <w:r w:rsidR="009524E8">
              <w:t xml:space="preserve">8 </w:t>
            </w:r>
            <w:r>
              <w:t>Octombrie 2026</w:t>
            </w:r>
          </w:p>
        </w:tc>
        <w:tc>
          <w:tcPr>
            <w:tcW w:w="1444" w:type="dxa"/>
            <w:tcBorders>
              <w:top w:val="single" w:sz="4" w:space="0" w:color="auto"/>
              <w:left w:val="single" w:sz="4" w:space="0" w:color="auto"/>
              <w:right w:val="single" w:sz="4" w:space="0" w:color="auto"/>
            </w:tcBorders>
            <w:shd w:val="clear" w:color="auto" w:fill="FFFFFF"/>
            <w:vAlign w:val="bottom"/>
          </w:tcPr>
          <w:p w14:paraId="3AD22955" w14:textId="77777777" w:rsidR="0038375C" w:rsidRDefault="0038375C" w:rsidP="009524E8">
            <w:pPr>
              <w:pStyle w:val="Other0"/>
              <w:jc w:val="center"/>
            </w:pPr>
            <w:r>
              <w:t>10:00</w:t>
            </w:r>
          </w:p>
        </w:tc>
      </w:tr>
      <w:tr w:rsidR="0038375C" w14:paraId="5FF17910" w14:textId="77777777" w:rsidTr="009524E8">
        <w:trPr>
          <w:trHeight w:val="254"/>
        </w:trPr>
        <w:tc>
          <w:tcPr>
            <w:tcW w:w="4747" w:type="dxa"/>
            <w:tcBorders>
              <w:top w:val="single" w:sz="4" w:space="0" w:color="auto"/>
              <w:left w:val="single" w:sz="4" w:space="0" w:color="auto"/>
            </w:tcBorders>
            <w:shd w:val="clear" w:color="auto" w:fill="FFFFFF"/>
            <w:vAlign w:val="bottom"/>
          </w:tcPr>
          <w:p w14:paraId="2FD39E70" w14:textId="77777777" w:rsidR="0038375C" w:rsidRDefault="0038375C" w:rsidP="009524E8">
            <w:pPr>
              <w:pStyle w:val="Other0"/>
              <w:jc w:val="center"/>
            </w:pPr>
            <w:r>
              <w:t>Afișarea rezultatelor la proba de interviu</w:t>
            </w:r>
          </w:p>
        </w:tc>
        <w:tc>
          <w:tcPr>
            <w:tcW w:w="1757" w:type="dxa"/>
            <w:tcBorders>
              <w:top w:val="single" w:sz="4" w:space="0" w:color="auto"/>
              <w:left w:val="single" w:sz="4" w:space="0" w:color="auto"/>
            </w:tcBorders>
            <w:shd w:val="clear" w:color="auto" w:fill="FFFFFF"/>
            <w:vAlign w:val="bottom"/>
          </w:tcPr>
          <w:p w14:paraId="6471F485" w14:textId="48AAF6FB" w:rsidR="0038375C" w:rsidRDefault="0014630A" w:rsidP="009524E8">
            <w:pPr>
              <w:pStyle w:val="Other0"/>
              <w:jc w:val="center"/>
            </w:pPr>
            <w:r>
              <w:t>0</w:t>
            </w:r>
            <w:r w:rsidR="009524E8">
              <w:t>8</w:t>
            </w:r>
            <w:r>
              <w:t xml:space="preserve"> Octombrie 2026</w:t>
            </w:r>
          </w:p>
        </w:tc>
        <w:tc>
          <w:tcPr>
            <w:tcW w:w="1444" w:type="dxa"/>
            <w:tcBorders>
              <w:top w:val="single" w:sz="4" w:space="0" w:color="auto"/>
              <w:left w:val="single" w:sz="4" w:space="0" w:color="auto"/>
              <w:right w:val="single" w:sz="4" w:space="0" w:color="auto"/>
            </w:tcBorders>
            <w:shd w:val="clear" w:color="auto" w:fill="FFFFFF"/>
            <w:vAlign w:val="bottom"/>
          </w:tcPr>
          <w:p w14:paraId="02BE7740" w14:textId="5AD42C95" w:rsidR="0038375C" w:rsidRDefault="0038375C" w:rsidP="009524E8">
            <w:pPr>
              <w:pStyle w:val="Other0"/>
              <w:jc w:val="center"/>
            </w:pPr>
            <w:r>
              <w:t>1</w:t>
            </w:r>
            <w:r w:rsidR="0014630A">
              <w:t>6</w:t>
            </w:r>
            <w:r>
              <w:t>:00</w:t>
            </w:r>
          </w:p>
        </w:tc>
      </w:tr>
      <w:tr w:rsidR="0014630A" w14:paraId="03D320A0" w14:textId="77777777" w:rsidTr="009524E8">
        <w:trPr>
          <w:trHeight w:val="259"/>
        </w:trPr>
        <w:tc>
          <w:tcPr>
            <w:tcW w:w="4747" w:type="dxa"/>
            <w:tcBorders>
              <w:top w:val="single" w:sz="4" w:space="0" w:color="auto"/>
              <w:left w:val="single" w:sz="4" w:space="0" w:color="auto"/>
            </w:tcBorders>
            <w:shd w:val="clear" w:color="auto" w:fill="FFFFFF"/>
            <w:vAlign w:val="bottom"/>
          </w:tcPr>
          <w:p w14:paraId="4DBE381A" w14:textId="77777777" w:rsidR="0014630A" w:rsidRDefault="0014630A" w:rsidP="009524E8">
            <w:pPr>
              <w:pStyle w:val="Other0"/>
              <w:jc w:val="center"/>
            </w:pPr>
            <w:r>
              <w:t>Termen limită contestații la proba de interviu</w:t>
            </w:r>
          </w:p>
        </w:tc>
        <w:tc>
          <w:tcPr>
            <w:tcW w:w="1757" w:type="dxa"/>
            <w:tcBorders>
              <w:top w:val="single" w:sz="4" w:space="0" w:color="auto"/>
              <w:left w:val="single" w:sz="4" w:space="0" w:color="auto"/>
            </w:tcBorders>
            <w:shd w:val="clear" w:color="auto" w:fill="FFFFFF"/>
            <w:vAlign w:val="bottom"/>
          </w:tcPr>
          <w:p w14:paraId="157B0D66" w14:textId="48B286B0" w:rsidR="0014630A" w:rsidRDefault="0014630A" w:rsidP="009524E8">
            <w:pPr>
              <w:pStyle w:val="Other0"/>
              <w:jc w:val="center"/>
            </w:pPr>
            <w:r>
              <w:t>0</w:t>
            </w:r>
            <w:r w:rsidR="009524E8">
              <w:t>9</w:t>
            </w:r>
            <w:r>
              <w:t xml:space="preserve"> Octombrie 2026</w:t>
            </w:r>
          </w:p>
        </w:tc>
        <w:tc>
          <w:tcPr>
            <w:tcW w:w="1444" w:type="dxa"/>
            <w:tcBorders>
              <w:top w:val="single" w:sz="4" w:space="0" w:color="auto"/>
              <w:left w:val="single" w:sz="4" w:space="0" w:color="auto"/>
              <w:right w:val="single" w:sz="4" w:space="0" w:color="auto"/>
            </w:tcBorders>
            <w:shd w:val="clear" w:color="auto" w:fill="FFFFFF"/>
            <w:vAlign w:val="bottom"/>
          </w:tcPr>
          <w:p w14:paraId="2CBDAE44" w14:textId="2ACD8E4B" w:rsidR="0014630A" w:rsidRDefault="0014630A" w:rsidP="009524E8">
            <w:pPr>
              <w:pStyle w:val="Other0"/>
              <w:jc w:val="center"/>
            </w:pPr>
            <w:r>
              <w:t>12:00</w:t>
            </w:r>
          </w:p>
        </w:tc>
      </w:tr>
      <w:tr w:rsidR="0014630A" w14:paraId="15FD89FD" w14:textId="77777777" w:rsidTr="009524E8">
        <w:trPr>
          <w:trHeight w:val="264"/>
        </w:trPr>
        <w:tc>
          <w:tcPr>
            <w:tcW w:w="4747" w:type="dxa"/>
            <w:tcBorders>
              <w:top w:val="single" w:sz="4" w:space="0" w:color="auto"/>
              <w:left w:val="single" w:sz="4" w:space="0" w:color="auto"/>
            </w:tcBorders>
            <w:shd w:val="clear" w:color="auto" w:fill="FFFFFF"/>
            <w:vAlign w:val="bottom"/>
          </w:tcPr>
          <w:p w14:paraId="55975D42" w14:textId="77777777" w:rsidR="0014630A" w:rsidRDefault="0014630A" w:rsidP="009524E8">
            <w:pPr>
              <w:pStyle w:val="Other0"/>
              <w:jc w:val="center"/>
            </w:pPr>
            <w:r>
              <w:t>Afișarea rezultatelor la contestații la proba de interviu</w:t>
            </w:r>
          </w:p>
        </w:tc>
        <w:tc>
          <w:tcPr>
            <w:tcW w:w="1757" w:type="dxa"/>
            <w:tcBorders>
              <w:top w:val="single" w:sz="4" w:space="0" w:color="auto"/>
              <w:left w:val="single" w:sz="4" w:space="0" w:color="auto"/>
            </w:tcBorders>
            <w:shd w:val="clear" w:color="auto" w:fill="FFFFFF"/>
            <w:vAlign w:val="bottom"/>
          </w:tcPr>
          <w:p w14:paraId="2AE1A397" w14:textId="28BF8F06" w:rsidR="0014630A" w:rsidRDefault="0014630A" w:rsidP="009524E8">
            <w:pPr>
              <w:pStyle w:val="Other0"/>
              <w:jc w:val="center"/>
            </w:pPr>
            <w:r>
              <w:t>0</w:t>
            </w:r>
            <w:r w:rsidR="009524E8">
              <w:t>9</w:t>
            </w:r>
            <w:r>
              <w:t xml:space="preserve"> Octombrie 2026</w:t>
            </w:r>
          </w:p>
        </w:tc>
        <w:tc>
          <w:tcPr>
            <w:tcW w:w="1444" w:type="dxa"/>
            <w:tcBorders>
              <w:top w:val="single" w:sz="4" w:space="0" w:color="auto"/>
              <w:left w:val="single" w:sz="4" w:space="0" w:color="auto"/>
              <w:right w:val="single" w:sz="4" w:space="0" w:color="auto"/>
            </w:tcBorders>
            <w:shd w:val="clear" w:color="auto" w:fill="FFFFFF"/>
            <w:vAlign w:val="bottom"/>
          </w:tcPr>
          <w:p w14:paraId="2D4D9FF0" w14:textId="69EF6406" w:rsidR="0014630A" w:rsidRDefault="0014630A" w:rsidP="009524E8">
            <w:pPr>
              <w:pStyle w:val="Other0"/>
              <w:jc w:val="center"/>
            </w:pPr>
            <w:r>
              <w:t>14:00</w:t>
            </w:r>
          </w:p>
        </w:tc>
      </w:tr>
      <w:tr w:rsidR="0014630A" w14:paraId="4F183DF7" w14:textId="77777777" w:rsidTr="009524E8">
        <w:trPr>
          <w:trHeight w:val="278"/>
        </w:trPr>
        <w:tc>
          <w:tcPr>
            <w:tcW w:w="4747" w:type="dxa"/>
            <w:tcBorders>
              <w:top w:val="single" w:sz="4" w:space="0" w:color="auto"/>
              <w:left w:val="single" w:sz="4" w:space="0" w:color="auto"/>
              <w:bottom w:val="single" w:sz="4" w:space="0" w:color="auto"/>
            </w:tcBorders>
            <w:shd w:val="clear" w:color="auto" w:fill="FFFFFF"/>
          </w:tcPr>
          <w:p w14:paraId="3AA3738C" w14:textId="77777777" w:rsidR="0014630A" w:rsidRPr="00CA218E" w:rsidRDefault="0014630A" w:rsidP="009524E8">
            <w:pPr>
              <w:pStyle w:val="Other0"/>
              <w:jc w:val="center"/>
              <w:rPr>
                <w:b/>
              </w:rPr>
            </w:pPr>
            <w:r w:rsidRPr="00CA218E">
              <w:rPr>
                <w:b/>
              </w:rPr>
              <w:t>Afișare rezultat final</w:t>
            </w:r>
          </w:p>
        </w:tc>
        <w:tc>
          <w:tcPr>
            <w:tcW w:w="1757" w:type="dxa"/>
            <w:tcBorders>
              <w:top w:val="single" w:sz="4" w:space="0" w:color="auto"/>
              <w:left w:val="single" w:sz="4" w:space="0" w:color="auto"/>
              <w:bottom w:val="single" w:sz="4" w:space="0" w:color="auto"/>
            </w:tcBorders>
            <w:shd w:val="clear" w:color="auto" w:fill="FFFFFF"/>
            <w:vAlign w:val="bottom"/>
          </w:tcPr>
          <w:p w14:paraId="2B948406" w14:textId="12649C93" w:rsidR="0014630A" w:rsidRDefault="0014630A" w:rsidP="009524E8">
            <w:pPr>
              <w:pStyle w:val="Other0"/>
              <w:jc w:val="center"/>
            </w:pPr>
            <w:r>
              <w:t>0</w:t>
            </w:r>
            <w:r w:rsidR="009524E8">
              <w:t>9</w:t>
            </w:r>
            <w:r>
              <w:t xml:space="preserve"> Octombrie 2026</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7B999C90" w14:textId="03BAD87A" w:rsidR="0014630A" w:rsidRDefault="0014630A" w:rsidP="009524E8">
            <w:pPr>
              <w:pStyle w:val="Other0"/>
              <w:jc w:val="center"/>
            </w:pPr>
            <w:r>
              <w:t>16:00</w:t>
            </w:r>
          </w:p>
        </w:tc>
      </w:tr>
    </w:tbl>
    <w:p w14:paraId="2EFD612D" w14:textId="3025BD1D" w:rsidR="0049187C" w:rsidRDefault="009524E8" w:rsidP="00E776C4">
      <w:pPr>
        <w:pStyle w:val="NoSpacing"/>
        <w:spacing w:line="360" w:lineRule="auto"/>
        <w:rPr>
          <w:rFonts w:ascii="Times New Roman" w:hAnsi="Times New Roman" w:cs="Times New Roman"/>
          <w:sz w:val="24"/>
          <w:szCs w:val="24"/>
        </w:rPr>
      </w:pPr>
      <w:r>
        <w:rPr>
          <w:rFonts w:ascii="Times New Roman" w:hAnsi="Times New Roman" w:cs="Times New Roman"/>
          <w:sz w:val="24"/>
          <w:szCs w:val="24"/>
        </w:rPr>
        <w:br w:type="textWrapping" w:clear="all"/>
      </w:r>
      <w:r w:rsidR="0049187C" w:rsidRPr="00E80786">
        <w:rPr>
          <w:rFonts w:ascii="Times New Roman" w:hAnsi="Times New Roman" w:cs="Times New Roman"/>
          <w:sz w:val="24"/>
          <w:szCs w:val="24"/>
        </w:rPr>
        <w:br/>
      </w:r>
    </w:p>
    <w:p w14:paraId="4985CC1F" w14:textId="77777777" w:rsidR="0049187C" w:rsidRDefault="0049187C" w:rsidP="0049187C">
      <w:pPr>
        <w:pStyle w:val="NoSpacing"/>
        <w:jc w:val="center"/>
        <w:rPr>
          <w:rFonts w:ascii="Times New Roman" w:hAnsi="Times New Roman" w:cs="Times New Roman"/>
          <w:sz w:val="24"/>
          <w:szCs w:val="24"/>
        </w:rPr>
      </w:pPr>
    </w:p>
    <w:p w14:paraId="2CF493C2" w14:textId="77777777" w:rsidR="0049187C" w:rsidRDefault="0049187C" w:rsidP="0049187C">
      <w:pPr>
        <w:pStyle w:val="NoSpacing"/>
        <w:jc w:val="center"/>
        <w:rPr>
          <w:rFonts w:ascii="Times New Roman" w:hAnsi="Times New Roman" w:cs="Times New Roman"/>
          <w:sz w:val="24"/>
          <w:szCs w:val="24"/>
        </w:rPr>
      </w:pPr>
    </w:p>
    <w:p w14:paraId="3DD552CB" w14:textId="77777777" w:rsidR="0049187C" w:rsidRDefault="0049187C" w:rsidP="0049187C">
      <w:pPr>
        <w:pStyle w:val="NoSpacing"/>
        <w:jc w:val="center"/>
        <w:rPr>
          <w:rFonts w:ascii="Times New Roman" w:hAnsi="Times New Roman" w:cs="Times New Roman"/>
          <w:sz w:val="24"/>
          <w:szCs w:val="24"/>
        </w:rPr>
      </w:pPr>
    </w:p>
    <w:p w14:paraId="3BD5FD01" w14:textId="77777777" w:rsidR="002D07EA" w:rsidRPr="00E80786" w:rsidRDefault="002D07EA" w:rsidP="0049187C">
      <w:pPr>
        <w:pStyle w:val="NoSpacing"/>
        <w:jc w:val="center"/>
        <w:rPr>
          <w:rFonts w:ascii="Times New Roman" w:hAnsi="Times New Roman" w:cs="Times New Roman"/>
          <w:sz w:val="24"/>
          <w:szCs w:val="24"/>
        </w:rPr>
      </w:pPr>
      <w:r w:rsidRPr="00E80786">
        <w:rPr>
          <w:rFonts w:ascii="Times New Roman" w:hAnsi="Times New Roman" w:cs="Times New Roman"/>
          <w:sz w:val="24"/>
          <w:szCs w:val="24"/>
        </w:rPr>
        <w:t>DIRECTOR,</w:t>
      </w:r>
    </w:p>
    <w:p w14:paraId="1B57DF3D" w14:textId="77777777" w:rsidR="002D07EA" w:rsidRPr="00E80786" w:rsidRDefault="002D07EA" w:rsidP="0049187C">
      <w:pPr>
        <w:pStyle w:val="NoSpacing"/>
        <w:jc w:val="center"/>
        <w:rPr>
          <w:rFonts w:ascii="Times New Roman" w:hAnsi="Times New Roman" w:cs="Times New Roman"/>
          <w:sz w:val="24"/>
          <w:szCs w:val="24"/>
        </w:rPr>
      </w:pPr>
      <w:r w:rsidRPr="00E80786">
        <w:rPr>
          <w:rFonts w:ascii="Times New Roman" w:hAnsi="Times New Roman" w:cs="Times New Roman"/>
          <w:sz w:val="24"/>
          <w:szCs w:val="24"/>
        </w:rPr>
        <w:t xml:space="preserve">Prof. </w:t>
      </w:r>
      <w:r w:rsidR="0038375C">
        <w:rPr>
          <w:rFonts w:ascii="Times New Roman" w:hAnsi="Times New Roman" w:cs="Times New Roman"/>
          <w:sz w:val="24"/>
          <w:szCs w:val="24"/>
        </w:rPr>
        <w:t>Danalachi Denise-Iuliana</w:t>
      </w:r>
    </w:p>
    <w:sectPr w:rsidR="002D07EA" w:rsidRPr="00E80786" w:rsidSect="00AC65D8">
      <w:headerReference w:type="first" r:id="rId7"/>
      <w:pgSz w:w="11906" w:h="16838"/>
      <w:pgMar w:top="568" w:right="1416" w:bottom="567" w:left="1440" w:header="27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35584" w14:textId="77777777" w:rsidR="00054D18" w:rsidRDefault="00054D18" w:rsidP="00AC65D8">
      <w:pPr>
        <w:spacing w:after="0" w:line="240" w:lineRule="auto"/>
      </w:pPr>
      <w:r>
        <w:separator/>
      </w:r>
    </w:p>
  </w:endnote>
  <w:endnote w:type="continuationSeparator" w:id="0">
    <w:p w14:paraId="54FE7B8E" w14:textId="77777777" w:rsidR="00054D18" w:rsidRDefault="00054D18" w:rsidP="00AC6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55F4D" w14:textId="77777777" w:rsidR="00054D18" w:rsidRDefault="00054D18" w:rsidP="00AC65D8">
      <w:pPr>
        <w:spacing w:after="0" w:line="240" w:lineRule="auto"/>
      </w:pPr>
      <w:r>
        <w:separator/>
      </w:r>
    </w:p>
  </w:footnote>
  <w:footnote w:type="continuationSeparator" w:id="0">
    <w:p w14:paraId="1CA0FD53" w14:textId="77777777" w:rsidR="00054D18" w:rsidRDefault="00054D18" w:rsidP="00AC65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80170" w14:textId="77777777" w:rsidR="00AC65D8" w:rsidRDefault="00AC65D8" w:rsidP="00AC65D8">
    <w:pPr>
      <w:pStyle w:val="Header"/>
      <w:jc w:val="center"/>
    </w:pPr>
    <w:r>
      <w:rPr>
        <w:noProof/>
      </w:rPr>
      <w:drawing>
        <wp:inline distT="0" distB="0" distL="0" distR="0" wp14:anchorId="51E5F623" wp14:editId="7E208E3A">
          <wp:extent cx="5746750" cy="8661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etPoza.jpg"/>
                  <pic:cNvPicPr/>
                </pic:nvPicPr>
                <pic:blipFill>
                  <a:blip r:embed="rId1">
                    <a:extLst>
                      <a:ext uri="{28A0092B-C50C-407E-A947-70E740481C1C}">
                        <a14:useLocalDpi xmlns:a14="http://schemas.microsoft.com/office/drawing/2010/main" val="0"/>
                      </a:ext>
                    </a:extLst>
                  </a:blip>
                  <a:stretch>
                    <a:fillRect/>
                  </a:stretch>
                </pic:blipFill>
                <pic:spPr>
                  <a:xfrm>
                    <a:off x="0" y="0"/>
                    <a:ext cx="5746750" cy="8661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5E097A"/>
    <w:multiLevelType w:val="multilevel"/>
    <w:tmpl w:val="76BEDF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463737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48F"/>
    <w:rsid w:val="0000051D"/>
    <w:rsid w:val="00010A1E"/>
    <w:rsid w:val="00011C51"/>
    <w:rsid w:val="0002435F"/>
    <w:rsid w:val="000254D5"/>
    <w:rsid w:val="00030D39"/>
    <w:rsid w:val="000366ED"/>
    <w:rsid w:val="0003735C"/>
    <w:rsid w:val="00043595"/>
    <w:rsid w:val="0004489D"/>
    <w:rsid w:val="00054D18"/>
    <w:rsid w:val="00061853"/>
    <w:rsid w:val="000654D9"/>
    <w:rsid w:val="0007501F"/>
    <w:rsid w:val="000815D3"/>
    <w:rsid w:val="00083EBF"/>
    <w:rsid w:val="00087AFC"/>
    <w:rsid w:val="00096345"/>
    <w:rsid w:val="000A137A"/>
    <w:rsid w:val="000A2CA8"/>
    <w:rsid w:val="000A3284"/>
    <w:rsid w:val="000B5FF4"/>
    <w:rsid w:val="000C1E1D"/>
    <w:rsid w:val="000E6AFA"/>
    <w:rsid w:val="000F4912"/>
    <w:rsid w:val="000F5EA3"/>
    <w:rsid w:val="00101436"/>
    <w:rsid w:val="00103E95"/>
    <w:rsid w:val="00113FBB"/>
    <w:rsid w:val="00115617"/>
    <w:rsid w:val="0012074A"/>
    <w:rsid w:val="00122786"/>
    <w:rsid w:val="00124A5E"/>
    <w:rsid w:val="00124D16"/>
    <w:rsid w:val="00125D2E"/>
    <w:rsid w:val="00130015"/>
    <w:rsid w:val="001451F5"/>
    <w:rsid w:val="0014630A"/>
    <w:rsid w:val="00157887"/>
    <w:rsid w:val="00162DF1"/>
    <w:rsid w:val="00164EBC"/>
    <w:rsid w:val="00165140"/>
    <w:rsid w:val="00170D76"/>
    <w:rsid w:val="00173250"/>
    <w:rsid w:val="0017462D"/>
    <w:rsid w:val="00175506"/>
    <w:rsid w:val="00182828"/>
    <w:rsid w:val="00182E59"/>
    <w:rsid w:val="00190A68"/>
    <w:rsid w:val="001C23BE"/>
    <w:rsid w:val="002127DA"/>
    <w:rsid w:val="00212874"/>
    <w:rsid w:val="00213D48"/>
    <w:rsid w:val="00214BB9"/>
    <w:rsid w:val="0022137F"/>
    <w:rsid w:val="0022545D"/>
    <w:rsid w:val="0025084A"/>
    <w:rsid w:val="00254A87"/>
    <w:rsid w:val="00260556"/>
    <w:rsid w:val="00263F8B"/>
    <w:rsid w:val="0027294D"/>
    <w:rsid w:val="00273D32"/>
    <w:rsid w:val="002A6140"/>
    <w:rsid w:val="002B0657"/>
    <w:rsid w:val="002B1DAC"/>
    <w:rsid w:val="002B301B"/>
    <w:rsid w:val="002C2A30"/>
    <w:rsid w:val="002C2C81"/>
    <w:rsid w:val="002C66B4"/>
    <w:rsid w:val="002D07EA"/>
    <w:rsid w:val="002E66FE"/>
    <w:rsid w:val="002F0BDC"/>
    <w:rsid w:val="002F2BFF"/>
    <w:rsid w:val="002F57D1"/>
    <w:rsid w:val="002F6127"/>
    <w:rsid w:val="003009EC"/>
    <w:rsid w:val="00306AE2"/>
    <w:rsid w:val="0032284B"/>
    <w:rsid w:val="00333BCD"/>
    <w:rsid w:val="00336586"/>
    <w:rsid w:val="0033744A"/>
    <w:rsid w:val="0035229B"/>
    <w:rsid w:val="00352304"/>
    <w:rsid w:val="00353218"/>
    <w:rsid w:val="00371D55"/>
    <w:rsid w:val="00372C28"/>
    <w:rsid w:val="00374EC9"/>
    <w:rsid w:val="0038375C"/>
    <w:rsid w:val="00387F68"/>
    <w:rsid w:val="0039480B"/>
    <w:rsid w:val="00395F1A"/>
    <w:rsid w:val="00397D90"/>
    <w:rsid w:val="003A406C"/>
    <w:rsid w:val="003A58D2"/>
    <w:rsid w:val="003A5980"/>
    <w:rsid w:val="003A67E6"/>
    <w:rsid w:val="003A6CF9"/>
    <w:rsid w:val="003B2541"/>
    <w:rsid w:val="003B4F25"/>
    <w:rsid w:val="003E75A5"/>
    <w:rsid w:val="003F1103"/>
    <w:rsid w:val="004007A6"/>
    <w:rsid w:val="00401736"/>
    <w:rsid w:val="00403C66"/>
    <w:rsid w:val="00423702"/>
    <w:rsid w:val="004248DD"/>
    <w:rsid w:val="00426656"/>
    <w:rsid w:val="004363CB"/>
    <w:rsid w:val="004376CF"/>
    <w:rsid w:val="00464B5C"/>
    <w:rsid w:val="0046696C"/>
    <w:rsid w:val="004730A1"/>
    <w:rsid w:val="0047491A"/>
    <w:rsid w:val="0049187C"/>
    <w:rsid w:val="004A6CB4"/>
    <w:rsid w:val="004A725B"/>
    <w:rsid w:val="004B0344"/>
    <w:rsid w:val="004B0CCF"/>
    <w:rsid w:val="004B41F7"/>
    <w:rsid w:val="004B6EA1"/>
    <w:rsid w:val="004C0666"/>
    <w:rsid w:val="004D02D3"/>
    <w:rsid w:val="004D3C0F"/>
    <w:rsid w:val="004D5394"/>
    <w:rsid w:val="004E7248"/>
    <w:rsid w:val="00500241"/>
    <w:rsid w:val="0050501B"/>
    <w:rsid w:val="005154BA"/>
    <w:rsid w:val="00515605"/>
    <w:rsid w:val="005156B5"/>
    <w:rsid w:val="005202CA"/>
    <w:rsid w:val="005219A7"/>
    <w:rsid w:val="00524D1F"/>
    <w:rsid w:val="00525EB3"/>
    <w:rsid w:val="00527B79"/>
    <w:rsid w:val="0059311A"/>
    <w:rsid w:val="005B22B3"/>
    <w:rsid w:val="005C02F8"/>
    <w:rsid w:val="005C21F9"/>
    <w:rsid w:val="005C2807"/>
    <w:rsid w:val="005C5476"/>
    <w:rsid w:val="005D069E"/>
    <w:rsid w:val="005D09BA"/>
    <w:rsid w:val="005D195F"/>
    <w:rsid w:val="005D4E2F"/>
    <w:rsid w:val="005D7992"/>
    <w:rsid w:val="005E2708"/>
    <w:rsid w:val="005E34B8"/>
    <w:rsid w:val="005E3861"/>
    <w:rsid w:val="006004B5"/>
    <w:rsid w:val="00602B4D"/>
    <w:rsid w:val="006070AF"/>
    <w:rsid w:val="00615E70"/>
    <w:rsid w:val="0062445D"/>
    <w:rsid w:val="00624639"/>
    <w:rsid w:val="006338FA"/>
    <w:rsid w:val="006517C1"/>
    <w:rsid w:val="00665B72"/>
    <w:rsid w:val="00677C7C"/>
    <w:rsid w:val="00683774"/>
    <w:rsid w:val="00695BB4"/>
    <w:rsid w:val="006B1E9D"/>
    <w:rsid w:val="006B5D7F"/>
    <w:rsid w:val="006D79B2"/>
    <w:rsid w:val="006E036D"/>
    <w:rsid w:val="006F06FC"/>
    <w:rsid w:val="006F4E85"/>
    <w:rsid w:val="006F5791"/>
    <w:rsid w:val="00701F37"/>
    <w:rsid w:val="007049CB"/>
    <w:rsid w:val="00705FCE"/>
    <w:rsid w:val="00714674"/>
    <w:rsid w:val="00726D51"/>
    <w:rsid w:val="00730C5C"/>
    <w:rsid w:val="007417DD"/>
    <w:rsid w:val="00750663"/>
    <w:rsid w:val="007628FE"/>
    <w:rsid w:val="00774BCB"/>
    <w:rsid w:val="00786925"/>
    <w:rsid w:val="00794C53"/>
    <w:rsid w:val="00796540"/>
    <w:rsid w:val="007979DE"/>
    <w:rsid w:val="007A4A3D"/>
    <w:rsid w:val="007B3C6F"/>
    <w:rsid w:val="007C3D20"/>
    <w:rsid w:val="007D3733"/>
    <w:rsid w:val="007E413C"/>
    <w:rsid w:val="007F0117"/>
    <w:rsid w:val="007F37E5"/>
    <w:rsid w:val="00803A3E"/>
    <w:rsid w:val="0080444F"/>
    <w:rsid w:val="00810E67"/>
    <w:rsid w:val="00816C8F"/>
    <w:rsid w:val="00820AE6"/>
    <w:rsid w:val="008370A7"/>
    <w:rsid w:val="00845220"/>
    <w:rsid w:val="00850E2F"/>
    <w:rsid w:val="00853E4E"/>
    <w:rsid w:val="00856E1D"/>
    <w:rsid w:val="00862A32"/>
    <w:rsid w:val="00870369"/>
    <w:rsid w:val="00884BA1"/>
    <w:rsid w:val="008861FB"/>
    <w:rsid w:val="00891CEF"/>
    <w:rsid w:val="008A37AF"/>
    <w:rsid w:val="008A3D0C"/>
    <w:rsid w:val="008A4097"/>
    <w:rsid w:val="008A6F60"/>
    <w:rsid w:val="008B20E8"/>
    <w:rsid w:val="008C75DA"/>
    <w:rsid w:val="008D058B"/>
    <w:rsid w:val="008D4FA7"/>
    <w:rsid w:val="008E1F3A"/>
    <w:rsid w:val="008E21CB"/>
    <w:rsid w:val="008E33B4"/>
    <w:rsid w:val="008F0156"/>
    <w:rsid w:val="008F2974"/>
    <w:rsid w:val="00915BF5"/>
    <w:rsid w:val="00921DC2"/>
    <w:rsid w:val="00921DE3"/>
    <w:rsid w:val="0092548F"/>
    <w:rsid w:val="00935819"/>
    <w:rsid w:val="00941F63"/>
    <w:rsid w:val="00941FEA"/>
    <w:rsid w:val="00950A4E"/>
    <w:rsid w:val="009524E8"/>
    <w:rsid w:val="00956675"/>
    <w:rsid w:val="009573C1"/>
    <w:rsid w:val="009618BB"/>
    <w:rsid w:val="0098717F"/>
    <w:rsid w:val="00994FC1"/>
    <w:rsid w:val="009A28E7"/>
    <w:rsid w:val="009A7FB9"/>
    <w:rsid w:val="009B7023"/>
    <w:rsid w:val="009C65C4"/>
    <w:rsid w:val="009D491E"/>
    <w:rsid w:val="009F75AD"/>
    <w:rsid w:val="00A024E5"/>
    <w:rsid w:val="00A0538B"/>
    <w:rsid w:val="00A06251"/>
    <w:rsid w:val="00A07A40"/>
    <w:rsid w:val="00A171BF"/>
    <w:rsid w:val="00A244BA"/>
    <w:rsid w:val="00A2516E"/>
    <w:rsid w:val="00A30825"/>
    <w:rsid w:val="00A3508E"/>
    <w:rsid w:val="00A5445C"/>
    <w:rsid w:val="00A564B0"/>
    <w:rsid w:val="00A578EB"/>
    <w:rsid w:val="00A62A1E"/>
    <w:rsid w:val="00A7078D"/>
    <w:rsid w:val="00A7464C"/>
    <w:rsid w:val="00A80613"/>
    <w:rsid w:val="00A814B5"/>
    <w:rsid w:val="00A81B34"/>
    <w:rsid w:val="00A81D21"/>
    <w:rsid w:val="00A83A50"/>
    <w:rsid w:val="00A849BE"/>
    <w:rsid w:val="00A862F2"/>
    <w:rsid w:val="00A92EB3"/>
    <w:rsid w:val="00A93677"/>
    <w:rsid w:val="00A93988"/>
    <w:rsid w:val="00A95776"/>
    <w:rsid w:val="00AB212E"/>
    <w:rsid w:val="00AB370D"/>
    <w:rsid w:val="00AC65D8"/>
    <w:rsid w:val="00AD2F9C"/>
    <w:rsid w:val="00AE0B0D"/>
    <w:rsid w:val="00AE3298"/>
    <w:rsid w:val="00AF2505"/>
    <w:rsid w:val="00AF28B4"/>
    <w:rsid w:val="00AF308B"/>
    <w:rsid w:val="00B0045D"/>
    <w:rsid w:val="00B02668"/>
    <w:rsid w:val="00B10038"/>
    <w:rsid w:val="00B11BD1"/>
    <w:rsid w:val="00B12077"/>
    <w:rsid w:val="00B40083"/>
    <w:rsid w:val="00B56F44"/>
    <w:rsid w:val="00B6055F"/>
    <w:rsid w:val="00B76264"/>
    <w:rsid w:val="00B766F8"/>
    <w:rsid w:val="00B91821"/>
    <w:rsid w:val="00BA5B36"/>
    <w:rsid w:val="00BB672A"/>
    <w:rsid w:val="00BB6C5B"/>
    <w:rsid w:val="00BD239D"/>
    <w:rsid w:val="00BD6434"/>
    <w:rsid w:val="00BD6ADA"/>
    <w:rsid w:val="00BE67CE"/>
    <w:rsid w:val="00BF6CE8"/>
    <w:rsid w:val="00C01656"/>
    <w:rsid w:val="00C0688B"/>
    <w:rsid w:val="00C21538"/>
    <w:rsid w:val="00C32246"/>
    <w:rsid w:val="00C36A19"/>
    <w:rsid w:val="00C37343"/>
    <w:rsid w:val="00C50928"/>
    <w:rsid w:val="00C54112"/>
    <w:rsid w:val="00C626B7"/>
    <w:rsid w:val="00C6375A"/>
    <w:rsid w:val="00C9003B"/>
    <w:rsid w:val="00C9384C"/>
    <w:rsid w:val="00C97951"/>
    <w:rsid w:val="00C97B6A"/>
    <w:rsid w:val="00CA218E"/>
    <w:rsid w:val="00CB0D4E"/>
    <w:rsid w:val="00CE6C64"/>
    <w:rsid w:val="00CF549E"/>
    <w:rsid w:val="00D20012"/>
    <w:rsid w:val="00D208F8"/>
    <w:rsid w:val="00D2130D"/>
    <w:rsid w:val="00D24845"/>
    <w:rsid w:val="00D304C8"/>
    <w:rsid w:val="00D31981"/>
    <w:rsid w:val="00D33081"/>
    <w:rsid w:val="00D33D29"/>
    <w:rsid w:val="00D35E48"/>
    <w:rsid w:val="00D45009"/>
    <w:rsid w:val="00D46AB2"/>
    <w:rsid w:val="00D74628"/>
    <w:rsid w:val="00D92731"/>
    <w:rsid w:val="00D93595"/>
    <w:rsid w:val="00D94191"/>
    <w:rsid w:val="00D97DF3"/>
    <w:rsid w:val="00DA1EA9"/>
    <w:rsid w:val="00DA2AFD"/>
    <w:rsid w:val="00DA3399"/>
    <w:rsid w:val="00DB6D19"/>
    <w:rsid w:val="00DC7641"/>
    <w:rsid w:val="00DD3EC9"/>
    <w:rsid w:val="00DE74EC"/>
    <w:rsid w:val="00DF3590"/>
    <w:rsid w:val="00DF42D2"/>
    <w:rsid w:val="00E03B93"/>
    <w:rsid w:val="00E04870"/>
    <w:rsid w:val="00E06810"/>
    <w:rsid w:val="00E15E1B"/>
    <w:rsid w:val="00E36002"/>
    <w:rsid w:val="00E40017"/>
    <w:rsid w:val="00E41A7E"/>
    <w:rsid w:val="00E50FB6"/>
    <w:rsid w:val="00E527D7"/>
    <w:rsid w:val="00E776C4"/>
    <w:rsid w:val="00E80786"/>
    <w:rsid w:val="00E82F7D"/>
    <w:rsid w:val="00E92635"/>
    <w:rsid w:val="00EB6629"/>
    <w:rsid w:val="00EC1C42"/>
    <w:rsid w:val="00EC251B"/>
    <w:rsid w:val="00ED0DCE"/>
    <w:rsid w:val="00ED32EB"/>
    <w:rsid w:val="00ED4E94"/>
    <w:rsid w:val="00ED6E06"/>
    <w:rsid w:val="00EE2649"/>
    <w:rsid w:val="00EE3791"/>
    <w:rsid w:val="00EF386B"/>
    <w:rsid w:val="00F015FF"/>
    <w:rsid w:val="00F247FF"/>
    <w:rsid w:val="00F31027"/>
    <w:rsid w:val="00F43964"/>
    <w:rsid w:val="00F53BF2"/>
    <w:rsid w:val="00F656C3"/>
    <w:rsid w:val="00F66623"/>
    <w:rsid w:val="00F754A4"/>
    <w:rsid w:val="00F75642"/>
    <w:rsid w:val="00F9191B"/>
    <w:rsid w:val="00F9355B"/>
    <w:rsid w:val="00F95178"/>
    <w:rsid w:val="00FB75FB"/>
    <w:rsid w:val="00FC7913"/>
    <w:rsid w:val="00FD2771"/>
    <w:rsid w:val="00FD7039"/>
    <w:rsid w:val="00FE1FB2"/>
    <w:rsid w:val="00FE2812"/>
    <w:rsid w:val="00FF0A23"/>
    <w:rsid w:val="00FF21FF"/>
    <w:rsid w:val="00FF2FD9"/>
    <w:rsid w:val="00FF645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52DF8"/>
  <w15:docId w15:val="{CDFE51ED-76B0-475A-A543-6FDD99F4E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2548F"/>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2D07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07EA"/>
    <w:rPr>
      <w:rFonts w:ascii="Segoe UI" w:hAnsi="Segoe UI" w:cs="Segoe UI"/>
      <w:sz w:val="18"/>
      <w:szCs w:val="18"/>
    </w:rPr>
  </w:style>
  <w:style w:type="paragraph" w:styleId="NoSpacing">
    <w:name w:val="No Spacing"/>
    <w:uiPriority w:val="1"/>
    <w:qFormat/>
    <w:rsid w:val="00E80786"/>
    <w:pPr>
      <w:spacing w:after="0" w:line="240" w:lineRule="auto"/>
    </w:pPr>
  </w:style>
  <w:style w:type="paragraph" w:styleId="Header">
    <w:name w:val="header"/>
    <w:basedOn w:val="Normal"/>
    <w:link w:val="HeaderChar"/>
    <w:uiPriority w:val="99"/>
    <w:unhideWhenUsed/>
    <w:rsid w:val="00AC65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65D8"/>
  </w:style>
  <w:style w:type="paragraph" w:styleId="Footer">
    <w:name w:val="footer"/>
    <w:basedOn w:val="Normal"/>
    <w:link w:val="FooterChar"/>
    <w:uiPriority w:val="99"/>
    <w:unhideWhenUsed/>
    <w:rsid w:val="00AC65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65D8"/>
  </w:style>
  <w:style w:type="character" w:customStyle="1" w:styleId="BodyTextChar">
    <w:name w:val="Body Text Char"/>
    <w:basedOn w:val="DefaultParagraphFont"/>
    <w:link w:val="BodyText"/>
    <w:rsid w:val="0038375C"/>
    <w:rPr>
      <w:rFonts w:ascii="Times New Roman" w:eastAsia="Times New Roman" w:hAnsi="Times New Roman" w:cs="Times New Roman"/>
    </w:rPr>
  </w:style>
  <w:style w:type="paragraph" w:styleId="BodyText">
    <w:name w:val="Body Text"/>
    <w:basedOn w:val="Normal"/>
    <w:link w:val="BodyTextChar"/>
    <w:qFormat/>
    <w:rsid w:val="0038375C"/>
    <w:pPr>
      <w:widowControl w:val="0"/>
      <w:spacing w:after="0" w:line="240" w:lineRule="auto"/>
    </w:pPr>
    <w:rPr>
      <w:rFonts w:ascii="Times New Roman" w:eastAsia="Times New Roman" w:hAnsi="Times New Roman" w:cs="Times New Roman"/>
    </w:rPr>
  </w:style>
  <w:style w:type="character" w:customStyle="1" w:styleId="BodyTextChar1">
    <w:name w:val="Body Text Char1"/>
    <w:basedOn w:val="DefaultParagraphFont"/>
    <w:uiPriority w:val="99"/>
    <w:semiHidden/>
    <w:rsid w:val="0038375C"/>
  </w:style>
  <w:style w:type="character" w:customStyle="1" w:styleId="Other">
    <w:name w:val="Other_"/>
    <w:basedOn w:val="DefaultParagraphFont"/>
    <w:link w:val="Other0"/>
    <w:rsid w:val="0038375C"/>
    <w:rPr>
      <w:rFonts w:ascii="Times New Roman" w:eastAsia="Times New Roman" w:hAnsi="Times New Roman" w:cs="Times New Roman"/>
    </w:rPr>
  </w:style>
  <w:style w:type="paragraph" w:customStyle="1" w:styleId="Other0">
    <w:name w:val="Other"/>
    <w:basedOn w:val="Normal"/>
    <w:link w:val="Other"/>
    <w:rsid w:val="0038375C"/>
    <w:pPr>
      <w:widowControl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59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1611</Words>
  <Characters>9184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simioneta</dc:creator>
  <cp:lastModifiedBy>User</cp:lastModifiedBy>
  <cp:revision>6</cp:revision>
  <cp:lastPrinted>2025-01-30T06:33:00Z</cp:lastPrinted>
  <dcterms:created xsi:type="dcterms:W3CDTF">2026-09-14T07:52:00Z</dcterms:created>
  <dcterms:modified xsi:type="dcterms:W3CDTF">2026-09-15T13:32:00Z</dcterms:modified>
</cp:coreProperties>
</file>