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5B9" w:rsidRPr="0077316F" w:rsidRDefault="000F25B9"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0F25B9" w:rsidRPr="0077316F" w:rsidRDefault="000F25B9" w:rsidP="007E2C49">
      <w:pPr>
        <w:rPr>
          <w:rFonts w:ascii="Times New Roman" w:hAnsi="Times New Roman"/>
          <w:b/>
          <w:sz w:val="28"/>
          <w:szCs w:val="28"/>
          <w:lang w:val="ro-RO"/>
        </w:rPr>
      </w:pPr>
    </w:p>
    <w:p w:rsidR="000F25B9" w:rsidRPr="0077316F" w:rsidRDefault="000F25B9" w:rsidP="007E2C49">
      <w:pPr>
        <w:jc w:val="both"/>
        <w:rPr>
          <w:rFonts w:ascii="Times New Roman" w:hAnsi="Times New Roman"/>
          <w:b/>
          <w:sz w:val="28"/>
          <w:szCs w:val="28"/>
          <w:lang w:val="ro-RO"/>
        </w:rPr>
      </w:pPr>
    </w:p>
    <w:p w:rsidR="000F25B9" w:rsidRPr="0077316F" w:rsidRDefault="000F25B9"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D4E3C">
        <w:rPr>
          <w:rFonts w:ascii="TimesNewRomanPSMT" w:hAnsi="TimesNewRomanPSMT" w:cs="TimesNewRomanPSMT"/>
          <w:noProof/>
          <w:sz w:val="28"/>
          <w:szCs w:val="28"/>
          <w:lang w:val="ro-RO"/>
        </w:rPr>
        <w:t>Colegiul Național de Informatică „Spiru  Haret” Suceava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D4E3C">
        <w:rPr>
          <w:rFonts w:ascii="TimesNewRomanPSMT" w:hAnsi="TimesNewRomanPSMT" w:cs="TimesNewRomanPSMT"/>
          <w:noProof/>
          <w:sz w:val="28"/>
          <w:szCs w:val="28"/>
          <w:lang w:val="ro-RO"/>
        </w:rPr>
        <w:t>str Zorilor, nr. 17, Suceava, județul Suceava</w:t>
      </w:r>
      <w:r w:rsidRPr="0077316F">
        <w:rPr>
          <w:rFonts w:ascii="TimesNewRomanPSMT" w:hAnsi="TimesNewRomanPSMT" w:cs="TimesNewRomanPSMT"/>
          <w:sz w:val="28"/>
          <w:szCs w:val="28"/>
          <w:lang w:val="ro-RO"/>
        </w:rPr>
        <w:t xml:space="preserve">, C.U.I.: </w:t>
      </w:r>
      <w:r w:rsidRPr="001D4E3C">
        <w:rPr>
          <w:rFonts w:ascii="TimesNewRomanPSMT" w:hAnsi="TimesNewRomanPSMT" w:cs="TimesNewRomanPSMT"/>
          <w:noProof/>
          <w:sz w:val="28"/>
          <w:szCs w:val="28"/>
          <w:lang w:val="ro-RO"/>
        </w:rPr>
        <w:t>10999338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0F25B9" w:rsidRPr="0077316F" w:rsidRDefault="000F25B9" w:rsidP="00E356CE">
      <w:pPr>
        <w:ind w:firstLine="720"/>
        <w:jc w:val="both"/>
        <w:rPr>
          <w:rFonts w:ascii="Times New Roman" w:hAnsi="Times New Roman"/>
          <w:sz w:val="28"/>
          <w:szCs w:val="28"/>
          <w:lang w:val="ro-RO"/>
        </w:rPr>
      </w:pPr>
    </w:p>
    <w:p w:rsidR="000F25B9" w:rsidRPr="0077316F" w:rsidRDefault="000F25B9" w:rsidP="00E356CE">
      <w:pPr>
        <w:rPr>
          <w:rFonts w:ascii="Times New Roman" w:hAnsi="Times New Roman"/>
          <w:sz w:val="28"/>
          <w:szCs w:val="28"/>
          <w:lang w:val="ro-RO"/>
        </w:rPr>
      </w:pPr>
      <w:r w:rsidRPr="0077316F">
        <w:rPr>
          <w:rFonts w:ascii="Times New Roman" w:hAnsi="Times New Roman"/>
          <w:sz w:val="28"/>
          <w:szCs w:val="28"/>
          <w:lang w:val="ro-RO"/>
        </w:rPr>
        <w:t xml:space="preserve">1. </w:t>
      </w:r>
      <w:r w:rsidRPr="00CE143C">
        <w:rPr>
          <w:rFonts w:ascii="Times New Roman" w:hAnsi="Times New Roman"/>
          <w:b/>
          <w:bCs/>
          <w:sz w:val="28"/>
          <w:szCs w:val="28"/>
          <w:lang w:val="ro-RO"/>
        </w:rPr>
        <w:t>Nivelul postului</w:t>
      </w:r>
      <w:r w:rsidRPr="0077316F">
        <w:rPr>
          <w:rFonts w:ascii="Times New Roman" w:hAnsi="Times New Roman"/>
          <w:sz w:val="28"/>
          <w:szCs w:val="28"/>
          <w:lang w:val="ro-RO"/>
        </w:rPr>
        <w:t>*:</w:t>
      </w:r>
      <w:r w:rsidRPr="0077316F">
        <w:rPr>
          <w:rFonts w:ascii="Times New Roman" w:hAnsi="Times New Roman"/>
          <w:sz w:val="28"/>
          <w:szCs w:val="28"/>
          <w:u w:val="single"/>
          <w:lang w:val="ro-RO"/>
        </w:rPr>
        <w:t xml:space="preserve"> </w:t>
      </w:r>
      <w:r w:rsidRPr="001D4E3C">
        <w:rPr>
          <w:rFonts w:ascii="Times New Roman" w:hAnsi="Times New Roman"/>
          <w:noProof/>
          <w:sz w:val="28"/>
          <w:szCs w:val="28"/>
          <w:u w:val="single"/>
          <w:lang w:val="ro-RO"/>
        </w:rPr>
        <w:t>executie</w:t>
      </w:r>
    </w:p>
    <w:p w:rsidR="000F25B9" w:rsidRDefault="000F25B9" w:rsidP="00E356CE">
      <w:pPr>
        <w:rPr>
          <w:rFonts w:ascii="Times New Roman" w:hAnsi="Times New Roman"/>
          <w:sz w:val="28"/>
          <w:szCs w:val="28"/>
          <w:u w:val="single"/>
          <w:lang w:val="ro-RO"/>
        </w:rPr>
      </w:pPr>
      <w:r w:rsidRPr="0077316F">
        <w:rPr>
          <w:rFonts w:ascii="Times New Roman" w:hAnsi="Times New Roman"/>
          <w:sz w:val="28"/>
          <w:szCs w:val="28"/>
          <w:lang w:val="ro-RO"/>
        </w:rPr>
        <w:t xml:space="preserve">2. </w:t>
      </w:r>
      <w:r w:rsidRPr="00CE143C">
        <w:rPr>
          <w:rFonts w:ascii="Times New Roman" w:hAnsi="Times New Roman"/>
          <w:b/>
          <w:bCs/>
          <w:sz w:val="28"/>
          <w:szCs w:val="28"/>
          <w:lang w:val="ro-RO"/>
        </w:rPr>
        <w:t>Denumirea postului</w:t>
      </w:r>
      <w:r w:rsidRPr="0077316F">
        <w:rPr>
          <w:rFonts w:ascii="Times New Roman" w:hAnsi="Times New Roman"/>
          <w:sz w:val="28"/>
          <w:szCs w:val="28"/>
          <w:lang w:val="ro-RO"/>
        </w:rPr>
        <w:t>:</w:t>
      </w:r>
      <w:r>
        <w:rPr>
          <w:rFonts w:ascii="Times New Roman" w:hAnsi="Times New Roman"/>
          <w:sz w:val="28"/>
          <w:szCs w:val="28"/>
          <w:lang w:val="ro-RO"/>
        </w:rPr>
        <w:t xml:space="preserve"> </w:t>
      </w:r>
      <w:r w:rsidRPr="001D4E3C">
        <w:rPr>
          <w:rFonts w:ascii="Times New Roman" w:hAnsi="Times New Roman"/>
          <w:noProof/>
          <w:sz w:val="28"/>
          <w:szCs w:val="28"/>
          <w:lang w:val="ro-RO"/>
        </w:rPr>
        <w:t>Muncitor (fochist)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D4E3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D4E3C">
        <w:rPr>
          <w:rFonts w:ascii="Times New Roman" w:hAnsi="Times New Roman"/>
          <w:noProof/>
          <w:sz w:val="28"/>
          <w:szCs w:val="28"/>
          <w:lang w:val="ro-RO"/>
        </w:rPr>
        <w:t>nedeterminat</w:t>
      </w:r>
      <w:r w:rsidR="001710F5">
        <w:rPr>
          <w:rFonts w:ascii="Times New Roman" w:hAnsi="Times New Roman"/>
          <w:noProof/>
          <w:sz w:val="28"/>
          <w:szCs w:val="28"/>
          <w:lang w:val="ro-RO"/>
        </w:rPr>
        <w:t>ă,</w:t>
      </w:r>
      <w:r w:rsidRPr="0077316F">
        <w:rPr>
          <w:rFonts w:ascii="Times New Roman" w:hAnsi="Times New Roman"/>
          <w:sz w:val="28"/>
          <w:szCs w:val="28"/>
          <w:u w:val="single"/>
          <w:lang w:val="ro-RO"/>
        </w:rPr>
        <w:t xml:space="preserve"> la structura </w:t>
      </w:r>
      <w:r w:rsidRPr="001D4E3C">
        <w:rPr>
          <w:rFonts w:ascii="Times New Roman" w:hAnsi="Times New Roman"/>
          <w:noProof/>
          <w:sz w:val="28"/>
          <w:szCs w:val="28"/>
          <w:u w:val="single"/>
          <w:lang w:val="ro-RO"/>
        </w:rPr>
        <w:t>Administrativ</w:t>
      </w:r>
      <w:r>
        <w:rPr>
          <w:rFonts w:ascii="Times New Roman" w:hAnsi="Times New Roman"/>
          <w:sz w:val="28"/>
          <w:szCs w:val="28"/>
          <w:u w:val="single"/>
          <w:lang w:val="ro-RO"/>
        </w:rPr>
        <w:t xml:space="preserve"> </w:t>
      </w:r>
    </w:p>
    <w:p w:rsidR="000F25B9" w:rsidRPr="0077316F" w:rsidRDefault="000F25B9" w:rsidP="00E356CE">
      <w:pPr>
        <w:rPr>
          <w:rFonts w:ascii="Times New Roman" w:hAnsi="Times New Roman"/>
          <w:sz w:val="28"/>
          <w:szCs w:val="28"/>
          <w:lang w:val="ro-RO"/>
        </w:rPr>
      </w:pPr>
      <w:r w:rsidRPr="0077316F">
        <w:rPr>
          <w:rFonts w:ascii="Times New Roman" w:hAnsi="Times New Roman"/>
          <w:sz w:val="28"/>
          <w:szCs w:val="28"/>
          <w:lang w:val="ro-RO"/>
        </w:rPr>
        <w:t xml:space="preserve">3. </w:t>
      </w:r>
      <w:r w:rsidRPr="00CE143C">
        <w:rPr>
          <w:rFonts w:ascii="Times New Roman" w:hAnsi="Times New Roman"/>
          <w:b/>
          <w:bCs/>
          <w:sz w:val="28"/>
          <w:szCs w:val="28"/>
          <w:lang w:val="ro-RO"/>
        </w:rPr>
        <w:t>Gradul/Treapta profesional/profesională</w:t>
      </w:r>
      <w:r w:rsidRPr="0077316F">
        <w:rPr>
          <w:rFonts w:ascii="Times New Roman" w:hAnsi="Times New Roman"/>
          <w:sz w:val="28"/>
          <w:szCs w:val="28"/>
          <w:lang w:val="ro-RO"/>
        </w:rPr>
        <w:t xml:space="preserve">: </w:t>
      </w:r>
      <w:r w:rsidRPr="001D4E3C">
        <w:rPr>
          <w:rFonts w:ascii="Times New Roman" w:hAnsi="Times New Roman"/>
          <w:noProof/>
          <w:sz w:val="28"/>
          <w:szCs w:val="28"/>
          <w:lang w:val="ro-RO"/>
        </w:rPr>
        <w:t>III</w:t>
      </w:r>
    </w:p>
    <w:p w:rsidR="000F25B9" w:rsidRDefault="000F25B9" w:rsidP="00E356CE">
      <w:pPr>
        <w:rPr>
          <w:rFonts w:ascii="Times New Roman" w:hAnsi="Times New Roman"/>
          <w:sz w:val="28"/>
          <w:szCs w:val="28"/>
          <w:lang w:val="ro-RO"/>
        </w:rPr>
      </w:pPr>
      <w:r w:rsidRPr="0077316F">
        <w:rPr>
          <w:rFonts w:ascii="Times New Roman" w:hAnsi="Times New Roman"/>
          <w:sz w:val="28"/>
          <w:szCs w:val="28"/>
          <w:lang w:val="ro-RO"/>
        </w:rPr>
        <w:t xml:space="preserve">4.  </w:t>
      </w:r>
      <w:r w:rsidRPr="00CE143C">
        <w:rPr>
          <w:rFonts w:ascii="Times New Roman" w:hAnsi="Times New Roman"/>
          <w:b/>
          <w:bCs/>
          <w:sz w:val="28"/>
          <w:szCs w:val="28"/>
          <w:lang w:val="ro-RO"/>
        </w:rPr>
        <w:t>Numărul de posturi</w:t>
      </w:r>
      <w:r w:rsidRPr="0077316F">
        <w:rPr>
          <w:rFonts w:ascii="Times New Roman" w:hAnsi="Times New Roman"/>
          <w:sz w:val="28"/>
          <w:szCs w:val="28"/>
          <w:lang w:val="ro-RO"/>
        </w:rPr>
        <w:t xml:space="preserve">: </w:t>
      </w:r>
      <w:r w:rsidRPr="001D4E3C">
        <w:rPr>
          <w:rFonts w:ascii="Times New Roman" w:hAnsi="Times New Roman"/>
          <w:noProof/>
          <w:sz w:val="28"/>
          <w:szCs w:val="28"/>
          <w:lang w:val="ro-RO"/>
        </w:rPr>
        <w:t>1 POST</w:t>
      </w:r>
    </w:p>
    <w:p w:rsidR="000F25B9" w:rsidRDefault="00CE143C" w:rsidP="00E356CE">
      <w:pPr>
        <w:rPr>
          <w:rFonts w:ascii="Times New Roman" w:hAnsi="Times New Roman"/>
          <w:sz w:val="28"/>
          <w:szCs w:val="28"/>
          <w:lang w:val="ro-RO"/>
        </w:rPr>
      </w:pPr>
      <w:r>
        <w:rPr>
          <w:rFonts w:ascii="Times New Roman" w:hAnsi="Times New Roman"/>
          <w:sz w:val="28"/>
          <w:szCs w:val="28"/>
          <w:lang w:val="ro-RO"/>
        </w:rPr>
        <w:t>5</w:t>
      </w:r>
      <w:r w:rsidR="000F25B9">
        <w:rPr>
          <w:rFonts w:ascii="Times New Roman" w:hAnsi="Times New Roman"/>
          <w:sz w:val="28"/>
          <w:szCs w:val="28"/>
          <w:lang w:val="ro-RO"/>
        </w:rPr>
        <w:t xml:space="preserve">. </w:t>
      </w:r>
      <w:r w:rsidR="000F25B9" w:rsidRPr="00CE143C">
        <w:rPr>
          <w:rFonts w:ascii="Times New Roman" w:hAnsi="Times New Roman"/>
          <w:b/>
          <w:bCs/>
          <w:sz w:val="28"/>
          <w:szCs w:val="28"/>
          <w:lang w:val="ro-RO"/>
        </w:rPr>
        <w:t>Vechimea in munc</w:t>
      </w:r>
      <w:r>
        <w:rPr>
          <w:rFonts w:ascii="Times New Roman" w:hAnsi="Times New Roman"/>
          <w:b/>
          <w:bCs/>
          <w:sz w:val="28"/>
          <w:szCs w:val="28"/>
          <w:lang w:val="ro-RO"/>
        </w:rPr>
        <w:t>ă</w:t>
      </w:r>
      <w:r w:rsidR="000F25B9">
        <w:rPr>
          <w:rFonts w:ascii="Times New Roman" w:hAnsi="Times New Roman"/>
          <w:sz w:val="28"/>
          <w:szCs w:val="28"/>
          <w:lang w:val="ro-RO"/>
        </w:rPr>
        <w:t>:</w:t>
      </w:r>
      <w:r w:rsidR="000F25B9" w:rsidRPr="001D4E3C">
        <w:rPr>
          <w:rFonts w:ascii="Times New Roman" w:hAnsi="Times New Roman"/>
          <w:noProof/>
          <w:sz w:val="28"/>
          <w:szCs w:val="28"/>
          <w:lang w:val="ro-RO"/>
        </w:rPr>
        <w:t>1 AN</w:t>
      </w:r>
    </w:p>
    <w:p w:rsidR="000F25B9" w:rsidRDefault="00CE143C" w:rsidP="00E356CE">
      <w:pPr>
        <w:rPr>
          <w:rFonts w:ascii="Times New Roman" w:hAnsi="Times New Roman"/>
          <w:sz w:val="28"/>
          <w:szCs w:val="28"/>
          <w:lang w:val="ro-RO"/>
        </w:rPr>
      </w:pPr>
      <w:r>
        <w:rPr>
          <w:rFonts w:ascii="Times New Roman" w:hAnsi="Times New Roman"/>
          <w:sz w:val="28"/>
          <w:szCs w:val="28"/>
          <w:lang w:val="ro-RO"/>
        </w:rPr>
        <w:t>6</w:t>
      </w:r>
      <w:r w:rsidR="000F25B9">
        <w:rPr>
          <w:rFonts w:ascii="Times New Roman" w:hAnsi="Times New Roman"/>
          <w:sz w:val="28"/>
          <w:szCs w:val="28"/>
          <w:lang w:val="ro-RO"/>
        </w:rPr>
        <w:t xml:space="preserve">. </w:t>
      </w:r>
      <w:r w:rsidR="000F25B9" w:rsidRPr="00CE143C">
        <w:rPr>
          <w:rFonts w:ascii="Times New Roman" w:hAnsi="Times New Roman"/>
          <w:b/>
          <w:bCs/>
          <w:sz w:val="28"/>
          <w:szCs w:val="28"/>
          <w:lang w:val="ro-RO"/>
        </w:rPr>
        <w:t>Nivelul studiilor</w:t>
      </w:r>
      <w:r w:rsidR="000F25B9">
        <w:rPr>
          <w:rFonts w:ascii="Times New Roman" w:hAnsi="Times New Roman"/>
          <w:sz w:val="28"/>
          <w:szCs w:val="28"/>
          <w:lang w:val="ro-RO"/>
        </w:rPr>
        <w:t xml:space="preserve">: </w:t>
      </w:r>
      <w:r w:rsidR="000F25B9" w:rsidRPr="001D4E3C">
        <w:rPr>
          <w:rFonts w:ascii="Times New Roman" w:hAnsi="Times New Roman"/>
          <w:noProof/>
          <w:sz w:val="28"/>
          <w:szCs w:val="28"/>
          <w:lang w:val="ro-RO"/>
        </w:rPr>
        <w:t>MEDII</w:t>
      </w:r>
    </w:p>
    <w:p w:rsidR="000F25B9" w:rsidRPr="0077316F" w:rsidRDefault="000F25B9" w:rsidP="00E356CE">
      <w:pPr>
        <w:rPr>
          <w:rFonts w:ascii="Times New Roman" w:hAnsi="Times New Roman"/>
          <w:sz w:val="28"/>
          <w:szCs w:val="28"/>
          <w:lang w:val="ro-RO"/>
        </w:rPr>
      </w:pPr>
    </w:p>
    <w:p w:rsidR="007E2C49" w:rsidRDefault="000F25B9" w:rsidP="00E356CE">
      <w:pPr>
        <w:jc w:val="both"/>
        <w:rPr>
          <w:rFonts w:ascii="Times New Roman" w:hAnsi="Times New Roman"/>
          <w:sz w:val="28"/>
          <w:szCs w:val="28"/>
          <w:lang w:val="ro-RO"/>
        </w:rPr>
      </w:pPr>
      <w:r w:rsidRPr="00CE143C">
        <w:rPr>
          <w:rFonts w:ascii="Times New Roman" w:hAnsi="Times New Roman"/>
          <w:b/>
          <w:bCs/>
          <w:sz w:val="28"/>
          <w:szCs w:val="28"/>
          <w:lang w:val="ro-RO"/>
        </w:rPr>
        <w:t>Dosarele de concurs se depun la</w:t>
      </w:r>
      <w:r>
        <w:rPr>
          <w:rFonts w:ascii="Times New Roman" w:hAnsi="Times New Roman"/>
          <w:sz w:val="28"/>
          <w:szCs w:val="28"/>
          <w:lang w:val="ro-RO"/>
        </w:rPr>
        <w:t xml:space="preserve"> </w:t>
      </w:r>
      <w:r w:rsidR="007E2C49">
        <w:rPr>
          <w:rFonts w:ascii="Times New Roman" w:hAnsi="Times New Roman"/>
          <w:sz w:val="28"/>
          <w:szCs w:val="28"/>
          <w:lang w:val="ro-RO"/>
        </w:rPr>
        <w:t xml:space="preserve">sediul Colegiului Național de Informatică „Spiru Haret” Suceava, </w:t>
      </w:r>
      <w:r w:rsidRPr="001D4E3C">
        <w:rPr>
          <w:rFonts w:ascii="Times New Roman" w:hAnsi="Times New Roman"/>
          <w:noProof/>
          <w:sz w:val="28"/>
          <w:szCs w:val="28"/>
          <w:lang w:val="ro-RO"/>
        </w:rPr>
        <w:t>str Zorilor, nr. 17, Suceava, județul Suceava</w:t>
      </w:r>
      <w:r w:rsidRPr="0077316F">
        <w:rPr>
          <w:rFonts w:ascii="Times New Roman" w:hAnsi="Times New Roman"/>
          <w:sz w:val="28"/>
          <w:szCs w:val="28"/>
          <w:lang w:val="ro-RO"/>
        </w:rPr>
        <w:t>,</w:t>
      </w:r>
    </w:p>
    <w:p w:rsidR="007E2C49" w:rsidRDefault="000F25B9" w:rsidP="00E356CE">
      <w:pPr>
        <w:jc w:val="both"/>
        <w:rPr>
          <w:rFonts w:ascii="Times New Roman" w:hAnsi="Times New Roman"/>
          <w:sz w:val="28"/>
          <w:szCs w:val="28"/>
          <w:lang w:val="ro-RO"/>
        </w:rPr>
      </w:pPr>
      <w:r w:rsidRPr="0077316F">
        <w:rPr>
          <w:rFonts w:ascii="Times New Roman" w:hAnsi="Times New Roman"/>
          <w:sz w:val="28"/>
          <w:szCs w:val="28"/>
          <w:lang w:val="ro-RO"/>
        </w:rPr>
        <w:t xml:space="preserve"> compartimentul </w:t>
      </w:r>
      <w:r w:rsidR="007E2C49">
        <w:rPr>
          <w:rFonts w:ascii="Times New Roman" w:hAnsi="Times New Roman"/>
          <w:sz w:val="28"/>
          <w:szCs w:val="28"/>
          <w:lang w:val="ro-RO"/>
        </w:rPr>
        <w:t>-secretariat</w:t>
      </w:r>
      <w:r>
        <w:rPr>
          <w:rFonts w:ascii="Times New Roman" w:hAnsi="Times New Roman"/>
          <w:sz w:val="28"/>
          <w:szCs w:val="28"/>
          <w:lang w:val="ro-RO"/>
        </w:rPr>
        <w:t xml:space="preserve">, </w:t>
      </w:r>
    </w:p>
    <w:p w:rsidR="000F25B9" w:rsidRDefault="000F25B9" w:rsidP="00E356CE">
      <w:pPr>
        <w:jc w:val="both"/>
        <w:rPr>
          <w:rFonts w:ascii="Times New Roman" w:hAnsi="Times New Roman"/>
          <w:sz w:val="28"/>
          <w:szCs w:val="28"/>
          <w:lang w:val="ro-RO"/>
        </w:rPr>
      </w:pPr>
      <w:r>
        <w:rPr>
          <w:rFonts w:ascii="Times New Roman" w:hAnsi="Times New Roman"/>
          <w:sz w:val="28"/>
          <w:szCs w:val="28"/>
          <w:lang w:val="ro-RO"/>
        </w:rPr>
        <w:t>email:</w:t>
      </w:r>
      <w:r w:rsidRPr="0077316F">
        <w:rPr>
          <w:rFonts w:ascii="Times New Roman" w:hAnsi="Times New Roman"/>
          <w:sz w:val="28"/>
          <w:szCs w:val="28"/>
          <w:lang w:val="ro-RO"/>
        </w:rPr>
        <w:t xml:space="preserve"> </w:t>
      </w:r>
      <w:hyperlink r:id="rId7" w:history="1">
        <w:r w:rsidR="001710F5" w:rsidRPr="00772745">
          <w:rPr>
            <w:rStyle w:val="Hyperlink"/>
            <w:rFonts w:ascii="Times New Roman" w:hAnsi="Times New Roman"/>
            <w:noProof/>
            <w:sz w:val="28"/>
            <w:szCs w:val="28"/>
            <w:lang w:val="ro-RO"/>
          </w:rPr>
          <w:t>cnish_sv@yahoo.com</w:t>
        </w:r>
      </w:hyperlink>
      <w:r w:rsidR="001710F5">
        <w:rPr>
          <w:rFonts w:ascii="Times New Roman" w:hAnsi="Times New Roman"/>
          <w:noProof/>
          <w:sz w:val="28"/>
          <w:szCs w:val="28"/>
          <w:lang w:val="ro-RO"/>
        </w:rPr>
        <w:t>, telefon 0230513399</w:t>
      </w:r>
    </w:p>
    <w:p w:rsidR="000F25B9" w:rsidRDefault="000F25B9"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w:t>
      </w:r>
      <w:r w:rsidR="007E2C49">
        <w:rPr>
          <w:rFonts w:ascii="Times New Roman" w:hAnsi="Times New Roman"/>
          <w:sz w:val="28"/>
          <w:szCs w:val="28"/>
          <w:lang w:val="ro-RO"/>
        </w:rPr>
        <w:t>ă</w:t>
      </w:r>
      <w:r w:rsidRPr="00B74F04">
        <w:rPr>
          <w:rFonts w:ascii="Times New Roman" w:hAnsi="Times New Roman"/>
          <w:sz w:val="28"/>
          <w:szCs w:val="28"/>
          <w:lang w:val="ro-RO"/>
        </w:rPr>
        <w:t xml:space="preserve">rii </w:t>
      </w:r>
      <w:r w:rsidR="007E2C49">
        <w:rPr>
          <w:rFonts w:ascii="Times New Roman" w:hAnsi="Times New Roman"/>
          <w:sz w:val="28"/>
          <w:szCs w:val="28"/>
          <w:lang w:val="ro-RO"/>
        </w:rPr>
        <w:t>ș</w:t>
      </w:r>
      <w:r w:rsidRPr="00B74F04">
        <w:rPr>
          <w:rFonts w:ascii="Times New Roman" w:hAnsi="Times New Roman"/>
          <w:sz w:val="28"/>
          <w:szCs w:val="28"/>
          <w:lang w:val="ro-RO"/>
        </w:rPr>
        <w:t>i afi</w:t>
      </w:r>
      <w:r w:rsidR="007E2C49">
        <w:rPr>
          <w:rFonts w:ascii="Times New Roman" w:hAnsi="Times New Roman"/>
          <w:sz w:val="28"/>
          <w:szCs w:val="28"/>
          <w:lang w:val="ro-RO"/>
        </w:rPr>
        <w:t>șă</w:t>
      </w:r>
      <w:r w:rsidRPr="00B74F04">
        <w:rPr>
          <w:rFonts w:ascii="Times New Roman" w:hAnsi="Times New Roman"/>
          <w:sz w:val="28"/>
          <w:szCs w:val="28"/>
          <w:lang w:val="ro-RO"/>
        </w:rPr>
        <w:t>rii anun</w:t>
      </w:r>
      <w:r w:rsidR="007E2C49">
        <w:rPr>
          <w:rFonts w:ascii="Times New Roman" w:hAnsi="Times New Roman"/>
          <w:sz w:val="28"/>
          <w:szCs w:val="28"/>
          <w:lang w:val="ro-RO"/>
        </w:rPr>
        <w:t>ț</w:t>
      </w:r>
      <w:r w:rsidRPr="00B74F04">
        <w:rPr>
          <w:rFonts w:ascii="Times New Roman" w:hAnsi="Times New Roman"/>
          <w:sz w:val="28"/>
          <w:szCs w:val="28"/>
          <w:lang w:val="ro-RO"/>
        </w:rPr>
        <w:t>ului de concurs este</w:t>
      </w:r>
      <w:r>
        <w:rPr>
          <w:rFonts w:ascii="Times New Roman" w:hAnsi="Times New Roman"/>
          <w:sz w:val="28"/>
          <w:szCs w:val="28"/>
          <w:lang w:val="ro-RO"/>
        </w:rPr>
        <w:t xml:space="preserve">: </w:t>
      </w:r>
      <w:r w:rsidRPr="001D4E3C">
        <w:rPr>
          <w:rFonts w:ascii="Times New Roman" w:hAnsi="Times New Roman"/>
          <w:noProof/>
          <w:sz w:val="28"/>
          <w:szCs w:val="28"/>
          <w:lang w:val="ro-RO"/>
        </w:rPr>
        <w:t>16.09.2026</w:t>
      </w:r>
      <w:r>
        <w:rPr>
          <w:rFonts w:ascii="Times New Roman" w:hAnsi="Times New Roman"/>
          <w:noProof/>
          <w:sz w:val="28"/>
          <w:szCs w:val="28"/>
          <w:lang w:val="ro-RO"/>
        </w:rPr>
        <w:t>.</w:t>
      </w:r>
    </w:p>
    <w:p w:rsidR="000F25B9" w:rsidRDefault="000F25B9" w:rsidP="00E356CE">
      <w:pPr>
        <w:jc w:val="both"/>
        <w:rPr>
          <w:rFonts w:ascii="Times New Roman" w:hAnsi="Times New Roman"/>
          <w:noProof/>
          <w:sz w:val="28"/>
          <w:szCs w:val="28"/>
          <w:lang w:val="ro-RO"/>
        </w:rPr>
      </w:pPr>
    </w:p>
    <w:p w:rsidR="000F25B9" w:rsidRDefault="000F25B9" w:rsidP="000F25B9">
      <w:pPr>
        <w:rPr>
          <w:rFonts w:ascii="Times New Roman" w:hAnsi="Times New Roman"/>
          <w:b/>
          <w:sz w:val="28"/>
          <w:szCs w:val="28"/>
          <w:lang w:val="ro-RO"/>
        </w:rPr>
      </w:pPr>
      <w:r>
        <w:rPr>
          <w:rFonts w:ascii="Times New Roman" w:hAnsi="Times New Roman"/>
          <w:b/>
          <w:sz w:val="28"/>
          <w:szCs w:val="28"/>
          <w:lang w:val="ro-RO"/>
        </w:rPr>
        <w:t xml:space="preserve">  </w:t>
      </w: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0F25B9" w:rsidRPr="001B52C9" w:rsidRDefault="000F25B9" w:rsidP="000F25B9">
      <w:pPr>
        <w:rPr>
          <w:rFonts w:ascii="Times New Roman" w:hAnsi="Times New Roman"/>
          <w:b/>
          <w:sz w:val="28"/>
          <w:szCs w:val="28"/>
          <w:lang w:val="ro-RO"/>
        </w:rPr>
      </w:pPr>
    </w:p>
    <w:p w:rsidR="001710F5"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w:t>
      </w:r>
      <w:r w:rsidR="001710F5">
        <w:rPr>
          <w:rFonts w:ascii="Times New Roman" w:eastAsia="Times New Roman" w:hAnsi="Times New Roman"/>
          <w:color w:val="000000"/>
          <w:sz w:val="28"/>
          <w:szCs w:val="28"/>
          <w:lang w:val="ro-RO" w:eastAsia="en-US"/>
        </w:rPr>
        <w:t>opis dosarului, în do</w:t>
      </w:r>
      <w:r w:rsidR="007E2C49">
        <w:rPr>
          <w:rFonts w:ascii="Times New Roman" w:eastAsia="Times New Roman" w:hAnsi="Times New Roman"/>
          <w:color w:val="000000"/>
          <w:sz w:val="28"/>
          <w:szCs w:val="28"/>
          <w:lang w:val="ro-RO" w:eastAsia="en-US"/>
        </w:rPr>
        <w:t>u</w:t>
      </w:r>
      <w:r w:rsidR="001710F5">
        <w:rPr>
          <w:rFonts w:ascii="Times New Roman" w:eastAsia="Times New Roman" w:hAnsi="Times New Roman"/>
          <w:color w:val="000000"/>
          <w:sz w:val="28"/>
          <w:szCs w:val="28"/>
          <w:lang w:val="ro-RO" w:eastAsia="en-US"/>
        </w:rPr>
        <w:t>ă exemplare, unul care se restituie candidatului cu înregistrarea înscrierii în concurs</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w:t>
      </w:r>
      <w:r w:rsidR="000F25B9" w:rsidRPr="00171140">
        <w:rPr>
          <w:rFonts w:ascii="Times New Roman" w:eastAsia="Times New Roman" w:hAnsi="Times New Roman"/>
          <w:color w:val="000000"/>
          <w:sz w:val="28"/>
          <w:szCs w:val="28"/>
          <w:lang w:val="ro-RO" w:eastAsia="en-US"/>
        </w:rPr>
        <w:t xml:space="preserve"> formular de înscriere la concurs, conform modelului prevăzut la anexa nr. 2;</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w:t>
      </w:r>
      <w:r w:rsidR="000F25B9" w:rsidRPr="00171140">
        <w:rPr>
          <w:rFonts w:ascii="Times New Roman" w:eastAsia="Times New Roman" w:hAnsi="Times New Roman"/>
          <w:color w:val="000000"/>
          <w:sz w:val="28"/>
          <w:szCs w:val="28"/>
          <w:lang w:val="ro-RO" w:eastAsia="en-US"/>
        </w:rPr>
        <w:t>) copia actului de identitate sau orice alt document care atestă identitatea, potrivit legii, aflate în termen de valabilitate;</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w:t>
      </w:r>
      <w:r w:rsidR="000F25B9" w:rsidRPr="00171140">
        <w:rPr>
          <w:rFonts w:ascii="Times New Roman" w:eastAsia="Times New Roman" w:hAnsi="Times New Roman"/>
          <w:color w:val="000000"/>
          <w:sz w:val="28"/>
          <w:szCs w:val="28"/>
          <w:lang w:val="ro-RO" w:eastAsia="en-US"/>
        </w:rPr>
        <w:t>) copia certificatului de căsătorie sau a altui document prin care s-a realizat schimbarea de nume, după caz;</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000F25B9" w:rsidRPr="00171140">
        <w:rPr>
          <w:rFonts w:ascii="Times New Roman" w:eastAsia="Times New Roman" w:hAnsi="Times New Roman"/>
          <w:color w:val="000000"/>
          <w:sz w:val="28"/>
          <w:szCs w:val="28"/>
          <w:lang w:val="ro-RO" w:eastAsia="en-US"/>
        </w:rPr>
        <w:t>)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r</w:t>
      </w:r>
      <w:r w:rsidR="000F25B9" w:rsidRPr="00171140">
        <w:rPr>
          <w:rFonts w:ascii="Times New Roman" w:eastAsia="Times New Roman" w:hAnsi="Times New Roman"/>
          <w:color w:val="000000"/>
          <w:sz w:val="28"/>
          <w:szCs w:val="28"/>
          <w:lang w:val="ro-RO" w:eastAsia="en-US"/>
        </w:rPr>
        <w:t>) copia carnetului de muncă, a adeverinței eliberate de angajator pentru perioada lucrată, care să ateste vechimea în muncă și în specialitatea studiilor solicitate pentru ocuparea postului;</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000F25B9" w:rsidRPr="00171140">
        <w:rPr>
          <w:rFonts w:ascii="Times New Roman" w:eastAsia="Times New Roman" w:hAnsi="Times New Roman"/>
          <w:color w:val="000000"/>
          <w:sz w:val="28"/>
          <w:szCs w:val="28"/>
          <w:lang w:val="ro-RO" w:eastAsia="en-US"/>
        </w:rPr>
        <w:t>) certificat de cazier judiciar sau, după caz, extrasul de pe cazierul judiciar;</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000F25B9" w:rsidRPr="00171140">
        <w:rPr>
          <w:rFonts w:ascii="Times New Roman" w:eastAsia="Times New Roman" w:hAnsi="Times New Roman"/>
          <w:color w:val="000000"/>
          <w:sz w:val="28"/>
          <w:szCs w:val="28"/>
          <w:lang w:val="ro-RO" w:eastAsia="en-US"/>
        </w:rPr>
        <w:t xml:space="preserve">) adeverință medicală care să ateste starea de sănătate corespunzătoare, eliberată de către medicul de </w:t>
      </w:r>
      <w:r>
        <w:rPr>
          <w:rFonts w:ascii="Times New Roman" w:eastAsia="Times New Roman" w:hAnsi="Times New Roman"/>
          <w:color w:val="000000"/>
          <w:sz w:val="28"/>
          <w:szCs w:val="28"/>
          <w:lang w:val="ro-RO" w:eastAsia="en-US"/>
        </w:rPr>
        <w:t>la medicina muncii</w:t>
      </w:r>
      <w:r w:rsidR="000F25B9" w:rsidRPr="00171140">
        <w:rPr>
          <w:rFonts w:ascii="Times New Roman" w:eastAsia="Times New Roman" w:hAnsi="Times New Roman"/>
          <w:color w:val="000000"/>
          <w:sz w:val="28"/>
          <w:szCs w:val="28"/>
          <w:lang w:val="ro-RO" w:eastAsia="en-US"/>
        </w:rPr>
        <w:t>;</w:t>
      </w:r>
    </w:p>
    <w:p w:rsidR="000F25B9" w:rsidRPr="00171140" w:rsidRDefault="001710F5"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i</w:t>
      </w:r>
      <w:r w:rsidR="000F25B9" w:rsidRPr="00171140">
        <w:rPr>
          <w:rFonts w:ascii="Times New Roman" w:eastAsia="Times New Roman" w:hAnsi="Times New Roman"/>
          <w:color w:val="000000"/>
          <w:sz w:val="28"/>
          <w:szCs w:val="28"/>
          <w:lang w:val="ro-RO"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F25B9" w:rsidRPr="00171140" w:rsidRDefault="001710F5" w:rsidP="000F25B9">
      <w:pPr>
        <w:ind w:left="36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j</w:t>
      </w:r>
      <w:r w:rsidR="000F25B9" w:rsidRPr="00171140">
        <w:rPr>
          <w:rFonts w:ascii="Times New Roman" w:eastAsia="Times New Roman" w:hAnsi="Times New Roman"/>
          <w:color w:val="000000"/>
          <w:sz w:val="28"/>
          <w:szCs w:val="28"/>
          <w:lang w:val="ro-RO" w:eastAsia="en-US"/>
        </w:rPr>
        <w:t>) curriculum vitae, model comun european.</w:t>
      </w:r>
    </w:p>
    <w:p w:rsidR="000F25B9" w:rsidRPr="00171140" w:rsidRDefault="000F25B9" w:rsidP="000F25B9">
      <w:pPr>
        <w:ind w:left="360"/>
        <w:jc w:val="both"/>
        <w:rPr>
          <w:rFonts w:ascii="Times New Roman" w:hAnsi="Times New Roman"/>
          <w:sz w:val="28"/>
          <w:szCs w:val="28"/>
          <w:lang w:val="ro-RO"/>
        </w:rPr>
      </w:pPr>
    </w:p>
    <w:p w:rsidR="000F25B9" w:rsidRDefault="000F25B9" w:rsidP="000F25B9">
      <w:pPr>
        <w:rPr>
          <w:rFonts w:ascii="Times New Roman" w:hAnsi="Times New Roman"/>
          <w:b/>
          <w:sz w:val="28"/>
          <w:szCs w:val="28"/>
          <w:lang w:val="ro-RO"/>
        </w:rPr>
      </w:pPr>
    </w:p>
    <w:p w:rsidR="000F25B9" w:rsidRDefault="000F25B9" w:rsidP="000F25B9">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0F25B9" w:rsidRDefault="000F25B9" w:rsidP="000F25B9">
      <w:pPr>
        <w:rPr>
          <w:rFonts w:ascii="Times New Roman" w:hAnsi="Times New Roman"/>
          <w:b/>
          <w:sz w:val="28"/>
          <w:szCs w:val="28"/>
          <w:lang w:val="ro-RO"/>
        </w:rPr>
      </w:pP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0F25B9" w:rsidRPr="009A2B13" w:rsidRDefault="000F25B9" w:rsidP="000F25B9">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0F25B9" w:rsidRPr="009A2B13" w:rsidRDefault="000F25B9" w:rsidP="000F25B9">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w:t>
      </w:r>
      <w:r w:rsidRPr="009A2B13">
        <w:rPr>
          <w:rFonts w:ascii="Times New Roman" w:eastAsia="Times New Roman" w:hAnsi="Times New Roman"/>
          <w:color w:val="000000"/>
          <w:sz w:val="28"/>
          <w:szCs w:val="28"/>
          <w:lang w:val="ro-RO" w:eastAsia="en-US"/>
        </w:rPr>
        <w:lastRenderedPageBreak/>
        <w: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0F25B9" w:rsidRPr="009A2B13" w:rsidRDefault="000F25B9" w:rsidP="000F25B9">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F25B9" w:rsidRPr="009A2B13" w:rsidRDefault="000F25B9" w:rsidP="000F25B9">
      <w:pPr>
        <w:jc w:val="both"/>
        <w:rPr>
          <w:rFonts w:ascii="Times New Roman" w:hAnsi="Times New Roman"/>
          <w:b/>
          <w:sz w:val="28"/>
          <w:szCs w:val="28"/>
          <w:lang w:val="ro-RO"/>
        </w:rPr>
      </w:pPr>
    </w:p>
    <w:p w:rsidR="000F25B9" w:rsidRPr="00CE143C" w:rsidRDefault="000F25B9" w:rsidP="000F25B9">
      <w:pPr>
        <w:jc w:val="both"/>
        <w:rPr>
          <w:rFonts w:ascii="Times New Roman" w:hAnsi="Times New Roman"/>
          <w:b/>
          <w:bCs/>
          <w:sz w:val="28"/>
          <w:szCs w:val="28"/>
          <w:lang w:val="ro-RO"/>
        </w:rPr>
      </w:pPr>
      <w:r w:rsidRPr="00CE143C">
        <w:rPr>
          <w:rFonts w:ascii="Times New Roman" w:hAnsi="Times New Roman"/>
          <w:b/>
          <w:bCs/>
          <w:sz w:val="28"/>
          <w:szCs w:val="28"/>
          <w:lang w:val="ro-RO"/>
        </w:rPr>
        <w:t>Condiţii specifice de participare la concurs:</w:t>
      </w:r>
    </w:p>
    <w:p w:rsidR="000F25B9" w:rsidRDefault="000F25B9" w:rsidP="000F25B9">
      <w:pPr>
        <w:jc w:val="both"/>
        <w:rPr>
          <w:rFonts w:ascii="Times New Roman" w:hAnsi="Times New Roman"/>
          <w:sz w:val="28"/>
          <w:szCs w:val="28"/>
          <w:lang w:val="ro-RO"/>
        </w:rPr>
      </w:pPr>
      <w:r>
        <w:rPr>
          <w:rFonts w:ascii="Times New Roman" w:hAnsi="Times New Roman"/>
          <w:sz w:val="28"/>
          <w:szCs w:val="28"/>
          <w:lang w:val="ro-RO"/>
        </w:rPr>
        <w:t>1. Nivelul studiilor</w:t>
      </w:r>
      <w:r w:rsidRPr="000179C7">
        <w:rPr>
          <w:rFonts w:ascii="Times New Roman" w:hAnsi="Times New Roman"/>
          <w:sz w:val="28"/>
          <w:szCs w:val="28"/>
          <w:lang w:val="ro-RO"/>
        </w:rPr>
        <w:t>:</w:t>
      </w:r>
      <w:r>
        <w:rPr>
          <w:rFonts w:ascii="Times New Roman" w:hAnsi="Times New Roman"/>
          <w:sz w:val="28"/>
          <w:szCs w:val="28"/>
          <w:lang w:val="ro-RO"/>
        </w:rPr>
        <w:t xml:space="preserve">-studii </w:t>
      </w:r>
      <w:r w:rsidR="001710F5">
        <w:rPr>
          <w:rFonts w:ascii="Times New Roman" w:hAnsi="Times New Roman"/>
          <w:sz w:val="28"/>
          <w:szCs w:val="28"/>
          <w:lang w:val="ro-RO"/>
        </w:rPr>
        <w:t>medii</w:t>
      </w:r>
      <w:r>
        <w:rPr>
          <w:rFonts w:ascii="Times New Roman" w:hAnsi="Times New Roman"/>
          <w:sz w:val="28"/>
          <w:szCs w:val="28"/>
          <w:lang w:val="ro-RO"/>
        </w:rPr>
        <w:t>;</w:t>
      </w:r>
    </w:p>
    <w:p w:rsidR="000F25B9" w:rsidRDefault="000F25B9" w:rsidP="000F25B9">
      <w:pPr>
        <w:jc w:val="both"/>
        <w:rPr>
          <w:rFonts w:ascii="Times New Roman" w:hAnsi="Times New Roman"/>
          <w:sz w:val="28"/>
          <w:szCs w:val="28"/>
          <w:lang w:val="ro-RO"/>
        </w:rPr>
      </w:pPr>
      <w:r w:rsidRPr="000179C7">
        <w:rPr>
          <w:rFonts w:ascii="Times New Roman" w:hAnsi="Times New Roman"/>
          <w:sz w:val="28"/>
          <w:szCs w:val="28"/>
          <w:lang w:val="ro-RO"/>
        </w:rPr>
        <w:t>2. Perfecționări (specializări):</w:t>
      </w:r>
      <w:r>
        <w:rPr>
          <w:rFonts w:ascii="Times New Roman" w:hAnsi="Times New Roman"/>
          <w:sz w:val="28"/>
          <w:szCs w:val="28"/>
          <w:lang w:val="ro-RO"/>
        </w:rPr>
        <w:t xml:space="preserve"> Calificare cursuri fochist sau in curs de calificare;</w:t>
      </w:r>
    </w:p>
    <w:p w:rsidR="000F25B9" w:rsidRDefault="000F25B9" w:rsidP="000F25B9">
      <w:pPr>
        <w:jc w:val="both"/>
        <w:rPr>
          <w:rFonts w:ascii="Times New Roman" w:hAnsi="Times New Roman"/>
          <w:sz w:val="28"/>
          <w:szCs w:val="28"/>
          <w:lang w:val="ro-RO"/>
        </w:rPr>
      </w:pPr>
      <w:r>
        <w:rPr>
          <w:rFonts w:ascii="Times New Roman" w:hAnsi="Times New Roman"/>
          <w:sz w:val="28"/>
          <w:szCs w:val="28"/>
          <w:lang w:val="ro-RO"/>
        </w:rPr>
        <w:t>3</w:t>
      </w:r>
      <w:r w:rsidRPr="000179C7">
        <w:rPr>
          <w:rFonts w:ascii="Times New Roman" w:hAnsi="Times New Roman"/>
          <w:sz w:val="28"/>
          <w:szCs w:val="28"/>
          <w:lang w:val="ro-RO"/>
        </w:rPr>
        <w:t>. Abilități, calități și aptitudini necesare:</w:t>
      </w:r>
      <w:r>
        <w:rPr>
          <w:rFonts w:ascii="Times New Roman" w:hAnsi="Times New Roman"/>
          <w:sz w:val="28"/>
          <w:szCs w:val="28"/>
          <w:lang w:val="ro-RO"/>
        </w:rPr>
        <w:t xml:space="preserve"> capacitate deplin</w:t>
      </w:r>
      <w:r w:rsidR="001710F5">
        <w:rPr>
          <w:rFonts w:ascii="Times New Roman" w:hAnsi="Times New Roman"/>
          <w:sz w:val="28"/>
          <w:szCs w:val="28"/>
          <w:lang w:val="ro-RO"/>
        </w:rPr>
        <w:t>ă</w:t>
      </w:r>
      <w:r>
        <w:rPr>
          <w:rFonts w:ascii="Times New Roman" w:hAnsi="Times New Roman"/>
          <w:sz w:val="28"/>
          <w:szCs w:val="28"/>
          <w:lang w:val="ro-RO"/>
        </w:rPr>
        <w:t xml:space="preserve"> de exercitiu;</w:t>
      </w:r>
    </w:p>
    <w:p w:rsidR="000F25B9" w:rsidRDefault="000F25B9" w:rsidP="000F25B9">
      <w:pPr>
        <w:jc w:val="both"/>
        <w:rPr>
          <w:rFonts w:ascii="Times New Roman" w:hAnsi="Times New Roman"/>
          <w:sz w:val="28"/>
          <w:szCs w:val="28"/>
          <w:lang w:val="ro-RO"/>
        </w:rPr>
      </w:pPr>
      <w:r>
        <w:rPr>
          <w:rFonts w:ascii="Times New Roman" w:hAnsi="Times New Roman"/>
          <w:sz w:val="28"/>
          <w:szCs w:val="28"/>
          <w:lang w:val="ro-RO"/>
        </w:rPr>
        <w:t>4. Vechime: 1 an.</w:t>
      </w:r>
    </w:p>
    <w:p w:rsidR="000F25B9" w:rsidRDefault="000F25B9" w:rsidP="000F25B9">
      <w:pPr>
        <w:jc w:val="both"/>
        <w:rPr>
          <w:rFonts w:ascii="Times New Roman" w:hAnsi="Times New Roman"/>
          <w:sz w:val="28"/>
          <w:szCs w:val="28"/>
          <w:lang w:val="ro-RO"/>
        </w:rPr>
      </w:pPr>
    </w:p>
    <w:p w:rsidR="000F25B9" w:rsidRPr="000714B1" w:rsidRDefault="000F25B9" w:rsidP="000F25B9">
      <w:pPr>
        <w:jc w:val="both"/>
        <w:rPr>
          <w:rFonts w:ascii="Times New Roman" w:hAnsi="Times New Roman"/>
          <w:i/>
          <w:sz w:val="28"/>
          <w:szCs w:val="28"/>
          <w:lang w:val="ro-RO"/>
        </w:rPr>
      </w:pPr>
      <w:r>
        <w:rPr>
          <w:rFonts w:ascii="Times New Roman" w:hAnsi="Times New Roman"/>
          <w:b/>
          <w:sz w:val="28"/>
          <w:szCs w:val="28"/>
          <w:lang w:val="ro-RO"/>
        </w:rPr>
        <w:t xml:space="preserve"> Bibliografie şi tematică</w:t>
      </w:r>
      <w:r w:rsidRPr="0044214D">
        <w:rPr>
          <w:rFonts w:ascii="Times New Roman" w:hAnsi="Times New Roman"/>
          <w:b/>
          <w:sz w:val="28"/>
          <w:szCs w:val="28"/>
          <w:lang w:val="ro-RO"/>
        </w:rPr>
        <w:t>:</w:t>
      </w:r>
    </w:p>
    <w:p w:rsidR="0000452C" w:rsidRPr="0000452C" w:rsidRDefault="0000452C" w:rsidP="0000452C">
      <w:pPr>
        <w:pStyle w:val="ListParagraph"/>
        <w:numPr>
          <w:ilvl w:val="0"/>
          <w:numId w:val="3"/>
        </w:numPr>
        <w:jc w:val="both"/>
        <w:rPr>
          <w:rFonts w:ascii="Times New Roman" w:hAnsi="Times New Roman"/>
          <w:sz w:val="36"/>
          <w:szCs w:val="36"/>
          <w:lang w:val="ro-RO"/>
        </w:rPr>
      </w:pPr>
      <w:r w:rsidRPr="0000452C">
        <w:rPr>
          <w:rFonts w:ascii="Times New Roman" w:hAnsi="Times New Roman"/>
          <w:sz w:val="28"/>
          <w:szCs w:val="28"/>
          <w:lang w:val="it-IT"/>
        </w:rPr>
        <w:t xml:space="preserve">Legea </w:t>
      </w:r>
      <w:r w:rsidR="00B51682">
        <w:rPr>
          <w:rFonts w:ascii="Times New Roman" w:hAnsi="Times New Roman"/>
          <w:sz w:val="28"/>
          <w:szCs w:val="28"/>
          <w:lang w:val="it-IT"/>
        </w:rPr>
        <w:t>Învățământului Preuniversitar</w:t>
      </w:r>
      <w:r w:rsidRPr="0000452C">
        <w:rPr>
          <w:rFonts w:ascii="Times New Roman" w:hAnsi="Times New Roman"/>
          <w:sz w:val="28"/>
          <w:szCs w:val="28"/>
          <w:lang w:val="it-IT"/>
        </w:rPr>
        <w:t xml:space="preserve"> nr. 198/2023, cu completările și modificările ulterioare</w:t>
      </w:r>
    </w:p>
    <w:p w:rsidR="0000452C" w:rsidRPr="0000452C" w:rsidRDefault="0000452C" w:rsidP="0000452C">
      <w:pPr>
        <w:pStyle w:val="ListParagraph"/>
        <w:numPr>
          <w:ilvl w:val="0"/>
          <w:numId w:val="3"/>
        </w:numPr>
        <w:jc w:val="both"/>
        <w:rPr>
          <w:rFonts w:ascii="Times New Roman" w:hAnsi="Times New Roman"/>
          <w:sz w:val="36"/>
          <w:szCs w:val="36"/>
          <w:lang w:val="ro-RO"/>
        </w:rPr>
      </w:pPr>
      <w:r w:rsidRPr="0000452C">
        <w:rPr>
          <w:rFonts w:ascii="Times New Roman" w:hAnsi="Times New Roman"/>
          <w:sz w:val="28"/>
          <w:szCs w:val="28"/>
          <w:lang w:val="pt-BR"/>
        </w:rPr>
        <w:t>ORDIN nr. 5726/2024 pentru aprobarea Regulamentului-cadru de organizare şi funcționare a unităților de învățământ preuniversitar;</w:t>
      </w:r>
    </w:p>
    <w:p w:rsidR="001710F5" w:rsidRP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 xml:space="preserve"> Legea securității și sănătății în muncă nr. 319/2006 </w:t>
      </w:r>
    </w:p>
    <w:p w:rsid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 xml:space="preserve"> Normele metodologice de aplicare a acestora aprobate prin HG nr. 1425/2006. </w:t>
      </w:r>
    </w:p>
    <w:p w:rsidR="001710F5" w:rsidRDefault="0000452C" w:rsidP="0000452C">
      <w:pPr>
        <w:pStyle w:val="ListParagraph"/>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 </w:t>
      </w:r>
      <w:r w:rsidR="000F25B9" w:rsidRPr="001710F5">
        <w:rPr>
          <w:rFonts w:ascii="Times New Roman" w:hAnsi="Times New Roman"/>
          <w:sz w:val="28"/>
          <w:szCs w:val="28"/>
          <w:lang w:val="ro-RO"/>
        </w:rPr>
        <w:t xml:space="preserve">Legea nr. 53/2003, republicată, Codul Muncii, cu modificările ulterioare. </w:t>
      </w:r>
    </w:p>
    <w:p w:rsid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 xml:space="preserve"> Prescripția Tehnică ISCIR PT C9 – 2010 – Cazane de apă caldă și cazane de abur de joasă presiune. </w:t>
      </w:r>
    </w:p>
    <w:p w:rsid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 xml:space="preserve">Prescripția Tehnică ISCIR PT C4 – 2010 – Recipiente metalice stabile sub presiune. </w:t>
      </w:r>
    </w:p>
    <w:p w:rsid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 xml:space="preserve">Prescripția tehnică ISCIR PT C7 – 2010 – Dispozitive de siguranță. - Călăuza fochistului – Editura Tehnică 1978. </w:t>
      </w:r>
    </w:p>
    <w:p w:rsidR="001710F5" w:rsidRDefault="000F25B9" w:rsidP="0000452C">
      <w:pPr>
        <w:pStyle w:val="ListParagraph"/>
        <w:numPr>
          <w:ilvl w:val="0"/>
          <w:numId w:val="3"/>
        </w:numPr>
        <w:jc w:val="both"/>
        <w:rPr>
          <w:rFonts w:ascii="Times New Roman" w:hAnsi="Times New Roman"/>
          <w:sz w:val="28"/>
          <w:szCs w:val="28"/>
          <w:lang w:val="ro-RO"/>
        </w:rPr>
      </w:pPr>
      <w:r w:rsidRPr="001710F5">
        <w:rPr>
          <w:rFonts w:ascii="Times New Roman" w:hAnsi="Times New Roman"/>
          <w:sz w:val="28"/>
          <w:szCs w:val="28"/>
          <w:lang w:val="ro-RO"/>
        </w:rPr>
        <w:t>Instrucțiuni proprii de securitate și sănătate în muncă în centrelele termice</w:t>
      </w:r>
    </w:p>
    <w:p w:rsidR="0000452C" w:rsidRPr="0000452C" w:rsidRDefault="0000452C" w:rsidP="0000452C">
      <w:pPr>
        <w:pStyle w:val="ListParagraph"/>
        <w:numPr>
          <w:ilvl w:val="0"/>
          <w:numId w:val="3"/>
        </w:numPr>
        <w:jc w:val="both"/>
        <w:rPr>
          <w:rFonts w:ascii="Times New Roman" w:hAnsi="Times New Roman"/>
          <w:sz w:val="36"/>
          <w:szCs w:val="36"/>
          <w:lang w:val="ro-RO"/>
        </w:rPr>
      </w:pPr>
      <w:r w:rsidRPr="0000452C">
        <w:rPr>
          <w:rFonts w:ascii="Times New Roman" w:hAnsi="Times New Roman"/>
          <w:color w:val="212121"/>
          <w:sz w:val="28"/>
          <w:szCs w:val="28"/>
        </w:rPr>
        <w:t>Legea 307/2006 privind a</w:t>
      </w:r>
      <w:r>
        <w:rPr>
          <w:rFonts w:ascii="Times New Roman" w:hAnsi="Times New Roman"/>
          <w:color w:val="212121"/>
          <w:sz w:val="28"/>
          <w:szCs w:val="28"/>
        </w:rPr>
        <w:t>pă</w:t>
      </w:r>
      <w:r w:rsidRPr="0000452C">
        <w:rPr>
          <w:rFonts w:ascii="Times New Roman" w:hAnsi="Times New Roman"/>
          <w:color w:val="212121"/>
          <w:sz w:val="28"/>
          <w:szCs w:val="28"/>
        </w:rPr>
        <w:t xml:space="preserve">rarea </w:t>
      </w:r>
      <w:r>
        <w:rPr>
          <w:rFonts w:ascii="Times New Roman" w:hAnsi="Times New Roman"/>
          <w:color w:val="212121"/>
          <w:sz w:val="28"/>
          <w:szCs w:val="28"/>
        </w:rPr>
        <w:t>î</w:t>
      </w:r>
      <w:r w:rsidRPr="0000452C">
        <w:rPr>
          <w:rFonts w:ascii="Times New Roman" w:hAnsi="Times New Roman"/>
          <w:color w:val="212121"/>
          <w:sz w:val="28"/>
          <w:szCs w:val="28"/>
        </w:rPr>
        <w:t>mpotriva incendiilor.</w:t>
      </w:r>
    </w:p>
    <w:p w:rsidR="0000452C" w:rsidRDefault="0000452C" w:rsidP="0000452C">
      <w:pPr>
        <w:jc w:val="both"/>
        <w:rPr>
          <w:rFonts w:ascii="Times New Roman" w:hAnsi="Times New Roman"/>
          <w:sz w:val="28"/>
          <w:szCs w:val="28"/>
          <w:lang w:val="ro-RO"/>
        </w:rPr>
      </w:pP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xml:space="preserve"> </w:t>
      </w:r>
      <w:r w:rsidR="0000452C">
        <w:rPr>
          <w:rFonts w:ascii="Times New Roman" w:hAnsi="Times New Roman"/>
          <w:sz w:val="28"/>
          <w:szCs w:val="28"/>
          <w:lang w:val="ro-RO"/>
        </w:rPr>
        <w:t>Tematică</w:t>
      </w:r>
      <w:r w:rsidR="0000452C" w:rsidRPr="0044214D">
        <w:rPr>
          <w:rFonts w:ascii="Times New Roman" w:hAnsi="Times New Roman"/>
          <w:b/>
          <w:sz w:val="28"/>
          <w:szCs w:val="28"/>
          <w:lang w:val="ro-RO"/>
        </w:rPr>
        <w:t>:</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xml:space="preserve">- Cazane de apă caldă – părțile componente principale. </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xml:space="preserve">- Manevre pentru oprirea cazanului din funcțiune. </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Pregătirea cazanelor pentru punerea în funcțiune, punerea în func</w:t>
      </w:r>
      <w:r w:rsidR="001710F5" w:rsidRPr="0000452C">
        <w:rPr>
          <w:rFonts w:ascii="Times New Roman" w:hAnsi="Times New Roman"/>
          <w:sz w:val="28"/>
          <w:szCs w:val="28"/>
          <w:lang w:val="ro-RO"/>
        </w:rPr>
        <w:t>ț</w:t>
      </w:r>
      <w:r w:rsidRPr="0000452C">
        <w:rPr>
          <w:rFonts w:ascii="Times New Roman" w:hAnsi="Times New Roman"/>
          <w:sz w:val="28"/>
          <w:szCs w:val="28"/>
          <w:lang w:val="ro-RO"/>
        </w:rPr>
        <w:t>iune (probe).</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xml:space="preserve"> - Instrucțiuni proprii de securitate și sănătate în muncă, în centralele termice.</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xml:space="preserve"> - Comitetul de securitate și sănătate în muncă (Conf. Codului Muncii). </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Consultarea și participarea lucrătorilor</w:t>
      </w:r>
      <w:r w:rsidR="001710F5" w:rsidRPr="0000452C">
        <w:rPr>
          <w:rFonts w:ascii="Times New Roman" w:hAnsi="Times New Roman"/>
          <w:sz w:val="28"/>
          <w:szCs w:val="28"/>
          <w:lang w:val="ro-RO"/>
        </w:rPr>
        <w:t xml:space="preserve"> </w:t>
      </w:r>
      <w:r w:rsidRPr="0000452C">
        <w:rPr>
          <w:rFonts w:ascii="Times New Roman" w:hAnsi="Times New Roman"/>
          <w:sz w:val="28"/>
          <w:szCs w:val="28"/>
          <w:lang w:val="ro-RO"/>
        </w:rPr>
        <w:t xml:space="preserve">la discuțiile privind securitatea și sănătatea în muncă. </w:t>
      </w:r>
    </w:p>
    <w:p w:rsidR="0000452C"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t>- In</w:t>
      </w:r>
      <w:r w:rsidR="0000452C">
        <w:rPr>
          <w:rFonts w:ascii="Times New Roman" w:hAnsi="Times New Roman"/>
          <w:sz w:val="28"/>
          <w:szCs w:val="28"/>
          <w:lang w:val="ro-RO"/>
        </w:rPr>
        <w:t>s</w:t>
      </w:r>
      <w:r w:rsidRPr="0000452C">
        <w:rPr>
          <w:rFonts w:ascii="Times New Roman" w:hAnsi="Times New Roman"/>
          <w:sz w:val="28"/>
          <w:szCs w:val="28"/>
          <w:lang w:val="ro-RO"/>
        </w:rPr>
        <w:t xml:space="preserve">truirea lucrătorilor privind securitatea și sănătatea în muncă. </w:t>
      </w:r>
    </w:p>
    <w:p w:rsidR="000F25B9" w:rsidRDefault="000F25B9" w:rsidP="0000452C">
      <w:pPr>
        <w:jc w:val="both"/>
        <w:rPr>
          <w:rFonts w:ascii="Times New Roman" w:hAnsi="Times New Roman"/>
          <w:sz w:val="28"/>
          <w:szCs w:val="28"/>
          <w:lang w:val="ro-RO"/>
        </w:rPr>
      </w:pPr>
      <w:r w:rsidRPr="0000452C">
        <w:rPr>
          <w:rFonts w:ascii="Times New Roman" w:hAnsi="Times New Roman"/>
          <w:sz w:val="28"/>
          <w:szCs w:val="28"/>
          <w:lang w:val="ro-RO"/>
        </w:rPr>
        <w:lastRenderedPageBreak/>
        <w:t>- Obligațiile lucrătorilor privind securitatea și sănătatea în muncă</w:t>
      </w:r>
    </w:p>
    <w:p w:rsidR="0000452C" w:rsidRPr="0000452C" w:rsidRDefault="0000452C" w:rsidP="0000452C">
      <w:pPr>
        <w:jc w:val="both"/>
        <w:rPr>
          <w:rFonts w:ascii="Times New Roman" w:hAnsi="Times New Roman"/>
          <w:sz w:val="28"/>
          <w:szCs w:val="28"/>
          <w:lang w:val="ro-RO"/>
        </w:rPr>
      </w:pPr>
    </w:p>
    <w:p w:rsidR="000F25B9" w:rsidRDefault="000F25B9" w:rsidP="000F25B9">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0F25B9" w:rsidRDefault="000F25B9" w:rsidP="000F25B9">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16/09/2026</w:t>
      </w:r>
    </w:p>
    <w:p w:rsidR="000F25B9" w:rsidRDefault="000F25B9" w:rsidP="000F25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r>
      <w:r w:rsidRPr="00CE143C">
        <w:rPr>
          <w:rFonts w:ascii="Times New Roman" w:hAnsi="Times New Roman"/>
          <w:b/>
          <w:bCs/>
          <w:sz w:val="28"/>
          <w:szCs w:val="28"/>
          <w:lang w:val="ro-RO"/>
        </w:rPr>
        <w:t xml:space="preserve">termenul de depunere a dosarelor, </w:t>
      </w:r>
      <w:r w:rsidRPr="00CE143C">
        <w:rPr>
          <w:rFonts w:ascii="Times New Roman" w:hAnsi="Times New Roman"/>
          <w:b/>
          <w:bCs/>
          <w:noProof/>
          <w:sz w:val="28"/>
          <w:szCs w:val="28"/>
          <w:lang w:val="ro-RO"/>
        </w:rPr>
        <w:t>30/09/2026</w:t>
      </w:r>
      <w:r w:rsidR="0000452C" w:rsidRPr="00CE143C">
        <w:rPr>
          <w:rFonts w:ascii="Times New Roman" w:hAnsi="Times New Roman"/>
          <w:b/>
          <w:bCs/>
          <w:noProof/>
          <w:sz w:val="28"/>
          <w:szCs w:val="28"/>
          <w:lang w:val="ro-RO"/>
        </w:rPr>
        <w:t>,</w:t>
      </w:r>
      <w:r w:rsidRPr="00CE143C">
        <w:rPr>
          <w:rFonts w:ascii="Times New Roman" w:hAnsi="Times New Roman"/>
          <w:b/>
          <w:bCs/>
          <w:sz w:val="28"/>
          <w:szCs w:val="28"/>
          <w:lang w:val="ro-RO"/>
        </w:rPr>
        <w:t xml:space="preserve"> ora 12:00,</w:t>
      </w:r>
      <w:r>
        <w:rPr>
          <w:rFonts w:ascii="Times New Roman" w:hAnsi="Times New Roman"/>
          <w:sz w:val="28"/>
          <w:szCs w:val="28"/>
          <w:lang w:val="ro-RO"/>
        </w:rPr>
        <w:t xml:space="preserve"> la sediul instituţiei;</w:t>
      </w:r>
    </w:p>
    <w:p w:rsidR="000F25B9" w:rsidRDefault="000F25B9" w:rsidP="000F25B9">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r>
      <w:r w:rsidRPr="00CE143C">
        <w:rPr>
          <w:rFonts w:ascii="Times New Roman" w:hAnsi="Times New Roman"/>
          <w:b/>
          <w:bCs/>
          <w:sz w:val="28"/>
          <w:szCs w:val="28"/>
          <w:lang w:val="ro-RO"/>
        </w:rPr>
        <w:t>selecţia dosarelor:</w:t>
      </w:r>
      <w:r>
        <w:rPr>
          <w:rFonts w:ascii="Times New Roman" w:hAnsi="Times New Roman"/>
          <w:sz w:val="28"/>
          <w:szCs w:val="28"/>
          <w:lang w:val="ro-RO"/>
        </w:rPr>
        <w:t xml:space="preserve"> </w:t>
      </w:r>
      <w:r w:rsidRPr="00CD090F">
        <w:rPr>
          <w:rFonts w:ascii="Times New Roman" w:hAnsi="Times New Roman"/>
          <w:noProof/>
          <w:sz w:val="28"/>
          <w:szCs w:val="28"/>
          <w:lang w:val="ro-RO"/>
        </w:rPr>
        <w:t>01/10/2026</w:t>
      </w:r>
      <w:r>
        <w:rPr>
          <w:rFonts w:ascii="Times New Roman" w:hAnsi="Times New Roman"/>
          <w:sz w:val="28"/>
          <w:szCs w:val="28"/>
          <w:lang w:val="ro-RO"/>
        </w:rPr>
        <w:t>, ora 10:00, la sediul instituţiei;</w:t>
      </w:r>
    </w:p>
    <w:p w:rsidR="000F25B9" w:rsidRDefault="000F25B9" w:rsidP="000F25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01/10/2026</w:t>
      </w:r>
      <w:r>
        <w:rPr>
          <w:rFonts w:ascii="Times New Roman" w:hAnsi="Times New Roman"/>
          <w:sz w:val="28"/>
          <w:szCs w:val="28"/>
          <w:lang w:val="ro-RO"/>
        </w:rPr>
        <w:t>, ora 12:00, la sediul institutiei.</w:t>
      </w:r>
    </w:p>
    <w:p w:rsidR="000F25B9" w:rsidRDefault="000F25B9" w:rsidP="000F25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02/10/2026</w:t>
      </w:r>
      <w:r>
        <w:rPr>
          <w:rFonts w:ascii="Times New Roman" w:hAnsi="Times New Roman"/>
          <w:sz w:val="28"/>
          <w:szCs w:val="28"/>
          <w:lang w:val="ro-RO"/>
        </w:rPr>
        <w:t>, ora 12:00, la sediul institutiei.</w:t>
      </w:r>
    </w:p>
    <w:p w:rsidR="000F25B9" w:rsidRDefault="000F25B9" w:rsidP="000F25B9">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0000452C">
        <w:rPr>
          <w:rFonts w:ascii="Times New Roman" w:hAnsi="Times New Roman"/>
          <w:sz w:val="28"/>
          <w:szCs w:val="28"/>
          <w:lang w:val="ro-RO"/>
        </w:rPr>
        <w:t xml:space="preserve"> </w:t>
      </w:r>
      <w:r w:rsidRPr="00CD090F">
        <w:rPr>
          <w:rFonts w:ascii="Times New Roman" w:hAnsi="Times New Roman"/>
          <w:noProof/>
          <w:sz w:val="28"/>
          <w:szCs w:val="28"/>
          <w:lang w:val="ro-RO"/>
        </w:rPr>
        <w:t>02/10/2026</w:t>
      </w:r>
      <w:r>
        <w:rPr>
          <w:rFonts w:ascii="Times New Roman" w:hAnsi="Times New Roman"/>
          <w:sz w:val="28"/>
          <w:szCs w:val="28"/>
          <w:lang w:val="ro-RO"/>
        </w:rPr>
        <w:t>, ora 13:00, la sediul institutiei.</w:t>
      </w:r>
    </w:p>
    <w:p w:rsidR="000F25B9" w:rsidRDefault="000F25B9" w:rsidP="000F25B9">
      <w:pPr>
        <w:ind w:left="720" w:hanging="360"/>
        <w:jc w:val="both"/>
        <w:rPr>
          <w:rFonts w:ascii="Times New Roman" w:hAnsi="Times New Roman"/>
          <w:sz w:val="28"/>
          <w:szCs w:val="28"/>
          <w:lang w:val="ro-RO"/>
        </w:rPr>
      </w:pPr>
    </w:p>
    <w:p w:rsidR="000F25B9" w:rsidRPr="00CE143C" w:rsidRDefault="000F25B9" w:rsidP="000F25B9">
      <w:pPr>
        <w:ind w:left="720" w:hanging="360"/>
        <w:jc w:val="both"/>
        <w:rPr>
          <w:rFonts w:ascii="Times New Roman" w:hAnsi="Times New Roman"/>
          <w:b/>
          <w:bCs/>
          <w:sz w:val="28"/>
          <w:szCs w:val="28"/>
          <w:lang w:val="ro-RO"/>
        </w:rPr>
      </w:pPr>
      <w:r w:rsidRPr="00CE143C">
        <w:rPr>
          <w:rFonts w:ascii="Times New Roman" w:hAnsi="Times New Roman"/>
          <w:b/>
          <w:bCs/>
          <w:sz w:val="28"/>
          <w:szCs w:val="28"/>
          <w:lang w:val="ro-RO"/>
        </w:rPr>
        <w:t>Proba scrisă:</w:t>
      </w:r>
    </w:p>
    <w:p w:rsidR="000F25B9" w:rsidRDefault="000F25B9" w:rsidP="000F25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F25B9" w:rsidRDefault="000F25B9" w:rsidP="000F25B9">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0F25B9" w:rsidRDefault="000F25B9" w:rsidP="000F25B9">
      <w:pPr>
        <w:ind w:left="720"/>
        <w:jc w:val="both"/>
        <w:rPr>
          <w:rFonts w:ascii="Times New Roman" w:hAnsi="Times New Roman"/>
          <w:sz w:val="28"/>
          <w:szCs w:val="28"/>
          <w:lang w:val="ro-RO"/>
        </w:rPr>
      </w:pPr>
    </w:p>
    <w:p w:rsidR="000F25B9" w:rsidRDefault="000F25B9" w:rsidP="000F25B9">
      <w:pPr>
        <w:ind w:left="720" w:hanging="360"/>
        <w:jc w:val="both"/>
        <w:rPr>
          <w:rFonts w:ascii="Times New Roman" w:hAnsi="Times New Roman"/>
          <w:sz w:val="28"/>
          <w:szCs w:val="28"/>
          <w:lang w:val="ro-RO"/>
        </w:rPr>
      </w:pPr>
      <w:r w:rsidRPr="00CE143C">
        <w:rPr>
          <w:rFonts w:ascii="Times New Roman" w:hAnsi="Times New Roman"/>
          <w:b/>
          <w:bCs/>
          <w:sz w:val="28"/>
          <w:szCs w:val="28"/>
          <w:lang w:val="ro-RO"/>
        </w:rPr>
        <w:t>Proba practică</w:t>
      </w:r>
      <w:r>
        <w:rPr>
          <w:rFonts w:ascii="Times New Roman" w:hAnsi="Times New Roman"/>
          <w:sz w:val="28"/>
          <w:szCs w:val="28"/>
          <w:lang w:val="ro-RO"/>
        </w:rPr>
        <w:t>:</w:t>
      </w:r>
    </w:p>
    <w:p w:rsidR="000F25B9" w:rsidRDefault="000F25B9" w:rsidP="000F25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sidRPr="00180C77">
        <w:rPr>
          <w:rFonts w:ascii="Times New Roman" w:hAnsi="Times New Roman"/>
          <w:sz w:val="28"/>
          <w:szCs w:val="28"/>
          <w:lang w:val="ro-RO"/>
        </w:rPr>
        <w:t xml:space="preserve">, ora 10.00, la sediul instituției;   </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Pr>
          <w:rFonts w:ascii="Times New Roman" w:hAnsi="Times New Roman"/>
          <w:sz w:val="28"/>
          <w:szCs w:val="28"/>
          <w:lang w:val="ro-RO"/>
        </w:rPr>
        <w:t>, ora 14:00, la sediul institutiei.</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w:t>
      </w:r>
      <w:r w:rsidR="007E2C49">
        <w:rPr>
          <w:rFonts w:ascii="Times New Roman" w:hAnsi="Times New Roman"/>
          <w:sz w:val="28"/>
          <w:szCs w:val="28"/>
          <w:lang w:val="ro-RO"/>
        </w:rPr>
        <w:t xml:space="preserve"> </w:t>
      </w:r>
      <w:r>
        <w:rPr>
          <w:rFonts w:ascii="Times New Roman" w:hAnsi="Times New Roman"/>
          <w:sz w:val="28"/>
          <w:szCs w:val="28"/>
          <w:lang w:val="ro-RO"/>
        </w:rPr>
        <w:t>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F25B9" w:rsidRDefault="000F25B9" w:rsidP="000F25B9">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0F25B9" w:rsidRDefault="000F25B9" w:rsidP="000F25B9">
      <w:pPr>
        <w:ind w:left="360"/>
        <w:jc w:val="both"/>
        <w:rPr>
          <w:rFonts w:ascii="Times New Roman" w:hAnsi="Times New Roman"/>
          <w:sz w:val="28"/>
          <w:szCs w:val="28"/>
          <w:lang w:val="ro-RO"/>
        </w:rPr>
      </w:pPr>
    </w:p>
    <w:p w:rsidR="000F25B9" w:rsidRDefault="000F25B9" w:rsidP="000F25B9">
      <w:pPr>
        <w:ind w:left="720" w:hanging="360"/>
        <w:jc w:val="both"/>
        <w:rPr>
          <w:rFonts w:ascii="Times New Roman" w:hAnsi="Times New Roman"/>
          <w:sz w:val="28"/>
          <w:szCs w:val="28"/>
          <w:lang w:val="ro-RO"/>
        </w:rPr>
      </w:pPr>
      <w:r w:rsidRPr="00CE143C">
        <w:rPr>
          <w:rFonts w:ascii="Times New Roman" w:hAnsi="Times New Roman"/>
          <w:b/>
          <w:bCs/>
          <w:sz w:val="28"/>
          <w:szCs w:val="28"/>
          <w:lang w:val="ro-RO"/>
        </w:rPr>
        <w:t>Proba interviu</w:t>
      </w:r>
      <w:r>
        <w:rPr>
          <w:rFonts w:ascii="Times New Roman" w:hAnsi="Times New Roman"/>
          <w:sz w:val="28"/>
          <w:szCs w:val="28"/>
          <w:lang w:val="ro-RO"/>
        </w:rPr>
        <w:t>:</w:t>
      </w:r>
    </w:p>
    <w:p w:rsidR="000F25B9" w:rsidRDefault="000F25B9" w:rsidP="000F25B9">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sidRPr="00180C77">
        <w:rPr>
          <w:rFonts w:ascii="Times New Roman" w:hAnsi="Times New Roman"/>
          <w:sz w:val="28"/>
          <w:szCs w:val="28"/>
          <w:lang w:val="ro-RO"/>
        </w:rPr>
        <w:t xml:space="preserve">, ora 10.00, la sediul instituției;   </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ora 14:00, la sediul institutiei.</w:t>
      </w:r>
    </w:p>
    <w:p w:rsidR="000F25B9" w:rsidRDefault="000F25B9" w:rsidP="000F25B9">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F25B9" w:rsidRPr="007E2C49" w:rsidRDefault="000F25B9" w:rsidP="007E2C49">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ora 15:00, </w:t>
      </w:r>
      <w:r w:rsidRPr="00180C77">
        <w:rPr>
          <w:rFonts w:ascii="Times New Roman" w:hAnsi="Times New Roman"/>
          <w:sz w:val="28"/>
          <w:szCs w:val="28"/>
          <w:lang w:val="ro-RO"/>
        </w:rPr>
        <w:t xml:space="preserve">la sediul instituției; </w:t>
      </w:r>
    </w:p>
    <w:p w:rsidR="000F25B9" w:rsidRPr="00CE143C" w:rsidRDefault="000F25B9" w:rsidP="000F25B9">
      <w:pPr>
        <w:ind w:left="720"/>
        <w:jc w:val="both"/>
        <w:rPr>
          <w:rFonts w:ascii="Times New Roman" w:hAnsi="Times New Roman"/>
          <w:b/>
          <w:bCs/>
          <w:sz w:val="28"/>
          <w:szCs w:val="28"/>
          <w:lang w:val="ro-RO"/>
        </w:rPr>
        <w:sectPr w:rsidR="000F25B9" w:rsidRPr="00CE143C" w:rsidSect="00650387">
          <w:headerReference w:type="default" r:id="rId8"/>
          <w:pgSz w:w="12240" w:h="15840"/>
          <w:pgMar w:top="1135" w:right="1440" w:bottom="1440" w:left="1440" w:header="113" w:footer="720" w:gutter="0"/>
          <w:pgNumType w:start="1"/>
          <w:cols w:space="720"/>
          <w:docGrid w:linePitch="360"/>
        </w:sectPr>
      </w:pPr>
      <w:r w:rsidRPr="00CE143C">
        <w:rPr>
          <w:rFonts w:ascii="Times New Roman" w:hAnsi="Times New Roman"/>
          <w:b/>
          <w:bCs/>
          <w:sz w:val="28"/>
          <w:szCs w:val="28"/>
          <w:lang w:val="ro-RO"/>
        </w:rPr>
        <w:lastRenderedPageBreak/>
        <w:t xml:space="preserve">Afişarea rezultatelor finale în data de </w:t>
      </w:r>
      <w:r w:rsidRPr="00CE143C">
        <w:rPr>
          <w:rFonts w:ascii="Times New Roman" w:hAnsi="Times New Roman"/>
          <w:b/>
          <w:bCs/>
          <w:noProof/>
          <w:sz w:val="28"/>
          <w:szCs w:val="28"/>
          <w:lang w:val="ro-RO"/>
        </w:rPr>
        <w:t>15/10/2026</w:t>
      </w:r>
      <w:r w:rsidRPr="00CE143C">
        <w:rPr>
          <w:rFonts w:ascii="Times New Roman" w:hAnsi="Times New Roman"/>
          <w:b/>
          <w:bCs/>
          <w:sz w:val="28"/>
          <w:szCs w:val="28"/>
          <w:lang w:val="ro-RO"/>
        </w:rPr>
        <w:t>, ora 15:30, la sediul instituției</w:t>
      </w:r>
    </w:p>
    <w:p w:rsidR="000F25B9" w:rsidRDefault="000F25B9" w:rsidP="00E356CE">
      <w:pPr>
        <w:jc w:val="both"/>
        <w:rPr>
          <w:rFonts w:ascii="Times New Roman" w:hAnsi="Times New Roman"/>
          <w:sz w:val="28"/>
          <w:szCs w:val="28"/>
          <w:lang w:val="ro-RO"/>
        </w:rPr>
      </w:pPr>
    </w:p>
    <w:p w:rsidR="000F25B9" w:rsidRDefault="000F25B9" w:rsidP="00E356CE">
      <w:pPr>
        <w:jc w:val="both"/>
        <w:rPr>
          <w:rFonts w:ascii="Times New Roman" w:hAnsi="Times New Roman"/>
          <w:sz w:val="28"/>
          <w:szCs w:val="28"/>
          <w:lang w:val="ro-RO"/>
        </w:rPr>
      </w:pPr>
    </w:p>
    <w:p w:rsidR="000F25B9" w:rsidRDefault="000F25B9" w:rsidP="00E356CE">
      <w:pPr>
        <w:jc w:val="both"/>
        <w:rPr>
          <w:rFonts w:ascii="Times New Roman" w:hAnsi="Times New Roman"/>
          <w:sz w:val="28"/>
          <w:szCs w:val="28"/>
          <w:lang w:val="ro-RO"/>
        </w:rPr>
        <w:sectPr w:rsidR="000F25B9" w:rsidSect="000F25B9">
          <w:pgSz w:w="11906" w:h="16838"/>
          <w:pgMar w:top="1440" w:right="1440" w:bottom="1440" w:left="1440" w:header="708" w:footer="708" w:gutter="0"/>
          <w:pgNumType w:start="1"/>
          <w:cols w:space="708"/>
          <w:docGrid w:linePitch="360"/>
        </w:sectPr>
      </w:pPr>
    </w:p>
    <w:p w:rsidR="000F25B9" w:rsidRPr="00B74F04" w:rsidRDefault="000F25B9" w:rsidP="00E356CE">
      <w:pPr>
        <w:jc w:val="both"/>
        <w:rPr>
          <w:rFonts w:ascii="Times New Roman" w:hAnsi="Times New Roman"/>
          <w:sz w:val="28"/>
          <w:szCs w:val="28"/>
          <w:lang w:val="ro-RO"/>
        </w:rPr>
      </w:pPr>
    </w:p>
    <w:sectPr w:rsidR="000F25B9" w:rsidRPr="00B74F04" w:rsidSect="000F25B9">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B89" w:rsidRDefault="005E0B89" w:rsidP="007E2C49">
      <w:r>
        <w:separator/>
      </w:r>
    </w:p>
  </w:endnote>
  <w:endnote w:type="continuationSeparator" w:id="0">
    <w:p w:rsidR="005E0B89" w:rsidRDefault="005E0B89" w:rsidP="007E2C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B89" w:rsidRDefault="005E0B89" w:rsidP="007E2C49">
      <w:r>
        <w:separator/>
      </w:r>
    </w:p>
  </w:footnote>
  <w:footnote w:type="continuationSeparator" w:id="0">
    <w:p w:rsidR="005E0B89" w:rsidRDefault="005E0B89" w:rsidP="007E2C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C49" w:rsidRDefault="007E2C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725697E"/>
    <w:multiLevelType w:val="hybridMultilevel"/>
    <w:tmpl w:val="344A636E"/>
    <w:lvl w:ilvl="0" w:tplc="0A268DE6">
      <w:start w:val="1"/>
      <w:numFmt w:val="decimal"/>
      <w:lvlText w:val="%1."/>
      <w:lvlJc w:val="left"/>
      <w:pPr>
        <w:ind w:left="360" w:hanging="360"/>
      </w:pPr>
      <w:rPr>
        <w:rFonts w:hint="default"/>
        <w:sz w:val="24"/>
        <w:szCs w:val="24"/>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E356CE"/>
    <w:rsid w:val="0000452C"/>
    <w:rsid w:val="0004562F"/>
    <w:rsid w:val="000F25B9"/>
    <w:rsid w:val="00120BBA"/>
    <w:rsid w:val="001710F5"/>
    <w:rsid w:val="00212F7D"/>
    <w:rsid w:val="00234C2D"/>
    <w:rsid w:val="004269A3"/>
    <w:rsid w:val="00495788"/>
    <w:rsid w:val="004B5BD2"/>
    <w:rsid w:val="00516824"/>
    <w:rsid w:val="00592E65"/>
    <w:rsid w:val="005E0B89"/>
    <w:rsid w:val="00603E64"/>
    <w:rsid w:val="00704F85"/>
    <w:rsid w:val="007504DA"/>
    <w:rsid w:val="007525EE"/>
    <w:rsid w:val="0077316F"/>
    <w:rsid w:val="007A6203"/>
    <w:rsid w:val="007B694C"/>
    <w:rsid w:val="007E2C49"/>
    <w:rsid w:val="008B5060"/>
    <w:rsid w:val="009B1589"/>
    <w:rsid w:val="009D699B"/>
    <w:rsid w:val="00A820E7"/>
    <w:rsid w:val="00B26C16"/>
    <w:rsid w:val="00B51682"/>
    <w:rsid w:val="00B72776"/>
    <w:rsid w:val="00B74E28"/>
    <w:rsid w:val="00B74F04"/>
    <w:rsid w:val="00BB2CFB"/>
    <w:rsid w:val="00C23D8F"/>
    <w:rsid w:val="00CC0718"/>
    <w:rsid w:val="00CE143C"/>
    <w:rsid w:val="00D34390"/>
    <w:rsid w:val="00D455C8"/>
    <w:rsid w:val="00D50BED"/>
    <w:rsid w:val="00D96AF9"/>
    <w:rsid w:val="00E123D8"/>
    <w:rsid w:val="00E356CE"/>
    <w:rsid w:val="00E74855"/>
    <w:rsid w:val="00F47266"/>
    <w:rsid w:val="00F7310E"/>
    <w:rsid w:val="00F951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1710F5"/>
    <w:rPr>
      <w:color w:val="0000FF" w:themeColor="hyperlink"/>
      <w:u w:val="single"/>
    </w:rPr>
  </w:style>
  <w:style w:type="character" w:customStyle="1" w:styleId="UnresolvedMention">
    <w:name w:val="Unresolved Mention"/>
    <w:basedOn w:val="DefaultParagraphFont"/>
    <w:uiPriority w:val="99"/>
    <w:semiHidden/>
    <w:unhideWhenUsed/>
    <w:rsid w:val="001710F5"/>
    <w:rPr>
      <w:color w:val="605E5C"/>
      <w:shd w:val="clear" w:color="auto" w:fill="E1DFDD"/>
    </w:rPr>
  </w:style>
  <w:style w:type="paragraph" w:styleId="Header">
    <w:name w:val="header"/>
    <w:basedOn w:val="Normal"/>
    <w:link w:val="HeaderChar"/>
    <w:uiPriority w:val="99"/>
    <w:unhideWhenUsed/>
    <w:rsid w:val="007E2C49"/>
    <w:pPr>
      <w:tabs>
        <w:tab w:val="center" w:pos="4536"/>
        <w:tab w:val="right" w:pos="9072"/>
      </w:tabs>
    </w:pPr>
  </w:style>
  <w:style w:type="character" w:customStyle="1" w:styleId="HeaderChar">
    <w:name w:val="Header Char"/>
    <w:basedOn w:val="DefaultParagraphFont"/>
    <w:link w:val="Header"/>
    <w:uiPriority w:val="99"/>
    <w:rsid w:val="007E2C49"/>
    <w:rPr>
      <w:rFonts w:ascii="Calibri" w:eastAsia="Calibri" w:hAnsi="Calibri" w:cs="Times New Roman"/>
      <w:lang w:val="en-US" w:eastAsia="zh-CN"/>
    </w:rPr>
  </w:style>
  <w:style w:type="paragraph" w:styleId="Footer">
    <w:name w:val="footer"/>
    <w:basedOn w:val="Normal"/>
    <w:link w:val="FooterChar"/>
    <w:uiPriority w:val="99"/>
    <w:unhideWhenUsed/>
    <w:rsid w:val="007E2C49"/>
    <w:pPr>
      <w:tabs>
        <w:tab w:val="center" w:pos="4536"/>
        <w:tab w:val="right" w:pos="9072"/>
      </w:tabs>
    </w:pPr>
  </w:style>
  <w:style w:type="character" w:customStyle="1" w:styleId="FooterChar">
    <w:name w:val="Footer Char"/>
    <w:basedOn w:val="DefaultParagraphFont"/>
    <w:link w:val="Footer"/>
    <w:uiPriority w:val="99"/>
    <w:rsid w:val="007E2C49"/>
    <w:rPr>
      <w:rFonts w:ascii="Calibri" w:eastAsia="Calibri" w:hAnsi="Calibri" w:cs="Times New Roman"/>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nish_sv@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1357</Words>
  <Characters>7740</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2026-09-15T07:31:00Z</cp:lastPrinted>
  <dcterms:created xsi:type="dcterms:W3CDTF">2026-09-15T08:16:00Z</dcterms:created>
  <dcterms:modified xsi:type="dcterms:W3CDTF">2026-09-15T08:16:00Z</dcterms:modified>
</cp:coreProperties>
</file>