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FC" w:rsidRDefault="000E7A5D">
      <w:r>
        <w:t>SCOALA GIMNAZIALA CIOLANESTI</w:t>
      </w:r>
    </w:p>
    <w:p w:rsidR="009622FC" w:rsidRDefault="000E7A5D">
      <w:proofErr w:type="spellStart"/>
      <w:r>
        <w:t>Teleorman</w:t>
      </w:r>
      <w:proofErr w:type="spellEnd"/>
      <w:r>
        <w:t xml:space="preserve">, </w:t>
      </w:r>
      <w:proofErr w:type="spellStart"/>
      <w:proofErr w:type="gramStart"/>
      <w:r>
        <w:t>str</w:t>
      </w:r>
      <w:proofErr w:type="spellEnd"/>
      <w:proofErr w:type="gramEnd"/>
      <w:r>
        <w:t xml:space="preserve"> CALEA ROȘIORI DE VEDE, nr 237, COMUNA CIOLĂNEȘTI </w:t>
      </w:r>
    </w:p>
    <w:p w:rsidR="009622FC" w:rsidRDefault="000E7A5D">
      <w:r>
        <w:t>CIF 18987312</w:t>
      </w:r>
    </w:p>
    <w:p w:rsidR="008209B1" w:rsidRDefault="008209B1">
      <w:proofErr w:type="gramStart"/>
      <w:r>
        <w:t>NR.</w:t>
      </w:r>
      <w:proofErr w:type="gramEnd"/>
      <w:r>
        <w:t xml:space="preserve"> 890/14.09.2026</w:t>
      </w:r>
    </w:p>
    <w:p w:rsidR="008209B1" w:rsidRDefault="008209B1"/>
    <w:p w:rsidR="009622FC" w:rsidRDefault="000E7A5D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9622FC" w:rsidRDefault="009622FC"/>
    <w:p w:rsidR="009622FC" w:rsidRDefault="000E7A5D">
      <w:pPr>
        <w:pStyle w:val="Heading3"/>
      </w:pPr>
      <w:proofErr w:type="gramStart"/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Ciolanesti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Comuna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Ciolănești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Calea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Roșiori</w:t>
      </w:r>
      <w:proofErr w:type="spellEnd"/>
      <w:r>
        <w:rPr>
          <w:color w:val="000000"/>
          <w:sz w:val="20"/>
          <w:szCs w:val="20"/>
        </w:rPr>
        <w:t xml:space="preserve"> De </w:t>
      </w:r>
      <w:proofErr w:type="spellStart"/>
      <w:r>
        <w:rPr>
          <w:color w:val="000000"/>
          <w:sz w:val="20"/>
          <w:szCs w:val="20"/>
        </w:rPr>
        <w:t>Vede</w:t>
      </w:r>
      <w:proofErr w:type="spellEnd"/>
      <w:r>
        <w:rPr>
          <w:color w:val="000000"/>
          <w:sz w:val="20"/>
          <w:szCs w:val="20"/>
        </w:rPr>
        <w:t xml:space="preserve"> nr.</w:t>
      </w:r>
      <w:proofErr w:type="gramEnd"/>
      <w:r>
        <w:rPr>
          <w:color w:val="000000"/>
          <w:sz w:val="20"/>
          <w:szCs w:val="20"/>
        </w:rPr>
        <w:t xml:space="preserve"> 237,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Teleorman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următoarelor</w:t>
      </w:r>
      <w:proofErr w:type="spellEnd"/>
      <w:r>
        <w:rPr>
          <w:color w:val="000000"/>
          <w:sz w:val="20"/>
          <w:szCs w:val="20"/>
        </w:rPr>
        <w:t xml:space="preserve"> 2 </w:t>
      </w:r>
      <w:proofErr w:type="spellStart"/>
      <w:r>
        <w:rPr>
          <w:color w:val="000000"/>
          <w:sz w:val="20"/>
          <w:szCs w:val="20"/>
        </w:rPr>
        <w:t>posturi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contractuale</w:t>
      </w:r>
      <w:proofErr w:type="spellEnd"/>
      <w:r>
        <w:rPr>
          <w:color w:val="000000"/>
          <w:sz w:val="20"/>
          <w:szCs w:val="20"/>
        </w:rPr>
        <w:t xml:space="preserve">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9622FC" w:rsidRDefault="000E7A5D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execuţie</w:t>
      </w:r>
      <w:proofErr w:type="spellEnd"/>
    </w:p>
    <w:p w:rsidR="009622FC" w:rsidRDefault="000E7A5D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Munci</w:t>
      </w:r>
      <w:r>
        <w:rPr>
          <w:b/>
          <w:bCs/>
          <w:color w:val="000000"/>
        </w:rPr>
        <w:t>tor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calificat</w:t>
      </w:r>
      <w:proofErr w:type="spellEnd"/>
      <w:r>
        <w:rPr>
          <w:b/>
          <w:bCs/>
          <w:color w:val="000000"/>
        </w:rPr>
        <w:t xml:space="preserve"> _</w:t>
      </w:r>
      <w:proofErr w:type="spellStart"/>
      <w:r>
        <w:rPr>
          <w:b/>
          <w:bCs/>
          <w:color w:val="000000"/>
        </w:rPr>
        <w:t>Fochist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posturi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vacante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9622FC" w:rsidRDefault="000E7A5D">
      <w:pPr>
        <w:rPr>
          <w:color w:val="000000"/>
        </w:rPr>
      </w:pPr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2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 0</w:t>
      </w:r>
      <w:proofErr w:type="gramStart"/>
      <w:r>
        <w:rPr>
          <w:color w:val="000000"/>
        </w:rPr>
        <w:t>,5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normă</w:t>
      </w:r>
      <w:proofErr w:type="spellEnd"/>
    </w:p>
    <w:p w:rsidR="000D647A" w:rsidRDefault="000D647A">
      <w:r>
        <w:rPr>
          <w:color w:val="000000"/>
        </w:rPr>
        <w:t xml:space="preserve">4. </w:t>
      </w:r>
      <w:proofErr w:type="spellStart"/>
      <w:r>
        <w:rPr>
          <w:color w:val="000000"/>
        </w:rPr>
        <w:t>Locație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Scoala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Gimnaziala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Ciolănești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Comuna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Ciolăneș</w:t>
      </w:r>
      <w:proofErr w:type="gramStart"/>
      <w:r>
        <w:rPr>
          <w:color w:val="000000"/>
        </w:rPr>
        <w:t>ti</w:t>
      </w:r>
      <w:proofErr w:type="spellEnd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</w:t>
      </w:r>
      <w:proofErr w:type="spellEnd"/>
      <w:r>
        <w:rPr>
          <w:color w:val="000000"/>
        </w:rPr>
        <w:t>. Teleorman</w:t>
      </w:r>
      <w:proofErr w:type="gramStart"/>
      <w:r>
        <w:rPr>
          <w:color w:val="000000"/>
        </w:rPr>
        <w:t>,1</w:t>
      </w:r>
      <w:proofErr w:type="gramEnd"/>
      <w:r>
        <w:rPr>
          <w:color w:val="000000"/>
        </w:rPr>
        <w:t xml:space="preserve"> post 0,50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Școala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Ciolăneștii</w:t>
      </w:r>
      <w:proofErr w:type="spellEnd"/>
      <w:r>
        <w:rPr>
          <w:color w:val="000000"/>
        </w:rPr>
        <w:t xml:space="preserve"> din Deal , </w:t>
      </w:r>
      <w:proofErr w:type="spellStart"/>
      <w:r>
        <w:rPr>
          <w:color w:val="000000"/>
        </w:rPr>
        <w:t>Comuna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Ciolănești</w:t>
      </w:r>
      <w:proofErr w:type="spellEnd"/>
      <w:r>
        <w:rPr>
          <w:color w:val="000000"/>
        </w:rPr>
        <w:t xml:space="preserve">, sat </w:t>
      </w:r>
      <w:proofErr w:type="spellStart"/>
      <w:r>
        <w:rPr>
          <w:color w:val="000000"/>
        </w:rPr>
        <w:t>Ciolăneștii</w:t>
      </w:r>
      <w:proofErr w:type="spellEnd"/>
      <w:r>
        <w:rPr>
          <w:color w:val="000000"/>
        </w:rPr>
        <w:t xml:space="preserve"> din Deal , 1 post  0,50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</w:p>
    <w:p w:rsidR="009622FC" w:rsidRDefault="009622FC"/>
    <w:p w:rsidR="009622FC" w:rsidRDefault="000E7A5D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9622FC" w:rsidRDefault="000E7A5D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 xml:space="preserve">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</w:t>
      </w:r>
      <w:r>
        <w:rPr>
          <w:color w:val="000000"/>
        </w:rPr>
        <w:t>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</w:t>
      </w:r>
      <w:r>
        <w:rPr>
          <w:color w:val="000000"/>
        </w:rPr>
        <w:t>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9622FC" w:rsidRDefault="000E7A5D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</w:t>
      </w:r>
      <w:r>
        <w:rPr>
          <w:color w:val="000000"/>
        </w:rPr>
        <w:t>ncursului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</w:t>
      </w:r>
      <w:proofErr w:type="gramEnd"/>
      <w:r>
        <w:rPr>
          <w:color w:val="000000"/>
        </w:rPr>
        <w:t xml:space="preserve">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</w:t>
      </w:r>
      <w:r>
        <w:rPr>
          <w:color w:val="000000"/>
        </w:rPr>
        <w:t>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</w:t>
      </w:r>
      <w:proofErr w:type="gramStart"/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9622FC" w:rsidRDefault="009622FC"/>
    <w:p w:rsidR="009622FC" w:rsidRDefault="000E7A5D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0247336451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9622FC" w:rsidRDefault="000E7A5D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</w:t>
      </w:r>
      <w:r>
        <w:rPr>
          <w:color w:val="000000"/>
        </w:rPr>
        <w:t>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30.09.2026,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9622FC" w:rsidRDefault="009622FC"/>
    <w:p w:rsidR="009622FC" w:rsidRDefault="000E7A5D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9622FC" w:rsidRDefault="000E7A5D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9622FC" w:rsidRDefault="000E7A5D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9622FC" w:rsidRDefault="000E7A5D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lastRenderedPageBreak/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9622FC" w:rsidRDefault="000E7A5D">
      <w:pPr>
        <w:jc w:val="both"/>
      </w:pPr>
      <w:r>
        <w:rPr>
          <w:color w:val="000000"/>
        </w:rPr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 xml:space="preserve">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9622FC" w:rsidRDefault="009622FC"/>
    <w:p w:rsidR="009622FC" w:rsidRDefault="000E7A5D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conform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proofErr w:type="gramStart"/>
      <w:r>
        <w:rPr>
          <w:color w:val="000000"/>
        </w:rPr>
        <w:t>este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9622FC" w:rsidRDefault="009622FC"/>
    <w:p w:rsidR="009622FC" w:rsidRDefault="000E7A5D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9622FC" w:rsidRDefault="000E7A5D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fochist</w:t>
      </w:r>
      <w:proofErr w:type="spellEnd"/>
      <w:r>
        <w:rPr>
          <w:color w:val="000000"/>
        </w:rPr>
        <w:t>.</w:t>
      </w:r>
    </w:p>
    <w:p w:rsidR="009622FC" w:rsidRDefault="000E7A5D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:  Nu</w:t>
      </w:r>
    </w:p>
    <w:p w:rsidR="009622FC" w:rsidRDefault="009622FC">
      <w:pPr>
        <w:jc w:val="both"/>
      </w:pPr>
    </w:p>
    <w:p w:rsidR="009622FC" w:rsidRDefault="009622FC"/>
    <w:p w:rsidR="009622FC" w:rsidRDefault="000E7A5D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</w:p>
    <w:p w:rsidR="000E7A5D" w:rsidRDefault="000E7A5D">
      <w:pPr>
        <w:jc w:val="both"/>
        <w:rPr>
          <w:color w:val="000000"/>
        </w:rPr>
      </w:pPr>
    </w:p>
    <w:p w:rsidR="000E7A5D" w:rsidRDefault="000E7A5D" w:rsidP="000E7A5D">
      <w:pPr>
        <w:jc w:val="both"/>
        <w:rPr>
          <w:color w:val="000000"/>
        </w:rPr>
      </w:pP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307/2006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eulterioare</w:t>
      </w:r>
      <w:proofErr w:type="spellEnd"/>
      <w:r>
        <w:rPr>
          <w:color w:val="000000"/>
        </w:rPr>
        <w:t xml:space="preserve"> 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319/2006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OUG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art 492: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 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64/2008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instalațiilor</w:t>
      </w:r>
      <w:proofErr w:type="spellEnd"/>
      <w:r>
        <w:rPr>
          <w:color w:val="000000"/>
        </w:rPr>
        <w:t xml:space="preserve"> sub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completata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modificată</w:t>
      </w:r>
      <w:proofErr w:type="spellEnd"/>
      <w:r>
        <w:rPr>
          <w:color w:val="000000"/>
        </w:rPr>
        <w:t xml:space="preserve"> de OUG 111/2023 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53/2003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Drepturile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salariatilor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Încetarea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individual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 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PrescripţiaTehnică</w:t>
      </w:r>
      <w:proofErr w:type="spellEnd"/>
      <w:r>
        <w:rPr>
          <w:color w:val="000000"/>
        </w:rPr>
        <w:t xml:space="preserve"> PT C9-2010.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Evidenţa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cazanelor</w:t>
      </w:r>
      <w:proofErr w:type="spellEnd"/>
      <w:r>
        <w:rPr>
          <w:color w:val="000000"/>
        </w:rPr>
        <w:t>.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 • </w:t>
      </w:r>
      <w:proofErr w:type="spellStart"/>
      <w:r>
        <w:rPr>
          <w:color w:val="000000"/>
        </w:rPr>
        <w:t>PrescripţiaTehnică</w:t>
      </w:r>
      <w:proofErr w:type="spellEnd"/>
      <w:r>
        <w:rPr>
          <w:color w:val="000000"/>
        </w:rPr>
        <w:t xml:space="preserve"> PT C4-2010.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:</w:t>
      </w:r>
      <w:proofErr w:type="spellStart"/>
      <w:r>
        <w:rPr>
          <w:color w:val="000000"/>
        </w:rPr>
        <w:t>Recipiente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metalice</w:t>
      </w:r>
      <w:proofErr w:type="spellEnd"/>
      <w:r>
        <w:rPr>
          <w:color w:val="000000"/>
        </w:rPr>
        <w:t xml:space="preserve"> stabile sub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 xml:space="preserve"> </w:t>
      </w:r>
    </w:p>
    <w:p w:rsidR="000E7A5D" w:rsidRDefault="000E7A5D" w:rsidP="000E7A5D">
      <w:pPr>
        <w:jc w:val="both"/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PrescripţiaTehnică</w:t>
      </w:r>
      <w:proofErr w:type="spellEnd"/>
      <w:r>
        <w:rPr>
          <w:color w:val="000000"/>
        </w:rPr>
        <w:t xml:space="preserve"> PT C7-2010.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Dispoziţii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siguranţă</w:t>
      </w:r>
      <w:proofErr w:type="spellEnd"/>
    </w:p>
    <w:p w:rsidR="000E7A5D" w:rsidRDefault="000E7A5D" w:rsidP="000E7A5D">
      <w:pPr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Tematica</w:t>
      </w:r>
      <w:proofErr w:type="spellEnd"/>
    </w:p>
    <w:p w:rsidR="000E7A5D" w:rsidRDefault="000E7A5D" w:rsidP="000E7A5D">
      <w:pPr>
        <w:jc w:val="both"/>
        <w:rPr>
          <w:color w:val="000000"/>
        </w:rPr>
      </w:pPr>
      <w:proofErr w:type="spellStart"/>
      <w:proofErr w:type="gramStart"/>
      <w:r>
        <w:rPr>
          <w:color w:val="000000"/>
        </w:rPr>
        <w:t>Tematica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lucrătorilor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nr.319/14.07.2006, a </w:t>
      </w:r>
      <w:proofErr w:type="spellStart"/>
      <w:r>
        <w:rPr>
          <w:color w:val="000000"/>
        </w:rPr>
        <w:t>securităţii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salariatului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utilizatorului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nr.307/12.iulie 2006,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>.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 • </w:t>
      </w:r>
      <w:proofErr w:type="spellStart"/>
      <w:r>
        <w:rPr>
          <w:color w:val="000000"/>
        </w:rPr>
        <w:t>Răspundere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prevăzutăîn</w:t>
      </w:r>
      <w:proofErr w:type="spellEnd"/>
      <w:r>
        <w:rPr>
          <w:color w:val="000000"/>
        </w:rPr>
        <w:t xml:space="preserve"> OUG 57/</w:t>
      </w:r>
    </w:p>
    <w:p w:rsidR="000E7A5D" w:rsidRDefault="000E7A5D" w:rsidP="000E7A5D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Reguli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echipamentele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– HG.1146/2006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cerinţele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minime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securitate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lucrători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echipamentelor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. </w:t>
      </w:r>
    </w:p>
    <w:p w:rsidR="000E7A5D" w:rsidRDefault="000E7A5D" w:rsidP="000E7A5D">
      <w:pPr>
        <w:jc w:val="both"/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Pregătirea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aprinderea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focului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Aprinderea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focului</w:t>
      </w:r>
      <w:proofErr w:type="spellEnd"/>
      <w:proofErr w:type="gram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Pornirea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cazanului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Funcţionarea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cazanului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Oprirea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răcirea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golirea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cazanului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responsabilităţile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deservire</w:t>
      </w:r>
      <w:proofErr w:type="spellEnd"/>
    </w:p>
    <w:p w:rsidR="009622FC" w:rsidRDefault="009622FC">
      <w:pPr>
        <w:jc w:val="both"/>
      </w:pPr>
    </w:p>
    <w:p w:rsidR="009622FC" w:rsidRDefault="009622FC"/>
    <w:p w:rsidR="009622FC" w:rsidRDefault="000E7A5D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9622FC" w:rsidRDefault="009622FC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335"/>
        <w:gridCol w:w="1698"/>
        <w:gridCol w:w="476"/>
      </w:tblGrid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>Data</w:t>
            </w:r>
          </w:p>
        </w:tc>
        <w:tc>
          <w:tcPr>
            <w:tcW w:w="0" w:type="auto"/>
          </w:tcPr>
          <w:p w:rsidR="009622FC" w:rsidRDefault="000E7A5D">
            <w:proofErr w:type="spellStart"/>
            <w:r>
              <w:t>Ora</w:t>
            </w:r>
            <w:proofErr w:type="spellEnd"/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16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Default="009622FC"/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30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15:00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12:00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5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09:00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15:00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12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09:00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lastRenderedPageBreak/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11:00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15:00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rPr>
                <w:b/>
                <w:bCs/>
              </w:rPr>
              <w:t xml:space="preserve">13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09:00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11:00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13:00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9622FC" w:rsidRDefault="000E7A5D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15:00</w:t>
            </w:r>
          </w:p>
        </w:tc>
      </w:tr>
      <w:tr w:rsidR="009622FC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9622FC" w:rsidRDefault="000E7A5D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9622FC" w:rsidRDefault="000E7A5D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9622FC" w:rsidRDefault="000E7A5D">
            <w:r>
              <w:t>15:30</w:t>
            </w:r>
          </w:p>
        </w:tc>
      </w:tr>
    </w:tbl>
    <w:p w:rsidR="00000000" w:rsidRDefault="000E7A5D"/>
    <w:p w:rsidR="008209B1" w:rsidRDefault="008209B1"/>
    <w:p w:rsidR="008209B1" w:rsidRDefault="008209B1">
      <w:r>
        <w:t xml:space="preserve">Director, </w:t>
      </w:r>
    </w:p>
    <w:p w:rsidR="008209B1" w:rsidRDefault="008209B1">
      <w:r>
        <w:t xml:space="preserve">Prof. </w:t>
      </w:r>
      <w:proofErr w:type="spellStart"/>
      <w:r>
        <w:t>Tănase</w:t>
      </w:r>
      <w:proofErr w:type="spellEnd"/>
      <w:r>
        <w:t xml:space="preserve"> </w:t>
      </w:r>
      <w:proofErr w:type="spellStart"/>
      <w:r>
        <w:t>Marga</w:t>
      </w:r>
      <w:proofErr w:type="spellEnd"/>
      <w:r>
        <w:t xml:space="preserve"> </w:t>
      </w:r>
      <w:proofErr w:type="spellStart"/>
      <w:r>
        <w:t>Lelioara</w:t>
      </w:r>
      <w:proofErr w:type="spellEnd"/>
    </w:p>
    <w:sectPr w:rsidR="008209B1" w:rsidSect="009622F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85266"/>
    <w:multiLevelType w:val="hybridMultilevel"/>
    <w:tmpl w:val="CEB8EA24"/>
    <w:lvl w:ilvl="0" w:tplc="FD7E7CDE">
      <w:start w:val="1"/>
      <w:numFmt w:val="bullet"/>
      <w:lvlText w:val="●"/>
      <w:lvlJc w:val="left"/>
      <w:pPr>
        <w:ind w:left="720" w:hanging="360"/>
      </w:pPr>
    </w:lvl>
    <w:lvl w:ilvl="1" w:tplc="C08EB3E8">
      <w:start w:val="1"/>
      <w:numFmt w:val="bullet"/>
      <w:lvlText w:val="○"/>
      <w:lvlJc w:val="left"/>
      <w:pPr>
        <w:ind w:left="1440" w:hanging="360"/>
      </w:pPr>
    </w:lvl>
    <w:lvl w:ilvl="2" w:tplc="6630D248">
      <w:start w:val="1"/>
      <w:numFmt w:val="bullet"/>
      <w:lvlText w:val="■"/>
      <w:lvlJc w:val="left"/>
      <w:pPr>
        <w:ind w:left="2160" w:hanging="360"/>
      </w:pPr>
    </w:lvl>
    <w:lvl w:ilvl="3" w:tplc="D130D40A">
      <w:start w:val="1"/>
      <w:numFmt w:val="bullet"/>
      <w:lvlText w:val="●"/>
      <w:lvlJc w:val="left"/>
      <w:pPr>
        <w:ind w:left="2880" w:hanging="360"/>
      </w:pPr>
    </w:lvl>
    <w:lvl w:ilvl="4" w:tplc="32E85F54">
      <w:start w:val="1"/>
      <w:numFmt w:val="bullet"/>
      <w:lvlText w:val="○"/>
      <w:lvlJc w:val="left"/>
      <w:pPr>
        <w:ind w:left="3600" w:hanging="360"/>
      </w:pPr>
    </w:lvl>
    <w:lvl w:ilvl="5" w:tplc="B7223E68">
      <w:start w:val="1"/>
      <w:numFmt w:val="bullet"/>
      <w:lvlText w:val="■"/>
      <w:lvlJc w:val="left"/>
      <w:pPr>
        <w:ind w:left="4320" w:hanging="360"/>
      </w:pPr>
    </w:lvl>
    <w:lvl w:ilvl="6" w:tplc="7B9C9DF0">
      <w:start w:val="1"/>
      <w:numFmt w:val="bullet"/>
      <w:lvlText w:val="●"/>
      <w:lvlJc w:val="left"/>
      <w:pPr>
        <w:ind w:left="5040" w:hanging="360"/>
      </w:pPr>
    </w:lvl>
    <w:lvl w:ilvl="7" w:tplc="769EF5F0">
      <w:start w:val="1"/>
      <w:numFmt w:val="bullet"/>
      <w:lvlText w:val="●"/>
      <w:lvlJc w:val="left"/>
      <w:pPr>
        <w:ind w:left="5760" w:hanging="360"/>
      </w:pPr>
    </w:lvl>
    <w:lvl w:ilvl="8" w:tplc="81BC8A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displayBackgroundShape/>
  <w:proofState w:spelling="clean" w:grammar="clean"/>
  <w:defaultTabStop w:val="720"/>
  <w:characterSpacingControl w:val="doNotCompress"/>
  <w:compat/>
  <w:rsids>
    <w:rsidRoot w:val="009622FC"/>
    <w:rsid w:val="000D647A"/>
    <w:rsid w:val="000E7A5D"/>
    <w:rsid w:val="008209B1"/>
    <w:rsid w:val="00962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qFormat/>
    <w:rsid w:val="009622FC"/>
    <w:rPr>
      <w:sz w:val="56"/>
      <w:szCs w:val="56"/>
    </w:rPr>
  </w:style>
  <w:style w:type="paragraph" w:customStyle="1" w:styleId="Heading1">
    <w:name w:val="Heading 1"/>
    <w:qFormat/>
    <w:rsid w:val="009622FC"/>
    <w:rPr>
      <w:color w:val="2E74B5"/>
      <w:sz w:val="32"/>
      <w:szCs w:val="32"/>
    </w:rPr>
  </w:style>
  <w:style w:type="paragraph" w:customStyle="1" w:styleId="Heading2">
    <w:name w:val="Heading 2"/>
    <w:qFormat/>
    <w:rsid w:val="009622FC"/>
    <w:rPr>
      <w:color w:val="2E74B5"/>
      <w:sz w:val="26"/>
      <w:szCs w:val="26"/>
    </w:rPr>
  </w:style>
  <w:style w:type="paragraph" w:customStyle="1" w:styleId="Heading3">
    <w:name w:val="Heading 3"/>
    <w:qFormat/>
    <w:rsid w:val="009622FC"/>
    <w:rPr>
      <w:color w:val="1F4D78"/>
      <w:sz w:val="24"/>
      <w:szCs w:val="24"/>
    </w:rPr>
  </w:style>
  <w:style w:type="paragraph" w:customStyle="1" w:styleId="Heading4">
    <w:name w:val="Heading 4"/>
    <w:qFormat/>
    <w:rsid w:val="009622FC"/>
    <w:rPr>
      <w:i/>
      <w:iCs/>
      <w:color w:val="2E74B5"/>
    </w:rPr>
  </w:style>
  <w:style w:type="paragraph" w:customStyle="1" w:styleId="Heading5">
    <w:name w:val="Heading 5"/>
    <w:qFormat/>
    <w:rsid w:val="009622FC"/>
    <w:rPr>
      <w:color w:val="2E74B5"/>
    </w:rPr>
  </w:style>
  <w:style w:type="paragraph" w:customStyle="1" w:styleId="Heading6">
    <w:name w:val="Heading 6"/>
    <w:qFormat/>
    <w:rsid w:val="009622FC"/>
    <w:rPr>
      <w:color w:val="1F4D78"/>
    </w:rPr>
  </w:style>
  <w:style w:type="paragraph" w:customStyle="1" w:styleId="Robust1">
    <w:name w:val="Robust1"/>
    <w:qFormat/>
    <w:rsid w:val="009622FC"/>
    <w:rPr>
      <w:b/>
      <w:bCs/>
    </w:rPr>
  </w:style>
  <w:style w:type="paragraph" w:styleId="Listparagraf">
    <w:name w:val="List Paragraph"/>
    <w:qFormat/>
    <w:rsid w:val="009622FC"/>
  </w:style>
  <w:style w:type="character" w:styleId="Hyperlink">
    <w:name w:val="Hyperlink"/>
    <w:uiPriority w:val="99"/>
    <w:unhideWhenUsed/>
    <w:rsid w:val="009622FC"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sid w:val="009622FC"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sid w:val="009622FC"/>
  </w:style>
  <w:style w:type="character" w:customStyle="1" w:styleId="TextnotdesubsolCaracter">
    <w:name w:val="Text notă de subsol Caracter"/>
    <w:link w:val="Textnotdesubsol"/>
    <w:uiPriority w:val="99"/>
    <w:semiHidden/>
    <w:unhideWhenUsed/>
    <w:rsid w:val="009622FC"/>
    <w:rPr>
      <w:sz w:val="20"/>
      <w:szCs w:val="20"/>
    </w:rPr>
  </w:style>
  <w:style w:type="character" w:styleId="Referinnotdefinal">
    <w:name w:val="endnote reference"/>
    <w:uiPriority w:val="99"/>
    <w:semiHidden/>
    <w:unhideWhenUsed/>
    <w:rsid w:val="009622FC"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sid w:val="009622FC"/>
  </w:style>
  <w:style w:type="character" w:customStyle="1" w:styleId="TextnotdefinalCaracter">
    <w:name w:val="Text notă de final Caracter"/>
    <w:link w:val="Textnotdefinal"/>
    <w:uiPriority w:val="99"/>
    <w:semiHidden/>
    <w:unhideWhenUsed/>
    <w:rsid w:val="009622F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Ciolanesti-Contab</cp:lastModifiedBy>
  <cp:revision>3</cp:revision>
  <cp:lastPrinted>2026-09-15T05:33:00Z</cp:lastPrinted>
  <dcterms:created xsi:type="dcterms:W3CDTF">2026-09-14T13:41:00Z</dcterms:created>
  <dcterms:modified xsi:type="dcterms:W3CDTF">2026-09-15T06:32:00Z</dcterms:modified>
</cp:coreProperties>
</file>