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7A4D88" w:rsidRPr="009F3883" w14:paraId="259DBEB3" w14:textId="77777777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3C54B6" w14:textId="77777777" w:rsidR="007A4D8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9A5701" wp14:editId="1C08A612">
                  <wp:extent cx="792000" cy="78381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8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7" w:type="dxa"/>
            <w:tcBorders>
              <w:top w:val="nil"/>
              <w:left w:val="nil"/>
              <w:bottom w:val="nil"/>
              <w:right w:val="nil"/>
            </w:tcBorders>
          </w:tcPr>
          <w:p w14:paraId="358AB710" w14:textId="06EFF5A7" w:rsidR="007A4D88" w:rsidRPr="00016171" w:rsidRDefault="00000000">
            <w:pPr>
              <w:spacing w:after="0"/>
              <w:jc w:val="center"/>
              <w:rPr>
                <w:lang w:val="pt-BR"/>
              </w:rPr>
            </w:pPr>
            <w:r w:rsidRPr="009F3883">
              <w:rPr>
                <w:b/>
                <w:sz w:val="16"/>
                <w:szCs w:val="16"/>
                <w:lang w:val="pt-BR"/>
              </w:rPr>
              <w:t>COLEGIUL NAȚIONAL DE INFORMATICĂ „MATEI BASARAB”</w:t>
            </w:r>
            <w:r w:rsidRPr="009F3883">
              <w:rPr>
                <w:b/>
                <w:sz w:val="16"/>
                <w:szCs w:val="16"/>
                <w:lang w:val="pt-BR"/>
              </w:rPr>
              <w:br/>
            </w:r>
            <w:r w:rsidRPr="009F3883">
              <w:rPr>
                <w:sz w:val="16"/>
                <w:szCs w:val="16"/>
                <w:lang w:val="pt-BR"/>
              </w:rPr>
              <w:t>RÂMNICU VÂLCEA, STR. HENRI COANDĂ NR. 21</w:t>
            </w:r>
            <w:r w:rsidRPr="009F3883">
              <w:rPr>
                <w:sz w:val="16"/>
                <w:szCs w:val="16"/>
                <w:lang w:val="pt-BR"/>
              </w:rPr>
              <w:br/>
              <w:t>TELEFON/FAX: 0350 401 742</w:t>
            </w:r>
            <w:r w:rsidRPr="009F3883">
              <w:rPr>
                <w:sz w:val="16"/>
                <w:szCs w:val="16"/>
                <w:lang w:val="pt-BR"/>
              </w:rPr>
              <w:br/>
              <w:t xml:space="preserve">E-MAIL: </w:t>
            </w:r>
            <w:r w:rsidR="00016171" w:rsidRPr="009F3883">
              <w:rPr>
                <w:sz w:val="16"/>
                <w:szCs w:val="16"/>
                <w:lang w:val="pt-BR"/>
              </w:rPr>
              <w:t>cnimateibasarab@cnimateibasarab.ro</w:t>
            </w:r>
            <w:r w:rsidRPr="009F3883">
              <w:rPr>
                <w:sz w:val="16"/>
                <w:szCs w:val="16"/>
                <w:lang w:val="pt-BR"/>
              </w:rPr>
              <w:br/>
              <w:t>WEB: www.cnimateibasarab.ro</w:t>
            </w:r>
          </w:p>
        </w:tc>
      </w:tr>
    </w:tbl>
    <w:p w14:paraId="2FA9A35C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A. POSTUL SCOS LA CONCURS</w:t>
      </w:r>
    </w:p>
    <w:p w14:paraId="19ECBB18" w14:textId="2BD74D6D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Colegiul Național de Informatică „Matei Basarab”, Râmnicu Vâlcea, județul Vâlcea, organizează concurs pentru ocuparea unui post contractual vacant de SECRETAR I-</w:t>
      </w:r>
      <w:r w:rsidR="00016171">
        <w:rPr>
          <w:lang w:val="pt-BR"/>
        </w:rPr>
        <w:t>M</w:t>
      </w:r>
      <w:r w:rsidRPr="00016171">
        <w:rPr>
          <w:lang w:val="pt-BR"/>
        </w:rPr>
        <w:t>, funcție de execuție, pe perioadă determinată, cu normă întreagă (8 ore/zi, 40 ore/săptămână).</w:t>
      </w:r>
    </w:p>
    <w:p w14:paraId="29D243D0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B. CONDIȚII GENERALE DE PARTICIPARE</w:t>
      </w:r>
    </w:p>
    <w:p w14:paraId="02804FF8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Poate ocupa postul persoana care îndeplinește condițiile prevăzute de art. 15 din H.G. nr. 1.336/2022, cu modificările și completările ulterioare:</w:t>
      </w:r>
    </w:p>
    <w:p w14:paraId="0F888290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are cetățenia română sau cetățenia unui alt stat membru al Uniunii Europene, a unui stat parte la Acordul privind Spațiul Economic European (SEE) sau cetățenia Confederației Elvețiene;</w:t>
      </w:r>
    </w:p>
    <w:p w14:paraId="03057AE7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cunoaște limba română, scris și vorbit;</w:t>
      </w:r>
    </w:p>
    <w:p w14:paraId="044896F6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are capacitate de muncă în conformitate cu prevederile Legii nr. 53/2003 – Codul muncii, republicată, cu modificările și completările ulterioare;</w:t>
      </w:r>
    </w:p>
    <w:p w14:paraId="6FD400D5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are o stare de sănătate corespunzătoare postului, atestată pe baza adeverinței medicale eliberate de medicul de familie sau de unitățile sanitare abilitate;</w:t>
      </w:r>
    </w:p>
    <w:p w14:paraId="3330D552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îndeplinește condițiile de studii, de vechime în specialitate și celelalte condiții specifice postului;</w:t>
      </w:r>
    </w:p>
    <w:p w14:paraId="73746F58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nu a fost condamnată definitiv pentru infracțiunile și în situațiile de incompatibilitate prevăzute la art. 15 lit. f) din H.G. nr. 1.336/2022, cu excepția situației în care a intervenit reabilitarea;</w:t>
      </w:r>
    </w:p>
    <w:p w14:paraId="54E08AE3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nu execută o pedeapsă complementară și nu este supusă unei măsuri de siguranță care să interzică ocuparea funcției/exercitarea profesiei;</w:t>
      </w:r>
    </w:p>
    <w:p w14:paraId="453D137C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îndeplinește condiția privind integritatea comportamentală prevăzută de art. 15 lit. h) din H.G. nr. 1.336/2022, raportat la Legea nr. 118/2019, cu modificările și completările ulterioare.</w:t>
      </w:r>
    </w:p>
    <w:p w14:paraId="532160E6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C. DOSARUL DE CONCURS</w:t>
      </w:r>
    </w:p>
    <w:p w14:paraId="428F4420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Dosarul de concurs va conține documentele prevăzute de art. 35 din H.G. nr. 1.336/2022, cu modificările și completările ulterioare:</w:t>
      </w:r>
    </w:p>
    <w:p w14:paraId="0D356109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formular de înscriere la concurs, conform modelului prevăzut de H.G. nr. 1.336/2022;</w:t>
      </w:r>
    </w:p>
    <w:p w14:paraId="53D84ED7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copia actului de identitate sau orice alt document care atestă identitatea, aflat în termen de valabilitate;</w:t>
      </w:r>
    </w:p>
    <w:p w14:paraId="2C556D44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copia certificatului de căsătorie sau a altui document prin care s-a realizat schimbarea de nume, după caz;</w:t>
      </w:r>
    </w:p>
    <w:p w14:paraId="644D9767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copiile documentelor care atestă nivelul studiilor, specializările și îndeplinirea condițiilor specifice ale postului;</w:t>
      </w:r>
    </w:p>
    <w:p w14:paraId="0FB6321F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copia carnetului de muncă și/sau adeverințe eliberate de angajator, care să ateste vechimea în muncă și, după caz, în specialitatea studiilor;</w:t>
      </w:r>
    </w:p>
    <w:p w14:paraId="5BAD91B9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certificat de cazier judiciar sau, după caz, extras de pe cazierul judiciar; acesta poate fi înlocuit, în condițiile legii, cu declarație pe propria răspundere, cu obligația completării dosarului înainte de prima probă, dacă este cazul;</w:t>
      </w:r>
    </w:p>
    <w:p w14:paraId="2CBC4478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adeverință medicală care să ateste starea de sănătate corespunzătoare, eliberată cu cel mult 6 luni anterior derulării concursului;</w:t>
      </w:r>
    </w:p>
    <w:p w14:paraId="4D9B7667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certificat de integritate comportamentală, potrivit Legii nr. 118/2019, cu modificările și completările ulterioare;</w:t>
      </w:r>
    </w:p>
    <w:p w14:paraId="601A19D8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curriculum vitae, model comun european.</w:t>
      </w:r>
    </w:p>
    <w:p w14:paraId="645E57CC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Copiile documentelor se prezintă împreună cu originalele, în vederea verificării conformității, dacă nu sunt depuse în copii legalizate/certificate potrivit legii.</w:t>
      </w:r>
    </w:p>
    <w:p w14:paraId="125B0F45" w14:textId="2C326C7D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 xml:space="preserve">Dosarele se depun la Secretariatul Colegiului Național de Informatică „Matei Basarab”, corp A, în termenul prevăzut în calendarul de mai jos. Informații: tel. 0350 401 742; e-mail: </w:t>
      </w:r>
      <w:r w:rsidR="0070499D">
        <w:rPr>
          <w:lang w:val="pt-BR"/>
        </w:rPr>
        <w:t>cnimateibasarab@cnimateibasarab.ro</w:t>
      </w:r>
      <w:r w:rsidRPr="00016171">
        <w:rPr>
          <w:lang w:val="pt-BR"/>
        </w:rPr>
        <w:t>.</w:t>
      </w:r>
    </w:p>
    <w:p w14:paraId="4A657B98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D. CONDIȚII SPECIFICE DE PARTICIPARE</w:t>
      </w:r>
    </w:p>
    <w:p w14:paraId="32435288" w14:textId="2570A284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 xml:space="preserve">studii </w:t>
      </w:r>
      <w:r w:rsidR="00CC54D5">
        <w:rPr>
          <w:lang w:val="pt-BR"/>
        </w:rPr>
        <w:t>medii</w:t>
      </w:r>
      <w:r w:rsidRPr="00016171">
        <w:rPr>
          <w:lang w:val="pt-BR"/>
        </w:rPr>
        <w:t xml:space="preserve"> finalizate cu diplomă de </w:t>
      </w:r>
      <w:r w:rsidR="00CC54D5">
        <w:rPr>
          <w:lang w:val="pt-BR"/>
        </w:rPr>
        <w:t>bacalaureat</w:t>
      </w:r>
      <w:r w:rsidRPr="00016171">
        <w:rPr>
          <w:lang w:val="pt-BR"/>
        </w:rPr>
        <w:t>;</w:t>
      </w:r>
    </w:p>
    <w:p w14:paraId="5BC1FCDA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vechime în muncă: minimum 5 ani;</w:t>
      </w:r>
    </w:p>
    <w:p w14:paraId="3C0E220B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recomandare de la ultimul loc de muncă;</w:t>
      </w:r>
    </w:p>
    <w:p w14:paraId="053CDA97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cunoștințe avansate de operare PC: Microsoft Office/echivalent, poștă electronică, navigare web și platforme educaționale;</w:t>
      </w:r>
    </w:p>
    <w:p w14:paraId="0A9A7720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cunoștințe privind întocmirea, înregistrarea, evidența și administrarea corespondenței oficiale;</w:t>
      </w:r>
    </w:p>
    <w:p w14:paraId="62D8B6CD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cunoștințe de utilizare a aplicațiilor specifice sistemului educațional, inclusiv SIIIR;</w:t>
      </w:r>
    </w:p>
    <w:p w14:paraId="2EE9CECF" w14:textId="77777777" w:rsidR="007A4D88" w:rsidRPr="00016171" w:rsidRDefault="00000000">
      <w:pPr>
        <w:ind w:left="312" w:hanging="198"/>
        <w:jc w:val="both"/>
        <w:rPr>
          <w:lang w:val="pt-BR"/>
        </w:rPr>
      </w:pPr>
      <w:r w:rsidRPr="00016171">
        <w:rPr>
          <w:b/>
          <w:lang w:val="pt-BR"/>
        </w:rPr>
        <w:t xml:space="preserve">– </w:t>
      </w:r>
      <w:r w:rsidRPr="00016171">
        <w:rPr>
          <w:lang w:val="pt-BR"/>
        </w:rPr>
        <w:t>abilități de comunicare, relaționare cu publicul, organizare și gestionare a documentelor.</w:t>
      </w:r>
    </w:p>
    <w:p w14:paraId="0084B716" w14:textId="77777777" w:rsidR="009F3883" w:rsidRDefault="009F3883">
      <w:pPr>
        <w:spacing w:before="120" w:after="60"/>
        <w:rPr>
          <w:b/>
          <w:sz w:val="22"/>
          <w:lang w:val="pt-BR"/>
        </w:rPr>
      </w:pPr>
    </w:p>
    <w:p w14:paraId="5AAFAA19" w14:textId="6EF322A3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lastRenderedPageBreak/>
        <w:t>E. TEMATICA PENTRU CONCURS</w:t>
      </w:r>
    </w:p>
    <w:p w14:paraId="201D6530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1. Regimul actelor de studii și al documentelor școlare în învățământul preuniversitar;</w:t>
      </w:r>
    </w:p>
    <w:p w14:paraId="22BFAFB1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2. Organizarea și funcționarea unităților de învățământ preuniversitar; atribuțiile compartimentului secretariat;</w:t>
      </w:r>
    </w:p>
    <w:p w14:paraId="2EC3D731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3. Evidența personalului și documentele de personal specifice compartimentului secretariat;</w:t>
      </w:r>
    </w:p>
    <w:p w14:paraId="2A234DFD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4. Întocmirea, înregistrarea, circuitul și evidența deciziilor, adreselor, adeverințelor și corespondenței oficiale;</w:t>
      </w:r>
    </w:p>
    <w:p w14:paraId="2773BEED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5. Arhivarea, păstrarea și circuitul documentelor;</w:t>
      </w:r>
    </w:p>
    <w:p w14:paraId="1E703FAC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6. Protecția datelor cu caracter personal și obligațiile de confidențialitate în activitatea de secretariat;</w:t>
      </w:r>
    </w:p>
    <w:p w14:paraId="53477E74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7. Noțiuni privind protecția informațiilor clasificate și a informațiilor secrete de serviciu;</w:t>
      </w:r>
    </w:p>
    <w:p w14:paraId="78CB013A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8. Cunoștințe de gramatică și ortografie a limbii române;</w:t>
      </w:r>
    </w:p>
    <w:p w14:paraId="1EFB0D27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9. Operare pe calculator: editor de text, calcul tabelar, poștă electronică, internet;</w:t>
      </w:r>
    </w:p>
    <w:p w14:paraId="2034470B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10. Utilizarea aplicațiilor informatice specifice învățământului preuniversitar, inclusiv SIIIR.</w:t>
      </w:r>
    </w:p>
    <w:p w14:paraId="10963B7A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F. BIBLIOGRAFIE</w:t>
      </w:r>
    </w:p>
    <w:p w14:paraId="6E747FEC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1. H.G. nr. 1.336/2022 pentru aprobarea Regulamentului-cadru privind organizarea și dezvoltarea carierei personalului contractual din sectorul bugetar plătit din fonduri publice, cu modificările și completările ulterioare;</w:t>
      </w:r>
    </w:p>
    <w:p w14:paraId="065C8151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2. Legea nr. 53/2003 – Codul muncii, republicată, cu modificările și completările ulterioare;</w:t>
      </w:r>
    </w:p>
    <w:p w14:paraId="25D9A837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3. Legea învățământului preuniversitar nr. 198/2023, cu modificările și completările ulterioare;</w:t>
      </w:r>
    </w:p>
    <w:p w14:paraId="2A170AC4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4. Ordinul ministrului educației nr. 5.726/2024 pentru aprobarea Regulamentului-cadru de organizare și funcționare a unităților de învățământ preuniversitar, în forma consolidată, cu modificările și completările ulterioare;</w:t>
      </w:r>
    </w:p>
    <w:p w14:paraId="5104D14D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5. Ordinul ministrului educației nr. 4.634/2024 pentru aprobarea Regulamentului privind regimul actelor de studii și al documentelor școlare gestionate de unitățile de învățământ preuniversitar;</w:t>
      </w:r>
    </w:p>
    <w:p w14:paraId="40DE577B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6. Legea Arhivelor Naționale nr. 16/1996, republicată, cu modificările și completările ulterioare;</w:t>
      </w:r>
    </w:p>
    <w:p w14:paraId="2CCEE1BA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7. Regulamentul (UE) 2016/679 (GDPR) și Legea nr. 190/2018 privind măsuri de punere în aplicare a GDPR, cu modificările și completările ulterioare;</w:t>
      </w:r>
    </w:p>
    <w:p w14:paraId="17B66075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8. Legea nr. 182/2002 privind protecția informațiilor clasificate, cu modificările și completările ulterioare, precum și H.G. nr. 585/2002 pentru aprobarea Standardelor naționale de protecție a informațiilor clasificate în România, cu modificările și completările ulterioare;</w:t>
      </w:r>
    </w:p>
    <w:p w14:paraId="4A9F31B5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9. Legea nr. 118/2019 privind Registrul național automatizat cu privire la persoanele care au comis infracțiuni sexuale, de exploatare a unor persoane sau asupra minorilor, cu modificările și completările ulterioare.</w:t>
      </w:r>
    </w:p>
    <w:p w14:paraId="5842D85A" w14:textId="77777777" w:rsidR="007A4D88" w:rsidRPr="00016171" w:rsidRDefault="00000000">
      <w:pPr>
        <w:spacing w:before="120" w:after="60"/>
        <w:rPr>
          <w:lang w:val="pt-BR"/>
        </w:rPr>
      </w:pPr>
      <w:r w:rsidRPr="00016171">
        <w:rPr>
          <w:b/>
          <w:sz w:val="22"/>
          <w:lang w:val="pt-BR"/>
        </w:rPr>
        <w:t>G. CALENDARUL DE DESFĂȘURARE A CONCURSULUI</w:t>
      </w:r>
    </w:p>
    <w:p w14:paraId="1772C83E" w14:textId="77777777" w:rsidR="007A4D88" w:rsidRDefault="00000000">
      <w:pPr>
        <w:jc w:val="both"/>
      </w:pPr>
      <w:r>
        <w:t xml:space="preserve">Calendar </w:t>
      </w:r>
      <w:proofErr w:type="spellStart"/>
      <w:r>
        <w:t>întocmit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termenelor</w:t>
      </w:r>
      <w:proofErr w:type="spellEnd"/>
      <w:r>
        <w:t xml:space="preserve"> </w:t>
      </w:r>
      <w:proofErr w:type="spellStart"/>
      <w:r>
        <w:t>procedurale</w:t>
      </w:r>
      <w:proofErr w:type="spellEnd"/>
      <w:r>
        <w:t xml:space="preserve"> din H.G. nr. 1.336/2022, </w:t>
      </w:r>
      <w:proofErr w:type="spellStart"/>
      <w:r>
        <w:t>pentru</w:t>
      </w:r>
      <w:proofErr w:type="spellEnd"/>
      <w:r>
        <w:t xml:space="preserve"> un post vacant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09"/>
        <w:gridCol w:w="1757"/>
        <w:gridCol w:w="1701"/>
      </w:tblGrid>
      <w:tr w:rsidR="007A4D88" w14:paraId="3701608D" w14:textId="77777777">
        <w:trPr>
          <w:jc w:val="center"/>
        </w:trPr>
        <w:tc>
          <w:tcPr>
            <w:tcW w:w="6009" w:type="dxa"/>
            <w:vAlign w:val="center"/>
          </w:tcPr>
          <w:p w14:paraId="2978BA4E" w14:textId="77777777" w:rsidR="007A4D88" w:rsidRDefault="00000000">
            <w:pPr>
              <w:jc w:val="center"/>
            </w:pPr>
            <w:proofErr w:type="spellStart"/>
            <w:r>
              <w:rPr>
                <w:b/>
              </w:rPr>
              <w:t>Activitate</w:t>
            </w:r>
            <w:proofErr w:type="spellEnd"/>
          </w:p>
        </w:tc>
        <w:tc>
          <w:tcPr>
            <w:tcW w:w="1757" w:type="dxa"/>
            <w:vAlign w:val="center"/>
          </w:tcPr>
          <w:p w14:paraId="17901CA1" w14:textId="77777777" w:rsidR="007A4D88" w:rsidRDefault="00000000">
            <w:pPr>
              <w:jc w:val="center"/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  <w:vAlign w:val="center"/>
          </w:tcPr>
          <w:p w14:paraId="0EA6FB3F" w14:textId="77777777" w:rsidR="007A4D88" w:rsidRDefault="00000000">
            <w:pPr>
              <w:jc w:val="center"/>
            </w:pPr>
            <w:r>
              <w:rPr>
                <w:b/>
              </w:rPr>
              <w:t>Ora</w:t>
            </w:r>
          </w:p>
        </w:tc>
      </w:tr>
      <w:tr w:rsidR="007A4D88" w14:paraId="71A7D990" w14:textId="77777777">
        <w:trPr>
          <w:jc w:val="center"/>
        </w:trPr>
        <w:tc>
          <w:tcPr>
            <w:tcW w:w="6009" w:type="dxa"/>
            <w:vAlign w:val="center"/>
          </w:tcPr>
          <w:p w14:paraId="4AE1D1B2" w14:textId="77777777" w:rsidR="007A4D88" w:rsidRDefault="00000000">
            <w:proofErr w:type="spellStart"/>
            <w:r>
              <w:rPr>
                <w:sz w:val="18"/>
              </w:rPr>
              <w:t>Publicarea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anunțului</w:t>
            </w:r>
            <w:proofErr w:type="spellEnd"/>
          </w:p>
        </w:tc>
        <w:tc>
          <w:tcPr>
            <w:tcW w:w="1757" w:type="dxa"/>
            <w:vAlign w:val="center"/>
          </w:tcPr>
          <w:p w14:paraId="543676A6" w14:textId="77777777" w:rsidR="007A4D88" w:rsidRDefault="00000000">
            <w:pPr>
              <w:jc w:val="center"/>
            </w:pPr>
            <w:r>
              <w:rPr>
                <w:sz w:val="18"/>
              </w:rPr>
              <w:t>14.09.2026</w:t>
            </w:r>
          </w:p>
        </w:tc>
        <w:tc>
          <w:tcPr>
            <w:tcW w:w="1701" w:type="dxa"/>
            <w:vAlign w:val="center"/>
          </w:tcPr>
          <w:p w14:paraId="4872A81A" w14:textId="77777777" w:rsidR="007A4D88" w:rsidRDefault="00000000">
            <w:pPr>
              <w:jc w:val="center"/>
            </w:pPr>
            <w:r>
              <w:rPr>
                <w:sz w:val="18"/>
              </w:rPr>
              <w:t>—</w:t>
            </w:r>
          </w:p>
        </w:tc>
      </w:tr>
      <w:tr w:rsidR="007A4D88" w14:paraId="7EF67A1C" w14:textId="77777777">
        <w:trPr>
          <w:jc w:val="center"/>
        </w:trPr>
        <w:tc>
          <w:tcPr>
            <w:tcW w:w="6009" w:type="dxa"/>
            <w:vAlign w:val="center"/>
          </w:tcPr>
          <w:p w14:paraId="4F526DA3" w14:textId="77777777" w:rsidR="007A4D88" w:rsidRPr="00016171" w:rsidRDefault="00000000">
            <w:pPr>
              <w:rPr>
                <w:lang w:val="pt-BR"/>
              </w:rPr>
            </w:pPr>
            <w:r w:rsidRPr="00016171">
              <w:rPr>
                <w:sz w:val="18"/>
                <w:lang w:val="pt-BR"/>
              </w:rPr>
              <w:t>Data-limită pentru depunerea dosarelor</w:t>
            </w:r>
          </w:p>
        </w:tc>
        <w:tc>
          <w:tcPr>
            <w:tcW w:w="1757" w:type="dxa"/>
            <w:vAlign w:val="center"/>
          </w:tcPr>
          <w:p w14:paraId="2844D7AA" w14:textId="77777777" w:rsidR="007A4D88" w:rsidRDefault="00000000">
            <w:pPr>
              <w:jc w:val="center"/>
            </w:pPr>
            <w:r>
              <w:rPr>
                <w:sz w:val="18"/>
              </w:rPr>
              <w:t>28.09.2026</w:t>
            </w:r>
          </w:p>
        </w:tc>
        <w:tc>
          <w:tcPr>
            <w:tcW w:w="1701" w:type="dxa"/>
            <w:vAlign w:val="center"/>
          </w:tcPr>
          <w:p w14:paraId="7412593D" w14:textId="46EA5E26" w:rsidR="007A4D88" w:rsidRDefault="002915F1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385CF268" w14:textId="77777777">
        <w:trPr>
          <w:jc w:val="center"/>
        </w:trPr>
        <w:tc>
          <w:tcPr>
            <w:tcW w:w="6009" w:type="dxa"/>
            <w:vAlign w:val="center"/>
          </w:tcPr>
          <w:p w14:paraId="50B7753D" w14:textId="77777777" w:rsidR="007A4D88" w:rsidRDefault="00000000">
            <w:proofErr w:type="spellStart"/>
            <w:r>
              <w:rPr>
                <w:sz w:val="18"/>
              </w:rPr>
              <w:t>Selecția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dosarelor</w:t>
            </w:r>
            <w:proofErr w:type="spellEnd"/>
          </w:p>
        </w:tc>
        <w:tc>
          <w:tcPr>
            <w:tcW w:w="1757" w:type="dxa"/>
            <w:vAlign w:val="center"/>
          </w:tcPr>
          <w:p w14:paraId="291982BF" w14:textId="77777777" w:rsidR="007A4D88" w:rsidRDefault="00000000">
            <w:pPr>
              <w:jc w:val="center"/>
            </w:pPr>
            <w:r>
              <w:rPr>
                <w:sz w:val="18"/>
              </w:rPr>
              <w:t>29.09.2026</w:t>
            </w:r>
          </w:p>
        </w:tc>
        <w:tc>
          <w:tcPr>
            <w:tcW w:w="1701" w:type="dxa"/>
            <w:vAlign w:val="center"/>
          </w:tcPr>
          <w:p w14:paraId="52B9AE34" w14:textId="77777777" w:rsidR="007A4D88" w:rsidRDefault="00000000">
            <w:pPr>
              <w:jc w:val="center"/>
            </w:pPr>
            <w:r>
              <w:rPr>
                <w:sz w:val="18"/>
              </w:rPr>
              <w:t>09:00–12:00</w:t>
            </w:r>
          </w:p>
        </w:tc>
      </w:tr>
      <w:tr w:rsidR="007A4D88" w14:paraId="6B8DF6F7" w14:textId="77777777">
        <w:trPr>
          <w:jc w:val="center"/>
        </w:trPr>
        <w:tc>
          <w:tcPr>
            <w:tcW w:w="6009" w:type="dxa"/>
            <w:vAlign w:val="center"/>
          </w:tcPr>
          <w:p w14:paraId="60CC60BD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selecției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dosarelor</w:t>
            </w:r>
            <w:proofErr w:type="spellEnd"/>
          </w:p>
        </w:tc>
        <w:tc>
          <w:tcPr>
            <w:tcW w:w="1757" w:type="dxa"/>
            <w:vAlign w:val="center"/>
          </w:tcPr>
          <w:p w14:paraId="1BA80E26" w14:textId="77777777" w:rsidR="007A4D88" w:rsidRDefault="00000000">
            <w:pPr>
              <w:jc w:val="center"/>
            </w:pPr>
            <w:r>
              <w:rPr>
                <w:sz w:val="18"/>
              </w:rPr>
              <w:t>29.09.2026</w:t>
            </w:r>
          </w:p>
        </w:tc>
        <w:tc>
          <w:tcPr>
            <w:tcW w:w="1701" w:type="dxa"/>
            <w:vAlign w:val="center"/>
          </w:tcPr>
          <w:p w14:paraId="19339954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583997EC" w14:textId="77777777">
        <w:trPr>
          <w:jc w:val="center"/>
        </w:trPr>
        <w:tc>
          <w:tcPr>
            <w:tcW w:w="6009" w:type="dxa"/>
            <w:vAlign w:val="center"/>
          </w:tcPr>
          <w:p w14:paraId="40485E90" w14:textId="77777777" w:rsidR="007A4D88" w:rsidRPr="00016171" w:rsidRDefault="00000000">
            <w:pPr>
              <w:rPr>
                <w:lang w:val="pt-BR"/>
              </w:rPr>
            </w:pPr>
            <w:r w:rsidRPr="00016171">
              <w:rPr>
                <w:sz w:val="18"/>
                <w:lang w:val="pt-BR"/>
              </w:rPr>
              <w:t>Termen-limită contestații – selecția dosarelor</w:t>
            </w:r>
          </w:p>
        </w:tc>
        <w:tc>
          <w:tcPr>
            <w:tcW w:w="1757" w:type="dxa"/>
            <w:vAlign w:val="center"/>
          </w:tcPr>
          <w:p w14:paraId="33608577" w14:textId="77777777" w:rsidR="007A4D88" w:rsidRDefault="00000000">
            <w:pPr>
              <w:jc w:val="center"/>
            </w:pPr>
            <w:r>
              <w:rPr>
                <w:sz w:val="18"/>
              </w:rPr>
              <w:t>30.09.2026</w:t>
            </w:r>
          </w:p>
        </w:tc>
        <w:tc>
          <w:tcPr>
            <w:tcW w:w="1701" w:type="dxa"/>
            <w:vAlign w:val="center"/>
          </w:tcPr>
          <w:p w14:paraId="18ED0731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90111C7" w14:textId="77777777">
        <w:trPr>
          <w:jc w:val="center"/>
        </w:trPr>
        <w:tc>
          <w:tcPr>
            <w:tcW w:w="6009" w:type="dxa"/>
            <w:vAlign w:val="center"/>
          </w:tcPr>
          <w:p w14:paraId="3486309F" w14:textId="77777777" w:rsidR="007A4D88" w:rsidRPr="00016171" w:rsidRDefault="00000000">
            <w:pPr>
              <w:rPr>
                <w:lang w:val="pt-BR"/>
              </w:rPr>
            </w:pPr>
            <w:r w:rsidRPr="00016171">
              <w:rPr>
                <w:sz w:val="18"/>
                <w:lang w:val="pt-BR"/>
              </w:rPr>
              <w:t>Afișarea rezultatului contestațiilor – selecția dosarelor</w:t>
            </w:r>
          </w:p>
        </w:tc>
        <w:tc>
          <w:tcPr>
            <w:tcW w:w="1757" w:type="dxa"/>
            <w:vAlign w:val="center"/>
          </w:tcPr>
          <w:p w14:paraId="1B040F38" w14:textId="77777777" w:rsidR="007A4D88" w:rsidRDefault="00000000">
            <w:pPr>
              <w:jc w:val="center"/>
            </w:pPr>
            <w:r>
              <w:rPr>
                <w:sz w:val="18"/>
              </w:rPr>
              <w:t>01.10.2026</w:t>
            </w:r>
          </w:p>
        </w:tc>
        <w:tc>
          <w:tcPr>
            <w:tcW w:w="1701" w:type="dxa"/>
            <w:vAlign w:val="center"/>
          </w:tcPr>
          <w:p w14:paraId="05C88774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0B8EEA0" w14:textId="77777777">
        <w:trPr>
          <w:jc w:val="center"/>
        </w:trPr>
        <w:tc>
          <w:tcPr>
            <w:tcW w:w="6009" w:type="dxa"/>
            <w:vAlign w:val="center"/>
          </w:tcPr>
          <w:p w14:paraId="3913F8AD" w14:textId="77777777" w:rsidR="007A4D88" w:rsidRDefault="00000000">
            <w:r>
              <w:rPr>
                <w:sz w:val="18"/>
              </w:rPr>
              <w:t xml:space="preserve">Proba </w:t>
            </w:r>
            <w:proofErr w:type="spellStart"/>
            <w:r>
              <w:rPr>
                <w:sz w:val="18"/>
              </w:rPr>
              <w:t>scrisă</w:t>
            </w:r>
            <w:proofErr w:type="spellEnd"/>
          </w:p>
        </w:tc>
        <w:tc>
          <w:tcPr>
            <w:tcW w:w="1757" w:type="dxa"/>
            <w:vAlign w:val="center"/>
          </w:tcPr>
          <w:p w14:paraId="4E37E894" w14:textId="77777777" w:rsidR="007A4D88" w:rsidRDefault="00000000">
            <w:pPr>
              <w:jc w:val="center"/>
            </w:pPr>
            <w:r>
              <w:rPr>
                <w:sz w:val="18"/>
              </w:rPr>
              <w:t>06.10.2026</w:t>
            </w:r>
          </w:p>
        </w:tc>
        <w:tc>
          <w:tcPr>
            <w:tcW w:w="1701" w:type="dxa"/>
            <w:vAlign w:val="center"/>
          </w:tcPr>
          <w:p w14:paraId="51E2468A" w14:textId="77777777" w:rsidR="007A4D88" w:rsidRDefault="00000000">
            <w:pPr>
              <w:jc w:val="center"/>
            </w:pPr>
            <w:r>
              <w:rPr>
                <w:sz w:val="18"/>
              </w:rPr>
              <w:t>09:00–11:00</w:t>
            </w:r>
          </w:p>
        </w:tc>
      </w:tr>
      <w:tr w:rsidR="007A4D88" w14:paraId="1C59E753" w14:textId="77777777">
        <w:trPr>
          <w:jc w:val="center"/>
        </w:trPr>
        <w:tc>
          <w:tcPr>
            <w:tcW w:w="6009" w:type="dxa"/>
            <w:vAlign w:val="center"/>
          </w:tcPr>
          <w:p w14:paraId="01A76FCF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scrise</w:t>
            </w:r>
            <w:proofErr w:type="spellEnd"/>
          </w:p>
        </w:tc>
        <w:tc>
          <w:tcPr>
            <w:tcW w:w="1757" w:type="dxa"/>
            <w:vAlign w:val="center"/>
          </w:tcPr>
          <w:p w14:paraId="0F78F919" w14:textId="77777777" w:rsidR="007A4D88" w:rsidRDefault="00000000">
            <w:pPr>
              <w:jc w:val="center"/>
            </w:pPr>
            <w:r>
              <w:rPr>
                <w:sz w:val="18"/>
              </w:rPr>
              <w:t>07.10.2026</w:t>
            </w:r>
          </w:p>
        </w:tc>
        <w:tc>
          <w:tcPr>
            <w:tcW w:w="1701" w:type="dxa"/>
            <w:vAlign w:val="center"/>
          </w:tcPr>
          <w:p w14:paraId="2EF8DD98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325B28E9" w14:textId="77777777">
        <w:trPr>
          <w:jc w:val="center"/>
        </w:trPr>
        <w:tc>
          <w:tcPr>
            <w:tcW w:w="6009" w:type="dxa"/>
            <w:vAlign w:val="center"/>
          </w:tcPr>
          <w:p w14:paraId="400C27D7" w14:textId="77777777" w:rsidR="007A4D88" w:rsidRDefault="00000000">
            <w:r>
              <w:rPr>
                <w:sz w:val="18"/>
              </w:rPr>
              <w:t>Termen-</w:t>
            </w:r>
            <w:proofErr w:type="spellStart"/>
            <w:r>
              <w:rPr>
                <w:sz w:val="18"/>
              </w:rPr>
              <w:t>limită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contestații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proba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scrisă</w:t>
            </w:r>
            <w:proofErr w:type="spellEnd"/>
          </w:p>
        </w:tc>
        <w:tc>
          <w:tcPr>
            <w:tcW w:w="1757" w:type="dxa"/>
            <w:vAlign w:val="center"/>
          </w:tcPr>
          <w:p w14:paraId="2D614CA5" w14:textId="77777777" w:rsidR="007A4D88" w:rsidRDefault="00000000">
            <w:pPr>
              <w:jc w:val="center"/>
            </w:pPr>
            <w:r>
              <w:rPr>
                <w:sz w:val="18"/>
              </w:rPr>
              <w:t>08.10.2026</w:t>
            </w:r>
          </w:p>
        </w:tc>
        <w:tc>
          <w:tcPr>
            <w:tcW w:w="1701" w:type="dxa"/>
            <w:vAlign w:val="center"/>
          </w:tcPr>
          <w:p w14:paraId="08C61689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B41DD8F" w14:textId="77777777">
        <w:trPr>
          <w:jc w:val="center"/>
        </w:trPr>
        <w:tc>
          <w:tcPr>
            <w:tcW w:w="6009" w:type="dxa"/>
            <w:vAlign w:val="center"/>
          </w:tcPr>
          <w:p w14:paraId="6E3D53C0" w14:textId="77777777" w:rsidR="007A4D88" w:rsidRPr="00016171" w:rsidRDefault="00000000">
            <w:pPr>
              <w:rPr>
                <w:lang w:val="pt-BR"/>
              </w:rPr>
            </w:pPr>
            <w:r w:rsidRPr="00016171">
              <w:rPr>
                <w:sz w:val="18"/>
                <w:lang w:val="pt-BR"/>
              </w:rPr>
              <w:t>Afișarea rezultatului contestațiilor – proba scrisă</w:t>
            </w:r>
          </w:p>
        </w:tc>
        <w:tc>
          <w:tcPr>
            <w:tcW w:w="1757" w:type="dxa"/>
            <w:vAlign w:val="center"/>
          </w:tcPr>
          <w:p w14:paraId="41C2D62D" w14:textId="77777777" w:rsidR="007A4D88" w:rsidRDefault="00000000">
            <w:pPr>
              <w:jc w:val="center"/>
            </w:pPr>
            <w:r>
              <w:rPr>
                <w:sz w:val="18"/>
              </w:rPr>
              <w:t>09.10.2026</w:t>
            </w:r>
          </w:p>
        </w:tc>
        <w:tc>
          <w:tcPr>
            <w:tcW w:w="1701" w:type="dxa"/>
            <w:vAlign w:val="center"/>
          </w:tcPr>
          <w:p w14:paraId="6A9F45B3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112EE9EB" w14:textId="77777777">
        <w:trPr>
          <w:jc w:val="center"/>
        </w:trPr>
        <w:tc>
          <w:tcPr>
            <w:tcW w:w="6009" w:type="dxa"/>
            <w:vAlign w:val="center"/>
          </w:tcPr>
          <w:p w14:paraId="28DDA89E" w14:textId="77777777" w:rsidR="007A4D88" w:rsidRDefault="00000000">
            <w:r>
              <w:rPr>
                <w:sz w:val="18"/>
              </w:rPr>
              <w:t xml:space="preserve">Proba </w:t>
            </w:r>
            <w:proofErr w:type="spellStart"/>
            <w:r>
              <w:rPr>
                <w:sz w:val="18"/>
              </w:rPr>
              <w:t>practică</w:t>
            </w:r>
            <w:proofErr w:type="spellEnd"/>
          </w:p>
        </w:tc>
        <w:tc>
          <w:tcPr>
            <w:tcW w:w="1757" w:type="dxa"/>
            <w:vAlign w:val="center"/>
          </w:tcPr>
          <w:p w14:paraId="5A9A7E01" w14:textId="77777777" w:rsidR="007A4D88" w:rsidRDefault="00000000">
            <w:pPr>
              <w:jc w:val="center"/>
            </w:pPr>
            <w:r>
              <w:rPr>
                <w:sz w:val="18"/>
              </w:rPr>
              <w:t>12.10.2026</w:t>
            </w:r>
          </w:p>
        </w:tc>
        <w:tc>
          <w:tcPr>
            <w:tcW w:w="1701" w:type="dxa"/>
            <w:vAlign w:val="center"/>
          </w:tcPr>
          <w:p w14:paraId="73E0C693" w14:textId="77777777" w:rsidR="007A4D88" w:rsidRDefault="00000000">
            <w:pPr>
              <w:jc w:val="center"/>
            </w:pPr>
            <w:r>
              <w:rPr>
                <w:sz w:val="18"/>
              </w:rPr>
              <w:t>09:00–11:00</w:t>
            </w:r>
          </w:p>
        </w:tc>
      </w:tr>
      <w:tr w:rsidR="007A4D88" w14:paraId="0EA541E2" w14:textId="77777777">
        <w:trPr>
          <w:jc w:val="center"/>
        </w:trPr>
        <w:tc>
          <w:tcPr>
            <w:tcW w:w="6009" w:type="dxa"/>
            <w:vAlign w:val="center"/>
          </w:tcPr>
          <w:p w14:paraId="4FD0A13B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probei</w:t>
            </w:r>
            <w:proofErr w:type="spellEnd"/>
            <w:r>
              <w:rPr>
                <w:sz w:val="18"/>
              </w:rPr>
              <w:t xml:space="preserve"> practice</w:t>
            </w:r>
          </w:p>
        </w:tc>
        <w:tc>
          <w:tcPr>
            <w:tcW w:w="1757" w:type="dxa"/>
            <w:vAlign w:val="center"/>
          </w:tcPr>
          <w:p w14:paraId="11C62B81" w14:textId="77777777" w:rsidR="007A4D88" w:rsidRDefault="00000000">
            <w:pPr>
              <w:jc w:val="center"/>
            </w:pPr>
            <w:r>
              <w:rPr>
                <w:sz w:val="18"/>
              </w:rPr>
              <w:t>13.10.2026</w:t>
            </w:r>
          </w:p>
        </w:tc>
        <w:tc>
          <w:tcPr>
            <w:tcW w:w="1701" w:type="dxa"/>
            <w:vAlign w:val="center"/>
          </w:tcPr>
          <w:p w14:paraId="7A7FA9E2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62A671B" w14:textId="77777777">
        <w:trPr>
          <w:jc w:val="center"/>
        </w:trPr>
        <w:tc>
          <w:tcPr>
            <w:tcW w:w="6009" w:type="dxa"/>
            <w:vAlign w:val="center"/>
          </w:tcPr>
          <w:p w14:paraId="74DD3B76" w14:textId="77777777" w:rsidR="007A4D88" w:rsidRDefault="00000000">
            <w:r>
              <w:rPr>
                <w:sz w:val="18"/>
              </w:rPr>
              <w:t>Termen-</w:t>
            </w:r>
            <w:proofErr w:type="spellStart"/>
            <w:r>
              <w:rPr>
                <w:sz w:val="18"/>
              </w:rPr>
              <w:t>limită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contestații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proba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practică</w:t>
            </w:r>
            <w:proofErr w:type="spellEnd"/>
          </w:p>
        </w:tc>
        <w:tc>
          <w:tcPr>
            <w:tcW w:w="1757" w:type="dxa"/>
            <w:vAlign w:val="center"/>
          </w:tcPr>
          <w:p w14:paraId="663F1F31" w14:textId="77777777" w:rsidR="007A4D88" w:rsidRDefault="00000000">
            <w:pPr>
              <w:jc w:val="center"/>
            </w:pPr>
            <w:r>
              <w:rPr>
                <w:sz w:val="18"/>
              </w:rPr>
              <w:t>14.10.2026</w:t>
            </w:r>
          </w:p>
        </w:tc>
        <w:tc>
          <w:tcPr>
            <w:tcW w:w="1701" w:type="dxa"/>
            <w:vAlign w:val="center"/>
          </w:tcPr>
          <w:p w14:paraId="1E9C886C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1D0FCA07" w14:textId="77777777">
        <w:trPr>
          <w:jc w:val="center"/>
        </w:trPr>
        <w:tc>
          <w:tcPr>
            <w:tcW w:w="6009" w:type="dxa"/>
            <w:vAlign w:val="center"/>
          </w:tcPr>
          <w:p w14:paraId="53C268C6" w14:textId="77777777" w:rsidR="007A4D88" w:rsidRPr="00016171" w:rsidRDefault="00000000">
            <w:pPr>
              <w:rPr>
                <w:lang w:val="pt-BR"/>
              </w:rPr>
            </w:pPr>
            <w:r w:rsidRPr="00016171">
              <w:rPr>
                <w:sz w:val="18"/>
                <w:lang w:val="pt-BR"/>
              </w:rPr>
              <w:t>Afișarea rezultatului contestațiilor – proba practică</w:t>
            </w:r>
          </w:p>
        </w:tc>
        <w:tc>
          <w:tcPr>
            <w:tcW w:w="1757" w:type="dxa"/>
            <w:vAlign w:val="center"/>
          </w:tcPr>
          <w:p w14:paraId="643A5868" w14:textId="77777777" w:rsidR="007A4D88" w:rsidRDefault="00000000">
            <w:pPr>
              <w:jc w:val="center"/>
            </w:pPr>
            <w:r>
              <w:rPr>
                <w:sz w:val="18"/>
              </w:rPr>
              <w:t>15.10.2026</w:t>
            </w:r>
          </w:p>
        </w:tc>
        <w:tc>
          <w:tcPr>
            <w:tcW w:w="1701" w:type="dxa"/>
            <w:vAlign w:val="center"/>
          </w:tcPr>
          <w:p w14:paraId="2D5E7DE0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D905D6B" w14:textId="77777777">
        <w:trPr>
          <w:jc w:val="center"/>
        </w:trPr>
        <w:tc>
          <w:tcPr>
            <w:tcW w:w="6009" w:type="dxa"/>
            <w:vAlign w:val="center"/>
          </w:tcPr>
          <w:p w14:paraId="01C6253F" w14:textId="77777777" w:rsidR="007A4D88" w:rsidRDefault="00000000">
            <w:proofErr w:type="spellStart"/>
            <w:r>
              <w:rPr>
                <w:sz w:val="18"/>
              </w:rPr>
              <w:t>Interviul</w:t>
            </w:r>
            <w:proofErr w:type="spellEnd"/>
          </w:p>
        </w:tc>
        <w:tc>
          <w:tcPr>
            <w:tcW w:w="1757" w:type="dxa"/>
            <w:vAlign w:val="center"/>
          </w:tcPr>
          <w:p w14:paraId="298F85EE" w14:textId="77777777" w:rsidR="007A4D88" w:rsidRDefault="00000000">
            <w:pPr>
              <w:jc w:val="center"/>
            </w:pPr>
            <w:r>
              <w:rPr>
                <w:sz w:val="18"/>
              </w:rPr>
              <w:t>16.10.2026</w:t>
            </w:r>
          </w:p>
        </w:tc>
        <w:tc>
          <w:tcPr>
            <w:tcW w:w="1701" w:type="dxa"/>
            <w:vAlign w:val="center"/>
          </w:tcPr>
          <w:p w14:paraId="0211BD1B" w14:textId="77777777" w:rsidR="007A4D88" w:rsidRDefault="00000000">
            <w:pPr>
              <w:jc w:val="center"/>
            </w:pPr>
            <w:r>
              <w:rPr>
                <w:sz w:val="18"/>
              </w:rPr>
              <w:t>09:00</w:t>
            </w:r>
          </w:p>
        </w:tc>
      </w:tr>
      <w:tr w:rsidR="007A4D88" w14:paraId="4025D13A" w14:textId="77777777">
        <w:trPr>
          <w:jc w:val="center"/>
        </w:trPr>
        <w:tc>
          <w:tcPr>
            <w:tcW w:w="6009" w:type="dxa"/>
            <w:vAlign w:val="center"/>
          </w:tcPr>
          <w:p w14:paraId="265CBCF3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interviului</w:t>
            </w:r>
            <w:proofErr w:type="spellEnd"/>
          </w:p>
        </w:tc>
        <w:tc>
          <w:tcPr>
            <w:tcW w:w="1757" w:type="dxa"/>
            <w:vAlign w:val="center"/>
          </w:tcPr>
          <w:p w14:paraId="4EC9700C" w14:textId="77777777" w:rsidR="007A4D88" w:rsidRDefault="00000000">
            <w:pPr>
              <w:jc w:val="center"/>
            </w:pPr>
            <w:r>
              <w:rPr>
                <w:sz w:val="18"/>
              </w:rPr>
              <w:t>16.10.2026</w:t>
            </w:r>
          </w:p>
        </w:tc>
        <w:tc>
          <w:tcPr>
            <w:tcW w:w="1701" w:type="dxa"/>
            <w:vAlign w:val="center"/>
          </w:tcPr>
          <w:p w14:paraId="20DC57ED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237F3912" w14:textId="77777777">
        <w:trPr>
          <w:jc w:val="center"/>
        </w:trPr>
        <w:tc>
          <w:tcPr>
            <w:tcW w:w="6009" w:type="dxa"/>
            <w:vAlign w:val="center"/>
          </w:tcPr>
          <w:p w14:paraId="05D86568" w14:textId="77777777" w:rsidR="007A4D88" w:rsidRDefault="00000000">
            <w:r>
              <w:rPr>
                <w:sz w:val="18"/>
              </w:rPr>
              <w:t>Termen-</w:t>
            </w:r>
            <w:proofErr w:type="spellStart"/>
            <w:r>
              <w:rPr>
                <w:sz w:val="18"/>
              </w:rPr>
              <w:t>limită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contestații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interviu</w:t>
            </w:r>
            <w:proofErr w:type="spellEnd"/>
          </w:p>
        </w:tc>
        <w:tc>
          <w:tcPr>
            <w:tcW w:w="1757" w:type="dxa"/>
            <w:vAlign w:val="center"/>
          </w:tcPr>
          <w:p w14:paraId="59B6F742" w14:textId="77777777" w:rsidR="007A4D88" w:rsidRDefault="00000000">
            <w:pPr>
              <w:jc w:val="center"/>
            </w:pPr>
            <w:r>
              <w:rPr>
                <w:sz w:val="18"/>
              </w:rPr>
              <w:t>19.10.2026</w:t>
            </w:r>
          </w:p>
        </w:tc>
        <w:tc>
          <w:tcPr>
            <w:tcW w:w="1701" w:type="dxa"/>
            <w:vAlign w:val="center"/>
          </w:tcPr>
          <w:p w14:paraId="5B388CD2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B131282" w14:textId="77777777">
        <w:trPr>
          <w:jc w:val="center"/>
        </w:trPr>
        <w:tc>
          <w:tcPr>
            <w:tcW w:w="6009" w:type="dxa"/>
            <w:vAlign w:val="center"/>
          </w:tcPr>
          <w:p w14:paraId="62BD26C7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contestațiilor</w:t>
            </w:r>
            <w:proofErr w:type="spellEnd"/>
            <w:r>
              <w:rPr>
                <w:sz w:val="18"/>
              </w:rPr>
              <w:t xml:space="preserve"> – </w:t>
            </w:r>
            <w:proofErr w:type="spellStart"/>
            <w:r>
              <w:rPr>
                <w:sz w:val="18"/>
              </w:rPr>
              <w:t>interviu</w:t>
            </w:r>
            <w:proofErr w:type="spellEnd"/>
          </w:p>
        </w:tc>
        <w:tc>
          <w:tcPr>
            <w:tcW w:w="1757" w:type="dxa"/>
            <w:vAlign w:val="center"/>
          </w:tcPr>
          <w:p w14:paraId="0D8585D3" w14:textId="77777777" w:rsidR="007A4D88" w:rsidRDefault="00000000">
            <w:pPr>
              <w:jc w:val="center"/>
            </w:pPr>
            <w:r>
              <w:rPr>
                <w:sz w:val="18"/>
              </w:rPr>
              <w:t>20.10.2026</w:t>
            </w:r>
          </w:p>
        </w:tc>
        <w:tc>
          <w:tcPr>
            <w:tcW w:w="1701" w:type="dxa"/>
            <w:vAlign w:val="center"/>
          </w:tcPr>
          <w:p w14:paraId="566BA7D9" w14:textId="77777777" w:rsidR="007A4D8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7A4D88" w14:paraId="7D66ADCF" w14:textId="77777777">
        <w:trPr>
          <w:jc w:val="center"/>
        </w:trPr>
        <w:tc>
          <w:tcPr>
            <w:tcW w:w="6009" w:type="dxa"/>
            <w:vAlign w:val="center"/>
          </w:tcPr>
          <w:p w14:paraId="25BA0DE6" w14:textId="77777777" w:rsidR="007A4D8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final</w:t>
            </w:r>
          </w:p>
        </w:tc>
        <w:tc>
          <w:tcPr>
            <w:tcW w:w="1757" w:type="dxa"/>
            <w:vAlign w:val="center"/>
          </w:tcPr>
          <w:p w14:paraId="6DB3F004" w14:textId="77777777" w:rsidR="007A4D88" w:rsidRDefault="00000000">
            <w:pPr>
              <w:jc w:val="center"/>
            </w:pPr>
            <w:r>
              <w:rPr>
                <w:sz w:val="18"/>
              </w:rPr>
              <w:t>20.10.2026</w:t>
            </w:r>
          </w:p>
        </w:tc>
        <w:tc>
          <w:tcPr>
            <w:tcW w:w="1701" w:type="dxa"/>
            <w:vAlign w:val="center"/>
          </w:tcPr>
          <w:p w14:paraId="2B0BC3E3" w14:textId="77777777" w:rsidR="007A4D88" w:rsidRDefault="00000000">
            <w:pPr>
              <w:jc w:val="center"/>
            </w:pPr>
            <w:r>
              <w:rPr>
                <w:sz w:val="18"/>
              </w:rPr>
              <w:t>16:00</w:t>
            </w:r>
          </w:p>
        </w:tc>
      </w:tr>
    </w:tbl>
    <w:p w14:paraId="6726CFF0" w14:textId="77777777" w:rsidR="007A4D88" w:rsidRPr="00016171" w:rsidRDefault="00000000">
      <w:pPr>
        <w:jc w:val="both"/>
        <w:rPr>
          <w:lang w:val="pt-BR"/>
        </w:rPr>
      </w:pPr>
      <w:r w:rsidRPr="00016171">
        <w:rPr>
          <w:lang w:val="pt-BR"/>
        </w:rPr>
        <w:t>Notă: în situațiile prevăzute de H.G. nr. 1.336/2022 (contestații, amânare, suspendare ori alte împrejurări legale), calendarul poate fi actualizat cu respectarea termenelor legale și cu informarea candidaților.</w:t>
      </w:r>
    </w:p>
    <w:p w14:paraId="57042033" w14:textId="77777777" w:rsidR="007A4D88" w:rsidRPr="00016171" w:rsidRDefault="00000000">
      <w:pPr>
        <w:spacing w:before="160"/>
        <w:rPr>
          <w:lang w:val="pt-BR"/>
        </w:rPr>
      </w:pPr>
      <w:r w:rsidRPr="00016171">
        <w:rPr>
          <w:b/>
          <w:i/>
          <w:sz w:val="22"/>
          <w:lang w:val="pt-BR"/>
        </w:rPr>
        <w:t>Date de contact</w:t>
      </w:r>
    </w:p>
    <w:p w14:paraId="54542196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Colegiul Național de Informatică „Matei Basarab”</w:t>
      </w:r>
    </w:p>
    <w:p w14:paraId="3A996843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Râmnicu Vâlcea, str. Henri Coandă nr. 21</w:t>
      </w:r>
    </w:p>
    <w:p w14:paraId="2A4193FB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lastRenderedPageBreak/>
        <w:t>Telefon: 0350 401 741 / 0350 401 742</w:t>
      </w:r>
    </w:p>
    <w:p w14:paraId="30D6BC28" w14:textId="77777777" w:rsidR="007A4D88" w:rsidRPr="00016171" w:rsidRDefault="00000000">
      <w:pPr>
        <w:rPr>
          <w:lang w:val="pt-BR"/>
        </w:rPr>
      </w:pPr>
      <w:r w:rsidRPr="00016171">
        <w:rPr>
          <w:lang w:val="pt-BR"/>
        </w:rPr>
        <w:t>E-mail: liceulmateibasarab@yahoo.com</w:t>
      </w:r>
    </w:p>
    <w:p w14:paraId="38FD184F" w14:textId="77777777" w:rsidR="007A4D88" w:rsidRDefault="00000000">
      <w:r>
        <w:t>Web: www.cnimateibasarab.ro</w:t>
      </w:r>
    </w:p>
    <w:sectPr w:rsidR="007A4D88" w:rsidSect="002915F1">
      <w:pgSz w:w="11906" w:h="16838" w:code="9"/>
      <w:pgMar w:top="709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5024331">
    <w:abstractNumId w:val="8"/>
  </w:num>
  <w:num w:numId="2" w16cid:durableId="1229878703">
    <w:abstractNumId w:val="6"/>
  </w:num>
  <w:num w:numId="3" w16cid:durableId="1509826741">
    <w:abstractNumId w:val="5"/>
  </w:num>
  <w:num w:numId="4" w16cid:durableId="1641114409">
    <w:abstractNumId w:val="4"/>
  </w:num>
  <w:num w:numId="5" w16cid:durableId="1405641202">
    <w:abstractNumId w:val="7"/>
  </w:num>
  <w:num w:numId="6" w16cid:durableId="1712536561">
    <w:abstractNumId w:val="3"/>
  </w:num>
  <w:num w:numId="7" w16cid:durableId="1761220928">
    <w:abstractNumId w:val="2"/>
  </w:num>
  <w:num w:numId="8" w16cid:durableId="1993479920">
    <w:abstractNumId w:val="1"/>
  </w:num>
  <w:num w:numId="9" w16cid:durableId="161929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171"/>
    <w:rsid w:val="00034616"/>
    <w:rsid w:val="0006063C"/>
    <w:rsid w:val="0015074B"/>
    <w:rsid w:val="002915F1"/>
    <w:rsid w:val="0029639D"/>
    <w:rsid w:val="00326F90"/>
    <w:rsid w:val="00406980"/>
    <w:rsid w:val="004524C4"/>
    <w:rsid w:val="00455DAA"/>
    <w:rsid w:val="00507000"/>
    <w:rsid w:val="0070499D"/>
    <w:rsid w:val="007A4D88"/>
    <w:rsid w:val="009F3883"/>
    <w:rsid w:val="00AA1D8D"/>
    <w:rsid w:val="00B47730"/>
    <w:rsid w:val="00CB0664"/>
    <w:rsid w:val="00CC54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FB09D"/>
  <w14:defaultImageDpi w14:val="300"/>
  <w15:docId w15:val="{26DEDA26-BB4D-4B38-A92C-CEE81C2F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1210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Isabella Sima</cp:lastModifiedBy>
  <cp:revision>6</cp:revision>
  <cp:lastPrinted>2026-09-08T05:17:00Z</cp:lastPrinted>
  <dcterms:created xsi:type="dcterms:W3CDTF">2026-09-06T16:59:00Z</dcterms:created>
  <dcterms:modified xsi:type="dcterms:W3CDTF">2026-09-08T05:17:00Z</dcterms:modified>
  <cp:category/>
</cp:coreProperties>
</file>