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ADE7" w14:textId="77777777" w:rsidR="0013024E" w:rsidRPr="00CD0DA9" w:rsidRDefault="0013024E" w:rsidP="0013024E">
      <w:pPr>
        <w:pStyle w:val="Title"/>
        <w:rPr>
          <w:color w:val="000000" w:themeColor="text1"/>
          <w:sz w:val="28"/>
          <w:szCs w:val="28"/>
        </w:rPr>
      </w:pPr>
    </w:p>
    <w:p w14:paraId="2ECF832F" w14:textId="77777777" w:rsidR="0013024E" w:rsidRPr="00CD0DA9" w:rsidRDefault="0013024E" w:rsidP="0013024E">
      <w:pPr>
        <w:pStyle w:val="Title"/>
        <w:rPr>
          <w:color w:val="000000" w:themeColor="text1"/>
          <w:sz w:val="28"/>
          <w:szCs w:val="28"/>
        </w:rPr>
      </w:pPr>
      <w:r w:rsidRPr="00CD0DA9">
        <w:rPr>
          <w:color w:val="000000" w:themeColor="text1"/>
          <w:sz w:val="28"/>
          <w:szCs w:val="28"/>
        </w:rPr>
        <w:t>A N U N Ţ</w:t>
      </w:r>
    </w:p>
    <w:p w14:paraId="69E87D1C" w14:textId="77777777" w:rsidR="0013024E" w:rsidRPr="00CD0DA9" w:rsidRDefault="0013024E" w:rsidP="0013024E">
      <w:pPr>
        <w:jc w:val="center"/>
        <w:rPr>
          <w:b/>
          <w:color w:val="000000" w:themeColor="text1"/>
          <w:sz w:val="28"/>
          <w:szCs w:val="28"/>
        </w:rPr>
      </w:pPr>
      <w:r w:rsidRPr="00CD0DA9">
        <w:rPr>
          <w:b/>
          <w:color w:val="000000" w:themeColor="text1"/>
          <w:sz w:val="28"/>
          <w:szCs w:val="28"/>
        </w:rPr>
        <w:t>SPITALUL MILITAR DE URGENŢĂ</w:t>
      </w:r>
      <w:r w:rsidRPr="00CD0DA9">
        <w:rPr>
          <w:color w:val="000000" w:themeColor="text1"/>
          <w:sz w:val="28"/>
          <w:szCs w:val="28"/>
        </w:rPr>
        <w:t xml:space="preserve"> </w:t>
      </w:r>
      <w:r w:rsidRPr="00CD0DA9">
        <w:rPr>
          <w:b/>
          <w:color w:val="000000" w:themeColor="text1"/>
          <w:sz w:val="28"/>
          <w:szCs w:val="28"/>
        </w:rPr>
        <w:t>CONSTANŢA</w:t>
      </w:r>
      <w:r w:rsidRPr="00CD0DA9">
        <w:rPr>
          <w:color w:val="000000" w:themeColor="text1"/>
          <w:sz w:val="28"/>
          <w:szCs w:val="28"/>
        </w:rPr>
        <w:t xml:space="preserve"> </w:t>
      </w:r>
      <w:r w:rsidRPr="00CD0DA9">
        <w:rPr>
          <w:b/>
          <w:color w:val="000000" w:themeColor="text1"/>
          <w:sz w:val="28"/>
          <w:szCs w:val="28"/>
        </w:rPr>
        <w:t xml:space="preserve">SCOATE LA CONCURS </w:t>
      </w:r>
    </w:p>
    <w:p w14:paraId="17148F9D" w14:textId="77777777" w:rsidR="0013024E" w:rsidRPr="00CD0DA9" w:rsidRDefault="0013024E" w:rsidP="0013024E">
      <w:pPr>
        <w:jc w:val="center"/>
        <w:rPr>
          <w:color w:val="000000" w:themeColor="text1"/>
          <w:sz w:val="28"/>
          <w:szCs w:val="28"/>
        </w:rPr>
      </w:pPr>
      <w:r w:rsidRPr="00CD0DA9">
        <w:rPr>
          <w:color w:val="000000" w:themeColor="text1"/>
          <w:sz w:val="28"/>
          <w:szCs w:val="28"/>
        </w:rPr>
        <w:t>URMĂTO</w:t>
      </w:r>
      <w:r>
        <w:rPr>
          <w:color w:val="000000" w:themeColor="text1"/>
          <w:sz w:val="28"/>
          <w:szCs w:val="28"/>
        </w:rPr>
        <w:t>ARELE</w:t>
      </w:r>
      <w:r w:rsidRPr="00CD0DA9">
        <w:rPr>
          <w:color w:val="000000" w:themeColor="text1"/>
          <w:sz w:val="28"/>
          <w:szCs w:val="28"/>
        </w:rPr>
        <w:t xml:space="preserve"> POST</w:t>
      </w:r>
      <w:r>
        <w:rPr>
          <w:color w:val="000000" w:themeColor="text1"/>
          <w:sz w:val="28"/>
          <w:szCs w:val="28"/>
        </w:rPr>
        <w:t>URI</w:t>
      </w:r>
      <w:r w:rsidRPr="00CD0DA9">
        <w:rPr>
          <w:color w:val="000000" w:themeColor="text1"/>
          <w:sz w:val="28"/>
          <w:szCs w:val="28"/>
        </w:rPr>
        <w:t xml:space="preserve"> DE PERSONAL CIVIL CONTRACTUAL, </w:t>
      </w:r>
    </w:p>
    <w:p w14:paraId="0AD637DB" w14:textId="77777777" w:rsidR="0013024E" w:rsidRPr="00CD0DA9" w:rsidRDefault="0013024E" w:rsidP="0013024E">
      <w:pPr>
        <w:jc w:val="center"/>
        <w:rPr>
          <w:color w:val="000000" w:themeColor="text1"/>
          <w:sz w:val="28"/>
          <w:szCs w:val="28"/>
        </w:rPr>
      </w:pPr>
      <w:r w:rsidRPr="00CD0DA9">
        <w:rPr>
          <w:color w:val="000000" w:themeColor="text1"/>
          <w:sz w:val="28"/>
          <w:szCs w:val="28"/>
        </w:rPr>
        <w:t xml:space="preserve">PE </w:t>
      </w:r>
      <w:r w:rsidRPr="00CD0DA9">
        <w:rPr>
          <w:b/>
          <w:color w:val="000000" w:themeColor="text1"/>
          <w:sz w:val="28"/>
          <w:szCs w:val="28"/>
        </w:rPr>
        <w:t>DURATĂ NEDETERMINATĂ</w:t>
      </w:r>
      <w:r w:rsidRPr="00CD0DA9">
        <w:rPr>
          <w:color w:val="000000" w:themeColor="text1"/>
          <w:sz w:val="28"/>
          <w:szCs w:val="28"/>
        </w:rPr>
        <w:t>, ASTFEL:</w:t>
      </w:r>
    </w:p>
    <w:p w14:paraId="57297A6A" w14:textId="77777777" w:rsidR="0013024E" w:rsidRDefault="0013024E" w:rsidP="0013024E">
      <w:pPr>
        <w:jc w:val="center"/>
        <w:rPr>
          <w:b/>
          <w:color w:val="000000" w:themeColor="text1"/>
        </w:rPr>
      </w:pPr>
    </w:p>
    <w:p w14:paraId="4E06B324" w14:textId="11338355" w:rsidR="0013024E" w:rsidRDefault="0013024E" w:rsidP="0013024E">
      <w:pPr>
        <w:jc w:val="center"/>
        <w:rPr>
          <w:bCs/>
          <w:color w:val="000000" w:themeColor="text1"/>
          <w:sz w:val="28"/>
          <w:szCs w:val="28"/>
        </w:rPr>
      </w:pPr>
      <w:r w:rsidRPr="00D109CB">
        <w:rPr>
          <w:color w:val="000000" w:themeColor="text1"/>
          <w:sz w:val="28"/>
          <w:szCs w:val="28"/>
        </w:rPr>
        <w:t>1 POST DE</w:t>
      </w:r>
      <w:r w:rsidRPr="00D109CB">
        <w:rPr>
          <w:b/>
          <w:i/>
          <w:color w:val="000000" w:themeColor="text1"/>
          <w:sz w:val="28"/>
          <w:szCs w:val="28"/>
        </w:rPr>
        <w:t xml:space="preserve"> </w:t>
      </w:r>
      <w:r w:rsidRPr="00D109CB">
        <w:rPr>
          <w:b/>
          <w:bCs/>
          <w:i/>
          <w:color w:val="000000" w:themeColor="text1"/>
          <w:sz w:val="28"/>
          <w:szCs w:val="28"/>
        </w:rPr>
        <w:t xml:space="preserve">MEDIC </w:t>
      </w:r>
      <w:r w:rsidR="009D2C8A">
        <w:rPr>
          <w:b/>
          <w:bCs/>
          <w:i/>
          <w:color w:val="000000" w:themeColor="text1"/>
          <w:sz w:val="28"/>
          <w:szCs w:val="28"/>
        </w:rPr>
        <w:t>PRIMAR</w:t>
      </w:r>
      <w:r w:rsidRPr="00D109CB">
        <w:rPr>
          <w:bCs/>
          <w:color w:val="000000" w:themeColor="text1"/>
          <w:sz w:val="28"/>
          <w:szCs w:val="28"/>
        </w:rPr>
        <w:t xml:space="preserve">, </w:t>
      </w:r>
    </w:p>
    <w:p w14:paraId="721344B7" w14:textId="77777777" w:rsidR="0013024E" w:rsidRDefault="0013024E" w:rsidP="0013024E">
      <w:pPr>
        <w:jc w:val="center"/>
      </w:pPr>
      <w:r w:rsidRPr="00D109CB">
        <w:rPr>
          <w:bCs/>
          <w:color w:val="000000" w:themeColor="text1"/>
          <w:sz w:val="28"/>
          <w:szCs w:val="28"/>
        </w:rPr>
        <w:t xml:space="preserve">SPECIALITATEA </w:t>
      </w:r>
      <w:r>
        <w:rPr>
          <w:b/>
          <w:bCs/>
          <w:i/>
          <w:iCs/>
        </w:rPr>
        <w:t>RADIOLOGIE-IMAGISTICĂ MEDICALĂ</w:t>
      </w:r>
      <w:r w:rsidRPr="00D109CB">
        <w:rPr>
          <w:sz w:val="28"/>
          <w:szCs w:val="28"/>
        </w:rPr>
        <w:t>,</w:t>
      </w:r>
      <w:r w:rsidRPr="0091389B">
        <w:t xml:space="preserve"> </w:t>
      </w:r>
    </w:p>
    <w:p w14:paraId="68401C1C" w14:textId="77777777" w:rsidR="0013024E" w:rsidRDefault="0013024E" w:rsidP="0013024E">
      <w:pPr>
        <w:jc w:val="center"/>
        <w:rPr>
          <w:color w:val="000000" w:themeColor="text1"/>
        </w:rPr>
      </w:pPr>
      <w:r w:rsidRPr="0091389B">
        <w:t xml:space="preserve">ÎN </w:t>
      </w:r>
      <w:r w:rsidRPr="001067F0">
        <w:t>LABORATORUL DE RADIOLOGIE ȘI IMAGISTICĂ MEDICALĂ/RMN</w:t>
      </w:r>
    </w:p>
    <w:p w14:paraId="7E835348" w14:textId="77777777" w:rsidR="0013024E" w:rsidRDefault="0013024E" w:rsidP="0013024E">
      <w:pPr>
        <w:jc w:val="center"/>
        <w:rPr>
          <w:color w:val="000000" w:themeColor="text1"/>
          <w:sz w:val="20"/>
          <w:szCs w:val="20"/>
        </w:rPr>
      </w:pPr>
    </w:p>
    <w:p w14:paraId="0F1EEDB1" w14:textId="23E4B9AC" w:rsidR="0013024E" w:rsidRPr="007B617A" w:rsidRDefault="0013024E" w:rsidP="0013024E">
      <w:pPr>
        <w:pStyle w:val="BodyText2"/>
        <w:rPr>
          <w:bCs/>
          <w:color w:val="000000" w:themeColor="text1"/>
          <w:sz w:val="24"/>
        </w:rPr>
      </w:pPr>
      <w:proofErr w:type="spellStart"/>
      <w:r>
        <w:rPr>
          <w:b/>
          <w:color w:val="000000" w:themeColor="text1"/>
          <w:sz w:val="24"/>
        </w:rPr>
        <w:t>Perioada</w:t>
      </w:r>
      <w:proofErr w:type="spellEnd"/>
      <w:r>
        <w:rPr>
          <w:b/>
          <w:color w:val="000000" w:themeColor="text1"/>
          <w:sz w:val="24"/>
        </w:rPr>
        <w:t xml:space="preserve"> </w:t>
      </w:r>
      <w:proofErr w:type="spellStart"/>
      <w:r>
        <w:rPr>
          <w:b/>
          <w:color w:val="000000" w:themeColor="text1"/>
          <w:sz w:val="24"/>
        </w:rPr>
        <w:t>și</w:t>
      </w:r>
      <w:proofErr w:type="spellEnd"/>
      <w:r>
        <w:rPr>
          <w:b/>
          <w:color w:val="000000" w:themeColor="text1"/>
          <w:sz w:val="24"/>
        </w:rPr>
        <w:t xml:space="preserve"> </w:t>
      </w:r>
      <w:proofErr w:type="spellStart"/>
      <w:r>
        <w:rPr>
          <w:b/>
          <w:color w:val="000000" w:themeColor="text1"/>
          <w:sz w:val="24"/>
        </w:rPr>
        <w:t>durata</w:t>
      </w:r>
      <w:proofErr w:type="spellEnd"/>
      <w:r>
        <w:rPr>
          <w:b/>
          <w:color w:val="000000" w:themeColor="text1"/>
          <w:sz w:val="24"/>
        </w:rPr>
        <w:t xml:space="preserve"> </w:t>
      </w:r>
      <w:proofErr w:type="spellStart"/>
      <w:r>
        <w:rPr>
          <w:b/>
          <w:color w:val="000000" w:themeColor="text1"/>
          <w:sz w:val="24"/>
        </w:rPr>
        <w:t>timpului</w:t>
      </w:r>
      <w:proofErr w:type="spellEnd"/>
      <w:r>
        <w:rPr>
          <w:b/>
          <w:color w:val="000000" w:themeColor="text1"/>
          <w:sz w:val="24"/>
        </w:rPr>
        <w:t xml:space="preserve"> de </w:t>
      </w:r>
      <w:proofErr w:type="spellStart"/>
      <w:r>
        <w:rPr>
          <w:b/>
          <w:color w:val="000000" w:themeColor="text1"/>
          <w:sz w:val="24"/>
        </w:rPr>
        <w:t>lucru</w:t>
      </w:r>
      <w:proofErr w:type="spellEnd"/>
      <w:r>
        <w:rPr>
          <w:b/>
          <w:color w:val="000000" w:themeColor="text1"/>
          <w:sz w:val="24"/>
        </w:rPr>
        <w:t xml:space="preserve"> : </w:t>
      </w:r>
      <w:r w:rsidR="009D2C8A">
        <w:rPr>
          <w:bCs/>
          <w:color w:val="000000" w:themeColor="text1"/>
          <w:sz w:val="24"/>
        </w:rPr>
        <w:t>6</w:t>
      </w:r>
      <w:r>
        <w:rPr>
          <w:bCs/>
          <w:color w:val="000000" w:themeColor="text1"/>
          <w:sz w:val="24"/>
        </w:rPr>
        <w:t xml:space="preserve"> ore/</w:t>
      </w:r>
      <w:proofErr w:type="spellStart"/>
      <w:r>
        <w:rPr>
          <w:bCs/>
          <w:color w:val="000000" w:themeColor="text1"/>
          <w:sz w:val="24"/>
        </w:rPr>
        <w:t>zi</w:t>
      </w:r>
      <w:proofErr w:type="spellEnd"/>
      <w:r>
        <w:rPr>
          <w:bCs/>
          <w:color w:val="000000" w:themeColor="text1"/>
          <w:sz w:val="24"/>
        </w:rPr>
        <w:t xml:space="preserve">, </w:t>
      </w:r>
      <w:r w:rsidR="009D2C8A">
        <w:rPr>
          <w:bCs/>
          <w:color w:val="000000" w:themeColor="text1"/>
          <w:sz w:val="24"/>
        </w:rPr>
        <w:t>30</w:t>
      </w:r>
      <w:r>
        <w:rPr>
          <w:bCs/>
          <w:color w:val="000000" w:themeColor="text1"/>
          <w:sz w:val="24"/>
        </w:rPr>
        <w:t xml:space="preserve"> ore/</w:t>
      </w:r>
      <w:proofErr w:type="spellStart"/>
      <w:r>
        <w:rPr>
          <w:bCs/>
          <w:color w:val="000000" w:themeColor="text1"/>
          <w:sz w:val="24"/>
        </w:rPr>
        <w:t>săptămână</w:t>
      </w:r>
      <w:proofErr w:type="spellEnd"/>
      <w:r>
        <w:rPr>
          <w:bCs/>
          <w:color w:val="000000" w:themeColor="text1"/>
          <w:sz w:val="24"/>
        </w:rPr>
        <w:t xml:space="preserve"> </w:t>
      </w:r>
      <w:proofErr w:type="spellStart"/>
      <w:r>
        <w:rPr>
          <w:bCs/>
          <w:color w:val="000000" w:themeColor="text1"/>
          <w:sz w:val="24"/>
        </w:rPr>
        <w:t>în</w:t>
      </w:r>
      <w:proofErr w:type="spellEnd"/>
      <w:r>
        <w:rPr>
          <w:bCs/>
          <w:color w:val="000000" w:themeColor="text1"/>
          <w:sz w:val="24"/>
        </w:rPr>
        <w:t xml:space="preserve"> program </w:t>
      </w:r>
      <w:proofErr w:type="spellStart"/>
      <w:r>
        <w:rPr>
          <w:bCs/>
          <w:color w:val="000000" w:themeColor="text1"/>
          <w:sz w:val="24"/>
        </w:rPr>
        <w:t>divizat</w:t>
      </w:r>
      <w:proofErr w:type="spellEnd"/>
      <w:r>
        <w:rPr>
          <w:bCs/>
          <w:color w:val="000000" w:themeColor="text1"/>
          <w:sz w:val="24"/>
        </w:rPr>
        <w:t xml:space="preserve">, </w:t>
      </w:r>
      <w:proofErr w:type="spellStart"/>
      <w:r>
        <w:rPr>
          <w:bCs/>
          <w:color w:val="000000" w:themeColor="text1"/>
          <w:sz w:val="24"/>
        </w:rPr>
        <w:t>astfel</w:t>
      </w:r>
      <w:proofErr w:type="spellEnd"/>
      <w:r>
        <w:rPr>
          <w:bCs/>
          <w:color w:val="000000" w:themeColor="text1"/>
          <w:sz w:val="24"/>
        </w:rPr>
        <w:t xml:space="preserve"> : </w:t>
      </w:r>
      <w:proofErr w:type="spellStart"/>
      <w:r>
        <w:rPr>
          <w:bCs/>
          <w:color w:val="000000" w:themeColor="text1"/>
          <w:sz w:val="24"/>
        </w:rPr>
        <w:t>activitate</w:t>
      </w:r>
      <w:proofErr w:type="spellEnd"/>
      <w:r>
        <w:rPr>
          <w:bCs/>
          <w:color w:val="000000" w:themeColor="text1"/>
          <w:sz w:val="24"/>
        </w:rPr>
        <w:t xml:space="preserve"> </w:t>
      </w:r>
      <w:proofErr w:type="spellStart"/>
      <w:r>
        <w:rPr>
          <w:bCs/>
          <w:color w:val="000000" w:themeColor="text1"/>
          <w:sz w:val="24"/>
        </w:rPr>
        <w:t>curentă</w:t>
      </w:r>
      <w:proofErr w:type="spellEnd"/>
      <w:r>
        <w:rPr>
          <w:bCs/>
          <w:color w:val="000000" w:themeColor="text1"/>
          <w:sz w:val="24"/>
        </w:rPr>
        <w:t xml:space="preserve"> de </w:t>
      </w:r>
      <w:proofErr w:type="spellStart"/>
      <w:r>
        <w:rPr>
          <w:bCs/>
          <w:color w:val="000000" w:themeColor="text1"/>
          <w:sz w:val="24"/>
        </w:rPr>
        <w:t>minim</w:t>
      </w:r>
      <w:proofErr w:type="spellEnd"/>
      <w:r>
        <w:rPr>
          <w:bCs/>
          <w:color w:val="000000" w:themeColor="text1"/>
          <w:sz w:val="24"/>
        </w:rPr>
        <w:t xml:space="preserve"> 6 ore </w:t>
      </w:r>
      <w:proofErr w:type="spellStart"/>
      <w:r>
        <w:rPr>
          <w:bCs/>
          <w:color w:val="000000" w:themeColor="text1"/>
          <w:sz w:val="24"/>
        </w:rPr>
        <w:t>în</w:t>
      </w:r>
      <w:proofErr w:type="spellEnd"/>
      <w:r>
        <w:rPr>
          <w:bCs/>
          <w:color w:val="000000" w:themeColor="text1"/>
          <w:sz w:val="24"/>
        </w:rPr>
        <w:t xml:space="preserve"> </w:t>
      </w:r>
      <w:proofErr w:type="spellStart"/>
      <w:r>
        <w:rPr>
          <w:bCs/>
          <w:color w:val="000000" w:themeColor="text1"/>
          <w:sz w:val="24"/>
        </w:rPr>
        <w:t>zilele</w:t>
      </w:r>
      <w:proofErr w:type="spellEnd"/>
      <w:r>
        <w:rPr>
          <w:bCs/>
          <w:color w:val="000000" w:themeColor="text1"/>
          <w:sz w:val="24"/>
        </w:rPr>
        <w:t xml:space="preserve"> </w:t>
      </w:r>
      <w:proofErr w:type="spellStart"/>
      <w:r>
        <w:rPr>
          <w:bCs/>
          <w:color w:val="000000" w:themeColor="text1"/>
          <w:sz w:val="24"/>
        </w:rPr>
        <w:t>lucrătoare</w:t>
      </w:r>
      <w:proofErr w:type="spellEnd"/>
      <w:r>
        <w:rPr>
          <w:bCs/>
          <w:color w:val="000000" w:themeColor="text1"/>
          <w:sz w:val="24"/>
        </w:rPr>
        <w:t xml:space="preserve">. </w:t>
      </w:r>
    </w:p>
    <w:p w14:paraId="30914E95" w14:textId="77777777" w:rsidR="0013024E" w:rsidRDefault="0013024E" w:rsidP="0013024E">
      <w:pPr>
        <w:rPr>
          <w:b/>
          <w:bCs/>
        </w:rPr>
      </w:pPr>
    </w:p>
    <w:p w14:paraId="51807535" w14:textId="77777777" w:rsidR="0013024E" w:rsidRPr="00CD0DA9" w:rsidRDefault="0013024E" w:rsidP="0013024E">
      <w:pPr>
        <w:rPr>
          <w:b/>
          <w:bCs/>
        </w:rPr>
      </w:pPr>
      <w:r w:rsidRPr="00CD0DA9">
        <w:rPr>
          <w:b/>
          <w:bCs/>
        </w:rPr>
        <w:t>Condiţii generale</w:t>
      </w:r>
    </w:p>
    <w:p w14:paraId="481D4C3E" w14:textId="77777777" w:rsidR="0013024E" w:rsidRPr="00CD0DA9" w:rsidRDefault="0013024E" w:rsidP="0013024E">
      <w:pPr>
        <w:jc w:val="both"/>
      </w:pPr>
      <w:r w:rsidRPr="00CD0DA9">
        <w:rPr>
          <w:rStyle w:val="rvts31"/>
        </w:rPr>
        <w:t>    a) are cetăţenia română sau cetăţenia unui alt stat membru al Uniunii Europene, a unui stat parte la Acordul privind Spaţiul Economic European (SEE) sau cetăţenia Confederaţiei Elveţiene;</w:t>
      </w:r>
    </w:p>
    <w:p w14:paraId="2702C622" w14:textId="77777777" w:rsidR="0013024E" w:rsidRPr="00CD0DA9" w:rsidRDefault="0013024E" w:rsidP="0013024E">
      <w:pPr>
        <w:jc w:val="both"/>
      </w:pPr>
      <w:r w:rsidRPr="00CD0DA9">
        <w:rPr>
          <w:rStyle w:val="rvts31"/>
        </w:rPr>
        <w:t>    b) cunoaşte limba română, scris şi vorbit;</w:t>
      </w:r>
    </w:p>
    <w:p w14:paraId="3077D780" w14:textId="77777777" w:rsidR="0013024E" w:rsidRPr="00CD0DA9" w:rsidRDefault="0013024E" w:rsidP="0013024E">
      <w:pPr>
        <w:jc w:val="both"/>
      </w:pPr>
      <w:r w:rsidRPr="00CD0DA9">
        <w:rPr>
          <w:rStyle w:val="rvts31"/>
        </w:rPr>
        <w:t>    c) are capacitate de muncă în conformitate cu prevederile Legii nr. 53/2003 - Codul muncii, republicată, cu modificările şi completările ulterioare;</w:t>
      </w:r>
    </w:p>
    <w:p w14:paraId="0093187B" w14:textId="77777777" w:rsidR="0013024E" w:rsidRPr="00CD0DA9" w:rsidRDefault="0013024E" w:rsidP="0013024E">
      <w:pPr>
        <w:jc w:val="both"/>
      </w:pPr>
      <w:r w:rsidRPr="00CD0DA9">
        <w:rPr>
          <w:rStyle w:val="rvts31"/>
        </w:rPr>
        <w:t>    d) are o stare de sănătate corespunzătoare postului pentru care candidează, atestată pe baza adeverinţei medicale eliberate de medicul de familie sau de unităţile sanitare abilitate;</w:t>
      </w:r>
    </w:p>
    <w:p w14:paraId="261EC508" w14:textId="77777777" w:rsidR="0013024E" w:rsidRPr="00CD0DA9" w:rsidRDefault="0013024E" w:rsidP="0013024E">
      <w:pPr>
        <w:jc w:val="both"/>
      </w:pPr>
      <w:r w:rsidRPr="00CD0DA9">
        <w:rPr>
          <w:rStyle w:val="rvts31"/>
        </w:rPr>
        <w:t>    e) îndeplineşte condiţiile de studii, de vechime în specialitate şi, după caz, alte condiţii specifice potrivit cerinţelor postului scos la concurs, inclusiv condiţiile de exercitare a profesiei;</w:t>
      </w:r>
    </w:p>
    <w:p w14:paraId="05798D0B" w14:textId="77777777" w:rsidR="0013024E" w:rsidRPr="00CD0DA9" w:rsidRDefault="0013024E" w:rsidP="0013024E">
      <w:pPr>
        <w:jc w:val="both"/>
      </w:pPr>
      <w:r w:rsidRPr="00CD0DA9">
        <w:rPr>
          <w:rStyle w:val="rvts31"/>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3248267" w14:textId="77777777" w:rsidR="0013024E" w:rsidRPr="00CD0DA9" w:rsidRDefault="0013024E" w:rsidP="0013024E">
      <w:pPr>
        <w:jc w:val="both"/>
      </w:pPr>
      <w:r w:rsidRPr="00CD0DA9">
        <w:rPr>
          <w:rStyle w:val="rvts31"/>
        </w:rPr>
        <w:t>    g) nu execută o pedeapsă complementară prin care</w:t>
      </w:r>
      <w:r>
        <w:rPr>
          <w:rStyle w:val="rvts31"/>
        </w:rPr>
        <w:t xml:space="preserve"> </w:t>
      </w:r>
      <w:r w:rsidRPr="00CD0DA9">
        <w:rPr>
          <w:rStyle w:val="rvts31"/>
        </w:rPr>
        <w:t>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AAB695E" w14:textId="77777777" w:rsidR="0013024E" w:rsidRPr="00CD0DA9" w:rsidRDefault="0013024E" w:rsidP="0013024E">
      <w:pPr>
        <w:jc w:val="both"/>
      </w:pPr>
      <w:r w:rsidRPr="00CD0DA9">
        <w:rPr>
          <w:rStyle w:val="rvts31"/>
        </w:rPr>
        <w:t>    h) nu a comis infracţiunile prevăzute la </w:t>
      </w:r>
      <w:r>
        <w:fldChar w:fldCharType="begin"/>
      </w:r>
      <w:r>
        <w:instrText>HYPERLINK "javascript:OpenDocumentView(329636,%206313049);"</w:instrText>
      </w:r>
      <w:r>
        <w:fldChar w:fldCharType="separate"/>
      </w:r>
      <w:r w:rsidRPr="00CD0DA9">
        <w:rPr>
          <w:rStyle w:val="Hyperlink"/>
        </w:rPr>
        <w:t>art. 1</w:t>
      </w:r>
      <w:r>
        <w:fldChar w:fldCharType="end"/>
      </w:r>
      <w:r w:rsidRPr="00CD0DA9">
        <w:rPr>
          <w:rStyle w:val="rvts31"/>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w:t>
      </w:r>
      <w:r>
        <w:fldChar w:fldCharType="begin"/>
      </w:r>
      <w:r>
        <w:instrText>HYPERLINK "javascript:OpenDocumentView(390087,%207452711);"</w:instrText>
      </w:r>
      <w:r>
        <w:fldChar w:fldCharType="separate"/>
      </w:r>
      <w:r w:rsidRPr="00CD0DA9">
        <w:rPr>
          <w:rStyle w:val="Hyperlink"/>
        </w:rPr>
        <w:t>art. 35</w:t>
      </w:r>
      <w:r>
        <w:fldChar w:fldCharType="end"/>
      </w:r>
      <w:r w:rsidRPr="00CD0DA9">
        <w:rPr>
          <w:rStyle w:val="rvts31"/>
        </w:rPr>
        <w:t> alin. (1) lit. h) din Hotărârea Guvernului nr. 1336/2022 pentru aprobarea Regulamentului-cadru privind organizarea şi dezvoltarea carierei personalului contractual din sectorul bugetar plătit din fonduri publice.</w:t>
      </w:r>
    </w:p>
    <w:p w14:paraId="2CF62955" w14:textId="77777777" w:rsidR="0013024E" w:rsidRPr="000C4E48" w:rsidRDefault="0013024E" w:rsidP="0013024E">
      <w:pPr>
        <w:jc w:val="both"/>
      </w:pPr>
      <w:r>
        <w:tab/>
        <w:t>Prin excep</w:t>
      </w:r>
      <w:r w:rsidRPr="000C4E48">
        <w:t>ție de la condiția prevăzută la lit.a) pot fi angajați și cetățeni străini, cu respectarea regimului stabilit pentru aceștia prin legislația specifică și legislația muncii.</w:t>
      </w:r>
    </w:p>
    <w:p w14:paraId="3F336B56" w14:textId="77777777" w:rsidR="0013024E" w:rsidRDefault="0013024E" w:rsidP="0013024E">
      <w:pPr>
        <w:rPr>
          <w:b/>
          <w:color w:val="000000" w:themeColor="text1"/>
        </w:rPr>
      </w:pPr>
    </w:p>
    <w:p w14:paraId="167A909E" w14:textId="356357FE" w:rsidR="0013024E" w:rsidRPr="00CD0DA9" w:rsidRDefault="0013024E" w:rsidP="0013024E">
      <w:pPr>
        <w:rPr>
          <w:b/>
          <w:color w:val="000000" w:themeColor="text1"/>
        </w:rPr>
      </w:pPr>
      <w:r w:rsidRPr="00CD0DA9">
        <w:rPr>
          <w:b/>
          <w:color w:val="000000" w:themeColor="text1"/>
        </w:rPr>
        <w:t>Condiţii specifice:</w:t>
      </w:r>
    </w:p>
    <w:p w14:paraId="770AACE6" w14:textId="77777777" w:rsidR="0013024E" w:rsidRPr="00CD0DA9" w:rsidRDefault="0013024E" w:rsidP="0013024E">
      <w:pPr>
        <w:pStyle w:val="ListParagraph"/>
        <w:numPr>
          <w:ilvl w:val="0"/>
          <w:numId w:val="2"/>
        </w:numPr>
        <w:jc w:val="both"/>
        <w:rPr>
          <w:bCs/>
          <w:color w:val="000000" w:themeColor="text1"/>
        </w:rPr>
      </w:pPr>
      <w:r>
        <w:rPr>
          <w:bCs/>
          <w:iCs/>
          <w:color w:val="000000" w:themeColor="text1"/>
        </w:rPr>
        <w:t>f</w:t>
      </w:r>
      <w:r w:rsidRPr="00CD0DA9">
        <w:rPr>
          <w:bCs/>
          <w:iCs/>
          <w:color w:val="000000" w:themeColor="text1"/>
        </w:rPr>
        <w:t>acultatea de medicină generală</w:t>
      </w:r>
      <w:r w:rsidRPr="00CD0DA9">
        <w:rPr>
          <w:bCs/>
          <w:color w:val="000000" w:themeColor="text1"/>
        </w:rPr>
        <w:t xml:space="preserve"> cu diplomă de licență;</w:t>
      </w:r>
    </w:p>
    <w:p w14:paraId="6F97F9E6" w14:textId="6C4B9037" w:rsidR="0013024E" w:rsidRDefault="0013024E" w:rsidP="0013024E">
      <w:pPr>
        <w:pStyle w:val="ListParagraph"/>
        <w:numPr>
          <w:ilvl w:val="0"/>
          <w:numId w:val="2"/>
        </w:numPr>
        <w:jc w:val="both"/>
        <w:rPr>
          <w:bCs/>
          <w:color w:val="000000" w:themeColor="text1"/>
        </w:rPr>
      </w:pPr>
      <w:r>
        <w:rPr>
          <w:bCs/>
          <w:iCs/>
          <w:color w:val="000000" w:themeColor="text1"/>
        </w:rPr>
        <w:t>c</w:t>
      </w:r>
      <w:r w:rsidRPr="00CD0DA9">
        <w:rPr>
          <w:bCs/>
          <w:iCs/>
          <w:color w:val="000000" w:themeColor="text1"/>
        </w:rPr>
        <w:t xml:space="preserve">onfirmat </w:t>
      </w:r>
      <w:r w:rsidRPr="002C575C">
        <w:rPr>
          <w:b/>
          <w:iCs/>
          <w:color w:val="000000" w:themeColor="text1"/>
        </w:rPr>
        <w:t xml:space="preserve">medic </w:t>
      </w:r>
      <w:r w:rsidR="009D2C8A">
        <w:rPr>
          <w:b/>
          <w:iCs/>
          <w:color w:val="000000" w:themeColor="text1"/>
        </w:rPr>
        <w:t>primar,</w:t>
      </w:r>
      <w:r w:rsidR="009D2C8A" w:rsidRPr="009D2C8A">
        <w:rPr>
          <w:bCs/>
          <w:color w:val="000000" w:themeColor="text1"/>
        </w:rPr>
        <w:t xml:space="preserve"> </w:t>
      </w:r>
      <w:r w:rsidR="009D2C8A" w:rsidRPr="009D2C8A">
        <w:rPr>
          <w:b/>
          <w:color w:val="000000" w:themeColor="text1"/>
        </w:rPr>
        <w:t>competență în rezonanță magnetică nucleară</w:t>
      </w:r>
      <w:r w:rsidRPr="00CD0DA9">
        <w:rPr>
          <w:bCs/>
          <w:iCs/>
          <w:color w:val="000000" w:themeColor="text1"/>
        </w:rPr>
        <w:t xml:space="preserve">, specialitatea </w:t>
      </w:r>
      <w:r w:rsidR="00825D65" w:rsidRPr="00825D65">
        <w:rPr>
          <w:b/>
          <w:iCs/>
          <w:color w:val="000000" w:themeColor="text1"/>
          <w:lang w:val="it-IT"/>
        </w:rPr>
        <w:t xml:space="preserve">radiologie-imagistică medicală </w:t>
      </w:r>
      <w:r w:rsidRPr="00CD0DA9">
        <w:rPr>
          <w:bCs/>
          <w:iCs/>
          <w:color w:val="000000" w:themeColor="text1"/>
        </w:rPr>
        <w:t>prin ordin al Ministerului Sănătății</w:t>
      </w:r>
      <w:r w:rsidRPr="00CD0DA9">
        <w:rPr>
          <w:bCs/>
          <w:color w:val="000000" w:themeColor="text1"/>
        </w:rPr>
        <w:t>;</w:t>
      </w:r>
    </w:p>
    <w:p w14:paraId="65917343" w14:textId="2802746E" w:rsidR="009D2C8A" w:rsidRPr="00CD0DA9" w:rsidRDefault="009D2C8A" w:rsidP="0013024E">
      <w:pPr>
        <w:pStyle w:val="ListParagraph"/>
        <w:numPr>
          <w:ilvl w:val="0"/>
          <w:numId w:val="2"/>
        </w:numPr>
        <w:jc w:val="both"/>
        <w:rPr>
          <w:bCs/>
          <w:color w:val="000000" w:themeColor="text1"/>
        </w:rPr>
      </w:pPr>
      <w:r w:rsidRPr="009D2C8A">
        <w:rPr>
          <w:bCs/>
          <w:color w:val="000000" w:themeColor="text1"/>
        </w:rPr>
        <w:t>certificat competență în rezonanță magnetică nucleară</w:t>
      </w:r>
      <w:r>
        <w:rPr>
          <w:bCs/>
          <w:color w:val="000000" w:themeColor="text1"/>
        </w:rPr>
        <w:t xml:space="preserve"> eliberat de </w:t>
      </w:r>
      <w:r w:rsidRPr="00CD0DA9">
        <w:rPr>
          <w:bCs/>
          <w:iCs/>
          <w:color w:val="000000" w:themeColor="text1"/>
        </w:rPr>
        <w:t>Ministerul Sănătății</w:t>
      </w:r>
      <w:r>
        <w:rPr>
          <w:bCs/>
          <w:color w:val="000000" w:themeColor="text1"/>
        </w:rPr>
        <w:t>;</w:t>
      </w:r>
    </w:p>
    <w:p w14:paraId="345AE09F" w14:textId="591FFBE7" w:rsidR="0013024E" w:rsidRDefault="0013024E" w:rsidP="0013024E">
      <w:pPr>
        <w:numPr>
          <w:ilvl w:val="0"/>
          <w:numId w:val="2"/>
        </w:numPr>
        <w:jc w:val="both"/>
        <w:rPr>
          <w:bCs/>
          <w:color w:val="000000" w:themeColor="text1"/>
        </w:rPr>
      </w:pPr>
      <w:r w:rsidRPr="00CD0DA9">
        <w:rPr>
          <w:bCs/>
          <w:color w:val="000000" w:themeColor="text1"/>
        </w:rPr>
        <w:t xml:space="preserve">nivel de acces la </w:t>
      </w:r>
      <w:r w:rsidR="00825D65" w:rsidRPr="00CD0DA9">
        <w:rPr>
          <w:bCs/>
          <w:color w:val="000000" w:themeColor="text1"/>
        </w:rPr>
        <w:t>informații</w:t>
      </w:r>
      <w:r w:rsidRPr="00CD0DA9">
        <w:rPr>
          <w:bCs/>
          <w:color w:val="000000" w:themeColor="text1"/>
        </w:rPr>
        <w:t xml:space="preserve"> secret de serviciu, precum şi acordul scris al candidatului privind verificarea în vederea obţinerii autorizaţiei de acces la informaţii clasificate sau a certificatului de securitate;</w:t>
      </w:r>
    </w:p>
    <w:p w14:paraId="1D67F52D" w14:textId="682A9179" w:rsidR="0013024E" w:rsidRDefault="0013024E" w:rsidP="0013024E">
      <w:pPr>
        <w:numPr>
          <w:ilvl w:val="0"/>
          <w:numId w:val="2"/>
        </w:numPr>
        <w:jc w:val="both"/>
        <w:rPr>
          <w:bCs/>
          <w:color w:val="000000" w:themeColor="text1"/>
        </w:rPr>
      </w:pPr>
      <w:r w:rsidRPr="00CD0DA9">
        <w:rPr>
          <w:bCs/>
          <w:color w:val="000000" w:themeColor="text1"/>
        </w:rPr>
        <w:t>certificat de membru al Colegiului Medicilor din România cu aviz anual</w:t>
      </w:r>
      <w:r w:rsidRPr="000C4E48">
        <w:rPr>
          <w:bCs/>
          <w:color w:val="000000" w:themeColor="text1"/>
          <w:lang w:val="pt-BR"/>
        </w:rPr>
        <w:t xml:space="preserve"> de </w:t>
      </w:r>
      <w:r w:rsidRPr="00CD0DA9">
        <w:rPr>
          <w:bCs/>
          <w:i/>
          <w:color w:val="000000" w:themeColor="text1"/>
        </w:rPr>
        <w:t>liberă practică</w:t>
      </w:r>
      <w:r w:rsidRPr="00CD0DA9">
        <w:rPr>
          <w:bCs/>
          <w:color w:val="000000" w:themeColor="text1"/>
        </w:rPr>
        <w:t>.</w:t>
      </w:r>
    </w:p>
    <w:p w14:paraId="383588C7" w14:textId="77777777" w:rsidR="0013024E" w:rsidRPr="00CD0DA9" w:rsidRDefault="0013024E" w:rsidP="0013024E">
      <w:pPr>
        <w:numPr>
          <w:ilvl w:val="0"/>
          <w:numId w:val="2"/>
        </w:numPr>
        <w:jc w:val="both"/>
        <w:rPr>
          <w:bCs/>
          <w:color w:val="000000" w:themeColor="text1"/>
        </w:rPr>
      </w:pPr>
      <w:r>
        <w:rPr>
          <w:bCs/>
          <w:color w:val="000000" w:themeColor="text1"/>
        </w:rPr>
        <w:t>contractul de munc</w:t>
      </w:r>
      <w:r w:rsidRPr="000C4E48">
        <w:rPr>
          <w:bCs/>
          <w:color w:val="000000" w:themeColor="text1"/>
          <w:lang w:val="pt-BR"/>
        </w:rPr>
        <w:t>ă să nu conțină clauze de confidențialitate sau, după caz, clauze de neconcurență;</w:t>
      </w:r>
    </w:p>
    <w:p w14:paraId="78CD146E" w14:textId="77777777" w:rsidR="0013024E" w:rsidRPr="00CD0DA9" w:rsidRDefault="0013024E" w:rsidP="0013024E">
      <w:pPr>
        <w:numPr>
          <w:ilvl w:val="0"/>
          <w:numId w:val="2"/>
        </w:numPr>
        <w:rPr>
          <w:bCs/>
          <w:color w:val="000000" w:themeColor="text1"/>
        </w:rPr>
      </w:pPr>
      <w:r w:rsidRPr="00CD0DA9">
        <w:rPr>
          <w:bCs/>
          <w:color w:val="000000" w:themeColor="text1"/>
        </w:rPr>
        <w:t>cunoştinţe operare calculator</w:t>
      </w:r>
      <w:r>
        <w:rPr>
          <w:bCs/>
          <w:color w:val="000000" w:themeColor="text1"/>
        </w:rPr>
        <w:t>.</w:t>
      </w:r>
    </w:p>
    <w:p w14:paraId="6E95AD81" w14:textId="77777777" w:rsidR="0013024E" w:rsidRPr="00CD0DA9" w:rsidRDefault="0013024E" w:rsidP="0013024E">
      <w:pPr>
        <w:pStyle w:val="BodyText2"/>
        <w:ind w:left="360"/>
        <w:rPr>
          <w:b/>
          <w:color w:val="000000" w:themeColor="text1"/>
          <w:sz w:val="24"/>
          <w:lang w:val="en-US"/>
        </w:rPr>
      </w:pPr>
    </w:p>
    <w:p w14:paraId="7F2E1D47" w14:textId="77777777" w:rsidR="0013024E" w:rsidRPr="00225AED" w:rsidRDefault="0013024E" w:rsidP="0013024E">
      <w:pPr>
        <w:rPr>
          <w:b/>
          <w:color w:val="000000" w:themeColor="text1"/>
        </w:rPr>
      </w:pPr>
      <w:r w:rsidRPr="00225AED">
        <w:rPr>
          <w:b/>
          <w:color w:val="000000" w:themeColor="text1"/>
        </w:rPr>
        <w:t>Calendarul de desfăşurare a concursului</w:t>
      </w:r>
      <w:r>
        <w:rPr>
          <w:b/>
          <w:color w:val="000000" w:themeColor="text1"/>
        </w:rPr>
        <w:t>:</w:t>
      </w:r>
    </w:p>
    <w:p w14:paraId="272630E5" w14:textId="7EC7CC3D" w:rsidR="0013024E" w:rsidRPr="00225AED" w:rsidRDefault="0013024E" w:rsidP="0013024E">
      <w:pPr>
        <w:numPr>
          <w:ilvl w:val="0"/>
          <w:numId w:val="1"/>
        </w:numPr>
        <w:jc w:val="both"/>
        <w:rPr>
          <w:color w:val="000000" w:themeColor="text1"/>
        </w:rPr>
      </w:pPr>
      <w:r w:rsidRPr="00225AED">
        <w:rPr>
          <w:b/>
          <w:color w:val="000000" w:themeColor="text1"/>
        </w:rPr>
        <w:lastRenderedPageBreak/>
        <w:t>Dată limită, ora şi locul de depunere a dosarului de concurs</w:t>
      </w:r>
      <w:r w:rsidRPr="00225AED">
        <w:rPr>
          <w:color w:val="000000" w:themeColor="text1"/>
        </w:rPr>
        <w:t xml:space="preserve">: </w:t>
      </w:r>
      <w:r w:rsidR="00825D65">
        <w:rPr>
          <w:i/>
          <w:color w:val="000000" w:themeColor="text1"/>
        </w:rPr>
        <w:t>23.09.2026</w:t>
      </w:r>
      <w:r w:rsidRPr="00225AED">
        <w:rPr>
          <w:i/>
          <w:color w:val="000000" w:themeColor="text1"/>
        </w:rPr>
        <w:t xml:space="preserve">, ora </w:t>
      </w:r>
      <w:r w:rsidR="00825D65">
        <w:rPr>
          <w:i/>
          <w:color w:val="000000" w:themeColor="text1"/>
        </w:rPr>
        <w:t>13.00</w:t>
      </w:r>
      <w:r w:rsidRPr="00225AED">
        <w:rPr>
          <w:i/>
          <w:color w:val="000000" w:themeColor="text1"/>
        </w:rPr>
        <w:t>, la sediul Spitalului Militar de Urgenţă, Bdul. Mamaia nr.96, Constanţa</w:t>
      </w:r>
    </w:p>
    <w:p w14:paraId="7F2E7DA8" w14:textId="1EFA372E" w:rsidR="0013024E" w:rsidRPr="0006576E" w:rsidRDefault="0013024E" w:rsidP="0013024E">
      <w:pPr>
        <w:numPr>
          <w:ilvl w:val="0"/>
          <w:numId w:val="1"/>
        </w:numPr>
        <w:jc w:val="both"/>
        <w:rPr>
          <w:color w:val="000000" w:themeColor="text1"/>
        </w:rPr>
      </w:pPr>
      <w:r w:rsidRPr="00225AED">
        <w:rPr>
          <w:b/>
          <w:color w:val="000000" w:themeColor="text1"/>
        </w:rPr>
        <w:t>Termenul în care se afişează rezultatul selecţiei dosarelor de concurs</w:t>
      </w:r>
      <w:r>
        <w:rPr>
          <w:b/>
          <w:color w:val="000000" w:themeColor="text1"/>
        </w:rPr>
        <w:t xml:space="preserve">, precum și </w:t>
      </w:r>
      <w:r w:rsidRPr="00BB0D8C">
        <w:rPr>
          <w:b/>
          <w:color w:val="000000" w:themeColor="text1"/>
        </w:rPr>
        <w:t>al</w:t>
      </w:r>
      <w:r w:rsidRPr="00BB0D8C">
        <w:rPr>
          <w:rStyle w:val="rvts31"/>
          <w:b/>
          <w:color w:val="000000" w:themeColor="text1"/>
        </w:rPr>
        <w:t xml:space="preserve"> prob</w:t>
      </w:r>
      <w:r>
        <w:rPr>
          <w:rStyle w:val="rvts31"/>
          <w:b/>
          <w:color w:val="000000" w:themeColor="text1"/>
        </w:rPr>
        <w:t>ei</w:t>
      </w:r>
      <w:r w:rsidRPr="00BB0D8C">
        <w:rPr>
          <w:rStyle w:val="rvts31"/>
          <w:b/>
          <w:color w:val="000000" w:themeColor="text1"/>
        </w:rPr>
        <w:t xml:space="preserve"> suplimentar</w:t>
      </w:r>
      <w:r>
        <w:rPr>
          <w:rStyle w:val="rvts31"/>
          <w:b/>
          <w:color w:val="000000" w:themeColor="text1"/>
        </w:rPr>
        <w:t>e</w:t>
      </w:r>
      <w:r w:rsidRPr="00BB0D8C">
        <w:rPr>
          <w:rStyle w:val="rvts31"/>
          <w:b/>
          <w:color w:val="000000" w:themeColor="text1"/>
        </w:rPr>
        <w:t xml:space="preserve"> de departajare</w:t>
      </w:r>
      <w:r>
        <w:rPr>
          <w:b/>
          <w:color w:val="000000" w:themeColor="text1"/>
        </w:rPr>
        <w:t xml:space="preserve"> </w:t>
      </w:r>
      <w:r w:rsidRPr="00225AED">
        <w:rPr>
          <w:b/>
          <w:color w:val="000000" w:themeColor="text1"/>
        </w:rPr>
        <w:t xml:space="preserve">: </w:t>
      </w:r>
      <w:r w:rsidR="00825D65" w:rsidRPr="00825D65">
        <w:rPr>
          <w:i/>
          <w:color w:val="000000" w:themeColor="text1"/>
        </w:rPr>
        <w:t>25.09.2026, până la ora 15.00</w:t>
      </w:r>
      <w:r w:rsidRPr="00225AED">
        <w:rPr>
          <w:i/>
          <w:color w:val="000000" w:themeColor="text1"/>
        </w:rPr>
        <w:t>, la sediul Spitalului Militar de Urgenţă, Bdul. Mamaia nr.96, Constanţa şi pe pagina de internet a unităţii;</w:t>
      </w:r>
    </w:p>
    <w:p w14:paraId="35978646" w14:textId="26C70170" w:rsidR="0013024E" w:rsidRPr="00225AED" w:rsidRDefault="0013024E" w:rsidP="0013024E">
      <w:pPr>
        <w:numPr>
          <w:ilvl w:val="0"/>
          <w:numId w:val="1"/>
        </w:numPr>
        <w:jc w:val="both"/>
        <w:rPr>
          <w:color w:val="000000" w:themeColor="text1"/>
        </w:rPr>
      </w:pPr>
      <w:r w:rsidRPr="00225AED">
        <w:rPr>
          <w:b/>
          <w:color w:val="000000" w:themeColor="text1"/>
        </w:rPr>
        <w:t>Termenul în care se pot depune contestaţiile privind rezultatul selecţiei dosarelor de concurs:</w:t>
      </w:r>
      <w:r w:rsidRPr="00225AED">
        <w:rPr>
          <w:i/>
          <w:color w:val="000000" w:themeColor="text1"/>
        </w:rPr>
        <w:t xml:space="preserve"> </w:t>
      </w:r>
      <w:r w:rsidR="00825D65" w:rsidRPr="00825D65">
        <w:rPr>
          <w:i/>
          <w:color w:val="000000" w:themeColor="text1"/>
        </w:rPr>
        <w:t>28.09.2026, până la ora 13.00</w:t>
      </w:r>
      <w:r w:rsidRPr="00225AED">
        <w:rPr>
          <w:i/>
          <w:color w:val="000000" w:themeColor="text1"/>
        </w:rPr>
        <w:t>, la sediul Spitalului Militar de Urgenţă, Bdul. Mamaia nr.96;</w:t>
      </w:r>
    </w:p>
    <w:p w14:paraId="1107092B" w14:textId="424132EF" w:rsidR="0013024E" w:rsidRPr="005813A3" w:rsidRDefault="0013024E" w:rsidP="0013024E">
      <w:pPr>
        <w:numPr>
          <w:ilvl w:val="0"/>
          <w:numId w:val="1"/>
        </w:numPr>
        <w:jc w:val="both"/>
        <w:rPr>
          <w:i/>
          <w:color w:val="000000" w:themeColor="text1"/>
        </w:rPr>
      </w:pPr>
      <w:r w:rsidRPr="005813A3">
        <w:rPr>
          <w:b/>
          <w:color w:val="000000" w:themeColor="text1"/>
        </w:rPr>
        <w:t>Termenul în care se afişează rezultatele contestaţiilor selecţiei dosarelor de concurs:</w:t>
      </w:r>
      <w:r w:rsidRPr="005813A3">
        <w:rPr>
          <w:i/>
          <w:color w:val="000000" w:themeColor="text1"/>
        </w:rPr>
        <w:t xml:space="preserve">  </w:t>
      </w:r>
      <w:r w:rsidR="00825D65">
        <w:rPr>
          <w:i/>
          <w:color w:val="000000"/>
          <w:sz w:val="22"/>
          <w:szCs w:val="22"/>
        </w:rPr>
        <w:t>29</w:t>
      </w:r>
      <w:r w:rsidR="00825D65" w:rsidRPr="0055631D">
        <w:rPr>
          <w:i/>
          <w:color w:val="000000"/>
          <w:sz w:val="22"/>
          <w:szCs w:val="22"/>
        </w:rPr>
        <w:t>.</w:t>
      </w:r>
      <w:r w:rsidR="00825D65">
        <w:rPr>
          <w:i/>
          <w:color w:val="000000"/>
          <w:sz w:val="22"/>
          <w:szCs w:val="22"/>
        </w:rPr>
        <w:t>09</w:t>
      </w:r>
      <w:r w:rsidR="00825D65" w:rsidRPr="0055631D">
        <w:rPr>
          <w:i/>
          <w:color w:val="000000"/>
          <w:sz w:val="22"/>
          <w:szCs w:val="22"/>
        </w:rPr>
        <w:t>.2026, până la ora 15.00</w:t>
      </w:r>
      <w:r w:rsidRPr="005813A3">
        <w:rPr>
          <w:i/>
          <w:color w:val="000000" w:themeColor="text1"/>
        </w:rPr>
        <w:t>, la sediul Spitalului Militar de Urgenţă, Bdul Mamaia nr.96, Constanţa şi pe pagina de internet a unităţii</w:t>
      </w:r>
    </w:p>
    <w:p w14:paraId="55F77303" w14:textId="158F0FB1" w:rsidR="0013024E" w:rsidRPr="00D05CE6" w:rsidRDefault="0013024E" w:rsidP="0013024E">
      <w:pPr>
        <w:numPr>
          <w:ilvl w:val="0"/>
          <w:numId w:val="1"/>
        </w:numPr>
        <w:jc w:val="both"/>
        <w:rPr>
          <w:i/>
          <w:color w:val="000000" w:themeColor="text1"/>
        </w:rPr>
      </w:pPr>
      <w:r w:rsidRPr="00D05CE6">
        <w:rPr>
          <w:b/>
          <w:color w:val="000000" w:themeColor="text1"/>
        </w:rPr>
        <w:t xml:space="preserve">Datele de desfăşurare a probelor de concurs </w:t>
      </w:r>
      <w:r w:rsidRPr="00D05CE6">
        <w:rPr>
          <w:color w:val="000000" w:themeColor="text1"/>
        </w:rPr>
        <w:t xml:space="preserve">: </w:t>
      </w:r>
      <w:r w:rsidRPr="00D05CE6">
        <w:rPr>
          <w:i/>
          <w:color w:val="000000" w:themeColor="text1"/>
        </w:rPr>
        <w:t xml:space="preserve">proba scrisă - </w:t>
      </w:r>
      <w:r w:rsidR="00825D65" w:rsidRPr="00825D65">
        <w:rPr>
          <w:i/>
          <w:color w:val="000000" w:themeColor="text1"/>
        </w:rPr>
        <w:t xml:space="preserve">05.10.2026, începând cu ora 09.00 </w:t>
      </w:r>
      <w:r w:rsidRPr="00D05CE6">
        <w:rPr>
          <w:i/>
          <w:color w:val="000000" w:themeColor="text1"/>
        </w:rPr>
        <w:t xml:space="preserve">şi </w:t>
      </w:r>
      <w:r w:rsidR="00D47016" w:rsidRPr="00D47016">
        <w:rPr>
          <w:i/>
        </w:rPr>
        <w:t>prob</w:t>
      </w:r>
      <w:r w:rsidR="00D47016">
        <w:rPr>
          <w:i/>
        </w:rPr>
        <w:t>ele</w:t>
      </w:r>
      <w:r w:rsidR="00D47016" w:rsidRPr="00D47016">
        <w:rPr>
          <w:i/>
        </w:rPr>
        <w:t xml:space="preserve"> clinică</w:t>
      </w:r>
      <w:r w:rsidR="00D47016">
        <w:rPr>
          <w:i/>
        </w:rPr>
        <w:t xml:space="preserve"> și </w:t>
      </w:r>
      <w:r w:rsidR="00D47016" w:rsidRPr="00D47016">
        <w:rPr>
          <w:i/>
        </w:rPr>
        <w:t xml:space="preserve">practică </w:t>
      </w:r>
      <w:r w:rsidRPr="00D05CE6">
        <w:rPr>
          <w:i/>
          <w:color w:val="000000" w:themeColor="text1"/>
        </w:rPr>
        <w:t xml:space="preserve">- </w:t>
      </w:r>
      <w:r w:rsidR="00825D65" w:rsidRPr="00825D65">
        <w:rPr>
          <w:i/>
          <w:color w:val="000000" w:themeColor="text1"/>
        </w:rPr>
        <w:t>06.10.2026, începând cu ora 12.30</w:t>
      </w:r>
      <w:r w:rsidRPr="00D05CE6">
        <w:rPr>
          <w:i/>
          <w:color w:val="000000" w:themeColor="text1"/>
        </w:rPr>
        <w:t>, la sediul Spitalului Militar de Urgenţă, Bdul. Mamaia nr.96, Constanţa</w:t>
      </w:r>
    </w:p>
    <w:p w14:paraId="1104235E" w14:textId="0706E2D0" w:rsidR="0013024E" w:rsidRPr="00D05CE6" w:rsidRDefault="0013024E" w:rsidP="0013024E">
      <w:pPr>
        <w:numPr>
          <w:ilvl w:val="0"/>
          <w:numId w:val="1"/>
        </w:numPr>
        <w:jc w:val="both"/>
        <w:rPr>
          <w:color w:val="000000" w:themeColor="text1"/>
        </w:rPr>
      </w:pPr>
      <w:r w:rsidRPr="00D05CE6">
        <w:rPr>
          <w:b/>
          <w:color w:val="000000" w:themeColor="text1"/>
        </w:rPr>
        <w:t xml:space="preserve">Termenele în care se afişează rezultatele pentru fiecare probă: </w:t>
      </w:r>
      <w:r w:rsidRPr="00D05CE6">
        <w:rPr>
          <w:i/>
          <w:color w:val="000000" w:themeColor="text1"/>
        </w:rPr>
        <w:t xml:space="preserve">proba scrisă - </w:t>
      </w:r>
      <w:r w:rsidR="00825D65" w:rsidRPr="00825D65">
        <w:rPr>
          <w:i/>
          <w:color w:val="000000" w:themeColor="text1"/>
        </w:rPr>
        <w:t>05.10.2026, până la ora 14.30</w:t>
      </w:r>
      <w:r w:rsidRPr="00D05CE6">
        <w:rPr>
          <w:i/>
          <w:color w:val="000000" w:themeColor="text1"/>
        </w:rPr>
        <w:t xml:space="preserve"> şi </w:t>
      </w:r>
      <w:r w:rsidR="00D47016" w:rsidRPr="00D47016">
        <w:rPr>
          <w:i/>
        </w:rPr>
        <w:t>prob</w:t>
      </w:r>
      <w:r w:rsidR="00D47016">
        <w:rPr>
          <w:i/>
        </w:rPr>
        <w:t>ele</w:t>
      </w:r>
      <w:r w:rsidR="00D47016" w:rsidRPr="00D47016">
        <w:rPr>
          <w:i/>
        </w:rPr>
        <w:t xml:space="preserve"> clinică</w:t>
      </w:r>
      <w:r w:rsidR="00D47016">
        <w:rPr>
          <w:i/>
        </w:rPr>
        <w:t xml:space="preserve"> și </w:t>
      </w:r>
      <w:r w:rsidR="00D47016" w:rsidRPr="00D47016">
        <w:rPr>
          <w:i/>
        </w:rPr>
        <w:t xml:space="preserve">practică </w:t>
      </w:r>
      <w:r w:rsidRPr="00D05CE6">
        <w:rPr>
          <w:i/>
          <w:color w:val="000000" w:themeColor="text1"/>
        </w:rPr>
        <w:t xml:space="preserve">- </w:t>
      </w:r>
      <w:r w:rsidR="00825D65" w:rsidRPr="00825D65">
        <w:rPr>
          <w:i/>
          <w:color w:val="000000" w:themeColor="text1"/>
        </w:rPr>
        <w:t>06.10.2026, până la ora 15.30</w:t>
      </w:r>
      <w:r w:rsidRPr="00D05CE6">
        <w:rPr>
          <w:i/>
          <w:color w:val="000000" w:themeColor="text1"/>
        </w:rPr>
        <w:t>, la sediul Spitalului Militar de Urgenţă, Bdul. Mamaia nr.96, Constanţa şi pe pagina de internet a unităţii;</w:t>
      </w:r>
    </w:p>
    <w:p w14:paraId="66CD887D" w14:textId="365F2F07" w:rsidR="0013024E" w:rsidRPr="00D47016" w:rsidRDefault="0013024E" w:rsidP="0013024E">
      <w:pPr>
        <w:numPr>
          <w:ilvl w:val="0"/>
          <w:numId w:val="1"/>
        </w:numPr>
        <w:jc w:val="both"/>
      </w:pPr>
      <w:r w:rsidRPr="00537E6B">
        <w:rPr>
          <w:b/>
          <w:color w:val="000000" w:themeColor="text1"/>
        </w:rPr>
        <w:t>Termenele în care se pot depune contestaţiile:</w:t>
      </w:r>
      <w:r w:rsidRPr="00537E6B">
        <w:rPr>
          <w:i/>
          <w:color w:val="000000" w:themeColor="text1"/>
        </w:rPr>
        <w:t xml:space="preserve"> proba scrisă - </w:t>
      </w:r>
      <w:r w:rsidR="00825D65">
        <w:rPr>
          <w:i/>
          <w:color w:val="000000" w:themeColor="text1"/>
          <w:sz w:val="22"/>
          <w:szCs w:val="22"/>
        </w:rPr>
        <w:t>05</w:t>
      </w:r>
      <w:r w:rsidR="00825D65" w:rsidRPr="0055631D">
        <w:rPr>
          <w:i/>
          <w:color w:val="000000" w:themeColor="text1"/>
          <w:sz w:val="22"/>
          <w:szCs w:val="22"/>
        </w:rPr>
        <w:t>.</w:t>
      </w:r>
      <w:r w:rsidR="00825D65">
        <w:rPr>
          <w:i/>
          <w:color w:val="000000" w:themeColor="text1"/>
          <w:sz w:val="22"/>
          <w:szCs w:val="22"/>
        </w:rPr>
        <w:t>10</w:t>
      </w:r>
      <w:r w:rsidR="00825D65" w:rsidRPr="0055631D">
        <w:rPr>
          <w:i/>
          <w:color w:val="000000" w:themeColor="text1"/>
          <w:sz w:val="22"/>
          <w:szCs w:val="22"/>
        </w:rPr>
        <w:t>.2026, până la ora 15.30</w:t>
      </w:r>
      <w:r w:rsidR="00825D65">
        <w:rPr>
          <w:i/>
          <w:color w:val="000000" w:themeColor="text1"/>
          <w:sz w:val="22"/>
          <w:szCs w:val="22"/>
        </w:rPr>
        <w:t xml:space="preserve"> </w:t>
      </w:r>
      <w:r w:rsidRPr="00537E6B">
        <w:rPr>
          <w:i/>
          <w:color w:val="000000" w:themeColor="text1"/>
        </w:rPr>
        <w:t xml:space="preserve">şi </w:t>
      </w:r>
      <w:r w:rsidR="00D47016" w:rsidRPr="00D47016">
        <w:rPr>
          <w:i/>
        </w:rPr>
        <w:t>prob</w:t>
      </w:r>
      <w:r w:rsidR="00D47016">
        <w:rPr>
          <w:i/>
        </w:rPr>
        <w:t>ele</w:t>
      </w:r>
      <w:r w:rsidR="00D47016" w:rsidRPr="00D47016">
        <w:rPr>
          <w:i/>
        </w:rPr>
        <w:t xml:space="preserve"> clinică</w:t>
      </w:r>
      <w:r w:rsidR="00D47016">
        <w:rPr>
          <w:i/>
        </w:rPr>
        <w:t xml:space="preserve"> și </w:t>
      </w:r>
      <w:r w:rsidR="00D47016" w:rsidRPr="00D47016">
        <w:rPr>
          <w:i/>
        </w:rPr>
        <w:t>practică</w:t>
      </w:r>
      <w:r w:rsidRPr="00D47016">
        <w:rPr>
          <w:i/>
        </w:rPr>
        <w:t xml:space="preserve"> - </w:t>
      </w:r>
      <w:r w:rsidR="00825D65" w:rsidRPr="00D47016">
        <w:rPr>
          <w:i/>
        </w:rPr>
        <w:t>07.10.2026, până la ora 15.30</w:t>
      </w:r>
      <w:r w:rsidRPr="00D47016">
        <w:rPr>
          <w:i/>
        </w:rPr>
        <w:t>, la sediul Spitalului Militar de Urgenţă, Bdul. Mamaia nr.96, Constanţa şi pe pagina de internet a unităţii;</w:t>
      </w:r>
    </w:p>
    <w:p w14:paraId="75FA1E37" w14:textId="6E8D0F7D" w:rsidR="0013024E" w:rsidRPr="00CD0DA9" w:rsidRDefault="0013024E" w:rsidP="0013024E">
      <w:pPr>
        <w:numPr>
          <w:ilvl w:val="0"/>
          <w:numId w:val="1"/>
        </w:numPr>
        <w:jc w:val="both"/>
        <w:rPr>
          <w:color w:val="FF0000"/>
        </w:rPr>
      </w:pPr>
      <w:r w:rsidRPr="00D47016">
        <w:rPr>
          <w:b/>
        </w:rPr>
        <w:t>Termenele în care se afişează rezultatele contestaţiilor:</w:t>
      </w:r>
      <w:r w:rsidRPr="00D47016">
        <w:rPr>
          <w:i/>
        </w:rPr>
        <w:t xml:space="preserve"> proba scrisă - </w:t>
      </w:r>
      <w:r w:rsidR="00825D65" w:rsidRPr="00D47016">
        <w:rPr>
          <w:i/>
          <w:sz w:val="22"/>
          <w:szCs w:val="22"/>
        </w:rPr>
        <w:t xml:space="preserve">06.10, până la ora 11.30 </w:t>
      </w:r>
      <w:r w:rsidRPr="00D47016">
        <w:rPr>
          <w:i/>
        </w:rPr>
        <w:t>şi prob</w:t>
      </w:r>
      <w:r w:rsidR="00D47016">
        <w:rPr>
          <w:i/>
        </w:rPr>
        <w:t>ele</w:t>
      </w:r>
      <w:r w:rsidRPr="00D47016">
        <w:rPr>
          <w:i/>
        </w:rPr>
        <w:t xml:space="preserve"> clinică</w:t>
      </w:r>
      <w:r w:rsidR="00D47016">
        <w:rPr>
          <w:i/>
        </w:rPr>
        <w:t xml:space="preserve"> și </w:t>
      </w:r>
      <w:r w:rsidRPr="00D47016">
        <w:rPr>
          <w:i/>
        </w:rPr>
        <w:t xml:space="preserve">practică – </w:t>
      </w:r>
      <w:r w:rsidR="00825D65" w:rsidRPr="00D47016">
        <w:rPr>
          <w:i/>
        </w:rPr>
        <w:t>08.10.2026, până la ora 14.30</w:t>
      </w:r>
      <w:r w:rsidRPr="00D47016">
        <w:rPr>
          <w:i/>
        </w:rPr>
        <w:t xml:space="preserve">, la sediul Spitalului Militar de Urgenţă, Bdul. Mamaia </w:t>
      </w:r>
      <w:r w:rsidRPr="00D05CE6">
        <w:rPr>
          <w:i/>
          <w:color w:val="000000" w:themeColor="text1"/>
        </w:rPr>
        <w:t>nr.96, Constanţa şi pe pagina de internet a unităţii</w:t>
      </w:r>
      <w:r w:rsidRPr="00CD0DA9">
        <w:rPr>
          <w:i/>
          <w:color w:val="FF0000"/>
        </w:rPr>
        <w:t>;</w:t>
      </w:r>
    </w:p>
    <w:p w14:paraId="17661905" w14:textId="7869C95C" w:rsidR="0013024E" w:rsidRPr="00537E6B" w:rsidRDefault="0013024E" w:rsidP="0013024E">
      <w:pPr>
        <w:numPr>
          <w:ilvl w:val="0"/>
          <w:numId w:val="1"/>
        </w:numPr>
        <w:rPr>
          <w:color w:val="000000" w:themeColor="text1"/>
        </w:rPr>
      </w:pPr>
      <w:r w:rsidRPr="00537E6B">
        <w:rPr>
          <w:b/>
          <w:color w:val="000000" w:themeColor="text1"/>
        </w:rPr>
        <w:t>Termenul în care se afişează rezultatele finale:</w:t>
      </w:r>
      <w:r w:rsidRPr="00537E6B">
        <w:rPr>
          <w:bCs/>
          <w:i/>
          <w:color w:val="000000" w:themeColor="text1"/>
        </w:rPr>
        <w:t xml:space="preserve"> </w:t>
      </w:r>
      <w:r w:rsidR="00825D65" w:rsidRPr="00825D65">
        <w:rPr>
          <w:i/>
          <w:color w:val="000000" w:themeColor="text1"/>
        </w:rPr>
        <w:t xml:space="preserve">08.10.2026, până la ora </w:t>
      </w:r>
      <w:r w:rsidR="00825D65">
        <w:rPr>
          <w:i/>
          <w:color w:val="000000" w:themeColor="text1"/>
        </w:rPr>
        <w:t>15</w:t>
      </w:r>
      <w:r w:rsidR="00825D65" w:rsidRPr="00825D65">
        <w:rPr>
          <w:i/>
          <w:color w:val="000000" w:themeColor="text1"/>
        </w:rPr>
        <w:t>.30</w:t>
      </w:r>
      <w:r w:rsidRPr="00537E6B">
        <w:rPr>
          <w:i/>
          <w:color w:val="000000" w:themeColor="text1"/>
        </w:rPr>
        <w:t>, la sediul Spitalului Militar de Urgenţă, Bdul. Mamaia nr.96, Constanţa şi pe pagina de internet a unităţii.</w:t>
      </w:r>
    </w:p>
    <w:p w14:paraId="42DAA42A" w14:textId="77777777" w:rsidR="0013024E" w:rsidRDefault="0013024E" w:rsidP="0013024E">
      <w:pPr>
        <w:jc w:val="center"/>
        <w:rPr>
          <w:color w:val="000000" w:themeColor="text1"/>
          <w:sz w:val="20"/>
          <w:szCs w:val="20"/>
        </w:rPr>
      </w:pPr>
    </w:p>
    <w:p w14:paraId="58D8C6CF" w14:textId="77777777" w:rsidR="0013024E" w:rsidRPr="0006576E" w:rsidRDefault="0013024E" w:rsidP="0013024E">
      <w:pPr>
        <w:jc w:val="center"/>
        <w:rPr>
          <w:rStyle w:val="Strong"/>
          <w:b w:val="0"/>
          <w:bCs w:val="0"/>
          <w:color w:val="000000"/>
          <w:sz w:val="12"/>
          <w:szCs w:val="12"/>
          <w:lang w:val="it-IT"/>
        </w:rPr>
      </w:pPr>
    </w:p>
    <w:p w14:paraId="0F4FCE17" w14:textId="77777777" w:rsidR="0013024E" w:rsidRPr="0006576E" w:rsidRDefault="0013024E" w:rsidP="0013024E">
      <w:pPr>
        <w:autoSpaceDE w:val="0"/>
        <w:autoSpaceDN w:val="0"/>
        <w:adjustRightInd w:val="0"/>
        <w:jc w:val="both"/>
        <w:rPr>
          <w:sz w:val="12"/>
          <w:szCs w:val="12"/>
          <w:lang w:val="it-IT" w:eastAsia="en-US"/>
        </w:rPr>
      </w:pPr>
    </w:p>
    <w:p w14:paraId="03A20880" w14:textId="77777777" w:rsidR="0013024E" w:rsidRDefault="0013024E" w:rsidP="0013024E">
      <w:pPr>
        <w:ind w:left="360"/>
        <w:jc w:val="both"/>
        <w:rPr>
          <w:b/>
          <w:color w:val="000000" w:themeColor="text1"/>
        </w:rPr>
      </w:pPr>
      <w:bookmarkStart w:id="0" w:name="_Hlk133316846"/>
      <w:r w:rsidRPr="00CD0DA9">
        <w:rPr>
          <w:b/>
          <w:color w:val="000000" w:themeColor="text1"/>
        </w:rPr>
        <w:t xml:space="preserve">TEMATICA </w:t>
      </w:r>
      <w:r w:rsidRPr="000C4E48">
        <w:rPr>
          <w:b/>
          <w:color w:val="000000" w:themeColor="text1"/>
          <w:lang w:val="pt-BR"/>
        </w:rPr>
        <w:t>ȘI B</w:t>
      </w:r>
      <w:r w:rsidRPr="00CD0DA9">
        <w:rPr>
          <w:b/>
          <w:color w:val="000000" w:themeColor="text1"/>
        </w:rPr>
        <w:t>IBLIOGRAFIA</w:t>
      </w:r>
    </w:p>
    <w:bookmarkEnd w:id="0"/>
    <w:p w14:paraId="6D23FF63" w14:textId="77777777" w:rsidR="009D2C8A" w:rsidRDefault="009D2C8A" w:rsidP="009D2C8A">
      <w:pPr>
        <w:jc w:val="both"/>
      </w:pPr>
    </w:p>
    <w:p w14:paraId="190973ED" w14:textId="77777777" w:rsidR="009D2C8A" w:rsidRPr="00D109CB" w:rsidRDefault="009D2C8A" w:rsidP="009D2C8A">
      <w:pPr>
        <w:autoSpaceDE w:val="0"/>
        <w:autoSpaceDN w:val="0"/>
        <w:adjustRightInd w:val="0"/>
        <w:rPr>
          <w:lang w:val="fr-FR" w:eastAsia="en-US"/>
        </w:rPr>
      </w:pPr>
      <w:r>
        <w:rPr>
          <w:b/>
          <w:bCs/>
        </w:rPr>
        <w:t>I.    PROBA SCRISĂ</w:t>
      </w:r>
      <w:r>
        <w:rPr>
          <w:b/>
          <w:bCs/>
        </w:rPr>
        <w:br/>
        <w:t>II.   PROBA CLINICĂ</w:t>
      </w:r>
      <w:r>
        <w:rPr>
          <w:b/>
          <w:bCs/>
        </w:rPr>
        <w:br/>
        <w:t>III. PROBA PRACTICĂ</w:t>
      </w:r>
      <w:r>
        <w:rPr>
          <w:b/>
          <w:bCs/>
        </w:rPr>
        <w:br/>
      </w:r>
      <w:r w:rsidRPr="00515DFB">
        <w:rPr>
          <w:b/>
          <w:bCs/>
          <w:sz w:val="12"/>
          <w:szCs w:val="12"/>
        </w:rPr>
        <w:br/>
      </w:r>
      <w:r>
        <w:rPr>
          <w:b/>
          <w:bCs/>
        </w:rPr>
        <w:t>I. PROBA SCRISĂ</w:t>
      </w:r>
      <w:r>
        <w:br/>
      </w:r>
      <w:r w:rsidRPr="00D109CB">
        <w:rPr>
          <w:lang w:eastAsia="en-US"/>
        </w:rPr>
        <w:t>1.</w:t>
      </w:r>
      <w:r w:rsidRPr="00D109CB">
        <w:rPr>
          <w:lang w:val="fr-FR" w:eastAsia="en-US"/>
        </w:rPr>
        <w:t xml:space="preserve"> </w:t>
      </w:r>
      <w:proofErr w:type="spellStart"/>
      <w:r w:rsidRPr="00D109CB">
        <w:rPr>
          <w:lang w:val="fr-FR" w:eastAsia="en-US"/>
        </w:rPr>
        <w:t>Substan</w:t>
      </w:r>
      <w:r>
        <w:rPr>
          <w:lang w:val="fr-FR" w:eastAsia="en-US"/>
        </w:rPr>
        <w:t>ț</w:t>
      </w:r>
      <w:r w:rsidRPr="00D109CB">
        <w:rPr>
          <w:lang w:val="fr-FR" w:eastAsia="en-US"/>
        </w:rPr>
        <w:t>e</w:t>
      </w:r>
      <w:proofErr w:type="spellEnd"/>
      <w:r w:rsidRPr="00D109CB">
        <w:rPr>
          <w:lang w:val="fr-FR" w:eastAsia="en-US"/>
        </w:rPr>
        <w:t xml:space="preserve"> de </w:t>
      </w:r>
      <w:proofErr w:type="spellStart"/>
      <w:r w:rsidRPr="00D109CB">
        <w:rPr>
          <w:lang w:val="fr-FR" w:eastAsia="en-US"/>
        </w:rPr>
        <w:t>contrast</w:t>
      </w:r>
      <w:proofErr w:type="spellEnd"/>
      <w:r w:rsidRPr="00D109CB">
        <w:rPr>
          <w:lang w:val="fr-FR" w:eastAsia="en-US"/>
        </w:rPr>
        <w:t xml:space="preserve"> </w:t>
      </w:r>
      <w:proofErr w:type="spellStart"/>
      <w:r w:rsidRPr="00D109CB">
        <w:rPr>
          <w:lang w:val="fr-FR" w:eastAsia="en-US"/>
        </w:rPr>
        <w:t>utilizate</w:t>
      </w:r>
      <w:proofErr w:type="spellEnd"/>
      <w:r w:rsidRPr="00D109CB">
        <w:rPr>
          <w:lang w:val="fr-FR" w:eastAsia="en-US"/>
        </w:rPr>
        <w:t xml:space="preserve"> </w:t>
      </w:r>
      <w:proofErr w:type="spellStart"/>
      <w:r>
        <w:rPr>
          <w:lang w:val="fr-FR" w:eastAsia="en-US"/>
        </w:rPr>
        <w:t>î</w:t>
      </w:r>
      <w:r w:rsidRPr="00D109CB">
        <w:rPr>
          <w:lang w:val="fr-FR" w:eastAsia="en-US"/>
        </w:rPr>
        <w:t>n</w:t>
      </w:r>
      <w:proofErr w:type="spellEnd"/>
      <w:r w:rsidRPr="00D109CB">
        <w:rPr>
          <w:lang w:val="fr-FR" w:eastAsia="en-US"/>
        </w:rPr>
        <w:t xml:space="preserve"> </w:t>
      </w:r>
      <w:proofErr w:type="spellStart"/>
      <w:r w:rsidRPr="00D109CB">
        <w:rPr>
          <w:lang w:val="fr-FR" w:eastAsia="en-US"/>
        </w:rPr>
        <w:t>radioimagistic</w:t>
      </w:r>
      <w:r>
        <w:rPr>
          <w:lang w:val="fr-FR" w:eastAsia="en-US"/>
        </w:rPr>
        <w:t>ă</w:t>
      </w:r>
      <w:proofErr w:type="spellEnd"/>
      <w:r w:rsidRPr="00D109CB">
        <w:rPr>
          <w:lang w:val="fr-FR" w:eastAsia="en-US"/>
        </w:rPr>
        <w:t xml:space="preserve">. </w:t>
      </w:r>
      <w:proofErr w:type="spellStart"/>
      <w:r w:rsidRPr="00D109CB">
        <w:rPr>
          <w:lang w:val="fr-FR" w:eastAsia="en-US"/>
        </w:rPr>
        <w:t>Tipuri</w:t>
      </w:r>
      <w:proofErr w:type="spellEnd"/>
      <w:r w:rsidRPr="00D109CB">
        <w:rPr>
          <w:lang w:val="fr-FR" w:eastAsia="en-US"/>
        </w:rPr>
        <w:t xml:space="preserve"> de </w:t>
      </w:r>
      <w:proofErr w:type="spellStart"/>
      <w:r w:rsidRPr="00D109CB">
        <w:rPr>
          <w:lang w:val="fr-FR" w:eastAsia="en-US"/>
        </w:rPr>
        <w:t>substan</w:t>
      </w:r>
      <w:r>
        <w:rPr>
          <w:lang w:val="fr-FR" w:eastAsia="en-US"/>
        </w:rPr>
        <w:t>ț</w:t>
      </w:r>
      <w:r w:rsidRPr="00D109CB">
        <w:rPr>
          <w:lang w:val="fr-FR" w:eastAsia="en-US"/>
        </w:rPr>
        <w:t>e</w:t>
      </w:r>
      <w:proofErr w:type="spellEnd"/>
      <w:r w:rsidRPr="00D109CB">
        <w:rPr>
          <w:lang w:val="fr-FR" w:eastAsia="en-US"/>
        </w:rPr>
        <w:t xml:space="preserve">, </w:t>
      </w:r>
      <w:proofErr w:type="spellStart"/>
      <w:r w:rsidRPr="00D109CB">
        <w:rPr>
          <w:lang w:val="fr-FR" w:eastAsia="en-US"/>
        </w:rPr>
        <w:t>sfera</w:t>
      </w:r>
      <w:proofErr w:type="spellEnd"/>
      <w:r w:rsidRPr="00D109CB">
        <w:rPr>
          <w:lang w:val="fr-FR" w:eastAsia="en-US"/>
        </w:rPr>
        <w:t xml:space="preserve"> de </w:t>
      </w:r>
      <w:proofErr w:type="spellStart"/>
      <w:r w:rsidRPr="00D109CB">
        <w:rPr>
          <w:lang w:val="fr-FR" w:eastAsia="en-US"/>
        </w:rPr>
        <w:t>utilizare</w:t>
      </w:r>
      <w:proofErr w:type="spellEnd"/>
      <w:r w:rsidRPr="00D109CB">
        <w:rPr>
          <w:lang w:val="fr-FR" w:eastAsia="en-US"/>
        </w:rPr>
        <w:t xml:space="preserve">. Incidente, accidente, </w:t>
      </w:r>
      <w:proofErr w:type="spellStart"/>
      <w:r w:rsidRPr="00D109CB">
        <w:rPr>
          <w:lang w:val="fr-FR" w:eastAsia="en-US"/>
        </w:rPr>
        <w:t>reac</w:t>
      </w:r>
      <w:r>
        <w:rPr>
          <w:lang w:val="fr-FR" w:eastAsia="en-US"/>
        </w:rPr>
        <w:t>ț</w:t>
      </w:r>
      <w:r w:rsidRPr="00D109CB">
        <w:rPr>
          <w:lang w:val="fr-FR" w:eastAsia="en-US"/>
        </w:rPr>
        <w:t>ii</w:t>
      </w:r>
      <w:proofErr w:type="spellEnd"/>
      <w:r w:rsidRPr="00D109CB">
        <w:rPr>
          <w:lang w:val="fr-FR" w:eastAsia="en-US"/>
        </w:rPr>
        <w:t xml:space="preserve"> </w:t>
      </w:r>
      <w:proofErr w:type="spellStart"/>
      <w:r w:rsidRPr="00D109CB">
        <w:rPr>
          <w:lang w:val="fr-FR" w:eastAsia="en-US"/>
        </w:rPr>
        <w:t>adeverse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tratamentul</w:t>
      </w:r>
      <w:proofErr w:type="spellEnd"/>
      <w:r w:rsidRPr="00D109CB">
        <w:rPr>
          <w:lang w:val="fr-FR" w:eastAsia="en-US"/>
        </w:rPr>
        <w:t xml:space="preserve"> </w:t>
      </w:r>
      <w:proofErr w:type="spellStart"/>
      <w:r w:rsidRPr="00D109CB">
        <w:rPr>
          <w:lang w:val="fr-FR" w:eastAsia="en-US"/>
        </w:rPr>
        <w:t>lor</w:t>
      </w:r>
      <w:proofErr w:type="spellEnd"/>
      <w:r w:rsidRPr="00D109CB">
        <w:rPr>
          <w:lang w:val="fr-FR" w:eastAsia="en-US"/>
        </w:rPr>
        <w:t xml:space="preserve">. </w:t>
      </w:r>
      <w:proofErr w:type="spellStart"/>
      <w:r w:rsidRPr="00D109CB">
        <w:rPr>
          <w:lang w:val="fr-FR" w:eastAsia="en-US"/>
        </w:rPr>
        <w:t>Contraindica</w:t>
      </w:r>
      <w:r>
        <w:rPr>
          <w:lang w:val="fr-FR" w:eastAsia="en-US"/>
        </w:rPr>
        <w:t>ț</w:t>
      </w:r>
      <w:r w:rsidRPr="00D109CB">
        <w:rPr>
          <w:lang w:val="fr-FR" w:eastAsia="en-US"/>
        </w:rPr>
        <w:t>ii</w:t>
      </w:r>
      <w:proofErr w:type="spellEnd"/>
      <w:r w:rsidRPr="00D109CB">
        <w:rPr>
          <w:lang w:val="fr-FR" w:eastAsia="en-US"/>
        </w:rPr>
        <w:t xml:space="preserve"> de </w:t>
      </w:r>
      <w:proofErr w:type="spellStart"/>
      <w:r w:rsidRPr="00D109CB">
        <w:rPr>
          <w:lang w:val="fr-FR" w:eastAsia="en-US"/>
        </w:rPr>
        <w:t>utilizare</w:t>
      </w:r>
      <w:proofErr w:type="spellEnd"/>
      <w:r w:rsidRPr="00D109CB">
        <w:rPr>
          <w:lang w:val="fr-FR" w:eastAsia="en-US"/>
        </w:rPr>
        <w:t xml:space="preserve"> a </w:t>
      </w:r>
      <w:proofErr w:type="spellStart"/>
      <w:r w:rsidRPr="00D109CB">
        <w:rPr>
          <w:lang w:val="fr-FR" w:eastAsia="en-US"/>
        </w:rPr>
        <w:t>substan</w:t>
      </w:r>
      <w:r>
        <w:rPr>
          <w:lang w:val="fr-FR" w:eastAsia="en-US"/>
        </w:rPr>
        <w:t>ț</w:t>
      </w:r>
      <w:r w:rsidRPr="00D109CB">
        <w:rPr>
          <w:lang w:val="fr-FR" w:eastAsia="en-US"/>
        </w:rPr>
        <w:t>elor</w:t>
      </w:r>
      <w:proofErr w:type="spellEnd"/>
      <w:r w:rsidRPr="00D109CB">
        <w:rPr>
          <w:lang w:val="fr-FR" w:eastAsia="en-US"/>
        </w:rPr>
        <w:t xml:space="preserve"> de </w:t>
      </w:r>
      <w:proofErr w:type="spellStart"/>
      <w:r w:rsidRPr="00D109CB">
        <w:rPr>
          <w:lang w:val="fr-FR" w:eastAsia="en-US"/>
        </w:rPr>
        <w:t>contrast</w:t>
      </w:r>
      <w:proofErr w:type="spellEnd"/>
      <w:r w:rsidRPr="00D109CB">
        <w:rPr>
          <w:lang w:val="fr-FR" w:eastAsia="en-US"/>
        </w:rPr>
        <w:t xml:space="preserve"> iodate.</w:t>
      </w:r>
    </w:p>
    <w:p w14:paraId="1AB1016C" w14:textId="77777777" w:rsidR="009D2C8A" w:rsidRPr="00D109CB" w:rsidRDefault="009D2C8A" w:rsidP="009D2C8A">
      <w:pPr>
        <w:autoSpaceDE w:val="0"/>
        <w:autoSpaceDN w:val="0"/>
        <w:adjustRightInd w:val="0"/>
        <w:jc w:val="both"/>
        <w:rPr>
          <w:lang w:val="fr-FR" w:eastAsia="en-US"/>
        </w:rPr>
      </w:pPr>
      <w:r>
        <w:rPr>
          <w:lang w:val="fr-FR" w:eastAsia="en-US"/>
        </w:rPr>
        <w:t>2</w:t>
      </w:r>
      <w:r w:rsidRPr="00D109CB">
        <w:rPr>
          <w:lang w:val="fr-FR" w:eastAsia="en-US"/>
        </w:rPr>
        <w:t xml:space="preserve">. </w:t>
      </w:r>
      <w:proofErr w:type="spellStart"/>
      <w:r w:rsidRPr="00D109CB">
        <w:rPr>
          <w:lang w:val="fr-FR" w:eastAsia="en-US"/>
        </w:rPr>
        <w:t>Bazele</w:t>
      </w:r>
      <w:proofErr w:type="spellEnd"/>
      <w:r w:rsidRPr="00D109CB">
        <w:rPr>
          <w:lang w:val="fr-FR" w:eastAsia="en-US"/>
        </w:rPr>
        <w:t xml:space="preserve"> </w:t>
      </w:r>
      <w:proofErr w:type="spellStart"/>
      <w:r w:rsidRPr="00D109CB">
        <w:rPr>
          <w:lang w:val="fr-FR" w:eastAsia="en-US"/>
        </w:rPr>
        <w:t>fizice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tehnice</w:t>
      </w:r>
      <w:proofErr w:type="spellEnd"/>
      <w:r w:rsidRPr="00D109CB">
        <w:rPr>
          <w:lang w:val="fr-FR" w:eastAsia="en-US"/>
        </w:rPr>
        <w:t xml:space="preserve"> ale </w:t>
      </w:r>
      <w:proofErr w:type="spellStart"/>
      <w:r w:rsidRPr="00D109CB">
        <w:rPr>
          <w:lang w:val="fr-FR" w:eastAsia="en-US"/>
        </w:rPr>
        <w:t>Imagisticii</w:t>
      </w:r>
      <w:proofErr w:type="spellEnd"/>
      <w:r w:rsidRPr="00D109CB">
        <w:rPr>
          <w:lang w:val="fr-FR" w:eastAsia="en-US"/>
        </w:rPr>
        <w:t xml:space="preserve"> </w:t>
      </w:r>
      <w:proofErr w:type="spellStart"/>
      <w:r w:rsidRPr="00D109CB">
        <w:rPr>
          <w:lang w:val="fr-FR" w:eastAsia="en-US"/>
        </w:rPr>
        <w:t>prin</w:t>
      </w:r>
      <w:proofErr w:type="spellEnd"/>
      <w:r w:rsidRPr="00D109CB">
        <w:rPr>
          <w:lang w:val="fr-FR" w:eastAsia="en-US"/>
        </w:rPr>
        <w:t xml:space="preserve"> </w:t>
      </w:r>
      <w:proofErr w:type="spellStart"/>
      <w:r w:rsidRPr="00D109CB">
        <w:rPr>
          <w:lang w:val="fr-FR" w:eastAsia="en-US"/>
        </w:rPr>
        <w:t>Rezonan</w:t>
      </w:r>
      <w:r>
        <w:rPr>
          <w:lang w:val="fr-FR" w:eastAsia="en-US"/>
        </w:rPr>
        <w:t>ță</w:t>
      </w:r>
      <w:proofErr w:type="spellEnd"/>
      <w:r w:rsidRPr="00D109CB">
        <w:rPr>
          <w:lang w:val="fr-FR" w:eastAsia="en-US"/>
        </w:rPr>
        <w:t xml:space="preserve"> Magnetic</w:t>
      </w:r>
      <w:r>
        <w:rPr>
          <w:lang w:val="fr-FR" w:eastAsia="en-US"/>
        </w:rPr>
        <w:t>ă</w:t>
      </w:r>
      <w:r w:rsidRPr="00D109CB">
        <w:rPr>
          <w:lang w:val="fr-FR" w:eastAsia="en-US"/>
        </w:rPr>
        <w:t xml:space="preserve">. </w:t>
      </w:r>
      <w:proofErr w:type="spellStart"/>
      <w:r w:rsidRPr="00D109CB">
        <w:rPr>
          <w:lang w:val="fr-FR" w:eastAsia="en-US"/>
        </w:rPr>
        <w:t>Magnetism</w:t>
      </w:r>
      <w:proofErr w:type="spellEnd"/>
      <w:r w:rsidRPr="00D109CB">
        <w:rPr>
          <w:lang w:val="fr-FR" w:eastAsia="en-US"/>
        </w:rPr>
        <w:t xml:space="preserve">. </w:t>
      </w:r>
      <w:proofErr w:type="spellStart"/>
      <w:r w:rsidRPr="00D109CB">
        <w:rPr>
          <w:lang w:val="fr-FR" w:eastAsia="en-US"/>
        </w:rPr>
        <w:t>Fenomenul</w:t>
      </w:r>
      <w:proofErr w:type="spellEnd"/>
      <w:r w:rsidRPr="00D109CB">
        <w:rPr>
          <w:lang w:val="fr-FR" w:eastAsia="en-US"/>
        </w:rPr>
        <w:t xml:space="preserve"> de </w:t>
      </w:r>
      <w:proofErr w:type="spellStart"/>
      <w:r w:rsidRPr="00D109CB">
        <w:rPr>
          <w:lang w:val="fr-FR" w:eastAsia="en-US"/>
        </w:rPr>
        <w:t>Rezonan</w:t>
      </w:r>
      <w:r>
        <w:rPr>
          <w:lang w:val="fr-FR" w:eastAsia="en-US"/>
        </w:rPr>
        <w:t>ță</w:t>
      </w:r>
      <w:proofErr w:type="spellEnd"/>
      <w:r w:rsidRPr="00D109CB">
        <w:rPr>
          <w:lang w:val="fr-FR" w:eastAsia="en-US"/>
        </w:rPr>
        <w:t xml:space="preserve"> Magnetic</w:t>
      </w:r>
      <w:r>
        <w:rPr>
          <w:lang w:val="fr-FR" w:eastAsia="en-US"/>
        </w:rPr>
        <w:t>ă</w:t>
      </w:r>
      <w:r w:rsidRPr="00D109CB">
        <w:rPr>
          <w:lang w:val="fr-FR" w:eastAsia="en-US"/>
        </w:rPr>
        <w:t xml:space="preserve">. </w:t>
      </w:r>
      <w:proofErr w:type="spellStart"/>
      <w:r w:rsidRPr="00D109CB">
        <w:rPr>
          <w:lang w:val="fr-FR" w:eastAsia="en-US"/>
        </w:rPr>
        <w:t>Fenomenul</w:t>
      </w:r>
      <w:proofErr w:type="spellEnd"/>
      <w:r w:rsidRPr="00D109CB">
        <w:rPr>
          <w:lang w:val="fr-FR" w:eastAsia="en-US"/>
        </w:rPr>
        <w:t xml:space="preserve"> de </w:t>
      </w:r>
      <w:proofErr w:type="spellStart"/>
      <w:r w:rsidRPr="00D109CB">
        <w:rPr>
          <w:lang w:val="fr-FR" w:eastAsia="en-US"/>
        </w:rPr>
        <w:t>relaxare</w:t>
      </w:r>
      <w:proofErr w:type="spellEnd"/>
      <w:r w:rsidRPr="00D109CB">
        <w:rPr>
          <w:lang w:val="fr-FR" w:eastAsia="en-US"/>
        </w:rPr>
        <w:t xml:space="preserve">. </w:t>
      </w:r>
      <w:proofErr w:type="spellStart"/>
      <w:r w:rsidRPr="00D109CB">
        <w:rPr>
          <w:lang w:val="fr-FR" w:eastAsia="en-US"/>
        </w:rPr>
        <w:t>Secven</w:t>
      </w:r>
      <w:r>
        <w:rPr>
          <w:lang w:val="fr-FR" w:eastAsia="en-US"/>
        </w:rPr>
        <w:t>ț</w:t>
      </w:r>
      <w:r w:rsidRPr="00D109CB">
        <w:rPr>
          <w:lang w:val="fr-FR" w:eastAsia="en-US"/>
        </w:rPr>
        <w:t>e</w:t>
      </w:r>
      <w:proofErr w:type="spellEnd"/>
      <w:r w:rsidRPr="00D109CB">
        <w:rPr>
          <w:lang w:val="fr-FR" w:eastAsia="en-US"/>
        </w:rPr>
        <w:t xml:space="preserve"> de </w:t>
      </w:r>
      <w:proofErr w:type="spellStart"/>
      <w:r w:rsidRPr="00D109CB">
        <w:rPr>
          <w:lang w:val="fr-FR" w:eastAsia="en-US"/>
        </w:rPr>
        <w:t>baz</w:t>
      </w:r>
      <w:r>
        <w:rPr>
          <w:lang w:val="fr-FR" w:eastAsia="en-US"/>
        </w:rPr>
        <w:t>ă</w:t>
      </w:r>
      <w:proofErr w:type="spellEnd"/>
      <w:r w:rsidRPr="00D109CB">
        <w:rPr>
          <w:lang w:val="fr-FR" w:eastAsia="en-US"/>
        </w:rPr>
        <w:t xml:space="preserve">. </w:t>
      </w:r>
      <w:proofErr w:type="spellStart"/>
      <w:r w:rsidRPr="00D109CB">
        <w:rPr>
          <w:lang w:val="fr-FR" w:eastAsia="en-US"/>
        </w:rPr>
        <w:t>Formarea</w:t>
      </w:r>
      <w:proofErr w:type="spellEnd"/>
      <w:r w:rsidRPr="00D109CB">
        <w:rPr>
          <w:lang w:val="fr-FR" w:eastAsia="en-US"/>
        </w:rPr>
        <w:t xml:space="preserve"> </w:t>
      </w:r>
      <w:proofErr w:type="spellStart"/>
      <w:r w:rsidRPr="00D109CB">
        <w:rPr>
          <w:lang w:val="fr-FR" w:eastAsia="en-US"/>
        </w:rPr>
        <w:t>imaginilor</w:t>
      </w:r>
      <w:proofErr w:type="spellEnd"/>
      <w:r w:rsidRPr="00D109CB">
        <w:rPr>
          <w:lang w:val="fr-FR" w:eastAsia="en-US"/>
        </w:rPr>
        <w:t xml:space="preserve"> RM. </w:t>
      </w:r>
      <w:proofErr w:type="spellStart"/>
      <w:r w:rsidRPr="00D109CB">
        <w:rPr>
          <w:lang w:val="fr-FR" w:eastAsia="en-US"/>
        </w:rPr>
        <w:t>Prelucrarea</w:t>
      </w:r>
      <w:proofErr w:type="spellEnd"/>
      <w:r w:rsidRPr="00D109CB">
        <w:rPr>
          <w:lang w:val="fr-FR" w:eastAsia="en-US"/>
        </w:rPr>
        <w:t xml:space="preserve"> </w:t>
      </w:r>
      <w:proofErr w:type="spellStart"/>
      <w:r w:rsidRPr="00D109CB">
        <w:rPr>
          <w:lang w:val="fr-FR" w:eastAsia="en-US"/>
        </w:rPr>
        <w:t>imag</w:t>
      </w:r>
      <w:proofErr w:type="spellEnd"/>
      <w:r w:rsidRPr="00436E9D">
        <w:rPr>
          <w:lang w:val="pt-BR" w:eastAsia="en-US"/>
        </w:rPr>
        <w:t xml:space="preserve">inii. </w:t>
      </w:r>
      <w:proofErr w:type="spellStart"/>
      <w:r w:rsidRPr="00D109CB">
        <w:rPr>
          <w:lang w:val="fr-FR" w:eastAsia="en-US"/>
        </w:rPr>
        <w:t>Artefacte</w:t>
      </w:r>
      <w:proofErr w:type="spellEnd"/>
      <w:r w:rsidRPr="00D109CB">
        <w:rPr>
          <w:lang w:val="fr-FR" w:eastAsia="en-US"/>
        </w:rPr>
        <w:t xml:space="preserve"> </w:t>
      </w:r>
      <w:proofErr w:type="spellStart"/>
      <w:r w:rsidRPr="00D109CB">
        <w:rPr>
          <w:lang w:val="fr-FR" w:eastAsia="en-US"/>
        </w:rPr>
        <w:t>specifice</w:t>
      </w:r>
      <w:proofErr w:type="spellEnd"/>
      <w:r w:rsidRPr="00D109CB">
        <w:rPr>
          <w:lang w:val="fr-FR" w:eastAsia="en-US"/>
        </w:rPr>
        <w:t xml:space="preserve"> </w:t>
      </w:r>
      <w:proofErr w:type="spellStart"/>
      <w:r w:rsidRPr="00D109CB">
        <w:rPr>
          <w:lang w:val="fr-FR" w:eastAsia="en-US"/>
        </w:rPr>
        <w:t>metodei</w:t>
      </w:r>
      <w:proofErr w:type="spellEnd"/>
      <w:r w:rsidRPr="00D109CB">
        <w:rPr>
          <w:lang w:val="fr-FR" w:eastAsia="en-US"/>
        </w:rPr>
        <w:t xml:space="preserve">. </w:t>
      </w:r>
      <w:proofErr w:type="spellStart"/>
      <w:r w:rsidRPr="00D109CB">
        <w:rPr>
          <w:lang w:val="fr-FR" w:eastAsia="en-US"/>
        </w:rPr>
        <w:t>Indica</w:t>
      </w:r>
      <w:r>
        <w:rPr>
          <w:lang w:val="fr-FR" w:eastAsia="en-US"/>
        </w:rPr>
        <w:t>ț</w:t>
      </w:r>
      <w:r w:rsidRPr="00D109CB">
        <w:rPr>
          <w:lang w:val="fr-FR" w:eastAsia="en-US"/>
        </w:rPr>
        <w:t>ii</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contraindica</w:t>
      </w:r>
      <w:r>
        <w:rPr>
          <w:lang w:val="fr-FR" w:eastAsia="en-US"/>
        </w:rPr>
        <w:t>ț</w:t>
      </w:r>
      <w:r w:rsidRPr="00D109CB">
        <w:rPr>
          <w:lang w:val="fr-FR" w:eastAsia="en-US"/>
        </w:rPr>
        <w:t>ii</w:t>
      </w:r>
      <w:proofErr w:type="spellEnd"/>
      <w:r>
        <w:rPr>
          <w:lang w:val="fr-FR" w:eastAsia="en-US"/>
        </w:rPr>
        <w:t>.</w:t>
      </w:r>
    </w:p>
    <w:p w14:paraId="13905A2A" w14:textId="77777777" w:rsidR="009D2C8A" w:rsidRPr="00D109CB" w:rsidRDefault="009D2C8A" w:rsidP="009D2C8A">
      <w:pPr>
        <w:autoSpaceDE w:val="0"/>
        <w:autoSpaceDN w:val="0"/>
        <w:adjustRightInd w:val="0"/>
        <w:jc w:val="both"/>
        <w:rPr>
          <w:lang w:val="it-IT" w:eastAsia="en-US"/>
        </w:rPr>
      </w:pPr>
      <w:r>
        <w:rPr>
          <w:lang w:val="it-IT" w:eastAsia="en-US"/>
        </w:rPr>
        <w:t>3</w:t>
      </w:r>
      <w:r w:rsidRPr="00D109CB">
        <w:rPr>
          <w:lang w:val="it-IT"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D109CB">
        <w:rPr>
          <w:lang w:val="it-IT" w:eastAsia="en-US"/>
        </w:rPr>
        <w:t xml:space="preserve"> a pl</w:t>
      </w:r>
      <w:r>
        <w:rPr>
          <w:lang w:val="it-IT" w:eastAsia="en-US"/>
        </w:rPr>
        <w:t>ă</w:t>
      </w:r>
      <w:r w:rsidRPr="00D109CB">
        <w:rPr>
          <w:lang w:val="it-IT" w:eastAsia="en-US"/>
        </w:rPr>
        <w:t>m</w:t>
      </w:r>
      <w:r>
        <w:rPr>
          <w:lang w:val="it-IT" w:eastAsia="en-US"/>
        </w:rPr>
        <w:t>â</w:t>
      </w:r>
      <w:r w:rsidRPr="00D109CB">
        <w:rPr>
          <w:lang w:val="it-IT" w:eastAsia="en-US"/>
        </w:rPr>
        <w:t>nului. Tehnici. Aspecte normale. Semiologie (sindroamele pulmonare).</w:t>
      </w:r>
    </w:p>
    <w:p w14:paraId="23DFAD24" w14:textId="77777777" w:rsidR="009D2C8A" w:rsidRPr="00D109CB" w:rsidRDefault="009D2C8A" w:rsidP="009D2C8A">
      <w:pPr>
        <w:jc w:val="both"/>
        <w:rPr>
          <w:lang w:val="it-IT" w:eastAsia="en-US"/>
        </w:rPr>
      </w:pPr>
      <w:r>
        <w:rPr>
          <w:lang w:val="it-IT" w:eastAsia="en-US"/>
        </w:rPr>
        <w:t>4</w:t>
      </w:r>
      <w:r w:rsidRPr="00D109CB">
        <w:rPr>
          <w:lang w:val="it-IT" w:eastAsia="en-US"/>
        </w:rPr>
        <w:t xml:space="preserve">. Aspectele normale si diagnosticul </w:t>
      </w:r>
      <w:proofErr w:type="spellStart"/>
      <w:r>
        <w:rPr>
          <w:lang w:val="fr-FR" w:eastAsia="en-US"/>
        </w:rPr>
        <w:t>r</w:t>
      </w:r>
      <w:r w:rsidRPr="00D109CB">
        <w:rPr>
          <w:lang w:val="fr-FR" w:eastAsia="en-US"/>
        </w:rPr>
        <w:t>adioimagistic</w:t>
      </w:r>
      <w:proofErr w:type="spellEnd"/>
      <w:r w:rsidRPr="00D109CB">
        <w:rPr>
          <w:lang w:val="it-IT" w:eastAsia="en-US"/>
        </w:rPr>
        <w:t xml:space="preserve"> al malforma</w:t>
      </w:r>
      <w:r>
        <w:rPr>
          <w:lang w:val="it-IT" w:eastAsia="en-US"/>
        </w:rPr>
        <w:t>ț</w:t>
      </w:r>
      <w:r w:rsidRPr="00D109CB">
        <w:rPr>
          <w:lang w:val="it-IT" w:eastAsia="en-US"/>
        </w:rPr>
        <w:t xml:space="preserve">iilor congenitale </w:t>
      </w:r>
      <w:proofErr w:type="spellStart"/>
      <w:r>
        <w:rPr>
          <w:lang w:val="fr-FR" w:eastAsia="en-US"/>
        </w:rPr>
        <w:t>ș</w:t>
      </w:r>
      <w:r w:rsidRPr="00D109CB">
        <w:rPr>
          <w:lang w:val="fr-FR" w:eastAsia="en-US"/>
        </w:rPr>
        <w:t>i</w:t>
      </w:r>
      <w:proofErr w:type="spellEnd"/>
      <w:r>
        <w:rPr>
          <w:lang w:val="fr-FR" w:eastAsia="en-US"/>
        </w:rPr>
        <w:t xml:space="preserve"> </w:t>
      </w:r>
      <w:r w:rsidRPr="00D109CB">
        <w:rPr>
          <w:lang w:val="it-IT" w:eastAsia="en-US"/>
        </w:rPr>
        <w:t>afec</w:t>
      </w:r>
      <w:r>
        <w:rPr>
          <w:lang w:val="it-IT" w:eastAsia="en-US"/>
        </w:rPr>
        <w:t>ț</w:t>
      </w:r>
      <w:r w:rsidRPr="00D109CB">
        <w:rPr>
          <w:lang w:val="it-IT" w:eastAsia="en-US"/>
        </w:rPr>
        <w:t>iunilor dob</w:t>
      </w:r>
      <w:r>
        <w:rPr>
          <w:lang w:val="it-IT" w:eastAsia="en-US"/>
        </w:rPr>
        <w:t>â</w:t>
      </w:r>
      <w:r w:rsidRPr="00D109CB">
        <w:rPr>
          <w:lang w:val="it-IT" w:eastAsia="en-US"/>
        </w:rPr>
        <w:t>ndite ale c</w:t>
      </w:r>
      <w:r>
        <w:rPr>
          <w:lang w:val="it-IT" w:eastAsia="en-US"/>
        </w:rPr>
        <w:t>ă</w:t>
      </w:r>
      <w:r w:rsidRPr="00D109CB">
        <w:rPr>
          <w:lang w:val="it-IT" w:eastAsia="en-US"/>
        </w:rPr>
        <w:t>ilor respiratorii superioare (laringe, trahee, bron</w:t>
      </w:r>
      <w:r>
        <w:rPr>
          <w:lang w:val="it-IT" w:eastAsia="en-US"/>
        </w:rPr>
        <w:t>ș</w:t>
      </w:r>
      <w:r w:rsidRPr="00D109CB">
        <w:rPr>
          <w:lang w:val="it-IT" w:eastAsia="en-US"/>
        </w:rPr>
        <w:t>ii). Diagnosticul radioimagistic al leziunilor traumatice toracice.</w:t>
      </w:r>
    </w:p>
    <w:p w14:paraId="5701F42D" w14:textId="77777777" w:rsidR="009D2C8A" w:rsidRPr="00D109CB" w:rsidRDefault="009D2C8A" w:rsidP="009D2C8A">
      <w:pPr>
        <w:autoSpaceDE w:val="0"/>
        <w:autoSpaceDN w:val="0"/>
        <w:adjustRightInd w:val="0"/>
        <w:jc w:val="both"/>
        <w:rPr>
          <w:lang w:val="it-IT" w:eastAsia="en-US"/>
        </w:rPr>
      </w:pPr>
      <w:r>
        <w:rPr>
          <w:lang w:val="it-IT" w:eastAsia="en-US"/>
        </w:rPr>
        <w:t>5</w:t>
      </w:r>
      <w:r w:rsidRPr="00D109CB">
        <w:rPr>
          <w:lang w:val="it-IT" w:eastAsia="en-US"/>
        </w:rPr>
        <w:t>. Diagnosticul radioimagistic al afec</w:t>
      </w:r>
      <w:r>
        <w:rPr>
          <w:lang w:val="it-IT" w:eastAsia="en-US"/>
        </w:rPr>
        <w:t>ț</w:t>
      </w:r>
      <w:r w:rsidRPr="00D109CB">
        <w:rPr>
          <w:lang w:val="it-IT" w:eastAsia="en-US"/>
        </w:rPr>
        <w:t>iunilor inflamatorii pulmonare acute alveolare, intersti</w:t>
      </w:r>
      <w:r>
        <w:rPr>
          <w:lang w:val="it-IT" w:eastAsia="en-US"/>
        </w:rPr>
        <w:t>ț</w:t>
      </w:r>
      <w:r w:rsidRPr="00D109CB">
        <w:rPr>
          <w:lang w:val="it-IT" w:eastAsia="en-US"/>
        </w:rPr>
        <w:t xml:space="preserve">iale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bron</w:t>
      </w:r>
      <w:r>
        <w:rPr>
          <w:lang w:val="it-IT" w:eastAsia="en-US"/>
        </w:rPr>
        <w:t>ș</w:t>
      </w:r>
      <w:r w:rsidRPr="00D109CB">
        <w:rPr>
          <w:lang w:val="it-IT" w:eastAsia="en-US"/>
        </w:rPr>
        <w:t>ice</w:t>
      </w:r>
    </w:p>
    <w:p w14:paraId="010141BC" w14:textId="77777777" w:rsidR="009D2C8A" w:rsidRPr="00D109CB" w:rsidRDefault="009D2C8A" w:rsidP="009D2C8A">
      <w:pPr>
        <w:autoSpaceDE w:val="0"/>
        <w:autoSpaceDN w:val="0"/>
        <w:adjustRightInd w:val="0"/>
        <w:jc w:val="both"/>
        <w:rPr>
          <w:lang w:val="fr-FR" w:eastAsia="en-US"/>
        </w:rPr>
      </w:pPr>
      <w:r>
        <w:rPr>
          <w:lang w:val="it-IT" w:eastAsia="en-US"/>
        </w:rPr>
        <w:t>6</w:t>
      </w:r>
      <w:r w:rsidRPr="00D109CB">
        <w:rPr>
          <w:lang w:val="it-IT" w:eastAsia="en-US"/>
        </w:rPr>
        <w:t xml:space="preserve">. Diagnosticul radioimagistic al afectiunilor inflamatorii pulmonare cronice. </w:t>
      </w:r>
      <w:proofErr w:type="spellStart"/>
      <w:r w:rsidRPr="00D109CB">
        <w:rPr>
          <w:lang w:val="fr-FR" w:eastAsia="en-US"/>
        </w:rPr>
        <w:t>Supuratiile</w:t>
      </w:r>
      <w:proofErr w:type="spellEnd"/>
      <w:r w:rsidRPr="00D109CB">
        <w:rPr>
          <w:lang w:val="fr-FR" w:eastAsia="en-US"/>
        </w:rPr>
        <w:t xml:space="preserve"> </w:t>
      </w:r>
      <w:proofErr w:type="spellStart"/>
      <w:r w:rsidRPr="00D109CB">
        <w:rPr>
          <w:lang w:val="fr-FR" w:eastAsia="en-US"/>
        </w:rPr>
        <w:t>pulmonare</w:t>
      </w:r>
      <w:proofErr w:type="spellEnd"/>
      <w:r w:rsidRPr="00D109CB">
        <w:rPr>
          <w:lang w:val="fr-FR" w:eastAsia="en-US"/>
        </w:rPr>
        <w:t>.</w:t>
      </w:r>
    </w:p>
    <w:p w14:paraId="2843858A" w14:textId="77777777" w:rsidR="009D2C8A" w:rsidRPr="00D109CB" w:rsidRDefault="009D2C8A" w:rsidP="009D2C8A">
      <w:pPr>
        <w:autoSpaceDE w:val="0"/>
        <w:autoSpaceDN w:val="0"/>
        <w:adjustRightInd w:val="0"/>
        <w:jc w:val="both"/>
        <w:rPr>
          <w:lang w:val="fr-FR" w:eastAsia="en-US"/>
        </w:rPr>
      </w:pPr>
      <w:r>
        <w:rPr>
          <w:lang w:val="fr-FR" w:eastAsia="en-US"/>
        </w:rPr>
        <w:t>7</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pneumopatiilor</w:t>
      </w:r>
      <w:proofErr w:type="spellEnd"/>
      <w:r w:rsidRPr="00D109CB">
        <w:rPr>
          <w:lang w:val="fr-FR" w:eastAsia="en-US"/>
        </w:rPr>
        <w:t xml:space="preserve"> </w:t>
      </w:r>
      <w:proofErr w:type="spellStart"/>
      <w:r w:rsidRPr="00D109CB">
        <w:rPr>
          <w:lang w:val="fr-FR" w:eastAsia="en-US"/>
        </w:rPr>
        <w:t>difuze</w:t>
      </w:r>
      <w:proofErr w:type="spellEnd"/>
      <w:r w:rsidRPr="00D109CB">
        <w:rPr>
          <w:lang w:val="fr-FR" w:eastAsia="en-US"/>
        </w:rPr>
        <w:t xml:space="preserve"> </w:t>
      </w:r>
      <w:proofErr w:type="spellStart"/>
      <w:r w:rsidRPr="00D109CB">
        <w:rPr>
          <w:lang w:val="fr-FR" w:eastAsia="en-US"/>
        </w:rPr>
        <w:t>cronice</w:t>
      </w:r>
      <w:proofErr w:type="spellEnd"/>
      <w:r w:rsidRPr="00D109CB">
        <w:rPr>
          <w:lang w:val="fr-FR" w:eastAsia="en-US"/>
        </w:rPr>
        <w:t xml:space="preserve">, al </w:t>
      </w:r>
      <w:proofErr w:type="spellStart"/>
      <w:r w:rsidRPr="00D109CB">
        <w:rPr>
          <w:lang w:val="fr-FR" w:eastAsia="en-US"/>
        </w:rPr>
        <w:t>fibrozelor</w:t>
      </w:r>
      <w:proofErr w:type="spellEnd"/>
      <w:r w:rsidRPr="00D109CB">
        <w:rPr>
          <w:lang w:val="fr-FR" w:eastAsia="en-US"/>
        </w:rPr>
        <w:t xml:space="preserve"> </w:t>
      </w:r>
      <w:proofErr w:type="spellStart"/>
      <w:r w:rsidRPr="00D109CB">
        <w:rPr>
          <w:lang w:val="fr-FR" w:eastAsia="en-US"/>
        </w:rPr>
        <w:t>pulmonare</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vasculare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ale </w:t>
      </w:r>
      <w:proofErr w:type="spellStart"/>
      <w:r w:rsidRPr="00D109CB">
        <w:rPr>
          <w:lang w:val="fr-FR" w:eastAsia="en-US"/>
        </w:rPr>
        <w:t>tulbur</w:t>
      </w:r>
      <w:r>
        <w:rPr>
          <w:lang w:val="fr-FR" w:eastAsia="en-US"/>
        </w:rPr>
        <w:t>ă</w:t>
      </w:r>
      <w:r w:rsidRPr="00D109CB">
        <w:rPr>
          <w:lang w:val="fr-FR" w:eastAsia="en-US"/>
        </w:rPr>
        <w:t>rilor</w:t>
      </w:r>
      <w:proofErr w:type="spellEnd"/>
      <w:r w:rsidRPr="00D109CB">
        <w:rPr>
          <w:lang w:val="fr-FR" w:eastAsia="en-US"/>
        </w:rPr>
        <w:t xml:space="preserve"> de </w:t>
      </w:r>
      <w:proofErr w:type="spellStart"/>
      <w:r w:rsidRPr="00D109CB">
        <w:rPr>
          <w:lang w:val="fr-FR" w:eastAsia="en-US"/>
        </w:rPr>
        <w:t>ventila</w:t>
      </w:r>
      <w:r>
        <w:rPr>
          <w:lang w:val="fr-FR" w:eastAsia="en-US"/>
        </w:rPr>
        <w:t>ț</w:t>
      </w:r>
      <w:r w:rsidRPr="00D109CB">
        <w:rPr>
          <w:lang w:val="fr-FR" w:eastAsia="en-US"/>
        </w:rPr>
        <w:t>ie</w:t>
      </w:r>
      <w:proofErr w:type="spellEnd"/>
      <w:r w:rsidRPr="00D109CB">
        <w:rPr>
          <w:lang w:val="fr-FR" w:eastAsia="en-US"/>
        </w:rPr>
        <w:t xml:space="preserve"> </w:t>
      </w:r>
      <w:proofErr w:type="spellStart"/>
      <w:r w:rsidRPr="00D109CB">
        <w:rPr>
          <w:lang w:val="fr-FR" w:eastAsia="en-US"/>
        </w:rPr>
        <w:t>pulmonar</w:t>
      </w:r>
      <w:r>
        <w:rPr>
          <w:lang w:val="fr-FR" w:eastAsia="en-US"/>
        </w:rPr>
        <w:t>ă</w:t>
      </w:r>
      <w:proofErr w:type="spellEnd"/>
      <w:r w:rsidRPr="00D109CB">
        <w:rPr>
          <w:lang w:val="fr-FR" w:eastAsia="en-US"/>
        </w:rPr>
        <w:t xml:space="preserve">. Boli </w:t>
      </w:r>
      <w:proofErr w:type="spellStart"/>
      <w:r w:rsidRPr="00D109CB">
        <w:rPr>
          <w:lang w:val="fr-FR" w:eastAsia="en-US"/>
        </w:rPr>
        <w:t>profesionale</w:t>
      </w:r>
      <w:proofErr w:type="spellEnd"/>
      <w:r w:rsidRPr="00D109CB">
        <w:rPr>
          <w:lang w:val="fr-FR" w:eastAsia="en-US"/>
        </w:rPr>
        <w:t xml:space="preserve"> </w:t>
      </w:r>
      <w:proofErr w:type="spellStart"/>
      <w:r w:rsidRPr="00D109CB">
        <w:rPr>
          <w:lang w:val="fr-FR" w:eastAsia="en-US"/>
        </w:rPr>
        <w:t>pulmonare</w:t>
      </w:r>
      <w:proofErr w:type="spellEnd"/>
      <w:r w:rsidRPr="00D109CB">
        <w:rPr>
          <w:lang w:val="fr-FR" w:eastAsia="en-US"/>
        </w:rPr>
        <w:t>.</w:t>
      </w:r>
    </w:p>
    <w:p w14:paraId="4166DA79" w14:textId="77777777" w:rsidR="009D2C8A" w:rsidRPr="00D109CB" w:rsidRDefault="009D2C8A" w:rsidP="009D2C8A">
      <w:pPr>
        <w:autoSpaceDE w:val="0"/>
        <w:autoSpaceDN w:val="0"/>
        <w:adjustRightInd w:val="0"/>
        <w:jc w:val="both"/>
        <w:rPr>
          <w:lang w:val="it-IT" w:eastAsia="en-US"/>
        </w:rPr>
      </w:pPr>
      <w:r>
        <w:rPr>
          <w:lang w:val="it-IT" w:eastAsia="en-US"/>
        </w:rPr>
        <w:t>8</w:t>
      </w:r>
      <w:r w:rsidRPr="00D109CB">
        <w:rPr>
          <w:lang w:val="it-IT" w:eastAsia="en-US"/>
        </w:rPr>
        <w:t xml:space="preserve">. Diagnosticul radioimagistic al tuberculozei pulmonare, al micozelor </w:t>
      </w:r>
      <w:r w:rsidRPr="00436E9D">
        <w:rPr>
          <w:lang w:val="pt-BR" w:eastAsia="en-US"/>
        </w:rPr>
        <w:t>ș</w:t>
      </w:r>
      <w:r w:rsidRPr="00D109CB">
        <w:rPr>
          <w:lang w:val="it-IT" w:eastAsia="en-US"/>
        </w:rPr>
        <w:t>i al parazitozelor pulmonare.</w:t>
      </w:r>
    </w:p>
    <w:p w14:paraId="21D8230C" w14:textId="77777777" w:rsidR="009D2C8A" w:rsidRPr="00D109CB" w:rsidRDefault="009D2C8A" w:rsidP="009D2C8A">
      <w:pPr>
        <w:autoSpaceDE w:val="0"/>
        <w:autoSpaceDN w:val="0"/>
        <w:adjustRightInd w:val="0"/>
        <w:jc w:val="both"/>
        <w:rPr>
          <w:lang w:val="it-IT" w:eastAsia="en-US"/>
        </w:rPr>
      </w:pPr>
      <w:r>
        <w:rPr>
          <w:lang w:val="it-IT" w:eastAsia="en-US"/>
        </w:rPr>
        <w:t>9</w:t>
      </w:r>
      <w:r w:rsidRPr="00D109CB">
        <w:rPr>
          <w:lang w:val="it-IT" w:eastAsia="en-US"/>
        </w:rPr>
        <w:t xml:space="preserve">. Diagnosticul radioimagistic al tumorilor pulmonare primitive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secundare.</w:t>
      </w:r>
    </w:p>
    <w:p w14:paraId="7BC53F4C" w14:textId="77777777" w:rsidR="009D2C8A" w:rsidRPr="00D109CB" w:rsidRDefault="009D2C8A" w:rsidP="009D2C8A">
      <w:pPr>
        <w:autoSpaceDE w:val="0"/>
        <w:autoSpaceDN w:val="0"/>
        <w:adjustRightInd w:val="0"/>
        <w:jc w:val="both"/>
        <w:rPr>
          <w:lang w:val="it-IT" w:eastAsia="en-US"/>
        </w:rPr>
      </w:pPr>
      <w:r>
        <w:rPr>
          <w:lang w:val="it-IT" w:eastAsia="en-US"/>
        </w:rPr>
        <w:t>10</w:t>
      </w:r>
      <w:r w:rsidRPr="00D109CB">
        <w:rPr>
          <w:lang w:val="it-IT" w:eastAsia="en-US"/>
        </w:rPr>
        <w:t>. Diagnosticul radioimagistic al afec</w:t>
      </w:r>
      <w:r>
        <w:rPr>
          <w:lang w:val="it-IT" w:eastAsia="en-US"/>
        </w:rPr>
        <w:t>ț</w:t>
      </w:r>
      <w:r w:rsidRPr="00D109CB">
        <w:rPr>
          <w:lang w:val="it-IT" w:eastAsia="en-US"/>
        </w:rPr>
        <w:t>iunilor pleurale.</w:t>
      </w:r>
    </w:p>
    <w:p w14:paraId="591A52CD" w14:textId="77777777" w:rsidR="009D2C8A" w:rsidRPr="00D109CB" w:rsidRDefault="009D2C8A" w:rsidP="009D2C8A">
      <w:pPr>
        <w:autoSpaceDE w:val="0"/>
        <w:autoSpaceDN w:val="0"/>
        <w:adjustRightInd w:val="0"/>
        <w:jc w:val="both"/>
        <w:rPr>
          <w:lang w:val="it-IT" w:eastAsia="en-US"/>
        </w:rPr>
      </w:pPr>
      <w:r w:rsidRPr="00D109CB">
        <w:rPr>
          <w:lang w:val="it-IT" w:eastAsia="en-US"/>
        </w:rPr>
        <w:t>1</w:t>
      </w:r>
      <w:r>
        <w:rPr>
          <w:lang w:val="it-IT" w:eastAsia="en-US"/>
        </w:rPr>
        <w:t>1</w:t>
      </w:r>
      <w:r w:rsidRPr="00D109CB">
        <w:rPr>
          <w:lang w:val="it-IT" w:eastAsia="en-US"/>
        </w:rPr>
        <w:t>. Diagnosticul radioimagistic al afec</w:t>
      </w:r>
      <w:r>
        <w:rPr>
          <w:lang w:val="it-IT" w:eastAsia="en-US"/>
        </w:rPr>
        <w:t>ț</w:t>
      </w:r>
      <w:r w:rsidRPr="00D109CB">
        <w:rPr>
          <w:lang w:val="it-IT" w:eastAsia="en-US"/>
        </w:rPr>
        <w:t xml:space="preserve">iunilor peretelui toracic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 xml:space="preserve">diafragmului. Toracele operat (aspecte normale </w:t>
      </w:r>
      <w:r>
        <w:rPr>
          <w:lang w:val="it-IT" w:eastAsia="en-US"/>
        </w:rPr>
        <w:t>ș</w:t>
      </w:r>
      <w:r w:rsidRPr="00D109CB">
        <w:rPr>
          <w:lang w:val="it-IT" w:eastAsia="en-US"/>
        </w:rPr>
        <w:t>i complica</w:t>
      </w:r>
      <w:r>
        <w:rPr>
          <w:lang w:val="it-IT" w:eastAsia="en-US"/>
        </w:rPr>
        <w:t>ț</w:t>
      </w:r>
      <w:r w:rsidRPr="00D109CB">
        <w:rPr>
          <w:lang w:val="it-IT" w:eastAsia="en-US"/>
        </w:rPr>
        <w:t>ii).</w:t>
      </w:r>
    </w:p>
    <w:p w14:paraId="61E7569E" w14:textId="77777777" w:rsidR="009D2C8A" w:rsidRPr="00D109CB" w:rsidRDefault="009D2C8A" w:rsidP="009D2C8A">
      <w:pPr>
        <w:autoSpaceDE w:val="0"/>
        <w:autoSpaceDN w:val="0"/>
        <w:adjustRightInd w:val="0"/>
        <w:jc w:val="both"/>
        <w:rPr>
          <w:lang w:val="fr-FR" w:eastAsia="en-US"/>
        </w:rPr>
      </w:pPr>
      <w:r w:rsidRPr="00436E9D">
        <w:rPr>
          <w:lang w:val="pt-BR" w:eastAsia="en-US"/>
        </w:rPr>
        <w:t>1</w:t>
      </w:r>
      <w:r>
        <w:rPr>
          <w:lang w:val="pt-BR" w:eastAsia="en-US"/>
        </w:rPr>
        <w:t>2</w:t>
      </w:r>
      <w:r w:rsidRPr="00436E9D">
        <w:rPr>
          <w:lang w:val="pt-BR" w:eastAsia="en-US"/>
        </w:rPr>
        <w:t xml:space="preserve">. Explorarea radio-imagistică a mediastinului. </w:t>
      </w:r>
      <w:proofErr w:type="spellStart"/>
      <w:r w:rsidRPr="00D109CB">
        <w:rPr>
          <w:lang w:val="fr-FR" w:eastAsia="en-US"/>
        </w:rPr>
        <w:t>Tehnici</w:t>
      </w:r>
      <w:proofErr w:type="spellEnd"/>
      <w:r w:rsidRPr="00D109CB">
        <w:rPr>
          <w:lang w:val="fr-FR" w:eastAsia="en-US"/>
        </w:rPr>
        <w:t xml:space="preserve"> de </w:t>
      </w:r>
      <w:proofErr w:type="spellStart"/>
      <w:r w:rsidRPr="00D109CB">
        <w:rPr>
          <w:lang w:val="fr-FR" w:eastAsia="en-US"/>
        </w:rPr>
        <w:t>examinare</w:t>
      </w:r>
      <w:proofErr w:type="spellEnd"/>
      <w:r w:rsidRPr="00D109CB">
        <w:rPr>
          <w:lang w:val="fr-FR" w:eastAsia="en-US"/>
        </w:rPr>
        <w:t xml:space="preserve">. Aspecte normale. Variante </w:t>
      </w:r>
      <w:proofErr w:type="spellStart"/>
      <w:r w:rsidRPr="00D109CB">
        <w:rPr>
          <w:lang w:val="fr-FR" w:eastAsia="en-US"/>
        </w:rPr>
        <w:t>anatomice</w:t>
      </w:r>
      <w:proofErr w:type="spellEnd"/>
      <w:r w:rsidRPr="00D109CB">
        <w:rPr>
          <w:lang w:val="fr-FR" w:eastAsia="en-US"/>
        </w:rPr>
        <w:t xml:space="preserve">. </w:t>
      </w:r>
      <w:proofErr w:type="spellStart"/>
      <w:r w:rsidRPr="00D109CB">
        <w:rPr>
          <w:lang w:val="fr-FR" w:eastAsia="en-US"/>
        </w:rPr>
        <w:t>Semiologia</w:t>
      </w:r>
      <w:proofErr w:type="spellEnd"/>
      <w:r w:rsidRPr="00D109CB">
        <w:rPr>
          <w:lang w:val="fr-FR" w:eastAsia="en-US"/>
        </w:rPr>
        <w:t xml:space="preserve">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mediastinale</w:t>
      </w:r>
      <w:proofErr w:type="spellEnd"/>
      <w:r w:rsidRPr="00D109CB">
        <w:rPr>
          <w:lang w:val="fr-FR" w:eastAsia="en-US"/>
        </w:rPr>
        <w:t>.</w:t>
      </w:r>
    </w:p>
    <w:p w14:paraId="02F2C491" w14:textId="77777777" w:rsidR="009D2C8A" w:rsidRPr="00D109CB" w:rsidRDefault="009D2C8A" w:rsidP="009D2C8A">
      <w:pPr>
        <w:autoSpaceDE w:val="0"/>
        <w:autoSpaceDN w:val="0"/>
        <w:adjustRightInd w:val="0"/>
        <w:jc w:val="both"/>
        <w:rPr>
          <w:lang w:val="fr-FR" w:eastAsia="en-US"/>
        </w:rPr>
      </w:pPr>
      <w:r>
        <w:rPr>
          <w:lang w:val="fr-FR" w:eastAsia="en-US"/>
        </w:rPr>
        <w:t>13</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mediastinului</w:t>
      </w:r>
      <w:proofErr w:type="spellEnd"/>
      <w:r w:rsidRPr="00D109CB">
        <w:rPr>
          <w:lang w:val="fr-FR" w:eastAsia="en-US"/>
        </w:rPr>
        <w:t>.</w:t>
      </w:r>
    </w:p>
    <w:p w14:paraId="366BA7FF" w14:textId="77777777" w:rsidR="009D2C8A" w:rsidRPr="00D109CB" w:rsidRDefault="009D2C8A" w:rsidP="009D2C8A">
      <w:pPr>
        <w:autoSpaceDE w:val="0"/>
        <w:autoSpaceDN w:val="0"/>
        <w:adjustRightInd w:val="0"/>
        <w:jc w:val="both"/>
        <w:rPr>
          <w:lang w:val="fr-FR" w:eastAsia="en-US"/>
        </w:rPr>
      </w:pPr>
      <w:r>
        <w:rPr>
          <w:lang w:val="fr-FR" w:eastAsia="en-US"/>
        </w:rPr>
        <w:t>14</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segmentului</w:t>
      </w:r>
      <w:proofErr w:type="spellEnd"/>
      <w:r w:rsidRPr="00D109CB">
        <w:rPr>
          <w:lang w:val="fr-FR" w:eastAsia="en-US"/>
        </w:rPr>
        <w:t xml:space="preserve"> </w:t>
      </w:r>
      <w:proofErr w:type="spellStart"/>
      <w:r w:rsidRPr="00D109CB">
        <w:rPr>
          <w:lang w:val="fr-FR" w:eastAsia="en-US"/>
        </w:rPr>
        <w:t>intratoracic</w:t>
      </w:r>
      <w:proofErr w:type="spellEnd"/>
      <w:r w:rsidRPr="00D109CB">
        <w:rPr>
          <w:lang w:val="fr-FR" w:eastAsia="en-US"/>
        </w:rPr>
        <w:t xml:space="preserve"> al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cardio-vascular</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de </w:t>
      </w:r>
      <w:proofErr w:type="spellStart"/>
      <w:r w:rsidRPr="00D109CB">
        <w:rPr>
          <w:lang w:val="fr-FR" w:eastAsia="en-US"/>
        </w:rPr>
        <w:t>examinare</w:t>
      </w:r>
      <w:proofErr w:type="spellEnd"/>
      <w:r w:rsidRPr="00D109CB">
        <w:rPr>
          <w:lang w:val="fr-FR" w:eastAsia="en-US"/>
        </w:rPr>
        <w:t xml:space="preserve">. Aspecte normale. </w:t>
      </w:r>
      <w:proofErr w:type="spellStart"/>
      <w:r w:rsidRPr="00D109CB">
        <w:rPr>
          <w:lang w:val="fr-FR" w:eastAsia="en-US"/>
        </w:rPr>
        <w:t>Semiologie</w:t>
      </w:r>
      <w:proofErr w:type="spellEnd"/>
      <w:r w:rsidRPr="00D109CB">
        <w:rPr>
          <w:lang w:val="fr-FR" w:eastAsia="en-US"/>
        </w:rPr>
        <w:t>.</w:t>
      </w:r>
    </w:p>
    <w:p w14:paraId="5B18B9C1" w14:textId="77777777" w:rsidR="009D2C8A" w:rsidRPr="00D109CB" w:rsidRDefault="009D2C8A" w:rsidP="009D2C8A">
      <w:pPr>
        <w:autoSpaceDE w:val="0"/>
        <w:autoSpaceDN w:val="0"/>
        <w:adjustRightInd w:val="0"/>
        <w:jc w:val="both"/>
        <w:rPr>
          <w:lang w:val="fr-FR" w:eastAsia="en-US"/>
        </w:rPr>
      </w:pPr>
      <w:r>
        <w:rPr>
          <w:lang w:val="fr-FR" w:eastAsia="en-US"/>
        </w:rPr>
        <w:lastRenderedPageBreak/>
        <w:t>15</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modific</w:t>
      </w:r>
      <w:r>
        <w:rPr>
          <w:lang w:val="fr-FR" w:eastAsia="en-US"/>
        </w:rPr>
        <w:t>ă</w:t>
      </w:r>
      <w:r w:rsidRPr="00D109CB">
        <w:rPr>
          <w:lang w:val="fr-FR" w:eastAsia="en-US"/>
        </w:rPr>
        <w:t>rilor</w:t>
      </w:r>
      <w:proofErr w:type="spellEnd"/>
      <w:r w:rsidRPr="00D109CB">
        <w:rPr>
          <w:lang w:val="fr-FR" w:eastAsia="en-US"/>
        </w:rPr>
        <w:t xml:space="preserve"> de </w:t>
      </w:r>
      <w:proofErr w:type="spellStart"/>
      <w:r w:rsidRPr="00D109CB">
        <w:rPr>
          <w:lang w:val="fr-FR" w:eastAsia="en-US"/>
        </w:rPr>
        <w:t>volum</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configura</w:t>
      </w:r>
      <w:r>
        <w:rPr>
          <w:lang w:val="fr-FR" w:eastAsia="en-US"/>
        </w:rPr>
        <w:t>ț</w:t>
      </w:r>
      <w:r w:rsidRPr="00D109CB">
        <w:rPr>
          <w:lang w:val="fr-FR" w:eastAsia="en-US"/>
        </w:rPr>
        <w:t>ie</w:t>
      </w:r>
      <w:proofErr w:type="spellEnd"/>
      <w:r w:rsidRPr="00D109CB">
        <w:rPr>
          <w:lang w:val="fr-FR" w:eastAsia="en-US"/>
        </w:rPr>
        <w:t xml:space="preserve"> ale </w:t>
      </w:r>
      <w:proofErr w:type="spellStart"/>
      <w:r w:rsidRPr="00D109CB">
        <w:rPr>
          <w:lang w:val="fr-FR" w:eastAsia="en-US"/>
        </w:rPr>
        <w:t>cordului</w:t>
      </w:r>
      <w:proofErr w:type="spellEnd"/>
      <w:r w:rsidRPr="00D109CB">
        <w:rPr>
          <w:lang w:val="fr-FR" w:eastAsia="en-US"/>
        </w:rPr>
        <w:t>.</w:t>
      </w:r>
    </w:p>
    <w:p w14:paraId="5E9B02F8" w14:textId="77777777" w:rsidR="009D2C8A" w:rsidRPr="00D109CB" w:rsidRDefault="009D2C8A" w:rsidP="009D2C8A">
      <w:pPr>
        <w:autoSpaceDE w:val="0"/>
        <w:autoSpaceDN w:val="0"/>
        <w:adjustRightInd w:val="0"/>
        <w:jc w:val="both"/>
        <w:rPr>
          <w:lang w:val="fr-FR" w:eastAsia="en-US"/>
        </w:rPr>
      </w:pPr>
      <w:r>
        <w:rPr>
          <w:lang w:val="fr-FR" w:eastAsia="en-US"/>
        </w:rPr>
        <w:t>16</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proofErr w:type="gramStart"/>
      <w:r w:rsidRPr="00D109CB">
        <w:rPr>
          <w:lang w:val="fr-FR" w:eastAsia="en-US"/>
        </w:rPr>
        <w:t>valvulopatiilor</w:t>
      </w:r>
      <w:proofErr w:type="spellEnd"/>
      <w:r w:rsidRPr="00D109CB">
        <w:rPr>
          <w:lang w:val="fr-FR" w:eastAsia="en-US"/>
        </w:rPr>
        <w:t xml:space="preserve"> .</w:t>
      </w:r>
      <w:proofErr w:type="gramEnd"/>
    </w:p>
    <w:p w14:paraId="7BCDC679" w14:textId="77777777" w:rsidR="009D2C8A" w:rsidRPr="00D109CB" w:rsidRDefault="009D2C8A" w:rsidP="009D2C8A">
      <w:pPr>
        <w:autoSpaceDE w:val="0"/>
        <w:autoSpaceDN w:val="0"/>
        <w:adjustRightInd w:val="0"/>
        <w:jc w:val="both"/>
        <w:rPr>
          <w:lang w:val="fr-FR" w:eastAsia="en-US"/>
        </w:rPr>
      </w:pPr>
      <w:r>
        <w:rPr>
          <w:lang w:val="fr-FR" w:eastAsia="en-US"/>
        </w:rPr>
        <w:t>17</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cardipatiilor</w:t>
      </w:r>
      <w:proofErr w:type="spellEnd"/>
      <w:r w:rsidRPr="00D109CB">
        <w:rPr>
          <w:lang w:val="fr-FR" w:eastAsia="en-US"/>
        </w:rPr>
        <w:t xml:space="preserve"> </w:t>
      </w:r>
      <w:proofErr w:type="spellStart"/>
      <w:r w:rsidRPr="00D109CB">
        <w:rPr>
          <w:lang w:val="fr-FR" w:eastAsia="en-US"/>
        </w:rPr>
        <w:t>congenitale</w:t>
      </w:r>
      <w:proofErr w:type="spellEnd"/>
    </w:p>
    <w:p w14:paraId="2043FCC1" w14:textId="77777777" w:rsidR="009D2C8A" w:rsidRPr="00D109CB" w:rsidRDefault="009D2C8A" w:rsidP="009D2C8A">
      <w:pPr>
        <w:autoSpaceDE w:val="0"/>
        <w:autoSpaceDN w:val="0"/>
        <w:adjustRightInd w:val="0"/>
        <w:jc w:val="both"/>
        <w:rPr>
          <w:lang w:val="it-IT" w:eastAsia="en-US"/>
        </w:rPr>
      </w:pPr>
      <w:r>
        <w:rPr>
          <w:lang w:val="it-IT" w:eastAsia="en-US"/>
        </w:rPr>
        <w:t>18</w:t>
      </w:r>
      <w:r w:rsidRPr="00D109CB">
        <w:rPr>
          <w:lang w:val="it-IT" w:eastAsia="en-US"/>
        </w:rPr>
        <w:t xml:space="preserve">. Diagnosticul radioimagistic al bolilor aortei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arterei pulmonare</w:t>
      </w:r>
    </w:p>
    <w:p w14:paraId="6B44480F" w14:textId="77777777" w:rsidR="009D2C8A" w:rsidRDefault="009D2C8A" w:rsidP="009D2C8A">
      <w:pPr>
        <w:autoSpaceDE w:val="0"/>
        <w:autoSpaceDN w:val="0"/>
        <w:adjustRightInd w:val="0"/>
        <w:jc w:val="both"/>
        <w:rPr>
          <w:lang w:val="fr-FR" w:eastAsia="en-US"/>
        </w:rPr>
      </w:pPr>
      <w:r>
        <w:rPr>
          <w:lang w:val="fr-FR" w:eastAsia="en-US"/>
        </w:rPr>
        <w:t>19</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bolilor</w:t>
      </w:r>
      <w:proofErr w:type="spellEnd"/>
      <w:r w:rsidRPr="00D109CB">
        <w:rPr>
          <w:lang w:val="fr-FR" w:eastAsia="en-US"/>
        </w:rPr>
        <w:t xml:space="preserve"> </w:t>
      </w:r>
      <w:proofErr w:type="spellStart"/>
      <w:r w:rsidRPr="00D109CB">
        <w:rPr>
          <w:lang w:val="fr-FR" w:eastAsia="en-US"/>
        </w:rPr>
        <w:t>pericardului</w:t>
      </w:r>
      <w:proofErr w:type="spellEnd"/>
    </w:p>
    <w:p w14:paraId="3A3229FA" w14:textId="77777777" w:rsidR="009D2C8A" w:rsidRPr="00A8007A" w:rsidRDefault="009D2C8A" w:rsidP="009D2C8A">
      <w:pPr>
        <w:autoSpaceDE w:val="0"/>
        <w:autoSpaceDN w:val="0"/>
        <w:adjustRightInd w:val="0"/>
        <w:jc w:val="both"/>
        <w:rPr>
          <w:lang w:val="it-IT" w:eastAsia="en-US"/>
        </w:rPr>
      </w:pPr>
      <w:r>
        <w:rPr>
          <w:lang w:val="fr-FR" w:eastAsia="en-US"/>
        </w:rPr>
        <w:t>20</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vaselor</w:t>
      </w:r>
      <w:proofErr w:type="spellEnd"/>
      <w:r w:rsidRPr="00D109CB">
        <w:rPr>
          <w:lang w:val="fr-FR" w:eastAsia="en-US"/>
        </w:rPr>
        <w:t xml:space="preserve"> </w:t>
      </w:r>
      <w:proofErr w:type="spellStart"/>
      <w:r w:rsidRPr="00D109CB">
        <w:rPr>
          <w:lang w:val="fr-FR" w:eastAsia="en-US"/>
        </w:rPr>
        <w:t>arteriale</w:t>
      </w:r>
      <w:proofErr w:type="spellEnd"/>
      <w:r w:rsidRPr="00D109CB">
        <w:rPr>
          <w:lang w:val="fr-FR" w:eastAsia="en-US"/>
        </w:rPr>
        <w:t xml:space="preserve">, </w:t>
      </w:r>
      <w:proofErr w:type="spellStart"/>
      <w:r w:rsidRPr="00D109CB">
        <w:rPr>
          <w:lang w:val="fr-FR" w:eastAsia="en-US"/>
        </w:rPr>
        <w:t>venoase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limfatice</w:t>
      </w:r>
      <w:proofErr w:type="spellEnd"/>
      <w:r w:rsidRPr="00D109CB">
        <w:rPr>
          <w:lang w:val="fr-FR" w:eastAsia="en-US"/>
        </w:rPr>
        <w:t xml:space="preserve"> </w:t>
      </w:r>
      <w:proofErr w:type="spellStart"/>
      <w:r w:rsidRPr="00D109CB">
        <w:rPr>
          <w:lang w:val="fr-FR" w:eastAsia="en-US"/>
        </w:rPr>
        <w:t>periferice</w:t>
      </w:r>
      <w:proofErr w:type="spellEnd"/>
      <w:r w:rsidRPr="00D109CB">
        <w:rPr>
          <w:lang w:val="fr-FR" w:eastAsia="en-US"/>
        </w:rPr>
        <w:t xml:space="preserve">. </w:t>
      </w:r>
      <w:proofErr w:type="spellStart"/>
      <w:r w:rsidRPr="00D109CB">
        <w:rPr>
          <w:lang w:val="fr-FR" w:eastAsia="en-US"/>
        </w:rPr>
        <w:t>Tehnic</w:t>
      </w:r>
      <w:r>
        <w:rPr>
          <w:lang w:val="fr-FR" w:eastAsia="en-US"/>
        </w:rPr>
        <w:t>ă</w:t>
      </w:r>
      <w:proofErr w:type="spellEnd"/>
      <w:r w:rsidRPr="00D109CB">
        <w:rPr>
          <w:lang w:val="fr-FR" w:eastAsia="en-US"/>
        </w:rPr>
        <w:t xml:space="preserve">. Aspecte normale. </w:t>
      </w:r>
      <w:r w:rsidRPr="00D109CB">
        <w:rPr>
          <w:lang w:val="it-IT" w:eastAsia="en-US"/>
        </w:rPr>
        <w:t>Principalele afec</w:t>
      </w:r>
      <w:r>
        <w:rPr>
          <w:lang w:val="it-IT" w:eastAsia="en-US"/>
        </w:rPr>
        <w:t>ț</w:t>
      </w:r>
      <w:r w:rsidRPr="00D109CB">
        <w:rPr>
          <w:lang w:val="it-IT" w:eastAsia="en-US"/>
        </w:rPr>
        <w:t xml:space="preserve">iuni congenitale </w:t>
      </w:r>
      <w:r>
        <w:rPr>
          <w:lang w:val="it-IT" w:eastAsia="en-US"/>
        </w:rPr>
        <w:t>ș</w:t>
      </w:r>
      <w:r w:rsidRPr="00D109CB">
        <w:rPr>
          <w:lang w:val="it-IT" w:eastAsia="en-US"/>
        </w:rPr>
        <w:t>i dob</w:t>
      </w:r>
      <w:r>
        <w:rPr>
          <w:lang w:val="it-IT" w:eastAsia="en-US"/>
        </w:rPr>
        <w:t>â</w:t>
      </w:r>
      <w:r w:rsidRPr="00D109CB">
        <w:rPr>
          <w:lang w:val="it-IT" w:eastAsia="en-US"/>
        </w:rPr>
        <w:t>ndite.</w:t>
      </w:r>
    </w:p>
    <w:p w14:paraId="318124A7" w14:textId="77777777" w:rsidR="009D2C8A" w:rsidRPr="00D109CB" w:rsidRDefault="009D2C8A" w:rsidP="009D2C8A">
      <w:pPr>
        <w:autoSpaceDE w:val="0"/>
        <w:autoSpaceDN w:val="0"/>
        <w:adjustRightInd w:val="0"/>
        <w:jc w:val="both"/>
        <w:rPr>
          <w:lang w:val="it-IT" w:eastAsia="en-US"/>
        </w:rPr>
      </w:pPr>
      <w:r>
        <w:rPr>
          <w:lang w:val="it-IT" w:eastAsia="en-US"/>
        </w:rPr>
        <w:t>21</w:t>
      </w:r>
      <w:r w:rsidRPr="00D109CB">
        <w:rPr>
          <w:lang w:val="it-IT"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D109CB">
        <w:rPr>
          <w:lang w:val="it-IT" w:eastAsia="en-US"/>
        </w:rPr>
        <w:t xml:space="preserve"> a orofaringelui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 xml:space="preserve">esofagului. </w:t>
      </w:r>
      <w:proofErr w:type="spellStart"/>
      <w:r w:rsidRPr="00D109CB">
        <w:rPr>
          <w:lang w:val="fr-FR" w:eastAsia="en-US"/>
        </w:rPr>
        <w:t>Tehnici</w:t>
      </w:r>
      <w:proofErr w:type="spellEnd"/>
      <w:r w:rsidRPr="00D109CB">
        <w:rPr>
          <w:lang w:val="fr-FR" w:eastAsia="en-US"/>
        </w:rPr>
        <w:t xml:space="preserve">. </w:t>
      </w:r>
      <w:r w:rsidRPr="00D109CB">
        <w:rPr>
          <w:lang w:val="it-IT" w:eastAsia="en-US"/>
        </w:rPr>
        <w:t>Aspecte normale. Afec</w:t>
      </w:r>
      <w:r>
        <w:rPr>
          <w:lang w:val="it-IT" w:eastAsia="en-US"/>
        </w:rPr>
        <w:t>ț</w:t>
      </w:r>
      <w:r w:rsidRPr="00D109CB">
        <w:rPr>
          <w:lang w:val="it-IT" w:eastAsia="en-US"/>
        </w:rPr>
        <w:t xml:space="preserve">iuni congenitale </w:t>
      </w:r>
      <w:r>
        <w:rPr>
          <w:lang w:val="it-IT" w:eastAsia="en-US"/>
        </w:rPr>
        <w:t>ș</w:t>
      </w:r>
      <w:r w:rsidRPr="00D109CB">
        <w:rPr>
          <w:lang w:val="it-IT" w:eastAsia="en-US"/>
        </w:rPr>
        <w:t>i dob</w:t>
      </w:r>
      <w:r>
        <w:rPr>
          <w:lang w:val="it-IT" w:eastAsia="en-US"/>
        </w:rPr>
        <w:t>â</w:t>
      </w:r>
      <w:r w:rsidRPr="00D109CB">
        <w:rPr>
          <w:lang w:val="it-IT" w:eastAsia="en-US"/>
        </w:rPr>
        <w:t>ndite. Aspecte postoperatorii.</w:t>
      </w:r>
    </w:p>
    <w:p w14:paraId="4267E36C" w14:textId="77777777" w:rsidR="009D2C8A" w:rsidRPr="00D109CB" w:rsidRDefault="009D2C8A" w:rsidP="009D2C8A">
      <w:pPr>
        <w:autoSpaceDE w:val="0"/>
        <w:autoSpaceDN w:val="0"/>
        <w:adjustRightInd w:val="0"/>
        <w:jc w:val="both"/>
        <w:rPr>
          <w:lang w:val="fr-FR" w:eastAsia="en-US"/>
        </w:rPr>
      </w:pPr>
      <w:r>
        <w:rPr>
          <w:lang w:val="it-IT" w:eastAsia="en-US"/>
        </w:rPr>
        <w:t>22</w:t>
      </w:r>
      <w:r w:rsidRPr="00D109CB">
        <w:rPr>
          <w:lang w:val="it-IT"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D109CB">
        <w:rPr>
          <w:lang w:val="it-IT" w:eastAsia="en-US"/>
        </w:rPr>
        <w:t xml:space="preserve"> a stomacului.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Semiologia</w:t>
      </w:r>
      <w:proofErr w:type="spellEnd"/>
      <w:r w:rsidRPr="00D109CB">
        <w:rPr>
          <w:lang w:val="fr-FR" w:eastAsia="en-US"/>
        </w:rPr>
        <w:t xml:space="preserve"> </w:t>
      </w:r>
      <w:proofErr w:type="spellStart"/>
      <w:r w:rsidRPr="00D109CB">
        <w:rPr>
          <w:lang w:val="fr-FR" w:eastAsia="en-US"/>
        </w:rPr>
        <w:t>modific</w:t>
      </w:r>
      <w:r>
        <w:rPr>
          <w:lang w:val="fr-FR" w:eastAsia="en-US"/>
        </w:rPr>
        <w:t>ă</w:t>
      </w:r>
      <w:r w:rsidRPr="00D109CB">
        <w:rPr>
          <w:lang w:val="fr-FR" w:eastAsia="en-US"/>
        </w:rPr>
        <w:t>rilor</w:t>
      </w:r>
      <w:proofErr w:type="spellEnd"/>
      <w:r w:rsidRPr="00D109CB">
        <w:rPr>
          <w:lang w:val="fr-FR" w:eastAsia="en-US"/>
        </w:rPr>
        <w:t xml:space="preserve"> </w:t>
      </w:r>
      <w:proofErr w:type="spellStart"/>
      <w:r w:rsidRPr="00D109CB">
        <w:rPr>
          <w:lang w:val="fr-FR" w:eastAsia="en-US"/>
        </w:rPr>
        <w:t>morfologice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func</w:t>
      </w:r>
      <w:r>
        <w:rPr>
          <w:lang w:val="fr-FR" w:eastAsia="en-US"/>
        </w:rPr>
        <w:t>ț</w:t>
      </w:r>
      <w:r w:rsidRPr="00D109CB">
        <w:rPr>
          <w:lang w:val="fr-FR" w:eastAsia="en-US"/>
        </w:rPr>
        <w:t>ionale</w:t>
      </w:r>
      <w:proofErr w:type="spellEnd"/>
      <w:r w:rsidRPr="00D109CB">
        <w:rPr>
          <w:lang w:val="fr-FR" w:eastAsia="en-US"/>
        </w:rPr>
        <w:t xml:space="preserve">. </w:t>
      </w:r>
      <w:proofErr w:type="spellStart"/>
      <w:r w:rsidRPr="00D109CB">
        <w:rPr>
          <w:lang w:val="fr-FR" w:eastAsia="en-US"/>
        </w:rPr>
        <w:t>Anomalii</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sidRPr="00D109CB">
        <w:rPr>
          <w:lang w:val="fr-FR" w:eastAsia="en-US"/>
        </w:rPr>
        <w:t>Modific</w:t>
      </w:r>
      <w:r>
        <w:rPr>
          <w:lang w:val="fr-FR" w:eastAsia="en-US"/>
        </w:rPr>
        <w:t>ă</w:t>
      </w:r>
      <w:r w:rsidRPr="00D109CB">
        <w:rPr>
          <w:lang w:val="fr-FR" w:eastAsia="en-US"/>
        </w:rPr>
        <w:t>ri</w:t>
      </w:r>
      <w:proofErr w:type="spellEnd"/>
      <w:r w:rsidRPr="00D109CB">
        <w:rPr>
          <w:lang w:val="fr-FR" w:eastAsia="en-US"/>
        </w:rPr>
        <w:t xml:space="preserve"> de </w:t>
      </w:r>
      <w:proofErr w:type="spellStart"/>
      <w:r w:rsidRPr="00D109CB">
        <w:rPr>
          <w:lang w:val="fr-FR" w:eastAsia="en-US"/>
        </w:rPr>
        <w:t>form</w:t>
      </w:r>
      <w:r>
        <w:rPr>
          <w:lang w:val="fr-FR" w:eastAsia="en-US"/>
        </w:rPr>
        <w:t>ă</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pozi</w:t>
      </w:r>
      <w:r>
        <w:rPr>
          <w:lang w:val="fr-FR" w:eastAsia="en-US"/>
        </w:rPr>
        <w:t>ț</w:t>
      </w:r>
      <w:r w:rsidRPr="00D109CB">
        <w:rPr>
          <w:lang w:val="fr-FR" w:eastAsia="en-US"/>
        </w:rPr>
        <w:t>ie</w:t>
      </w:r>
      <w:proofErr w:type="spellEnd"/>
      <w:r w:rsidRPr="00D109CB">
        <w:rPr>
          <w:lang w:val="fr-FR" w:eastAsia="en-US"/>
        </w:rPr>
        <w:t xml:space="preserve">. </w:t>
      </w:r>
      <w:proofErr w:type="spellStart"/>
      <w:r w:rsidRPr="00D109CB">
        <w:rPr>
          <w:lang w:val="fr-FR" w:eastAsia="en-US"/>
        </w:rPr>
        <w:t>Leziuni</w:t>
      </w:r>
      <w:proofErr w:type="spellEnd"/>
      <w:r w:rsidRPr="00D109CB">
        <w:rPr>
          <w:lang w:val="fr-FR" w:eastAsia="en-US"/>
        </w:rPr>
        <w:t xml:space="preserve"> </w:t>
      </w:r>
      <w:proofErr w:type="spellStart"/>
      <w:r w:rsidRPr="00D109CB">
        <w:rPr>
          <w:lang w:val="fr-FR" w:eastAsia="en-US"/>
        </w:rPr>
        <w:t>parietale</w:t>
      </w:r>
      <w:proofErr w:type="spellEnd"/>
      <w:r w:rsidRPr="00D109CB">
        <w:rPr>
          <w:lang w:val="fr-FR" w:eastAsia="en-US"/>
        </w:rPr>
        <w:t xml:space="preserve"> </w:t>
      </w:r>
      <w:proofErr w:type="spellStart"/>
      <w:r w:rsidRPr="00D109CB">
        <w:rPr>
          <w:lang w:val="fr-FR" w:eastAsia="en-US"/>
        </w:rPr>
        <w:t>difuze</w:t>
      </w:r>
      <w:proofErr w:type="spellEnd"/>
      <w:r w:rsidRPr="00D109CB">
        <w:rPr>
          <w:lang w:val="fr-FR" w:eastAsia="en-US"/>
        </w:rPr>
        <w:t>.</w:t>
      </w:r>
    </w:p>
    <w:p w14:paraId="268C8E63" w14:textId="77777777" w:rsidR="009D2C8A" w:rsidRPr="00D109CB" w:rsidRDefault="009D2C8A" w:rsidP="009D2C8A">
      <w:pPr>
        <w:autoSpaceDE w:val="0"/>
        <w:autoSpaceDN w:val="0"/>
        <w:adjustRightInd w:val="0"/>
        <w:jc w:val="both"/>
        <w:rPr>
          <w:lang w:val="it-IT" w:eastAsia="en-US"/>
        </w:rPr>
      </w:pPr>
      <w:r>
        <w:rPr>
          <w:lang w:val="it-IT" w:eastAsia="en-US"/>
        </w:rPr>
        <w:t>23</w:t>
      </w:r>
      <w:r w:rsidRPr="00D109CB">
        <w:rPr>
          <w:lang w:val="it-IT" w:eastAsia="en-US"/>
        </w:rPr>
        <w:t xml:space="preserve">. Diagnosticul radioimagistic al ulcerelor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ulcera</w:t>
      </w:r>
      <w:r>
        <w:rPr>
          <w:lang w:val="it-IT" w:eastAsia="en-US"/>
        </w:rPr>
        <w:t>ț</w:t>
      </w:r>
      <w:r w:rsidRPr="00D109CB">
        <w:rPr>
          <w:lang w:val="it-IT" w:eastAsia="en-US"/>
        </w:rPr>
        <w:t>iilor stomacului.</w:t>
      </w:r>
    </w:p>
    <w:p w14:paraId="793F31DF" w14:textId="77777777" w:rsidR="009D2C8A" w:rsidRPr="00D109CB" w:rsidRDefault="009D2C8A" w:rsidP="009D2C8A">
      <w:pPr>
        <w:autoSpaceDE w:val="0"/>
        <w:autoSpaceDN w:val="0"/>
        <w:adjustRightInd w:val="0"/>
        <w:jc w:val="both"/>
        <w:rPr>
          <w:lang w:val="it-IT" w:eastAsia="en-US"/>
        </w:rPr>
      </w:pPr>
      <w:r>
        <w:rPr>
          <w:lang w:val="it-IT" w:eastAsia="en-US"/>
        </w:rPr>
        <w:t>24</w:t>
      </w:r>
      <w:r w:rsidRPr="00D109CB">
        <w:rPr>
          <w:lang w:val="it-IT" w:eastAsia="en-US"/>
        </w:rPr>
        <w:t>. Diagnosticul radioimagistic al tumorilor gastrice. Stomac operat</w:t>
      </w:r>
      <w:r>
        <w:rPr>
          <w:lang w:val="it-IT" w:eastAsia="en-US"/>
        </w:rPr>
        <w:t xml:space="preserve"> </w:t>
      </w:r>
      <w:r w:rsidRPr="00D109CB">
        <w:rPr>
          <w:lang w:val="it-IT" w:eastAsia="en-US"/>
        </w:rPr>
        <w:t xml:space="preserve">(aspecte normale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complica</w:t>
      </w:r>
      <w:r>
        <w:rPr>
          <w:lang w:val="it-IT" w:eastAsia="en-US"/>
        </w:rPr>
        <w:t>ț</w:t>
      </w:r>
      <w:r w:rsidRPr="00D109CB">
        <w:rPr>
          <w:lang w:val="it-IT" w:eastAsia="en-US"/>
        </w:rPr>
        <w:t>ii).</w:t>
      </w:r>
    </w:p>
    <w:p w14:paraId="086923EA" w14:textId="77777777" w:rsidR="009D2C8A" w:rsidRPr="00D109CB" w:rsidRDefault="009D2C8A" w:rsidP="009D2C8A">
      <w:pPr>
        <w:autoSpaceDE w:val="0"/>
        <w:autoSpaceDN w:val="0"/>
        <w:adjustRightInd w:val="0"/>
        <w:jc w:val="both"/>
        <w:rPr>
          <w:lang w:val="fr-FR" w:eastAsia="en-US"/>
        </w:rPr>
      </w:pPr>
      <w:r>
        <w:rPr>
          <w:lang w:val="fr-FR" w:eastAsia="en-US"/>
        </w:rPr>
        <w:t>25</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duodenului</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Semiologie</w:t>
      </w:r>
      <w:proofErr w:type="spellEnd"/>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dobindite</w:t>
      </w:r>
      <w:proofErr w:type="spellEnd"/>
      <w:r w:rsidRPr="00D109CB">
        <w:rPr>
          <w:lang w:val="fr-FR" w:eastAsia="en-US"/>
        </w:rPr>
        <w:t xml:space="preserve">. Aspecte </w:t>
      </w:r>
      <w:proofErr w:type="spellStart"/>
      <w:r w:rsidRPr="00D109CB">
        <w:rPr>
          <w:lang w:val="fr-FR" w:eastAsia="en-US"/>
        </w:rPr>
        <w:t>postoperatorii</w:t>
      </w:r>
      <w:proofErr w:type="spellEnd"/>
      <w:r w:rsidRPr="00D109CB">
        <w:rPr>
          <w:lang w:val="fr-FR" w:eastAsia="en-US"/>
        </w:rPr>
        <w:t>.</w:t>
      </w:r>
    </w:p>
    <w:p w14:paraId="44936AB3" w14:textId="77777777" w:rsidR="009D2C8A" w:rsidRPr="00D109CB" w:rsidRDefault="009D2C8A" w:rsidP="009D2C8A">
      <w:pPr>
        <w:autoSpaceDE w:val="0"/>
        <w:autoSpaceDN w:val="0"/>
        <w:adjustRightInd w:val="0"/>
        <w:jc w:val="both"/>
        <w:rPr>
          <w:lang w:val="fr-FR" w:eastAsia="en-US"/>
        </w:rPr>
      </w:pPr>
      <w:r>
        <w:rPr>
          <w:lang w:val="fr-FR" w:eastAsia="en-US"/>
        </w:rPr>
        <w:t>26</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intestinului</w:t>
      </w:r>
      <w:proofErr w:type="spellEnd"/>
      <w:r w:rsidRPr="00D109CB">
        <w:rPr>
          <w:lang w:val="fr-FR" w:eastAsia="en-US"/>
        </w:rPr>
        <w:t xml:space="preserve"> </w:t>
      </w:r>
      <w:proofErr w:type="spellStart"/>
      <w:r w:rsidRPr="00D109CB">
        <w:rPr>
          <w:lang w:val="fr-FR" w:eastAsia="en-US"/>
        </w:rPr>
        <w:t>sub</w:t>
      </w:r>
      <w:r>
        <w:rPr>
          <w:lang w:val="fr-FR" w:eastAsia="en-US"/>
        </w:rPr>
        <w:t>ț</w:t>
      </w:r>
      <w:r w:rsidRPr="00D109CB">
        <w:rPr>
          <w:lang w:val="fr-FR" w:eastAsia="en-US"/>
        </w:rPr>
        <w:t>ire</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dob</w:t>
      </w:r>
      <w:r>
        <w:rPr>
          <w:lang w:val="fr-FR" w:eastAsia="en-US"/>
        </w:rPr>
        <w:t>â</w:t>
      </w:r>
      <w:r w:rsidRPr="00D109CB">
        <w:rPr>
          <w:lang w:val="fr-FR" w:eastAsia="en-US"/>
        </w:rPr>
        <w:t>ndite</w:t>
      </w:r>
      <w:proofErr w:type="spellEnd"/>
      <w:r w:rsidRPr="00D109CB">
        <w:rPr>
          <w:lang w:val="fr-FR" w:eastAsia="en-US"/>
        </w:rPr>
        <w:t>.</w:t>
      </w:r>
    </w:p>
    <w:p w14:paraId="667132B0" w14:textId="77777777" w:rsidR="009D2C8A" w:rsidRPr="00D109CB" w:rsidRDefault="009D2C8A" w:rsidP="009D2C8A">
      <w:pPr>
        <w:autoSpaceDE w:val="0"/>
        <w:autoSpaceDN w:val="0"/>
        <w:adjustRightInd w:val="0"/>
        <w:jc w:val="both"/>
        <w:rPr>
          <w:lang w:val="fr-FR" w:eastAsia="en-US"/>
        </w:rPr>
      </w:pPr>
      <w:r>
        <w:rPr>
          <w:lang w:val="fr-FR" w:eastAsia="en-US"/>
        </w:rPr>
        <w:t>27</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colonului</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inflamatorii</w:t>
      </w:r>
      <w:proofErr w:type="spellEnd"/>
      <w:r w:rsidRPr="00D109CB">
        <w:rPr>
          <w:lang w:val="fr-FR" w:eastAsia="en-US"/>
        </w:rPr>
        <w:t>.</w:t>
      </w:r>
    </w:p>
    <w:p w14:paraId="1FB265BA" w14:textId="77777777" w:rsidR="009D2C8A" w:rsidRPr="00D109CB" w:rsidRDefault="009D2C8A" w:rsidP="009D2C8A">
      <w:pPr>
        <w:autoSpaceDE w:val="0"/>
        <w:autoSpaceDN w:val="0"/>
        <w:adjustRightInd w:val="0"/>
        <w:jc w:val="both"/>
        <w:rPr>
          <w:lang w:val="fr-FR" w:eastAsia="en-US"/>
        </w:rPr>
      </w:pPr>
      <w:r>
        <w:rPr>
          <w:lang w:val="fr-FR" w:eastAsia="en-US"/>
        </w:rPr>
        <w:t>28</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tumorilor</w:t>
      </w:r>
      <w:proofErr w:type="spellEnd"/>
      <w:r w:rsidRPr="00D109CB">
        <w:rPr>
          <w:lang w:val="fr-FR" w:eastAsia="en-US"/>
        </w:rPr>
        <w:t xml:space="preserve"> </w:t>
      </w:r>
      <w:proofErr w:type="spellStart"/>
      <w:r w:rsidRPr="00D109CB">
        <w:rPr>
          <w:lang w:val="fr-FR" w:eastAsia="en-US"/>
        </w:rPr>
        <w:t>colonului</w:t>
      </w:r>
      <w:proofErr w:type="spellEnd"/>
      <w:r w:rsidRPr="00D109CB">
        <w:rPr>
          <w:lang w:val="fr-FR" w:eastAsia="en-US"/>
        </w:rPr>
        <w:t xml:space="preserve">. Colon </w:t>
      </w:r>
      <w:proofErr w:type="spellStart"/>
      <w:r w:rsidRPr="00D109CB">
        <w:rPr>
          <w:lang w:val="fr-FR" w:eastAsia="en-US"/>
        </w:rPr>
        <w:t>operat</w:t>
      </w:r>
      <w:proofErr w:type="spellEnd"/>
      <w:r w:rsidRPr="00D109CB">
        <w:rPr>
          <w:lang w:val="fr-FR" w:eastAsia="en-US"/>
        </w:rPr>
        <w:t xml:space="preserve"> (aspecte normale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complica</w:t>
      </w:r>
      <w:r>
        <w:rPr>
          <w:lang w:val="fr-FR" w:eastAsia="en-US"/>
        </w:rPr>
        <w:t>ț</w:t>
      </w:r>
      <w:r w:rsidRPr="00D109CB">
        <w:rPr>
          <w:lang w:val="fr-FR" w:eastAsia="en-US"/>
        </w:rPr>
        <w:t>ii</w:t>
      </w:r>
      <w:proofErr w:type="spellEnd"/>
      <w:r w:rsidRPr="00D109CB">
        <w:rPr>
          <w:lang w:val="fr-FR" w:eastAsia="en-US"/>
        </w:rPr>
        <w:t>).</w:t>
      </w:r>
    </w:p>
    <w:p w14:paraId="19F5579B" w14:textId="77777777" w:rsidR="009D2C8A" w:rsidRPr="00D109CB" w:rsidRDefault="009D2C8A" w:rsidP="009D2C8A">
      <w:pPr>
        <w:autoSpaceDE w:val="0"/>
        <w:autoSpaceDN w:val="0"/>
        <w:adjustRightInd w:val="0"/>
        <w:jc w:val="both"/>
        <w:rPr>
          <w:lang w:val="it-IT" w:eastAsia="en-US"/>
        </w:rPr>
      </w:pPr>
      <w:r>
        <w:rPr>
          <w:lang w:val="it-IT" w:eastAsia="en-US"/>
        </w:rPr>
        <w:t>29</w:t>
      </w:r>
      <w:r w:rsidRPr="00D109CB">
        <w:rPr>
          <w:lang w:val="it-IT" w:eastAsia="en-US"/>
        </w:rPr>
        <w:t>. Diagnosticul radioimagistic al urgen</w:t>
      </w:r>
      <w:r>
        <w:rPr>
          <w:lang w:val="it-IT" w:eastAsia="en-US"/>
        </w:rPr>
        <w:t>ț</w:t>
      </w:r>
      <w:r w:rsidRPr="00D109CB">
        <w:rPr>
          <w:lang w:val="it-IT" w:eastAsia="en-US"/>
        </w:rPr>
        <w:t>elor medicochirurgicale ale tubului digestiv.</w:t>
      </w:r>
    </w:p>
    <w:p w14:paraId="742E9046" w14:textId="77777777" w:rsidR="009D2C8A" w:rsidRPr="00D109CB" w:rsidRDefault="009D2C8A" w:rsidP="009D2C8A">
      <w:pPr>
        <w:autoSpaceDE w:val="0"/>
        <w:autoSpaceDN w:val="0"/>
        <w:adjustRightInd w:val="0"/>
        <w:jc w:val="both"/>
        <w:rPr>
          <w:lang w:val="fr-FR" w:eastAsia="en-US"/>
        </w:rPr>
      </w:pPr>
      <w:r>
        <w:rPr>
          <w:lang w:val="fr-FR" w:eastAsia="en-US"/>
        </w:rPr>
        <w:t>30</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sidRPr="00D109CB">
        <w:rPr>
          <w:lang w:val="fr-FR" w:eastAsia="en-US"/>
        </w:rPr>
        <w:t>radioimagistic</w:t>
      </w:r>
      <w:r>
        <w:rPr>
          <w:lang w:val="fr-FR" w:eastAsia="en-US"/>
        </w:rPr>
        <w:t>ă</w:t>
      </w:r>
      <w:proofErr w:type="spellEnd"/>
      <w:r w:rsidRPr="00D109CB">
        <w:rPr>
          <w:lang w:val="fr-FR" w:eastAsia="en-US"/>
        </w:rPr>
        <w:t xml:space="preserve"> a </w:t>
      </w:r>
      <w:proofErr w:type="spellStart"/>
      <w:r w:rsidRPr="00D109CB">
        <w:rPr>
          <w:lang w:val="fr-FR" w:eastAsia="en-US"/>
        </w:rPr>
        <w:t>ficatului</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Semiologie</w:t>
      </w:r>
      <w:proofErr w:type="spellEnd"/>
      <w:r w:rsidRPr="00D109CB">
        <w:rPr>
          <w:lang w:val="fr-FR" w:eastAsia="en-US"/>
        </w:rPr>
        <w:t>.</w:t>
      </w:r>
    </w:p>
    <w:p w14:paraId="3961CBC2" w14:textId="77777777" w:rsidR="009D2C8A" w:rsidRPr="00D109CB" w:rsidRDefault="009D2C8A" w:rsidP="009D2C8A">
      <w:pPr>
        <w:autoSpaceDE w:val="0"/>
        <w:autoSpaceDN w:val="0"/>
        <w:adjustRightInd w:val="0"/>
        <w:jc w:val="both"/>
        <w:rPr>
          <w:lang w:val="it-IT" w:eastAsia="en-US"/>
        </w:rPr>
      </w:pPr>
      <w:r>
        <w:rPr>
          <w:lang w:val="it-IT" w:eastAsia="en-US"/>
        </w:rPr>
        <w:t>31</w:t>
      </w:r>
      <w:r w:rsidRPr="00D109CB">
        <w:rPr>
          <w:lang w:val="it-IT" w:eastAsia="en-US"/>
        </w:rPr>
        <w:t xml:space="preserve">. Diagnosticul radioimagistic al afectiunilor difuze parenchimatoase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vasculare ale ficatului.</w:t>
      </w:r>
    </w:p>
    <w:p w14:paraId="77D2B4E7" w14:textId="77777777" w:rsidR="009D2C8A" w:rsidRDefault="009D2C8A" w:rsidP="009D2C8A">
      <w:pPr>
        <w:autoSpaceDE w:val="0"/>
        <w:autoSpaceDN w:val="0"/>
        <w:adjustRightInd w:val="0"/>
        <w:jc w:val="both"/>
        <w:rPr>
          <w:lang w:val="it-IT" w:eastAsia="en-US"/>
        </w:rPr>
      </w:pPr>
      <w:r>
        <w:rPr>
          <w:lang w:val="it-IT" w:eastAsia="en-US"/>
        </w:rPr>
        <w:t>32</w:t>
      </w:r>
      <w:r w:rsidRPr="00D109CB">
        <w:rPr>
          <w:lang w:val="it-IT" w:eastAsia="en-US"/>
        </w:rPr>
        <w:t>. Diagnosticul radioimagistic al leziunilor hepatice focale . Modific</w:t>
      </w:r>
      <w:r>
        <w:rPr>
          <w:lang w:val="it-IT" w:eastAsia="en-US"/>
        </w:rPr>
        <w:t>ă</w:t>
      </w:r>
      <w:r w:rsidRPr="00D109CB">
        <w:rPr>
          <w:lang w:val="it-IT" w:eastAsia="en-US"/>
        </w:rPr>
        <w:t>ri postoperatorii.</w:t>
      </w:r>
    </w:p>
    <w:p w14:paraId="6973038B" w14:textId="77777777" w:rsidR="009D2C8A" w:rsidRPr="00436E9D" w:rsidRDefault="009D2C8A" w:rsidP="009D2C8A">
      <w:pPr>
        <w:autoSpaceDE w:val="0"/>
        <w:autoSpaceDN w:val="0"/>
        <w:adjustRightInd w:val="0"/>
        <w:jc w:val="both"/>
        <w:rPr>
          <w:lang w:val="fr-FR" w:eastAsia="en-US"/>
        </w:rPr>
      </w:pPr>
      <w:r>
        <w:rPr>
          <w:lang w:val="fr-FR" w:eastAsia="en-US"/>
        </w:rPr>
        <w:t>33</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cailor</w:t>
      </w:r>
      <w:proofErr w:type="spellEnd"/>
      <w:r w:rsidRPr="00D109CB">
        <w:rPr>
          <w:lang w:val="fr-FR" w:eastAsia="en-US"/>
        </w:rPr>
        <w:t xml:space="preserve"> </w:t>
      </w:r>
      <w:proofErr w:type="spellStart"/>
      <w:r w:rsidRPr="00D109CB">
        <w:rPr>
          <w:lang w:val="fr-FR" w:eastAsia="en-US"/>
        </w:rPr>
        <w:t>biliare</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w:t>
      </w:r>
      <w:r>
        <w:rPr>
          <w:lang w:val="fr-FR" w:eastAsia="en-US"/>
        </w:rPr>
        <w:t>ă</w:t>
      </w:r>
      <w:r w:rsidRPr="00D109CB">
        <w:rPr>
          <w:lang w:val="fr-FR" w:eastAsia="en-US"/>
        </w:rPr>
        <w:t>ilor</w:t>
      </w:r>
      <w:proofErr w:type="spellEnd"/>
      <w:r w:rsidRPr="00D109CB">
        <w:rPr>
          <w:lang w:val="fr-FR" w:eastAsia="en-US"/>
        </w:rPr>
        <w:t xml:space="preserve"> </w:t>
      </w:r>
      <w:proofErr w:type="spellStart"/>
      <w:r w:rsidRPr="00D109CB">
        <w:rPr>
          <w:lang w:val="fr-FR" w:eastAsia="en-US"/>
        </w:rPr>
        <w:t>biliare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colecistului</w:t>
      </w:r>
      <w:proofErr w:type="spellEnd"/>
      <w:r w:rsidRPr="00D109CB">
        <w:rPr>
          <w:lang w:val="fr-FR" w:eastAsia="en-US"/>
        </w:rPr>
        <w:t xml:space="preserve">. </w:t>
      </w:r>
      <w:r w:rsidRPr="00436E9D">
        <w:rPr>
          <w:lang w:val="fr-FR" w:eastAsia="en-US"/>
        </w:rPr>
        <w:t xml:space="preserve">Aspecte </w:t>
      </w:r>
      <w:proofErr w:type="spellStart"/>
      <w:r w:rsidRPr="00436E9D">
        <w:rPr>
          <w:lang w:val="fr-FR" w:eastAsia="en-US"/>
        </w:rPr>
        <w:t>postoperatorii</w:t>
      </w:r>
      <w:proofErr w:type="spellEnd"/>
      <w:r w:rsidRPr="00436E9D">
        <w:rPr>
          <w:lang w:val="fr-FR" w:eastAsia="en-US"/>
        </w:rPr>
        <w:t>.</w:t>
      </w:r>
    </w:p>
    <w:p w14:paraId="7C5BCE9F" w14:textId="77777777" w:rsidR="009D2C8A" w:rsidRPr="00D109CB" w:rsidRDefault="009D2C8A" w:rsidP="009D2C8A">
      <w:pPr>
        <w:autoSpaceDE w:val="0"/>
        <w:autoSpaceDN w:val="0"/>
        <w:adjustRightInd w:val="0"/>
        <w:jc w:val="both"/>
        <w:rPr>
          <w:lang w:val="fr-FR" w:eastAsia="en-US"/>
        </w:rPr>
      </w:pPr>
      <w:r>
        <w:rPr>
          <w:lang w:val="fr-FR" w:eastAsia="en-US"/>
        </w:rPr>
        <w:t>34</w:t>
      </w:r>
      <w:r w:rsidRPr="00436E9D">
        <w:rPr>
          <w:lang w:val="fr-FR" w:eastAsia="en-US"/>
        </w:rPr>
        <w:t xml:space="preserve">. </w:t>
      </w:r>
      <w:proofErr w:type="spellStart"/>
      <w:r w:rsidRPr="00436E9D">
        <w:rPr>
          <w:lang w:val="fr-FR" w:eastAsia="en-US"/>
        </w:rPr>
        <w:t>Explorarea</w:t>
      </w:r>
      <w:proofErr w:type="spellEnd"/>
      <w:r w:rsidRPr="00436E9D">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436E9D">
        <w:rPr>
          <w:lang w:val="fr-FR" w:eastAsia="en-US"/>
        </w:rPr>
        <w:t xml:space="preserve"> a </w:t>
      </w:r>
      <w:proofErr w:type="spellStart"/>
      <w:r w:rsidRPr="00436E9D">
        <w:rPr>
          <w:lang w:val="fr-FR" w:eastAsia="en-US"/>
        </w:rPr>
        <w:t>pancreasului</w:t>
      </w:r>
      <w:proofErr w:type="spellEnd"/>
      <w:r w:rsidRPr="00436E9D">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bookmarkStart w:id="1" w:name="_Hlk133320695"/>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bookmarkEnd w:id="1"/>
      <w:proofErr w:type="spellStart"/>
      <w:r w:rsidRPr="00D109CB">
        <w:rPr>
          <w:lang w:val="fr-FR" w:eastAsia="en-US"/>
        </w:rPr>
        <w:t>inflamatorii</w:t>
      </w:r>
      <w:proofErr w:type="spellEnd"/>
      <w:r w:rsidRPr="00D109CB">
        <w:rPr>
          <w:lang w:val="fr-FR" w:eastAsia="en-US"/>
        </w:rPr>
        <w:t xml:space="preserve">, acute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cronice</w:t>
      </w:r>
      <w:proofErr w:type="spellEnd"/>
      <w:r w:rsidRPr="00D109CB">
        <w:rPr>
          <w:lang w:val="fr-FR" w:eastAsia="en-US"/>
        </w:rPr>
        <w:t xml:space="preserve">, </w:t>
      </w:r>
      <w:proofErr w:type="spellStart"/>
      <w:r w:rsidRPr="00D109CB">
        <w:rPr>
          <w:lang w:val="fr-FR" w:eastAsia="en-US"/>
        </w:rPr>
        <w:t>degenerative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traumatice</w:t>
      </w:r>
      <w:proofErr w:type="spellEnd"/>
      <w:r w:rsidRPr="00D109CB">
        <w:rPr>
          <w:lang w:val="fr-FR" w:eastAsia="en-US"/>
        </w:rPr>
        <w:t>.</w:t>
      </w:r>
    </w:p>
    <w:p w14:paraId="6912B5E0" w14:textId="77777777" w:rsidR="009D2C8A" w:rsidRPr="00D109CB" w:rsidRDefault="009D2C8A" w:rsidP="009D2C8A">
      <w:pPr>
        <w:autoSpaceDE w:val="0"/>
        <w:autoSpaceDN w:val="0"/>
        <w:adjustRightInd w:val="0"/>
        <w:jc w:val="both"/>
        <w:rPr>
          <w:lang w:val="fr-FR" w:eastAsia="en-US"/>
        </w:rPr>
      </w:pPr>
      <w:r>
        <w:rPr>
          <w:lang w:val="it-IT" w:eastAsia="en-US"/>
        </w:rPr>
        <w:t>35</w:t>
      </w:r>
      <w:r w:rsidRPr="00D109CB">
        <w:rPr>
          <w:lang w:val="it-IT" w:eastAsia="en-US"/>
        </w:rPr>
        <w:t xml:space="preserve">. Diagnosticul radioimagistic al tumorilor pancreatice. </w:t>
      </w:r>
      <w:proofErr w:type="spellStart"/>
      <w:r w:rsidRPr="00D109CB">
        <w:rPr>
          <w:lang w:val="fr-FR" w:eastAsia="en-US"/>
        </w:rPr>
        <w:t>Complica</w:t>
      </w:r>
      <w:r>
        <w:rPr>
          <w:lang w:val="fr-FR" w:eastAsia="en-US"/>
        </w:rPr>
        <w:t>ț</w:t>
      </w:r>
      <w:r w:rsidRPr="00D109CB">
        <w:rPr>
          <w:lang w:val="fr-FR" w:eastAsia="en-US"/>
        </w:rPr>
        <w:t>ii</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aspecte </w:t>
      </w:r>
      <w:proofErr w:type="spellStart"/>
      <w:r w:rsidRPr="00D109CB">
        <w:rPr>
          <w:lang w:val="fr-FR" w:eastAsia="en-US"/>
        </w:rPr>
        <w:t>postoperatorii</w:t>
      </w:r>
      <w:proofErr w:type="spellEnd"/>
      <w:r w:rsidRPr="00D109CB">
        <w:rPr>
          <w:lang w:val="fr-FR" w:eastAsia="en-US"/>
        </w:rPr>
        <w:t xml:space="preserve"> (normale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complica</w:t>
      </w:r>
      <w:r>
        <w:rPr>
          <w:lang w:val="fr-FR" w:eastAsia="en-US"/>
        </w:rPr>
        <w:t>ț</w:t>
      </w:r>
      <w:r w:rsidRPr="00D109CB">
        <w:rPr>
          <w:lang w:val="fr-FR" w:eastAsia="en-US"/>
        </w:rPr>
        <w:t>ii</w:t>
      </w:r>
      <w:proofErr w:type="spellEnd"/>
      <w:r w:rsidRPr="00D109CB">
        <w:rPr>
          <w:lang w:val="fr-FR" w:eastAsia="en-US"/>
        </w:rPr>
        <w:t>).</w:t>
      </w:r>
    </w:p>
    <w:p w14:paraId="0DD845FE" w14:textId="77777777" w:rsidR="009D2C8A" w:rsidRPr="00D109CB" w:rsidRDefault="009D2C8A" w:rsidP="009D2C8A">
      <w:pPr>
        <w:autoSpaceDE w:val="0"/>
        <w:autoSpaceDN w:val="0"/>
        <w:adjustRightInd w:val="0"/>
        <w:jc w:val="both"/>
        <w:rPr>
          <w:lang w:val="fr-FR" w:eastAsia="en-US"/>
        </w:rPr>
      </w:pPr>
      <w:r>
        <w:rPr>
          <w:lang w:val="fr-FR" w:eastAsia="en-US"/>
        </w:rPr>
        <w:t>36</w:t>
      </w:r>
      <w:r w:rsidRPr="00436E9D">
        <w:rPr>
          <w:lang w:val="fr-FR" w:eastAsia="en-US"/>
        </w:rPr>
        <w:t xml:space="preserve">. </w:t>
      </w:r>
      <w:proofErr w:type="spellStart"/>
      <w:r w:rsidRPr="00436E9D">
        <w:rPr>
          <w:lang w:val="fr-FR" w:eastAsia="en-US"/>
        </w:rPr>
        <w:t>Explorarea</w:t>
      </w:r>
      <w:proofErr w:type="spellEnd"/>
      <w:r w:rsidRPr="00436E9D">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436E9D">
        <w:rPr>
          <w:lang w:val="fr-FR" w:eastAsia="en-US"/>
        </w:rPr>
        <w:t xml:space="preserve"> a </w:t>
      </w:r>
      <w:proofErr w:type="spellStart"/>
      <w:r w:rsidRPr="00436E9D">
        <w:rPr>
          <w:lang w:val="fr-FR" w:eastAsia="en-US"/>
        </w:rPr>
        <w:t>splinei</w:t>
      </w:r>
      <w:proofErr w:type="spellEnd"/>
      <w:r w:rsidRPr="00436E9D">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proofErr w:type="gramStart"/>
      <w:r w:rsidRPr="00D109CB">
        <w:rPr>
          <w:lang w:val="fr-FR" w:eastAsia="en-US"/>
        </w:rPr>
        <w:t>dob</w:t>
      </w:r>
      <w:r>
        <w:rPr>
          <w:lang w:val="fr-FR" w:eastAsia="en-US"/>
        </w:rPr>
        <w:t>â</w:t>
      </w:r>
      <w:r w:rsidRPr="00D109CB">
        <w:rPr>
          <w:lang w:val="fr-FR" w:eastAsia="en-US"/>
        </w:rPr>
        <w:t>ndite</w:t>
      </w:r>
      <w:proofErr w:type="spellEnd"/>
      <w:r w:rsidRPr="00D109CB">
        <w:rPr>
          <w:lang w:val="fr-FR" w:eastAsia="en-US"/>
        </w:rPr>
        <w:t>:</w:t>
      </w:r>
      <w:proofErr w:type="gramEnd"/>
      <w:r w:rsidRPr="00D109CB">
        <w:rPr>
          <w:lang w:val="fr-FR" w:eastAsia="en-US"/>
        </w:rPr>
        <w:t xml:space="preserve"> </w:t>
      </w:r>
      <w:proofErr w:type="spellStart"/>
      <w:r w:rsidRPr="00D109CB">
        <w:rPr>
          <w:lang w:val="fr-FR" w:eastAsia="en-US"/>
        </w:rPr>
        <w:t>traumatice</w:t>
      </w:r>
      <w:proofErr w:type="spellEnd"/>
      <w:r w:rsidRPr="00D109CB">
        <w:rPr>
          <w:lang w:val="fr-FR" w:eastAsia="en-US"/>
        </w:rPr>
        <w:t xml:space="preserve">, </w:t>
      </w:r>
      <w:proofErr w:type="spellStart"/>
      <w:r w:rsidRPr="00D109CB">
        <w:rPr>
          <w:lang w:val="fr-FR" w:eastAsia="en-US"/>
        </w:rPr>
        <w:t>inflamatorii</w:t>
      </w:r>
      <w:proofErr w:type="spellEnd"/>
      <w:r w:rsidRPr="00D109CB">
        <w:rPr>
          <w:lang w:val="fr-FR" w:eastAsia="en-US"/>
        </w:rPr>
        <w:t xml:space="preserve">, </w:t>
      </w:r>
      <w:proofErr w:type="spellStart"/>
      <w:r w:rsidRPr="00D109CB">
        <w:rPr>
          <w:lang w:val="fr-FR" w:eastAsia="en-US"/>
        </w:rPr>
        <w:t>vasculare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tumorale.</w:t>
      </w:r>
    </w:p>
    <w:p w14:paraId="3D01DF2A" w14:textId="77777777" w:rsidR="009D2C8A" w:rsidRPr="00436E9D" w:rsidRDefault="009D2C8A" w:rsidP="009D2C8A">
      <w:pPr>
        <w:autoSpaceDE w:val="0"/>
        <w:autoSpaceDN w:val="0"/>
        <w:adjustRightInd w:val="0"/>
        <w:jc w:val="both"/>
        <w:rPr>
          <w:lang w:val="pt-BR" w:eastAsia="en-US"/>
        </w:rPr>
      </w:pPr>
      <w:r>
        <w:rPr>
          <w:lang w:val="pt-BR" w:eastAsia="en-US"/>
        </w:rPr>
        <w:t>37</w:t>
      </w:r>
      <w:r w:rsidRPr="00436E9D">
        <w:rPr>
          <w:lang w:val="pt-BR"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436E9D">
        <w:rPr>
          <w:lang w:val="pt-BR" w:eastAsia="en-US"/>
        </w:rPr>
        <w:t xml:space="preserve"> a retroperitoneului median. Tehnici. Aspecte normale. Diagnostic radioimagistic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r w:rsidRPr="00436E9D">
        <w:rPr>
          <w:lang w:val="pt-BR" w:eastAsia="en-US"/>
        </w:rPr>
        <w:t>ganglionilor, vaselor sanguine și țesuturilor de împachetare.</w:t>
      </w:r>
    </w:p>
    <w:p w14:paraId="0BDB2973" w14:textId="77777777" w:rsidR="009D2C8A" w:rsidRPr="00D109CB" w:rsidRDefault="009D2C8A" w:rsidP="009D2C8A">
      <w:pPr>
        <w:autoSpaceDE w:val="0"/>
        <w:autoSpaceDN w:val="0"/>
        <w:adjustRightInd w:val="0"/>
        <w:jc w:val="both"/>
        <w:rPr>
          <w:lang w:val="fr-FR" w:eastAsia="en-US"/>
        </w:rPr>
      </w:pPr>
      <w:r>
        <w:rPr>
          <w:lang w:val="pt-BR" w:eastAsia="en-US"/>
        </w:rPr>
        <w:t>38</w:t>
      </w:r>
      <w:r w:rsidRPr="00436E9D">
        <w:rPr>
          <w:lang w:val="pt-BR" w:eastAsia="en-US"/>
        </w:rPr>
        <w:t xml:space="preserve">. Explorarea radioimagistică a aparatului urinar (rinichi, uretere, vezica urinară, uretra, vase arteriale, venoase </w:t>
      </w:r>
      <w:proofErr w:type="spellStart"/>
      <w:r>
        <w:rPr>
          <w:lang w:val="fr-FR" w:eastAsia="en-US"/>
        </w:rPr>
        <w:t>ș</w:t>
      </w:r>
      <w:r w:rsidRPr="00D109CB">
        <w:rPr>
          <w:lang w:val="fr-FR" w:eastAsia="en-US"/>
        </w:rPr>
        <w:t>i</w:t>
      </w:r>
      <w:proofErr w:type="spellEnd"/>
      <w:r w:rsidRPr="00D109CB">
        <w:rPr>
          <w:lang w:val="fr-FR" w:eastAsia="en-US"/>
        </w:rPr>
        <w:t xml:space="preserve"> </w:t>
      </w:r>
      <w:r w:rsidRPr="00436E9D">
        <w:rPr>
          <w:lang w:val="pt-BR" w:eastAsia="en-US"/>
        </w:rPr>
        <w:t xml:space="preserve">limfatice). Tehnici. Aspecte </w:t>
      </w:r>
      <w:r w:rsidRPr="00D109CB">
        <w:rPr>
          <w:lang w:val="fr-FR" w:eastAsia="en-US"/>
        </w:rPr>
        <w:t xml:space="preserve">normale. Variante </w:t>
      </w:r>
      <w:proofErr w:type="spellStart"/>
      <w:r w:rsidRPr="00D109CB">
        <w:rPr>
          <w:lang w:val="fr-FR" w:eastAsia="en-US"/>
        </w:rPr>
        <w:t>anatomice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malforma</w:t>
      </w:r>
      <w:r>
        <w:rPr>
          <w:lang w:val="fr-FR" w:eastAsia="en-US"/>
        </w:rPr>
        <w:t>ț</w:t>
      </w:r>
      <w:r w:rsidRPr="00D109CB">
        <w:rPr>
          <w:lang w:val="fr-FR" w:eastAsia="en-US"/>
        </w:rPr>
        <w:t>ii</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la </w:t>
      </w:r>
      <w:proofErr w:type="spellStart"/>
      <w:r w:rsidRPr="00D109CB">
        <w:rPr>
          <w:lang w:val="fr-FR" w:eastAsia="en-US"/>
        </w:rPr>
        <w:t>adul</w:t>
      </w:r>
      <w:r>
        <w:rPr>
          <w:lang w:val="fr-FR" w:eastAsia="en-US"/>
        </w:rPr>
        <w:t>ț</w:t>
      </w:r>
      <w:r w:rsidRPr="00D109CB">
        <w:rPr>
          <w:lang w:val="fr-FR" w:eastAsia="en-US"/>
        </w:rPr>
        <w:t>i</w:t>
      </w:r>
      <w:proofErr w:type="spellEnd"/>
      <w:r w:rsidRPr="00D109CB">
        <w:rPr>
          <w:lang w:val="fr-FR" w:eastAsia="en-US"/>
        </w:rPr>
        <w:t>.</w:t>
      </w:r>
    </w:p>
    <w:p w14:paraId="71D1D66C" w14:textId="77777777" w:rsidR="009D2C8A" w:rsidRPr="00D109CB" w:rsidRDefault="009D2C8A" w:rsidP="009D2C8A">
      <w:pPr>
        <w:autoSpaceDE w:val="0"/>
        <w:autoSpaceDN w:val="0"/>
        <w:adjustRightInd w:val="0"/>
        <w:jc w:val="both"/>
        <w:rPr>
          <w:lang w:val="fr-FR" w:eastAsia="en-US"/>
        </w:rPr>
      </w:pPr>
      <w:r>
        <w:rPr>
          <w:lang w:val="fr-FR" w:eastAsia="en-US"/>
        </w:rPr>
        <w:t>39</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sindromului</w:t>
      </w:r>
      <w:proofErr w:type="spellEnd"/>
      <w:r w:rsidRPr="00D109CB">
        <w:rPr>
          <w:lang w:val="fr-FR" w:eastAsia="en-US"/>
        </w:rPr>
        <w:t xml:space="preserve"> </w:t>
      </w:r>
      <w:proofErr w:type="spellStart"/>
      <w:r w:rsidRPr="00D109CB">
        <w:rPr>
          <w:lang w:val="fr-FR" w:eastAsia="en-US"/>
        </w:rPr>
        <w:t>obstructiv</w:t>
      </w:r>
      <w:proofErr w:type="spellEnd"/>
      <w:r w:rsidRPr="00D109CB">
        <w:rPr>
          <w:lang w:val="fr-FR" w:eastAsia="en-US"/>
        </w:rPr>
        <w:t xml:space="preserve"> </w:t>
      </w:r>
      <w:proofErr w:type="spellStart"/>
      <w:r w:rsidRPr="00D109CB">
        <w:rPr>
          <w:lang w:val="fr-FR" w:eastAsia="en-US"/>
        </w:rPr>
        <w:t>urinar</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litiazei</w:t>
      </w:r>
      <w:proofErr w:type="spellEnd"/>
      <w:r w:rsidRPr="00D109CB">
        <w:rPr>
          <w:lang w:val="fr-FR" w:eastAsia="en-US"/>
        </w:rPr>
        <w:t xml:space="preserv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urinar</w:t>
      </w:r>
      <w:proofErr w:type="spellEnd"/>
      <w:r w:rsidRPr="00D109CB">
        <w:rPr>
          <w:lang w:val="fr-FR" w:eastAsia="en-US"/>
        </w:rPr>
        <w:t>.</w:t>
      </w:r>
    </w:p>
    <w:p w14:paraId="1A1BEF8A" w14:textId="77777777" w:rsidR="009D2C8A" w:rsidRPr="00D109CB" w:rsidRDefault="009D2C8A" w:rsidP="009D2C8A">
      <w:pPr>
        <w:autoSpaceDE w:val="0"/>
        <w:autoSpaceDN w:val="0"/>
        <w:adjustRightInd w:val="0"/>
        <w:jc w:val="both"/>
        <w:rPr>
          <w:lang w:val="fr-FR" w:eastAsia="en-US"/>
        </w:rPr>
      </w:pPr>
      <w:r w:rsidRPr="00D109CB">
        <w:rPr>
          <w:lang w:val="fr-FR" w:eastAsia="en-US"/>
        </w:rPr>
        <w:t>4</w:t>
      </w:r>
      <w:r>
        <w:rPr>
          <w:lang w:val="fr-FR" w:eastAsia="en-US"/>
        </w:rPr>
        <w:t>0</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traumatismelor</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inflamatorii</w:t>
      </w:r>
      <w:proofErr w:type="spellEnd"/>
      <w:r w:rsidRPr="00D109CB">
        <w:rPr>
          <w:lang w:val="fr-FR" w:eastAsia="en-US"/>
        </w:rPr>
        <w:t xml:space="preserve"> ale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urinar</w:t>
      </w:r>
      <w:proofErr w:type="spellEnd"/>
      <w:r w:rsidRPr="00D109CB">
        <w:rPr>
          <w:lang w:val="fr-FR" w:eastAsia="en-US"/>
        </w:rPr>
        <w:t>.</w:t>
      </w:r>
    </w:p>
    <w:p w14:paraId="3CC12FD0" w14:textId="77777777" w:rsidR="009D2C8A" w:rsidRPr="00D109CB" w:rsidRDefault="009D2C8A" w:rsidP="009D2C8A">
      <w:pPr>
        <w:autoSpaceDE w:val="0"/>
        <w:autoSpaceDN w:val="0"/>
        <w:adjustRightInd w:val="0"/>
        <w:jc w:val="both"/>
        <w:rPr>
          <w:lang w:val="fr-FR" w:eastAsia="en-US"/>
        </w:rPr>
      </w:pPr>
      <w:r>
        <w:rPr>
          <w:lang w:val="fr-FR" w:eastAsia="en-US"/>
        </w:rPr>
        <w:t>41</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tumorilor</w:t>
      </w:r>
      <w:proofErr w:type="spellEnd"/>
      <w:r w:rsidRPr="00D109CB">
        <w:rPr>
          <w:lang w:val="fr-FR" w:eastAsia="en-US"/>
        </w:rPr>
        <w:t xml:space="preserv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urinar</w:t>
      </w:r>
      <w:proofErr w:type="spellEnd"/>
      <w:r w:rsidRPr="00D109CB">
        <w:rPr>
          <w:lang w:val="fr-FR" w:eastAsia="en-US"/>
        </w:rPr>
        <w:t xml:space="preserve"> </w:t>
      </w:r>
      <w:proofErr w:type="spellStart"/>
      <w:r w:rsidRPr="00D109CB">
        <w:rPr>
          <w:lang w:val="fr-FR" w:eastAsia="en-US"/>
        </w:rPr>
        <w:t>superior</w:t>
      </w:r>
      <w:proofErr w:type="spellEnd"/>
      <w:r w:rsidRPr="00D109CB">
        <w:rPr>
          <w:lang w:val="fr-FR" w:eastAsia="en-US"/>
        </w:rPr>
        <w:t xml:space="preserve"> (</w:t>
      </w:r>
      <w:proofErr w:type="spellStart"/>
      <w:r w:rsidRPr="00D109CB">
        <w:rPr>
          <w:lang w:val="fr-FR" w:eastAsia="en-US"/>
        </w:rPr>
        <w:t>rinichi</w:t>
      </w:r>
      <w:proofErr w:type="spellEnd"/>
      <w:r w:rsidRPr="00D109CB">
        <w:rPr>
          <w:lang w:val="fr-FR" w:eastAsia="en-US"/>
        </w:rPr>
        <w:t xml:space="preserve">, </w:t>
      </w:r>
      <w:proofErr w:type="spellStart"/>
      <w:r w:rsidRPr="00D109CB">
        <w:rPr>
          <w:lang w:val="fr-FR" w:eastAsia="en-US"/>
        </w:rPr>
        <w:t>bazinet</w:t>
      </w:r>
      <w:proofErr w:type="spellEnd"/>
      <w:r w:rsidRPr="00D109CB">
        <w:rPr>
          <w:lang w:val="fr-FR" w:eastAsia="en-US"/>
        </w:rPr>
        <w:t xml:space="preserve">, </w:t>
      </w:r>
      <w:proofErr w:type="spellStart"/>
      <w:r w:rsidRPr="00D109CB">
        <w:rPr>
          <w:lang w:val="fr-FR" w:eastAsia="en-US"/>
        </w:rPr>
        <w:t>uretere</w:t>
      </w:r>
      <w:proofErr w:type="spellEnd"/>
      <w:r w:rsidRPr="00D109CB">
        <w:rPr>
          <w:lang w:val="fr-FR" w:eastAsia="en-US"/>
        </w:rPr>
        <w:t>).</w:t>
      </w:r>
    </w:p>
    <w:p w14:paraId="5A541E9F" w14:textId="77777777" w:rsidR="009D2C8A" w:rsidRDefault="009D2C8A" w:rsidP="009D2C8A">
      <w:pPr>
        <w:autoSpaceDE w:val="0"/>
        <w:autoSpaceDN w:val="0"/>
        <w:adjustRightInd w:val="0"/>
        <w:jc w:val="both"/>
        <w:rPr>
          <w:lang w:val="fr-FR" w:eastAsia="en-US"/>
        </w:rPr>
      </w:pPr>
      <w:r w:rsidRPr="00D109CB">
        <w:rPr>
          <w:lang w:val="fr-FR" w:eastAsia="en-US"/>
        </w:rPr>
        <w:t>4</w:t>
      </w:r>
      <w:r>
        <w:rPr>
          <w:lang w:val="fr-FR" w:eastAsia="en-US"/>
        </w:rPr>
        <w:t>2</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tumorilor</w:t>
      </w:r>
      <w:proofErr w:type="spellEnd"/>
      <w:r w:rsidRPr="00D109CB">
        <w:rPr>
          <w:lang w:val="fr-FR" w:eastAsia="en-US"/>
        </w:rPr>
        <w:t xml:space="preserv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uro-genital</w:t>
      </w:r>
      <w:proofErr w:type="spellEnd"/>
      <w:r w:rsidRPr="00D109CB">
        <w:rPr>
          <w:lang w:val="fr-FR" w:eastAsia="en-US"/>
        </w:rPr>
        <w:t xml:space="preserve"> </w:t>
      </w:r>
      <w:proofErr w:type="spellStart"/>
      <w:r w:rsidRPr="00D109CB">
        <w:rPr>
          <w:lang w:val="fr-FR" w:eastAsia="en-US"/>
        </w:rPr>
        <w:t>inferior</w:t>
      </w:r>
      <w:proofErr w:type="spellEnd"/>
      <w:r w:rsidRPr="00D109CB">
        <w:rPr>
          <w:lang w:val="fr-FR" w:eastAsia="en-US"/>
        </w:rPr>
        <w:t xml:space="preserve"> (</w:t>
      </w:r>
      <w:proofErr w:type="spellStart"/>
      <w:r w:rsidRPr="00D109CB">
        <w:rPr>
          <w:lang w:val="fr-FR" w:eastAsia="en-US"/>
        </w:rPr>
        <w:t>vezica</w:t>
      </w:r>
      <w:proofErr w:type="spellEnd"/>
      <w:r w:rsidRPr="00D109CB">
        <w:rPr>
          <w:lang w:val="fr-FR" w:eastAsia="en-US"/>
        </w:rPr>
        <w:t xml:space="preserve"> </w:t>
      </w:r>
      <w:proofErr w:type="spellStart"/>
      <w:r w:rsidRPr="00D109CB">
        <w:rPr>
          <w:lang w:val="fr-FR" w:eastAsia="en-US"/>
        </w:rPr>
        <w:t>urinar</w:t>
      </w:r>
      <w:r>
        <w:rPr>
          <w:lang w:val="fr-FR" w:eastAsia="en-US"/>
        </w:rPr>
        <w:t>ă</w:t>
      </w:r>
      <w:proofErr w:type="spellEnd"/>
      <w:r w:rsidRPr="00D109CB">
        <w:rPr>
          <w:lang w:val="fr-FR" w:eastAsia="en-US"/>
        </w:rPr>
        <w:t xml:space="preserve">, </w:t>
      </w:r>
      <w:proofErr w:type="spellStart"/>
      <w:r w:rsidRPr="00D109CB">
        <w:rPr>
          <w:lang w:val="fr-FR" w:eastAsia="en-US"/>
        </w:rPr>
        <w:t>vezicule</w:t>
      </w:r>
      <w:proofErr w:type="spellEnd"/>
      <w:r w:rsidRPr="00D109CB">
        <w:rPr>
          <w:lang w:val="fr-FR" w:eastAsia="en-US"/>
        </w:rPr>
        <w:t xml:space="preserve"> </w:t>
      </w:r>
      <w:proofErr w:type="spellStart"/>
      <w:r w:rsidRPr="00D109CB">
        <w:rPr>
          <w:lang w:val="fr-FR" w:eastAsia="en-US"/>
        </w:rPr>
        <w:t>seminale</w:t>
      </w:r>
      <w:proofErr w:type="spellEnd"/>
      <w:r w:rsidRPr="00D109CB">
        <w:rPr>
          <w:lang w:val="fr-FR" w:eastAsia="en-US"/>
        </w:rPr>
        <w:t xml:space="preserve">, </w:t>
      </w:r>
      <w:proofErr w:type="spellStart"/>
      <w:r w:rsidRPr="00D109CB">
        <w:rPr>
          <w:lang w:val="fr-FR" w:eastAsia="en-US"/>
        </w:rPr>
        <w:t>prostata</w:t>
      </w:r>
      <w:proofErr w:type="spellEnd"/>
      <w:r w:rsidRPr="00D109CB">
        <w:rPr>
          <w:lang w:val="fr-FR" w:eastAsia="en-US"/>
        </w:rPr>
        <w:t xml:space="preserve">, </w:t>
      </w:r>
      <w:proofErr w:type="spellStart"/>
      <w:r w:rsidRPr="00D109CB">
        <w:rPr>
          <w:lang w:val="fr-FR" w:eastAsia="en-US"/>
        </w:rPr>
        <w:t>uretra</w:t>
      </w:r>
      <w:proofErr w:type="spellEnd"/>
      <w:r w:rsidRPr="00D109CB">
        <w:rPr>
          <w:lang w:val="fr-FR" w:eastAsia="en-US"/>
        </w:rPr>
        <w:t>).</w:t>
      </w:r>
    </w:p>
    <w:p w14:paraId="68278E5B" w14:textId="77777777" w:rsidR="009D2C8A" w:rsidRDefault="009D2C8A" w:rsidP="009D2C8A">
      <w:pPr>
        <w:autoSpaceDE w:val="0"/>
        <w:autoSpaceDN w:val="0"/>
        <w:adjustRightInd w:val="0"/>
        <w:jc w:val="both"/>
        <w:rPr>
          <w:lang w:val="fr-FR" w:eastAsia="en-US"/>
        </w:rPr>
      </w:pPr>
      <w:r>
        <w:rPr>
          <w:lang w:val="fr-FR" w:eastAsia="en-US"/>
        </w:rPr>
        <w:t>43</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vasculare</w:t>
      </w:r>
      <w:proofErr w:type="spellEnd"/>
      <w:r w:rsidRPr="00D109CB">
        <w:rPr>
          <w:lang w:val="fr-FR" w:eastAsia="en-US"/>
        </w:rPr>
        <w:t xml:space="preserve"> ale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urinar</w:t>
      </w:r>
      <w:proofErr w:type="spellEnd"/>
      <w:r w:rsidRPr="00D109CB">
        <w:rPr>
          <w:lang w:val="fr-FR" w:eastAsia="en-US"/>
        </w:rPr>
        <w:t xml:space="preserve">. </w:t>
      </w:r>
      <w:proofErr w:type="spellStart"/>
      <w:r w:rsidRPr="00D109CB">
        <w:rPr>
          <w:lang w:val="fr-FR" w:eastAsia="en-US"/>
        </w:rPr>
        <w:t>Transplantul</w:t>
      </w:r>
      <w:proofErr w:type="spellEnd"/>
      <w:r w:rsidRPr="00D109CB">
        <w:rPr>
          <w:lang w:val="fr-FR" w:eastAsia="en-US"/>
        </w:rPr>
        <w:t xml:space="preserve"> </w:t>
      </w:r>
      <w:proofErr w:type="spellStart"/>
      <w:proofErr w:type="gramStart"/>
      <w:r w:rsidRPr="00D109CB">
        <w:rPr>
          <w:lang w:val="fr-FR" w:eastAsia="en-US"/>
        </w:rPr>
        <w:t>renal</w:t>
      </w:r>
      <w:proofErr w:type="spellEnd"/>
      <w:r w:rsidRPr="00D109CB">
        <w:rPr>
          <w:lang w:val="fr-FR" w:eastAsia="en-US"/>
        </w:rPr>
        <w:t xml:space="preserve"> ,</w:t>
      </w:r>
      <w:proofErr w:type="gramEnd"/>
    </w:p>
    <w:p w14:paraId="508D15AB" w14:textId="77777777" w:rsidR="009D2C8A" w:rsidRPr="00D109CB" w:rsidRDefault="009D2C8A" w:rsidP="009D2C8A">
      <w:pPr>
        <w:autoSpaceDE w:val="0"/>
        <w:autoSpaceDN w:val="0"/>
        <w:adjustRightInd w:val="0"/>
        <w:jc w:val="both"/>
        <w:rPr>
          <w:lang w:val="fr-FR" w:eastAsia="en-US"/>
        </w:rPr>
      </w:pPr>
      <w:proofErr w:type="gramStart"/>
      <w:r w:rsidRPr="00D109CB">
        <w:rPr>
          <w:lang w:val="fr-FR" w:eastAsia="en-US"/>
        </w:rPr>
        <w:t>aspecte</w:t>
      </w:r>
      <w:proofErr w:type="gramEnd"/>
      <w:r w:rsidRPr="00D109CB">
        <w:rPr>
          <w:lang w:val="fr-FR" w:eastAsia="en-US"/>
        </w:rPr>
        <w:t xml:space="preserve"> </w:t>
      </w:r>
      <w:proofErr w:type="spellStart"/>
      <w:r w:rsidRPr="00D109CB">
        <w:rPr>
          <w:lang w:val="fr-FR" w:eastAsia="en-US"/>
        </w:rPr>
        <w:t>radioimagistice</w:t>
      </w:r>
      <w:proofErr w:type="spellEnd"/>
      <w:r w:rsidRPr="00D109CB">
        <w:rPr>
          <w:lang w:val="fr-FR" w:eastAsia="en-US"/>
        </w:rPr>
        <w:t xml:space="preserve"> normale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complica</w:t>
      </w:r>
      <w:r>
        <w:rPr>
          <w:lang w:val="fr-FR" w:eastAsia="en-US"/>
        </w:rPr>
        <w:t>ț</w:t>
      </w:r>
      <w:r w:rsidRPr="00D109CB">
        <w:rPr>
          <w:lang w:val="fr-FR" w:eastAsia="en-US"/>
        </w:rPr>
        <w:t>ii</w:t>
      </w:r>
      <w:proofErr w:type="spellEnd"/>
      <w:r w:rsidRPr="00D109CB">
        <w:rPr>
          <w:lang w:val="fr-FR" w:eastAsia="en-US"/>
        </w:rPr>
        <w:t>.</w:t>
      </w:r>
    </w:p>
    <w:p w14:paraId="4F852E71" w14:textId="77777777" w:rsidR="009D2C8A" w:rsidRPr="00D109CB" w:rsidRDefault="009D2C8A" w:rsidP="009D2C8A">
      <w:pPr>
        <w:autoSpaceDE w:val="0"/>
        <w:autoSpaceDN w:val="0"/>
        <w:adjustRightInd w:val="0"/>
        <w:jc w:val="both"/>
        <w:rPr>
          <w:lang w:val="fr-FR" w:eastAsia="en-US"/>
        </w:rPr>
      </w:pPr>
      <w:r>
        <w:rPr>
          <w:lang w:val="fr-FR" w:eastAsia="en-US"/>
        </w:rPr>
        <w:t>44</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principalelor</w:t>
      </w:r>
      <w:proofErr w:type="spellEnd"/>
      <w:r w:rsidRPr="00D109CB">
        <w:rPr>
          <w:lang w:val="fr-FR" w:eastAsia="en-US"/>
        </w:rPr>
        <w:t xml:space="preserve"> glande endocrine (</w:t>
      </w:r>
      <w:proofErr w:type="spellStart"/>
      <w:r w:rsidRPr="00D109CB">
        <w:rPr>
          <w:lang w:val="fr-FR" w:eastAsia="en-US"/>
        </w:rPr>
        <w:t>epifiza</w:t>
      </w:r>
      <w:proofErr w:type="spellEnd"/>
      <w:r w:rsidRPr="00D109CB">
        <w:rPr>
          <w:lang w:val="fr-FR" w:eastAsia="en-US"/>
        </w:rPr>
        <w:t xml:space="preserve">, </w:t>
      </w:r>
      <w:proofErr w:type="spellStart"/>
      <w:r w:rsidRPr="00D109CB">
        <w:rPr>
          <w:lang w:val="fr-FR" w:eastAsia="en-US"/>
        </w:rPr>
        <w:t>tiroida</w:t>
      </w:r>
      <w:proofErr w:type="spellEnd"/>
      <w:r w:rsidRPr="00D109CB">
        <w:rPr>
          <w:lang w:val="fr-FR" w:eastAsia="en-US"/>
        </w:rPr>
        <w:t xml:space="preserve">, </w:t>
      </w:r>
      <w:proofErr w:type="spellStart"/>
      <w:r w:rsidRPr="00D109CB">
        <w:rPr>
          <w:lang w:val="fr-FR" w:eastAsia="en-US"/>
        </w:rPr>
        <w:t>paratiroide</w:t>
      </w:r>
      <w:proofErr w:type="spellEnd"/>
      <w:r w:rsidRPr="00D109CB">
        <w:rPr>
          <w:lang w:val="fr-FR" w:eastAsia="en-US"/>
        </w:rPr>
        <w:t xml:space="preserve">, </w:t>
      </w:r>
      <w:proofErr w:type="spellStart"/>
      <w:r w:rsidRPr="00D109CB">
        <w:rPr>
          <w:lang w:val="fr-FR" w:eastAsia="en-US"/>
        </w:rPr>
        <w:t>suprarenale</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dob</w:t>
      </w:r>
      <w:r>
        <w:rPr>
          <w:lang w:val="fr-FR" w:eastAsia="en-US"/>
        </w:rPr>
        <w:t>â</w:t>
      </w:r>
      <w:r w:rsidRPr="00D109CB">
        <w:rPr>
          <w:lang w:val="fr-FR" w:eastAsia="en-US"/>
        </w:rPr>
        <w:t>ndite</w:t>
      </w:r>
      <w:proofErr w:type="spellEnd"/>
      <w:r w:rsidRPr="00D109CB">
        <w:rPr>
          <w:lang w:val="fr-FR" w:eastAsia="en-US"/>
        </w:rPr>
        <w:t>.</w:t>
      </w:r>
    </w:p>
    <w:p w14:paraId="43537F6A" w14:textId="77777777" w:rsidR="009D2C8A" w:rsidRPr="00D109CB" w:rsidRDefault="009D2C8A" w:rsidP="009D2C8A">
      <w:pPr>
        <w:autoSpaceDE w:val="0"/>
        <w:autoSpaceDN w:val="0"/>
        <w:adjustRightInd w:val="0"/>
        <w:jc w:val="both"/>
        <w:rPr>
          <w:lang w:val="fr-FR" w:eastAsia="en-US"/>
        </w:rPr>
      </w:pPr>
      <w:r>
        <w:rPr>
          <w:lang w:val="fr-FR" w:eastAsia="en-US"/>
        </w:rPr>
        <w:t>45</w:t>
      </w:r>
      <w:r w:rsidRPr="00D109CB">
        <w:rPr>
          <w:lang w:val="fr-FR" w:eastAsia="en-US"/>
        </w:rPr>
        <w:t xml:space="preserve">. </w:t>
      </w:r>
      <w:proofErr w:type="spellStart"/>
      <w:r w:rsidRPr="00D109CB">
        <w:rPr>
          <w:lang w:val="fr-FR" w:eastAsia="en-US"/>
        </w:rPr>
        <w:t>Explorearea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sistemului</w:t>
      </w:r>
      <w:proofErr w:type="spellEnd"/>
      <w:r w:rsidRPr="00D109CB">
        <w:rPr>
          <w:lang w:val="fr-FR" w:eastAsia="en-US"/>
        </w:rPr>
        <w:t xml:space="preserve"> </w:t>
      </w:r>
      <w:proofErr w:type="spellStart"/>
      <w:r w:rsidRPr="00D109CB">
        <w:rPr>
          <w:lang w:val="fr-FR" w:eastAsia="en-US"/>
        </w:rPr>
        <w:t>osteo-articular</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Semiologia</w:t>
      </w:r>
      <w:proofErr w:type="spellEnd"/>
      <w:r w:rsidRPr="00D109CB">
        <w:rPr>
          <w:lang w:val="fr-FR" w:eastAsia="en-US"/>
        </w:rPr>
        <w:t xml:space="preserve"> </w:t>
      </w:r>
      <w:proofErr w:type="spellStart"/>
      <w:r w:rsidRPr="00D109CB">
        <w:rPr>
          <w:lang w:val="fr-FR" w:eastAsia="en-US"/>
        </w:rPr>
        <w:t>leziunilor</w:t>
      </w:r>
      <w:proofErr w:type="spellEnd"/>
      <w:r w:rsidRPr="00D109CB">
        <w:rPr>
          <w:lang w:val="fr-FR" w:eastAsia="en-US"/>
        </w:rPr>
        <w:t xml:space="preserve"> </w:t>
      </w:r>
      <w:proofErr w:type="spellStart"/>
      <w:r w:rsidRPr="00D109CB">
        <w:rPr>
          <w:lang w:val="fr-FR" w:eastAsia="en-US"/>
        </w:rPr>
        <w:t>elementare</w:t>
      </w:r>
      <w:proofErr w:type="spellEnd"/>
      <w:r w:rsidRPr="00D109CB">
        <w:rPr>
          <w:lang w:val="fr-FR" w:eastAsia="en-US"/>
        </w:rPr>
        <w:t>.</w:t>
      </w:r>
    </w:p>
    <w:p w14:paraId="754BE197" w14:textId="77777777" w:rsidR="009D2C8A" w:rsidRPr="00D109CB" w:rsidRDefault="009D2C8A" w:rsidP="009D2C8A">
      <w:pPr>
        <w:autoSpaceDE w:val="0"/>
        <w:autoSpaceDN w:val="0"/>
        <w:adjustRightInd w:val="0"/>
        <w:jc w:val="both"/>
        <w:rPr>
          <w:lang w:val="fr-FR" w:eastAsia="en-US"/>
        </w:rPr>
      </w:pPr>
      <w:r>
        <w:rPr>
          <w:lang w:val="fr-FR" w:eastAsia="en-US"/>
        </w:rPr>
        <w:t>46</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traumatismelor</w:t>
      </w:r>
      <w:proofErr w:type="spellEnd"/>
      <w:r w:rsidRPr="00D109CB">
        <w:rPr>
          <w:lang w:val="fr-FR" w:eastAsia="en-US"/>
        </w:rPr>
        <w:t xml:space="preserve"> </w:t>
      </w:r>
      <w:proofErr w:type="spellStart"/>
      <w:r w:rsidRPr="00D109CB">
        <w:rPr>
          <w:lang w:val="fr-FR" w:eastAsia="en-US"/>
        </w:rPr>
        <w:t>osteo-articulare</w:t>
      </w:r>
      <w:proofErr w:type="spellEnd"/>
      <w:r w:rsidRPr="00D109CB">
        <w:rPr>
          <w:lang w:val="fr-FR" w:eastAsia="en-US"/>
        </w:rPr>
        <w:t>.</w:t>
      </w:r>
    </w:p>
    <w:p w14:paraId="7B1A671F" w14:textId="77777777" w:rsidR="009D2C8A" w:rsidRPr="00D109CB" w:rsidRDefault="009D2C8A" w:rsidP="009D2C8A">
      <w:pPr>
        <w:autoSpaceDE w:val="0"/>
        <w:autoSpaceDN w:val="0"/>
        <w:adjustRightInd w:val="0"/>
        <w:jc w:val="both"/>
        <w:rPr>
          <w:lang w:val="fr-FR" w:eastAsia="en-US"/>
        </w:rPr>
      </w:pPr>
      <w:r>
        <w:rPr>
          <w:lang w:val="fr-FR" w:eastAsia="en-US"/>
        </w:rPr>
        <w:t>47</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osteoartritelor</w:t>
      </w:r>
      <w:proofErr w:type="spellEnd"/>
      <w:r w:rsidRPr="00D109CB">
        <w:rPr>
          <w:lang w:val="fr-FR" w:eastAsia="en-US"/>
        </w:rPr>
        <w:t xml:space="preserve"> </w:t>
      </w:r>
      <w:proofErr w:type="spellStart"/>
      <w:r w:rsidRPr="00D109CB">
        <w:rPr>
          <w:lang w:val="fr-FR" w:eastAsia="en-US"/>
        </w:rPr>
        <w:t>infec</w:t>
      </w:r>
      <w:r>
        <w:rPr>
          <w:lang w:val="fr-FR" w:eastAsia="en-US"/>
        </w:rPr>
        <w:t>ț</w:t>
      </w:r>
      <w:r w:rsidRPr="00D109CB">
        <w:rPr>
          <w:lang w:val="fr-FR" w:eastAsia="en-US"/>
        </w:rPr>
        <w:t>ioase</w:t>
      </w:r>
      <w:proofErr w:type="spellEnd"/>
      <w:r>
        <w:rPr>
          <w:lang w:val="fr-FR" w:eastAsia="en-US"/>
        </w:rPr>
        <w:t xml:space="preserve"> </w:t>
      </w:r>
      <w:r w:rsidRPr="00D109CB">
        <w:rPr>
          <w:lang w:val="fr-FR" w:eastAsia="en-US"/>
        </w:rPr>
        <w:t>(</w:t>
      </w:r>
      <w:proofErr w:type="spellStart"/>
      <w:r w:rsidRPr="00D109CB">
        <w:rPr>
          <w:lang w:val="fr-FR" w:eastAsia="en-US"/>
        </w:rPr>
        <w:t>artrite</w:t>
      </w:r>
      <w:proofErr w:type="spellEnd"/>
      <w:r w:rsidRPr="00D109CB">
        <w:rPr>
          <w:lang w:val="fr-FR" w:eastAsia="en-US"/>
        </w:rPr>
        <w:t xml:space="preserve"> acute, </w:t>
      </w:r>
      <w:proofErr w:type="spellStart"/>
      <w:r w:rsidRPr="00D109CB">
        <w:rPr>
          <w:lang w:val="fr-FR" w:eastAsia="en-US"/>
        </w:rPr>
        <w:t>osteomielita</w:t>
      </w:r>
      <w:proofErr w:type="spellEnd"/>
      <w:r w:rsidRPr="00D109CB">
        <w:rPr>
          <w:lang w:val="fr-FR" w:eastAsia="en-US"/>
        </w:rPr>
        <w:t xml:space="preserve">, </w:t>
      </w:r>
      <w:proofErr w:type="spellStart"/>
      <w:proofErr w:type="gramStart"/>
      <w:r w:rsidRPr="00D109CB">
        <w:rPr>
          <w:lang w:val="fr-FR" w:eastAsia="en-US"/>
        </w:rPr>
        <w:t>tuberculoza</w:t>
      </w:r>
      <w:proofErr w:type="spellEnd"/>
      <w:r w:rsidRPr="00D109CB">
        <w:rPr>
          <w:lang w:val="fr-FR" w:eastAsia="en-US"/>
        </w:rPr>
        <w:t xml:space="preserve"> ,</w:t>
      </w:r>
      <w:proofErr w:type="gramEnd"/>
      <w:r w:rsidRPr="00D109CB">
        <w:rPr>
          <w:lang w:val="fr-FR" w:eastAsia="en-US"/>
        </w:rPr>
        <w:t xml:space="preserve"> </w:t>
      </w:r>
      <w:proofErr w:type="spellStart"/>
      <w:r w:rsidRPr="00D109CB">
        <w:rPr>
          <w:lang w:val="fr-FR" w:eastAsia="en-US"/>
        </w:rPr>
        <w:t>sifilis</w:t>
      </w:r>
      <w:proofErr w:type="spellEnd"/>
      <w:r w:rsidRPr="00D109CB">
        <w:rPr>
          <w:lang w:val="fr-FR" w:eastAsia="en-US"/>
        </w:rPr>
        <w:t>).</w:t>
      </w:r>
    </w:p>
    <w:p w14:paraId="3EF30779" w14:textId="77777777" w:rsidR="009D2C8A" w:rsidRPr="00D109CB" w:rsidRDefault="009D2C8A" w:rsidP="009D2C8A">
      <w:pPr>
        <w:autoSpaceDE w:val="0"/>
        <w:autoSpaceDN w:val="0"/>
        <w:adjustRightInd w:val="0"/>
        <w:jc w:val="both"/>
        <w:rPr>
          <w:lang w:val="it-IT" w:eastAsia="en-US"/>
        </w:rPr>
      </w:pPr>
      <w:r>
        <w:rPr>
          <w:lang w:val="it-IT" w:eastAsia="en-US"/>
        </w:rPr>
        <w:t>48</w:t>
      </w:r>
      <w:r w:rsidRPr="00D109CB">
        <w:rPr>
          <w:lang w:val="it-IT" w:eastAsia="en-US"/>
        </w:rPr>
        <w:t>. Diagnosticul radioimagistic al osteo-atrtropatiilor inflamatorii (colagenoze, spondilartropatii) metabolice, endocrine, toxice, degenerative (artroze).</w:t>
      </w:r>
    </w:p>
    <w:p w14:paraId="0C728680" w14:textId="77777777" w:rsidR="009D2C8A" w:rsidRPr="00D109CB" w:rsidRDefault="009D2C8A" w:rsidP="009D2C8A">
      <w:pPr>
        <w:autoSpaceDE w:val="0"/>
        <w:autoSpaceDN w:val="0"/>
        <w:adjustRightInd w:val="0"/>
        <w:jc w:val="both"/>
        <w:rPr>
          <w:lang w:val="it-IT" w:eastAsia="en-US"/>
        </w:rPr>
      </w:pPr>
      <w:r>
        <w:rPr>
          <w:lang w:val="it-IT" w:eastAsia="en-US"/>
        </w:rPr>
        <w:t>49</w:t>
      </w:r>
      <w:r w:rsidRPr="00D109CB">
        <w:rPr>
          <w:lang w:val="it-IT" w:eastAsia="en-US"/>
        </w:rPr>
        <w:t>. Diagnosticul radioimagistic al tumorilor osoase benigne si maligne; a afect</w:t>
      </w:r>
      <w:r>
        <w:rPr>
          <w:lang w:val="it-IT" w:eastAsia="en-US"/>
        </w:rPr>
        <w:t>ă</w:t>
      </w:r>
      <w:r w:rsidRPr="00D109CB">
        <w:rPr>
          <w:lang w:val="it-IT" w:eastAsia="en-US"/>
        </w:rPr>
        <w:t xml:space="preserve">rii osoase </w:t>
      </w:r>
      <w:r>
        <w:rPr>
          <w:lang w:val="it-IT" w:eastAsia="en-US"/>
        </w:rPr>
        <w:t>î</w:t>
      </w:r>
      <w:r w:rsidRPr="00D109CB">
        <w:rPr>
          <w:lang w:val="it-IT" w:eastAsia="en-US"/>
        </w:rPr>
        <w:t xml:space="preserve">n patologia sistemului limfo reticular </w:t>
      </w:r>
      <w:r>
        <w:rPr>
          <w:lang w:val="it-IT" w:eastAsia="en-US"/>
        </w:rPr>
        <w:t>ș</w:t>
      </w:r>
      <w:r w:rsidRPr="00D109CB">
        <w:rPr>
          <w:lang w:val="it-IT" w:eastAsia="en-US"/>
        </w:rPr>
        <w:t>i hematopoetic.</w:t>
      </w:r>
    </w:p>
    <w:p w14:paraId="209E924D" w14:textId="77777777" w:rsidR="009D2C8A" w:rsidRPr="00D109CB" w:rsidRDefault="009D2C8A" w:rsidP="009D2C8A">
      <w:pPr>
        <w:autoSpaceDE w:val="0"/>
        <w:autoSpaceDN w:val="0"/>
        <w:adjustRightInd w:val="0"/>
        <w:jc w:val="both"/>
        <w:rPr>
          <w:lang w:val="it-IT" w:eastAsia="en-US"/>
        </w:rPr>
      </w:pPr>
      <w:r w:rsidRPr="00D109CB">
        <w:rPr>
          <w:lang w:val="it-IT" w:eastAsia="en-US"/>
        </w:rPr>
        <w:t>5</w:t>
      </w:r>
      <w:r>
        <w:rPr>
          <w:lang w:val="it-IT" w:eastAsia="en-US"/>
        </w:rPr>
        <w:t>0</w:t>
      </w:r>
      <w:r w:rsidRPr="00D109CB">
        <w:rPr>
          <w:lang w:val="it-IT" w:eastAsia="en-US"/>
        </w:rPr>
        <w:t xml:space="preserve">. Diagnosticul radioimagistic al osteonecrozelor </w:t>
      </w:r>
      <w:r>
        <w:rPr>
          <w:lang w:val="it-IT" w:eastAsia="en-US"/>
        </w:rPr>
        <w:t>ș</w:t>
      </w:r>
      <w:r w:rsidRPr="00D109CB">
        <w:rPr>
          <w:lang w:val="it-IT" w:eastAsia="en-US"/>
        </w:rPr>
        <w:t>i distrofiilor osoase.</w:t>
      </w:r>
    </w:p>
    <w:p w14:paraId="476F843D" w14:textId="5774A6F2" w:rsidR="009D2C8A" w:rsidRPr="00A8007A" w:rsidRDefault="009D2C8A" w:rsidP="009D2C8A">
      <w:pPr>
        <w:autoSpaceDE w:val="0"/>
        <w:autoSpaceDN w:val="0"/>
        <w:adjustRightInd w:val="0"/>
        <w:jc w:val="both"/>
        <w:rPr>
          <w:lang w:val="fr-FR" w:eastAsia="en-US"/>
        </w:rPr>
      </w:pPr>
      <w:r w:rsidRPr="00D109CB">
        <w:rPr>
          <w:lang w:val="fr-FR" w:eastAsia="en-US"/>
        </w:rPr>
        <w:lastRenderedPageBreak/>
        <w:t>5</w:t>
      </w:r>
      <w:r>
        <w:rPr>
          <w:lang w:val="fr-FR" w:eastAsia="en-US"/>
        </w:rPr>
        <w:t>1</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Pr>
          <w:lang w:val="fr-FR" w:eastAsia="en-US"/>
        </w:rPr>
        <w:t>ț</w:t>
      </w:r>
      <w:r w:rsidRPr="00D109CB">
        <w:rPr>
          <w:lang w:val="fr-FR" w:eastAsia="en-US"/>
        </w:rPr>
        <w:t>esuturilor</w:t>
      </w:r>
      <w:proofErr w:type="spellEnd"/>
      <w:r w:rsidRPr="00D109CB">
        <w:rPr>
          <w:lang w:val="fr-FR" w:eastAsia="en-US"/>
        </w:rPr>
        <w:t xml:space="preserve"> moi ale </w:t>
      </w:r>
      <w:proofErr w:type="spellStart"/>
      <w:r w:rsidRPr="00D109CB">
        <w:rPr>
          <w:lang w:val="fr-FR" w:eastAsia="en-US"/>
        </w:rPr>
        <w:t>aparatului</w:t>
      </w:r>
      <w:proofErr w:type="spellEnd"/>
      <w:r w:rsidRPr="00D109CB">
        <w:rPr>
          <w:lang w:val="fr-FR" w:eastAsia="en-US"/>
        </w:rPr>
        <w:t xml:space="preserve"> </w:t>
      </w:r>
      <w:proofErr w:type="spellStart"/>
      <w:r w:rsidRPr="00D109CB">
        <w:rPr>
          <w:lang w:val="fr-FR" w:eastAsia="en-US"/>
        </w:rPr>
        <w:t>locomotor</w:t>
      </w:r>
      <w:proofErr w:type="spellEnd"/>
      <w:r w:rsidRPr="00D109CB">
        <w:rPr>
          <w:lang w:val="fr-FR" w:eastAsia="en-US"/>
        </w:rPr>
        <w:t xml:space="preserve"> (</w:t>
      </w:r>
      <w:proofErr w:type="spellStart"/>
      <w:r w:rsidRPr="00D109CB">
        <w:rPr>
          <w:lang w:val="fr-FR" w:eastAsia="en-US"/>
        </w:rPr>
        <w:t>netumorale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tumorale).</w:t>
      </w:r>
    </w:p>
    <w:p w14:paraId="1C30F18D" w14:textId="77777777" w:rsidR="009D2C8A" w:rsidRDefault="009D2C8A" w:rsidP="009D2C8A">
      <w:pPr>
        <w:autoSpaceDE w:val="0"/>
        <w:autoSpaceDN w:val="0"/>
        <w:adjustRightInd w:val="0"/>
        <w:jc w:val="both"/>
        <w:rPr>
          <w:lang w:val="fr-FR" w:eastAsia="en-US"/>
        </w:rPr>
      </w:pPr>
      <w:r w:rsidRPr="00D109CB">
        <w:rPr>
          <w:lang w:val="fr-FR" w:eastAsia="en-US"/>
        </w:rPr>
        <w:t>5</w:t>
      </w:r>
      <w:r>
        <w:rPr>
          <w:lang w:val="fr-FR" w:eastAsia="en-US"/>
        </w:rPr>
        <w:t>2</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sistemului</w:t>
      </w:r>
      <w:proofErr w:type="spellEnd"/>
      <w:r w:rsidRPr="00D109CB">
        <w:rPr>
          <w:lang w:val="fr-FR" w:eastAsia="en-US"/>
        </w:rPr>
        <w:t xml:space="preserve"> </w:t>
      </w:r>
      <w:proofErr w:type="spellStart"/>
      <w:r w:rsidRPr="00D109CB">
        <w:rPr>
          <w:lang w:val="fr-FR" w:eastAsia="en-US"/>
        </w:rPr>
        <w:t>nervos</w:t>
      </w:r>
      <w:proofErr w:type="spellEnd"/>
      <w:r w:rsidRPr="00D109CB">
        <w:rPr>
          <w:lang w:val="fr-FR" w:eastAsia="en-US"/>
        </w:rPr>
        <w:t xml:space="preserve"> central </w:t>
      </w:r>
      <w:proofErr w:type="spellStart"/>
      <w:r>
        <w:rPr>
          <w:lang w:val="fr-FR" w:eastAsia="en-US"/>
        </w:rPr>
        <w:t>ș</w:t>
      </w:r>
      <w:r w:rsidRPr="00D109CB">
        <w:rPr>
          <w:lang w:val="fr-FR" w:eastAsia="en-US"/>
        </w:rPr>
        <w:t>i</w:t>
      </w:r>
      <w:proofErr w:type="spellEnd"/>
      <w:r w:rsidRPr="00D109CB">
        <w:rPr>
          <w:lang w:val="fr-FR" w:eastAsia="en-US"/>
        </w:rPr>
        <w:t xml:space="preserve"> a </w:t>
      </w:r>
      <w:proofErr w:type="spellStart"/>
      <w:r w:rsidRPr="00D109CB">
        <w:rPr>
          <w:lang w:val="fr-FR" w:eastAsia="en-US"/>
        </w:rPr>
        <w:t>m</w:t>
      </w:r>
      <w:r>
        <w:rPr>
          <w:lang w:val="fr-FR" w:eastAsia="en-US"/>
        </w:rPr>
        <w:t>ă</w:t>
      </w:r>
      <w:r w:rsidRPr="00D109CB">
        <w:rPr>
          <w:lang w:val="fr-FR" w:eastAsia="en-US"/>
        </w:rPr>
        <w:t>duvei</w:t>
      </w:r>
      <w:proofErr w:type="spellEnd"/>
      <w:r w:rsidRPr="00D109CB">
        <w:rPr>
          <w:lang w:val="fr-FR" w:eastAsia="en-US"/>
        </w:rPr>
        <w:t xml:space="preserve"> </w:t>
      </w:r>
      <w:proofErr w:type="spellStart"/>
      <w:r w:rsidRPr="00D109CB">
        <w:rPr>
          <w:lang w:val="fr-FR" w:eastAsia="en-US"/>
        </w:rPr>
        <w:t>spin</w:t>
      </w:r>
      <w:r>
        <w:rPr>
          <w:lang w:val="fr-FR" w:eastAsia="en-US"/>
        </w:rPr>
        <w:t>ă</w:t>
      </w:r>
      <w:r w:rsidRPr="00D109CB">
        <w:rPr>
          <w:lang w:val="fr-FR" w:eastAsia="en-US"/>
        </w:rPr>
        <w:t>rii</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Aspecte normale. </w:t>
      </w:r>
      <w:proofErr w:type="spellStart"/>
      <w:r w:rsidRPr="00D109CB">
        <w:rPr>
          <w:lang w:val="fr-FR" w:eastAsia="en-US"/>
        </w:rPr>
        <w:t>Semiologie</w:t>
      </w:r>
      <w:proofErr w:type="spellEnd"/>
      <w:r w:rsidRPr="00D109CB">
        <w:rPr>
          <w:lang w:val="fr-FR" w:eastAsia="en-US"/>
        </w:rPr>
        <w:t>.</w:t>
      </w:r>
    </w:p>
    <w:p w14:paraId="1CAF7C73" w14:textId="77777777" w:rsidR="009D2C8A" w:rsidRPr="00D109CB" w:rsidRDefault="009D2C8A" w:rsidP="009D2C8A">
      <w:pPr>
        <w:autoSpaceDE w:val="0"/>
        <w:autoSpaceDN w:val="0"/>
        <w:adjustRightInd w:val="0"/>
        <w:jc w:val="both"/>
        <w:rPr>
          <w:lang w:val="fr-FR" w:eastAsia="en-US"/>
        </w:rPr>
      </w:pPr>
      <w:r>
        <w:rPr>
          <w:lang w:val="pt-BR" w:eastAsia="en-US"/>
        </w:rPr>
        <w:t>53</w:t>
      </w:r>
      <w:r w:rsidRPr="00436E9D">
        <w:rPr>
          <w:lang w:val="pt-BR" w:eastAsia="en-US"/>
        </w:rPr>
        <w:t xml:space="preserve">. Diagnosticul radioimagistic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r w:rsidRPr="00436E9D">
        <w:rPr>
          <w:lang w:val="pt-BR" w:eastAsia="en-US"/>
        </w:rPr>
        <w:t xml:space="preserve">vasculare cerebrale </w:t>
      </w:r>
      <w:proofErr w:type="spellStart"/>
      <w:r w:rsidRPr="00D109CB">
        <w:rPr>
          <w:lang w:val="fr-FR" w:eastAsia="en-US"/>
        </w:rPr>
        <w:t>congenitale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dob</w:t>
      </w:r>
      <w:r>
        <w:rPr>
          <w:lang w:val="fr-FR" w:eastAsia="en-US"/>
        </w:rPr>
        <w:t>â</w:t>
      </w:r>
      <w:r w:rsidRPr="00D109CB">
        <w:rPr>
          <w:lang w:val="fr-FR" w:eastAsia="en-US"/>
        </w:rPr>
        <w:t>ndite</w:t>
      </w:r>
      <w:proofErr w:type="spellEnd"/>
    </w:p>
    <w:p w14:paraId="13461388" w14:textId="77777777" w:rsidR="009D2C8A" w:rsidRPr="00D109CB" w:rsidRDefault="009D2C8A" w:rsidP="009D2C8A">
      <w:pPr>
        <w:autoSpaceDE w:val="0"/>
        <w:autoSpaceDN w:val="0"/>
        <w:adjustRightInd w:val="0"/>
        <w:jc w:val="both"/>
        <w:rPr>
          <w:lang w:val="fr-FR" w:eastAsia="en-US"/>
        </w:rPr>
      </w:pPr>
      <w:r>
        <w:rPr>
          <w:lang w:val="fr-FR" w:eastAsia="en-US"/>
        </w:rPr>
        <w:t>54</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tumorilor</w:t>
      </w:r>
      <w:proofErr w:type="spellEnd"/>
      <w:r w:rsidRPr="00D109CB">
        <w:rPr>
          <w:lang w:val="fr-FR" w:eastAsia="en-US"/>
        </w:rPr>
        <w:t xml:space="preserve"> </w:t>
      </w:r>
      <w:proofErr w:type="spellStart"/>
      <w:r w:rsidRPr="00D109CB">
        <w:rPr>
          <w:lang w:val="fr-FR" w:eastAsia="en-US"/>
        </w:rPr>
        <w:t>cerebrale</w:t>
      </w:r>
      <w:proofErr w:type="spellEnd"/>
      <w:r w:rsidRPr="00D109CB">
        <w:rPr>
          <w:lang w:val="fr-FR" w:eastAsia="en-US"/>
        </w:rPr>
        <w:t xml:space="preserve">. </w:t>
      </w:r>
      <w:proofErr w:type="spellStart"/>
      <w:r w:rsidRPr="00D109CB">
        <w:rPr>
          <w:lang w:val="fr-FR" w:eastAsia="en-US"/>
        </w:rPr>
        <w:t>Semne</w:t>
      </w:r>
      <w:proofErr w:type="spellEnd"/>
      <w:r w:rsidRPr="00D109CB">
        <w:rPr>
          <w:lang w:val="fr-FR" w:eastAsia="en-US"/>
        </w:rPr>
        <w:t xml:space="preserve"> </w:t>
      </w:r>
      <w:proofErr w:type="spellStart"/>
      <w:r w:rsidRPr="00D109CB">
        <w:rPr>
          <w:lang w:val="fr-FR" w:eastAsia="en-US"/>
        </w:rPr>
        <w:t>generale</w:t>
      </w:r>
      <w:proofErr w:type="spellEnd"/>
      <w:r w:rsidRPr="00D109CB">
        <w:rPr>
          <w:lang w:val="fr-FR" w:eastAsia="en-US"/>
        </w:rPr>
        <w:t xml:space="preserve">. </w:t>
      </w:r>
      <w:proofErr w:type="spellStart"/>
      <w:r w:rsidRPr="00D109CB">
        <w:rPr>
          <w:lang w:val="fr-FR" w:eastAsia="en-US"/>
        </w:rPr>
        <w:t>Particularit</w:t>
      </w:r>
      <w:r>
        <w:rPr>
          <w:lang w:val="fr-FR" w:eastAsia="en-US"/>
        </w:rPr>
        <w:t>ăț</w:t>
      </w:r>
      <w:r w:rsidRPr="00D109CB">
        <w:rPr>
          <w:lang w:val="fr-FR" w:eastAsia="en-US"/>
        </w:rPr>
        <w:t>i</w:t>
      </w:r>
      <w:proofErr w:type="spellEnd"/>
      <w:r w:rsidRPr="00D109CB">
        <w:rPr>
          <w:lang w:val="fr-FR" w:eastAsia="en-US"/>
        </w:rPr>
        <w:t xml:space="preserve"> </w:t>
      </w:r>
      <w:proofErr w:type="spellStart"/>
      <w:r w:rsidRPr="00D109CB">
        <w:rPr>
          <w:lang w:val="fr-FR" w:eastAsia="en-US"/>
        </w:rPr>
        <w:t>dup</w:t>
      </w:r>
      <w:r>
        <w:rPr>
          <w:lang w:val="fr-FR" w:eastAsia="en-US"/>
        </w:rPr>
        <w:t>ă</w:t>
      </w:r>
      <w:proofErr w:type="spellEnd"/>
      <w:r w:rsidRPr="00D109CB">
        <w:rPr>
          <w:lang w:val="fr-FR" w:eastAsia="en-US"/>
        </w:rPr>
        <w:t xml:space="preserve"> </w:t>
      </w:r>
      <w:proofErr w:type="spellStart"/>
      <w:r w:rsidRPr="00D109CB">
        <w:rPr>
          <w:lang w:val="fr-FR" w:eastAsia="en-US"/>
        </w:rPr>
        <w:t>localizare</w:t>
      </w:r>
      <w:proofErr w:type="spellEnd"/>
      <w:r w:rsidRPr="00D109CB">
        <w:rPr>
          <w:lang w:val="fr-FR" w:eastAsia="en-US"/>
        </w:rPr>
        <w:t xml:space="preserve">, tip tumoral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evolutie</w:t>
      </w:r>
      <w:proofErr w:type="spellEnd"/>
      <w:r w:rsidRPr="00D109CB">
        <w:rPr>
          <w:lang w:val="fr-FR" w:eastAsia="en-US"/>
        </w:rPr>
        <w:t>.</w:t>
      </w:r>
    </w:p>
    <w:p w14:paraId="02681463" w14:textId="77777777" w:rsidR="009D2C8A" w:rsidRPr="00D109CB" w:rsidRDefault="009D2C8A" w:rsidP="009D2C8A">
      <w:pPr>
        <w:autoSpaceDE w:val="0"/>
        <w:autoSpaceDN w:val="0"/>
        <w:adjustRightInd w:val="0"/>
        <w:jc w:val="both"/>
        <w:rPr>
          <w:lang w:val="fr-FR" w:eastAsia="en-US"/>
        </w:rPr>
      </w:pPr>
      <w:r>
        <w:rPr>
          <w:lang w:val="fr-FR" w:eastAsia="en-US"/>
        </w:rPr>
        <w:t>55</w:t>
      </w:r>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tumorale si </w:t>
      </w:r>
      <w:proofErr w:type="spellStart"/>
      <w:r w:rsidRPr="00D109CB">
        <w:rPr>
          <w:lang w:val="fr-FR" w:eastAsia="en-US"/>
        </w:rPr>
        <w:t>netumorale</w:t>
      </w:r>
      <w:proofErr w:type="spellEnd"/>
      <w:r w:rsidRPr="00D109CB">
        <w:rPr>
          <w:lang w:val="fr-FR" w:eastAsia="en-US"/>
        </w:rPr>
        <w:t xml:space="preserve"> </w:t>
      </w:r>
      <w:proofErr w:type="spellStart"/>
      <w:r w:rsidRPr="00D109CB">
        <w:rPr>
          <w:lang w:val="fr-FR" w:eastAsia="en-US"/>
        </w:rPr>
        <w:t>vertebro</w:t>
      </w:r>
      <w:proofErr w:type="spellEnd"/>
      <w:r w:rsidRPr="00D109CB">
        <w:rPr>
          <w:lang w:val="fr-FR" w:eastAsia="en-US"/>
        </w:rPr>
        <w:t xml:space="preserve"> </w:t>
      </w:r>
      <w:proofErr w:type="spellStart"/>
      <w:r w:rsidRPr="00D109CB">
        <w:rPr>
          <w:lang w:val="fr-FR" w:eastAsia="en-US"/>
        </w:rPr>
        <w:t>medulare</w:t>
      </w:r>
      <w:proofErr w:type="spellEnd"/>
      <w:r w:rsidRPr="00D109CB">
        <w:rPr>
          <w:lang w:val="fr-FR" w:eastAsia="en-US"/>
        </w:rPr>
        <w:t>.</w:t>
      </w:r>
    </w:p>
    <w:p w14:paraId="6DE2D47B" w14:textId="77777777" w:rsidR="009D2C8A" w:rsidRPr="00D109CB" w:rsidRDefault="009D2C8A" w:rsidP="009D2C8A">
      <w:pPr>
        <w:autoSpaceDE w:val="0"/>
        <w:autoSpaceDN w:val="0"/>
        <w:adjustRightInd w:val="0"/>
        <w:jc w:val="both"/>
        <w:rPr>
          <w:lang w:val="it-IT" w:eastAsia="en-US"/>
        </w:rPr>
      </w:pPr>
      <w:r>
        <w:rPr>
          <w:lang w:val="it-IT" w:eastAsia="en-US"/>
        </w:rPr>
        <w:t>56</w:t>
      </w:r>
      <w:r w:rsidRPr="00D109CB">
        <w:rPr>
          <w:lang w:val="it-IT" w:eastAsia="en-US"/>
        </w:rPr>
        <w:t xml:space="preserve">. Diagnosticul radioimagistic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r w:rsidRPr="00D109CB">
        <w:rPr>
          <w:lang w:val="it-IT" w:eastAsia="en-US"/>
        </w:rPr>
        <w:t xml:space="preserve">inflamatorii, infectioase </w:t>
      </w:r>
      <w:r>
        <w:rPr>
          <w:lang w:val="it-IT" w:eastAsia="en-US"/>
        </w:rPr>
        <w:t>ș</w:t>
      </w:r>
      <w:r w:rsidRPr="00D109CB">
        <w:rPr>
          <w:lang w:val="it-IT" w:eastAsia="en-US"/>
        </w:rPr>
        <w:t>i degenerative ale sistemului nervos central.</w:t>
      </w:r>
    </w:p>
    <w:p w14:paraId="31FE6D92" w14:textId="77777777" w:rsidR="009D2C8A" w:rsidRPr="00D109CB" w:rsidRDefault="009D2C8A" w:rsidP="009D2C8A">
      <w:pPr>
        <w:autoSpaceDE w:val="0"/>
        <w:autoSpaceDN w:val="0"/>
        <w:adjustRightInd w:val="0"/>
        <w:jc w:val="both"/>
        <w:rPr>
          <w:lang w:val="fr-FR" w:eastAsia="en-US"/>
        </w:rPr>
      </w:pPr>
      <w:r>
        <w:rPr>
          <w:lang w:val="it-IT" w:eastAsia="en-US"/>
        </w:rPr>
        <w:t>57</w:t>
      </w:r>
      <w:r w:rsidRPr="00D109CB">
        <w:rPr>
          <w:lang w:val="it-IT"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D109CB">
        <w:rPr>
          <w:lang w:val="it-IT" w:eastAsia="en-US"/>
        </w:rPr>
        <w:t xml:space="preserve"> a hipofizei, regiunii selare si paraselare. Tehnici. </w:t>
      </w:r>
      <w:r w:rsidRPr="00D109CB">
        <w:rPr>
          <w:lang w:val="fr-FR" w:eastAsia="en-US"/>
        </w:rPr>
        <w:t>Aspecte normale. Afec</w:t>
      </w:r>
      <w:r>
        <w:rPr>
          <w:lang w:val="fr-FR" w:eastAsia="en-US"/>
        </w:rPr>
        <w:t>ț</w:t>
      </w:r>
      <w:r w:rsidRPr="00D109CB">
        <w:rPr>
          <w:lang w:val="fr-FR" w:eastAsia="en-US"/>
        </w:rPr>
        <w:t xml:space="preserve">iuni tumorale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netumorale</w:t>
      </w:r>
      <w:proofErr w:type="spellEnd"/>
      <w:r w:rsidRPr="00D109CB">
        <w:rPr>
          <w:lang w:val="fr-FR" w:eastAsia="en-US"/>
        </w:rPr>
        <w:t>.</w:t>
      </w:r>
    </w:p>
    <w:p w14:paraId="08BE4067" w14:textId="77777777" w:rsidR="009D2C8A" w:rsidRPr="00D109CB" w:rsidRDefault="009D2C8A" w:rsidP="009D2C8A">
      <w:pPr>
        <w:autoSpaceDE w:val="0"/>
        <w:autoSpaceDN w:val="0"/>
        <w:adjustRightInd w:val="0"/>
        <w:jc w:val="both"/>
        <w:rPr>
          <w:lang w:val="fr-FR" w:eastAsia="en-US"/>
        </w:rPr>
      </w:pPr>
      <w:r>
        <w:rPr>
          <w:lang w:val="pt-BR" w:eastAsia="en-US"/>
        </w:rPr>
        <w:t>58</w:t>
      </w:r>
      <w:r w:rsidRPr="00436E9D">
        <w:rPr>
          <w:lang w:val="pt-BR"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436E9D">
        <w:rPr>
          <w:lang w:val="pt-BR" w:eastAsia="en-US"/>
        </w:rPr>
        <w:t xml:space="preserve"> în urgențele neurologice </w:t>
      </w:r>
      <w:proofErr w:type="spellStart"/>
      <w:r>
        <w:rPr>
          <w:lang w:val="fr-FR" w:eastAsia="en-US"/>
        </w:rPr>
        <w:t>ș</w:t>
      </w:r>
      <w:r w:rsidRPr="00D109CB">
        <w:rPr>
          <w:lang w:val="fr-FR" w:eastAsia="en-US"/>
        </w:rPr>
        <w:t>i</w:t>
      </w:r>
      <w:proofErr w:type="spellEnd"/>
      <w:r w:rsidRPr="00D109CB">
        <w:rPr>
          <w:lang w:val="fr-FR" w:eastAsia="en-US"/>
        </w:rPr>
        <w:t xml:space="preserve"> neurochirurgicale. </w:t>
      </w:r>
      <w:proofErr w:type="spellStart"/>
      <w:r w:rsidRPr="00D109CB">
        <w:rPr>
          <w:lang w:val="fr-FR" w:eastAsia="en-US"/>
        </w:rPr>
        <w:t>Indica</w:t>
      </w:r>
      <w:r>
        <w:rPr>
          <w:lang w:val="fr-FR" w:eastAsia="en-US"/>
        </w:rPr>
        <w:t>ț</w:t>
      </w:r>
      <w:r w:rsidRPr="00D109CB">
        <w:rPr>
          <w:lang w:val="fr-FR" w:eastAsia="en-US"/>
        </w:rPr>
        <w:t>ii</w:t>
      </w:r>
      <w:proofErr w:type="spellEnd"/>
      <w:r w:rsidRPr="00D109CB">
        <w:rPr>
          <w:lang w:val="fr-FR" w:eastAsia="en-US"/>
        </w:rPr>
        <w:t xml:space="preserve">. </w:t>
      </w:r>
      <w:proofErr w:type="spellStart"/>
      <w:r w:rsidRPr="00D109CB">
        <w:rPr>
          <w:lang w:val="fr-FR" w:eastAsia="en-US"/>
        </w:rPr>
        <w:t>Nonindica</w:t>
      </w:r>
      <w:r>
        <w:rPr>
          <w:lang w:val="fr-FR" w:eastAsia="en-US"/>
        </w:rPr>
        <w:t>ț</w:t>
      </w:r>
      <w:r w:rsidRPr="00D109CB">
        <w:rPr>
          <w:lang w:val="fr-FR" w:eastAsia="en-US"/>
        </w:rPr>
        <w:t>ii</w:t>
      </w:r>
      <w:proofErr w:type="spellEnd"/>
      <w:r w:rsidRPr="00D109CB">
        <w:rPr>
          <w:lang w:val="fr-FR" w:eastAsia="en-US"/>
        </w:rPr>
        <w:t xml:space="preserve">. </w:t>
      </w:r>
      <w:proofErr w:type="spellStart"/>
      <w:r w:rsidRPr="00D109CB">
        <w:rPr>
          <w:lang w:val="fr-FR" w:eastAsia="en-US"/>
        </w:rPr>
        <w:t>Contraindica</w:t>
      </w:r>
      <w:r>
        <w:rPr>
          <w:lang w:val="fr-FR" w:eastAsia="en-US"/>
        </w:rPr>
        <w:t>ț</w:t>
      </w:r>
      <w:r w:rsidRPr="00D109CB">
        <w:rPr>
          <w:lang w:val="fr-FR" w:eastAsia="en-US"/>
        </w:rPr>
        <w:t>ii</w:t>
      </w:r>
      <w:proofErr w:type="spellEnd"/>
      <w:r w:rsidRPr="00D109CB">
        <w:rPr>
          <w:lang w:val="fr-FR" w:eastAsia="en-US"/>
        </w:rPr>
        <w:t xml:space="preserve">. Limite. </w:t>
      </w:r>
      <w:proofErr w:type="spellStart"/>
      <w:r w:rsidRPr="00D109CB">
        <w:rPr>
          <w:lang w:val="fr-FR" w:eastAsia="en-US"/>
        </w:rPr>
        <w:t>Protocoale</w:t>
      </w:r>
      <w:proofErr w:type="spellEnd"/>
      <w:r w:rsidRPr="00D109CB">
        <w:rPr>
          <w:lang w:val="fr-FR" w:eastAsia="en-US"/>
        </w:rPr>
        <w:t xml:space="preserve"> de </w:t>
      </w:r>
      <w:proofErr w:type="spellStart"/>
      <w:r w:rsidRPr="00D109CB">
        <w:rPr>
          <w:lang w:val="fr-FR" w:eastAsia="en-US"/>
        </w:rPr>
        <w:t>explorare</w:t>
      </w:r>
      <w:proofErr w:type="spellEnd"/>
      <w:r w:rsidRPr="00D109CB">
        <w:rPr>
          <w:lang w:val="fr-FR" w:eastAsia="en-US"/>
        </w:rPr>
        <w:t>.</w:t>
      </w:r>
    </w:p>
    <w:p w14:paraId="05B9520A" w14:textId="77777777" w:rsidR="009D2C8A" w:rsidRPr="00D109CB" w:rsidRDefault="009D2C8A" w:rsidP="009D2C8A">
      <w:pPr>
        <w:autoSpaceDE w:val="0"/>
        <w:autoSpaceDN w:val="0"/>
        <w:adjustRightInd w:val="0"/>
        <w:jc w:val="both"/>
        <w:rPr>
          <w:lang w:val="it-IT" w:eastAsia="en-US"/>
        </w:rPr>
      </w:pPr>
      <w:r>
        <w:rPr>
          <w:lang w:val="it-IT" w:eastAsia="en-US"/>
        </w:rPr>
        <w:t>59</w:t>
      </w:r>
      <w:r w:rsidRPr="00D109CB">
        <w:rPr>
          <w:lang w:val="it-IT"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D109CB">
        <w:rPr>
          <w:lang w:val="it-IT" w:eastAsia="en-US"/>
        </w:rPr>
        <w:t xml:space="preserve"> a viscerocraniului, a regiunii cervicale </w:t>
      </w:r>
      <w:proofErr w:type="spellStart"/>
      <w:r>
        <w:rPr>
          <w:lang w:val="fr-FR" w:eastAsia="en-US"/>
        </w:rPr>
        <w:t>ș</w:t>
      </w:r>
      <w:r w:rsidRPr="00D109CB">
        <w:rPr>
          <w:lang w:val="fr-FR" w:eastAsia="en-US"/>
        </w:rPr>
        <w:t>i</w:t>
      </w:r>
      <w:proofErr w:type="spellEnd"/>
      <w:r w:rsidRPr="00D109CB">
        <w:rPr>
          <w:lang w:val="fr-FR" w:eastAsia="en-US"/>
        </w:rPr>
        <w:t xml:space="preserve"> </w:t>
      </w:r>
      <w:r w:rsidRPr="00D109CB">
        <w:rPr>
          <w:lang w:val="it-IT" w:eastAsia="en-US"/>
        </w:rPr>
        <w:t xml:space="preserve">a osului temporal. Principii de diagnostic radioimagistic </w:t>
      </w:r>
      <w:r>
        <w:rPr>
          <w:lang w:val="it-IT" w:eastAsia="en-US"/>
        </w:rPr>
        <w:t>î</w:t>
      </w:r>
      <w:r w:rsidRPr="00D109CB">
        <w:rPr>
          <w:lang w:val="it-IT" w:eastAsia="en-US"/>
        </w:rPr>
        <w:t xml:space="preserve">n </w:t>
      </w:r>
      <w:proofErr w:type="spellStart"/>
      <w:r w:rsidRPr="00D109CB">
        <w:rPr>
          <w:lang w:val="fr-FR" w:eastAsia="en-US"/>
        </w:rPr>
        <w:t>afec</w:t>
      </w:r>
      <w:r>
        <w:rPr>
          <w:lang w:val="fr-FR" w:eastAsia="en-US"/>
        </w:rPr>
        <w:t>ț</w:t>
      </w:r>
      <w:r w:rsidRPr="00D109CB">
        <w:rPr>
          <w:lang w:val="fr-FR" w:eastAsia="en-US"/>
        </w:rPr>
        <w:t>iunil</w:t>
      </w:r>
      <w:r>
        <w:rPr>
          <w:lang w:val="fr-FR" w:eastAsia="en-US"/>
        </w:rPr>
        <w:t>e</w:t>
      </w:r>
      <w:proofErr w:type="spellEnd"/>
      <w:r w:rsidRPr="00D109CB">
        <w:rPr>
          <w:lang w:val="fr-FR" w:eastAsia="en-US"/>
        </w:rPr>
        <w:t xml:space="preserve"> </w:t>
      </w:r>
      <w:r w:rsidRPr="00D109CB">
        <w:rPr>
          <w:lang w:val="it-IT" w:eastAsia="en-US"/>
        </w:rPr>
        <w:t xml:space="preserve">regiunii buco-maxilo-faciale </w:t>
      </w:r>
      <w:r>
        <w:rPr>
          <w:lang w:val="it-IT" w:eastAsia="en-US"/>
        </w:rPr>
        <w:t>ș</w:t>
      </w:r>
      <w:r w:rsidRPr="00D109CB">
        <w:rPr>
          <w:lang w:val="it-IT" w:eastAsia="en-US"/>
        </w:rPr>
        <w:t xml:space="preserve">i </w:t>
      </w:r>
      <w:r>
        <w:rPr>
          <w:lang w:val="it-IT" w:eastAsia="en-US"/>
        </w:rPr>
        <w:t>î</w:t>
      </w:r>
      <w:r w:rsidRPr="00D109CB">
        <w:rPr>
          <w:lang w:val="it-IT" w:eastAsia="en-US"/>
        </w:rPr>
        <w:t>n ORL.</w:t>
      </w:r>
    </w:p>
    <w:p w14:paraId="318CF9F6" w14:textId="77777777" w:rsidR="009D2C8A" w:rsidRPr="00D109CB" w:rsidRDefault="009D2C8A" w:rsidP="009D2C8A">
      <w:pPr>
        <w:autoSpaceDE w:val="0"/>
        <w:autoSpaceDN w:val="0"/>
        <w:adjustRightInd w:val="0"/>
        <w:jc w:val="both"/>
        <w:rPr>
          <w:lang w:val="fr-FR" w:eastAsia="en-US"/>
        </w:rPr>
      </w:pPr>
      <w:r>
        <w:rPr>
          <w:lang w:val="fr-FR" w:eastAsia="en-US"/>
        </w:rPr>
        <w:t>60</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a </w:t>
      </w:r>
      <w:proofErr w:type="spellStart"/>
      <w:r w:rsidRPr="00D109CB">
        <w:rPr>
          <w:lang w:val="fr-FR" w:eastAsia="en-US"/>
        </w:rPr>
        <w:t>regiunii</w:t>
      </w:r>
      <w:proofErr w:type="spellEnd"/>
      <w:r w:rsidRPr="00D109CB">
        <w:rPr>
          <w:lang w:val="fr-FR" w:eastAsia="en-US"/>
        </w:rPr>
        <w:t xml:space="preserve"> </w:t>
      </w:r>
      <w:proofErr w:type="spellStart"/>
      <w:r w:rsidRPr="00D109CB">
        <w:rPr>
          <w:lang w:val="fr-FR" w:eastAsia="en-US"/>
        </w:rPr>
        <w:t>oculo-orbitare</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w:t>
      </w:r>
      <w:proofErr w:type="spellStart"/>
      <w:r w:rsidRPr="00D109CB">
        <w:rPr>
          <w:lang w:val="fr-FR" w:eastAsia="en-US"/>
        </w:rPr>
        <w:t>Semiologie</w:t>
      </w:r>
      <w:proofErr w:type="spellEnd"/>
      <w:r w:rsidRPr="00D109CB">
        <w:rPr>
          <w:lang w:val="fr-FR" w:eastAsia="en-US"/>
        </w:rPr>
        <w:t xml:space="preserve">. </w:t>
      </w:r>
      <w:proofErr w:type="spellStart"/>
      <w:r w:rsidRPr="00D109CB">
        <w:rPr>
          <w:lang w:val="fr-FR" w:eastAsia="en-US"/>
        </w:rPr>
        <w:t>Algoritm</w:t>
      </w:r>
      <w:proofErr w:type="spellEnd"/>
      <w:r w:rsidRPr="00D109CB">
        <w:rPr>
          <w:lang w:val="fr-FR" w:eastAsia="en-US"/>
        </w:rPr>
        <w:t xml:space="preserve"> de </w:t>
      </w:r>
      <w:proofErr w:type="spellStart"/>
      <w:r w:rsidRPr="00D109CB">
        <w:rPr>
          <w:lang w:val="fr-FR" w:eastAsia="en-US"/>
        </w:rPr>
        <w:t>investiga</w:t>
      </w:r>
      <w:r>
        <w:rPr>
          <w:lang w:val="fr-FR" w:eastAsia="en-US"/>
        </w:rPr>
        <w:t>ț</w:t>
      </w:r>
      <w:r w:rsidRPr="00D109CB">
        <w:rPr>
          <w:lang w:val="fr-FR" w:eastAsia="en-US"/>
        </w:rPr>
        <w:t>ie</w:t>
      </w:r>
      <w:proofErr w:type="spellEnd"/>
      <w:r w:rsidRPr="00D109CB">
        <w:rPr>
          <w:lang w:val="fr-FR" w:eastAsia="en-US"/>
        </w:rPr>
        <w:t xml:space="preserve">. </w:t>
      </w:r>
      <w:proofErr w:type="spellStart"/>
      <w:r w:rsidRPr="00D109CB">
        <w:rPr>
          <w:lang w:val="fr-FR" w:eastAsia="en-US"/>
        </w:rPr>
        <w:t>Indica</w:t>
      </w:r>
      <w:r>
        <w:rPr>
          <w:lang w:val="fr-FR" w:eastAsia="en-US"/>
        </w:rPr>
        <w:t>ț</w:t>
      </w:r>
      <w:r w:rsidRPr="00D109CB">
        <w:rPr>
          <w:lang w:val="fr-FR" w:eastAsia="en-US"/>
        </w:rPr>
        <w:t>iile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limitele</w:t>
      </w:r>
      <w:proofErr w:type="spellEnd"/>
      <w:r w:rsidRPr="00D109CB">
        <w:rPr>
          <w:lang w:val="fr-FR" w:eastAsia="en-US"/>
        </w:rPr>
        <w:t xml:space="preserve"> </w:t>
      </w:r>
      <w:proofErr w:type="spellStart"/>
      <w:r w:rsidRPr="00D109CB">
        <w:rPr>
          <w:lang w:val="fr-FR" w:eastAsia="en-US"/>
        </w:rPr>
        <w:t>explor</w:t>
      </w:r>
      <w:r>
        <w:rPr>
          <w:lang w:val="fr-FR" w:eastAsia="en-US"/>
        </w:rPr>
        <w:t>ă</w:t>
      </w:r>
      <w:r w:rsidRPr="00D109CB">
        <w:rPr>
          <w:lang w:val="fr-FR" w:eastAsia="en-US"/>
        </w:rPr>
        <w:t>rii</w:t>
      </w:r>
      <w:proofErr w:type="spellEnd"/>
      <w:r w:rsidRPr="00D109CB">
        <w:rPr>
          <w:lang w:val="fr-FR" w:eastAsia="en-US"/>
        </w:rPr>
        <w:t>.</w:t>
      </w:r>
    </w:p>
    <w:p w14:paraId="085E3247" w14:textId="77777777" w:rsidR="009D2C8A" w:rsidRPr="00D109CB" w:rsidRDefault="009D2C8A" w:rsidP="009D2C8A">
      <w:pPr>
        <w:autoSpaceDE w:val="0"/>
        <w:autoSpaceDN w:val="0"/>
        <w:adjustRightInd w:val="0"/>
        <w:jc w:val="both"/>
        <w:rPr>
          <w:lang w:val="fr-FR" w:eastAsia="en-US"/>
        </w:rPr>
      </w:pPr>
      <w:r w:rsidRPr="00436E9D">
        <w:rPr>
          <w:lang w:val="pt-BR" w:eastAsia="en-US"/>
        </w:rPr>
        <w:t>6</w:t>
      </w:r>
      <w:r>
        <w:rPr>
          <w:lang w:val="pt-BR" w:eastAsia="en-US"/>
        </w:rPr>
        <w:t>1</w:t>
      </w:r>
      <w:r w:rsidRPr="00436E9D">
        <w:rPr>
          <w:lang w:val="pt-BR" w:eastAsia="en-US"/>
        </w:rPr>
        <w:t xml:space="preserve">. Explorarea </w:t>
      </w:r>
      <w:proofErr w:type="spellStart"/>
      <w:r>
        <w:rPr>
          <w:lang w:val="fr-FR" w:eastAsia="en-US"/>
        </w:rPr>
        <w:t>r</w:t>
      </w:r>
      <w:r w:rsidRPr="00D109CB">
        <w:rPr>
          <w:lang w:val="fr-FR" w:eastAsia="en-US"/>
        </w:rPr>
        <w:t>adioimagistic</w:t>
      </w:r>
      <w:r>
        <w:rPr>
          <w:lang w:val="fr-FR" w:eastAsia="en-US"/>
        </w:rPr>
        <w:t>ă</w:t>
      </w:r>
      <w:proofErr w:type="spellEnd"/>
      <w:r w:rsidRPr="00436E9D">
        <w:rPr>
          <w:lang w:val="pt-BR" w:eastAsia="en-US"/>
        </w:rPr>
        <w:t xml:space="preserve"> a glandei mamare. </w:t>
      </w:r>
      <w:proofErr w:type="spellStart"/>
      <w:r w:rsidRPr="00D109CB">
        <w:rPr>
          <w:lang w:val="fr-FR" w:eastAsia="en-US"/>
        </w:rPr>
        <w:t>Tehnici</w:t>
      </w:r>
      <w:proofErr w:type="spellEnd"/>
      <w:r w:rsidRPr="00D109CB">
        <w:rPr>
          <w:lang w:val="fr-FR" w:eastAsia="en-US"/>
        </w:rPr>
        <w:t xml:space="preserve">. </w:t>
      </w:r>
      <w:proofErr w:type="spellStart"/>
      <w:r w:rsidRPr="00D109CB">
        <w:rPr>
          <w:lang w:val="fr-FR" w:eastAsia="en-US"/>
        </w:rPr>
        <w:t>Indica</w:t>
      </w:r>
      <w:r>
        <w:rPr>
          <w:lang w:val="fr-FR" w:eastAsia="en-US"/>
        </w:rPr>
        <w:t>ț</w:t>
      </w:r>
      <w:r w:rsidRPr="00D109CB">
        <w:rPr>
          <w:lang w:val="fr-FR" w:eastAsia="en-US"/>
        </w:rPr>
        <w:t>ii</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limite. Aspecte normale. </w:t>
      </w:r>
      <w:proofErr w:type="spellStart"/>
      <w:r w:rsidRPr="00D109CB">
        <w:rPr>
          <w:lang w:val="fr-FR" w:eastAsia="en-US"/>
        </w:rPr>
        <w:t>Semiologie</w:t>
      </w:r>
      <w:proofErr w:type="spellEnd"/>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pozitiv</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diferen</w:t>
      </w:r>
      <w:r>
        <w:rPr>
          <w:lang w:val="fr-FR" w:eastAsia="en-US"/>
        </w:rPr>
        <w:t>ț</w:t>
      </w:r>
      <w:r w:rsidRPr="00D109CB">
        <w:rPr>
          <w:lang w:val="fr-FR" w:eastAsia="en-US"/>
        </w:rPr>
        <w:t>ial</w:t>
      </w:r>
      <w:proofErr w:type="spellEnd"/>
      <w:r w:rsidRPr="00D109CB">
        <w:rPr>
          <w:lang w:val="fr-FR" w:eastAsia="en-US"/>
        </w:rPr>
        <w:t xml:space="preserve"> al </w:t>
      </w:r>
      <w:proofErr w:type="spellStart"/>
      <w:r w:rsidRPr="00D109CB">
        <w:rPr>
          <w:lang w:val="fr-FR" w:eastAsia="en-US"/>
        </w:rPr>
        <w:t>principalelor</w:t>
      </w:r>
      <w:proofErr w:type="spellEnd"/>
      <w:r w:rsidRPr="00D109CB">
        <w:rPr>
          <w:lang w:val="fr-FR" w:eastAsia="en-US"/>
        </w:rPr>
        <w:t xml:space="preserve"> </w:t>
      </w:r>
      <w:proofErr w:type="spellStart"/>
      <w:r w:rsidRPr="00D109CB">
        <w:rPr>
          <w:lang w:val="fr-FR" w:eastAsia="en-US"/>
        </w:rPr>
        <w:t>afec</w:t>
      </w:r>
      <w:r>
        <w:rPr>
          <w:lang w:val="fr-FR" w:eastAsia="en-US"/>
        </w:rPr>
        <w:t>ț</w:t>
      </w:r>
      <w:r w:rsidRPr="00D109CB">
        <w:rPr>
          <w:lang w:val="fr-FR" w:eastAsia="en-US"/>
        </w:rPr>
        <w:t>iuni</w:t>
      </w:r>
      <w:proofErr w:type="spellEnd"/>
      <w:r w:rsidRPr="00D109CB">
        <w:rPr>
          <w:lang w:val="fr-FR" w:eastAsia="en-US"/>
        </w:rPr>
        <w:t xml:space="preserve"> ale </w:t>
      </w:r>
      <w:proofErr w:type="spellStart"/>
      <w:r w:rsidRPr="00D109CB">
        <w:rPr>
          <w:lang w:val="fr-FR" w:eastAsia="en-US"/>
        </w:rPr>
        <w:t>s</w:t>
      </w:r>
      <w:r>
        <w:rPr>
          <w:lang w:val="fr-FR" w:eastAsia="en-US"/>
        </w:rPr>
        <w:t>â</w:t>
      </w:r>
      <w:r w:rsidRPr="00D109CB">
        <w:rPr>
          <w:lang w:val="fr-FR" w:eastAsia="en-US"/>
        </w:rPr>
        <w:t>nului</w:t>
      </w:r>
      <w:proofErr w:type="spellEnd"/>
      <w:r w:rsidRPr="00D109CB">
        <w:rPr>
          <w:lang w:val="fr-FR" w:eastAsia="en-US"/>
        </w:rPr>
        <w:t>.</w:t>
      </w:r>
    </w:p>
    <w:p w14:paraId="20BB9474" w14:textId="77777777" w:rsidR="009D2C8A" w:rsidRDefault="009D2C8A" w:rsidP="009D2C8A">
      <w:pPr>
        <w:autoSpaceDE w:val="0"/>
        <w:autoSpaceDN w:val="0"/>
        <w:adjustRightInd w:val="0"/>
        <w:jc w:val="both"/>
        <w:rPr>
          <w:lang w:val="fr-FR" w:eastAsia="en-US"/>
        </w:rPr>
      </w:pPr>
      <w:r w:rsidRPr="00D109CB">
        <w:rPr>
          <w:lang w:val="fr-FR" w:eastAsia="en-US"/>
        </w:rPr>
        <w:t>6</w:t>
      </w:r>
      <w:r>
        <w:rPr>
          <w:lang w:val="fr-FR" w:eastAsia="en-US"/>
        </w:rPr>
        <w:t>2</w:t>
      </w:r>
      <w:r w:rsidRPr="00D109CB">
        <w:rPr>
          <w:lang w:val="fr-FR" w:eastAsia="en-US"/>
        </w:rPr>
        <w:t xml:space="preserve">. </w:t>
      </w:r>
      <w:proofErr w:type="spellStart"/>
      <w:r w:rsidRPr="00D109CB">
        <w:rPr>
          <w:lang w:val="fr-FR" w:eastAsia="en-US"/>
        </w:rPr>
        <w:t>Examenul</w:t>
      </w:r>
      <w:proofErr w:type="spellEnd"/>
      <w:r w:rsidRPr="00D109CB">
        <w:rPr>
          <w:lang w:val="fr-FR" w:eastAsia="en-US"/>
        </w:rPr>
        <w:t xml:space="preserve"> </w:t>
      </w:r>
      <w:proofErr w:type="spellStart"/>
      <w:r w:rsidRPr="00D109CB">
        <w:rPr>
          <w:lang w:val="fr-FR" w:eastAsia="en-US"/>
        </w:rPr>
        <w:t>ecografic</w:t>
      </w:r>
      <w:proofErr w:type="spellEnd"/>
      <w:r w:rsidRPr="00D109CB">
        <w:rPr>
          <w:lang w:val="fr-FR" w:eastAsia="en-US"/>
        </w:rPr>
        <w:t xml:space="preserve"> </w:t>
      </w:r>
      <w:proofErr w:type="spellStart"/>
      <w:r>
        <w:rPr>
          <w:lang w:val="fr-FR" w:eastAsia="en-US"/>
        </w:rPr>
        <w:t>î</w:t>
      </w:r>
      <w:r w:rsidRPr="00D109CB">
        <w:rPr>
          <w:lang w:val="fr-FR" w:eastAsia="en-US"/>
        </w:rPr>
        <w:t>n</w:t>
      </w:r>
      <w:proofErr w:type="spellEnd"/>
      <w:r w:rsidRPr="00D109CB">
        <w:rPr>
          <w:lang w:val="fr-FR" w:eastAsia="en-US"/>
        </w:rPr>
        <w:t xml:space="preserve"> </w:t>
      </w:r>
      <w:proofErr w:type="spellStart"/>
      <w:r w:rsidRPr="00D109CB">
        <w:rPr>
          <w:lang w:val="fr-FR" w:eastAsia="en-US"/>
        </w:rPr>
        <w:t>obstetric</w:t>
      </w:r>
      <w:r>
        <w:rPr>
          <w:lang w:val="fr-FR" w:eastAsia="en-US"/>
        </w:rPr>
        <w:t>ă</w:t>
      </w:r>
      <w:proofErr w:type="spellEnd"/>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pozitiv</w:t>
      </w:r>
      <w:proofErr w:type="spellEnd"/>
      <w:r w:rsidRPr="00D109CB">
        <w:rPr>
          <w:lang w:val="fr-FR" w:eastAsia="en-US"/>
        </w:rPr>
        <w:t xml:space="preserve"> al </w:t>
      </w:r>
      <w:proofErr w:type="spellStart"/>
      <w:r w:rsidRPr="00D109CB">
        <w:rPr>
          <w:lang w:val="fr-FR" w:eastAsia="en-US"/>
        </w:rPr>
        <w:t>sarcinii</w:t>
      </w:r>
      <w:proofErr w:type="spellEnd"/>
      <w:r w:rsidRPr="00D109CB">
        <w:rPr>
          <w:lang w:val="fr-FR" w:eastAsia="en-US"/>
        </w:rPr>
        <w:t xml:space="preserve"> normale. </w:t>
      </w:r>
      <w:proofErr w:type="spellStart"/>
      <w:r w:rsidRPr="00D109CB">
        <w:rPr>
          <w:lang w:val="fr-FR" w:eastAsia="en-US"/>
        </w:rPr>
        <w:t>Sarcina</w:t>
      </w:r>
      <w:proofErr w:type="spellEnd"/>
      <w:r w:rsidRPr="00D109CB">
        <w:rPr>
          <w:lang w:val="fr-FR" w:eastAsia="en-US"/>
        </w:rPr>
        <w:t xml:space="preserve"> </w:t>
      </w:r>
      <w:proofErr w:type="spellStart"/>
      <w:r w:rsidRPr="00D109CB">
        <w:rPr>
          <w:lang w:val="fr-FR" w:eastAsia="en-US"/>
        </w:rPr>
        <w:t>ectopic</w:t>
      </w:r>
      <w:r>
        <w:rPr>
          <w:lang w:val="fr-FR" w:eastAsia="en-US"/>
        </w:rPr>
        <w:t>ă</w:t>
      </w:r>
      <w:proofErr w:type="spellEnd"/>
      <w:r w:rsidRPr="00D109CB">
        <w:rPr>
          <w:lang w:val="fr-FR" w:eastAsia="en-US"/>
        </w:rPr>
        <w:t xml:space="preserve">. Aspecte normale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patologice</w:t>
      </w:r>
      <w:proofErr w:type="spellEnd"/>
      <w:r w:rsidRPr="00D109CB">
        <w:rPr>
          <w:lang w:val="fr-FR" w:eastAsia="en-US"/>
        </w:rPr>
        <w:t xml:space="preserve"> ale </w:t>
      </w:r>
      <w:proofErr w:type="spellStart"/>
      <w:r w:rsidRPr="00D109CB">
        <w:rPr>
          <w:lang w:val="fr-FR" w:eastAsia="en-US"/>
        </w:rPr>
        <w:t>placentei</w:t>
      </w:r>
      <w:proofErr w:type="spellEnd"/>
      <w:r w:rsidRPr="00D109CB">
        <w:rPr>
          <w:lang w:val="fr-FR" w:eastAsia="en-US"/>
        </w:rPr>
        <w:t>.</w:t>
      </w:r>
    </w:p>
    <w:p w14:paraId="573AE4A1" w14:textId="77777777" w:rsidR="009D2C8A" w:rsidRPr="00D109CB" w:rsidRDefault="009D2C8A" w:rsidP="009D2C8A">
      <w:pPr>
        <w:autoSpaceDE w:val="0"/>
        <w:autoSpaceDN w:val="0"/>
        <w:adjustRightInd w:val="0"/>
        <w:jc w:val="both"/>
        <w:rPr>
          <w:lang w:val="fr-FR" w:eastAsia="en-US"/>
        </w:rPr>
      </w:pPr>
      <w:r>
        <w:rPr>
          <w:lang w:val="fr-FR" w:eastAsia="en-US"/>
        </w:rPr>
        <w:t>63</w:t>
      </w:r>
      <w:r w:rsidRPr="00D109CB">
        <w:rPr>
          <w:lang w:val="fr-FR" w:eastAsia="en-US"/>
        </w:rPr>
        <w:t xml:space="preserve">. </w:t>
      </w:r>
      <w:proofErr w:type="spellStart"/>
      <w:r w:rsidRPr="00D109CB">
        <w:rPr>
          <w:lang w:val="fr-FR" w:eastAsia="en-US"/>
        </w:rPr>
        <w:t>Explorarea</w:t>
      </w:r>
      <w:proofErr w:type="spellEnd"/>
      <w:r w:rsidRPr="00D109CB">
        <w:rPr>
          <w:lang w:val="fr-FR" w:eastAsia="en-US"/>
        </w:rPr>
        <w:t xml:space="preserve"> </w:t>
      </w:r>
      <w:proofErr w:type="spellStart"/>
      <w:r>
        <w:rPr>
          <w:lang w:val="fr-FR" w:eastAsia="en-US"/>
        </w:rPr>
        <w:t>r</w:t>
      </w:r>
      <w:r w:rsidRPr="00D109CB">
        <w:rPr>
          <w:lang w:val="fr-FR" w:eastAsia="en-US"/>
        </w:rPr>
        <w:t>adioimagistic</w:t>
      </w:r>
      <w:r>
        <w:rPr>
          <w:lang w:val="fr-FR" w:eastAsia="en-US"/>
        </w:rPr>
        <w:t>ă</w:t>
      </w:r>
      <w:proofErr w:type="spellEnd"/>
      <w:r w:rsidRPr="00D109CB">
        <w:rPr>
          <w:lang w:val="fr-FR" w:eastAsia="en-US"/>
        </w:rPr>
        <w:t xml:space="preserve"> </w:t>
      </w:r>
      <w:proofErr w:type="spellStart"/>
      <w:r>
        <w:rPr>
          <w:lang w:val="fr-FR" w:eastAsia="en-US"/>
        </w:rPr>
        <w:t>î</w:t>
      </w:r>
      <w:r w:rsidRPr="00D109CB">
        <w:rPr>
          <w:lang w:val="fr-FR" w:eastAsia="en-US"/>
        </w:rPr>
        <w:t>n</w:t>
      </w:r>
      <w:proofErr w:type="spellEnd"/>
      <w:r w:rsidRPr="00D109CB">
        <w:rPr>
          <w:lang w:val="fr-FR" w:eastAsia="en-US"/>
        </w:rPr>
        <w:t xml:space="preserve"> </w:t>
      </w:r>
      <w:proofErr w:type="spellStart"/>
      <w:r w:rsidRPr="00D109CB">
        <w:rPr>
          <w:lang w:val="fr-FR" w:eastAsia="en-US"/>
        </w:rPr>
        <w:t>ginecologie</w:t>
      </w:r>
      <w:proofErr w:type="spellEnd"/>
      <w:r w:rsidRPr="00D109CB">
        <w:rPr>
          <w:lang w:val="fr-FR" w:eastAsia="en-US"/>
        </w:rPr>
        <w:t xml:space="preserve">. </w:t>
      </w:r>
      <w:proofErr w:type="spellStart"/>
      <w:r w:rsidRPr="00D109CB">
        <w:rPr>
          <w:lang w:val="fr-FR" w:eastAsia="en-US"/>
        </w:rPr>
        <w:t>Tehnici</w:t>
      </w:r>
      <w:proofErr w:type="spellEnd"/>
      <w:r w:rsidRPr="00D109CB">
        <w:rPr>
          <w:lang w:val="fr-FR" w:eastAsia="en-US"/>
        </w:rPr>
        <w:t xml:space="preserve"> de </w:t>
      </w:r>
      <w:proofErr w:type="spellStart"/>
      <w:r w:rsidRPr="00D109CB">
        <w:rPr>
          <w:lang w:val="fr-FR" w:eastAsia="en-US"/>
        </w:rPr>
        <w:t>explorare</w:t>
      </w:r>
      <w:proofErr w:type="spellEnd"/>
      <w:r w:rsidRPr="00D109CB">
        <w:rPr>
          <w:lang w:val="fr-FR" w:eastAsia="en-US"/>
        </w:rPr>
        <w:t xml:space="preserve">. Aspecte normale. </w:t>
      </w:r>
      <w:proofErr w:type="spellStart"/>
      <w:r w:rsidRPr="00D109CB">
        <w:rPr>
          <w:lang w:val="fr-FR" w:eastAsia="en-US"/>
        </w:rPr>
        <w:t>Anomalii</w:t>
      </w:r>
      <w:proofErr w:type="spellEnd"/>
      <w:r w:rsidRPr="00D109CB">
        <w:rPr>
          <w:lang w:val="fr-FR" w:eastAsia="en-US"/>
        </w:rPr>
        <w:t xml:space="preserve"> </w:t>
      </w:r>
      <w:proofErr w:type="spellStart"/>
      <w:r w:rsidRPr="00D109CB">
        <w:rPr>
          <w:lang w:val="fr-FR" w:eastAsia="en-US"/>
        </w:rPr>
        <w:t>congenitale</w:t>
      </w:r>
      <w:proofErr w:type="spellEnd"/>
      <w:r w:rsidRPr="00D109CB">
        <w:rPr>
          <w:lang w:val="fr-FR" w:eastAsia="en-US"/>
        </w:rPr>
        <w:t xml:space="preserve">. </w:t>
      </w:r>
      <w:proofErr w:type="spellStart"/>
      <w:r w:rsidRPr="00D109CB">
        <w:rPr>
          <w:lang w:val="fr-FR" w:eastAsia="en-US"/>
        </w:rPr>
        <w:t>Diagnosticul</w:t>
      </w:r>
      <w:proofErr w:type="spellEnd"/>
      <w:r w:rsidRPr="00D109CB">
        <w:rPr>
          <w:lang w:val="fr-FR" w:eastAsia="en-US"/>
        </w:rPr>
        <w:t xml:space="preserve"> </w:t>
      </w:r>
      <w:proofErr w:type="spellStart"/>
      <w:r w:rsidRPr="00D109CB">
        <w:rPr>
          <w:lang w:val="fr-FR" w:eastAsia="en-US"/>
        </w:rPr>
        <w:t>radioimagistic</w:t>
      </w:r>
      <w:proofErr w:type="spellEnd"/>
      <w:r w:rsidRPr="00D109CB">
        <w:rPr>
          <w:lang w:val="fr-FR" w:eastAsia="en-US"/>
        </w:rPr>
        <w:t xml:space="preserve"> al </w:t>
      </w:r>
      <w:proofErr w:type="spellStart"/>
      <w:r w:rsidRPr="00D109CB">
        <w:rPr>
          <w:lang w:val="fr-FR" w:eastAsia="en-US"/>
        </w:rPr>
        <w:t>afec</w:t>
      </w:r>
      <w:r>
        <w:rPr>
          <w:lang w:val="fr-FR" w:eastAsia="en-US"/>
        </w:rPr>
        <w:t>ț</w:t>
      </w:r>
      <w:r w:rsidRPr="00D109CB">
        <w:rPr>
          <w:lang w:val="fr-FR" w:eastAsia="en-US"/>
        </w:rPr>
        <w:t>iunilor</w:t>
      </w:r>
      <w:proofErr w:type="spellEnd"/>
      <w:r w:rsidRPr="00D109CB">
        <w:rPr>
          <w:lang w:val="fr-FR" w:eastAsia="en-US"/>
        </w:rPr>
        <w:t xml:space="preserve"> </w:t>
      </w:r>
      <w:proofErr w:type="spellStart"/>
      <w:r w:rsidRPr="00D109CB">
        <w:rPr>
          <w:lang w:val="fr-FR" w:eastAsia="en-US"/>
        </w:rPr>
        <w:t>uterine</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ovaraiene</w:t>
      </w:r>
      <w:proofErr w:type="spellEnd"/>
      <w:r w:rsidRPr="00D109CB">
        <w:rPr>
          <w:lang w:val="fr-FR" w:eastAsia="en-US"/>
        </w:rPr>
        <w:t xml:space="preserve">. </w:t>
      </w:r>
      <w:proofErr w:type="spellStart"/>
      <w:r w:rsidRPr="00D109CB">
        <w:rPr>
          <w:lang w:val="fr-FR" w:eastAsia="en-US"/>
        </w:rPr>
        <w:t>Leziuni</w:t>
      </w:r>
      <w:proofErr w:type="spellEnd"/>
      <w:r w:rsidRPr="00D109CB">
        <w:rPr>
          <w:lang w:val="fr-FR" w:eastAsia="en-US"/>
        </w:rPr>
        <w:t xml:space="preserve"> de </w:t>
      </w:r>
      <w:proofErr w:type="spellStart"/>
      <w:r w:rsidRPr="00D109CB">
        <w:rPr>
          <w:lang w:val="fr-FR" w:eastAsia="en-US"/>
        </w:rPr>
        <w:t>vecin</w:t>
      </w:r>
      <w:r>
        <w:rPr>
          <w:lang w:val="fr-FR" w:eastAsia="en-US"/>
        </w:rPr>
        <w:t>ă</w:t>
      </w:r>
      <w:r w:rsidRPr="00D109CB">
        <w:rPr>
          <w:lang w:val="fr-FR" w:eastAsia="en-US"/>
        </w:rPr>
        <w:t>tate</w:t>
      </w:r>
      <w:proofErr w:type="spellEnd"/>
      <w:r w:rsidRPr="00D109CB">
        <w:rPr>
          <w:lang w:val="fr-FR" w:eastAsia="en-US"/>
        </w:rPr>
        <w:t>.</w:t>
      </w:r>
    </w:p>
    <w:p w14:paraId="0961E110" w14:textId="77777777" w:rsidR="009D2C8A" w:rsidRPr="00D109CB" w:rsidRDefault="009D2C8A" w:rsidP="009D2C8A">
      <w:pPr>
        <w:autoSpaceDE w:val="0"/>
        <w:autoSpaceDN w:val="0"/>
        <w:adjustRightInd w:val="0"/>
        <w:jc w:val="both"/>
        <w:rPr>
          <w:lang w:val="fr-FR" w:eastAsia="en-US"/>
        </w:rPr>
      </w:pPr>
      <w:r>
        <w:rPr>
          <w:lang w:val="fr-FR" w:eastAsia="en-US"/>
        </w:rPr>
        <w:t>64</w:t>
      </w:r>
      <w:r w:rsidRPr="00D109CB">
        <w:rPr>
          <w:lang w:val="fr-FR" w:eastAsia="en-US"/>
        </w:rPr>
        <w:t xml:space="preserve">. </w:t>
      </w:r>
      <w:proofErr w:type="spellStart"/>
      <w:r w:rsidRPr="00D109CB">
        <w:rPr>
          <w:lang w:val="fr-FR" w:eastAsia="en-US"/>
        </w:rPr>
        <w:t>Examenul</w:t>
      </w:r>
      <w:proofErr w:type="spellEnd"/>
      <w:r w:rsidRPr="00D109CB">
        <w:rPr>
          <w:lang w:val="fr-FR" w:eastAsia="en-US"/>
        </w:rPr>
        <w:t xml:space="preserve"> </w:t>
      </w:r>
      <w:proofErr w:type="spellStart"/>
      <w:r w:rsidRPr="00D109CB">
        <w:rPr>
          <w:lang w:val="fr-FR" w:eastAsia="en-US"/>
        </w:rPr>
        <w:t>ecografic</w:t>
      </w:r>
      <w:proofErr w:type="spellEnd"/>
      <w:r w:rsidRPr="00D109CB">
        <w:rPr>
          <w:lang w:val="fr-FR" w:eastAsia="en-US"/>
        </w:rPr>
        <w:t xml:space="preserve"> al </w:t>
      </w:r>
      <w:proofErr w:type="spellStart"/>
      <w:r w:rsidRPr="00D109CB">
        <w:rPr>
          <w:lang w:val="fr-FR" w:eastAsia="en-US"/>
        </w:rPr>
        <w:t>testiculului</w:t>
      </w:r>
      <w:proofErr w:type="spellEnd"/>
      <w:r w:rsidRPr="00D109CB">
        <w:rPr>
          <w:lang w:val="fr-FR" w:eastAsia="en-US"/>
        </w:rPr>
        <w:t xml:space="preserve">. Aspecte normale. </w:t>
      </w:r>
      <w:proofErr w:type="spellStart"/>
      <w:r w:rsidRPr="00D109CB">
        <w:rPr>
          <w:lang w:val="fr-FR" w:eastAsia="en-US"/>
        </w:rPr>
        <w:t>Principalele</w:t>
      </w:r>
      <w:proofErr w:type="spellEnd"/>
      <w:r w:rsidRPr="00D109CB">
        <w:rPr>
          <w:lang w:val="fr-FR" w:eastAsia="en-US"/>
        </w:rPr>
        <w:t xml:space="preserve"> </w:t>
      </w:r>
      <w:proofErr w:type="spellStart"/>
      <w:r w:rsidRPr="00D109CB">
        <w:rPr>
          <w:lang w:val="fr-FR" w:eastAsia="en-US"/>
        </w:rPr>
        <w:t>afec</w:t>
      </w:r>
      <w:r>
        <w:rPr>
          <w:lang w:val="fr-FR" w:eastAsia="en-US"/>
        </w:rPr>
        <w:t>ț</w:t>
      </w:r>
      <w:r w:rsidRPr="00D109CB">
        <w:rPr>
          <w:lang w:val="fr-FR" w:eastAsia="en-US"/>
        </w:rPr>
        <w:t>iuni</w:t>
      </w:r>
      <w:proofErr w:type="spellEnd"/>
      <w:r w:rsidRPr="00D109CB">
        <w:rPr>
          <w:lang w:val="fr-FR" w:eastAsia="en-US"/>
        </w:rPr>
        <w:t xml:space="preserve"> ale </w:t>
      </w:r>
      <w:proofErr w:type="spellStart"/>
      <w:r w:rsidRPr="00D109CB">
        <w:rPr>
          <w:lang w:val="fr-FR" w:eastAsia="en-US"/>
        </w:rPr>
        <w:t>testiculului</w:t>
      </w:r>
      <w:proofErr w:type="spellEnd"/>
      <w:r w:rsidRPr="00D109CB">
        <w:rPr>
          <w:lang w:val="fr-FR" w:eastAsia="en-US"/>
        </w:rPr>
        <w:t xml:space="preserve"> </w:t>
      </w:r>
      <w:proofErr w:type="spellStart"/>
      <w:r>
        <w:rPr>
          <w:lang w:val="fr-FR" w:eastAsia="en-US"/>
        </w:rPr>
        <w:t>ș</w:t>
      </w:r>
      <w:r w:rsidRPr="00D109CB">
        <w:rPr>
          <w:lang w:val="fr-FR" w:eastAsia="en-US"/>
        </w:rPr>
        <w:t>i</w:t>
      </w:r>
      <w:proofErr w:type="spellEnd"/>
      <w:r w:rsidRPr="00D109CB">
        <w:rPr>
          <w:lang w:val="fr-FR" w:eastAsia="en-US"/>
        </w:rPr>
        <w:t xml:space="preserve"> </w:t>
      </w:r>
      <w:proofErr w:type="spellStart"/>
      <w:r w:rsidRPr="00D109CB">
        <w:rPr>
          <w:lang w:val="fr-FR" w:eastAsia="en-US"/>
        </w:rPr>
        <w:t>scrotului</w:t>
      </w:r>
      <w:proofErr w:type="spellEnd"/>
      <w:r w:rsidRPr="00D109CB">
        <w:rPr>
          <w:lang w:val="fr-FR" w:eastAsia="en-US"/>
        </w:rPr>
        <w:t>.</w:t>
      </w:r>
    </w:p>
    <w:p w14:paraId="0B03DDDC" w14:textId="77777777" w:rsidR="009D2C8A" w:rsidRPr="00436E9D" w:rsidRDefault="009D2C8A" w:rsidP="009D2C8A">
      <w:pPr>
        <w:autoSpaceDE w:val="0"/>
        <w:autoSpaceDN w:val="0"/>
        <w:adjustRightInd w:val="0"/>
        <w:jc w:val="both"/>
        <w:rPr>
          <w:b/>
          <w:bCs/>
          <w:sz w:val="27"/>
          <w:szCs w:val="27"/>
          <w:lang w:val="pt-BR" w:eastAsia="en-US"/>
        </w:rPr>
      </w:pPr>
    </w:p>
    <w:p w14:paraId="2E62F97E" w14:textId="77777777" w:rsidR="009D2C8A" w:rsidRPr="00436E9D" w:rsidRDefault="009D2C8A" w:rsidP="009D2C8A">
      <w:pPr>
        <w:autoSpaceDE w:val="0"/>
        <w:autoSpaceDN w:val="0"/>
        <w:adjustRightInd w:val="0"/>
        <w:jc w:val="both"/>
        <w:rPr>
          <w:b/>
          <w:bCs/>
          <w:lang w:val="pt-BR" w:eastAsia="en-US"/>
        </w:rPr>
      </w:pPr>
      <w:r w:rsidRPr="00436E9D">
        <w:rPr>
          <w:b/>
          <w:bCs/>
          <w:lang w:val="pt-BR" w:eastAsia="en-US"/>
        </w:rPr>
        <w:t>II. PROBA CLINICĂ</w:t>
      </w:r>
    </w:p>
    <w:p w14:paraId="260A35EF" w14:textId="6C02FF4C" w:rsidR="009D2C8A" w:rsidRPr="00436E9D" w:rsidRDefault="009D2C8A" w:rsidP="009D2C8A">
      <w:pPr>
        <w:autoSpaceDE w:val="0"/>
        <w:autoSpaceDN w:val="0"/>
        <w:adjustRightInd w:val="0"/>
        <w:jc w:val="both"/>
        <w:rPr>
          <w:lang w:val="pt-BR" w:eastAsia="en-US"/>
        </w:rPr>
      </w:pPr>
      <w:r w:rsidRPr="00436E9D">
        <w:rPr>
          <w:lang w:val="pt-BR" w:eastAsia="en-US"/>
        </w:rPr>
        <w:t xml:space="preserve">Proba constă din interpretarea </w:t>
      </w:r>
      <w:r>
        <w:rPr>
          <w:lang w:val="pt-BR" w:eastAsia="en-US"/>
        </w:rPr>
        <w:t>unei examinări IRM</w:t>
      </w:r>
      <w:r w:rsidRPr="00436E9D">
        <w:rPr>
          <w:lang w:val="pt-BR" w:eastAsia="en-US"/>
        </w:rPr>
        <w:t xml:space="preserve"> din cadrul afecțiunilor cuprinse în tematica probei scrise.</w:t>
      </w:r>
    </w:p>
    <w:p w14:paraId="70C3DF86" w14:textId="77777777" w:rsidR="009D2C8A" w:rsidRDefault="009D2C8A" w:rsidP="009D2C8A">
      <w:pPr>
        <w:jc w:val="center"/>
        <w:rPr>
          <w:color w:val="000000"/>
          <w:sz w:val="20"/>
          <w:szCs w:val="20"/>
          <w:lang w:val="it-IT"/>
        </w:rPr>
      </w:pPr>
    </w:p>
    <w:p w14:paraId="2562FF62" w14:textId="77777777" w:rsidR="009D2C8A" w:rsidRPr="00EC5AC3" w:rsidRDefault="009D2C8A" w:rsidP="009D2C8A">
      <w:pPr>
        <w:autoSpaceDE w:val="0"/>
        <w:autoSpaceDN w:val="0"/>
        <w:adjustRightInd w:val="0"/>
        <w:jc w:val="both"/>
        <w:rPr>
          <w:b/>
          <w:bCs/>
          <w:lang w:val="pt-BR" w:eastAsia="en-US"/>
        </w:rPr>
      </w:pPr>
      <w:r w:rsidRPr="00EC5AC3">
        <w:rPr>
          <w:b/>
          <w:bCs/>
          <w:lang w:val="pt-BR" w:eastAsia="en-US"/>
        </w:rPr>
        <w:t>III. PROBA PRACTICĂ</w:t>
      </w:r>
    </w:p>
    <w:p w14:paraId="61EC1510" w14:textId="77777777" w:rsidR="009D2C8A" w:rsidRPr="00D27CD7" w:rsidRDefault="009D2C8A" w:rsidP="009D2C8A">
      <w:pPr>
        <w:autoSpaceDE w:val="0"/>
        <w:autoSpaceDN w:val="0"/>
        <w:adjustRightInd w:val="0"/>
        <w:jc w:val="both"/>
        <w:rPr>
          <w:color w:val="000000"/>
          <w:lang w:val="it-IT"/>
        </w:rPr>
      </w:pPr>
      <w:r w:rsidRPr="00EC5AC3">
        <w:rPr>
          <w:lang w:val="pt-BR" w:eastAsia="en-US"/>
        </w:rPr>
        <w:t>Proba constă din efectuarea unui examen IRM din tematica probei scrise.</w:t>
      </w:r>
    </w:p>
    <w:p w14:paraId="38F0E513" w14:textId="77777777" w:rsidR="009D2C8A" w:rsidRPr="00D27CD7" w:rsidRDefault="009D2C8A" w:rsidP="009D2C8A">
      <w:pPr>
        <w:jc w:val="both"/>
        <w:rPr>
          <w:color w:val="000000"/>
          <w:lang w:val="it-IT"/>
        </w:rPr>
      </w:pPr>
    </w:p>
    <w:p w14:paraId="0C90D0B7" w14:textId="77777777" w:rsidR="009D2C8A" w:rsidRPr="00D27CD7" w:rsidRDefault="009D2C8A" w:rsidP="009D2C8A">
      <w:pPr>
        <w:jc w:val="both"/>
        <w:rPr>
          <w:b/>
          <w:color w:val="000000"/>
          <w:lang w:val="it-IT"/>
        </w:rPr>
      </w:pPr>
      <w:r w:rsidRPr="00D27CD7">
        <w:rPr>
          <w:b/>
          <w:color w:val="000000"/>
          <w:lang w:val="it-IT"/>
        </w:rPr>
        <w:t>BIBLIOGRAFIE</w:t>
      </w:r>
    </w:p>
    <w:p w14:paraId="2AA3A28C" w14:textId="77777777" w:rsidR="009D2C8A" w:rsidRPr="00D27CD7" w:rsidRDefault="009D2C8A" w:rsidP="009D2C8A">
      <w:pPr>
        <w:jc w:val="both"/>
        <w:rPr>
          <w:color w:val="000000"/>
        </w:rPr>
      </w:pPr>
      <w:r w:rsidRPr="00D27CD7">
        <w:rPr>
          <w:color w:val="000000"/>
          <w:lang w:val="it-IT"/>
        </w:rPr>
        <w:t xml:space="preserve">Societatea de Radiologie </w:t>
      </w:r>
      <w:r w:rsidRPr="00D27CD7">
        <w:rPr>
          <w:color w:val="000000"/>
        </w:rPr>
        <w:t xml:space="preserve">şi Imagistică Medicală din România (*sub redacţia Sorin M. Dudea) - </w:t>
      </w:r>
      <w:r w:rsidRPr="00D27CD7">
        <w:rPr>
          <w:color w:val="000000"/>
          <w:lang w:val="it-IT"/>
        </w:rPr>
        <w:t xml:space="preserve">Radiologie </w:t>
      </w:r>
      <w:r w:rsidRPr="00D27CD7">
        <w:rPr>
          <w:color w:val="000000"/>
        </w:rPr>
        <w:t>şi Imagistică Medicală, îndrumător de studiu pentru pregătirea în specialitate, vol.I şi vol.II, Editura medicală, Bucureşti, ISBN 978-973-39-0797-8 (2 volume)</w:t>
      </w:r>
    </w:p>
    <w:p w14:paraId="4DECEEBE" w14:textId="77777777" w:rsidR="0013024E" w:rsidRDefault="0013024E" w:rsidP="0013024E">
      <w:pPr>
        <w:jc w:val="both"/>
        <w:rPr>
          <w:color w:val="000000"/>
        </w:rPr>
      </w:pPr>
    </w:p>
    <w:p w14:paraId="6B54D80E" w14:textId="5F6201D3" w:rsidR="0013024E" w:rsidRPr="00CD0DA9" w:rsidRDefault="0013024E" w:rsidP="0013024E">
      <w:pPr>
        <w:jc w:val="both"/>
        <w:rPr>
          <w:b/>
          <w:bCs/>
        </w:rPr>
      </w:pPr>
      <w:r w:rsidRPr="00CD0DA9">
        <w:rPr>
          <w:b/>
          <w:bCs/>
        </w:rPr>
        <w:t>Dosarul de angajare </w:t>
      </w:r>
    </w:p>
    <w:p w14:paraId="30F16EAC" w14:textId="77777777" w:rsidR="0013024E" w:rsidRPr="00CD0DA9" w:rsidRDefault="0013024E" w:rsidP="0013024E">
      <w:pPr>
        <w:jc w:val="both"/>
      </w:pPr>
      <w:r w:rsidRPr="00CD0DA9">
        <w:rPr>
          <w:rStyle w:val="rvts31"/>
        </w:rPr>
        <w:t xml:space="preserve">    a) formularul de înscriere la concurs-tipizat, conform modelului prevăzut în anexa nr. 2 la H.G.nr. 1.336 / 2022 pentru aprobarea </w:t>
      </w:r>
      <w:r w:rsidRPr="00CD0DA9">
        <w:rPr>
          <w:rStyle w:val="rvts31"/>
          <w:i/>
          <w:iCs/>
        </w:rPr>
        <w:t>Regulamentului-cadru privind organizarea şi dezvoltarea carierei personalului contractual din sectorul bugetar plătit din fonduri publice</w:t>
      </w:r>
      <w:r w:rsidRPr="00CD0DA9">
        <w:rPr>
          <w:rStyle w:val="rvts31"/>
        </w:rPr>
        <w:t xml:space="preserve">, </w:t>
      </w:r>
      <w:r w:rsidRPr="003B7080">
        <w:rPr>
          <w:rStyle w:val="rvts31"/>
          <w:u w:val="single"/>
        </w:rPr>
        <w:t>se completeaz</w:t>
      </w:r>
      <w:r w:rsidRPr="000C4E48">
        <w:rPr>
          <w:rStyle w:val="rvts31"/>
          <w:u w:val="single"/>
          <w:lang w:val="pt-BR"/>
        </w:rPr>
        <w:t>ă la sediul spitalului</w:t>
      </w:r>
      <w:r w:rsidRPr="00CD0DA9">
        <w:rPr>
          <w:rStyle w:val="rvts31"/>
        </w:rPr>
        <w:t>;</w:t>
      </w:r>
    </w:p>
    <w:p w14:paraId="4AA3D183" w14:textId="09A96D14" w:rsidR="009D2C8A" w:rsidRPr="00CD0DA9" w:rsidRDefault="0013024E" w:rsidP="0013024E">
      <w:pPr>
        <w:jc w:val="both"/>
      </w:pPr>
      <w:r w:rsidRPr="00CD0DA9">
        <w:rPr>
          <w:rStyle w:val="rvts31"/>
        </w:rPr>
        <w:t>    b) copia de pe diploma de licenţă şi certificatul de medic primar;</w:t>
      </w:r>
    </w:p>
    <w:p w14:paraId="43106676" w14:textId="65B3E3CC" w:rsidR="009D2C8A" w:rsidRDefault="0013024E" w:rsidP="0013024E">
      <w:pPr>
        <w:jc w:val="both"/>
        <w:rPr>
          <w:rStyle w:val="rvts31"/>
        </w:rPr>
      </w:pPr>
      <w:r w:rsidRPr="00CD0DA9">
        <w:rPr>
          <w:rStyle w:val="rvts31"/>
        </w:rPr>
        <w:t>    c)</w:t>
      </w:r>
      <w:r w:rsidR="009D2C8A">
        <w:rPr>
          <w:rStyle w:val="rvts31"/>
        </w:rPr>
        <w:t xml:space="preserve"> </w:t>
      </w:r>
      <w:r w:rsidR="0032446F" w:rsidRPr="00CD0DA9">
        <w:rPr>
          <w:rStyle w:val="rvts31"/>
        </w:rPr>
        <w:t xml:space="preserve">copie a certificatului </w:t>
      </w:r>
      <w:r w:rsidR="009D2C8A">
        <w:rPr>
          <w:rStyle w:val="rvts31"/>
        </w:rPr>
        <w:t>de competență în rezonanța magnetică nucleară;</w:t>
      </w:r>
      <w:r w:rsidRPr="00CD0DA9">
        <w:rPr>
          <w:rStyle w:val="rvts31"/>
        </w:rPr>
        <w:t xml:space="preserve"> </w:t>
      </w:r>
    </w:p>
    <w:p w14:paraId="70E9085B" w14:textId="5E4F3B5C" w:rsidR="0013024E" w:rsidRPr="00CD0DA9" w:rsidRDefault="009D2C8A" w:rsidP="0013024E">
      <w:pPr>
        <w:jc w:val="both"/>
      </w:pPr>
      <w:r>
        <w:rPr>
          <w:rStyle w:val="rvts31"/>
        </w:rPr>
        <w:t xml:space="preserve">    d) </w:t>
      </w:r>
      <w:r w:rsidR="0013024E" w:rsidRPr="00CD0DA9">
        <w:rPr>
          <w:rStyle w:val="rvts31"/>
        </w:rPr>
        <w:t>copie a certificatului de membru al organizaţiei profesionale cu viza pe anul în curs;</w:t>
      </w:r>
    </w:p>
    <w:p w14:paraId="36F28E42" w14:textId="77390BD4" w:rsidR="0013024E" w:rsidRPr="00CD0DA9" w:rsidRDefault="0013024E" w:rsidP="0013024E">
      <w:pPr>
        <w:jc w:val="both"/>
      </w:pPr>
      <w:r w:rsidRPr="00CD0DA9">
        <w:rPr>
          <w:rStyle w:val="rvts31"/>
        </w:rPr>
        <w:t xml:space="preserve">    </w:t>
      </w:r>
      <w:r w:rsidR="009D2C8A">
        <w:rPr>
          <w:rStyle w:val="rvts31"/>
        </w:rPr>
        <w:t>e</w:t>
      </w:r>
      <w:r w:rsidRPr="00CD0DA9">
        <w:rPr>
          <w:rStyle w:val="rvts31"/>
        </w:rPr>
        <w:t>) dovada/înscrisul din care să rezulte că nu i-a fost aplicată una dintre sancţiunile prevăzute la </w:t>
      </w:r>
      <w:hyperlink r:id="rId8" w:history="1">
        <w:r w:rsidRPr="00CD0DA9">
          <w:rPr>
            <w:rStyle w:val="Hyperlink"/>
          </w:rPr>
          <w:t>art. 455</w:t>
        </w:r>
      </w:hyperlink>
      <w:r w:rsidRPr="00CD0DA9">
        <w:rPr>
          <w:rStyle w:val="rvts31"/>
        </w:rPr>
        <w:t> alin. (1) lit. e) sau f), la art. 541 alin. (1) lit. d) sau e), respectiv la art. 628 alin. (1) lit. d) sau e) din Legea nr. 95/2006 privind reforma în domeniul sănătăţii, republicată, cu modificările şi completările ulterioare, ori cele de la </w:t>
      </w:r>
      <w:hyperlink r:id="rId9" w:history="1">
        <w:r w:rsidRPr="00CD0DA9">
          <w:rPr>
            <w:rStyle w:val="Hyperlink"/>
          </w:rPr>
          <w:t>art. 39</w:t>
        </w:r>
      </w:hyperlink>
      <w:r w:rsidRPr="00CD0DA9">
        <w:rPr>
          <w:rStyle w:val="rvts31"/>
        </w:rPr>
        <w:t> alin. (1) lit. c) sau d) din Legea nr. 460/2003 privind exercitarea profesiunilor de biochimist, biolog şi chimist, înfiinţarea, organizarea şi funcţionarea Ordinului Biochimiştilor, Biologilor şi Chimiştilor în sistemul sanitar din România;</w:t>
      </w:r>
    </w:p>
    <w:p w14:paraId="124855EB" w14:textId="0C79D5CA" w:rsidR="0013024E" w:rsidRPr="00CD0DA9" w:rsidRDefault="0013024E" w:rsidP="0013024E">
      <w:pPr>
        <w:jc w:val="both"/>
      </w:pPr>
      <w:r w:rsidRPr="00CD0DA9">
        <w:rPr>
          <w:rStyle w:val="rvts31"/>
        </w:rPr>
        <w:t xml:space="preserve">    </w:t>
      </w:r>
      <w:r w:rsidR="009D2C8A">
        <w:rPr>
          <w:rStyle w:val="rvts31"/>
        </w:rPr>
        <w:t>f</w:t>
      </w:r>
      <w:r w:rsidRPr="00CD0DA9">
        <w:rPr>
          <w:rStyle w:val="rvts31"/>
        </w:rPr>
        <w:t>) acte doveditoare pentru calcularea punctajului prevăzut în anexa nr. 3 la ordin;</w:t>
      </w:r>
    </w:p>
    <w:p w14:paraId="7C14C6F9" w14:textId="02274E3F" w:rsidR="0013024E" w:rsidRPr="00CD0DA9" w:rsidRDefault="0013024E" w:rsidP="0013024E">
      <w:pPr>
        <w:jc w:val="both"/>
      </w:pPr>
      <w:r w:rsidRPr="00CD0DA9">
        <w:rPr>
          <w:rStyle w:val="rvts31"/>
        </w:rPr>
        <w:t xml:space="preserve">    </w:t>
      </w:r>
      <w:r w:rsidR="009D2C8A">
        <w:rPr>
          <w:rStyle w:val="rvts31"/>
        </w:rPr>
        <w:t>g</w:t>
      </w:r>
      <w:r w:rsidRPr="00CD0DA9">
        <w:rPr>
          <w:rStyle w:val="rvts31"/>
        </w:rPr>
        <w:t>) certificat de cazier judiciar sau, după caz, extrasul de pe cazierul judiciar;</w:t>
      </w:r>
    </w:p>
    <w:p w14:paraId="44223DE9" w14:textId="22DBF45E" w:rsidR="0013024E" w:rsidRPr="00CD0DA9" w:rsidRDefault="0013024E" w:rsidP="0013024E">
      <w:pPr>
        <w:jc w:val="both"/>
      </w:pPr>
      <w:r w:rsidRPr="00CD0DA9">
        <w:rPr>
          <w:rStyle w:val="rvts31"/>
        </w:rPr>
        <w:t xml:space="preserve">    </w:t>
      </w:r>
      <w:r w:rsidR="009D2C8A">
        <w:rPr>
          <w:rStyle w:val="rvts31"/>
        </w:rPr>
        <w:t>h</w:t>
      </w:r>
      <w:r w:rsidRPr="00CD0DA9">
        <w:rPr>
          <w:rStyle w:val="rvts31"/>
        </w:rPr>
        <w:t xml:space="preserve">) certificatul de integritate comportamentală din care să reiasă că nu s-au comis infracţiuni prevăzute la art.1 (2) din Legea nr. 118/2019 privind Registrul naţional automatizat cu privire la persoanele care au comis infracţiuni sexuale, de exploatare a unor persoane sau asupra minorilor, precum şi pentru completarea Legii </w:t>
      </w:r>
      <w:r w:rsidRPr="00CD0DA9">
        <w:rPr>
          <w:rStyle w:val="rvts31"/>
        </w:rPr>
        <w:lastRenderedPageBreak/>
        <w:t>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w:t>
      </w:r>
      <w:r>
        <w:rPr>
          <w:rStyle w:val="rvts31"/>
        </w:rPr>
        <w:t>/</w:t>
      </w:r>
      <w:r w:rsidRPr="00CD0DA9">
        <w:rPr>
          <w:rStyle w:val="rvts31"/>
        </w:rPr>
        <w:t>privată a cărei activitate presupune contactul direct</w:t>
      </w:r>
      <w:r>
        <w:rPr>
          <w:rStyle w:val="rvts31"/>
        </w:rPr>
        <w:t xml:space="preserve"> </w:t>
      </w:r>
      <w:r w:rsidRPr="00CD0DA9">
        <w:rPr>
          <w:rStyle w:val="rvts31"/>
        </w:rPr>
        <w:t>cu copii, persoane în vârstă, persoane cu dizabilităţi sau alte categorii de persoane vulnerabile ori care presupune examinarea fizică sau evaluarea psihologică a unei persoane;</w:t>
      </w:r>
    </w:p>
    <w:p w14:paraId="70ADEC6F" w14:textId="3D808E4B" w:rsidR="0013024E" w:rsidRPr="00CD0DA9" w:rsidRDefault="0013024E" w:rsidP="0013024E">
      <w:pPr>
        <w:jc w:val="both"/>
      </w:pPr>
      <w:r w:rsidRPr="00CD0DA9">
        <w:rPr>
          <w:rStyle w:val="rvts31"/>
        </w:rPr>
        <w:t xml:space="preserve">   </w:t>
      </w:r>
      <w:r w:rsidR="009D2C8A">
        <w:rPr>
          <w:rStyle w:val="rvts31"/>
        </w:rPr>
        <w:t>i</w:t>
      </w:r>
      <w:r w:rsidRPr="00CD0DA9">
        <w:rPr>
          <w:rStyle w:val="rvts31"/>
        </w:rPr>
        <w:t>) adeverinţă medicală care să ateste starea de sănătate corespunzătoare, eliberată de către medicul de familie al candidatului sau de către unităţile sanitare abilitate cu cel mult 6 luni anterior derulării concursului;</w:t>
      </w:r>
    </w:p>
    <w:p w14:paraId="5B544187" w14:textId="2CB4E302" w:rsidR="0013024E" w:rsidRPr="000C4E48" w:rsidRDefault="0013024E" w:rsidP="0013024E">
      <w:pPr>
        <w:jc w:val="both"/>
      </w:pPr>
      <w:r w:rsidRPr="00CD0DA9">
        <w:rPr>
          <w:rStyle w:val="rvts31"/>
        </w:rPr>
        <w:t xml:space="preserve">    </w:t>
      </w:r>
      <w:r w:rsidR="009D2C8A">
        <w:rPr>
          <w:rStyle w:val="rvts31"/>
        </w:rPr>
        <w:t>j</w:t>
      </w:r>
      <w:r w:rsidRPr="00CD0DA9">
        <w:rPr>
          <w:rStyle w:val="rvts31"/>
        </w:rPr>
        <w:t>) copia actului de identitate sau orice alt document care atestă identitatea, potrivit legii, aflate în termen de valabilitate</w:t>
      </w:r>
      <w:r>
        <w:rPr>
          <w:rStyle w:val="rvts31"/>
        </w:rPr>
        <w:t xml:space="preserve"> </w:t>
      </w:r>
      <w:r w:rsidRPr="000C4E48">
        <w:rPr>
          <w:rStyle w:val="rvts31"/>
        </w:rPr>
        <w:t>și copie certificat de naștere</w:t>
      </w:r>
      <w:r w:rsidRPr="00CD0DA9">
        <w:rPr>
          <w:rStyle w:val="rvts31"/>
        </w:rPr>
        <w:t>;</w:t>
      </w:r>
    </w:p>
    <w:p w14:paraId="4A62C4C3" w14:textId="63366BD9" w:rsidR="0013024E" w:rsidRPr="00CD0DA9" w:rsidRDefault="0013024E" w:rsidP="0013024E">
      <w:pPr>
        <w:jc w:val="both"/>
      </w:pPr>
      <w:r w:rsidRPr="00CD0DA9">
        <w:rPr>
          <w:rStyle w:val="rvts31"/>
        </w:rPr>
        <w:t xml:space="preserve">    </w:t>
      </w:r>
      <w:r w:rsidR="009D2C8A">
        <w:rPr>
          <w:rStyle w:val="rvts31"/>
        </w:rPr>
        <w:t>k</w:t>
      </w:r>
      <w:r w:rsidRPr="00CD0DA9">
        <w:rPr>
          <w:rStyle w:val="rvts31"/>
        </w:rPr>
        <w:t>) copia certificatului de căsătorie sau a altui document prin care s-a realizat schimbarea de nume, după caz;</w:t>
      </w:r>
    </w:p>
    <w:p w14:paraId="4A235C2F" w14:textId="22371427" w:rsidR="0013024E" w:rsidRPr="00CD0DA9" w:rsidRDefault="0013024E" w:rsidP="0013024E">
      <w:pPr>
        <w:jc w:val="both"/>
      </w:pPr>
      <w:r w:rsidRPr="00CD0DA9">
        <w:rPr>
          <w:rStyle w:val="rvts31"/>
        </w:rPr>
        <w:t xml:space="preserve">    </w:t>
      </w:r>
      <w:r w:rsidR="009D2C8A">
        <w:rPr>
          <w:rStyle w:val="rvts31"/>
        </w:rPr>
        <w:t>l</w:t>
      </w:r>
      <w:r w:rsidRPr="00CD0DA9">
        <w:rPr>
          <w:rStyle w:val="rvts31"/>
        </w:rPr>
        <w:t>) curriculum vitae, model comun european.</w:t>
      </w:r>
    </w:p>
    <w:p w14:paraId="49944DC4" w14:textId="2801D686" w:rsidR="0013024E" w:rsidRPr="007B3E9D" w:rsidRDefault="0013024E" w:rsidP="0013024E">
      <w:pPr>
        <w:autoSpaceDE w:val="0"/>
        <w:autoSpaceDN w:val="0"/>
        <w:adjustRightInd w:val="0"/>
        <w:rPr>
          <w:color w:val="000000" w:themeColor="text1"/>
        </w:rPr>
      </w:pPr>
      <w:r w:rsidRPr="007B3E9D">
        <w:rPr>
          <w:color w:val="000000" w:themeColor="text1"/>
        </w:rPr>
        <w:t xml:space="preserve">    </w:t>
      </w:r>
      <w:r w:rsidR="009D2C8A">
        <w:rPr>
          <w:color w:val="000000" w:themeColor="text1"/>
        </w:rPr>
        <w:t>m</w:t>
      </w:r>
      <w:r w:rsidRPr="007B3E9D">
        <w:rPr>
          <w:color w:val="000000" w:themeColor="text1"/>
        </w:rPr>
        <w:t xml:space="preserve">) </w:t>
      </w:r>
      <w:r w:rsidRPr="007B3E9D">
        <w:rPr>
          <w:iCs/>
          <w:color w:val="000000" w:themeColor="text1"/>
        </w:rPr>
        <w:t>taxă</w:t>
      </w:r>
      <w:r w:rsidRPr="007B3E9D">
        <w:rPr>
          <w:color w:val="000000" w:themeColor="text1"/>
        </w:rPr>
        <w:t xml:space="preserve"> înscriere concurs/examen = 150 lei </w:t>
      </w:r>
      <w:r w:rsidRPr="007B3E9D">
        <w:rPr>
          <w:i/>
          <w:color w:val="000000" w:themeColor="text1"/>
        </w:rPr>
        <w:t>(la casieria spitalului);</w:t>
      </w:r>
    </w:p>
    <w:p w14:paraId="5978381C" w14:textId="499F85BD" w:rsidR="0013024E" w:rsidRDefault="0013024E" w:rsidP="0013024E">
      <w:pPr>
        <w:ind w:firstLine="708"/>
        <w:jc w:val="both"/>
        <w:rPr>
          <w:rStyle w:val="rvts31"/>
        </w:rPr>
      </w:pPr>
      <w:r w:rsidRPr="00CD0DA9">
        <w:rPr>
          <w:rStyle w:val="rvts31"/>
        </w:rPr>
        <w:t xml:space="preserve">Documentele prevăzute la lit. </w:t>
      </w:r>
      <w:r w:rsidR="005C3BEE">
        <w:rPr>
          <w:rStyle w:val="rvts31"/>
        </w:rPr>
        <w:t>e</w:t>
      </w:r>
      <w:r w:rsidRPr="00CD0DA9">
        <w:rPr>
          <w:rStyle w:val="rvts31"/>
        </w:rPr>
        <w:t xml:space="preserve">) şi </w:t>
      </w:r>
      <w:r w:rsidR="005C3BEE">
        <w:rPr>
          <w:rStyle w:val="rvts31"/>
        </w:rPr>
        <w:t>g</w:t>
      </w:r>
      <w:r w:rsidRPr="00CD0DA9">
        <w:rPr>
          <w:rStyle w:val="rvts31"/>
        </w:rPr>
        <w:t>) sunt valabile 3 luni şi se depun la dosar în termen de valabilitate.</w:t>
      </w:r>
    </w:p>
    <w:p w14:paraId="740D7731" w14:textId="77777777" w:rsidR="0013024E" w:rsidRPr="00CD0DA9" w:rsidRDefault="0013024E" w:rsidP="0013024E">
      <w:pPr>
        <w:ind w:firstLine="708"/>
        <w:jc w:val="both"/>
      </w:pPr>
      <w:r w:rsidRPr="00CD0DA9">
        <w:rPr>
          <w:rStyle w:val="rvts31"/>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3A277A8" w14:textId="0D80C239" w:rsidR="0013024E" w:rsidRPr="00CD0DA9" w:rsidRDefault="0013024E" w:rsidP="0013024E">
      <w:pPr>
        <w:ind w:firstLine="708"/>
        <w:jc w:val="both"/>
      </w:pPr>
      <w:r w:rsidRPr="00CD0DA9">
        <w:rPr>
          <w:rStyle w:val="rvts31"/>
        </w:rPr>
        <w:t xml:space="preserve">Copiile de pe actele </w:t>
      </w:r>
      <w:r w:rsidR="0032446F">
        <w:rPr>
          <w:rStyle w:val="rvts31"/>
        </w:rPr>
        <w:t>sus menționate</w:t>
      </w:r>
      <w:r w:rsidRPr="00CD0DA9">
        <w:rPr>
          <w:rStyle w:val="rvts31"/>
        </w:rPr>
        <w:t>, precum şi copia certificatului de încadrare într-un grad de handicap se prezintă însoţite de documentele originale, care se certifică cu menţiunea "conform cu originalul" de către secretarul comisiei de concurs.</w:t>
      </w:r>
    </w:p>
    <w:p w14:paraId="4AD52E63" w14:textId="77777777" w:rsidR="0013024E" w:rsidRDefault="0013024E" w:rsidP="0013024E">
      <w:pPr>
        <w:autoSpaceDE w:val="0"/>
        <w:autoSpaceDN w:val="0"/>
        <w:adjustRightInd w:val="0"/>
        <w:jc w:val="both"/>
        <w:rPr>
          <w:color w:val="000000" w:themeColor="text1"/>
        </w:rPr>
      </w:pPr>
    </w:p>
    <w:p w14:paraId="4A22A079" w14:textId="77777777" w:rsidR="0013024E" w:rsidRPr="00CD0DA9" w:rsidRDefault="0013024E" w:rsidP="0013024E">
      <w:pPr>
        <w:jc w:val="both"/>
        <w:rPr>
          <w:color w:val="000000" w:themeColor="text1"/>
        </w:rPr>
      </w:pPr>
      <w:r w:rsidRPr="00CD0DA9">
        <w:rPr>
          <w:b/>
          <w:color w:val="000000" w:themeColor="text1"/>
        </w:rPr>
        <w:tab/>
        <w:t xml:space="preserve">Dosarele de concurs se depun la </w:t>
      </w:r>
      <w:r w:rsidRPr="00CD0DA9">
        <w:rPr>
          <w:color w:val="000000" w:themeColor="text1"/>
        </w:rPr>
        <w:t>sediul</w:t>
      </w:r>
      <w:r w:rsidRPr="00CD0DA9">
        <w:rPr>
          <w:b/>
          <w:color w:val="000000" w:themeColor="text1"/>
        </w:rPr>
        <w:t xml:space="preserve"> </w:t>
      </w:r>
      <w:r w:rsidRPr="00CD0DA9">
        <w:rPr>
          <w:color w:val="000000" w:themeColor="text1"/>
        </w:rPr>
        <w:t xml:space="preserve">Spitalului Militar de Urgenţă Constanţa, Bdul. Mamaia nr.96, judeţul Constanţa, </w:t>
      </w:r>
      <w:r w:rsidRPr="00584106">
        <w:rPr>
          <w:i/>
          <w:iCs/>
          <w:color w:val="000000" w:themeColor="text1"/>
          <w:u w:val="single"/>
        </w:rPr>
        <w:t xml:space="preserve">în perioada </w:t>
      </w:r>
      <w:r>
        <w:rPr>
          <w:i/>
          <w:iCs/>
          <w:color w:val="000000" w:themeColor="text1"/>
          <w:u w:val="single"/>
        </w:rPr>
        <w:t>10.09 – 23.09.2026</w:t>
      </w:r>
      <w:r w:rsidRPr="00CD0DA9">
        <w:rPr>
          <w:color w:val="000000" w:themeColor="text1"/>
        </w:rPr>
        <w:t>, în fiecare zi lucrătoare între orele 08.00-</w:t>
      </w:r>
      <w:r>
        <w:rPr>
          <w:color w:val="000000" w:themeColor="text1"/>
        </w:rPr>
        <w:t>13</w:t>
      </w:r>
      <w:r w:rsidRPr="00CD0DA9">
        <w:rPr>
          <w:color w:val="000000" w:themeColor="text1"/>
        </w:rPr>
        <w:t>.00.</w:t>
      </w:r>
    </w:p>
    <w:p w14:paraId="2D730CE3" w14:textId="77777777" w:rsidR="0013024E" w:rsidRPr="00CD0DA9" w:rsidRDefault="0013024E" w:rsidP="0013024E">
      <w:pPr>
        <w:jc w:val="both"/>
        <w:rPr>
          <w:i/>
          <w:color w:val="000000" w:themeColor="text1"/>
        </w:rPr>
      </w:pPr>
      <w:r w:rsidRPr="00CD0DA9">
        <w:rPr>
          <w:b/>
          <w:color w:val="000000" w:themeColor="text1"/>
        </w:rPr>
        <w:tab/>
        <w:t>Loc de desfăşurare al concursul</w:t>
      </w:r>
      <w:r>
        <w:rPr>
          <w:b/>
          <w:color w:val="000000" w:themeColor="text1"/>
        </w:rPr>
        <w:t>ui</w:t>
      </w:r>
      <w:r w:rsidRPr="00CD0DA9">
        <w:rPr>
          <w:b/>
          <w:color w:val="000000" w:themeColor="text1"/>
        </w:rPr>
        <w:t>/examen</w:t>
      </w:r>
      <w:r>
        <w:rPr>
          <w:b/>
          <w:color w:val="000000" w:themeColor="text1"/>
        </w:rPr>
        <w:t>u</w:t>
      </w:r>
      <w:r w:rsidRPr="00CD0DA9">
        <w:rPr>
          <w:b/>
          <w:color w:val="000000" w:themeColor="text1"/>
        </w:rPr>
        <w:t>l</w:t>
      </w:r>
      <w:r>
        <w:rPr>
          <w:b/>
          <w:color w:val="000000" w:themeColor="text1"/>
        </w:rPr>
        <w:t>ui</w:t>
      </w:r>
      <w:r w:rsidRPr="00CD0DA9">
        <w:rPr>
          <w:color w:val="000000" w:themeColor="text1"/>
        </w:rPr>
        <w:t>: sediul Spitalului Militar de Urgenţă Constanţa, Bdul. Mamaia nr.96, judeţul Constanţa</w:t>
      </w:r>
    </w:p>
    <w:p w14:paraId="31C22C85" w14:textId="77777777" w:rsidR="0013024E" w:rsidRPr="00CD0DA9" w:rsidRDefault="0013024E" w:rsidP="0013024E">
      <w:pPr>
        <w:jc w:val="both"/>
        <w:rPr>
          <w:b/>
          <w:color w:val="000000" w:themeColor="text1"/>
        </w:rPr>
      </w:pPr>
      <w:r w:rsidRPr="00CD0DA9">
        <w:rPr>
          <w:i/>
          <w:color w:val="000000" w:themeColor="text1"/>
        </w:rPr>
        <w:tab/>
      </w:r>
      <w:r w:rsidRPr="00CD0DA9">
        <w:rPr>
          <w:b/>
          <w:color w:val="000000" w:themeColor="text1"/>
        </w:rPr>
        <w:t xml:space="preserve">Fişa postului </w:t>
      </w:r>
      <w:r w:rsidRPr="00CD0DA9">
        <w:rPr>
          <w:color w:val="000000" w:themeColor="text1"/>
        </w:rPr>
        <w:t>se poate studia, la cerere, la sediul</w:t>
      </w:r>
      <w:r w:rsidRPr="00CD0DA9">
        <w:rPr>
          <w:b/>
          <w:color w:val="000000" w:themeColor="text1"/>
        </w:rPr>
        <w:t xml:space="preserve"> </w:t>
      </w:r>
      <w:r w:rsidRPr="00CD0DA9">
        <w:rPr>
          <w:color w:val="000000" w:themeColor="text1"/>
        </w:rPr>
        <w:t>spitalului</w:t>
      </w:r>
    </w:p>
    <w:p w14:paraId="0132ABCF" w14:textId="77777777" w:rsidR="0013024E" w:rsidRPr="00CD0DA9" w:rsidRDefault="0013024E" w:rsidP="0013024E">
      <w:pPr>
        <w:jc w:val="both"/>
        <w:rPr>
          <w:color w:val="000000" w:themeColor="text1"/>
        </w:rPr>
      </w:pPr>
      <w:r w:rsidRPr="00CD0DA9">
        <w:rPr>
          <w:b/>
          <w:color w:val="000000" w:themeColor="text1"/>
        </w:rPr>
        <w:tab/>
        <w:t xml:space="preserve">Relaţii suplimentare: </w:t>
      </w:r>
      <w:r w:rsidRPr="00CD0DA9">
        <w:rPr>
          <w:color w:val="000000" w:themeColor="text1"/>
        </w:rPr>
        <w:t>la sediul</w:t>
      </w:r>
      <w:r w:rsidRPr="00CD0DA9">
        <w:rPr>
          <w:b/>
          <w:color w:val="000000" w:themeColor="text1"/>
        </w:rPr>
        <w:t xml:space="preserve"> </w:t>
      </w:r>
      <w:r w:rsidRPr="00CD0DA9">
        <w:rPr>
          <w:color w:val="000000" w:themeColor="text1"/>
        </w:rPr>
        <w:t>spitalului</w:t>
      </w:r>
      <w:r w:rsidRPr="00CD0DA9">
        <w:rPr>
          <w:b/>
          <w:color w:val="000000" w:themeColor="text1"/>
        </w:rPr>
        <w:t xml:space="preserve"> </w:t>
      </w:r>
    </w:p>
    <w:p w14:paraId="0FF5CE3D" w14:textId="77777777" w:rsidR="0013024E" w:rsidRPr="00CD0DA9" w:rsidRDefault="0013024E" w:rsidP="0013024E">
      <w:pPr>
        <w:jc w:val="both"/>
        <w:rPr>
          <w:bCs/>
          <w:iCs/>
          <w:color w:val="000000" w:themeColor="text1"/>
        </w:rPr>
      </w:pPr>
      <w:r w:rsidRPr="00CD0DA9">
        <w:rPr>
          <w:b/>
          <w:color w:val="000000" w:themeColor="text1"/>
        </w:rPr>
        <w:tab/>
        <w:t>Persoan</w:t>
      </w:r>
      <w:r>
        <w:rPr>
          <w:b/>
          <w:color w:val="000000" w:themeColor="text1"/>
        </w:rPr>
        <w:t>e</w:t>
      </w:r>
      <w:r w:rsidRPr="00CD0DA9">
        <w:rPr>
          <w:b/>
          <w:color w:val="000000" w:themeColor="text1"/>
        </w:rPr>
        <w:t xml:space="preserve"> de contact</w:t>
      </w:r>
      <w:r w:rsidRPr="00CD0DA9">
        <w:rPr>
          <w:color w:val="000000" w:themeColor="text1"/>
        </w:rPr>
        <w:t xml:space="preserve">: </w:t>
      </w:r>
      <w:r>
        <w:rPr>
          <w:color w:val="000000" w:themeColor="text1"/>
        </w:rPr>
        <w:t>lt.col. BORCEA Alin</w:t>
      </w:r>
      <w:r w:rsidRPr="00CD0DA9">
        <w:rPr>
          <w:color w:val="000000" w:themeColor="text1"/>
        </w:rPr>
        <w:t>, t</w:t>
      </w:r>
      <w:r w:rsidRPr="00CD0DA9">
        <w:rPr>
          <w:bCs/>
          <w:iCs/>
          <w:color w:val="000000" w:themeColor="text1"/>
        </w:rPr>
        <w:t>el. 0241660390 int.106</w:t>
      </w:r>
    </w:p>
    <w:p w14:paraId="63F5A9D0" w14:textId="77777777" w:rsidR="0013024E" w:rsidRPr="00D47016" w:rsidRDefault="0013024E" w:rsidP="0013024E">
      <w:pPr>
        <w:ind w:left="7872" w:firstLine="624"/>
        <w:rPr>
          <w:color w:val="000000" w:themeColor="text1"/>
          <w:sz w:val="22"/>
          <w:szCs w:val="22"/>
          <w:lang w:val="pt-BR"/>
        </w:rPr>
      </w:pPr>
    </w:p>
    <w:p w14:paraId="628089FB" w14:textId="77777777" w:rsidR="0013024E" w:rsidRDefault="0013024E" w:rsidP="0013024E">
      <w:pPr>
        <w:ind w:left="7872" w:firstLine="624"/>
        <w:rPr>
          <w:color w:val="000000" w:themeColor="text1"/>
          <w:sz w:val="22"/>
          <w:szCs w:val="22"/>
        </w:rPr>
      </w:pPr>
    </w:p>
    <w:p w14:paraId="783A5C9D" w14:textId="77777777" w:rsidR="0013024E" w:rsidRDefault="0013024E" w:rsidP="0013024E">
      <w:pPr>
        <w:ind w:left="7872" w:firstLine="624"/>
        <w:rPr>
          <w:color w:val="000000" w:themeColor="text1"/>
          <w:sz w:val="22"/>
          <w:szCs w:val="22"/>
        </w:rPr>
      </w:pPr>
    </w:p>
    <w:sectPr w:rsidR="0013024E" w:rsidSect="0013024E">
      <w:headerReference w:type="default" r:id="rId10"/>
      <w:footerReference w:type="default" r:id="rId11"/>
      <w:footerReference w:type="first" r:id="rId12"/>
      <w:pgSz w:w="11909" w:h="16834" w:code="9"/>
      <w:pgMar w:top="288" w:right="432" w:bottom="993" w:left="1008" w:header="288" w:footer="5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1D6D" w14:textId="77777777" w:rsidR="0013024E" w:rsidRDefault="0013024E" w:rsidP="0013024E">
      <w:r>
        <w:separator/>
      </w:r>
    </w:p>
  </w:endnote>
  <w:endnote w:type="continuationSeparator" w:id="0">
    <w:p w14:paraId="4BF3D343" w14:textId="77777777" w:rsidR="0013024E" w:rsidRDefault="0013024E" w:rsidP="0013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9B32" w14:textId="77777777" w:rsidR="0013024E" w:rsidRDefault="0013024E" w:rsidP="0013024E">
    <w:pPr>
      <w:pStyle w:val="Footer"/>
      <w:jc w:val="center"/>
      <w:rPr>
        <w:sz w:val="18"/>
        <w:szCs w:val="18"/>
      </w:rPr>
    </w:pPr>
    <w:r>
      <w:rPr>
        <w:sz w:val="18"/>
        <w:szCs w:val="18"/>
      </w:rPr>
      <w:t>NECLASIFICAT</w:t>
    </w:r>
  </w:p>
  <w:p w14:paraId="19052519" w14:textId="49279BFD" w:rsidR="0013024E" w:rsidRPr="0013024E" w:rsidRDefault="0013024E" w:rsidP="0013024E">
    <w:pPr>
      <w:pStyle w:val="Footer"/>
      <w:jc w:val="center"/>
      <w:rPr>
        <w:sz w:val="18"/>
        <w:szCs w:val="18"/>
      </w:rPr>
    </w:pPr>
    <w:r w:rsidRPr="0013024E">
      <w:rPr>
        <w:sz w:val="18"/>
        <w:szCs w:val="18"/>
      </w:rPr>
      <w:fldChar w:fldCharType="begin"/>
    </w:r>
    <w:r w:rsidRPr="0013024E">
      <w:rPr>
        <w:sz w:val="18"/>
        <w:szCs w:val="18"/>
      </w:rPr>
      <w:instrText>PAGE   \* MERGEFORMAT</w:instrText>
    </w:r>
    <w:r w:rsidRPr="0013024E">
      <w:rPr>
        <w:sz w:val="18"/>
        <w:szCs w:val="18"/>
      </w:rPr>
      <w:fldChar w:fldCharType="separate"/>
    </w:r>
    <w:r>
      <w:rPr>
        <w:sz w:val="18"/>
        <w:szCs w:val="18"/>
      </w:rPr>
      <w:t>1</w:t>
    </w:r>
    <w:r w:rsidRPr="0013024E">
      <w:rPr>
        <w:sz w:val="18"/>
        <w:szCs w:val="18"/>
      </w:rPr>
      <w:fldChar w:fldCharType="end"/>
    </w:r>
    <w:r>
      <w:rPr>
        <w:sz w:val="18"/>
        <w:szCs w:val="18"/>
      </w:rPr>
      <w:t xml:space="preserve"> din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FFAF" w14:textId="77777777" w:rsidR="0013024E" w:rsidRDefault="0013024E" w:rsidP="0013024E">
    <w:pPr>
      <w:pStyle w:val="Footer"/>
      <w:jc w:val="center"/>
      <w:rPr>
        <w:sz w:val="18"/>
        <w:szCs w:val="18"/>
      </w:rPr>
    </w:pPr>
  </w:p>
  <w:p w14:paraId="586DB009" w14:textId="473B1D76" w:rsidR="0013024E" w:rsidRDefault="0013024E" w:rsidP="0013024E">
    <w:pPr>
      <w:pStyle w:val="Footer"/>
      <w:jc w:val="right"/>
      <w:rPr>
        <w:sz w:val="18"/>
        <w:szCs w:val="18"/>
      </w:rPr>
    </w:pPr>
    <w:r>
      <w:rPr>
        <w:sz w:val="18"/>
        <w:szCs w:val="18"/>
      </w:rPr>
      <w:t>NECLASIFICAT</w:t>
    </w:r>
  </w:p>
  <w:p w14:paraId="3A3E507E" w14:textId="0F9817FF" w:rsidR="0013024E" w:rsidRPr="0013024E" w:rsidRDefault="0013024E" w:rsidP="0013024E">
    <w:pPr>
      <w:pStyle w:val="Footer"/>
      <w:jc w:val="center"/>
      <w:rPr>
        <w:sz w:val="18"/>
        <w:szCs w:val="18"/>
      </w:rPr>
    </w:pPr>
    <w:r w:rsidRPr="0013024E">
      <w:rPr>
        <w:sz w:val="18"/>
        <w:szCs w:val="18"/>
      </w:rPr>
      <w:fldChar w:fldCharType="begin"/>
    </w:r>
    <w:r w:rsidRPr="0013024E">
      <w:rPr>
        <w:sz w:val="18"/>
        <w:szCs w:val="18"/>
      </w:rPr>
      <w:instrText>PAGE   \* MERGEFORMAT</w:instrText>
    </w:r>
    <w:r w:rsidRPr="0013024E">
      <w:rPr>
        <w:sz w:val="18"/>
        <w:szCs w:val="18"/>
      </w:rPr>
      <w:fldChar w:fldCharType="separate"/>
    </w:r>
    <w:r w:rsidRPr="0013024E">
      <w:rPr>
        <w:sz w:val="18"/>
        <w:szCs w:val="18"/>
      </w:rPr>
      <w:t>1</w:t>
    </w:r>
    <w:r w:rsidRPr="0013024E">
      <w:rPr>
        <w:sz w:val="18"/>
        <w:szCs w:val="18"/>
      </w:rPr>
      <w:fldChar w:fldCharType="end"/>
    </w:r>
    <w:r>
      <w:rPr>
        <w:sz w:val="18"/>
        <w:szCs w:val="18"/>
      </w:rPr>
      <w:t xml:space="preserve"> din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BD11" w14:textId="77777777" w:rsidR="0013024E" w:rsidRDefault="0013024E" w:rsidP="0013024E">
      <w:r>
        <w:separator/>
      </w:r>
    </w:p>
  </w:footnote>
  <w:footnote w:type="continuationSeparator" w:id="0">
    <w:p w14:paraId="5FC0DA83" w14:textId="77777777" w:rsidR="0013024E" w:rsidRDefault="0013024E" w:rsidP="00130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16D8" w14:textId="1D753AF4" w:rsidR="0013024E" w:rsidRPr="0013024E" w:rsidRDefault="0013024E" w:rsidP="0013024E">
    <w:pPr>
      <w:pStyle w:val="Footer"/>
      <w:jc w:val="center"/>
      <w:rPr>
        <w:sz w:val="18"/>
        <w:szCs w:val="18"/>
      </w:rPr>
    </w:pPr>
    <w:r>
      <w:rPr>
        <w:sz w:val="18"/>
        <w:szCs w:val="18"/>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366BB"/>
    <w:multiLevelType w:val="hybridMultilevel"/>
    <w:tmpl w:val="DB864250"/>
    <w:lvl w:ilvl="0" w:tplc="712E6C2A">
      <w:start w:val="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FC0D62"/>
    <w:multiLevelType w:val="hybridMultilevel"/>
    <w:tmpl w:val="01EE521E"/>
    <w:lvl w:ilvl="0" w:tplc="408EF672">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16cid:durableId="1828862501">
    <w:abstractNumId w:val="0"/>
  </w:num>
  <w:num w:numId="2" w16cid:durableId="465585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4E"/>
    <w:rsid w:val="000726E6"/>
    <w:rsid w:val="000F0CD7"/>
    <w:rsid w:val="0013024E"/>
    <w:rsid w:val="0032446F"/>
    <w:rsid w:val="003619E9"/>
    <w:rsid w:val="0043337C"/>
    <w:rsid w:val="005A6FB2"/>
    <w:rsid w:val="005C3BEE"/>
    <w:rsid w:val="007526D1"/>
    <w:rsid w:val="00825D65"/>
    <w:rsid w:val="009D2C8A"/>
    <w:rsid w:val="00A87FB4"/>
    <w:rsid w:val="00D4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FAA3C"/>
  <w15:chartTrackingRefBased/>
  <w15:docId w15:val="{A99E0C45-F57C-4771-8FB6-6070C4A5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24E"/>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13024E"/>
    <w:pPr>
      <w:keepNext/>
      <w:outlineLvl w:val="0"/>
    </w:pPr>
    <w:rPr>
      <w:b/>
      <w:bCs/>
    </w:rPr>
  </w:style>
  <w:style w:type="paragraph" w:styleId="Heading2">
    <w:name w:val="heading 2"/>
    <w:basedOn w:val="Normal"/>
    <w:next w:val="Normal"/>
    <w:link w:val="Heading2Char"/>
    <w:qFormat/>
    <w:rsid w:val="0013024E"/>
    <w:pPr>
      <w:keepNext/>
      <w:jc w:val="center"/>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024E"/>
    <w:rPr>
      <w:rFonts w:ascii="Times New Roman" w:eastAsia="Times New Roman" w:hAnsi="Times New Roman" w:cs="Times New Roman"/>
      <w:b/>
      <w:bCs/>
      <w:sz w:val="24"/>
      <w:szCs w:val="24"/>
      <w:lang w:val="ro-RO" w:eastAsia="ro-RO"/>
    </w:rPr>
  </w:style>
  <w:style w:type="character" w:customStyle="1" w:styleId="Heading2Char">
    <w:name w:val="Heading 2 Char"/>
    <w:basedOn w:val="DefaultParagraphFont"/>
    <w:link w:val="Heading2"/>
    <w:rsid w:val="0013024E"/>
    <w:rPr>
      <w:rFonts w:ascii="Times New Roman" w:eastAsia="Times New Roman" w:hAnsi="Times New Roman" w:cs="Times New Roman"/>
      <w:b/>
      <w:bCs/>
      <w:sz w:val="28"/>
      <w:szCs w:val="24"/>
      <w:lang w:val="ro-RO" w:eastAsia="ro-RO"/>
    </w:rPr>
  </w:style>
  <w:style w:type="paragraph" w:styleId="BodyText2">
    <w:name w:val="Body Text 2"/>
    <w:basedOn w:val="Normal"/>
    <w:link w:val="BodyText2Char"/>
    <w:rsid w:val="0013024E"/>
    <w:pPr>
      <w:jc w:val="both"/>
    </w:pPr>
    <w:rPr>
      <w:sz w:val="28"/>
      <w:lang w:val="fr-FR"/>
    </w:rPr>
  </w:style>
  <w:style w:type="character" w:customStyle="1" w:styleId="BodyText2Char">
    <w:name w:val="Body Text 2 Char"/>
    <w:basedOn w:val="DefaultParagraphFont"/>
    <w:link w:val="BodyText2"/>
    <w:rsid w:val="0013024E"/>
    <w:rPr>
      <w:rFonts w:ascii="Times New Roman" w:eastAsia="Times New Roman" w:hAnsi="Times New Roman" w:cs="Times New Roman"/>
      <w:sz w:val="28"/>
      <w:szCs w:val="24"/>
      <w:lang w:val="fr-FR" w:eastAsia="ro-RO"/>
    </w:rPr>
  </w:style>
  <w:style w:type="paragraph" w:styleId="Title">
    <w:name w:val="Title"/>
    <w:basedOn w:val="Normal"/>
    <w:link w:val="TitleChar"/>
    <w:qFormat/>
    <w:rsid w:val="0013024E"/>
    <w:pPr>
      <w:jc w:val="center"/>
    </w:pPr>
    <w:rPr>
      <w:b/>
      <w:bCs/>
      <w:sz w:val="52"/>
    </w:rPr>
  </w:style>
  <w:style w:type="character" w:customStyle="1" w:styleId="TitleChar">
    <w:name w:val="Title Char"/>
    <w:basedOn w:val="DefaultParagraphFont"/>
    <w:link w:val="Title"/>
    <w:rsid w:val="0013024E"/>
    <w:rPr>
      <w:rFonts w:ascii="Times New Roman" w:eastAsia="Times New Roman" w:hAnsi="Times New Roman" w:cs="Times New Roman"/>
      <w:b/>
      <w:bCs/>
      <w:sz w:val="52"/>
      <w:szCs w:val="24"/>
      <w:lang w:val="ro-RO" w:eastAsia="ro-RO"/>
    </w:rPr>
  </w:style>
  <w:style w:type="character" w:styleId="Hyperlink">
    <w:name w:val="Hyperlink"/>
    <w:basedOn w:val="DefaultParagraphFont"/>
    <w:unhideWhenUsed/>
    <w:rsid w:val="0013024E"/>
    <w:rPr>
      <w:color w:val="0000FF"/>
      <w:u w:val="single"/>
    </w:rPr>
  </w:style>
  <w:style w:type="character" w:styleId="Strong">
    <w:name w:val="Strong"/>
    <w:qFormat/>
    <w:rsid w:val="0013024E"/>
    <w:rPr>
      <w:b/>
      <w:bCs/>
    </w:rPr>
  </w:style>
  <w:style w:type="paragraph" w:styleId="ListParagraph">
    <w:name w:val="List Paragraph"/>
    <w:basedOn w:val="Normal"/>
    <w:uiPriority w:val="34"/>
    <w:qFormat/>
    <w:rsid w:val="0013024E"/>
    <w:pPr>
      <w:ind w:left="720"/>
      <w:contextualSpacing/>
    </w:pPr>
  </w:style>
  <w:style w:type="character" w:customStyle="1" w:styleId="rvts31">
    <w:name w:val="rvts31"/>
    <w:rsid w:val="0013024E"/>
    <w:rPr>
      <w:rFonts w:ascii="Times New Roman" w:hAnsi="Times New Roman" w:cs="Times New Roman" w:hint="default"/>
      <w:sz w:val="24"/>
      <w:szCs w:val="24"/>
    </w:rPr>
  </w:style>
  <w:style w:type="paragraph" w:styleId="Header">
    <w:name w:val="header"/>
    <w:basedOn w:val="Normal"/>
    <w:link w:val="HeaderChar"/>
    <w:uiPriority w:val="99"/>
    <w:unhideWhenUsed/>
    <w:rsid w:val="0013024E"/>
    <w:pPr>
      <w:tabs>
        <w:tab w:val="center" w:pos="4513"/>
        <w:tab w:val="right" w:pos="9026"/>
      </w:tabs>
    </w:pPr>
  </w:style>
  <w:style w:type="character" w:customStyle="1" w:styleId="HeaderChar">
    <w:name w:val="Header Char"/>
    <w:basedOn w:val="DefaultParagraphFont"/>
    <w:link w:val="Header"/>
    <w:uiPriority w:val="99"/>
    <w:rsid w:val="0013024E"/>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13024E"/>
    <w:pPr>
      <w:tabs>
        <w:tab w:val="center" w:pos="4513"/>
        <w:tab w:val="right" w:pos="9026"/>
      </w:tabs>
    </w:pPr>
  </w:style>
  <w:style w:type="character" w:customStyle="1" w:styleId="FooterChar">
    <w:name w:val="Footer Char"/>
    <w:basedOn w:val="DefaultParagraphFont"/>
    <w:link w:val="Footer"/>
    <w:uiPriority w:val="99"/>
    <w:rsid w:val="0013024E"/>
    <w:rPr>
      <w:rFonts w:ascii="Times New Roman" w:eastAsia="Times New Roman" w:hAnsi="Times New Roman" w:cs="Times New Roman"/>
      <w:sz w:val="24"/>
      <w:szCs w:val="24"/>
      <w:lang w:val="ro-RO" w:eastAsia="ro-RO"/>
    </w:rPr>
  </w:style>
  <w:style w:type="paragraph" w:styleId="NoSpacing">
    <w:name w:val="No Spacing"/>
    <w:uiPriority w:val="1"/>
    <w:qFormat/>
    <w:rsid w:val="0013024E"/>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95219,%2076004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OpenDocumentView(235466,%2044006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85C47-151F-4828-B8B0-AE20EB4DB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2794</Words>
  <Characters>16208</Characters>
  <Application>Microsoft Office Word</Application>
  <DocSecurity>0</DocSecurity>
  <Lines>135</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Lt.col. Borcea Alin     Compartiment Personal</dc:creator>
  <cp:keywords/>
  <dc:description/>
  <cp:lastModifiedBy>Borcea Alin</cp:lastModifiedBy>
  <cp:revision>6</cp:revision>
  <cp:lastPrinted>2026-09-07T11:37:00Z</cp:lastPrinted>
  <dcterms:created xsi:type="dcterms:W3CDTF">2026-09-06T07:05:00Z</dcterms:created>
  <dcterms:modified xsi:type="dcterms:W3CDTF">2026-09-09T12:08:00Z</dcterms:modified>
</cp:coreProperties>
</file>