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936" w:rsidRPr="00002E90" w:rsidRDefault="006F0936" w:rsidP="006F0936">
      <w:pPr>
        <w:spacing w:line="240" w:lineRule="auto"/>
        <w:ind w:left="709"/>
        <w:jc w:val="center"/>
        <w:rPr>
          <w:rFonts w:asciiTheme="minorHAnsi" w:hAnsiTheme="minorHAnsi" w:cstheme="minorHAnsi"/>
          <w:sz w:val="24"/>
          <w:szCs w:val="24"/>
        </w:rPr>
      </w:pPr>
      <w:r w:rsidRPr="00002E90">
        <w:rPr>
          <w:rFonts w:asciiTheme="minorHAnsi" w:hAnsiTheme="minorHAnsi" w:cstheme="minorHAnsi"/>
          <w:sz w:val="24"/>
          <w:szCs w:val="24"/>
        </w:rPr>
        <w:t>A N U N Ț</w:t>
      </w:r>
    </w:p>
    <w:p w:rsidR="006F0936" w:rsidRPr="00002E90" w:rsidRDefault="006403E8"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Casa de Cultură Ion Luca Caragiale</w:t>
      </w:r>
      <w:r w:rsidR="00002E90" w:rsidRPr="00002E90">
        <w:rPr>
          <w:rFonts w:asciiTheme="minorHAnsi" w:hAnsiTheme="minorHAnsi" w:cstheme="minorHAnsi"/>
          <w:sz w:val="24"/>
          <w:szCs w:val="24"/>
        </w:rPr>
        <w:t>,</w:t>
      </w:r>
      <w:r w:rsidRPr="00002E90">
        <w:rPr>
          <w:rFonts w:asciiTheme="minorHAnsi" w:hAnsiTheme="minorHAnsi" w:cstheme="minorHAnsi"/>
          <w:sz w:val="24"/>
          <w:szCs w:val="24"/>
        </w:rPr>
        <w:t xml:space="preserve"> </w:t>
      </w:r>
      <w:r w:rsidR="006F0936" w:rsidRPr="00002E90">
        <w:rPr>
          <w:rFonts w:asciiTheme="minorHAnsi" w:hAnsiTheme="minorHAnsi" w:cstheme="minorHAnsi"/>
          <w:sz w:val="24"/>
          <w:szCs w:val="24"/>
        </w:rPr>
        <w:t xml:space="preserve">cu sediul în </w:t>
      </w:r>
      <w:r w:rsidRPr="00002E90">
        <w:rPr>
          <w:rFonts w:asciiTheme="minorHAnsi" w:hAnsiTheme="minorHAnsi" w:cstheme="minorHAnsi"/>
          <w:sz w:val="24"/>
          <w:szCs w:val="24"/>
        </w:rPr>
        <w:t>Ploiești, Str. Piața Eroilor, nr. 1A,</w:t>
      </w:r>
      <w:r w:rsidR="006F0936" w:rsidRPr="00002E90">
        <w:rPr>
          <w:rFonts w:asciiTheme="minorHAnsi" w:hAnsiTheme="minorHAnsi" w:cstheme="minorHAnsi"/>
          <w:sz w:val="24"/>
          <w:szCs w:val="24"/>
        </w:rPr>
        <w:t xml:space="preserve"> jud. </w:t>
      </w:r>
      <w:r w:rsidRPr="00002E90">
        <w:rPr>
          <w:rFonts w:asciiTheme="minorHAnsi" w:hAnsiTheme="minorHAnsi" w:cstheme="minorHAnsi"/>
          <w:sz w:val="24"/>
          <w:szCs w:val="24"/>
        </w:rPr>
        <w:t>Prahova</w:t>
      </w:r>
      <w:r w:rsidR="00FC7FF0" w:rsidRPr="00002E90">
        <w:rPr>
          <w:rFonts w:asciiTheme="minorHAnsi" w:hAnsiTheme="minorHAnsi" w:cstheme="minorHAnsi"/>
          <w:sz w:val="24"/>
          <w:szCs w:val="24"/>
        </w:rPr>
        <w:t>, organizează</w:t>
      </w:r>
      <w:r w:rsidR="006F0936" w:rsidRPr="00002E90">
        <w:rPr>
          <w:rFonts w:asciiTheme="minorHAnsi" w:hAnsiTheme="minorHAnsi" w:cstheme="minorHAnsi"/>
          <w:sz w:val="24"/>
          <w:szCs w:val="24"/>
        </w:rPr>
        <w:t xml:space="preserve"> concurs p</w:t>
      </w:r>
      <w:r w:rsidR="00FC7FF0" w:rsidRPr="00002E90">
        <w:rPr>
          <w:rFonts w:asciiTheme="minorHAnsi" w:hAnsiTheme="minorHAnsi" w:cstheme="minorHAnsi"/>
          <w:sz w:val="24"/>
          <w:szCs w:val="24"/>
        </w:rPr>
        <w:t>entru ocuparea unei funcții contractual vacante î</w:t>
      </w:r>
      <w:r w:rsidR="006F0936" w:rsidRPr="00002E90">
        <w:rPr>
          <w:rFonts w:asciiTheme="minorHAnsi" w:hAnsiTheme="minorHAnsi" w:cstheme="minorHAnsi"/>
          <w:sz w:val="24"/>
          <w:szCs w:val="24"/>
        </w:rPr>
        <w:t>n conformitate cu prevederile H.G. nr. 1336/ 28.10.2022, după cum urmează:</w:t>
      </w:r>
    </w:p>
    <w:p w:rsidR="006F0936" w:rsidRPr="00002E90" w:rsidRDefault="006F0936" w:rsidP="006F0936">
      <w:pPr>
        <w:spacing w:after="0"/>
        <w:ind w:firstLine="708"/>
        <w:jc w:val="both"/>
        <w:rPr>
          <w:rFonts w:asciiTheme="minorHAnsi" w:hAnsiTheme="minorHAnsi" w:cstheme="minorHAnsi"/>
          <w:sz w:val="24"/>
          <w:szCs w:val="24"/>
        </w:rPr>
      </w:pPr>
    </w:p>
    <w:p w:rsidR="006F0936" w:rsidRPr="00002E90" w:rsidRDefault="006F0936" w:rsidP="006F0936">
      <w:pPr>
        <w:widowControl w:val="0"/>
        <w:spacing w:after="0"/>
        <w:contextualSpacing/>
        <w:jc w:val="both"/>
        <w:rPr>
          <w:rFonts w:asciiTheme="minorHAnsi" w:hAnsiTheme="minorHAnsi" w:cstheme="minorHAnsi"/>
          <w:sz w:val="24"/>
          <w:szCs w:val="24"/>
        </w:rPr>
      </w:pPr>
      <w:r w:rsidRPr="00002E90">
        <w:rPr>
          <w:rFonts w:asciiTheme="minorHAnsi" w:hAnsiTheme="minorHAnsi" w:cstheme="minorHAnsi"/>
          <w:bCs/>
          <w:sz w:val="24"/>
          <w:szCs w:val="24"/>
        </w:rPr>
        <w:t>DENUMIREA POSTULUI:</w:t>
      </w:r>
      <w:r w:rsidRPr="00002E90">
        <w:rPr>
          <w:rFonts w:asciiTheme="minorHAnsi" w:hAnsiTheme="minorHAnsi" w:cstheme="minorHAnsi"/>
          <w:sz w:val="24"/>
          <w:szCs w:val="24"/>
        </w:rPr>
        <w:t xml:space="preserve"> </w:t>
      </w:r>
      <w:r w:rsidR="00B974A0" w:rsidRPr="00002E90">
        <w:rPr>
          <w:rFonts w:asciiTheme="minorHAnsi" w:hAnsiTheme="minorHAnsi" w:cstheme="minorHAnsi"/>
          <w:sz w:val="24"/>
          <w:szCs w:val="24"/>
        </w:rPr>
        <w:t>Referent de specialitate IA</w:t>
      </w:r>
    </w:p>
    <w:p w:rsidR="006F0936" w:rsidRPr="00002E90" w:rsidRDefault="006F0936" w:rsidP="006F0936">
      <w:pPr>
        <w:widowControl w:val="0"/>
        <w:spacing w:after="0"/>
        <w:contextualSpacing/>
        <w:jc w:val="both"/>
        <w:rPr>
          <w:rFonts w:asciiTheme="minorHAnsi" w:hAnsiTheme="minorHAnsi" w:cstheme="minorHAnsi"/>
          <w:sz w:val="24"/>
          <w:szCs w:val="24"/>
        </w:rPr>
      </w:pPr>
      <w:r w:rsidRPr="00002E90">
        <w:rPr>
          <w:rFonts w:asciiTheme="minorHAnsi" w:hAnsiTheme="minorHAnsi" w:cstheme="minorHAnsi"/>
          <w:bCs/>
          <w:sz w:val="24"/>
          <w:szCs w:val="24"/>
        </w:rPr>
        <w:t>NUMĂRUL POSTURILOR:</w:t>
      </w:r>
      <w:r w:rsidRPr="00002E90">
        <w:rPr>
          <w:rFonts w:asciiTheme="minorHAnsi" w:hAnsiTheme="minorHAnsi" w:cstheme="minorHAnsi"/>
          <w:sz w:val="24"/>
          <w:szCs w:val="24"/>
        </w:rPr>
        <w:t xml:space="preserve"> 1 post vacant</w:t>
      </w:r>
    </w:p>
    <w:p w:rsidR="006F0936" w:rsidRPr="00002E90" w:rsidRDefault="006F0936" w:rsidP="006F0936">
      <w:pPr>
        <w:widowControl w:val="0"/>
        <w:spacing w:after="0"/>
        <w:contextualSpacing/>
        <w:jc w:val="both"/>
        <w:rPr>
          <w:rFonts w:asciiTheme="minorHAnsi" w:hAnsiTheme="minorHAnsi" w:cstheme="minorHAnsi"/>
          <w:sz w:val="24"/>
          <w:szCs w:val="24"/>
        </w:rPr>
      </w:pPr>
      <w:r w:rsidRPr="00002E90">
        <w:rPr>
          <w:rFonts w:asciiTheme="minorHAnsi" w:hAnsiTheme="minorHAnsi" w:cstheme="minorHAnsi"/>
          <w:bCs/>
          <w:sz w:val="24"/>
          <w:szCs w:val="24"/>
        </w:rPr>
        <w:t>NIVELUL POSTULUI:</w:t>
      </w:r>
      <w:r w:rsidRPr="00002E90">
        <w:rPr>
          <w:rFonts w:asciiTheme="minorHAnsi" w:hAnsiTheme="minorHAnsi" w:cstheme="minorHAnsi"/>
          <w:sz w:val="24"/>
          <w:szCs w:val="24"/>
        </w:rPr>
        <w:t xml:space="preserve"> funcție de execuție</w:t>
      </w:r>
    </w:p>
    <w:p w:rsidR="006F0936" w:rsidRPr="00002E90" w:rsidRDefault="006F0936" w:rsidP="00F64420">
      <w:pPr>
        <w:widowControl w:val="0"/>
        <w:spacing w:after="0"/>
        <w:contextualSpacing/>
        <w:jc w:val="both"/>
        <w:rPr>
          <w:rFonts w:asciiTheme="minorHAnsi" w:hAnsiTheme="minorHAnsi" w:cstheme="minorHAnsi"/>
          <w:sz w:val="24"/>
          <w:szCs w:val="24"/>
        </w:rPr>
      </w:pPr>
      <w:r w:rsidRPr="00002E90">
        <w:rPr>
          <w:rFonts w:asciiTheme="minorHAnsi" w:hAnsiTheme="minorHAnsi" w:cstheme="minorHAnsi"/>
          <w:bCs/>
          <w:sz w:val="24"/>
          <w:szCs w:val="24"/>
        </w:rPr>
        <w:t>COMPARTIMENT:</w:t>
      </w:r>
      <w:r w:rsidR="00B974A0" w:rsidRPr="00002E90">
        <w:rPr>
          <w:rFonts w:asciiTheme="minorHAnsi" w:hAnsiTheme="minorHAnsi" w:cstheme="minorHAnsi"/>
          <w:sz w:val="24"/>
          <w:szCs w:val="24"/>
        </w:rPr>
        <w:t xml:space="preserve">  Cultural, Artistic, Comunicare și Tradiții</w:t>
      </w:r>
    </w:p>
    <w:p w:rsidR="006F0936" w:rsidRPr="00002E90" w:rsidRDefault="006F0936" w:rsidP="006F0936">
      <w:pPr>
        <w:widowControl w:val="0"/>
        <w:spacing w:after="0"/>
        <w:contextualSpacing/>
        <w:jc w:val="both"/>
        <w:rPr>
          <w:rFonts w:asciiTheme="minorHAnsi" w:hAnsiTheme="minorHAnsi" w:cstheme="minorHAnsi"/>
          <w:sz w:val="24"/>
          <w:szCs w:val="24"/>
        </w:rPr>
      </w:pPr>
      <w:r w:rsidRPr="00002E90">
        <w:rPr>
          <w:rFonts w:asciiTheme="minorHAnsi" w:hAnsiTheme="minorHAnsi" w:cstheme="minorHAnsi"/>
          <w:bCs/>
          <w:sz w:val="24"/>
          <w:szCs w:val="24"/>
        </w:rPr>
        <w:t>DURATA TIMPULUI DE LUCRU</w:t>
      </w:r>
      <w:r w:rsidRPr="00002E90">
        <w:rPr>
          <w:rFonts w:asciiTheme="minorHAnsi" w:hAnsiTheme="minorHAnsi" w:cstheme="minorHAnsi"/>
          <w:sz w:val="24"/>
          <w:szCs w:val="24"/>
        </w:rPr>
        <w:t xml:space="preserve">: </w:t>
      </w:r>
      <w:r w:rsidR="00F64420" w:rsidRPr="00002E90">
        <w:rPr>
          <w:rFonts w:asciiTheme="minorHAnsi" w:hAnsiTheme="minorHAnsi" w:cstheme="minorHAnsi"/>
          <w:sz w:val="24"/>
          <w:szCs w:val="24"/>
        </w:rPr>
        <w:t>8</w:t>
      </w:r>
      <w:r w:rsidRPr="00002E90">
        <w:rPr>
          <w:rFonts w:asciiTheme="minorHAnsi" w:hAnsiTheme="minorHAnsi" w:cstheme="minorHAnsi"/>
          <w:sz w:val="24"/>
          <w:szCs w:val="24"/>
        </w:rPr>
        <w:t xml:space="preserve"> ore pe zi; </w:t>
      </w:r>
      <w:r w:rsidR="00F64420" w:rsidRPr="00002E90">
        <w:rPr>
          <w:rFonts w:asciiTheme="minorHAnsi" w:hAnsiTheme="minorHAnsi" w:cstheme="minorHAnsi"/>
          <w:sz w:val="24"/>
          <w:szCs w:val="24"/>
        </w:rPr>
        <w:t>40</w:t>
      </w:r>
      <w:r w:rsidRPr="00002E90">
        <w:rPr>
          <w:rFonts w:asciiTheme="minorHAnsi" w:hAnsiTheme="minorHAnsi" w:cstheme="minorHAnsi"/>
          <w:sz w:val="24"/>
          <w:szCs w:val="24"/>
        </w:rPr>
        <w:t xml:space="preserve"> de ore pe săptămână</w:t>
      </w:r>
    </w:p>
    <w:p w:rsidR="006F0936" w:rsidRPr="00002E90" w:rsidRDefault="006F0936" w:rsidP="006F0936">
      <w:pPr>
        <w:widowControl w:val="0"/>
        <w:spacing w:after="0"/>
        <w:contextualSpacing/>
        <w:jc w:val="both"/>
        <w:rPr>
          <w:rFonts w:asciiTheme="minorHAnsi" w:hAnsiTheme="minorHAnsi" w:cstheme="minorHAnsi"/>
          <w:sz w:val="24"/>
          <w:szCs w:val="24"/>
        </w:rPr>
      </w:pPr>
      <w:r w:rsidRPr="00002E90">
        <w:rPr>
          <w:rFonts w:asciiTheme="minorHAnsi" w:hAnsiTheme="minorHAnsi" w:cstheme="minorHAnsi"/>
          <w:bCs/>
          <w:sz w:val="24"/>
          <w:szCs w:val="24"/>
        </w:rPr>
        <w:t>PERIOADA:</w:t>
      </w:r>
      <w:r w:rsidR="00D52360" w:rsidRPr="00002E90">
        <w:rPr>
          <w:rFonts w:asciiTheme="minorHAnsi" w:hAnsiTheme="minorHAnsi" w:cstheme="minorHAnsi"/>
          <w:sz w:val="24"/>
          <w:szCs w:val="24"/>
        </w:rPr>
        <w:t xml:space="preserve"> </w:t>
      </w:r>
      <w:r w:rsidR="00B974A0" w:rsidRPr="00002E90">
        <w:rPr>
          <w:rFonts w:asciiTheme="minorHAnsi" w:hAnsiTheme="minorHAnsi" w:cstheme="minorHAnsi"/>
          <w:sz w:val="24"/>
          <w:szCs w:val="24"/>
        </w:rPr>
        <w:t>ne</w:t>
      </w:r>
      <w:r w:rsidRPr="00002E90">
        <w:rPr>
          <w:rFonts w:asciiTheme="minorHAnsi" w:hAnsiTheme="minorHAnsi" w:cstheme="minorHAnsi"/>
          <w:sz w:val="24"/>
          <w:szCs w:val="24"/>
        </w:rPr>
        <w:t>determinată</w:t>
      </w:r>
    </w:p>
    <w:p w:rsidR="006F0936" w:rsidRPr="00002E90" w:rsidRDefault="006F0936" w:rsidP="006F0936">
      <w:pPr>
        <w:spacing w:after="0"/>
        <w:jc w:val="both"/>
        <w:rPr>
          <w:rFonts w:asciiTheme="minorHAnsi" w:hAnsiTheme="minorHAnsi" w:cstheme="minorHAnsi"/>
          <w:sz w:val="24"/>
          <w:szCs w:val="24"/>
        </w:rPr>
      </w:pP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 xml:space="preserve">Pentru a ocupa un post contractual </w:t>
      </w:r>
      <w:r w:rsidR="000253C2" w:rsidRPr="00002E90">
        <w:rPr>
          <w:rFonts w:asciiTheme="minorHAnsi" w:hAnsiTheme="minorHAnsi" w:cstheme="minorHAnsi"/>
          <w:sz w:val="24"/>
          <w:szCs w:val="24"/>
        </w:rPr>
        <w:t>vacant</w:t>
      </w:r>
      <w:r w:rsidRPr="00002E90">
        <w:rPr>
          <w:rFonts w:asciiTheme="minorHAnsi" w:hAnsiTheme="minorHAnsi" w:cstheme="minorHAnsi"/>
          <w:sz w:val="24"/>
          <w:szCs w:val="24"/>
        </w:rPr>
        <w:t xml:space="preserve"> candidaţii trebuie să îndeplinească următoarele con</w:t>
      </w:r>
      <w:r w:rsidR="00002E90" w:rsidRPr="00002E90">
        <w:rPr>
          <w:rFonts w:asciiTheme="minorHAnsi" w:hAnsiTheme="minorHAnsi" w:cstheme="minorHAnsi"/>
          <w:sz w:val="24"/>
          <w:szCs w:val="24"/>
        </w:rPr>
        <w:t>diţii generale, conform art. 15</w:t>
      </w:r>
      <w:r w:rsidRPr="00002E90">
        <w:rPr>
          <w:rFonts w:asciiTheme="minorHAnsi" w:hAnsiTheme="minorHAnsi" w:cstheme="minorHAnsi"/>
          <w:sz w:val="24"/>
          <w:szCs w:val="24"/>
        </w:rPr>
        <w:t xml:space="preserve"> al Regulamentului-cadru aprobat prin Hotărârea Guvernului nr. 1336/ 28.10.2022:</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b) cunoaște limba română, scris și vorbit;</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c) are capacitate de muncă în conformitate cu prevederile Legii nr. 53/2003 - Codul muncii, republicată, cu modificările și completările ulterioare;</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e) îndeplinește condițiile de studii, de vechime în specialitate și, după caz, alte condiții specifice potrivit cerințelor postului scos la concurs;</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6F0936" w:rsidRPr="00002E90" w:rsidRDefault="006F0936" w:rsidP="006F0936">
      <w:pPr>
        <w:spacing w:after="0"/>
        <w:ind w:firstLine="708"/>
        <w:jc w:val="both"/>
        <w:rPr>
          <w:rFonts w:asciiTheme="minorHAnsi" w:hAnsiTheme="minorHAnsi" w:cstheme="minorHAnsi"/>
          <w:sz w:val="24"/>
          <w:szCs w:val="24"/>
        </w:rPr>
      </w:pPr>
    </w:p>
    <w:p w:rsidR="00E61F9E" w:rsidRPr="00002E90" w:rsidRDefault="006F0936" w:rsidP="00023978">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rsidR="00023978" w:rsidRPr="00002E90" w:rsidRDefault="00002E90" w:rsidP="00E61F9E">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w:t>
      </w:r>
      <w:r w:rsidR="00E61F9E" w:rsidRPr="00002E90">
        <w:rPr>
          <w:rFonts w:asciiTheme="minorHAnsi" w:hAnsiTheme="minorHAnsi" w:cstheme="minorHAnsi"/>
          <w:sz w:val="24"/>
          <w:szCs w:val="24"/>
        </w:rPr>
        <w:t xml:space="preserve">Studii: </w:t>
      </w:r>
      <w:r w:rsidR="00B974A0" w:rsidRPr="00002E90">
        <w:rPr>
          <w:rFonts w:asciiTheme="minorHAnsi" w:hAnsiTheme="minorHAnsi" w:cstheme="minorHAnsi"/>
          <w:sz w:val="24"/>
          <w:szCs w:val="24"/>
        </w:rPr>
        <w:t>superioare absolvite cu diplomă de licență în domeniul științelor sociale</w:t>
      </w:r>
    </w:p>
    <w:p w:rsidR="006F0936" w:rsidRPr="00002E90" w:rsidRDefault="00002E90" w:rsidP="00023978">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w:t>
      </w:r>
      <w:r w:rsidR="00E61F9E" w:rsidRPr="00002E90">
        <w:rPr>
          <w:rFonts w:asciiTheme="minorHAnsi" w:hAnsiTheme="minorHAnsi" w:cstheme="minorHAnsi"/>
          <w:sz w:val="24"/>
          <w:szCs w:val="24"/>
        </w:rPr>
        <w:t xml:space="preserve">Vechimea în muncă: minim </w:t>
      </w:r>
      <w:r w:rsidR="00023978" w:rsidRPr="00002E90">
        <w:rPr>
          <w:rFonts w:asciiTheme="minorHAnsi" w:hAnsiTheme="minorHAnsi" w:cstheme="minorHAnsi"/>
          <w:sz w:val="24"/>
          <w:szCs w:val="24"/>
        </w:rPr>
        <w:t>7</w:t>
      </w:r>
      <w:r w:rsidR="00E61F9E" w:rsidRPr="00002E90">
        <w:rPr>
          <w:rFonts w:asciiTheme="minorHAnsi" w:hAnsiTheme="minorHAnsi" w:cstheme="minorHAnsi"/>
          <w:sz w:val="24"/>
          <w:szCs w:val="24"/>
        </w:rPr>
        <w:t xml:space="preserve"> ani</w:t>
      </w:r>
    </w:p>
    <w:p w:rsidR="00023978" w:rsidRPr="00002E90" w:rsidRDefault="00002E90" w:rsidP="00023978">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w:t>
      </w:r>
      <w:r w:rsidR="004B2341" w:rsidRPr="00002E90">
        <w:rPr>
          <w:rFonts w:asciiTheme="minorHAnsi" w:hAnsiTheme="minorHAnsi" w:cstheme="minorHAnsi"/>
          <w:sz w:val="24"/>
          <w:szCs w:val="24"/>
        </w:rPr>
        <w:t>Cunoașterea limbii engleze la nivel mediu</w:t>
      </w:r>
    </w:p>
    <w:p w:rsidR="004B2341" w:rsidRPr="00002E90" w:rsidRDefault="00002E90" w:rsidP="00023978">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w:t>
      </w:r>
      <w:r w:rsidR="004B2341" w:rsidRPr="00002E90">
        <w:rPr>
          <w:rFonts w:asciiTheme="minorHAnsi" w:hAnsiTheme="minorHAnsi" w:cstheme="minorHAnsi"/>
          <w:sz w:val="24"/>
          <w:szCs w:val="24"/>
        </w:rPr>
        <w:t>Permis de conducere categoria B</w:t>
      </w:r>
    </w:p>
    <w:p w:rsidR="004B2341" w:rsidRPr="00002E90" w:rsidRDefault="00002E90" w:rsidP="00023978">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w:t>
      </w:r>
      <w:r w:rsidR="004B2341" w:rsidRPr="00002E90">
        <w:rPr>
          <w:rFonts w:asciiTheme="minorHAnsi" w:hAnsiTheme="minorHAnsi" w:cstheme="minorHAnsi"/>
          <w:sz w:val="24"/>
          <w:szCs w:val="24"/>
        </w:rPr>
        <w:t>Experiență în elaborarea și implementare proiecte și programe internaționale</w:t>
      </w:r>
    </w:p>
    <w:p w:rsidR="004B2341" w:rsidRPr="00002E90" w:rsidRDefault="00002E90" w:rsidP="00023978">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w:t>
      </w:r>
      <w:r w:rsidR="004B2341" w:rsidRPr="00002E90">
        <w:rPr>
          <w:rFonts w:asciiTheme="minorHAnsi" w:hAnsiTheme="minorHAnsi" w:cstheme="minorHAnsi"/>
          <w:sz w:val="24"/>
          <w:szCs w:val="24"/>
        </w:rPr>
        <w:t>Experiență în susținerea activităților pentru tineret</w:t>
      </w:r>
    </w:p>
    <w:p w:rsidR="004B2341" w:rsidRPr="00002E90" w:rsidRDefault="00002E90" w:rsidP="004B2341">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w:t>
      </w:r>
      <w:r w:rsidR="004B2341" w:rsidRPr="00002E90">
        <w:rPr>
          <w:rFonts w:asciiTheme="minorHAnsi" w:hAnsiTheme="minorHAnsi" w:cstheme="minorHAnsi"/>
          <w:sz w:val="24"/>
          <w:szCs w:val="24"/>
        </w:rPr>
        <w:t>Abilități de comunicare</w:t>
      </w:r>
    </w:p>
    <w:p w:rsidR="00002E90" w:rsidRPr="00002E90" w:rsidRDefault="00002E90" w:rsidP="00023978">
      <w:pPr>
        <w:spacing w:after="0"/>
        <w:ind w:firstLine="708"/>
        <w:jc w:val="both"/>
        <w:rPr>
          <w:rFonts w:asciiTheme="minorHAnsi" w:hAnsiTheme="minorHAnsi" w:cstheme="minorHAnsi"/>
          <w:color w:val="000000"/>
          <w:sz w:val="24"/>
          <w:szCs w:val="24"/>
          <w:shd w:val="clear" w:color="auto" w:fill="FFFFFF"/>
        </w:rPr>
      </w:pPr>
    </w:p>
    <w:p w:rsidR="006F0936" w:rsidRPr="00002E90" w:rsidRDefault="006F0936" w:rsidP="00023978">
      <w:pPr>
        <w:spacing w:after="0"/>
        <w:ind w:firstLine="708"/>
        <w:jc w:val="both"/>
        <w:rPr>
          <w:rFonts w:asciiTheme="minorHAnsi" w:hAnsiTheme="minorHAnsi" w:cstheme="minorHAnsi"/>
          <w:color w:val="000000"/>
          <w:sz w:val="24"/>
          <w:szCs w:val="24"/>
          <w:shd w:val="clear" w:color="auto" w:fill="FFFFFF"/>
        </w:rPr>
      </w:pPr>
      <w:r w:rsidRPr="00002E90">
        <w:rPr>
          <w:rFonts w:asciiTheme="minorHAnsi" w:hAnsiTheme="minorHAnsi" w:cstheme="minorHAnsi"/>
          <w:color w:val="000000"/>
          <w:sz w:val="24"/>
          <w:szCs w:val="24"/>
          <w:shd w:val="clear" w:color="auto" w:fill="FFFFFF"/>
        </w:rPr>
        <w:t>Pentru înscrierea la concurs candidații vor depune un dosar care va conține următoarele documente:</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b) copia actului de identitate sau orice alt document care atestă identitatea, potrivit legii, aflate în termen de valabilitate;</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c) copia certificatului de căsătorie sau a altui document prin care s-a realizat schimbarea de nume, după caz;</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f) certificat de cazier judiciar sau, după caz, extrasul de pe cazierul judiciar;</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w:t>
      </w:r>
      <w:r w:rsidRPr="00002E90">
        <w:rPr>
          <w:rFonts w:asciiTheme="minorHAnsi" w:hAnsiTheme="minorHAnsi" w:cstheme="minorHAnsi"/>
          <w:sz w:val="24"/>
          <w:szCs w:val="24"/>
        </w:rPr>
        <w:lastRenderedPageBreak/>
        <w:t>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6F0936" w:rsidRPr="00002E90" w:rsidRDefault="006F0936" w:rsidP="006F0936">
      <w:pPr>
        <w:spacing w:after="0"/>
        <w:ind w:firstLine="708"/>
        <w:jc w:val="both"/>
        <w:rPr>
          <w:rFonts w:asciiTheme="minorHAnsi" w:hAnsiTheme="minorHAnsi" w:cstheme="minorHAnsi"/>
          <w:sz w:val="24"/>
          <w:szCs w:val="24"/>
        </w:rPr>
      </w:pPr>
      <w:r w:rsidRPr="00002E90">
        <w:rPr>
          <w:rFonts w:asciiTheme="minorHAnsi" w:hAnsiTheme="minorHAnsi" w:cstheme="minorHAnsi"/>
          <w:sz w:val="24"/>
          <w:szCs w:val="24"/>
        </w:rPr>
        <w:t>i) curriculum vitae, model comun european.</w:t>
      </w:r>
    </w:p>
    <w:p w:rsidR="006F0936" w:rsidRPr="00002E90" w:rsidRDefault="006F0936" w:rsidP="006F0936">
      <w:pPr>
        <w:spacing w:after="0" w:line="240" w:lineRule="auto"/>
        <w:ind w:firstLine="708"/>
        <w:jc w:val="both"/>
        <w:rPr>
          <w:rFonts w:asciiTheme="minorHAnsi" w:hAnsiTheme="minorHAnsi" w:cstheme="minorHAnsi"/>
          <w:sz w:val="24"/>
          <w:szCs w:val="24"/>
        </w:rPr>
      </w:pPr>
    </w:p>
    <w:p w:rsidR="006F0936" w:rsidRPr="00002E90" w:rsidRDefault="00FC7FF0" w:rsidP="006F0936">
      <w:pPr>
        <w:spacing w:after="0" w:line="240" w:lineRule="auto"/>
        <w:ind w:firstLine="708"/>
        <w:jc w:val="both"/>
        <w:rPr>
          <w:rFonts w:asciiTheme="minorHAnsi" w:hAnsiTheme="minorHAnsi" w:cstheme="minorHAnsi"/>
          <w:sz w:val="24"/>
          <w:szCs w:val="24"/>
        </w:rPr>
      </w:pPr>
      <w:r w:rsidRPr="00002E90">
        <w:rPr>
          <w:rFonts w:asciiTheme="minorHAnsi" w:hAnsiTheme="minorHAnsi" w:cstheme="minorHAnsi"/>
          <w:sz w:val="24"/>
          <w:szCs w:val="24"/>
        </w:rPr>
        <w:t>CALENDARUL DE DESFĂȘ</w:t>
      </w:r>
      <w:r w:rsidR="006F0936" w:rsidRPr="00002E90">
        <w:rPr>
          <w:rFonts w:asciiTheme="minorHAnsi" w:hAnsiTheme="minorHAnsi" w:cstheme="minorHAnsi"/>
          <w:sz w:val="24"/>
          <w:szCs w:val="24"/>
        </w:rPr>
        <w:t>URARE A CONCURSULUI CE VA</w:t>
      </w:r>
      <w:r w:rsidRPr="00002E90">
        <w:rPr>
          <w:rFonts w:asciiTheme="minorHAnsi" w:hAnsiTheme="minorHAnsi" w:cstheme="minorHAnsi"/>
          <w:sz w:val="24"/>
          <w:szCs w:val="24"/>
        </w:rPr>
        <w:t xml:space="preserve"> FI ORGANIZAT LA SEDIUL INSTITUȚ</w:t>
      </w:r>
      <w:r w:rsidR="006F0936" w:rsidRPr="00002E90">
        <w:rPr>
          <w:rFonts w:asciiTheme="minorHAnsi" w:hAnsiTheme="minorHAnsi" w:cstheme="minorHAnsi"/>
          <w:sz w:val="24"/>
          <w:szCs w:val="24"/>
        </w:rPr>
        <w:t>IEI:</w:t>
      </w:r>
    </w:p>
    <w:p w:rsidR="006F0936" w:rsidRPr="00002E90" w:rsidRDefault="006F0936" w:rsidP="006F0936">
      <w:pPr>
        <w:spacing w:after="0" w:line="240" w:lineRule="auto"/>
        <w:ind w:firstLine="708"/>
        <w:jc w:val="both"/>
        <w:rPr>
          <w:rFonts w:asciiTheme="minorHAnsi" w:hAnsiTheme="minorHAnsi" w:cstheme="minorHAnsi"/>
          <w:sz w:val="24"/>
          <w:szCs w:val="24"/>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6F0936" w:rsidRPr="00002E90" w:rsidTr="007A5F26">
        <w:trPr>
          <w:trHeight w:val="551"/>
        </w:trPr>
        <w:tc>
          <w:tcPr>
            <w:tcW w:w="637" w:type="dxa"/>
          </w:tcPr>
          <w:p w:rsidR="006F0936" w:rsidRPr="00002E90" w:rsidRDefault="006F0936" w:rsidP="007B6764">
            <w:pPr>
              <w:pStyle w:val="TableParagraph"/>
              <w:spacing w:line="270" w:lineRule="atLeast"/>
              <w:ind w:left="141" w:right="113" w:firstLine="7"/>
              <w:rPr>
                <w:rFonts w:asciiTheme="minorHAnsi" w:hAnsiTheme="minorHAnsi" w:cstheme="minorHAnsi"/>
                <w:sz w:val="24"/>
                <w:szCs w:val="24"/>
              </w:rPr>
            </w:pPr>
            <w:r w:rsidRPr="00002E90">
              <w:rPr>
                <w:rFonts w:asciiTheme="minorHAnsi" w:hAnsiTheme="minorHAnsi" w:cstheme="minorHAnsi"/>
                <w:sz w:val="24"/>
                <w:szCs w:val="24"/>
              </w:rPr>
              <w:t>Nr.</w:t>
            </w:r>
            <w:r w:rsidRPr="00002E90">
              <w:rPr>
                <w:rFonts w:asciiTheme="minorHAnsi" w:hAnsiTheme="minorHAnsi" w:cstheme="minorHAnsi"/>
                <w:spacing w:val="-57"/>
                <w:sz w:val="24"/>
                <w:szCs w:val="24"/>
              </w:rPr>
              <w:t xml:space="preserve"> </w:t>
            </w:r>
            <w:r w:rsidRPr="00002E90">
              <w:rPr>
                <w:rFonts w:asciiTheme="minorHAnsi" w:hAnsiTheme="minorHAnsi" w:cstheme="minorHAnsi"/>
                <w:sz w:val="24"/>
                <w:szCs w:val="24"/>
              </w:rPr>
              <w:t>crt.</w:t>
            </w:r>
          </w:p>
        </w:tc>
        <w:tc>
          <w:tcPr>
            <w:tcW w:w="4630" w:type="dxa"/>
          </w:tcPr>
          <w:p w:rsidR="006F0936" w:rsidRPr="00002E90" w:rsidRDefault="006F0936" w:rsidP="007B6764">
            <w:pPr>
              <w:pStyle w:val="TableParagraph"/>
              <w:spacing w:before="138"/>
              <w:ind w:left="94" w:right="142"/>
              <w:jc w:val="center"/>
              <w:rPr>
                <w:rFonts w:asciiTheme="minorHAnsi" w:hAnsiTheme="minorHAnsi" w:cstheme="minorHAnsi"/>
                <w:sz w:val="24"/>
                <w:szCs w:val="24"/>
              </w:rPr>
            </w:pPr>
            <w:r w:rsidRPr="00002E90">
              <w:rPr>
                <w:rFonts w:asciiTheme="minorHAnsi" w:hAnsiTheme="minorHAnsi" w:cstheme="minorHAnsi"/>
                <w:sz w:val="24"/>
                <w:szCs w:val="24"/>
              </w:rPr>
              <w:t>Activităţi</w:t>
            </w:r>
          </w:p>
        </w:tc>
        <w:tc>
          <w:tcPr>
            <w:tcW w:w="4961" w:type="dxa"/>
          </w:tcPr>
          <w:p w:rsidR="006F0936" w:rsidRPr="00002E90" w:rsidRDefault="006F0936" w:rsidP="007B6764">
            <w:pPr>
              <w:pStyle w:val="TableParagraph"/>
              <w:ind w:left="206" w:right="197"/>
              <w:jc w:val="center"/>
              <w:rPr>
                <w:rFonts w:asciiTheme="minorHAnsi" w:hAnsiTheme="minorHAnsi" w:cstheme="minorHAnsi"/>
                <w:sz w:val="24"/>
                <w:szCs w:val="24"/>
              </w:rPr>
            </w:pPr>
            <w:r w:rsidRPr="00002E90">
              <w:rPr>
                <w:rFonts w:asciiTheme="minorHAnsi" w:hAnsiTheme="minorHAnsi" w:cstheme="minorHAnsi"/>
                <w:sz w:val="24"/>
                <w:szCs w:val="24"/>
              </w:rPr>
              <w:t>Data si ora</w:t>
            </w:r>
          </w:p>
        </w:tc>
      </w:tr>
      <w:tr w:rsidR="007A5F26" w:rsidRPr="00002E90" w:rsidTr="007A5F26">
        <w:trPr>
          <w:trHeight w:val="567"/>
        </w:trPr>
        <w:tc>
          <w:tcPr>
            <w:tcW w:w="637" w:type="dxa"/>
          </w:tcPr>
          <w:p w:rsidR="007A5F26" w:rsidRPr="00002E90" w:rsidRDefault="007A5F26" w:rsidP="007B6764">
            <w:pPr>
              <w:pStyle w:val="TableParagraph"/>
              <w:spacing w:before="146"/>
              <w:rPr>
                <w:rFonts w:asciiTheme="minorHAnsi" w:hAnsiTheme="minorHAnsi" w:cstheme="minorHAnsi"/>
                <w:sz w:val="24"/>
                <w:szCs w:val="24"/>
              </w:rPr>
            </w:pPr>
            <w:r w:rsidRPr="00002E90">
              <w:rPr>
                <w:rFonts w:asciiTheme="minorHAnsi" w:hAnsiTheme="minorHAnsi" w:cstheme="minorHAnsi"/>
                <w:sz w:val="24"/>
                <w:szCs w:val="24"/>
              </w:rPr>
              <w:t>1.</w:t>
            </w:r>
          </w:p>
        </w:tc>
        <w:tc>
          <w:tcPr>
            <w:tcW w:w="4630" w:type="dxa"/>
          </w:tcPr>
          <w:p w:rsidR="007A5F26" w:rsidRPr="00002E90" w:rsidRDefault="007A5F26" w:rsidP="007B6764">
            <w:pPr>
              <w:pStyle w:val="TableParagraph"/>
              <w:spacing w:line="270" w:lineRule="atLeast"/>
              <w:ind w:left="107" w:right="87"/>
              <w:rPr>
                <w:rFonts w:asciiTheme="minorHAnsi" w:hAnsiTheme="minorHAnsi" w:cstheme="minorHAnsi"/>
                <w:sz w:val="24"/>
                <w:szCs w:val="24"/>
              </w:rPr>
            </w:pPr>
            <w:r w:rsidRPr="00002E90">
              <w:rPr>
                <w:rFonts w:asciiTheme="minorHAnsi" w:hAnsiTheme="minorHAnsi" w:cstheme="minorHAnsi"/>
                <w:sz w:val="24"/>
                <w:szCs w:val="24"/>
              </w:rPr>
              <w:t xml:space="preserve">Publicarea anunțului </w:t>
            </w:r>
          </w:p>
        </w:tc>
        <w:tc>
          <w:tcPr>
            <w:tcW w:w="4961" w:type="dxa"/>
          </w:tcPr>
          <w:p w:rsidR="007A5F26" w:rsidRPr="00002E90" w:rsidRDefault="0072553B" w:rsidP="0072553B">
            <w:pPr>
              <w:pStyle w:val="TableParagraph"/>
              <w:ind w:left="207" w:right="197"/>
              <w:jc w:val="center"/>
              <w:rPr>
                <w:rFonts w:asciiTheme="minorHAnsi" w:hAnsiTheme="minorHAnsi" w:cstheme="minorHAnsi"/>
                <w:sz w:val="24"/>
                <w:szCs w:val="24"/>
              </w:rPr>
            </w:pPr>
            <w:r w:rsidRPr="00002E90">
              <w:rPr>
                <w:rFonts w:asciiTheme="minorHAnsi" w:hAnsiTheme="minorHAnsi" w:cstheme="minorHAnsi"/>
                <w:sz w:val="24"/>
                <w:szCs w:val="24"/>
              </w:rPr>
              <w:t>10</w:t>
            </w:r>
            <w:r w:rsidR="007A5F26" w:rsidRPr="00002E90">
              <w:rPr>
                <w:rFonts w:asciiTheme="minorHAnsi" w:hAnsiTheme="minorHAnsi" w:cstheme="minorHAnsi"/>
                <w:sz w:val="24"/>
                <w:szCs w:val="24"/>
              </w:rPr>
              <w:t>.0</w:t>
            </w:r>
            <w:r w:rsidRPr="00002E90">
              <w:rPr>
                <w:rFonts w:asciiTheme="minorHAnsi" w:hAnsiTheme="minorHAnsi" w:cstheme="minorHAnsi"/>
                <w:sz w:val="24"/>
                <w:szCs w:val="24"/>
              </w:rPr>
              <w:t>9</w:t>
            </w:r>
            <w:r w:rsidR="007A5F26" w:rsidRPr="00002E90">
              <w:rPr>
                <w:rFonts w:asciiTheme="minorHAnsi" w:hAnsiTheme="minorHAnsi" w:cstheme="minorHAnsi"/>
                <w:sz w:val="24"/>
                <w:szCs w:val="24"/>
              </w:rPr>
              <w:t>.202</w:t>
            </w:r>
            <w:r w:rsidRPr="00002E90">
              <w:rPr>
                <w:rFonts w:asciiTheme="minorHAnsi" w:hAnsiTheme="minorHAnsi" w:cstheme="minorHAnsi"/>
                <w:sz w:val="24"/>
                <w:szCs w:val="24"/>
              </w:rPr>
              <w:t>6</w:t>
            </w:r>
          </w:p>
        </w:tc>
      </w:tr>
      <w:tr w:rsidR="007A5F26" w:rsidRPr="00002E90" w:rsidTr="007A5F26">
        <w:trPr>
          <w:trHeight w:val="567"/>
        </w:trPr>
        <w:tc>
          <w:tcPr>
            <w:tcW w:w="637" w:type="dxa"/>
          </w:tcPr>
          <w:p w:rsidR="007A5F26" w:rsidRPr="00002E90" w:rsidRDefault="007A5F26" w:rsidP="007B6764">
            <w:pPr>
              <w:pStyle w:val="TableParagraph"/>
              <w:spacing w:before="146"/>
              <w:rPr>
                <w:rFonts w:asciiTheme="minorHAnsi" w:hAnsiTheme="minorHAnsi" w:cstheme="minorHAnsi"/>
                <w:sz w:val="24"/>
                <w:szCs w:val="24"/>
              </w:rPr>
            </w:pPr>
            <w:r w:rsidRPr="00002E90">
              <w:rPr>
                <w:rFonts w:asciiTheme="minorHAnsi" w:hAnsiTheme="minorHAnsi" w:cstheme="minorHAnsi"/>
                <w:sz w:val="24"/>
                <w:szCs w:val="24"/>
              </w:rPr>
              <w:t>2.</w:t>
            </w:r>
          </w:p>
        </w:tc>
        <w:tc>
          <w:tcPr>
            <w:tcW w:w="4630" w:type="dxa"/>
          </w:tcPr>
          <w:p w:rsidR="007A5F26" w:rsidRPr="00002E90" w:rsidRDefault="00130001" w:rsidP="002515EB">
            <w:pPr>
              <w:pStyle w:val="TableParagraph"/>
              <w:spacing w:line="270" w:lineRule="atLeast"/>
              <w:ind w:left="107" w:right="87"/>
              <w:rPr>
                <w:rFonts w:asciiTheme="minorHAnsi" w:hAnsiTheme="minorHAnsi" w:cstheme="minorHAnsi"/>
                <w:sz w:val="24"/>
                <w:szCs w:val="24"/>
              </w:rPr>
            </w:pPr>
            <w:r w:rsidRPr="00002E90">
              <w:rPr>
                <w:rFonts w:asciiTheme="minorHAnsi" w:hAnsiTheme="minorHAnsi" w:cstheme="minorHAnsi"/>
                <w:sz w:val="24"/>
                <w:szCs w:val="24"/>
              </w:rPr>
              <w:t>Data limită de depunere a dosarelor</w:t>
            </w:r>
            <w:r w:rsidR="007A5F26" w:rsidRPr="00002E90">
              <w:rPr>
                <w:rFonts w:asciiTheme="minorHAnsi" w:hAnsiTheme="minorHAnsi" w:cstheme="minorHAnsi"/>
                <w:sz w:val="24"/>
                <w:szCs w:val="24"/>
              </w:rPr>
              <w:t>:</w:t>
            </w:r>
          </w:p>
        </w:tc>
        <w:tc>
          <w:tcPr>
            <w:tcW w:w="4961" w:type="dxa"/>
          </w:tcPr>
          <w:p w:rsidR="007A5F26" w:rsidRPr="00002E90" w:rsidRDefault="007A5F26" w:rsidP="0072553B">
            <w:pPr>
              <w:pStyle w:val="TableParagraph"/>
              <w:ind w:left="207" w:right="197"/>
              <w:jc w:val="both"/>
              <w:rPr>
                <w:rFonts w:asciiTheme="minorHAnsi" w:hAnsiTheme="minorHAnsi" w:cstheme="minorHAnsi"/>
                <w:sz w:val="24"/>
                <w:szCs w:val="24"/>
              </w:rPr>
            </w:pPr>
            <w:r w:rsidRPr="00002E90">
              <w:rPr>
                <w:rFonts w:asciiTheme="minorHAnsi" w:hAnsiTheme="minorHAnsi" w:cstheme="minorHAnsi"/>
                <w:sz w:val="24"/>
                <w:szCs w:val="24"/>
              </w:rPr>
              <w:t xml:space="preserve">                  </w:t>
            </w:r>
            <w:r w:rsidR="0072553B" w:rsidRPr="00002E90">
              <w:rPr>
                <w:rFonts w:asciiTheme="minorHAnsi" w:hAnsiTheme="minorHAnsi" w:cstheme="minorHAnsi"/>
                <w:sz w:val="24"/>
                <w:szCs w:val="24"/>
              </w:rPr>
              <w:t>24.09.2026</w:t>
            </w:r>
            <w:r w:rsidRPr="00002E90">
              <w:rPr>
                <w:rFonts w:asciiTheme="minorHAnsi" w:hAnsiTheme="minorHAnsi" w:cstheme="minorHAnsi"/>
                <w:sz w:val="24"/>
                <w:szCs w:val="24"/>
              </w:rPr>
              <w:t>, ora 16.00</w:t>
            </w:r>
          </w:p>
        </w:tc>
      </w:tr>
      <w:tr w:rsidR="007A5F26" w:rsidRPr="00002E90" w:rsidTr="007A5F26">
        <w:trPr>
          <w:trHeight w:val="567"/>
        </w:trPr>
        <w:tc>
          <w:tcPr>
            <w:tcW w:w="637" w:type="dxa"/>
          </w:tcPr>
          <w:p w:rsidR="007A5F26" w:rsidRPr="00002E90" w:rsidRDefault="007A5F26" w:rsidP="007B6764">
            <w:pPr>
              <w:pStyle w:val="TableParagraph"/>
              <w:spacing w:before="145"/>
              <w:rPr>
                <w:rFonts w:asciiTheme="minorHAnsi" w:hAnsiTheme="minorHAnsi" w:cstheme="minorHAnsi"/>
                <w:sz w:val="24"/>
                <w:szCs w:val="24"/>
              </w:rPr>
            </w:pPr>
            <w:r w:rsidRPr="00002E90">
              <w:rPr>
                <w:rFonts w:asciiTheme="minorHAnsi" w:hAnsiTheme="minorHAnsi" w:cstheme="minorHAnsi"/>
                <w:sz w:val="24"/>
                <w:szCs w:val="24"/>
              </w:rPr>
              <w:t>3.</w:t>
            </w:r>
          </w:p>
        </w:tc>
        <w:tc>
          <w:tcPr>
            <w:tcW w:w="4630" w:type="dxa"/>
          </w:tcPr>
          <w:p w:rsidR="007A5F26" w:rsidRPr="00002E90" w:rsidRDefault="007A5F26" w:rsidP="007B6764">
            <w:pPr>
              <w:pStyle w:val="TableParagraph"/>
              <w:spacing w:before="85"/>
              <w:ind w:left="107"/>
              <w:rPr>
                <w:rFonts w:asciiTheme="minorHAnsi" w:hAnsiTheme="minorHAnsi" w:cstheme="minorHAnsi"/>
                <w:sz w:val="24"/>
                <w:szCs w:val="24"/>
              </w:rPr>
            </w:pPr>
            <w:r w:rsidRPr="00002E90">
              <w:rPr>
                <w:rFonts w:asciiTheme="minorHAnsi" w:hAnsiTheme="minorHAnsi" w:cstheme="minorHAnsi"/>
                <w:sz w:val="24"/>
                <w:szCs w:val="24"/>
              </w:rPr>
              <w:t>Selecţia</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dosarelor</w:t>
            </w:r>
            <w:r w:rsidRPr="00002E90">
              <w:rPr>
                <w:rFonts w:asciiTheme="minorHAnsi" w:hAnsiTheme="minorHAnsi" w:cstheme="minorHAnsi"/>
                <w:spacing w:val="-1"/>
                <w:sz w:val="24"/>
                <w:szCs w:val="24"/>
              </w:rPr>
              <w:t xml:space="preserve"> </w:t>
            </w:r>
            <w:r w:rsidRPr="00002E90">
              <w:rPr>
                <w:rFonts w:asciiTheme="minorHAnsi" w:hAnsiTheme="minorHAnsi" w:cstheme="minorHAnsi"/>
                <w:sz w:val="24"/>
                <w:szCs w:val="24"/>
              </w:rPr>
              <w:t>de</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către</w:t>
            </w:r>
            <w:r w:rsidRPr="00002E90">
              <w:rPr>
                <w:rFonts w:asciiTheme="minorHAnsi" w:hAnsiTheme="minorHAnsi" w:cstheme="minorHAnsi"/>
                <w:spacing w:val="-1"/>
                <w:sz w:val="24"/>
                <w:szCs w:val="24"/>
              </w:rPr>
              <w:t xml:space="preserve"> </w:t>
            </w:r>
            <w:r w:rsidRPr="00002E90">
              <w:rPr>
                <w:rFonts w:asciiTheme="minorHAnsi" w:hAnsiTheme="minorHAnsi" w:cstheme="minorHAnsi"/>
                <w:sz w:val="24"/>
                <w:szCs w:val="24"/>
              </w:rPr>
              <w:t>membrii</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comisiei</w:t>
            </w:r>
            <w:r w:rsidRPr="00002E90">
              <w:rPr>
                <w:rFonts w:asciiTheme="minorHAnsi" w:hAnsiTheme="minorHAnsi" w:cstheme="minorHAnsi"/>
                <w:spacing w:val="-1"/>
                <w:sz w:val="24"/>
                <w:szCs w:val="24"/>
              </w:rPr>
              <w:t xml:space="preserve"> </w:t>
            </w:r>
            <w:r w:rsidRPr="00002E90">
              <w:rPr>
                <w:rFonts w:asciiTheme="minorHAnsi" w:hAnsiTheme="minorHAnsi" w:cstheme="minorHAnsi"/>
                <w:sz w:val="24"/>
                <w:szCs w:val="24"/>
              </w:rPr>
              <w:t>de</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concurs</w:t>
            </w:r>
          </w:p>
        </w:tc>
        <w:tc>
          <w:tcPr>
            <w:tcW w:w="4961" w:type="dxa"/>
          </w:tcPr>
          <w:p w:rsidR="007A5F26" w:rsidRPr="00002E90" w:rsidRDefault="007A5F26" w:rsidP="0072553B">
            <w:pPr>
              <w:spacing w:after="0" w:line="240" w:lineRule="auto"/>
              <w:ind w:firstLineChars="575" w:firstLine="1380"/>
              <w:jc w:val="both"/>
              <w:rPr>
                <w:rFonts w:asciiTheme="minorHAnsi" w:eastAsia="Times New Roman" w:hAnsiTheme="minorHAnsi" w:cstheme="minorHAnsi"/>
                <w:sz w:val="24"/>
                <w:szCs w:val="24"/>
              </w:rPr>
            </w:pPr>
            <w:r w:rsidRPr="00002E90">
              <w:rPr>
                <w:rFonts w:asciiTheme="minorHAnsi" w:eastAsia="Times New Roman" w:hAnsiTheme="minorHAnsi" w:cstheme="minorHAnsi"/>
                <w:sz w:val="24"/>
                <w:szCs w:val="24"/>
              </w:rPr>
              <w:t>2</w:t>
            </w:r>
            <w:r w:rsidR="0072553B" w:rsidRPr="00002E90">
              <w:rPr>
                <w:rFonts w:asciiTheme="minorHAnsi" w:eastAsia="Times New Roman" w:hAnsiTheme="minorHAnsi" w:cstheme="minorHAnsi"/>
                <w:sz w:val="24"/>
                <w:szCs w:val="24"/>
              </w:rPr>
              <w:t>5</w:t>
            </w:r>
            <w:r w:rsidRPr="00002E90">
              <w:rPr>
                <w:rFonts w:asciiTheme="minorHAnsi" w:eastAsia="Times New Roman" w:hAnsiTheme="minorHAnsi" w:cstheme="minorHAnsi"/>
                <w:sz w:val="24"/>
                <w:szCs w:val="24"/>
              </w:rPr>
              <w:t>.0</w:t>
            </w:r>
            <w:r w:rsidR="0072553B" w:rsidRPr="00002E90">
              <w:rPr>
                <w:rFonts w:asciiTheme="minorHAnsi" w:eastAsia="Times New Roman" w:hAnsiTheme="minorHAnsi" w:cstheme="minorHAnsi"/>
                <w:sz w:val="24"/>
                <w:szCs w:val="24"/>
              </w:rPr>
              <w:t>9</w:t>
            </w:r>
            <w:r w:rsidRPr="00002E90">
              <w:rPr>
                <w:rFonts w:asciiTheme="minorHAnsi" w:eastAsia="Times New Roman" w:hAnsiTheme="minorHAnsi" w:cstheme="minorHAnsi"/>
                <w:sz w:val="24"/>
                <w:szCs w:val="24"/>
              </w:rPr>
              <w:t>.202</w:t>
            </w:r>
            <w:r w:rsidR="0072553B" w:rsidRPr="00002E90">
              <w:rPr>
                <w:rFonts w:asciiTheme="minorHAnsi" w:eastAsia="Times New Roman" w:hAnsiTheme="minorHAnsi" w:cstheme="minorHAnsi"/>
                <w:sz w:val="24"/>
                <w:szCs w:val="24"/>
              </w:rPr>
              <w:t>6</w:t>
            </w:r>
            <w:r w:rsidRPr="00002E90">
              <w:rPr>
                <w:rFonts w:asciiTheme="minorHAnsi" w:eastAsia="Times New Roman" w:hAnsiTheme="minorHAnsi" w:cstheme="minorHAnsi"/>
                <w:sz w:val="24"/>
                <w:szCs w:val="24"/>
              </w:rPr>
              <w:t>, ora 10.00</w:t>
            </w:r>
          </w:p>
        </w:tc>
      </w:tr>
      <w:tr w:rsidR="007A5F26" w:rsidRPr="00002E90" w:rsidTr="007A5F26">
        <w:trPr>
          <w:trHeight w:val="566"/>
        </w:trPr>
        <w:tc>
          <w:tcPr>
            <w:tcW w:w="637" w:type="dxa"/>
          </w:tcPr>
          <w:p w:rsidR="007A5F26" w:rsidRPr="00002E90" w:rsidRDefault="007A5F26" w:rsidP="007B6764">
            <w:pPr>
              <w:pStyle w:val="TableParagraph"/>
              <w:spacing w:before="145"/>
              <w:rPr>
                <w:rFonts w:asciiTheme="minorHAnsi" w:hAnsiTheme="minorHAnsi" w:cstheme="minorHAnsi"/>
                <w:sz w:val="24"/>
                <w:szCs w:val="24"/>
              </w:rPr>
            </w:pPr>
            <w:r w:rsidRPr="00002E90">
              <w:rPr>
                <w:rFonts w:asciiTheme="minorHAnsi" w:hAnsiTheme="minorHAnsi" w:cstheme="minorHAnsi"/>
                <w:sz w:val="24"/>
                <w:szCs w:val="24"/>
              </w:rPr>
              <w:t>4.</w:t>
            </w:r>
          </w:p>
        </w:tc>
        <w:tc>
          <w:tcPr>
            <w:tcW w:w="4630" w:type="dxa"/>
          </w:tcPr>
          <w:p w:rsidR="007A5F26" w:rsidRPr="00002E90" w:rsidRDefault="007A5F26" w:rsidP="007B6764">
            <w:pPr>
              <w:pStyle w:val="TableParagraph"/>
              <w:spacing w:before="145"/>
              <w:ind w:left="108"/>
              <w:rPr>
                <w:rFonts w:asciiTheme="minorHAnsi" w:hAnsiTheme="minorHAnsi" w:cstheme="minorHAnsi"/>
                <w:sz w:val="24"/>
                <w:szCs w:val="24"/>
              </w:rPr>
            </w:pPr>
            <w:r w:rsidRPr="00002E90">
              <w:rPr>
                <w:rFonts w:asciiTheme="minorHAnsi" w:hAnsiTheme="minorHAnsi" w:cstheme="minorHAnsi"/>
                <w:sz w:val="24"/>
                <w:szCs w:val="24"/>
              </w:rPr>
              <w:t>Afişarea</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rezultatelor</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selecţiei</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dosarelor</w:t>
            </w:r>
          </w:p>
        </w:tc>
        <w:tc>
          <w:tcPr>
            <w:tcW w:w="4961" w:type="dxa"/>
          </w:tcPr>
          <w:p w:rsidR="007A5F26" w:rsidRPr="00002E90" w:rsidRDefault="007A5F26" w:rsidP="0072553B">
            <w:pPr>
              <w:pStyle w:val="TableParagraph"/>
              <w:ind w:left="205" w:right="197"/>
              <w:jc w:val="center"/>
              <w:rPr>
                <w:rFonts w:asciiTheme="minorHAnsi" w:hAnsiTheme="minorHAnsi" w:cstheme="minorHAnsi"/>
                <w:sz w:val="24"/>
                <w:szCs w:val="24"/>
              </w:rPr>
            </w:pPr>
            <w:r w:rsidRPr="00002E90">
              <w:rPr>
                <w:rFonts w:asciiTheme="minorHAnsi" w:hAnsiTheme="minorHAnsi" w:cstheme="minorHAnsi"/>
                <w:sz w:val="24"/>
                <w:szCs w:val="24"/>
              </w:rPr>
              <w:t>2</w:t>
            </w:r>
            <w:r w:rsidR="0072553B" w:rsidRPr="00002E90">
              <w:rPr>
                <w:rFonts w:asciiTheme="minorHAnsi" w:hAnsiTheme="minorHAnsi" w:cstheme="minorHAnsi"/>
                <w:sz w:val="24"/>
                <w:szCs w:val="24"/>
              </w:rPr>
              <w:t>5</w:t>
            </w:r>
            <w:r w:rsidRPr="00002E90">
              <w:rPr>
                <w:rFonts w:asciiTheme="minorHAnsi" w:hAnsiTheme="minorHAnsi" w:cstheme="minorHAnsi"/>
                <w:sz w:val="24"/>
                <w:szCs w:val="24"/>
              </w:rPr>
              <w:t>.0</w:t>
            </w:r>
            <w:r w:rsidR="0072553B" w:rsidRPr="00002E90">
              <w:rPr>
                <w:rFonts w:asciiTheme="minorHAnsi" w:hAnsiTheme="minorHAnsi" w:cstheme="minorHAnsi"/>
                <w:sz w:val="24"/>
                <w:szCs w:val="24"/>
              </w:rPr>
              <w:t>9</w:t>
            </w:r>
            <w:r w:rsidRPr="00002E90">
              <w:rPr>
                <w:rFonts w:asciiTheme="minorHAnsi" w:hAnsiTheme="minorHAnsi" w:cstheme="minorHAnsi"/>
                <w:sz w:val="24"/>
                <w:szCs w:val="24"/>
              </w:rPr>
              <w:t>.202</w:t>
            </w:r>
            <w:r w:rsidR="0072553B" w:rsidRPr="00002E90">
              <w:rPr>
                <w:rFonts w:asciiTheme="minorHAnsi" w:hAnsiTheme="minorHAnsi" w:cstheme="minorHAnsi"/>
                <w:sz w:val="24"/>
                <w:szCs w:val="24"/>
              </w:rPr>
              <w:t>6</w:t>
            </w:r>
            <w:r w:rsidRPr="00002E90">
              <w:rPr>
                <w:rFonts w:asciiTheme="minorHAnsi" w:hAnsiTheme="minorHAnsi" w:cstheme="minorHAnsi"/>
                <w:sz w:val="24"/>
                <w:szCs w:val="24"/>
              </w:rPr>
              <w:t>, ora 15.00</w:t>
            </w:r>
          </w:p>
        </w:tc>
      </w:tr>
      <w:tr w:rsidR="007A5F26" w:rsidRPr="00002E90" w:rsidTr="007A5F26">
        <w:trPr>
          <w:trHeight w:val="567"/>
        </w:trPr>
        <w:tc>
          <w:tcPr>
            <w:tcW w:w="637" w:type="dxa"/>
          </w:tcPr>
          <w:p w:rsidR="007A5F26" w:rsidRPr="00002E90" w:rsidRDefault="007A5F26" w:rsidP="007B6764">
            <w:pPr>
              <w:pStyle w:val="TableParagraph"/>
              <w:spacing w:before="146"/>
              <w:rPr>
                <w:rFonts w:asciiTheme="minorHAnsi" w:hAnsiTheme="minorHAnsi" w:cstheme="minorHAnsi"/>
                <w:sz w:val="24"/>
                <w:szCs w:val="24"/>
              </w:rPr>
            </w:pPr>
            <w:r w:rsidRPr="00002E90">
              <w:rPr>
                <w:rFonts w:asciiTheme="minorHAnsi" w:hAnsiTheme="minorHAnsi" w:cstheme="minorHAnsi"/>
                <w:sz w:val="24"/>
                <w:szCs w:val="24"/>
              </w:rPr>
              <w:t>5.</w:t>
            </w:r>
          </w:p>
        </w:tc>
        <w:tc>
          <w:tcPr>
            <w:tcW w:w="4630" w:type="dxa"/>
          </w:tcPr>
          <w:p w:rsidR="007A5F26" w:rsidRPr="00002E90" w:rsidRDefault="007A5F26" w:rsidP="007B6764">
            <w:pPr>
              <w:pStyle w:val="TableParagraph"/>
              <w:spacing w:line="270" w:lineRule="atLeast"/>
              <w:ind w:left="107" w:right="1013"/>
              <w:rPr>
                <w:rFonts w:asciiTheme="minorHAnsi" w:hAnsiTheme="minorHAnsi" w:cstheme="minorHAnsi"/>
                <w:sz w:val="24"/>
                <w:szCs w:val="24"/>
              </w:rPr>
            </w:pPr>
            <w:r w:rsidRPr="00002E90">
              <w:rPr>
                <w:rFonts w:asciiTheme="minorHAnsi" w:hAnsiTheme="minorHAnsi" w:cstheme="minorHAnsi"/>
                <w:sz w:val="24"/>
                <w:szCs w:val="24"/>
              </w:rPr>
              <w:t xml:space="preserve">Depunerea contestaţiilor privind rezultatele selecţiei </w:t>
            </w:r>
            <w:r w:rsidRPr="00002E90">
              <w:rPr>
                <w:rFonts w:asciiTheme="minorHAnsi" w:hAnsiTheme="minorHAnsi" w:cstheme="minorHAnsi"/>
                <w:spacing w:val="-57"/>
                <w:sz w:val="24"/>
                <w:szCs w:val="24"/>
              </w:rPr>
              <w:t xml:space="preserve"> </w:t>
            </w:r>
            <w:r w:rsidRPr="00002E90">
              <w:rPr>
                <w:rFonts w:asciiTheme="minorHAnsi" w:hAnsiTheme="minorHAnsi" w:cstheme="minorHAnsi"/>
                <w:sz w:val="24"/>
                <w:szCs w:val="24"/>
              </w:rPr>
              <w:t>dosarelor</w:t>
            </w:r>
          </w:p>
        </w:tc>
        <w:tc>
          <w:tcPr>
            <w:tcW w:w="4961" w:type="dxa"/>
          </w:tcPr>
          <w:p w:rsidR="007A5F26" w:rsidRPr="00002E90" w:rsidRDefault="007A5F26" w:rsidP="00130001">
            <w:pPr>
              <w:pStyle w:val="TableParagraph"/>
              <w:spacing w:before="1"/>
              <w:ind w:left="205" w:right="197"/>
              <w:jc w:val="center"/>
              <w:rPr>
                <w:rFonts w:asciiTheme="minorHAnsi" w:hAnsiTheme="minorHAnsi" w:cstheme="minorHAnsi"/>
                <w:sz w:val="24"/>
                <w:szCs w:val="24"/>
              </w:rPr>
            </w:pPr>
            <w:r w:rsidRPr="00002E90">
              <w:rPr>
                <w:rFonts w:asciiTheme="minorHAnsi" w:hAnsiTheme="minorHAnsi" w:cstheme="minorHAnsi"/>
                <w:sz w:val="24"/>
                <w:szCs w:val="24"/>
              </w:rPr>
              <w:t>2</w:t>
            </w:r>
            <w:r w:rsidR="00130001" w:rsidRPr="00002E90">
              <w:rPr>
                <w:rFonts w:asciiTheme="minorHAnsi" w:hAnsiTheme="minorHAnsi" w:cstheme="minorHAnsi"/>
                <w:sz w:val="24"/>
                <w:szCs w:val="24"/>
              </w:rPr>
              <w:t>8</w:t>
            </w:r>
            <w:r w:rsidRPr="00002E90">
              <w:rPr>
                <w:rFonts w:asciiTheme="minorHAnsi" w:hAnsiTheme="minorHAnsi" w:cstheme="minorHAnsi"/>
                <w:sz w:val="24"/>
                <w:szCs w:val="24"/>
              </w:rPr>
              <w:t>.0</w:t>
            </w:r>
            <w:r w:rsidR="0072553B" w:rsidRPr="00002E90">
              <w:rPr>
                <w:rFonts w:asciiTheme="minorHAnsi" w:hAnsiTheme="minorHAnsi" w:cstheme="minorHAnsi"/>
                <w:sz w:val="24"/>
                <w:szCs w:val="24"/>
              </w:rPr>
              <w:t>9</w:t>
            </w:r>
            <w:r w:rsidRPr="00002E90">
              <w:rPr>
                <w:rFonts w:asciiTheme="minorHAnsi" w:hAnsiTheme="minorHAnsi" w:cstheme="minorHAnsi"/>
                <w:sz w:val="24"/>
                <w:szCs w:val="24"/>
              </w:rPr>
              <w:t>.202</w:t>
            </w:r>
            <w:r w:rsidR="0072553B" w:rsidRPr="00002E90">
              <w:rPr>
                <w:rFonts w:asciiTheme="minorHAnsi" w:hAnsiTheme="minorHAnsi" w:cstheme="minorHAnsi"/>
                <w:sz w:val="24"/>
                <w:szCs w:val="24"/>
              </w:rPr>
              <w:t>6</w:t>
            </w:r>
            <w:r w:rsidRPr="00002E90">
              <w:rPr>
                <w:rFonts w:asciiTheme="minorHAnsi" w:hAnsiTheme="minorHAnsi" w:cstheme="minorHAnsi"/>
                <w:sz w:val="24"/>
                <w:szCs w:val="24"/>
              </w:rPr>
              <w:t>, ora 09.00-13.00</w:t>
            </w:r>
          </w:p>
        </w:tc>
      </w:tr>
      <w:tr w:rsidR="007A5F26" w:rsidRPr="00002E90" w:rsidTr="007A5F26">
        <w:trPr>
          <w:trHeight w:val="567"/>
        </w:trPr>
        <w:tc>
          <w:tcPr>
            <w:tcW w:w="637" w:type="dxa"/>
          </w:tcPr>
          <w:p w:rsidR="007A5F26" w:rsidRPr="00002E90" w:rsidRDefault="007A5F26" w:rsidP="007B6764">
            <w:pPr>
              <w:pStyle w:val="TableParagraph"/>
              <w:spacing w:before="146"/>
              <w:rPr>
                <w:rFonts w:asciiTheme="minorHAnsi" w:hAnsiTheme="minorHAnsi" w:cstheme="minorHAnsi"/>
                <w:sz w:val="24"/>
                <w:szCs w:val="24"/>
              </w:rPr>
            </w:pPr>
            <w:r w:rsidRPr="00002E90">
              <w:rPr>
                <w:rFonts w:asciiTheme="minorHAnsi" w:hAnsiTheme="minorHAnsi" w:cstheme="minorHAnsi"/>
                <w:sz w:val="24"/>
                <w:szCs w:val="24"/>
              </w:rPr>
              <w:t>6.</w:t>
            </w:r>
          </w:p>
        </w:tc>
        <w:tc>
          <w:tcPr>
            <w:tcW w:w="4630" w:type="dxa"/>
          </w:tcPr>
          <w:p w:rsidR="007A5F26" w:rsidRPr="00002E90" w:rsidRDefault="007A5F26" w:rsidP="007B6764">
            <w:pPr>
              <w:pStyle w:val="TableParagraph"/>
              <w:spacing w:before="146"/>
              <w:ind w:left="108"/>
              <w:rPr>
                <w:rFonts w:asciiTheme="minorHAnsi" w:hAnsiTheme="minorHAnsi" w:cstheme="minorHAnsi"/>
                <w:sz w:val="24"/>
                <w:szCs w:val="24"/>
              </w:rPr>
            </w:pPr>
            <w:r w:rsidRPr="00002E90">
              <w:rPr>
                <w:rFonts w:asciiTheme="minorHAnsi" w:hAnsiTheme="minorHAnsi" w:cstheme="minorHAnsi"/>
                <w:sz w:val="24"/>
                <w:szCs w:val="24"/>
              </w:rPr>
              <w:t>Afişarea</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rezultatului</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soluţionării</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contestaţiilor</w:t>
            </w:r>
          </w:p>
        </w:tc>
        <w:tc>
          <w:tcPr>
            <w:tcW w:w="4961" w:type="dxa"/>
          </w:tcPr>
          <w:p w:rsidR="007A5F26" w:rsidRPr="00002E90" w:rsidRDefault="007A5F26" w:rsidP="00130001">
            <w:pPr>
              <w:pStyle w:val="TableParagraph"/>
              <w:spacing w:before="1"/>
              <w:ind w:left="205" w:right="197"/>
              <w:jc w:val="center"/>
              <w:rPr>
                <w:rFonts w:asciiTheme="minorHAnsi" w:hAnsiTheme="minorHAnsi" w:cstheme="minorHAnsi"/>
                <w:sz w:val="24"/>
                <w:szCs w:val="24"/>
              </w:rPr>
            </w:pPr>
            <w:r w:rsidRPr="00002E90">
              <w:rPr>
                <w:rFonts w:asciiTheme="minorHAnsi" w:hAnsiTheme="minorHAnsi" w:cstheme="minorHAnsi"/>
                <w:sz w:val="24"/>
                <w:szCs w:val="24"/>
              </w:rPr>
              <w:t>2</w:t>
            </w:r>
            <w:r w:rsidR="00130001" w:rsidRPr="00002E90">
              <w:rPr>
                <w:rFonts w:asciiTheme="minorHAnsi" w:hAnsiTheme="minorHAnsi" w:cstheme="minorHAnsi"/>
                <w:sz w:val="24"/>
                <w:szCs w:val="24"/>
              </w:rPr>
              <w:t>8</w:t>
            </w:r>
            <w:r w:rsidRPr="00002E90">
              <w:rPr>
                <w:rFonts w:asciiTheme="minorHAnsi" w:hAnsiTheme="minorHAnsi" w:cstheme="minorHAnsi"/>
                <w:sz w:val="24"/>
                <w:szCs w:val="24"/>
              </w:rPr>
              <w:t>.0</w:t>
            </w:r>
            <w:r w:rsidR="00130001" w:rsidRPr="00002E90">
              <w:rPr>
                <w:rFonts w:asciiTheme="minorHAnsi" w:hAnsiTheme="minorHAnsi" w:cstheme="minorHAnsi"/>
                <w:sz w:val="24"/>
                <w:szCs w:val="24"/>
              </w:rPr>
              <w:t>9</w:t>
            </w:r>
            <w:r w:rsidRPr="00002E90">
              <w:rPr>
                <w:rFonts w:asciiTheme="minorHAnsi" w:hAnsiTheme="minorHAnsi" w:cstheme="minorHAnsi"/>
                <w:sz w:val="24"/>
                <w:szCs w:val="24"/>
              </w:rPr>
              <w:t>.202</w:t>
            </w:r>
            <w:r w:rsidR="00130001" w:rsidRPr="00002E90">
              <w:rPr>
                <w:rFonts w:asciiTheme="minorHAnsi" w:hAnsiTheme="minorHAnsi" w:cstheme="minorHAnsi"/>
                <w:sz w:val="24"/>
                <w:szCs w:val="24"/>
              </w:rPr>
              <w:t>6</w:t>
            </w:r>
            <w:r w:rsidRPr="00002E90">
              <w:rPr>
                <w:rFonts w:asciiTheme="minorHAnsi" w:hAnsiTheme="minorHAnsi" w:cstheme="minorHAnsi"/>
                <w:sz w:val="24"/>
                <w:szCs w:val="24"/>
              </w:rPr>
              <w:t>, ora 15.00</w:t>
            </w:r>
          </w:p>
        </w:tc>
      </w:tr>
      <w:tr w:rsidR="007A5F26" w:rsidRPr="00002E90" w:rsidTr="007A5F26">
        <w:trPr>
          <w:trHeight w:val="567"/>
        </w:trPr>
        <w:tc>
          <w:tcPr>
            <w:tcW w:w="637" w:type="dxa"/>
          </w:tcPr>
          <w:p w:rsidR="007A5F26" w:rsidRPr="00002E90" w:rsidRDefault="007A5F26" w:rsidP="007B6764">
            <w:pPr>
              <w:pStyle w:val="TableParagraph"/>
              <w:spacing w:before="146"/>
              <w:rPr>
                <w:rFonts w:asciiTheme="minorHAnsi" w:hAnsiTheme="minorHAnsi" w:cstheme="minorHAnsi"/>
                <w:sz w:val="24"/>
                <w:szCs w:val="24"/>
              </w:rPr>
            </w:pPr>
            <w:r w:rsidRPr="00002E90">
              <w:rPr>
                <w:rFonts w:asciiTheme="minorHAnsi" w:hAnsiTheme="minorHAnsi" w:cstheme="minorHAnsi"/>
                <w:sz w:val="24"/>
                <w:szCs w:val="24"/>
              </w:rPr>
              <w:t>7.</w:t>
            </w:r>
          </w:p>
        </w:tc>
        <w:tc>
          <w:tcPr>
            <w:tcW w:w="4630" w:type="dxa"/>
          </w:tcPr>
          <w:p w:rsidR="007A5F26" w:rsidRPr="00002E90" w:rsidRDefault="007A5F26" w:rsidP="007B6764">
            <w:pPr>
              <w:pStyle w:val="TableParagraph"/>
              <w:spacing w:before="86"/>
              <w:ind w:left="107"/>
              <w:rPr>
                <w:rFonts w:asciiTheme="minorHAnsi" w:hAnsiTheme="minorHAnsi" w:cstheme="minorHAnsi"/>
                <w:sz w:val="24"/>
                <w:szCs w:val="24"/>
              </w:rPr>
            </w:pPr>
            <w:r w:rsidRPr="00002E90">
              <w:rPr>
                <w:rFonts w:asciiTheme="minorHAnsi" w:hAnsiTheme="minorHAnsi" w:cstheme="minorHAnsi"/>
                <w:sz w:val="24"/>
                <w:szCs w:val="24"/>
              </w:rPr>
              <w:t>Susţinerea</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probei</w:t>
            </w:r>
            <w:r w:rsidRPr="00002E90">
              <w:rPr>
                <w:rFonts w:asciiTheme="minorHAnsi" w:hAnsiTheme="minorHAnsi" w:cstheme="minorHAnsi"/>
                <w:spacing w:val="-1"/>
                <w:sz w:val="24"/>
                <w:szCs w:val="24"/>
              </w:rPr>
              <w:t xml:space="preserve"> </w:t>
            </w:r>
            <w:r w:rsidRPr="00002E90">
              <w:rPr>
                <w:rFonts w:asciiTheme="minorHAnsi" w:hAnsiTheme="minorHAnsi" w:cstheme="minorHAnsi"/>
                <w:sz w:val="24"/>
                <w:szCs w:val="24"/>
              </w:rPr>
              <w:t>scrise</w:t>
            </w:r>
          </w:p>
        </w:tc>
        <w:tc>
          <w:tcPr>
            <w:tcW w:w="4961" w:type="dxa"/>
          </w:tcPr>
          <w:p w:rsidR="007A5F26" w:rsidRPr="00002E90" w:rsidRDefault="00002E90" w:rsidP="00130001">
            <w:pPr>
              <w:pStyle w:val="TableParagraph"/>
              <w:ind w:right="197" w:firstLineChars="500" w:firstLine="1200"/>
              <w:rPr>
                <w:rFonts w:asciiTheme="minorHAnsi" w:hAnsiTheme="minorHAnsi" w:cstheme="minorHAnsi"/>
                <w:sz w:val="24"/>
                <w:szCs w:val="24"/>
              </w:rPr>
            </w:pPr>
            <w:r w:rsidRPr="00002E90">
              <w:rPr>
                <w:rFonts w:asciiTheme="minorHAnsi" w:hAnsiTheme="minorHAnsi" w:cstheme="minorHAnsi"/>
                <w:sz w:val="24"/>
                <w:szCs w:val="24"/>
              </w:rPr>
              <w:t>02.10</w:t>
            </w:r>
            <w:r w:rsidR="007A5F26" w:rsidRPr="00002E90">
              <w:rPr>
                <w:rFonts w:asciiTheme="minorHAnsi" w:hAnsiTheme="minorHAnsi" w:cstheme="minorHAnsi"/>
                <w:sz w:val="24"/>
                <w:szCs w:val="24"/>
              </w:rPr>
              <w:t>.202</w:t>
            </w:r>
            <w:r w:rsidR="00130001" w:rsidRPr="00002E90">
              <w:rPr>
                <w:rFonts w:asciiTheme="minorHAnsi" w:hAnsiTheme="minorHAnsi" w:cstheme="minorHAnsi"/>
                <w:sz w:val="24"/>
                <w:szCs w:val="24"/>
              </w:rPr>
              <w:t>6</w:t>
            </w:r>
            <w:r w:rsidR="007A5F26" w:rsidRPr="00002E90">
              <w:rPr>
                <w:rFonts w:asciiTheme="minorHAnsi" w:hAnsiTheme="minorHAnsi" w:cstheme="minorHAnsi"/>
                <w:sz w:val="24"/>
                <w:szCs w:val="24"/>
              </w:rPr>
              <w:t>, ora 10.00</w:t>
            </w:r>
          </w:p>
        </w:tc>
      </w:tr>
      <w:tr w:rsidR="007A5F26" w:rsidRPr="00002E90" w:rsidTr="007A5F26">
        <w:trPr>
          <w:trHeight w:val="567"/>
        </w:trPr>
        <w:tc>
          <w:tcPr>
            <w:tcW w:w="637" w:type="dxa"/>
          </w:tcPr>
          <w:p w:rsidR="007A5F26" w:rsidRPr="00002E90" w:rsidRDefault="007A5F26" w:rsidP="007B6764">
            <w:pPr>
              <w:pStyle w:val="TableParagraph"/>
              <w:spacing w:before="146"/>
              <w:rPr>
                <w:rFonts w:asciiTheme="minorHAnsi" w:hAnsiTheme="minorHAnsi" w:cstheme="minorHAnsi"/>
                <w:sz w:val="24"/>
                <w:szCs w:val="24"/>
              </w:rPr>
            </w:pPr>
            <w:r w:rsidRPr="00002E90">
              <w:rPr>
                <w:rFonts w:asciiTheme="minorHAnsi" w:hAnsiTheme="minorHAnsi" w:cstheme="minorHAnsi"/>
                <w:sz w:val="24"/>
                <w:szCs w:val="24"/>
              </w:rPr>
              <w:t>8.</w:t>
            </w:r>
          </w:p>
        </w:tc>
        <w:tc>
          <w:tcPr>
            <w:tcW w:w="4630" w:type="dxa"/>
          </w:tcPr>
          <w:p w:rsidR="007A5F26" w:rsidRPr="00002E90" w:rsidRDefault="007A5F26" w:rsidP="007B6764">
            <w:pPr>
              <w:pStyle w:val="TableParagraph"/>
              <w:spacing w:before="146"/>
              <w:ind w:left="108"/>
              <w:rPr>
                <w:rFonts w:asciiTheme="minorHAnsi" w:hAnsiTheme="minorHAnsi" w:cstheme="minorHAnsi"/>
                <w:sz w:val="24"/>
                <w:szCs w:val="24"/>
              </w:rPr>
            </w:pPr>
            <w:r w:rsidRPr="00002E90">
              <w:rPr>
                <w:rFonts w:asciiTheme="minorHAnsi" w:hAnsiTheme="minorHAnsi" w:cstheme="minorHAnsi"/>
                <w:sz w:val="24"/>
                <w:szCs w:val="24"/>
              </w:rPr>
              <w:t>Afişarea</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rezultatului</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probei</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scrise</w:t>
            </w:r>
          </w:p>
        </w:tc>
        <w:tc>
          <w:tcPr>
            <w:tcW w:w="4961" w:type="dxa"/>
          </w:tcPr>
          <w:p w:rsidR="007A5F26" w:rsidRPr="00002E90" w:rsidRDefault="00002E90" w:rsidP="00130001">
            <w:pPr>
              <w:pStyle w:val="TableParagraph"/>
              <w:ind w:left="205" w:right="197"/>
              <w:jc w:val="center"/>
              <w:rPr>
                <w:rFonts w:asciiTheme="minorHAnsi" w:hAnsiTheme="minorHAnsi" w:cstheme="minorHAnsi"/>
                <w:sz w:val="24"/>
                <w:szCs w:val="24"/>
              </w:rPr>
            </w:pPr>
            <w:r w:rsidRPr="00002E90">
              <w:rPr>
                <w:rFonts w:asciiTheme="minorHAnsi" w:hAnsiTheme="minorHAnsi" w:cstheme="minorHAnsi"/>
                <w:sz w:val="24"/>
                <w:szCs w:val="24"/>
              </w:rPr>
              <w:t>02.10</w:t>
            </w:r>
            <w:r w:rsidR="007A5F26" w:rsidRPr="00002E90">
              <w:rPr>
                <w:rFonts w:asciiTheme="minorHAnsi" w:hAnsiTheme="minorHAnsi" w:cstheme="minorHAnsi"/>
                <w:sz w:val="24"/>
                <w:szCs w:val="24"/>
              </w:rPr>
              <w:t>.202</w:t>
            </w:r>
            <w:r w:rsidR="00130001" w:rsidRPr="00002E90">
              <w:rPr>
                <w:rFonts w:asciiTheme="minorHAnsi" w:hAnsiTheme="minorHAnsi" w:cstheme="minorHAnsi"/>
                <w:sz w:val="24"/>
                <w:szCs w:val="24"/>
              </w:rPr>
              <w:t>6</w:t>
            </w:r>
            <w:r w:rsidR="007A5F26" w:rsidRPr="00002E90">
              <w:rPr>
                <w:rFonts w:asciiTheme="minorHAnsi" w:hAnsiTheme="minorHAnsi" w:cstheme="minorHAnsi"/>
                <w:sz w:val="24"/>
                <w:szCs w:val="24"/>
              </w:rPr>
              <w:t>, ora 15.00</w:t>
            </w:r>
          </w:p>
        </w:tc>
      </w:tr>
      <w:tr w:rsidR="006F0936" w:rsidRPr="00002E90" w:rsidTr="007A5F26">
        <w:trPr>
          <w:trHeight w:val="565"/>
        </w:trPr>
        <w:tc>
          <w:tcPr>
            <w:tcW w:w="637" w:type="dxa"/>
          </w:tcPr>
          <w:p w:rsidR="006F0936" w:rsidRPr="00002E90" w:rsidRDefault="006F0936" w:rsidP="007B6764">
            <w:pPr>
              <w:pStyle w:val="TableParagraph"/>
              <w:spacing w:before="145"/>
              <w:rPr>
                <w:rFonts w:asciiTheme="minorHAnsi" w:hAnsiTheme="minorHAnsi" w:cstheme="minorHAnsi"/>
                <w:sz w:val="24"/>
                <w:szCs w:val="24"/>
              </w:rPr>
            </w:pPr>
            <w:r w:rsidRPr="00002E90">
              <w:rPr>
                <w:rFonts w:asciiTheme="minorHAnsi" w:hAnsiTheme="minorHAnsi" w:cstheme="minorHAnsi"/>
                <w:sz w:val="24"/>
                <w:szCs w:val="24"/>
              </w:rPr>
              <w:t>9.</w:t>
            </w:r>
          </w:p>
        </w:tc>
        <w:tc>
          <w:tcPr>
            <w:tcW w:w="4630" w:type="dxa"/>
          </w:tcPr>
          <w:p w:rsidR="006F0936" w:rsidRPr="00002E90" w:rsidRDefault="006F0936" w:rsidP="007B6764">
            <w:pPr>
              <w:pStyle w:val="TableParagraph"/>
              <w:spacing w:line="270" w:lineRule="atLeast"/>
              <w:ind w:left="107" w:right="580"/>
              <w:rPr>
                <w:rFonts w:asciiTheme="minorHAnsi" w:hAnsiTheme="minorHAnsi" w:cstheme="minorHAnsi"/>
                <w:sz w:val="24"/>
                <w:szCs w:val="24"/>
              </w:rPr>
            </w:pPr>
            <w:r w:rsidRPr="00002E90">
              <w:rPr>
                <w:rFonts w:asciiTheme="minorHAnsi" w:hAnsiTheme="minorHAnsi" w:cstheme="minorHAnsi"/>
                <w:sz w:val="24"/>
                <w:szCs w:val="24"/>
              </w:rPr>
              <w:t>Depunerea contestaţiilor privind rezultatele probei scrise</w:t>
            </w:r>
            <w:r w:rsidRPr="00002E90">
              <w:rPr>
                <w:rFonts w:asciiTheme="minorHAnsi" w:hAnsiTheme="minorHAnsi" w:cstheme="minorHAnsi"/>
                <w:spacing w:val="-57"/>
                <w:sz w:val="24"/>
                <w:szCs w:val="24"/>
              </w:rPr>
              <w:t xml:space="preserve"> </w:t>
            </w:r>
          </w:p>
        </w:tc>
        <w:tc>
          <w:tcPr>
            <w:tcW w:w="4961" w:type="dxa"/>
          </w:tcPr>
          <w:p w:rsidR="006F0936" w:rsidRPr="00002E90" w:rsidRDefault="00002E90" w:rsidP="00002E90">
            <w:pPr>
              <w:pStyle w:val="TableParagraph"/>
              <w:ind w:left="205" w:right="197"/>
              <w:jc w:val="center"/>
              <w:rPr>
                <w:rFonts w:asciiTheme="minorHAnsi" w:hAnsiTheme="minorHAnsi" w:cstheme="minorHAnsi"/>
                <w:sz w:val="24"/>
                <w:szCs w:val="24"/>
              </w:rPr>
            </w:pPr>
            <w:r w:rsidRPr="00002E90">
              <w:rPr>
                <w:rFonts w:asciiTheme="minorHAnsi" w:hAnsiTheme="minorHAnsi" w:cstheme="minorHAnsi"/>
                <w:sz w:val="24"/>
                <w:szCs w:val="24"/>
              </w:rPr>
              <w:t>05.10</w:t>
            </w:r>
            <w:r w:rsidR="00130001" w:rsidRPr="00002E90">
              <w:rPr>
                <w:rFonts w:asciiTheme="minorHAnsi" w:hAnsiTheme="minorHAnsi" w:cstheme="minorHAnsi"/>
                <w:sz w:val="24"/>
                <w:szCs w:val="24"/>
              </w:rPr>
              <w:t>.2026</w:t>
            </w:r>
            <w:r w:rsidR="007A5F26" w:rsidRPr="00002E90">
              <w:rPr>
                <w:rFonts w:asciiTheme="minorHAnsi" w:hAnsiTheme="minorHAnsi" w:cstheme="minorHAnsi"/>
                <w:sz w:val="24"/>
                <w:szCs w:val="24"/>
              </w:rPr>
              <w:t>, ora 09.00-13.00</w:t>
            </w:r>
          </w:p>
        </w:tc>
      </w:tr>
      <w:tr w:rsidR="006F0936" w:rsidRPr="00002E90" w:rsidTr="007A5F26">
        <w:trPr>
          <w:trHeight w:val="567"/>
        </w:trPr>
        <w:tc>
          <w:tcPr>
            <w:tcW w:w="637" w:type="dxa"/>
          </w:tcPr>
          <w:p w:rsidR="006F0936" w:rsidRPr="00002E90" w:rsidRDefault="006F0936" w:rsidP="007B6764">
            <w:pPr>
              <w:pStyle w:val="TableParagraph"/>
              <w:spacing w:before="146"/>
              <w:rPr>
                <w:rFonts w:asciiTheme="minorHAnsi" w:hAnsiTheme="minorHAnsi" w:cstheme="minorHAnsi"/>
                <w:sz w:val="24"/>
                <w:szCs w:val="24"/>
              </w:rPr>
            </w:pPr>
            <w:r w:rsidRPr="00002E90">
              <w:rPr>
                <w:rFonts w:asciiTheme="minorHAnsi" w:hAnsiTheme="minorHAnsi" w:cstheme="minorHAnsi"/>
                <w:sz w:val="24"/>
                <w:szCs w:val="24"/>
              </w:rPr>
              <w:t>10.</w:t>
            </w:r>
          </w:p>
        </w:tc>
        <w:tc>
          <w:tcPr>
            <w:tcW w:w="4630" w:type="dxa"/>
          </w:tcPr>
          <w:p w:rsidR="006F0936" w:rsidRPr="00002E90" w:rsidRDefault="006F0936" w:rsidP="007B6764">
            <w:pPr>
              <w:pStyle w:val="TableParagraph"/>
              <w:spacing w:before="146"/>
              <w:ind w:left="108"/>
              <w:rPr>
                <w:rFonts w:asciiTheme="minorHAnsi" w:hAnsiTheme="minorHAnsi" w:cstheme="minorHAnsi"/>
                <w:sz w:val="24"/>
                <w:szCs w:val="24"/>
              </w:rPr>
            </w:pPr>
            <w:r w:rsidRPr="00002E90">
              <w:rPr>
                <w:rFonts w:asciiTheme="minorHAnsi" w:hAnsiTheme="minorHAnsi" w:cstheme="minorHAnsi"/>
                <w:sz w:val="24"/>
                <w:szCs w:val="24"/>
              </w:rPr>
              <w:t>Afişarea</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rezultatului</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soluţionării</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contestaţiilor</w:t>
            </w:r>
          </w:p>
        </w:tc>
        <w:tc>
          <w:tcPr>
            <w:tcW w:w="4961" w:type="dxa"/>
          </w:tcPr>
          <w:p w:rsidR="006F0936" w:rsidRPr="00002E90" w:rsidRDefault="00002E90" w:rsidP="005643E0">
            <w:pPr>
              <w:pStyle w:val="TableParagraph"/>
              <w:spacing w:before="1"/>
              <w:ind w:left="205" w:right="197"/>
              <w:jc w:val="center"/>
              <w:rPr>
                <w:rFonts w:asciiTheme="minorHAnsi" w:hAnsiTheme="minorHAnsi" w:cstheme="minorHAnsi"/>
                <w:sz w:val="24"/>
                <w:szCs w:val="24"/>
              </w:rPr>
            </w:pPr>
            <w:r w:rsidRPr="00002E90">
              <w:rPr>
                <w:rFonts w:asciiTheme="minorHAnsi" w:hAnsiTheme="minorHAnsi" w:cstheme="minorHAnsi"/>
                <w:sz w:val="24"/>
                <w:szCs w:val="24"/>
              </w:rPr>
              <w:t>05.10.2026</w:t>
            </w:r>
            <w:r w:rsidR="00355656" w:rsidRPr="00002E90">
              <w:rPr>
                <w:rFonts w:asciiTheme="minorHAnsi" w:hAnsiTheme="minorHAnsi" w:cstheme="minorHAnsi"/>
                <w:sz w:val="24"/>
                <w:szCs w:val="24"/>
              </w:rPr>
              <w:t>, ora 16.00</w:t>
            </w:r>
          </w:p>
        </w:tc>
      </w:tr>
      <w:tr w:rsidR="006F0936" w:rsidRPr="00002E90" w:rsidTr="007A5F26">
        <w:trPr>
          <w:trHeight w:val="567"/>
        </w:trPr>
        <w:tc>
          <w:tcPr>
            <w:tcW w:w="637" w:type="dxa"/>
          </w:tcPr>
          <w:p w:rsidR="006F0936" w:rsidRPr="00002E90" w:rsidRDefault="006F0936" w:rsidP="007B6764">
            <w:pPr>
              <w:pStyle w:val="TableParagraph"/>
              <w:spacing w:before="146"/>
              <w:rPr>
                <w:rFonts w:asciiTheme="minorHAnsi" w:hAnsiTheme="minorHAnsi" w:cstheme="minorHAnsi"/>
                <w:sz w:val="24"/>
                <w:szCs w:val="24"/>
              </w:rPr>
            </w:pPr>
            <w:r w:rsidRPr="00002E90">
              <w:rPr>
                <w:rFonts w:asciiTheme="minorHAnsi" w:hAnsiTheme="minorHAnsi" w:cstheme="minorHAnsi"/>
                <w:sz w:val="24"/>
                <w:szCs w:val="24"/>
              </w:rPr>
              <w:t>11.</w:t>
            </w:r>
          </w:p>
        </w:tc>
        <w:tc>
          <w:tcPr>
            <w:tcW w:w="4630" w:type="dxa"/>
          </w:tcPr>
          <w:p w:rsidR="006F0936" w:rsidRPr="00002E90" w:rsidRDefault="006F0936" w:rsidP="007B6764">
            <w:pPr>
              <w:pStyle w:val="TableParagraph"/>
              <w:spacing w:before="146"/>
              <w:ind w:left="108"/>
              <w:rPr>
                <w:rFonts w:asciiTheme="minorHAnsi" w:hAnsiTheme="minorHAnsi" w:cstheme="minorHAnsi"/>
                <w:sz w:val="24"/>
                <w:szCs w:val="24"/>
              </w:rPr>
            </w:pPr>
            <w:r w:rsidRPr="00002E90">
              <w:rPr>
                <w:rFonts w:asciiTheme="minorHAnsi" w:hAnsiTheme="minorHAnsi" w:cstheme="minorHAnsi"/>
                <w:sz w:val="24"/>
                <w:szCs w:val="24"/>
              </w:rPr>
              <w:t>Susţinerea</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interviului</w:t>
            </w:r>
          </w:p>
        </w:tc>
        <w:tc>
          <w:tcPr>
            <w:tcW w:w="4961" w:type="dxa"/>
          </w:tcPr>
          <w:p w:rsidR="006F0936" w:rsidRPr="00002E90" w:rsidRDefault="00002E90" w:rsidP="007B6764">
            <w:pPr>
              <w:pStyle w:val="TableParagraph"/>
              <w:ind w:left="205" w:right="197"/>
              <w:jc w:val="center"/>
              <w:rPr>
                <w:rFonts w:asciiTheme="minorHAnsi" w:hAnsiTheme="minorHAnsi" w:cstheme="minorHAnsi"/>
                <w:sz w:val="24"/>
                <w:szCs w:val="24"/>
              </w:rPr>
            </w:pPr>
            <w:r w:rsidRPr="00002E90">
              <w:rPr>
                <w:rFonts w:asciiTheme="minorHAnsi" w:hAnsiTheme="minorHAnsi" w:cstheme="minorHAnsi"/>
                <w:sz w:val="24"/>
                <w:szCs w:val="24"/>
              </w:rPr>
              <w:t>06</w:t>
            </w:r>
            <w:r w:rsidR="005643E0" w:rsidRPr="00002E90">
              <w:rPr>
                <w:rFonts w:asciiTheme="minorHAnsi" w:hAnsiTheme="minorHAnsi" w:cstheme="minorHAnsi"/>
                <w:sz w:val="24"/>
                <w:szCs w:val="24"/>
              </w:rPr>
              <w:t>.10.2026</w:t>
            </w:r>
            <w:r w:rsidR="00355656" w:rsidRPr="00002E90">
              <w:rPr>
                <w:rFonts w:asciiTheme="minorHAnsi" w:hAnsiTheme="minorHAnsi" w:cstheme="minorHAnsi"/>
                <w:sz w:val="24"/>
                <w:szCs w:val="24"/>
              </w:rPr>
              <w:t>, ora 10.00</w:t>
            </w:r>
          </w:p>
        </w:tc>
      </w:tr>
      <w:tr w:rsidR="006F0936" w:rsidRPr="00002E90" w:rsidTr="007A5F26">
        <w:trPr>
          <w:trHeight w:val="567"/>
        </w:trPr>
        <w:tc>
          <w:tcPr>
            <w:tcW w:w="637" w:type="dxa"/>
          </w:tcPr>
          <w:p w:rsidR="006F0936" w:rsidRPr="00002E90" w:rsidRDefault="006F0936" w:rsidP="007B6764">
            <w:pPr>
              <w:pStyle w:val="TableParagraph"/>
              <w:spacing w:before="146"/>
              <w:rPr>
                <w:rFonts w:asciiTheme="minorHAnsi" w:hAnsiTheme="minorHAnsi" w:cstheme="minorHAnsi"/>
                <w:sz w:val="24"/>
                <w:szCs w:val="24"/>
              </w:rPr>
            </w:pPr>
            <w:r w:rsidRPr="00002E90">
              <w:rPr>
                <w:rFonts w:asciiTheme="minorHAnsi" w:hAnsiTheme="minorHAnsi" w:cstheme="minorHAnsi"/>
                <w:sz w:val="24"/>
                <w:szCs w:val="24"/>
              </w:rPr>
              <w:t>12.</w:t>
            </w:r>
          </w:p>
        </w:tc>
        <w:tc>
          <w:tcPr>
            <w:tcW w:w="4630" w:type="dxa"/>
          </w:tcPr>
          <w:p w:rsidR="006F0936" w:rsidRPr="00002E90" w:rsidRDefault="006F0936" w:rsidP="007B6764">
            <w:pPr>
              <w:pStyle w:val="TableParagraph"/>
              <w:spacing w:before="146"/>
              <w:ind w:left="108"/>
              <w:rPr>
                <w:rFonts w:asciiTheme="minorHAnsi" w:hAnsiTheme="minorHAnsi" w:cstheme="minorHAnsi"/>
                <w:sz w:val="24"/>
                <w:szCs w:val="24"/>
              </w:rPr>
            </w:pPr>
            <w:r w:rsidRPr="00002E90">
              <w:rPr>
                <w:rFonts w:asciiTheme="minorHAnsi" w:hAnsiTheme="minorHAnsi" w:cstheme="minorHAnsi"/>
                <w:sz w:val="24"/>
                <w:szCs w:val="24"/>
              </w:rPr>
              <w:t>Comunicarea</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rezultatelor</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după</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susţinerea</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interviului</w:t>
            </w:r>
          </w:p>
        </w:tc>
        <w:tc>
          <w:tcPr>
            <w:tcW w:w="4961" w:type="dxa"/>
          </w:tcPr>
          <w:p w:rsidR="006F0936" w:rsidRPr="00002E90" w:rsidRDefault="00002E90" w:rsidP="005643E0">
            <w:pPr>
              <w:pStyle w:val="TableParagraph"/>
              <w:ind w:left="205" w:right="197"/>
              <w:jc w:val="center"/>
              <w:rPr>
                <w:rFonts w:asciiTheme="minorHAnsi" w:hAnsiTheme="minorHAnsi" w:cstheme="minorHAnsi"/>
                <w:sz w:val="24"/>
                <w:szCs w:val="24"/>
              </w:rPr>
            </w:pPr>
            <w:r w:rsidRPr="00002E90">
              <w:rPr>
                <w:rFonts w:asciiTheme="minorHAnsi" w:hAnsiTheme="minorHAnsi" w:cstheme="minorHAnsi"/>
                <w:sz w:val="24"/>
                <w:szCs w:val="24"/>
              </w:rPr>
              <w:t>06</w:t>
            </w:r>
            <w:r w:rsidR="005643E0" w:rsidRPr="00002E90">
              <w:rPr>
                <w:rFonts w:asciiTheme="minorHAnsi" w:hAnsiTheme="minorHAnsi" w:cstheme="minorHAnsi"/>
                <w:sz w:val="24"/>
                <w:szCs w:val="24"/>
              </w:rPr>
              <w:t>.10</w:t>
            </w:r>
            <w:r w:rsidR="00355656" w:rsidRPr="00002E90">
              <w:rPr>
                <w:rFonts w:asciiTheme="minorHAnsi" w:hAnsiTheme="minorHAnsi" w:cstheme="minorHAnsi"/>
                <w:sz w:val="24"/>
                <w:szCs w:val="24"/>
              </w:rPr>
              <w:t>.202</w:t>
            </w:r>
            <w:r w:rsidR="005643E0" w:rsidRPr="00002E90">
              <w:rPr>
                <w:rFonts w:asciiTheme="minorHAnsi" w:hAnsiTheme="minorHAnsi" w:cstheme="minorHAnsi"/>
                <w:sz w:val="24"/>
                <w:szCs w:val="24"/>
              </w:rPr>
              <w:t>6</w:t>
            </w:r>
            <w:r w:rsidR="00355656" w:rsidRPr="00002E90">
              <w:rPr>
                <w:rFonts w:asciiTheme="minorHAnsi" w:hAnsiTheme="minorHAnsi" w:cstheme="minorHAnsi"/>
                <w:sz w:val="24"/>
                <w:szCs w:val="24"/>
              </w:rPr>
              <w:t>, ora 16.00</w:t>
            </w:r>
          </w:p>
        </w:tc>
      </w:tr>
      <w:tr w:rsidR="006F0936" w:rsidRPr="00002E90" w:rsidTr="007A5F26">
        <w:trPr>
          <w:trHeight w:val="567"/>
        </w:trPr>
        <w:tc>
          <w:tcPr>
            <w:tcW w:w="637" w:type="dxa"/>
          </w:tcPr>
          <w:p w:rsidR="006F0936" w:rsidRPr="00002E90" w:rsidRDefault="006F0936" w:rsidP="007B6764">
            <w:pPr>
              <w:pStyle w:val="TableParagraph"/>
              <w:spacing w:before="145"/>
              <w:rPr>
                <w:rFonts w:asciiTheme="minorHAnsi" w:hAnsiTheme="minorHAnsi" w:cstheme="minorHAnsi"/>
                <w:sz w:val="24"/>
                <w:szCs w:val="24"/>
              </w:rPr>
            </w:pPr>
            <w:r w:rsidRPr="00002E90">
              <w:rPr>
                <w:rFonts w:asciiTheme="minorHAnsi" w:hAnsiTheme="minorHAnsi" w:cstheme="minorHAnsi"/>
                <w:sz w:val="24"/>
                <w:szCs w:val="24"/>
              </w:rPr>
              <w:t>13.</w:t>
            </w:r>
          </w:p>
        </w:tc>
        <w:tc>
          <w:tcPr>
            <w:tcW w:w="4630" w:type="dxa"/>
          </w:tcPr>
          <w:p w:rsidR="006F0936" w:rsidRPr="00002E90" w:rsidRDefault="006F0936" w:rsidP="007B6764">
            <w:pPr>
              <w:pStyle w:val="TableParagraph"/>
              <w:spacing w:before="145"/>
              <w:ind w:left="108"/>
              <w:rPr>
                <w:rFonts w:asciiTheme="minorHAnsi" w:hAnsiTheme="minorHAnsi" w:cstheme="minorHAnsi"/>
                <w:sz w:val="24"/>
                <w:szCs w:val="24"/>
              </w:rPr>
            </w:pPr>
            <w:r w:rsidRPr="00002E90">
              <w:rPr>
                <w:rFonts w:asciiTheme="minorHAnsi" w:hAnsiTheme="minorHAnsi" w:cstheme="minorHAnsi"/>
                <w:sz w:val="24"/>
                <w:szCs w:val="24"/>
              </w:rPr>
              <w:t>Depunerea</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contestaţiilor</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privind</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rezultatul</w:t>
            </w:r>
            <w:r w:rsidRPr="00002E90">
              <w:rPr>
                <w:rFonts w:asciiTheme="minorHAnsi" w:hAnsiTheme="minorHAnsi" w:cstheme="minorHAnsi"/>
                <w:spacing w:val="-4"/>
                <w:sz w:val="24"/>
                <w:szCs w:val="24"/>
              </w:rPr>
              <w:t xml:space="preserve"> </w:t>
            </w:r>
            <w:r w:rsidRPr="00002E90">
              <w:rPr>
                <w:rFonts w:asciiTheme="minorHAnsi" w:hAnsiTheme="minorHAnsi" w:cstheme="minorHAnsi"/>
                <w:sz w:val="24"/>
                <w:szCs w:val="24"/>
              </w:rPr>
              <w:t>interviului</w:t>
            </w:r>
          </w:p>
        </w:tc>
        <w:tc>
          <w:tcPr>
            <w:tcW w:w="4961" w:type="dxa"/>
          </w:tcPr>
          <w:p w:rsidR="006F0936" w:rsidRPr="00002E90" w:rsidRDefault="00002E90" w:rsidP="007B6764">
            <w:pPr>
              <w:pStyle w:val="TableParagraph"/>
              <w:ind w:left="205" w:right="197"/>
              <w:jc w:val="center"/>
              <w:rPr>
                <w:rFonts w:asciiTheme="minorHAnsi" w:hAnsiTheme="minorHAnsi" w:cstheme="minorHAnsi"/>
                <w:sz w:val="24"/>
                <w:szCs w:val="24"/>
              </w:rPr>
            </w:pPr>
            <w:r w:rsidRPr="00002E90">
              <w:rPr>
                <w:rFonts w:asciiTheme="minorHAnsi" w:hAnsiTheme="minorHAnsi" w:cstheme="minorHAnsi"/>
                <w:sz w:val="24"/>
                <w:szCs w:val="24"/>
              </w:rPr>
              <w:t>07</w:t>
            </w:r>
            <w:r w:rsidR="005643E0" w:rsidRPr="00002E90">
              <w:rPr>
                <w:rFonts w:asciiTheme="minorHAnsi" w:hAnsiTheme="minorHAnsi" w:cstheme="minorHAnsi"/>
                <w:sz w:val="24"/>
                <w:szCs w:val="24"/>
              </w:rPr>
              <w:t>.10.2026</w:t>
            </w:r>
            <w:r w:rsidR="00355656" w:rsidRPr="00002E90">
              <w:rPr>
                <w:rFonts w:asciiTheme="minorHAnsi" w:hAnsiTheme="minorHAnsi" w:cstheme="minorHAnsi"/>
                <w:sz w:val="24"/>
                <w:szCs w:val="24"/>
              </w:rPr>
              <w:t>, ora 09.00-13.00</w:t>
            </w:r>
          </w:p>
        </w:tc>
      </w:tr>
      <w:tr w:rsidR="006F0936" w:rsidRPr="00002E90" w:rsidTr="007A5F26">
        <w:trPr>
          <w:trHeight w:val="567"/>
        </w:trPr>
        <w:tc>
          <w:tcPr>
            <w:tcW w:w="637" w:type="dxa"/>
          </w:tcPr>
          <w:p w:rsidR="006F0936" w:rsidRPr="00002E90" w:rsidRDefault="006F0936" w:rsidP="007B6764">
            <w:pPr>
              <w:pStyle w:val="TableParagraph"/>
              <w:spacing w:before="145"/>
              <w:rPr>
                <w:rFonts w:asciiTheme="minorHAnsi" w:hAnsiTheme="minorHAnsi" w:cstheme="minorHAnsi"/>
                <w:sz w:val="24"/>
                <w:szCs w:val="24"/>
              </w:rPr>
            </w:pPr>
            <w:r w:rsidRPr="00002E90">
              <w:rPr>
                <w:rFonts w:asciiTheme="minorHAnsi" w:hAnsiTheme="minorHAnsi" w:cstheme="minorHAnsi"/>
                <w:sz w:val="24"/>
                <w:szCs w:val="24"/>
              </w:rPr>
              <w:t>14.</w:t>
            </w:r>
          </w:p>
        </w:tc>
        <w:tc>
          <w:tcPr>
            <w:tcW w:w="4630" w:type="dxa"/>
          </w:tcPr>
          <w:p w:rsidR="006F0936" w:rsidRPr="00002E90" w:rsidRDefault="006F0936" w:rsidP="007B6764">
            <w:pPr>
              <w:pStyle w:val="TableParagraph"/>
              <w:spacing w:before="145"/>
              <w:ind w:left="108"/>
              <w:rPr>
                <w:rFonts w:asciiTheme="minorHAnsi" w:hAnsiTheme="minorHAnsi" w:cstheme="minorHAnsi"/>
                <w:sz w:val="24"/>
                <w:szCs w:val="24"/>
              </w:rPr>
            </w:pPr>
            <w:r w:rsidRPr="00002E90">
              <w:rPr>
                <w:rFonts w:asciiTheme="minorHAnsi" w:hAnsiTheme="minorHAnsi" w:cstheme="minorHAnsi"/>
                <w:sz w:val="24"/>
                <w:szCs w:val="24"/>
              </w:rPr>
              <w:t>Afişarea</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rezultatului</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soluţionării</w:t>
            </w:r>
            <w:r w:rsidRPr="00002E90">
              <w:rPr>
                <w:rFonts w:asciiTheme="minorHAnsi" w:hAnsiTheme="minorHAnsi" w:cstheme="minorHAnsi"/>
                <w:spacing w:val="-3"/>
                <w:sz w:val="24"/>
                <w:szCs w:val="24"/>
              </w:rPr>
              <w:t xml:space="preserve"> </w:t>
            </w:r>
            <w:r w:rsidRPr="00002E90">
              <w:rPr>
                <w:rFonts w:asciiTheme="minorHAnsi" w:hAnsiTheme="minorHAnsi" w:cstheme="minorHAnsi"/>
                <w:sz w:val="24"/>
                <w:szCs w:val="24"/>
              </w:rPr>
              <w:t>contestaţiilor</w:t>
            </w:r>
          </w:p>
        </w:tc>
        <w:tc>
          <w:tcPr>
            <w:tcW w:w="4961" w:type="dxa"/>
          </w:tcPr>
          <w:p w:rsidR="006F0936" w:rsidRPr="00002E90" w:rsidRDefault="00002E90" w:rsidP="007B6764">
            <w:pPr>
              <w:pStyle w:val="TableParagraph"/>
              <w:ind w:left="205" w:right="197"/>
              <w:jc w:val="center"/>
              <w:rPr>
                <w:rFonts w:asciiTheme="minorHAnsi" w:hAnsiTheme="minorHAnsi" w:cstheme="minorHAnsi"/>
                <w:sz w:val="24"/>
                <w:szCs w:val="24"/>
              </w:rPr>
            </w:pPr>
            <w:r w:rsidRPr="00002E90">
              <w:rPr>
                <w:rFonts w:asciiTheme="minorHAnsi" w:hAnsiTheme="minorHAnsi" w:cstheme="minorHAnsi"/>
                <w:sz w:val="24"/>
                <w:szCs w:val="24"/>
              </w:rPr>
              <w:t>07</w:t>
            </w:r>
            <w:r w:rsidR="005643E0" w:rsidRPr="00002E90">
              <w:rPr>
                <w:rFonts w:asciiTheme="minorHAnsi" w:hAnsiTheme="minorHAnsi" w:cstheme="minorHAnsi"/>
                <w:sz w:val="24"/>
                <w:szCs w:val="24"/>
              </w:rPr>
              <w:t>.10.2026</w:t>
            </w:r>
            <w:r w:rsidR="00355656" w:rsidRPr="00002E90">
              <w:rPr>
                <w:rFonts w:asciiTheme="minorHAnsi" w:hAnsiTheme="minorHAnsi" w:cstheme="minorHAnsi"/>
                <w:sz w:val="24"/>
                <w:szCs w:val="24"/>
              </w:rPr>
              <w:t>, ora 15.00</w:t>
            </w:r>
          </w:p>
        </w:tc>
      </w:tr>
      <w:tr w:rsidR="006F0936" w:rsidRPr="00002E90" w:rsidTr="007A5F26">
        <w:trPr>
          <w:trHeight w:val="565"/>
        </w:trPr>
        <w:tc>
          <w:tcPr>
            <w:tcW w:w="637" w:type="dxa"/>
          </w:tcPr>
          <w:p w:rsidR="006F0936" w:rsidRPr="00002E90" w:rsidRDefault="006F0936" w:rsidP="007B6764">
            <w:pPr>
              <w:pStyle w:val="TableParagraph"/>
              <w:spacing w:before="145"/>
              <w:rPr>
                <w:rFonts w:asciiTheme="minorHAnsi" w:hAnsiTheme="minorHAnsi" w:cstheme="minorHAnsi"/>
                <w:sz w:val="24"/>
                <w:szCs w:val="24"/>
              </w:rPr>
            </w:pPr>
            <w:r w:rsidRPr="00002E90">
              <w:rPr>
                <w:rFonts w:asciiTheme="minorHAnsi" w:hAnsiTheme="minorHAnsi" w:cstheme="minorHAnsi"/>
                <w:sz w:val="24"/>
                <w:szCs w:val="24"/>
              </w:rPr>
              <w:lastRenderedPageBreak/>
              <w:t>15.</w:t>
            </w:r>
          </w:p>
        </w:tc>
        <w:tc>
          <w:tcPr>
            <w:tcW w:w="4630" w:type="dxa"/>
          </w:tcPr>
          <w:p w:rsidR="006F0936" w:rsidRPr="00002E90" w:rsidRDefault="006F0936" w:rsidP="007B6764">
            <w:pPr>
              <w:pStyle w:val="TableParagraph"/>
              <w:spacing w:before="145"/>
              <w:ind w:left="108"/>
              <w:rPr>
                <w:rFonts w:asciiTheme="minorHAnsi" w:hAnsiTheme="minorHAnsi" w:cstheme="minorHAnsi"/>
                <w:sz w:val="24"/>
                <w:szCs w:val="24"/>
              </w:rPr>
            </w:pPr>
            <w:r w:rsidRPr="00002E90">
              <w:rPr>
                <w:rFonts w:asciiTheme="minorHAnsi" w:hAnsiTheme="minorHAnsi" w:cstheme="minorHAnsi"/>
                <w:sz w:val="24"/>
                <w:szCs w:val="24"/>
              </w:rPr>
              <w:t>Afişarea</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rezultatului</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final</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al</w:t>
            </w:r>
            <w:r w:rsidRPr="00002E90">
              <w:rPr>
                <w:rFonts w:asciiTheme="minorHAnsi" w:hAnsiTheme="minorHAnsi" w:cstheme="minorHAnsi"/>
                <w:spacing w:val="-2"/>
                <w:sz w:val="24"/>
                <w:szCs w:val="24"/>
              </w:rPr>
              <w:t xml:space="preserve"> </w:t>
            </w:r>
            <w:r w:rsidRPr="00002E90">
              <w:rPr>
                <w:rFonts w:asciiTheme="minorHAnsi" w:hAnsiTheme="minorHAnsi" w:cstheme="minorHAnsi"/>
                <w:sz w:val="24"/>
                <w:szCs w:val="24"/>
              </w:rPr>
              <w:t>concursului</w:t>
            </w:r>
          </w:p>
        </w:tc>
        <w:tc>
          <w:tcPr>
            <w:tcW w:w="4961" w:type="dxa"/>
          </w:tcPr>
          <w:p w:rsidR="006F0936" w:rsidRPr="00002E90" w:rsidRDefault="00002E90" w:rsidP="007B6764">
            <w:pPr>
              <w:pStyle w:val="TableParagraph"/>
              <w:ind w:left="205" w:right="197"/>
              <w:jc w:val="center"/>
              <w:rPr>
                <w:rFonts w:asciiTheme="minorHAnsi" w:hAnsiTheme="minorHAnsi" w:cstheme="minorHAnsi"/>
                <w:sz w:val="24"/>
                <w:szCs w:val="24"/>
              </w:rPr>
            </w:pPr>
            <w:r w:rsidRPr="00002E90">
              <w:rPr>
                <w:rFonts w:asciiTheme="minorHAnsi" w:hAnsiTheme="minorHAnsi" w:cstheme="minorHAnsi"/>
                <w:sz w:val="24"/>
                <w:szCs w:val="24"/>
              </w:rPr>
              <w:t>07</w:t>
            </w:r>
            <w:r w:rsidR="005643E0" w:rsidRPr="00002E90">
              <w:rPr>
                <w:rFonts w:asciiTheme="minorHAnsi" w:hAnsiTheme="minorHAnsi" w:cstheme="minorHAnsi"/>
                <w:sz w:val="24"/>
                <w:szCs w:val="24"/>
              </w:rPr>
              <w:t>.10.2026</w:t>
            </w:r>
            <w:r w:rsidR="00355656" w:rsidRPr="00002E90">
              <w:rPr>
                <w:rFonts w:asciiTheme="minorHAnsi" w:hAnsiTheme="minorHAnsi" w:cstheme="minorHAnsi"/>
                <w:sz w:val="24"/>
                <w:szCs w:val="24"/>
              </w:rPr>
              <w:t>, ora 16.00</w:t>
            </w:r>
          </w:p>
        </w:tc>
      </w:tr>
    </w:tbl>
    <w:p w:rsidR="006F0936" w:rsidRPr="00002E90" w:rsidRDefault="0016242D" w:rsidP="006F0936">
      <w:pPr>
        <w:spacing w:after="0" w:line="240" w:lineRule="auto"/>
        <w:ind w:firstLine="708"/>
        <w:jc w:val="both"/>
        <w:rPr>
          <w:rFonts w:asciiTheme="minorHAnsi" w:hAnsiTheme="minorHAnsi" w:cstheme="minorHAnsi"/>
          <w:sz w:val="24"/>
          <w:szCs w:val="24"/>
        </w:rPr>
      </w:pPr>
      <w:r w:rsidRPr="00002E90">
        <w:rPr>
          <w:rFonts w:asciiTheme="minorHAnsi" w:hAnsiTheme="minorHAnsi" w:cstheme="minorHAnsi"/>
          <w:sz w:val="24"/>
          <w:szCs w:val="24"/>
        </w:rPr>
        <w:pict>
          <v:rect id="_x0000_i1025" style="width:0;height:0" o:hralign="center" o:hrstd="t" o:hrnoshade="t" o:hr="t" fillcolor="#333" stroked="f"/>
        </w:pict>
      </w:r>
    </w:p>
    <w:p w:rsidR="006F0936" w:rsidRPr="00002E90" w:rsidRDefault="006F0936" w:rsidP="00023978">
      <w:pPr>
        <w:spacing w:line="360" w:lineRule="auto"/>
        <w:jc w:val="center"/>
        <w:rPr>
          <w:rFonts w:asciiTheme="minorHAnsi" w:hAnsiTheme="minorHAnsi" w:cstheme="minorHAnsi"/>
          <w:sz w:val="24"/>
          <w:szCs w:val="24"/>
        </w:rPr>
      </w:pPr>
      <w:r w:rsidRPr="00002E90">
        <w:rPr>
          <w:rFonts w:asciiTheme="minorHAnsi" w:hAnsiTheme="minorHAnsi" w:cstheme="minorHAnsi"/>
          <w:sz w:val="24"/>
          <w:szCs w:val="24"/>
        </w:rPr>
        <w:t>BIBLIOGRAFIA</w:t>
      </w:r>
      <w:r w:rsidR="00250365" w:rsidRPr="00002E90">
        <w:rPr>
          <w:rFonts w:asciiTheme="minorHAnsi" w:hAnsiTheme="minorHAnsi" w:cstheme="minorHAnsi"/>
          <w:sz w:val="24"/>
          <w:szCs w:val="24"/>
        </w:rPr>
        <w:t xml:space="preserve">/ TEMATICA </w:t>
      </w:r>
    </w:p>
    <w:p w:rsidR="006F0936" w:rsidRPr="00002E90" w:rsidRDefault="006F0936" w:rsidP="001652AC">
      <w:pPr>
        <w:spacing w:line="360" w:lineRule="auto"/>
        <w:jc w:val="center"/>
        <w:rPr>
          <w:rFonts w:asciiTheme="minorHAnsi" w:hAnsiTheme="minorHAnsi" w:cstheme="minorHAnsi"/>
          <w:sz w:val="24"/>
          <w:szCs w:val="24"/>
        </w:rPr>
      </w:pPr>
      <w:r w:rsidRPr="00002E90">
        <w:rPr>
          <w:rFonts w:asciiTheme="minorHAnsi" w:hAnsiTheme="minorHAnsi" w:cstheme="minorHAnsi"/>
          <w:sz w:val="24"/>
          <w:szCs w:val="24"/>
        </w:rPr>
        <w:t xml:space="preserve">la concursul organizat în vederea ocupării postului vacant </w:t>
      </w:r>
      <w:r w:rsidR="000471B5" w:rsidRPr="00002E90">
        <w:rPr>
          <w:rFonts w:asciiTheme="minorHAnsi" w:hAnsiTheme="minorHAnsi" w:cstheme="minorHAnsi"/>
          <w:sz w:val="24"/>
          <w:szCs w:val="24"/>
        </w:rPr>
        <w:t xml:space="preserve">de </w:t>
      </w:r>
      <w:r w:rsidR="00023978" w:rsidRPr="00002E90">
        <w:rPr>
          <w:rFonts w:asciiTheme="minorHAnsi" w:hAnsiTheme="minorHAnsi" w:cstheme="minorHAnsi"/>
          <w:sz w:val="24"/>
          <w:szCs w:val="24"/>
        </w:rPr>
        <w:t>Referent de specialitate</w:t>
      </w:r>
      <w:r w:rsidR="000471B5" w:rsidRPr="00002E90">
        <w:rPr>
          <w:rFonts w:asciiTheme="minorHAnsi" w:hAnsiTheme="minorHAnsi" w:cstheme="minorHAnsi"/>
          <w:sz w:val="24"/>
          <w:szCs w:val="24"/>
        </w:rPr>
        <w:t xml:space="preserve"> IA</w:t>
      </w:r>
      <w:r w:rsidRPr="00002E90">
        <w:rPr>
          <w:rFonts w:asciiTheme="minorHAnsi" w:hAnsiTheme="minorHAnsi" w:cstheme="minorHAnsi"/>
          <w:sz w:val="24"/>
          <w:szCs w:val="24"/>
        </w:rPr>
        <w:t xml:space="preserve"> </w:t>
      </w:r>
    </w:p>
    <w:p w:rsidR="00250365" w:rsidRPr="00002E90" w:rsidRDefault="00250365" w:rsidP="00DF0959">
      <w:pPr>
        <w:pStyle w:val="ListParagraph"/>
        <w:numPr>
          <w:ilvl w:val="0"/>
          <w:numId w:val="3"/>
        </w:numPr>
        <w:suppressAutoHyphens/>
        <w:spacing w:line="276" w:lineRule="auto"/>
        <w:contextualSpacing/>
        <w:jc w:val="both"/>
        <w:rPr>
          <w:rFonts w:asciiTheme="minorHAnsi" w:hAnsiTheme="minorHAnsi" w:cstheme="minorHAnsi"/>
          <w:lang w:val="fr-FR"/>
        </w:rPr>
      </w:pPr>
      <w:proofErr w:type="spellStart"/>
      <w:r w:rsidRPr="00002E90">
        <w:rPr>
          <w:rFonts w:asciiTheme="minorHAnsi" w:hAnsiTheme="minorHAnsi" w:cstheme="minorHAnsi"/>
          <w:bCs/>
          <w:lang w:val="fr-FR"/>
        </w:rPr>
        <w:t>Regulamentul</w:t>
      </w:r>
      <w:proofErr w:type="spellEnd"/>
      <w:r w:rsidRPr="00002E90">
        <w:rPr>
          <w:rFonts w:asciiTheme="minorHAnsi" w:hAnsiTheme="minorHAnsi" w:cstheme="minorHAnsi"/>
          <w:bCs/>
          <w:lang w:val="fr-FR"/>
        </w:rPr>
        <w:t xml:space="preserve"> de </w:t>
      </w:r>
      <w:proofErr w:type="spellStart"/>
      <w:r w:rsidRPr="00002E90">
        <w:rPr>
          <w:rFonts w:asciiTheme="minorHAnsi" w:hAnsiTheme="minorHAnsi" w:cstheme="minorHAnsi"/>
          <w:bCs/>
          <w:lang w:val="fr-FR"/>
        </w:rPr>
        <w:t>Organizare</w:t>
      </w:r>
      <w:proofErr w:type="spellEnd"/>
      <w:r w:rsidRPr="00002E90">
        <w:rPr>
          <w:rFonts w:asciiTheme="minorHAnsi" w:hAnsiTheme="minorHAnsi" w:cstheme="minorHAnsi"/>
          <w:bCs/>
          <w:lang w:val="fr-FR"/>
        </w:rPr>
        <w:t xml:space="preserve"> și </w:t>
      </w:r>
      <w:proofErr w:type="spellStart"/>
      <w:r w:rsidRPr="00002E90">
        <w:rPr>
          <w:rFonts w:asciiTheme="minorHAnsi" w:hAnsiTheme="minorHAnsi" w:cstheme="minorHAnsi"/>
          <w:bCs/>
          <w:lang w:val="fr-FR"/>
        </w:rPr>
        <w:t>Func</w:t>
      </w:r>
      <w:proofErr w:type="spellEnd"/>
      <w:r w:rsidRPr="00002E90">
        <w:rPr>
          <w:rFonts w:asciiTheme="minorHAnsi" w:hAnsiTheme="minorHAnsi" w:cstheme="minorHAnsi"/>
          <w:bCs/>
          <w:lang w:val="fr-FR"/>
        </w:rPr>
        <w:t>ț</w:t>
      </w:r>
      <w:proofErr w:type="spellStart"/>
      <w:r w:rsidRPr="00002E90">
        <w:rPr>
          <w:rFonts w:asciiTheme="minorHAnsi" w:hAnsiTheme="minorHAnsi" w:cstheme="minorHAnsi"/>
          <w:bCs/>
          <w:lang w:val="fr-FR"/>
        </w:rPr>
        <w:t>ionare</w:t>
      </w:r>
      <w:proofErr w:type="spellEnd"/>
      <w:r w:rsidRPr="00002E90">
        <w:rPr>
          <w:rFonts w:asciiTheme="minorHAnsi" w:hAnsiTheme="minorHAnsi" w:cstheme="minorHAnsi"/>
          <w:bCs/>
          <w:lang w:val="fr-FR"/>
        </w:rPr>
        <w:t xml:space="preserve"> al </w:t>
      </w:r>
      <w:proofErr w:type="spellStart"/>
      <w:r w:rsidRPr="00002E90">
        <w:rPr>
          <w:rFonts w:asciiTheme="minorHAnsi" w:hAnsiTheme="minorHAnsi" w:cstheme="minorHAnsi"/>
          <w:bCs/>
          <w:lang w:val="fr-FR"/>
        </w:rPr>
        <w:t>Casei</w:t>
      </w:r>
      <w:proofErr w:type="spellEnd"/>
      <w:r w:rsidRPr="00002E90">
        <w:rPr>
          <w:rFonts w:asciiTheme="minorHAnsi" w:hAnsiTheme="minorHAnsi" w:cstheme="minorHAnsi"/>
          <w:bCs/>
          <w:lang w:val="fr-FR"/>
        </w:rPr>
        <w:t xml:space="preserve"> de </w:t>
      </w:r>
      <w:proofErr w:type="spellStart"/>
      <w:r w:rsidRPr="00002E90">
        <w:rPr>
          <w:rFonts w:asciiTheme="minorHAnsi" w:hAnsiTheme="minorHAnsi" w:cstheme="minorHAnsi"/>
          <w:bCs/>
          <w:lang w:val="fr-FR"/>
        </w:rPr>
        <w:t>Cultură</w:t>
      </w:r>
      <w:proofErr w:type="spellEnd"/>
      <w:r w:rsidRPr="00002E90">
        <w:rPr>
          <w:rFonts w:asciiTheme="minorHAnsi" w:hAnsiTheme="minorHAnsi" w:cstheme="minorHAnsi"/>
          <w:bCs/>
        </w:rPr>
        <w:t xml:space="preserve">“ Ion Luca Caragiale” a Municipiului </w:t>
      </w:r>
      <w:r w:rsidRPr="00002E90">
        <w:rPr>
          <w:rFonts w:asciiTheme="minorHAnsi" w:hAnsiTheme="minorHAnsi" w:cstheme="minorHAnsi"/>
          <w:bCs/>
          <w:lang w:val="fr-FR"/>
        </w:rPr>
        <w:t xml:space="preserve">Ploiești, </w:t>
      </w:r>
      <w:proofErr w:type="spellStart"/>
      <w:r w:rsidRPr="00002E90">
        <w:rPr>
          <w:rFonts w:asciiTheme="minorHAnsi" w:hAnsiTheme="minorHAnsi" w:cstheme="minorHAnsi"/>
          <w:bCs/>
          <w:lang w:val="fr-FR"/>
        </w:rPr>
        <w:t>aprobat</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prin</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Hotărârea</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Consiliului</w:t>
      </w:r>
      <w:proofErr w:type="spellEnd"/>
      <w:r w:rsidRPr="00002E90">
        <w:rPr>
          <w:rFonts w:asciiTheme="minorHAnsi" w:hAnsiTheme="minorHAnsi" w:cstheme="minorHAnsi"/>
          <w:bCs/>
          <w:lang w:val="fr-FR"/>
        </w:rPr>
        <w:t xml:space="preserve"> Local nr.</w:t>
      </w:r>
      <w:r w:rsidR="00D52360" w:rsidRPr="00002E90">
        <w:rPr>
          <w:rFonts w:asciiTheme="minorHAnsi" w:hAnsiTheme="minorHAnsi" w:cstheme="minorHAnsi"/>
          <w:bCs/>
          <w:lang w:val="fr-FR"/>
        </w:rPr>
        <w:t>246/2026</w:t>
      </w:r>
      <w:r w:rsidR="00023978" w:rsidRPr="00002E90">
        <w:rPr>
          <w:rFonts w:asciiTheme="minorHAnsi" w:hAnsiTheme="minorHAnsi" w:cstheme="minorHAnsi"/>
          <w:bCs/>
          <w:lang w:val="fr-FR"/>
        </w:rPr>
        <w:t xml:space="preserve"> (</w:t>
      </w:r>
      <w:proofErr w:type="spellStart"/>
      <w:r w:rsidR="00023978" w:rsidRPr="00002E90">
        <w:rPr>
          <w:rFonts w:asciiTheme="minorHAnsi" w:hAnsiTheme="minorHAnsi" w:cstheme="minorHAnsi"/>
          <w:bCs/>
          <w:lang w:val="fr-FR"/>
        </w:rPr>
        <w:t>afi</w:t>
      </w:r>
      <w:proofErr w:type="spellEnd"/>
      <w:r w:rsidR="00023978" w:rsidRPr="00002E90">
        <w:rPr>
          <w:rFonts w:asciiTheme="minorHAnsi" w:hAnsiTheme="minorHAnsi" w:cstheme="minorHAnsi"/>
          <w:bCs/>
        </w:rPr>
        <w:t>șat pe site-ul instituției)</w:t>
      </w:r>
      <w:r w:rsidR="00DF0959" w:rsidRPr="00002E90">
        <w:rPr>
          <w:rFonts w:asciiTheme="minorHAnsi" w:hAnsiTheme="minorHAnsi" w:cstheme="minorHAnsi"/>
        </w:rPr>
        <w:t>;</w:t>
      </w:r>
      <w:r w:rsidRPr="00002E90">
        <w:rPr>
          <w:rFonts w:asciiTheme="minorHAnsi" w:hAnsiTheme="minorHAnsi" w:cstheme="minorHAnsi"/>
          <w:bCs/>
          <w:lang w:val="fr-FR"/>
        </w:rPr>
        <w:t xml:space="preserve">                                   </w:t>
      </w:r>
    </w:p>
    <w:p w:rsidR="00250365" w:rsidRPr="00002E90" w:rsidRDefault="00250365" w:rsidP="00250365">
      <w:pPr>
        <w:pStyle w:val="ListParagraph"/>
        <w:numPr>
          <w:ilvl w:val="0"/>
          <w:numId w:val="3"/>
        </w:numPr>
        <w:suppressAutoHyphens/>
        <w:spacing w:line="276" w:lineRule="auto"/>
        <w:contextualSpacing/>
        <w:jc w:val="both"/>
        <w:rPr>
          <w:rFonts w:asciiTheme="minorHAnsi" w:hAnsiTheme="minorHAnsi" w:cstheme="minorHAnsi"/>
          <w:bCs/>
          <w:lang w:val="fr-FR"/>
        </w:rPr>
      </w:pPr>
      <w:proofErr w:type="spellStart"/>
      <w:r w:rsidRPr="00002E90">
        <w:rPr>
          <w:rFonts w:asciiTheme="minorHAnsi" w:hAnsiTheme="minorHAnsi" w:cstheme="minorHAnsi"/>
          <w:bCs/>
          <w:lang w:val="fr-FR"/>
        </w:rPr>
        <w:t>Ordonanţa</w:t>
      </w:r>
      <w:proofErr w:type="spellEnd"/>
      <w:r w:rsidRPr="00002E90">
        <w:rPr>
          <w:rFonts w:asciiTheme="minorHAnsi" w:hAnsiTheme="minorHAnsi" w:cstheme="minorHAnsi"/>
          <w:bCs/>
          <w:lang w:val="fr-FR"/>
        </w:rPr>
        <w:t xml:space="preserve"> de </w:t>
      </w:r>
      <w:proofErr w:type="spellStart"/>
      <w:r w:rsidRPr="00002E90">
        <w:rPr>
          <w:rFonts w:asciiTheme="minorHAnsi" w:hAnsiTheme="minorHAnsi" w:cstheme="minorHAnsi"/>
          <w:bCs/>
          <w:lang w:val="fr-FR"/>
        </w:rPr>
        <w:t>Urgenţă</w:t>
      </w:r>
      <w:proofErr w:type="spellEnd"/>
      <w:r w:rsidRPr="00002E90">
        <w:rPr>
          <w:rFonts w:asciiTheme="minorHAnsi" w:hAnsiTheme="minorHAnsi" w:cstheme="minorHAnsi"/>
          <w:bCs/>
          <w:lang w:val="fr-FR"/>
        </w:rPr>
        <w:t xml:space="preserve"> </w:t>
      </w:r>
      <w:proofErr w:type="gramStart"/>
      <w:r w:rsidRPr="00002E90">
        <w:rPr>
          <w:rFonts w:asciiTheme="minorHAnsi" w:hAnsiTheme="minorHAnsi" w:cstheme="minorHAnsi"/>
          <w:bCs/>
          <w:lang w:val="fr-FR"/>
        </w:rPr>
        <w:t>a</w:t>
      </w:r>
      <w:proofErr w:type="gram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Guvernului</w:t>
      </w:r>
      <w:proofErr w:type="spellEnd"/>
      <w:r w:rsidRPr="00002E90">
        <w:rPr>
          <w:rFonts w:asciiTheme="minorHAnsi" w:hAnsiTheme="minorHAnsi" w:cstheme="minorHAnsi"/>
          <w:bCs/>
          <w:lang w:val="fr-FR"/>
        </w:rPr>
        <w:t xml:space="preserve"> nr.118/2006 </w:t>
      </w:r>
      <w:proofErr w:type="spellStart"/>
      <w:r w:rsidRPr="00002E90">
        <w:rPr>
          <w:rFonts w:asciiTheme="minorHAnsi" w:hAnsiTheme="minorHAnsi" w:cstheme="minorHAnsi"/>
          <w:bCs/>
          <w:lang w:val="fr-FR"/>
        </w:rPr>
        <w:t>privind</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înfiinţarea</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organizarea</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şi</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desfăşurarea</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activităţii</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aşezămintelor</w:t>
      </w:r>
      <w:proofErr w:type="spellEnd"/>
      <w:r w:rsidRPr="00002E90">
        <w:rPr>
          <w:rFonts w:asciiTheme="minorHAnsi" w:hAnsiTheme="minorHAnsi" w:cstheme="minorHAnsi"/>
          <w:bCs/>
          <w:lang w:val="fr-FR"/>
        </w:rPr>
        <w:t xml:space="preserve"> cultural, </w:t>
      </w:r>
      <w:proofErr w:type="spellStart"/>
      <w:r w:rsidRPr="00002E90">
        <w:rPr>
          <w:rFonts w:asciiTheme="minorHAnsi" w:hAnsiTheme="minorHAnsi" w:cstheme="minorHAnsi"/>
          <w:bCs/>
          <w:lang w:val="fr-FR"/>
        </w:rPr>
        <w:t>cu</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modificările</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şi</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completările</w:t>
      </w:r>
      <w:proofErr w:type="spellEnd"/>
      <w:r w:rsidRPr="00002E90">
        <w:rPr>
          <w:rFonts w:asciiTheme="minorHAnsi" w:hAnsiTheme="minorHAnsi" w:cstheme="minorHAnsi"/>
          <w:bCs/>
          <w:lang w:val="fr-FR"/>
        </w:rPr>
        <w:t xml:space="preserve"> </w:t>
      </w:r>
      <w:proofErr w:type="spellStart"/>
      <w:r w:rsidRPr="00002E90">
        <w:rPr>
          <w:rFonts w:asciiTheme="minorHAnsi" w:hAnsiTheme="minorHAnsi" w:cstheme="minorHAnsi"/>
          <w:bCs/>
          <w:lang w:val="fr-FR"/>
        </w:rPr>
        <w:t>ulterioare</w:t>
      </w:r>
      <w:proofErr w:type="spellEnd"/>
      <w:r w:rsidRPr="00002E90">
        <w:rPr>
          <w:rFonts w:asciiTheme="minorHAnsi" w:hAnsiTheme="minorHAnsi" w:cstheme="minorHAnsi"/>
          <w:bCs/>
          <w:lang w:val="fr-FR"/>
        </w:rPr>
        <w:t>;</w:t>
      </w:r>
    </w:p>
    <w:p w:rsidR="00023978" w:rsidRPr="00002E90" w:rsidRDefault="00524136" w:rsidP="00023978">
      <w:pPr>
        <w:pStyle w:val="ListParagraph"/>
        <w:numPr>
          <w:ilvl w:val="0"/>
          <w:numId w:val="3"/>
        </w:numPr>
        <w:suppressAutoHyphens/>
        <w:spacing w:line="276" w:lineRule="auto"/>
        <w:contextualSpacing/>
        <w:jc w:val="both"/>
        <w:rPr>
          <w:rFonts w:asciiTheme="minorHAnsi" w:hAnsiTheme="minorHAnsi" w:cstheme="minorHAnsi"/>
          <w:bCs/>
          <w:lang w:val="fr-FR"/>
        </w:rPr>
      </w:pPr>
      <w:r w:rsidRPr="00002E90">
        <w:rPr>
          <w:rFonts w:asciiTheme="minorHAnsi" w:hAnsiTheme="minorHAnsi" w:cstheme="minorHAnsi"/>
          <w:bCs/>
        </w:rPr>
        <w:t>Ordinul nr. 2193/</w:t>
      </w:r>
      <w:r w:rsidR="00023978" w:rsidRPr="00002E90">
        <w:rPr>
          <w:rFonts w:asciiTheme="minorHAnsi" w:hAnsiTheme="minorHAnsi" w:cstheme="minorHAnsi"/>
          <w:bCs/>
        </w:rPr>
        <w:t xml:space="preserve">2004 </w:t>
      </w:r>
      <w:r w:rsidR="00CA0766" w:rsidRPr="00002E90">
        <w:rPr>
          <w:rFonts w:asciiTheme="minorHAnsi" w:hAnsiTheme="minorHAnsi" w:cstheme="minorHAnsi"/>
          <w:bCs/>
        </w:rPr>
        <w:t>pentru aprobarea regulamentelor</w:t>
      </w:r>
      <w:r w:rsidR="00023978" w:rsidRPr="00002E90">
        <w:rPr>
          <w:rFonts w:asciiTheme="minorHAnsi" w:hAnsiTheme="minorHAnsi" w:cstheme="minorHAnsi"/>
          <w:bCs/>
        </w:rPr>
        <w:t>-cadru de organizare și funcționare a așezămintelor culturale</w:t>
      </w:r>
      <w:r w:rsidR="00023978" w:rsidRPr="00002E90">
        <w:rPr>
          <w:rFonts w:asciiTheme="minorHAnsi" w:hAnsiTheme="minorHAnsi" w:cstheme="minorHAnsi"/>
          <w:bCs/>
          <w:lang w:val="fr-FR"/>
        </w:rPr>
        <w:t>;</w:t>
      </w:r>
    </w:p>
    <w:p w:rsidR="00CA0766" w:rsidRPr="00002E90" w:rsidRDefault="00CA0766" w:rsidP="00023978">
      <w:pPr>
        <w:pStyle w:val="ListParagraph"/>
        <w:numPr>
          <w:ilvl w:val="0"/>
          <w:numId w:val="3"/>
        </w:numPr>
        <w:suppressAutoHyphens/>
        <w:spacing w:line="276" w:lineRule="auto"/>
        <w:contextualSpacing/>
        <w:jc w:val="both"/>
        <w:rPr>
          <w:rFonts w:asciiTheme="minorHAnsi" w:hAnsiTheme="minorHAnsi" w:cstheme="minorHAnsi"/>
          <w:bCs/>
        </w:rPr>
      </w:pPr>
      <w:r w:rsidRPr="00002E90">
        <w:rPr>
          <w:rFonts w:asciiTheme="minorHAnsi" w:hAnsiTheme="minorHAnsi" w:cstheme="minorHAnsi"/>
          <w:bCs/>
        </w:rPr>
        <w:t>Ordinul nr. 2883/2004 pentru aprobarea Normelor metodologice privind desfăşurarea activităţilor specifice aşezămintelor culturale</w:t>
      </w:r>
      <w:r w:rsidRPr="00002E90">
        <w:rPr>
          <w:rFonts w:asciiTheme="minorHAnsi" w:hAnsiTheme="minorHAnsi" w:cstheme="minorHAnsi"/>
          <w:bCs/>
          <w:lang w:val="fr-FR"/>
        </w:rPr>
        <w:t>;</w:t>
      </w:r>
    </w:p>
    <w:p w:rsidR="00023978" w:rsidRPr="00002E90" w:rsidRDefault="00023978" w:rsidP="00023978">
      <w:pPr>
        <w:pStyle w:val="ListParagraph"/>
        <w:numPr>
          <w:ilvl w:val="0"/>
          <w:numId w:val="3"/>
        </w:numPr>
        <w:suppressAutoHyphens/>
        <w:spacing w:line="276" w:lineRule="auto"/>
        <w:contextualSpacing/>
        <w:jc w:val="both"/>
        <w:rPr>
          <w:rFonts w:asciiTheme="minorHAnsi" w:hAnsiTheme="minorHAnsi" w:cstheme="minorHAnsi"/>
          <w:bCs/>
          <w:lang w:val="fr-FR"/>
        </w:rPr>
      </w:pPr>
      <w:r w:rsidRPr="00002E90">
        <w:rPr>
          <w:rFonts w:asciiTheme="minorHAnsi" w:hAnsiTheme="minorHAnsi" w:cstheme="minorHAnsi"/>
          <w:bCs/>
        </w:rPr>
        <w:t xml:space="preserve"> Legea 8/1996- Legea dreptului de autor şi a drepturilor conexe</w:t>
      </w:r>
      <w:r w:rsidR="00524136" w:rsidRPr="00002E90">
        <w:rPr>
          <w:rFonts w:asciiTheme="minorHAnsi" w:hAnsiTheme="minorHAnsi" w:cstheme="minorHAnsi"/>
          <w:bCs/>
        </w:rPr>
        <w:t>,</w:t>
      </w:r>
      <w:r w:rsidR="00524136" w:rsidRPr="00002E90">
        <w:rPr>
          <w:rFonts w:asciiTheme="minorHAnsi" w:hAnsiTheme="minorHAnsi" w:cstheme="minorHAnsi"/>
          <w:bCs/>
          <w:lang w:val="fr-FR"/>
        </w:rPr>
        <w:t xml:space="preserve"> </w:t>
      </w:r>
      <w:proofErr w:type="spellStart"/>
      <w:r w:rsidR="00524136" w:rsidRPr="00002E90">
        <w:rPr>
          <w:rFonts w:asciiTheme="minorHAnsi" w:hAnsiTheme="minorHAnsi" w:cstheme="minorHAnsi"/>
          <w:bCs/>
          <w:lang w:val="fr-FR"/>
        </w:rPr>
        <w:t>cu</w:t>
      </w:r>
      <w:proofErr w:type="spellEnd"/>
      <w:r w:rsidR="00524136" w:rsidRPr="00002E90">
        <w:rPr>
          <w:rFonts w:asciiTheme="minorHAnsi" w:hAnsiTheme="minorHAnsi" w:cstheme="minorHAnsi"/>
          <w:bCs/>
          <w:lang w:val="fr-FR"/>
        </w:rPr>
        <w:t xml:space="preserve"> </w:t>
      </w:r>
      <w:proofErr w:type="spellStart"/>
      <w:r w:rsidR="00524136" w:rsidRPr="00002E90">
        <w:rPr>
          <w:rFonts w:asciiTheme="minorHAnsi" w:hAnsiTheme="minorHAnsi" w:cstheme="minorHAnsi"/>
          <w:bCs/>
          <w:lang w:val="fr-FR"/>
        </w:rPr>
        <w:t>modificările</w:t>
      </w:r>
      <w:proofErr w:type="spellEnd"/>
      <w:r w:rsidR="00524136" w:rsidRPr="00002E90">
        <w:rPr>
          <w:rFonts w:asciiTheme="minorHAnsi" w:hAnsiTheme="minorHAnsi" w:cstheme="minorHAnsi"/>
          <w:bCs/>
          <w:lang w:val="fr-FR"/>
        </w:rPr>
        <w:t xml:space="preserve"> și </w:t>
      </w:r>
      <w:proofErr w:type="spellStart"/>
      <w:r w:rsidR="00524136" w:rsidRPr="00002E90">
        <w:rPr>
          <w:rFonts w:asciiTheme="minorHAnsi" w:hAnsiTheme="minorHAnsi" w:cstheme="minorHAnsi"/>
          <w:bCs/>
          <w:lang w:val="fr-FR"/>
        </w:rPr>
        <w:t>completările</w:t>
      </w:r>
      <w:proofErr w:type="spellEnd"/>
      <w:r w:rsidR="00524136" w:rsidRPr="00002E90">
        <w:rPr>
          <w:rFonts w:asciiTheme="minorHAnsi" w:hAnsiTheme="minorHAnsi" w:cstheme="minorHAnsi"/>
          <w:bCs/>
          <w:lang w:val="fr-FR"/>
        </w:rPr>
        <w:t xml:space="preserve"> </w:t>
      </w:r>
      <w:proofErr w:type="spellStart"/>
      <w:r w:rsidR="00524136" w:rsidRPr="00002E90">
        <w:rPr>
          <w:rFonts w:asciiTheme="minorHAnsi" w:hAnsiTheme="minorHAnsi" w:cstheme="minorHAnsi"/>
          <w:bCs/>
          <w:lang w:val="fr-FR"/>
        </w:rPr>
        <w:t>ulterioare</w:t>
      </w:r>
      <w:proofErr w:type="spellEnd"/>
      <w:r w:rsidRPr="00002E90">
        <w:rPr>
          <w:rFonts w:asciiTheme="minorHAnsi" w:hAnsiTheme="minorHAnsi" w:cstheme="minorHAnsi"/>
          <w:bCs/>
          <w:lang w:val="fr-FR"/>
        </w:rPr>
        <w:t>;</w:t>
      </w:r>
    </w:p>
    <w:p w:rsidR="00524136" w:rsidRPr="00002E90" w:rsidRDefault="00524136" w:rsidP="00524136">
      <w:pPr>
        <w:pStyle w:val="ListParagraph"/>
        <w:numPr>
          <w:ilvl w:val="0"/>
          <w:numId w:val="3"/>
        </w:numPr>
        <w:suppressAutoHyphens/>
        <w:autoSpaceDE w:val="0"/>
        <w:spacing w:line="276" w:lineRule="auto"/>
        <w:contextualSpacing/>
        <w:jc w:val="both"/>
        <w:rPr>
          <w:rFonts w:asciiTheme="minorHAnsi" w:hAnsiTheme="minorHAnsi" w:cstheme="minorHAnsi"/>
        </w:rPr>
      </w:pPr>
      <w:proofErr w:type="spellStart"/>
      <w:r w:rsidRPr="00002E90">
        <w:rPr>
          <w:rFonts w:asciiTheme="minorHAnsi" w:hAnsiTheme="minorHAnsi" w:cstheme="minorHAnsi"/>
          <w:lang w:val="fr-FR"/>
        </w:rPr>
        <w:t>Ordonan</w:t>
      </w:r>
      <w:proofErr w:type="spellEnd"/>
      <w:r w:rsidRPr="00002E90">
        <w:rPr>
          <w:rFonts w:asciiTheme="minorHAnsi" w:hAnsiTheme="minorHAnsi" w:cstheme="minorHAnsi"/>
          <w:lang w:val="fr-FR"/>
        </w:rPr>
        <w:t xml:space="preserve">ța de </w:t>
      </w:r>
      <w:proofErr w:type="spellStart"/>
      <w:r w:rsidRPr="00002E90">
        <w:rPr>
          <w:rFonts w:asciiTheme="minorHAnsi" w:hAnsiTheme="minorHAnsi" w:cstheme="minorHAnsi"/>
          <w:lang w:val="fr-FR"/>
        </w:rPr>
        <w:t>Urgen</w:t>
      </w:r>
      <w:proofErr w:type="spellEnd"/>
      <w:r w:rsidRPr="00002E90">
        <w:rPr>
          <w:rFonts w:asciiTheme="minorHAnsi" w:hAnsiTheme="minorHAnsi" w:cstheme="minorHAnsi"/>
          <w:lang w:val="fr-FR"/>
        </w:rPr>
        <w:t xml:space="preserve">ță nr. 57/2019 </w:t>
      </w:r>
      <w:proofErr w:type="spellStart"/>
      <w:r w:rsidRPr="00002E90">
        <w:rPr>
          <w:rFonts w:asciiTheme="minorHAnsi" w:hAnsiTheme="minorHAnsi" w:cstheme="minorHAnsi"/>
          <w:lang w:val="fr-FR"/>
        </w:rPr>
        <w:t>privind</w:t>
      </w:r>
      <w:proofErr w:type="spellEnd"/>
      <w:r w:rsidRPr="00002E90">
        <w:rPr>
          <w:rFonts w:asciiTheme="minorHAnsi" w:hAnsiTheme="minorHAnsi" w:cstheme="minorHAnsi"/>
          <w:lang w:val="fr-FR"/>
        </w:rPr>
        <w:t xml:space="preserve"> </w:t>
      </w:r>
      <w:proofErr w:type="spellStart"/>
      <w:r w:rsidRPr="00002E90">
        <w:rPr>
          <w:rFonts w:asciiTheme="minorHAnsi" w:hAnsiTheme="minorHAnsi" w:cstheme="minorHAnsi"/>
          <w:lang w:val="fr-FR"/>
        </w:rPr>
        <w:t>Codul</w:t>
      </w:r>
      <w:proofErr w:type="spellEnd"/>
      <w:r w:rsidRPr="00002E90">
        <w:rPr>
          <w:rFonts w:asciiTheme="minorHAnsi" w:hAnsiTheme="minorHAnsi" w:cstheme="minorHAnsi"/>
          <w:lang w:val="fr-FR"/>
        </w:rPr>
        <w:t xml:space="preserve"> </w:t>
      </w:r>
      <w:proofErr w:type="spellStart"/>
      <w:r w:rsidRPr="00002E90">
        <w:rPr>
          <w:rFonts w:asciiTheme="minorHAnsi" w:hAnsiTheme="minorHAnsi" w:cstheme="minorHAnsi"/>
          <w:lang w:val="fr-FR"/>
        </w:rPr>
        <w:t>administrativ</w:t>
      </w:r>
      <w:proofErr w:type="spellEnd"/>
      <w:r w:rsidRPr="00002E90">
        <w:rPr>
          <w:rFonts w:asciiTheme="minorHAnsi" w:hAnsiTheme="minorHAnsi" w:cstheme="minorHAnsi"/>
          <w:lang w:val="fr-FR"/>
        </w:rPr>
        <w:t xml:space="preserve">: </w:t>
      </w:r>
      <w:r w:rsidRPr="00002E90">
        <w:rPr>
          <w:rFonts w:asciiTheme="minorHAnsi" w:hAnsiTheme="minorHAnsi" w:cstheme="minorHAnsi"/>
        </w:rPr>
        <w:t>Titlul III „Personalul contractual din autoritățile și instituțiile publice” CAP. III „Drepturi și obligații ale personalului contractual din administrația publică, precum și răspunderea acestuia”;</w:t>
      </w:r>
    </w:p>
    <w:p w:rsidR="00524136" w:rsidRPr="00002E90" w:rsidRDefault="00524136" w:rsidP="00023978">
      <w:pPr>
        <w:pStyle w:val="ListParagraph"/>
        <w:numPr>
          <w:ilvl w:val="0"/>
          <w:numId w:val="3"/>
        </w:numPr>
        <w:suppressAutoHyphens/>
        <w:spacing w:line="276" w:lineRule="auto"/>
        <w:contextualSpacing/>
        <w:jc w:val="both"/>
        <w:rPr>
          <w:rFonts w:asciiTheme="minorHAnsi" w:hAnsiTheme="minorHAnsi" w:cstheme="minorHAnsi"/>
        </w:rPr>
      </w:pPr>
      <w:r w:rsidRPr="00002E90">
        <w:rPr>
          <w:rFonts w:asciiTheme="minorHAnsi" w:hAnsiTheme="minorHAnsi" w:cstheme="minorHAnsi"/>
        </w:rPr>
        <w:t>Legea nr. 165/2026 - pentru modificarea şi completarea O.U.G. nr. 57/03.07.2019 - privind Codul administrativ</w:t>
      </w:r>
      <w:r w:rsidR="00B24584" w:rsidRPr="00002E90">
        <w:rPr>
          <w:rFonts w:asciiTheme="minorHAnsi" w:hAnsiTheme="minorHAnsi" w:cstheme="minorHAnsi"/>
        </w:rPr>
        <w:t>;</w:t>
      </w:r>
    </w:p>
    <w:p w:rsidR="00B24584" w:rsidRPr="00002E90" w:rsidRDefault="00B24584" w:rsidP="00023978">
      <w:pPr>
        <w:pStyle w:val="ListParagraph"/>
        <w:numPr>
          <w:ilvl w:val="0"/>
          <w:numId w:val="3"/>
        </w:numPr>
        <w:suppressAutoHyphens/>
        <w:spacing w:line="276" w:lineRule="auto"/>
        <w:contextualSpacing/>
        <w:jc w:val="both"/>
        <w:rPr>
          <w:rFonts w:asciiTheme="minorHAnsi" w:hAnsiTheme="minorHAnsi" w:cstheme="minorHAnsi"/>
        </w:rPr>
      </w:pPr>
      <w:r w:rsidRPr="00002E90">
        <w:rPr>
          <w:rFonts w:asciiTheme="minorHAnsi" w:hAnsiTheme="minorHAnsi" w:cstheme="minorHAnsi"/>
        </w:rPr>
        <w:t>Ghidul programului Erasmus+.</w:t>
      </w:r>
      <w:bookmarkStart w:id="0" w:name="_GoBack"/>
      <w:bookmarkEnd w:id="0"/>
    </w:p>
    <w:p w:rsidR="00524136" w:rsidRPr="00002E90" w:rsidRDefault="00524136" w:rsidP="006F0936">
      <w:pPr>
        <w:tabs>
          <w:tab w:val="center" w:pos="709"/>
          <w:tab w:val="right" w:pos="9072"/>
        </w:tabs>
        <w:spacing w:after="0"/>
        <w:jc w:val="both"/>
        <w:rPr>
          <w:rFonts w:asciiTheme="minorHAnsi" w:hAnsiTheme="minorHAnsi" w:cstheme="minorHAnsi"/>
          <w:bCs/>
          <w:sz w:val="24"/>
          <w:szCs w:val="24"/>
          <w:lang w:val="fr-FR"/>
        </w:rPr>
      </w:pPr>
    </w:p>
    <w:p w:rsidR="00023978" w:rsidRPr="00002E90" w:rsidRDefault="006F0936" w:rsidP="006F0936">
      <w:pPr>
        <w:tabs>
          <w:tab w:val="center" w:pos="709"/>
          <w:tab w:val="right" w:pos="9072"/>
        </w:tabs>
        <w:spacing w:after="0"/>
        <w:jc w:val="both"/>
        <w:rPr>
          <w:rFonts w:asciiTheme="minorHAnsi" w:eastAsia="Times New Roman" w:hAnsiTheme="minorHAnsi" w:cstheme="minorHAnsi"/>
          <w:sz w:val="24"/>
          <w:szCs w:val="24"/>
          <w:lang w:eastAsia="ro-RO"/>
        </w:rPr>
      </w:pPr>
      <w:r w:rsidRPr="00002E90">
        <w:rPr>
          <w:rFonts w:asciiTheme="minorHAnsi" w:hAnsiTheme="minorHAnsi" w:cstheme="minorHAnsi"/>
          <w:sz w:val="24"/>
          <w:szCs w:val="24"/>
        </w:rPr>
        <w:tab/>
      </w:r>
      <w:r w:rsidRPr="00002E90">
        <w:rPr>
          <w:rFonts w:asciiTheme="minorHAnsi" w:hAnsiTheme="minorHAnsi" w:cstheme="minorHAnsi"/>
          <w:sz w:val="24"/>
          <w:szCs w:val="24"/>
        </w:rPr>
        <w:tab/>
      </w:r>
      <w:r w:rsidR="00023978" w:rsidRPr="00002E90">
        <w:rPr>
          <w:rFonts w:asciiTheme="minorHAnsi" w:hAnsiTheme="minorHAnsi" w:cstheme="minorHAnsi"/>
          <w:sz w:val="24"/>
          <w:szCs w:val="24"/>
        </w:rPr>
        <w:t xml:space="preserve">Informații suplimentare se pot obține la adresa de </w:t>
      </w:r>
      <w:r w:rsidR="00023978" w:rsidRPr="00002E90">
        <w:rPr>
          <w:rFonts w:asciiTheme="minorHAnsi" w:eastAsia="Times New Roman" w:hAnsiTheme="minorHAnsi" w:cstheme="minorHAnsi"/>
          <w:sz w:val="24"/>
          <w:szCs w:val="24"/>
          <w:lang w:eastAsia="ro-RO"/>
        </w:rPr>
        <w:t xml:space="preserve">e-mail: secretariat@casadecultura.ro și </w:t>
      </w:r>
      <w:r w:rsidR="00023978" w:rsidRPr="00002E90">
        <w:rPr>
          <w:rFonts w:asciiTheme="minorHAnsi" w:hAnsiTheme="minorHAnsi" w:cstheme="minorHAnsi"/>
          <w:sz w:val="24"/>
          <w:szCs w:val="24"/>
        </w:rPr>
        <w:t xml:space="preserve">la numărul de telefon: 0723717678 </w:t>
      </w:r>
      <w:r w:rsidR="00023978" w:rsidRPr="00002E90">
        <w:rPr>
          <w:rFonts w:asciiTheme="minorHAnsi" w:eastAsia="Times New Roman" w:hAnsiTheme="minorHAnsi" w:cstheme="minorHAnsi"/>
          <w:sz w:val="24"/>
          <w:szCs w:val="24"/>
          <w:lang w:eastAsia="ro-RO"/>
        </w:rPr>
        <w:t>persoană de contact: Dumitrescu Andreea.</w:t>
      </w:r>
    </w:p>
    <w:p w:rsidR="006F0936" w:rsidRPr="00002E90" w:rsidRDefault="00620F06" w:rsidP="006F0936">
      <w:pPr>
        <w:tabs>
          <w:tab w:val="center" w:pos="709"/>
          <w:tab w:val="right" w:pos="9072"/>
        </w:tabs>
        <w:spacing w:after="0"/>
        <w:jc w:val="both"/>
        <w:rPr>
          <w:rFonts w:asciiTheme="minorHAnsi" w:eastAsia="Times New Roman" w:hAnsiTheme="minorHAnsi" w:cstheme="minorHAnsi"/>
          <w:sz w:val="24"/>
          <w:szCs w:val="24"/>
          <w:lang w:eastAsia="ro-RO"/>
        </w:rPr>
      </w:pPr>
      <w:r w:rsidRPr="00002E90">
        <w:rPr>
          <w:rFonts w:asciiTheme="minorHAnsi" w:eastAsia="Times New Roman" w:hAnsiTheme="minorHAnsi" w:cstheme="minorHAnsi"/>
          <w:sz w:val="24"/>
          <w:szCs w:val="24"/>
          <w:lang w:eastAsia="ro-RO"/>
        </w:rPr>
        <w:t xml:space="preserve"> </w:t>
      </w:r>
    </w:p>
    <w:p w:rsidR="006F0936" w:rsidRPr="00002E90" w:rsidRDefault="006F0936" w:rsidP="006F0936">
      <w:pPr>
        <w:spacing w:after="0" w:line="240" w:lineRule="auto"/>
        <w:ind w:firstLine="708"/>
        <w:jc w:val="both"/>
        <w:rPr>
          <w:rFonts w:asciiTheme="minorHAnsi" w:hAnsiTheme="minorHAnsi" w:cstheme="minorHAnsi"/>
          <w:sz w:val="24"/>
          <w:szCs w:val="24"/>
        </w:rPr>
      </w:pPr>
    </w:p>
    <w:p w:rsidR="006F0936" w:rsidRPr="00002E90" w:rsidRDefault="00250365" w:rsidP="006F0936">
      <w:pPr>
        <w:autoSpaceDE w:val="0"/>
        <w:autoSpaceDN w:val="0"/>
        <w:adjustRightInd w:val="0"/>
        <w:spacing w:line="360" w:lineRule="auto"/>
        <w:ind w:right="-90"/>
        <w:jc w:val="center"/>
        <w:rPr>
          <w:rFonts w:asciiTheme="minorHAnsi" w:hAnsiTheme="minorHAnsi" w:cstheme="minorHAnsi"/>
          <w:sz w:val="24"/>
          <w:szCs w:val="24"/>
        </w:rPr>
      </w:pPr>
      <w:r w:rsidRPr="00002E90">
        <w:rPr>
          <w:rFonts w:asciiTheme="minorHAnsi" w:hAnsiTheme="minorHAnsi" w:cstheme="minorHAnsi"/>
          <w:sz w:val="24"/>
          <w:szCs w:val="24"/>
        </w:rPr>
        <w:t xml:space="preserve">Director, </w:t>
      </w:r>
    </w:p>
    <w:p w:rsidR="00250365" w:rsidRPr="00002E90" w:rsidRDefault="00250365" w:rsidP="006F0936">
      <w:pPr>
        <w:autoSpaceDE w:val="0"/>
        <w:autoSpaceDN w:val="0"/>
        <w:adjustRightInd w:val="0"/>
        <w:spacing w:line="360" w:lineRule="auto"/>
        <w:ind w:right="-90"/>
        <w:jc w:val="center"/>
        <w:rPr>
          <w:rFonts w:asciiTheme="minorHAnsi" w:hAnsiTheme="minorHAnsi" w:cstheme="minorHAnsi"/>
          <w:sz w:val="24"/>
          <w:szCs w:val="24"/>
        </w:rPr>
      </w:pPr>
      <w:r w:rsidRPr="00002E90">
        <w:rPr>
          <w:rFonts w:asciiTheme="minorHAnsi" w:hAnsiTheme="minorHAnsi" w:cstheme="minorHAnsi"/>
          <w:sz w:val="24"/>
          <w:szCs w:val="24"/>
        </w:rPr>
        <w:t>Dragomir Marian</w:t>
      </w:r>
    </w:p>
    <w:sectPr w:rsidR="00250365" w:rsidRPr="00002E90" w:rsidSect="002D793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E769C3"/>
    <w:multiLevelType w:val="hybridMultilevel"/>
    <w:tmpl w:val="3E70A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nsid w:val="5D6C2FA5"/>
    <w:multiLevelType w:val="hybridMultilevel"/>
    <w:tmpl w:val="D8640880"/>
    <w:lvl w:ilvl="0" w:tplc="7E1697E6">
      <w:start w:val="1"/>
      <w:numFmt w:val="decimal"/>
      <w:lvlText w:val="%1."/>
      <w:lvlJc w:val="left"/>
      <w:pPr>
        <w:ind w:left="720" w:hanging="360"/>
      </w:pPr>
      <w:rPr>
        <w:rFonts w:ascii="Calibri" w:eastAsia="Times New Roman" w:hAnsi="Calibri"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hyphenationZone w:val="425"/>
  <w:characterSpacingControl w:val="doNotCompress"/>
  <w:compat/>
  <w:rsids>
    <w:rsidRoot w:val="006F0936"/>
    <w:rsid w:val="00002E90"/>
    <w:rsid w:val="00023978"/>
    <w:rsid w:val="000253C2"/>
    <w:rsid w:val="000471B5"/>
    <w:rsid w:val="00065032"/>
    <w:rsid w:val="00130001"/>
    <w:rsid w:val="0016242D"/>
    <w:rsid w:val="001652AC"/>
    <w:rsid w:val="001F309B"/>
    <w:rsid w:val="00250365"/>
    <w:rsid w:val="002515EB"/>
    <w:rsid w:val="002D7937"/>
    <w:rsid w:val="00355656"/>
    <w:rsid w:val="004B2341"/>
    <w:rsid w:val="004C02F6"/>
    <w:rsid w:val="005150D1"/>
    <w:rsid w:val="00524136"/>
    <w:rsid w:val="005643E0"/>
    <w:rsid w:val="00620F06"/>
    <w:rsid w:val="00634240"/>
    <w:rsid w:val="006403E8"/>
    <w:rsid w:val="00680EED"/>
    <w:rsid w:val="006E3117"/>
    <w:rsid w:val="006F0936"/>
    <w:rsid w:val="00724A76"/>
    <w:rsid w:val="0072553B"/>
    <w:rsid w:val="007939A5"/>
    <w:rsid w:val="007A5F26"/>
    <w:rsid w:val="008C797F"/>
    <w:rsid w:val="008D214F"/>
    <w:rsid w:val="00B24584"/>
    <w:rsid w:val="00B974A0"/>
    <w:rsid w:val="00BF1229"/>
    <w:rsid w:val="00CA0766"/>
    <w:rsid w:val="00CE3321"/>
    <w:rsid w:val="00D04526"/>
    <w:rsid w:val="00D52360"/>
    <w:rsid w:val="00DD2A6E"/>
    <w:rsid w:val="00DE5663"/>
    <w:rsid w:val="00DF014E"/>
    <w:rsid w:val="00DF0959"/>
    <w:rsid w:val="00E61F9E"/>
    <w:rsid w:val="00F64420"/>
    <w:rsid w:val="00FC7FF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36"/>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6F0936"/>
    <w:rPr>
      <w:rFonts w:cs="Times New Roman"/>
      <w:b/>
      <w:bCs/>
    </w:rPr>
  </w:style>
  <w:style w:type="paragraph" w:customStyle="1" w:styleId="TableParagraph">
    <w:name w:val="Table Paragraph"/>
    <w:basedOn w:val="Normal"/>
    <w:uiPriority w:val="1"/>
    <w:qFormat/>
    <w:rsid w:val="006F0936"/>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6F0936"/>
    <w:pPr>
      <w:spacing w:after="0" w:line="240" w:lineRule="auto"/>
      <w:ind w:left="720"/>
    </w:pPr>
    <w:rPr>
      <w:rFonts w:ascii="Times New Roman" w:eastAsia="Times New Roman" w:hAnsi="Times New Roman"/>
      <w:sz w:val="24"/>
      <w:szCs w:val="24"/>
      <w:lang w:eastAsia="ro-RO"/>
    </w:rPr>
  </w:style>
  <w:style w:type="paragraph" w:styleId="BalloonText">
    <w:name w:val="Balloon Text"/>
    <w:basedOn w:val="Normal"/>
    <w:link w:val="BalloonTextChar"/>
    <w:uiPriority w:val="99"/>
    <w:semiHidden/>
    <w:unhideWhenUsed/>
    <w:rsid w:val="004B23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341"/>
    <w:rPr>
      <w:rFonts w:ascii="Segoe UI" w:eastAsia="Calibri" w:hAnsi="Segoe UI" w:cs="Segoe UI"/>
      <w:sz w:val="18"/>
      <w:szCs w:val="18"/>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1216</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dc:creator>
  <cp:lastModifiedBy>Edi Home</cp:lastModifiedBy>
  <cp:revision>15</cp:revision>
  <cp:lastPrinted>2026-09-08T08:56:00Z</cp:lastPrinted>
  <dcterms:created xsi:type="dcterms:W3CDTF">2023-04-28T10:48:00Z</dcterms:created>
  <dcterms:modified xsi:type="dcterms:W3CDTF">2026-09-08T10:15:00Z</dcterms:modified>
</cp:coreProperties>
</file>