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C0C5F" w14:textId="77777777" w:rsidR="000B58F7" w:rsidRPr="000B58F7" w:rsidRDefault="000B58F7" w:rsidP="000B58F7">
      <w:pPr>
        <w:spacing w:after="0" w:line="240" w:lineRule="auto"/>
        <w:rPr>
          <w:rFonts w:ascii="Calibri" w:eastAsia="Times New Roman" w:hAnsi="Calibri" w:cs="Calibri"/>
          <w:b/>
          <w:i/>
          <w:kern w:val="0"/>
          <w:sz w:val="28"/>
          <w:szCs w:val="28"/>
          <w:lang w:val="ro-RO" w:eastAsia="ro-RO"/>
          <w14:ligatures w14:val="none"/>
        </w:rPr>
      </w:pPr>
      <w:r w:rsidRPr="000B58F7">
        <w:rPr>
          <w:rFonts w:ascii="Calibri" w:eastAsia="Times New Roman" w:hAnsi="Calibri" w:cs="Calibri"/>
          <w:b/>
          <w:noProof/>
          <w:kern w:val="0"/>
          <w:sz w:val="40"/>
          <w:szCs w:val="20"/>
          <w:lang w:val="ro-RO" w:eastAsia="ro-RO"/>
          <w14:ligatures w14:val="none"/>
        </w:rPr>
        <w:drawing>
          <wp:anchor distT="0" distB="0" distL="114300" distR="114300" simplePos="0" relativeHeight="251659264" behindDoc="0" locked="0" layoutInCell="1" allowOverlap="1" wp14:anchorId="7568C65A" wp14:editId="4F8E73D0">
            <wp:simplePos x="0" y="0"/>
            <wp:positionH relativeFrom="column">
              <wp:posOffset>3248025</wp:posOffset>
            </wp:positionH>
            <wp:positionV relativeFrom="paragraph">
              <wp:posOffset>0</wp:posOffset>
            </wp:positionV>
            <wp:extent cx="409575" cy="571500"/>
            <wp:effectExtent l="0" t="0" r="9525" b="0"/>
            <wp:wrapSquare wrapText="bothSides"/>
            <wp:docPr id="204769782" name="Picture 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5"/>
                    <a:srcRect/>
                    <a:stretch>
                      <a:fillRect/>
                    </a:stretch>
                  </pic:blipFill>
                  <pic:spPr bwMode="auto">
                    <a:xfrm>
                      <a:off x="0" y="0"/>
                      <a:ext cx="409575" cy="571500"/>
                    </a:xfrm>
                    <a:prstGeom prst="rect">
                      <a:avLst/>
                    </a:prstGeom>
                    <a:noFill/>
                    <a:ln w="9525">
                      <a:noFill/>
                      <a:miter lim="800000"/>
                      <a:headEnd/>
                      <a:tailEnd/>
                    </a:ln>
                  </pic:spPr>
                </pic:pic>
              </a:graphicData>
            </a:graphic>
            <wp14:sizeRelH relativeFrom="margin">
              <wp14:pctWidth>0</wp14:pctWidth>
            </wp14:sizeRelH>
          </wp:anchor>
        </w:drawing>
      </w:r>
    </w:p>
    <w:p w14:paraId="49B38741" w14:textId="77777777" w:rsidR="000B58F7" w:rsidRPr="000B58F7" w:rsidRDefault="000B58F7" w:rsidP="000B58F7">
      <w:pPr>
        <w:spacing w:after="0" w:line="240" w:lineRule="auto"/>
        <w:ind w:left="1440"/>
        <w:jc w:val="center"/>
        <w:rPr>
          <w:rFonts w:ascii="Calibri" w:eastAsia="Times New Roman" w:hAnsi="Calibri" w:cs="Calibri"/>
          <w:b/>
          <w:i/>
          <w:kern w:val="0"/>
          <w:sz w:val="28"/>
          <w:szCs w:val="28"/>
          <w:lang w:val="ro-RO" w:eastAsia="ro-RO"/>
          <w14:ligatures w14:val="none"/>
        </w:rPr>
      </w:pPr>
    </w:p>
    <w:p w14:paraId="0758B470" w14:textId="77777777" w:rsidR="000B58F7" w:rsidRPr="000B58F7" w:rsidRDefault="000B58F7" w:rsidP="000B58F7">
      <w:pPr>
        <w:spacing w:after="0" w:line="240" w:lineRule="auto"/>
        <w:jc w:val="center"/>
        <w:rPr>
          <w:rFonts w:ascii="Calibri" w:eastAsia="Times New Roman" w:hAnsi="Calibri" w:cs="Calibri"/>
          <w:b/>
          <w:i/>
          <w:kern w:val="0"/>
          <w:sz w:val="28"/>
          <w:szCs w:val="28"/>
          <w:lang w:val="ro-RO" w:eastAsia="ro-RO"/>
          <w14:ligatures w14:val="none"/>
        </w:rPr>
      </w:pPr>
    </w:p>
    <w:p w14:paraId="710EEEC6" w14:textId="77777777" w:rsidR="000B58F7" w:rsidRPr="000B58F7" w:rsidRDefault="000B58F7" w:rsidP="000B58F7">
      <w:pPr>
        <w:spacing w:after="0" w:line="240" w:lineRule="auto"/>
        <w:ind w:left="1440"/>
        <w:jc w:val="center"/>
        <w:rPr>
          <w:rFonts w:ascii="Calibri" w:eastAsia="Times New Roman" w:hAnsi="Calibri" w:cs="Calibri"/>
          <w:b/>
          <w:i/>
          <w:kern w:val="0"/>
          <w:sz w:val="28"/>
          <w:szCs w:val="28"/>
          <w:lang w:val="ro-RO" w:eastAsia="ro-RO"/>
          <w14:ligatures w14:val="none"/>
        </w:rPr>
      </w:pPr>
      <w:r w:rsidRPr="000B58F7">
        <w:rPr>
          <w:rFonts w:ascii="Calibri" w:eastAsia="Times New Roman" w:hAnsi="Calibri" w:cs="Calibri"/>
          <w:b/>
          <w:i/>
          <w:kern w:val="0"/>
          <w:sz w:val="28"/>
          <w:szCs w:val="28"/>
          <w:lang w:val="ro-RO" w:eastAsia="ro-RO"/>
          <w14:ligatures w14:val="none"/>
        </w:rPr>
        <w:t>ROMÂNIA</w:t>
      </w:r>
    </w:p>
    <w:p w14:paraId="64EB03B6" w14:textId="77777777" w:rsidR="000B58F7" w:rsidRPr="000B58F7" w:rsidRDefault="000B58F7" w:rsidP="000B58F7">
      <w:pPr>
        <w:spacing w:after="0" w:line="240" w:lineRule="auto"/>
        <w:ind w:left="1440"/>
        <w:jc w:val="center"/>
        <w:rPr>
          <w:rFonts w:ascii="Calibri" w:eastAsia="Times New Roman" w:hAnsi="Calibri" w:cs="Calibri"/>
          <w:b/>
          <w:i/>
          <w:kern w:val="0"/>
          <w:sz w:val="28"/>
          <w:szCs w:val="28"/>
          <w:lang w:val="ro-RO" w:eastAsia="ro-RO"/>
          <w14:ligatures w14:val="none"/>
        </w:rPr>
      </w:pPr>
      <w:r w:rsidRPr="000B58F7">
        <w:rPr>
          <w:rFonts w:ascii="Calibri" w:eastAsia="Times New Roman" w:hAnsi="Calibri" w:cs="Calibri"/>
          <w:b/>
          <w:i/>
          <w:kern w:val="0"/>
          <w:sz w:val="28"/>
          <w:szCs w:val="28"/>
          <w:lang w:val="ro-RO" w:eastAsia="ro-RO"/>
          <w14:ligatures w14:val="none"/>
        </w:rPr>
        <w:t>Judeţul Brăila</w:t>
      </w:r>
    </w:p>
    <w:p w14:paraId="26FA389B" w14:textId="77777777" w:rsidR="000B58F7" w:rsidRPr="000B58F7" w:rsidRDefault="000B58F7" w:rsidP="000B58F7">
      <w:pPr>
        <w:spacing w:after="0" w:line="240" w:lineRule="auto"/>
        <w:ind w:left="1440"/>
        <w:jc w:val="center"/>
        <w:rPr>
          <w:rFonts w:ascii="Calibri" w:eastAsia="Times New Roman" w:hAnsi="Calibri" w:cs="Calibri"/>
          <w:b/>
          <w:i/>
          <w:kern w:val="0"/>
          <w:sz w:val="28"/>
          <w:szCs w:val="28"/>
          <w:lang w:val="ro-RO" w:eastAsia="ro-RO"/>
          <w14:ligatures w14:val="none"/>
        </w:rPr>
      </w:pPr>
      <w:r w:rsidRPr="000B58F7">
        <w:rPr>
          <w:rFonts w:ascii="Calibri" w:eastAsia="Times New Roman" w:hAnsi="Calibri" w:cs="Calibri"/>
          <w:b/>
          <w:i/>
          <w:kern w:val="0"/>
          <w:sz w:val="28"/>
          <w:szCs w:val="28"/>
          <w:lang w:val="ro-RO" w:eastAsia="ro-RO"/>
          <w14:ligatures w14:val="none"/>
        </w:rPr>
        <w:t>UNITATEA ADMINISTRATIV TERITORIALĂ MIRCEA VODĂ</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0B58F7" w:rsidRPr="000B58F7" w14:paraId="6EB4ADD4" w14:textId="77777777" w:rsidTr="007905E2">
        <w:trPr>
          <w:trHeight w:val="120"/>
        </w:trPr>
        <w:tc>
          <w:tcPr>
            <w:tcW w:w="10080" w:type="dxa"/>
            <w:tcBorders>
              <w:top w:val="nil"/>
              <w:left w:val="nil"/>
              <w:bottom w:val="nil"/>
              <w:right w:val="nil"/>
            </w:tcBorders>
            <w:shd w:val="clear" w:color="auto" w:fill="0000FF"/>
            <w:vAlign w:val="center"/>
          </w:tcPr>
          <w:p w14:paraId="685A63D4" w14:textId="77777777" w:rsidR="000B58F7" w:rsidRPr="000B58F7" w:rsidRDefault="000B58F7" w:rsidP="000B58F7">
            <w:pPr>
              <w:spacing w:after="0" w:line="240" w:lineRule="auto"/>
              <w:jc w:val="center"/>
              <w:rPr>
                <w:rFonts w:ascii="Calibri" w:eastAsia="Times New Roman" w:hAnsi="Calibri" w:cs="Calibri"/>
                <w:i/>
                <w:kern w:val="0"/>
                <w:sz w:val="2"/>
                <w:szCs w:val="20"/>
                <w:lang w:val="ro-RO" w:eastAsia="ro-RO"/>
                <w14:ligatures w14:val="none"/>
              </w:rPr>
            </w:pPr>
          </w:p>
        </w:tc>
      </w:tr>
      <w:tr w:rsidR="000B58F7" w:rsidRPr="000B58F7" w14:paraId="01AA41FD" w14:textId="77777777" w:rsidTr="007905E2">
        <w:trPr>
          <w:trHeight w:val="131"/>
        </w:trPr>
        <w:tc>
          <w:tcPr>
            <w:tcW w:w="10080" w:type="dxa"/>
            <w:tcBorders>
              <w:top w:val="nil"/>
              <w:left w:val="nil"/>
              <w:bottom w:val="nil"/>
              <w:right w:val="nil"/>
            </w:tcBorders>
            <w:shd w:val="clear" w:color="auto" w:fill="FFFF00"/>
            <w:vAlign w:val="center"/>
          </w:tcPr>
          <w:p w14:paraId="247D9AD9" w14:textId="77777777" w:rsidR="000B58F7" w:rsidRPr="000B58F7" w:rsidRDefault="000B58F7" w:rsidP="000B58F7">
            <w:pPr>
              <w:spacing w:after="0" w:line="240" w:lineRule="auto"/>
              <w:rPr>
                <w:rFonts w:ascii="Calibri" w:eastAsia="Times New Roman" w:hAnsi="Calibri" w:cs="Calibri"/>
                <w:i/>
                <w:kern w:val="0"/>
                <w:sz w:val="2"/>
                <w:szCs w:val="20"/>
                <w:lang w:val="ro-RO" w:eastAsia="ro-RO"/>
                <w14:ligatures w14:val="none"/>
              </w:rPr>
            </w:pPr>
          </w:p>
        </w:tc>
      </w:tr>
      <w:tr w:rsidR="000B58F7" w:rsidRPr="000B58F7" w14:paraId="0087CD5B" w14:textId="77777777" w:rsidTr="007905E2">
        <w:trPr>
          <w:trHeight w:val="171"/>
        </w:trPr>
        <w:tc>
          <w:tcPr>
            <w:tcW w:w="10080" w:type="dxa"/>
            <w:tcBorders>
              <w:top w:val="nil"/>
              <w:left w:val="nil"/>
              <w:bottom w:val="nil"/>
              <w:right w:val="nil"/>
            </w:tcBorders>
            <w:shd w:val="clear" w:color="auto" w:fill="FF0000"/>
            <w:vAlign w:val="center"/>
          </w:tcPr>
          <w:p w14:paraId="7BB24180" w14:textId="77777777" w:rsidR="000B58F7" w:rsidRPr="000B58F7" w:rsidRDefault="000B58F7" w:rsidP="000B58F7">
            <w:pPr>
              <w:spacing w:after="0" w:line="240" w:lineRule="auto"/>
              <w:jc w:val="center"/>
              <w:rPr>
                <w:rFonts w:ascii="Calibri" w:eastAsia="Times New Roman" w:hAnsi="Calibri" w:cs="Calibri"/>
                <w:i/>
                <w:kern w:val="0"/>
                <w:sz w:val="2"/>
                <w:szCs w:val="20"/>
                <w:lang w:val="ro-RO" w:eastAsia="ro-RO"/>
                <w14:ligatures w14:val="none"/>
              </w:rPr>
            </w:pPr>
          </w:p>
        </w:tc>
      </w:tr>
    </w:tbl>
    <w:p w14:paraId="74DDD2D4" w14:textId="77777777" w:rsidR="000B58F7" w:rsidRPr="000B58F7" w:rsidRDefault="000B58F7" w:rsidP="000B58F7">
      <w:pPr>
        <w:tabs>
          <w:tab w:val="center" w:pos="4703"/>
          <w:tab w:val="right" w:pos="9406"/>
        </w:tabs>
        <w:spacing w:after="0" w:line="240" w:lineRule="auto"/>
        <w:jc w:val="center"/>
        <w:rPr>
          <w:rFonts w:ascii="Calibri" w:eastAsia="Times New Roman" w:hAnsi="Calibri" w:cs="Calibri"/>
          <w:kern w:val="0"/>
          <w:sz w:val="20"/>
          <w:szCs w:val="20"/>
          <w:lang w:val="ro-RO" w:eastAsia="ro-RO"/>
          <w14:ligatures w14:val="none"/>
        </w:rPr>
      </w:pPr>
      <w:r w:rsidRPr="000B58F7">
        <w:rPr>
          <w:rFonts w:ascii="Calibri" w:eastAsia="Times New Roman" w:hAnsi="Calibri" w:cs="Calibri"/>
          <w:kern w:val="0"/>
          <w:sz w:val="20"/>
          <w:szCs w:val="20"/>
          <w:lang w:val="ro-RO" w:eastAsia="ro-RO"/>
          <w14:ligatures w14:val="none"/>
        </w:rPr>
        <w:t xml:space="preserve">Adresa: </w:t>
      </w:r>
      <w:r w:rsidRPr="000B58F7">
        <w:rPr>
          <w:rFonts w:ascii="Calibri" w:eastAsia="Times New Roman" w:hAnsi="Calibri" w:cs="Calibri"/>
          <w:b/>
          <w:kern w:val="0"/>
          <w:sz w:val="20"/>
          <w:szCs w:val="20"/>
          <w:lang w:val="ro-RO" w:eastAsia="ro-RO"/>
          <w14:ligatures w14:val="none"/>
        </w:rPr>
        <w:t>Mircea Vodă, județul Brăila, Str. Mircea cel Bătrân, Nr. 41, 817095</w:t>
      </w:r>
    </w:p>
    <w:p w14:paraId="5285E32B" w14:textId="4ABFAB7D" w:rsidR="000B58F7" w:rsidRPr="000B58F7" w:rsidRDefault="000B58F7" w:rsidP="000B58F7">
      <w:pPr>
        <w:tabs>
          <w:tab w:val="center" w:pos="4703"/>
          <w:tab w:val="right" w:pos="9406"/>
        </w:tabs>
        <w:spacing w:after="0" w:line="240" w:lineRule="auto"/>
        <w:jc w:val="center"/>
        <w:rPr>
          <w:rFonts w:ascii="Calibri" w:eastAsia="Times New Roman" w:hAnsi="Calibri" w:cs="Calibri"/>
          <w:kern w:val="0"/>
          <w:sz w:val="20"/>
          <w:szCs w:val="20"/>
          <w:lang w:val="ro-RO" w:eastAsia="ro-RO"/>
          <w14:ligatures w14:val="none"/>
        </w:rPr>
      </w:pPr>
      <w:r w:rsidRPr="000B58F7">
        <w:rPr>
          <w:rFonts w:ascii="Calibri" w:eastAsia="Times New Roman" w:hAnsi="Calibri" w:cs="Calibri"/>
          <w:kern w:val="0"/>
          <w:sz w:val="20"/>
          <w:szCs w:val="20"/>
          <w:lang w:val="ro-RO" w:eastAsia="ro-RO"/>
          <w14:ligatures w14:val="none"/>
        </w:rPr>
        <w:t xml:space="preserve">Telefon: </w:t>
      </w:r>
      <w:r w:rsidRPr="000B58F7">
        <w:rPr>
          <w:rFonts w:ascii="Calibri" w:eastAsia="Times New Roman" w:hAnsi="Calibri" w:cs="Calibri"/>
          <w:b/>
          <w:kern w:val="0"/>
          <w:sz w:val="20"/>
          <w:szCs w:val="20"/>
          <w:lang w:val="ro-RO" w:eastAsia="ro-RO"/>
          <w14:ligatures w14:val="none"/>
        </w:rPr>
        <w:t>0239669583</w:t>
      </w:r>
      <w:r w:rsidRPr="000B58F7">
        <w:rPr>
          <w:rFonts w:ascii="Calibri" w:eastAsia="Times New Roman" w:hAnsi="Calibri" w:cs="Calibri"/>
          <w:kern w:val="0"/>
          <w:sz w:val="20"/>
          <w:szCs w:val="20"/>
          <w:lang w:val="ro-RO" w:eastAsia="ro-RO"/>
          <w14:ligatures w14:val="none"/>
        </w:rPr>
        <w:t xml:space="preserve">; E-mail: </w:t>
      </w:r>
      <w:r w:rsidRPr="000B58F7">
        <w:rPr>
          <w:rFonts w:ascii="Calibri" w:eastAsia="Times New Roman" w:hAnsi="Calibri" w:cs="Calibri"/>
          <w:b/>
          <w:kern w:val="0"/>
          <w:sz w:val="20"/>
          <w:szCs w:val="20"/>
          <w:lang w:val="ro-RO" w:eastAsia="ro-RO"/>
          <w14:ligatures w14:val="none"/>
        </w:rPr>
        <w:t>primaria.mirceavoda@yahoo.com</w:t>
      </w:r>
    </w:p>
    <w:p w14:paraId="76D93F64" w14:textId="77777777" w:rsidR="000B58F7" w:rsidRDefault="000B58F7" w:rsidP="00A64CF8">
      <w:pPr>
        <w:spacing w:after="0" w:line="240" w:lineRule="auto"/>
        <w:jc w:val="center"/>
        <w:rPr>
          <w:rFonts w:cstheme="minorHAnsi"/>
          <w:b/>
          <w:bCs/>
          <w:lang w:val="it-IT"/>
        </w:rPr>
      </w:pPr>
    </w:p>
    <w:p w14:paraId="40A662A9" w14:textId="3E6D0157" w:rsidR="00A64CF8" w:rsidRPr="00DA480D" w:rsidRDefault="006920FF" w:rsidP="00A64CF8">
      <w:pPr>
        <w:spacing w:after="0" w:line="240" w:lineRule="auto"/>
        <w:jc w:val="center"/>
        <w:rPr>
          <w:rFonts w:cstheme="minorHAnsi"/>
          <w:b/>
          <w:bCs/>
          <w:lang w:val="it-IT"/>
        </w:rPr>
      </w:pPr>
      <w:r w:rsidRPr="00DA480D">
        <w:rPr>
          <w:rFonts w:cstheme="minorHAnsi"/>
          <w:b/>
          <w:bCs/>
          <w:lang w:val="it-IT"/>
        </w:rPr>
        <w:t>ANUNT</w:t>
      </w:r>
      <w:r w:rsidR="00817CEC" w:rsidRPr="00DA480D">
        <w:rPr>
          <w:rFonts w:cstheme="minorHAnsi"/>
          <w:b/>
          <w:bCs/>
          <w:lang w:val="it-IT"/>
        </w:rPr>
        <w:t xml:space="preserve"> </w:t>
      </w:r>
      <w:r w:rsidR="00DA480D" w:rsidRPr="00DA480D">
        <w:rPr>
          <w:rFonts w:cstheme="minorHAnsi"/>
          <w:b/>
          <w:bCs/>
          <w:lang w:val="it-IT"/>
        </w:rPr>
        <w:t xml:space="preserve">privind </w:t>
      </w:r>
    </w:p>
    <w:p w14:paraId="711C6B45" w14:textId="4679AB42" w:rsidR="00817CEC" w:rsidRPr="00DA480D" w:rsidRDefault="00DA480D" w:rsidP="00A64CF8">
      <w:pPr>
        <w:spacing w:after="0" w:line="240" w:lineRule="auto"/>
        <w:jc w:val="center"/>
        <w:rPr>
          <w:rFonts w:cstheme="minorHAnsi"/>
          <w:b/>
          <w:bCs/>
          <w:sz w:val="24"/>
          <w:szCs w:val="24"/>
          <w:lang w:val="it-IT"/>
        </w:rPr>
      </w:pPr>
      <w:proofErr w:type="spellStart"/>
      <w:r w:rsidRPr="00DA480D">
        <w:rPr>
          <w:rFonts w:cstheme="minorHAnsi"/>
          <w:b/>
          <w:bCs/>
          <w:sz w:val="24"/>
          <w:szCs w:val="24"/>
        </w:rPr>
        <w:t>organizarea</w:t>
      </w:r>
      <w:proofErr w:type="spellEnd"/>
      <w:r w:rsidRPr="00DA480D">
        <w:rPr>
          <w:rFonts w:cstheme="minorHAnsi"/>
          <w:b/>
          <w:bCs/>
          <w:sz w:val="24"/>
          <w:szCs w:val="24"/>
        </w:rPr>
        <w:t xml:space="preserve"> </w:t>
      </w:r>
      <w:proofErr w:type="spellStart"/>
      <w:r w:rsidRPr="00DA480D">
        <w:rPr>
          <w:rFonts w:cstheme="minorHAnsi"/>
          <w:b/>
          <w:bCs/>
          <w:sz w:val="24"/>
          <w:szCs w:val="24"/>
        </w:rPr>
        <w:t>concursului</w:t>
      </w:r>
      <w:proofErr w:type="spellEnd"/>
      <w:r w:rsidRPr="00DA480D">
        <w:rPr>
          <w:rFonts w:cstheme="minorHAnsi"/>
          <w:b/>
          <w:bCs/>
          <w:sz w:val="24"/>
          <w:szCs w:val="24"/>
        </w:rPr>
        <w:t xml:space="preserve"> </w:t>
      </w:r>
      <w:proofErr w:type="spellStart"/>
      <w:r w:rsidRPr="00DA480D">
        <w:rPr>
          <w:rFonts w:cstheme="minorHAnsi"/>
          <w:b/>
          <w:bCs/>
          <w:sz w:val="24"/>
          <w:szCs w:val="24"/>
        </w:rPr>
        <w:t>pentru</w:t>
      </w:r>
      <w:proofErr w:type="spellEnd"/>
      <w:r w:rsidRPr="00DA480D">
        <w:rPr>
          <w:rFonts w:cstheme="minorHAnsi"/>
          <w:b/>
          <w:bCs/>
          <w:sz w:val="24"/>
          <w:szCs w:val="24"/>
        </w:rPr>
        <w:t xml:space="preserve"> </w:t>
      </w:r>
      <w:proofErr w:type="spellStart"/>
      <w:r w:rsidRPr="00DA480D">
        <w:rPr>
          <w:rFonts w:cstheme="minorHAnsi"/>
          <w:b/>
          <w:bCs/>
          <w:sz w:val="24"/>
          <w:szCs w:val="24"/>
        </w:rPr>
        <w:t>ocuparea</w:t>
      </w:r>
      <w:proofErr w:type="spellEnd"/>
      <w:r w:rsidRPr="00DA480D">
        <w:rPr>
          <w:rFonts w:cstheme="minorHAnsi"/>
          <w:b/>
          <w:bCs/>
          <w:sz w:val="24"/>
          <w:szCs w:val="24"/>
        </w:rPr>
        <w:t xml:space="preserve"> </w:t>
      </w:r>
      <w:r w:rsidR="001C35C4">
        <w:rPr>
          <w:rFonts w:cstheme="minorHAnsi"/>
          <w:b/>
          <w:bCs/>
          <w:sz w:val="24"/>
          <w:szCs w:val="24"/>
        </w:rPr>
        <w:t xml:space="preserve">a </w:t>
      </w:r>
      <w:proofErr w:type="spellStart"/>
      <w:r w:rsidR="001C35C4">
        <w:rPr>
          <w:rFonts w:cstheme="minorHAnsi"/>
          <w:b/>
          <w:bCs/>
          <w:sz w:val="24"/>
          <w:szCs w:val="24"/>
        </w:rPr>
        <w:t>două</w:t>
      </w:r>
      <w:proofErr w:type="spellEnd"/>
      <w:r w:rsidRPr="00DA480D">
        <w:rPr>
          <w:rFonts w:cstheme="minorHAnsi"/>
          <w:b/>
          <w:bCs/>
          <w:sz w:val="24"/>
          <w:szCs w:val="24"/>
        </w:rPr>
        <w:t xml:space="preserve"> </w:t>
      </w:r>
      <w:proofErr w:type="spellStart"/>
      <w:r w:rsidRPr="00DA480D">
        <w:rPr>
          <w:rFonts w:cstheme="minorHAnsi"/>
          <w:b/>
          <w:bCs/>
          <w:sz w:val="24"/>
          <w:szCs w:val="24"/>
        </w:rPr>
        <w:t>post</w:t>
      </w:r>
      <w:r w:rsidR="001C35C4">
        <w:rPr>
          <w:rFonts w:cstheme="minorHAnsi"/>
          <w:b/>
          <w:bCs/>
          <w:sz w:val="24"/>
          <w:szCs w:val="24"/>
        </w:rPr>
        <w:t>uri</w:t>
      </w:r>
      <w:proofErr w:type="spellEnd"/>
      <w:r w:rsidRPr="00DA480D">
        <w:rPr>
          <w:rFonts w:cstheme="minorHAnsi"/>
          <w:b/>
          <w:bCs/>
          <w:sz w:val="24"/>
          <w:szCs w:val="24"/>
        </w:rPr>
        <w:t xml:space="preserve"> </w:t>
      </w:r>
      <w:proofErr w:type="spellStart"/>
      <w:r w:rsidRPr="00DA480D">
        <w:rPr>
          <w:rFonts w:cstheme="minorHAnsi"/>
          <w:b/>
          <w:bCs/>
          <w:sz w:val="24"/>
          <w:szCs w:val="24"/>
        </w:rPr>
        <w:t>vacant</w:t>
      </w:r>
      <w:r w:rsidR="001C35C4">
        <w:rPr>
          <w:rFonts w:cstheme="minorHAnsi"/>
          <w:b/>
          <w:bCs/>
          <w:sz w:val="24"/>
          <w:szCs w:val="24"/>
        </w:rPr>
        <w:t>e</w:t>
      </w:r>
      <w:proofErr w:type="spellEnd"/>
    </w:p>
    <w:p w14:paraId="67757053" w14:textId="558B652D" w:rsidR="00817CEC" w:rsidRPr="00DA480D" w:rsidRDefault="00DA480D" w:rsidP="00817CEC">
      <w:pPr>
        <w:spacing w:after="0" w:line="240" w:lineRule="auto"/>
        <w:jc w:val="both"/>
        <w:rPr>
          <w:rFonts w:cstheme="minorHAnsi"/>
          <w:b/>
          <w:bCs/>
          <w:sz w:val="24"/>
          <w:szCs w:val="24"/>
          <w:lang w:val="it-IT"/>
        </w:rPr>
      </w:pPr>
      <w:r w:rsidRPr="00DA480D">
        <w:rPr>
          <w:rFonts w:cstheme="minorHAnsi"/>
          <w:b/>
          <w:bCs/>
          <w:sz w:val="24"/>
          <w:szCs w:val="24"/>
        </w:rPr>
        <w:t xml:space="preserve">de natura </w:t>
      </w:r>
      <w:proofErr w:type="spellStart"/>
      <w:proofErr w:type="gramStart"/>
      <w:r w:rsidRPr="00DA480D">
        <w:rPr>
          <w:rFonts w:cstheme="minorHAnsi"/>
          <w:b/>
          <w:bCs/>
          <w:sz w:val="24"/>
          <w:szCs w:val="24"/>
        </w:rPr>
        <w:t>contractuală</w:t>
      </w:r>
      <w:proofErr w:type="spellEnd"/>
      <w:r w:rsidRPr="00DA480D">
        <w:rPr>
          <w:rFonts w:cstheme="minorHAnsi"/>
          <w:b/>
          <w:bCs/>
          <w:sz w:val="24"/>
          <w:szCs w:val="24"/>
        </w:rPr>
        <w:t xml:space="preserve">  -</w:t>
      </w:r>
      <w:proofErr w:type="gramEnd"/>
      <w:r w:rsidRPr="00DA480D">
        <w:rPr>
          <w:rFonts w:cstheme="minorHAnsi"/>
          <w:b/>
          <w:bCs/>
          <w:sz w:val="24"/>
          <w:szCs w:val="24"/>
        </w:rPr>
        <w:t xml:space="preserve"> </w:t>
      </w:r>
      <w:proofErr w:type="spellStart"/>
      <w:r w:rsidR="001C35C4">
        <w:rPr>
          <w:rFonts w:cstheme="minorHAnsi"/>
          <w:b/>
          <w:bCs/>
          <w:sz w:val="24"/>
          <w:szCs w:val="24"/>
          <w:u w:val="single"/>
        </w:rPr>
        <w:t>îngrijitor</w:t>
      </w:r>
      <w:proofErr w:type="spellEnd"/>
      <w:r w:rsidR="001C35C4">
        <w:rPr>
          <w:rFonts w:cstheme="minorHAnsi"/>
          <w:b/>
          <w:bCs/>
          <w:sz w:val="24"/>
          <w:szCs w:val="24"/>
          <w:u w:val="single"/>
        </w:rPr>
        <w:t xml:space="preserve"> </w:t>
      </w:r>
      <w:proofErr w:type="spellStart"/>
      <w:r w:rsidR="001C35C4">
        <w:rPr>
          <w:rFonts w:cstheme="minorHAnsi"/>
          <w:b/>
          <w:bCs/>
          <w:sz w:val="24"/>
          <w:szCs w:val="24"/>
          <w:u w:val="single"/>
        </w:rPr>
        <w:t>bătrâni</w:t>
      </w:r>
      <w:proofErr w:type="spellEnd"/>
      <w:r w:rsidR="001C35C4">
        <w:rPr>
          <w:rFonts w:cstheme="minorHAnsi"/>
          <w:b/>
          <w:bCs/>
          <w:sz w:val="24"/>
          <w:szCs w:val="24"/>
          <w:u w:val="single"/>
        </w:rPr>
        <w:t xml:space="preserve"> la </w:t>
      </w:r>
      <w:proofErr w:type="spellStart"/>
      <w:r w:rsidR="001C35C4">
        <w:rPr>
          <w:rFonts w:cstheme="minorHAnsi"/>
          <w:b/>
          <w:bCs/>
          <w:sz w:val="24"/>
          <w:szCs w:val="24"/>
          <w:u w:val="single"/>
        </w:rPr>
        <w:t>domiciliu</w:t>
      </w:r>
      <w:proofErr w:type="spellEnd"/>
      <w:r w:rsidRPr="00DA480D">
        <w:rPr>
          <w:rFonts w:cstheme="minorHAnsi"/>
          <w:b/>
          <w:bCs/>
          <w:sz w:val="24"/>
          <w:szCs w:val="24"/>
        </w:rPr>
        <w:t xml:space="preserve">- </w:t>
      </w:r>
      <w:r w:rsidRPr="00DA480D">
        <w:rPr>
          <w:rFonts w:cstheme="minorHAnsi"/>
          <w:b/>
          <w:bCs/>
          <w:sz w:val="24"/>
          <w:szCs w:val="24"/>
          <w:lang w:val="ro-RO"/>
        </w:rPr>
        <w:t>î</w:t>
      </w:r>
      <w:r w:rsidRPr="00DA480D">
        <w:rPr>
          <w:rFonts w:cstheme="minorHAnsi"/>
          <w:b/>
          <w:bCs/>
          <w:sz w:val="24"/>
          <w:szCs w:val="24"/>
          <w:lang w:val="it-IT"/>
        </w:rPr>
        <w:t>n cadrul proiectului „F</w:t>
      </w:r>
      <w:proofErr w:type="spellStart"/>
      <w:r w:rsidRPr="00DA480D">
        <w:rPr>
          <w:rFonts w:eastAsia="Calibri" w:cstheme="minorHAnsi"/>
          <w:b/>
          <w:bCs/>
          <w:kern w:val="0"/>
          <w:sz w:val="24"/>
          <w:szCs w:val="24"/>
          <w:lang w:val="ro-RO"/>
          <w14:ligatures w14:val="none"/>
        </w:rPr>
        <w:t>urnizarea</w:t>
      </w:r>
      <w:proofErr w:type="spellEnd"/>
      <w:r w:rsidRPr="00DA480D">
        <w:rPr>
          <w:rFonts w:eastAsia="Calibri" w:cstheme="minorHAnsi"/>
          <w:b/>
          <w:bCs/>
          <w:kern w:val="0"/>
          <w:sz w:val="24"/>
          <w:szCs w:val="24"/>
          <w:lang w:val="ro-RO"/>
          <w14:ligatures w14:val="none"/>
        </w:rPr>
        <w:t xml:space="preserve"> de servicii integrate în comunitățile rurale facilitarea accesului persoanelor vulnerabile la servicii de bază eficiente </w:t>
      </w:r>
      <w:proofErr w:type="spellStart"/>
      <w:r w:rsidRPr="00DA480D">
        <w:rPr>
          <w:rFonts w:eastAsia="Calibri" w:cstheme="minorHAnsi"/>
          <w:b/>
          <w:bCs/>
          <w:kern w:val="0"/>
          <w:sz w:val="24"/>
          <w:szCs w:val="24"/>
          <w:lang w:val="ro-RO"/>
          <w14:ligatures w14:val="none"/>
        </w:rPr>
        <w:t>şi</w:t>
      </w:r>
      <w:proofErr w:type="spellEnd"/>
      <w:r w:rsidRPr="00DA480D">
        <w:rPr>
          <w:rFonts w:eastAsia="Calibri" w:cstheme="minorHAnsi"/>
          <w:b/>
          <w:bCs/>
          <w:kern w:val="0"/>
          <w:sz w:val="24"/>
          <w:szCs w:val="24"/>
          <w:lang w:val="ro-RO"/>
          <w14:ligatures w14:val="none"/>
        </w:rPr>
        <w:t xml:space="preserve"> de calitate” </w:t>
      </w:r>
      <w:r w:rsidRPr="00DA480D">
        <w:rPr>
          <w:rFonts w:cstheme="minorHAnsi"/>
          <w:b/>
          <w:bCs/>
          <w:sz w:val="24"/>
          <w:szCs w:val="24"/>
          <w:lang w:val="it-IT"/>
        </w:rPr>
        <w:t xml:space="preserve">cod mysmis2021/ </w:t>
      </w:r>
      <w:r w:rsidRPr="00DA480D">
        <w:rPr>
          <w:rFonts w:cstheme="minorHAnsi"/>
          <w:b/>
          <w:bCs/>
          <w:spacing w:val="-2"/>
          <w:sz w:val="24"/>
          <w:szCs w:val="24"/>
        </w:rPr>
        <w:t xml:space="preserve">339395, </w:t>
      </w:r>
      <w:r w:rsidRPr="00DA480D">
        <w:rPr>
          <w:rFonts w:eastAsia="Calibri" w:cstheme="minorHAnsi"/>
          <w:b/>
          <w:bCs/>
          <w:spacing w:val="-2"/>
          <w:kern w:val="0"/>
          <w:sz w:val="24"/>
          <w:szCs w:val="24"/>
          <w:lang w:val="ro-RO"/>
          <w14:ligatures w14:val="none"/>
        </w:rPr>
        <w:t>PIDS/586/PO4/339395</w:t>
      </w:r>
    </w:p>
    <w:p w14:paraId="2E93BD60" w14:textId="1F63071B" w:rsidR="006920FF" w:rsidRPr="00817CEC" w:rsidRDefault="006920FF" w:rsidP="00817CEC">
      <w:pPr>
        <w:pStyle w:val="Default"/>
        <w:rPr>
          <w:sz w:val="22"/>
          <w:szCs w:val="22"/>
        </w:rPr>
      </w:pPr>
    </w:p>
    <w:p w14:paraId="4597884D" w14:textId="0873062D" w:rsidR="002F1371" w:rsidRPr="00CE62C4" w:rsidRDefault="006920FF" w:rsidP="002F1371">
      <w:pPr>
        <w:shd w:val="clear" w:color="auto" w:fill="FFFFFF"/>
        <w:spacing w:after="0"/>
        <w:jc w:val="both"/>
        <w:rPr>
          <w:rFonts w:eastAsia="Calibri" w:cstheme="minorHAnsi"/>
          <w:b/>
          <w:i/>
          <w:kern w:val="0"/>
          <w:lang w:val="ro-RO"/>
          <w14:ligatures w14:val="none"/>
        </w:rPr>
      </w:pPr>
      <w:r w:rsidRPr="00CE62C4">
        <w:rPr>
          <w:rFonts w:cstheme="minorHAnsi"/>
          <w:color w:val="222A35"/>
          <w:lang w:val="it-IT"/>
        </w:rPr>
        <w:t>finantat prin Programul Incluziune și Demnitate Socială</w:t>
      </w:r>
      <w:r w:rsidRPr="00CE62C4">
        <w:rPr>
          <w:rFonts w:cstheme="minorHAnsi"/>
          <w:iCs/>
          <w:color w:val="222A35"/>
          <w:lang w:val="it-IT" w:eastAsia="sk-SK"/>
        </w:rPr>
        <w:t xml:space="preserve"> 2021 – 2027 (PIDS),</w:t>
      </w:r>
      <w:r w:rsidR="002F1371" w:rsidRPr="00CE62C4">
        <w:rPr>
          <w:rFonts w:eastAsia="Calibri" w:cstheme="minorHAnsi"/>
          <w:b/>
          <w:i/>
          <w:kern w:val="0"/>
          <w:lang w:val="ro-RO"/>
          <w14:ligatures w14:val="none"/>
        </w:rPr>
        <w:t xml:space="preserve"> PRIORITATEA 4: Sprijinirea comunităților rurale fără acces sau cu acces limitat la servicii sociale</w:t>
      </w:r>
      <w:r w:rsidR="00EC0F40" w:rsidRPr="00CE62C4">
        <w:rPr>
          <w:rFonts w:cstheme="minorHAnsi"/>
        </w:rPr>
        <w:t xml:space="preserve"> </w:t>
      </w:r>
      <w:proofErr w:type="spellStart"/>
      <w:r w:rsidR="00EC0F40" w:rsidRPr="00CE62C4">
        <w:rPr>
          <w:rFonts w:cstheme="minorHAnsi"/>
        </w:rPr>
        <w:t>implementat</w:t>
      </w:r>
      <w:proofErr w:type="spellEnd"/>
      <w:r w:rsidR="00EC0F40" w:rsidRPr="00CE62C4">
        <w:rPr>
          <w:rFonts w:cstheme="minorHAnsi"/>
        </w:rPr>
        <w:t xml:space="preserve"> </w:t>
      </w:r>
      <w:proofErr w:type="spellStart"/>
      <w:r w:rsidR="00EC0F40" w:rsidRPr="00CE62C4">
        <w:rPr>
          <w:rFonts w:cstheme="minorHAnsi"/>
        </w:rPr>
        <w:t>în</w:t>
      </w:r>
      <w:proofErr w:type="spellEnd"/>
      <w:r w:rsidR="00EC0F40" w:rsidRPr="00CE62C4">
        <w:rPr>
          <w:rFonts w:cstheme="minorHAnsi"/>
        </w:rPr>
        <w:t xml:space="preserve"> </w:t>
      </w:r>
      <w:proofErr w:type="spellStart"/>
      <w:r w:rsidR="00EC0F40" w:rsidRPr="00CE62C4">
        <w:rPr>
          <w:rFonts w:cstheme="minorHAnsi"/>
        </w:rPr>
        <w:t>parteneriat</w:t>
      </w:r>
      <w:proofErr w:type="spellEnd"/>
      <w:r w:rsidR="00EC0F40" w:rsidRPr="00CE62C4">
        <w:rPr>
          <w:rFonts w:cstheme="minorHAnsi"/>
        </w:rPr>
        <w:t xml:space="preserve"> cu </w:t>
      </w:r>
      <w:proofErr w:type="spellStart"/>
      <w:r w:rsidR="00EC0F40" w:rsidRPr="00CE62C4">
        <w:rPr>
          <w:rFonts w:cstheme="minorHAnsi"/>
        </w:rPr>
        <w:t>Ministerul</w:t>
      </w:r>
      <w:proofErr w:type="spellEnd"/>
      <w:r w:rsidR="00EC0F40" w:rsidRPr="00CE62C4">
        <w:rPr>
          <w:rFonts w:cstheme="minorHAnsi"/>
        </w:rPr>
        <w:t xml:space="preserve"> </w:t>
      </w:r>
      <w:proofErr w:type="spellStart"/>
      <w:r w:rsidR="00EC0F40" w:rsidRPr="00CE62C4">
        <w:rPr>
          <w:rFonts w:cstheme="minorHAnsi"/>
        </w:rPr>
        <w:t>Educației</w:t>
      </w:r>
      <w:proofErr w:type="spellEnd"/>
      <w:r w:rsidR="00EC0F40" w:rsidRPr="00CE62C4">
        <w:rPr>
          <w:rFonts w:cstheme="minorHAnsi"/>
        </w:rPr>
        <w:t xml:space="preserve"> </w:t>
      </w:r>
      <w:proofErr w:type="spellStart"/>
      <w:r w:rsidR="00EC0F40" w:rsidRPr="00CE62C4">
        <w:rPr>
          <w:rFonts w:cstheme="minorHAnsi"/>
        </w:rPr>
        <w:t>și</w:t>
      </w:r>
      <w:proofErr w:type="spellEnd"/>
      <w:r w:rsidR="00EC0F40" w:rsidRPr="00CE62C4">
        <w:rPr>
          <w:rFonts w:cstheme="minorHAnsi"/>
        </w:rPr>
        <w:t xml:space="preserve"> </w:t>
      </w:r>
      <w:proofErr w:type="spellStart"/>
      <w:r w:rsidR="00EC0F40" w:rsidRPr="00CE62C4">
        <w:rPr>
          <w:rFonts w:cstheme="minorHAnsi"/>
        </w:rPr>
        <w:t>Cercetării</w:t>
      </w:r>
      <w:proofErr w:type="spellEnd"/>
      <w:r w:rsidR="00EC0F40" w:rsidRPr="00CE62C4">
        <w:rPr>
          <w:rFonts w:cstheme="minorHAnsi"/>
        </w:rPr>
        <w:t xml:space="preserve"> (MEC), </w:t>
      </w:r>
      <w:proofErr w:type="spellStart"/>
      <w:r w:rsidR="00EC0F40" w:rsidRPr="00CE62C4">
        <w:rPr>
          <w:rFonts w:cstheme="minorHAnsi"/>
        </w:rPr>
        <w:t>Ministerul</w:t>
      </w:r>
      <w:proofErr w:type="spellEnd"/>
      <w:r w:rsidR="00EC0F40" w:rsidRPr="00CE62C4">
        <w:rPr>
          <w:rFonts w:cstheme="minorHAnsi"/>
        </w:rPr>
        <w:t xml:space="preserve"> </w:t>
      </w:r>
      <w:proofErr w:type="spellStart"/>
      <w:r w:rsidR="00EC0F40" w:rsidRPr="00CE62C4">
        <w:rPr>
          <w:rFonts w:cstheme="minorHAnsi"/>
        </w:rPr>
        <w:t>Sănătății</w:t>
      </w:r>
      <w:proofErr w:type="spellEnd"/>
      <w:r w:rsidR="00EC0F40" w:rsidRPr="00CE62C4">
        <w:rPr>
          <w:rFonts w:cstheme="minorHAnsi"/>
        </w:rPr>
        <w:t xml:space="preserve"> (MS) </w:t>
      </w:r>
      <w:proofErr w:type="spellStart"/>
      <w:r w:rsidR="00EC0F40" w:rsidRPr="00CE62C4">
        <w:rPr>
          <w:rFonts w:cstheme="minorHAnsi"/>
        </w:rPr>
        <w:t>și</w:t>
      </w:r>
      <w:proofErr w:type="spellEnd"/>
      <w:r w:rsidR="00EC0F40" w:rsidRPr="00CE62C4">
        <w:rPr>
          <w:rFonts w:cstheme="minorHAnsi"/>
        </w:rPr>
        <w:t xml:space="preserve"> cu </w:t>
      </w:r>
      <w:proofErr w:type="spellStart"/>
      <w:r w:rsidR="00EC0F40" w:rsidRPr="00CE62C4">
        <w:rPr>
          <w:rFonts w:cstheme="minorHAnsi"/>
        </w:rPr>
        <w:t>Agenția</w:t>
      </w:r>
      <w:proofErr w:type="spellEnd"/>
      <w:r w:rsidR="00EC0F40" w:rsidRPr="00CE62C4">
        <w:rPr>
          <w:rFonts w:cstheme="minorHAnsi"/>
        </w:rPr>
        <w:t xml:space="preserve"> </w:t>
      </w:r>
      <w:proofErr w:type="spellStart"/>
      <w:r w:rsidR="00EC0F40" w:rsidRPr="00CE62C4">
        <w:rPr>
          <w:rFonts w:cstheme="minorHAnsi"/>
        </w:rPr>
        <w:t>Națională</w:t>
      </w:r>
      <w:proofErr w:type="spellEnd"/>
      <w:r w:rsidR="00EC0F40" w:rsidRPr="00CE62C4">
        <w:rPr>
          <w:rFonts w:cstheme="minorHAnsi"/>
        </w:rPr>
        <w:t xml:space="preserve"> </w:t>
      </w:r>
      <w:proofErr w:type="spellStart"/>
      <w:r w:rsidR="00EC0F40" w:rsidRPr="00CE62C4">
        <w:rPr>
          <w:rFonts w:cstheme="minorHAnsi"/>
        </w:rPr>
        <w:t>pentru</w:t>
      </w:r>
      <w:proofErr w:type="spellEnd"/>
      <w:r w:rsidR="00EC0F40" w:rsidRPr="00CE62C4">
        <w:rPr>
          <w:rFonts w:cstheme="minorHAnsi"/>
        </w:rPr>
        <w:t xml:space="preserve"> </w:t>
      </w:r>
      <w:proofErr w:type="spellStart"/>
      <w:r w:rsidR="00EC0F40" w:rsidRPr="00CE62C4">
        <w:rPr>
          <w:rFonts w:cstheme="minorHAnsi"/>
        </w:rPr>
        <w:t>Plăți</w:t>
      </w:r>
      <w:proofErr w:type="spellEnd"/>
      <w:r w:rsidR="00EC0F40" w:rsidRPr="00CE62C4">
        <w:rPr>
          <w:rFonts w:cstheme="minorHAnsi"/>
        </w:rPr>
        <w:t xml:space="preserve"> </w:t>
      </w:r>
      <w:proofErr w:type="spellStart"/>
      <w:r w:rsidR="00EC0F40" w:rsidRPr="00CE62C4">
        <w:rPr>
          <w:rFonts w:cstheme="minorHAnsi"/>
        </w:rPr>
        <w:t>și</w:t>
      </w:r>
      <w:proofErr w:type="spellEnd"/>
      <w:r w:rsidR="00EC0F40" w:rsidRPr="00CE62C4">
        <w:rPr>
          <w:rFonts w:cstheme="minorHAnsi"/>
        </w:rPr>
        <w:t xml:space="preserve"> </w:t>
      </w:r>
      <w:proofErr w:type="spellStart"/>
      <w:r w:rsidR="00EC0F40" w:rsidRPr="00CE62C4">
        <w:rPr>
          <w:rFonts w:cstheme="minorHAnsi"/>
        </w:rPr>
        <w:t>Inspecție</w:t>
      </w:r>
      <w:proofErr w:type="spellEnd"/>
      <w:r w:rsidR="00EC0F40" w:rsidRPr="00CE62C4">
        <w:rPr>
          <w:rFonts w:cstheme="minorHAnsi"/>
        </w:rPr>
        <w:t xml:space="preserve"> </w:t>
      </w:r>
      <w:proofErr w:type="spellStart"/>
      <w:r w:rsidR="00EC0F40" w:rsidRPr="00CE62C4">
        <w:rPr>
          <w:rFonts w:cstheme="minorHAnsi"/>
        </w:rPr>
        <w:t>Socială</w:t>
      </w:r>
      <w:proofErr w:type="spellEnd"/>
      <w:r w:rsidR="00EC0F40" w:rsidRPr="00CE62C4">
        <w:rPr>
          <w:rFonts w:cstheme="minorHAnsi"/>
        </w:rPr>
        <w:t xml:space="preserve"> (ANPIS).</w:t>
      </w:r>
    </w:p>
    <w:p w14:paraId="26946E1F" w14:textId="77777777" w:rsidR="006920FF" w:rsidRPr="00CE62C4" w:rsidRDefault="006920FF" w:rsidP="006920FF">
      <w:pPr>
        <w:jc w:val="both"/>
        <w:rPr>
          <w:rFonts w:cstheme="minorHAnsi"/>
          <w:lang w:val="it-IT"/>
        </w:rPr>
      </w:pPr>
    </w:p>
    <w:p w14:paraId="23A93C06" w14:textId="0DBA29A3" w:rsidR="00572CD8" w:rsidRDefault="00431376" w:rsidP="00572CD8">
      <w:pPr>
        <w:spacing w:after="0" w:line="240" w:lineRule="auto"/>
        <w:jc w:val="both"/>
        <w:rPr>
          <w:lang w:val="pt-BR"/>
        </w:rPr>
      </w:pPr>
      <w:r w:rsidRPr="00431376">
        <w:rPr>
          <w:lang w:val="it-IT"/>
        </w:rPr>
        <w:t>Pri</w:t>
      </w:r>
      <w:r>
        <w:rPr>
          <w:lang w:val="it-IT"/>
        </w:rPr>
        <w:t>m</w:t>
      </w:r>
      <w:r w:rsidR="00854B9F">
        <w:rPr>
          <w:lang w:val="it-IT"/>
        </w:rPr>
        <w:t>aria</w:t>
      </w:r>
      <w:r w:rsidRPr="00431376">
        <w:rPr>
          <w:lang w:val="it-IT"/>
        </w:rPr>
        <w:t xml:space="preserve"> </w:t>
      </w:r>
      <w:r>
        <w:rPr>
          <w:lang w:val="it-IT"/>
        </w:rPr>
        <w:t xml:space="preserve">COMUNEI </w:t>
      </w:r>
      <w:r w:rsidR="002F1371">
        <w:rPr>
          <w:lang w:val="it-IT"/>
        </w:rPr>
        <w:t>MIRCEA VODĂ</w:t>
      </w:r>
      <w:r w:rsidR="00854B9F">
        <w:rPr>
          <w:lang w:val="it-IT"/>
        </w:rPr>
        <w:t>,</w:t>
      </w:r>
      <w:r w:rsidR="002F1371">
        <w:rPr>
          <w:lang w:val="it-IT"/>
        </w:rPr>
        <w:t xml:space="preserve"> Județul Brăila</w:t>
      </w:r>
      <w:r w:rsidR="00854B9F">
        <w:rPr>
          <w:lang w:val="it-IT"/>
        </w:rPr>
        <w:t xml:space="preserve"> cu sediul in localitatea</w:t>
      </w:r>
      <w:r w:rsidR="00817CEC">
        <w:rPr>
          <w:lang w:val="it-IT"/>
        </w:rPr>
        <w:t xml:space="preserve"> Mircea Vodă, </w:t>
      </w:r>
      <w:r w:rsidR="00854B9F">
        <w:rPr>
          <w:lang w:val="it-IT"/>
        </w:rPr>
        <w:t>str.</w:t>
      </w:r>
      <w:r w:rsidR="00817CEC">
        <w:rPr>
          <w:lang w:val="it-IT"/>
        </w:rPr>
        <w:t xml:space="preserve">Mircea cel Bătrân </w:t>
      </w:r>
      <w:r w:rsidR="00854B9F">
        <w:rPr>
          <w:lang w:val="it-IT"/>
        </w:rPr>
        <w:t>nr.</w:t>
      </w:r>
      <w:r w:rsidR="00817CEC">
        <w:rPr>
          <w:lang w:val="it-IT"/>
        </w:rPr>
        <w:t>4</w:t>
      </w:r>
      <w:r w:rsidR="004047B3">
        <w:rPr>
          <w:lang w:val="it-IT"/>
        </w:rPr>
        <w:t>1</w:t>
      </w:r>
      <w:r w:rsidR="00817CEC">
        <w:rPr>
          <w:lang w:val="it-IT"/>
        </w:rPr>
        <w:t>, județul Brăila,</w:t>
      </w:r>
      <w:r w:rsidRPr="00431376">
        <w:rPr>
          <w:lang w:val="it-IT"/>
        </w:rPr>
        <w:t xml:space="preserve"> </w:t>
      </w:r>
      <w:r w:rsidRPr="00401221">
        <w:rPr>
          <w:lang w:val="pt-BR"/>
        </w:rPr>
        <w:t>organizeaz</w:t>
      </w:r>
      <w:r w:rsidR="00817CEC">
        <w:rPr>
          <w:lang w:val="pt-BR"/>
        </w:rPr>
        <w:t>ă</w:t>
      </w:r>
      <w:r w:rsidR="00854B9F" w:rsidRPr="00401221">
        <w:rPr>
          <w:lang w:val="pt-BR"/>
        </w:rPr>
        <w:t>, conform prevederilor H.G. nr. 1336/2022</w:t>
      </w:r>
      <w:r w:rsidR="00817CEC">
        <w:rPr>
          <w:lang w:val="pt-BR"/>
        </w:rPr>
        <w:t>,</w:t>
      </w:r>
      <w:r w:rsidRPr="00401221">
        <w:rPr>
          <w:lang w:val="pt-BR"/>
        </w:rPr>
        <w:t xml:space="preserve"> concurs pentru ocuparea</w:t>
      </w:r>
      <w:r w:rsidR="00EF2B21" w:rsidRPr="00401221">
        <w:rPr>
          <w:lang w:val="pt-BR"/>
        </w:rPr>
        <w:t xml:space="preserve"> post</w:t>
      </w:r>
      <w:r w:rsidR="00817CEC">
        <w:rPr>
          <w:lang w:val="pt-BR"/>
        </w:rPr>
        <w:t>u</w:t>
      </w:r>
      <w:r w:rsidR="001C35C4">
        <w:rPr>
          <w:lang w:val="pt-BR"/>
        </w:rPr>
        <w:t>rilor</w:t>
      </w:r>
      <w:r w:rsidR="00817CEC">
        <w:rPr>
          <w:lang w:val="pt-BR"/>
        </w:rPr>
        <w:t xml:space="preserve"> vacant</w:t>
      </w:r>
      <w:r w:rsidR="001C35C4">
        <w:rPr>
          <w:lang w:val="pt-BR"/>
        </w:rPr>
        <w:t>e</w:t>
      </w:r>
      <w:r w:rsidR="00572CD8">
        <w:rPr>
          <w:lang w:val="pt-BR"/>
        </w:rPr>
        <w:t xml:space="preserve">, </w:t>
      </w:r>
      <w:r w:rsidR="001C35C4">
        <w:rPr>
          <w:lang w:val="pt-BR"/>
        </w:rPr>
        <w:t>Îngrijitor bătrâni la domiciliu</w:t>
      </w:r>
    </w:p>
    <w:p w14:paraId="095323BB" w14:textId="77777777" w:rsidR="00572CD8" w:rsidRDefault="00EF2B21" w:rsidP="00572CD8">
      <w:pPr>
        <w:spacing w:after="0" w:line="240" w:lineRule="auto"/>
        <w:jc w:val="both"/>
        <w:rPr>
          <w:lang w:val="pt-BR"/>
        </w:rPr>
      </w:pPr>
      <w:r w:rsidRPr="00401221">
        <w:rPr>
          <w:lang w:val="pt-BR"/>
        </w:rPr>
        <w:t>Nivelul postu</w:t>
      </w:r>
      <w:r w:rsidR="00817CEC">
        <w:rPr>
          <w:lang w:val="pt-BR"/>
        </w:rPr>
        <w:t>rilor</w:t>
      </w:r>
      <w:r w:rsidRPr="00401221">
        <w:rPr>
          <w:lang w:val="pt-BR"/>
        </w:rPr>
        <w:t>: functie de execu</w:t>
      </w:r>
      <w:r w:rsidR="00817CEC">
        <w:rPr>
          <w:lang w:val="pt-BR"/>
        </w:rPr>
        <w:t>ț</w:t>
      </w:r>
      <w:r w:rsidRPr="00401221">
        <w:rPr>
          <w:lang w:val="pt-BR"/>
        </w:rPr>
        <w:t xml:space="preserve">ie </w:t>
      </w:r>
    </w:p>
    <w:p w14:paraId="4253BB28" w14:textId="7F01B045" w:rsidR="00EF2B21" w:rsidRDefault="00EF2B21" w:rsidP="00572CD8">
      <w:pPr>
        <w:spacing w:after="0" w:line="240" w:lineRule="auto"/>
        <w:jc w:val="both"/>
        <w:rPr>
          <w:lang w:val="pt-BR"/>
        </w:rPr>
      </w:pPr>
      <w:r w:rsidRPr="00401221">
        <w:rPr>
          <w:lang w:val="pt-BR"/>
        </w:rPr>
        <w:t xml:space="preserve">Numar posturi: </w:t>
      </w:r>
      <w:r w:rsidR="001C35C4">
        <w:rPr>
          <w:shd w:val="clear" w:color="auto" w:fill="FFFFFF" w:themeFill="background1"/>
          <w:lang w:val="pt-BR"/>
        </w:rPr>
        <w:t>2</w:t>
      </w:r>
      <w:r w:rsidRPr="00401221">
        <w:rPr>
          <w:lang w:val="pt-BR"/>
        </w:rPr>
        <w:t xml:space="preserve"> post</w:t>
      </w:r>
      <w:r w:rsidR="001C35C4">
        <w:rPr>
          <w:lang w:val="pt-BR"/>
        </w:rPr>
        <w:t>uri</w:t>
      </w:r>
      <w:r w:rsidRPr="00401221">
        <w:rPr>
          <w:lang w:val="pt-BR"/>
        </w:rPr>
        <w:t xml:space="preserve"> contractual</w:t>
      </w:r>
      <w:r w:rsidR="001C35C4">
        <w:rPr>
          <w:lang w:val="pt-BR"/>
        </w:rPr>
        <w:t>e</w:t>
      </w:r>
      <w:r w:rsidRPr="00401221">
        <w:rPr>
          <w:lang w:val="pt-BR"/>
        </w:rPr>
        <w:t xml:space="preserve">, </w:t>
      </w:r>
      <w:r w:rsidR="001C35C4">
        <w:rPr>
          <w:lang w:val="pt-BR"/>
        </w:rPr>
        <w:t>î</w:t>
      </w:r>
      <w:r w:rsidRPr="00401221">
        <w:rPr>
          <w:lang w:val="pt-BR"/>
        </w:rPr>
        <w:t>n afara organigramei</w:t>
      </w:r>
    </w:p>
    <w:p w14:paraId="1756E983" w14:textId="33CBA150" w:rsidR="00A20A92" w:rsidRDefault="00572CD8" w:rsidP="00572CD8">
      <w:pPr>
        <w:spacing w:after="0" w:line="240" w:lineRule="auto"/>
        <w:jc w:val="both"/>
        <w:rPr>
          <w:lang w:val="pt-BR"/>
        </w:rPr>
      </w:pPr>
      <w:r>
        <w:rPr>
          <w:lang w:val="pt-BR"/>
        </w:rPr>
        <w:t>Normă de lucru</w:t>
      </w:r>
      <w:r w:rsidR="00A20A92">
        <w:rPr>
          <w:lang w:val="pt-BR"/>
        </w:rPr>
        <w:t xml:space="preserve">- </w:t>
      </w:r>
      <w:r w:rsidR="001C35C4">
        <w:rPr>
          <w:lang w:val="pt-BR"/>
        </w:rPr>
        <w:t>8</w:t>
      </w:r>
      <w:r w:rsidR="00A20A92">
        <w:rPr>
          <w:lang w:val="pt-BR"/>
        </w:rPr>
        <w:t xml:space="preserve"> ore/ zi, </w:t>
      </w:r>
      <w:r w:rsidR="001C35C4">
        <w:rPr>
          <w:lang w:val="pt-BR"/>
        </w:rPr>
        <w:t>4</w:t>
      </w:r>
      <w:r w:rsidR="00A20A92">
        <w:rPr>
          <w:lang w:val="pt-BR"/>
        </w:rPr>
        <w:t>0 ore/ săptămână,</w:t>
      </w:r>
    </w:p>
    <w:p w14:paraId="213FB70A" w14:textId="3A670A14" w:rsidR="00EF2B21" w:rsidRPr="00EF2B21" w:rsidRDefault="00EF2B21" w:rsidP="00572CD8">
      <w:pPr>
        <w:spacing w:after="0" w:line="240" w:lineRule="auto"/>
        <w:jc w:val="both"/>
        <w:rPr>
          <w:lang w:val="pt-BR"/>
        </w:rPr>
      </w:pPr>
      <w:r w:rsidRPr="00EF2B21">
        <w:rPr>
          <w:lang w:val="pt-BR"/>
        </w:rPr>
        <w:t>P</w:t>
      </w:r>
      <w:r w:rsidR="00431376" w:rsidRPr="00EF2B21">
        <w:rPr>
          <w:lang w:val="pt-BR"/>
        </w:rPr>
        <w:t>erioada</w:t>
      </w:r>
      <w:r w:rsidRPr="00EF2B21">
        <w:rPr>
          <w:lang w:val="pt-BR"/>
        </w:rPr>
        <w:t xml:space="preserve"> angajarii: perioada</w:t>
      </w:r>
      <w:r w:rsidR="00431376" w:rsidRPr="00EF2B21">
        <w:rPr>
          <w:lang w:val="pt-BR"/>
        </w:rPr>
        <w:t xml:space="preserve"> determinata de </w:t>
      </w:r>
      <w:r w:rsidR="00F35BE7">
        <w:rPr>
          <w:lang w:val="pt-BR"/>
        </w:rPr>
        <w:t xml:space="preserve">39 </w:t>
      </w:r>
      <w:r w:rsidR="00431376" w:rsidRPr="00EF2B21">
        <w:rPr>
          <w:lang w:val="pt-BR"/>
        </w:rPr>
        <w:t xml:space="preserve">luni, </w:t>
      </w:r>
      <w:r w:rsidR="00854B9F" w:rsidRPr="00EF2B21">
        <w:rPr>
          <w:lang w:val="pt-BR"/>
        </w:rPr>
        <w:t xml:space="preserve">incepand cu data de </w:t>
      </w:r>
      <w:r w:rsidR="00A20A92">
        <w:rPr>
          <w:lang w:val="pt-BR"/>
        </w:rPr>
        <w:t xml:space="preserve">luna </w:t>
      </w:r>
      <w:r w:rsidR="00F35BE7">
        <w:rPr>
          <w:lang w:val="pt-BR"/>
        </w:rPr>
        <w:t>octombrie</w:t>
      </w:r>
      <w:r w:rsidR="00A20A92">
        <w:rPr>
          <w:lang w:val="pt-BR"/>
        </w:rPr>
        <w:t xml:space="preserve"> 2026 până la 31.12.2029</w:t>
      </w:r>
      <w:r w:rsidRPr="00EF2B21">
        <w:rPr>
          <w:lang w:val="pt-BR"/>
        </w:rPr>
        <w:t>.</w:t>
      </w:r>
    </w:p>
    <w:p w14:paraId="4F7A0F2E" w14:textId="77777777" w:rsidR="00DA480D" w:rsidRDefault="00DA480D" w:rsidP="00DA480D">
      <w:pPr>
        <w:spacing w:after="0" w:line="240" w:lineRule="auto"/>
        <w:jc w:val="both"/>
        <w:rPr>
          <w:b/>
          <w:bCs/>
          <w:lang w:val="fr-FR"/>
        </w:rPr>
      </w:pPr>
    </w:p>
    <w:p w14:paraId="245DB561" w14:textId="4525A00E" w:rsidR="00CC2590" w:rsidRPr="00854B9F" w:rsidRDefault="00CC2590" w:rsidP="00DA480D">
      <w:pPr>
        <w:spacing w:after="0" w:line="240" w:lineRule="auto"/>
        <w:jc w:val="both"/>
        <w:rPr>
          <w:lang w:val="fr-FR"/>
        </w:rPr>
      </w:pPr>
      <w:proofErr w:type="spellStart"/>
      <w:r w:rsidRPr="00854B9F">
        <w:rPr>
          <w:b/>
          <w:bCs/>
          <w:lang w:val="fr-FR"/>
        </w:rPr>
        <w:t>Condițiile</w:t>
      </w:r>
      <w:proofErr w:type="spellEnd"/>
      <w:r w:rsidRPr="00854B9F">
        <w:rPr>
          <w:b/>
          <w:bCs/>
          <w:lang w:val="fr-FR"/>
        </w:rPr>
        <w:t xml:space="preserve"> </w:t>
      </w:r>
      <w:proofErr w:type="spellStart"/>
      <w:r w:rsidRPr="00854B9F">
        <w:rPr>
          <w:b/>
          <w:bCs/>
          <w:lang w:val="fr-FR"/>
        </w:rPr>
        <w:t>generale</w:t>
      </w:r>
      <w:proofErr w:type="spellEnd"/>
      <w:r w:rsidRPr="00854B9F">
        <w:rPr>
          <w:b/>
          <w:bCs/>
          <w:lang w:val="fr-FR"/>
        </w:rPr>
        <w:t xml:space="preserve"> de </w:t>
      </w:r>
      <w:proofErr w:type="spellStart"/>
      <w:r w:rsidRPr="00854B9F">
        <w:rPr>
          <w:b/>
          <w:bCs/>
          <w:lang w:val="fr-FR"/>
        </w:rPr>
        <w:t>participare</w:t>
      </w:r>
      <w:proofErr w:type="spellEnd"/>
      <w:r w:rsidRPr="00854B9F">
        <w:rPr>
          <w:b/>
          <w:bCs/>
          <w:lang w:val="fr-FR"/>
        </w:rPr>
        <w:t xml:space="preserve"> la </w:t>
      </w:r>
      <w:proofErr w:type="spellStart"/>
      <w:r w:rsidRPr="00854B9F">
        <w:rPr>
          <w:b/>
          <w:bCs/>
          <w:lang w:val="fr-FR"/>
        </w:rPr>
        <w:t>concurs</w:t>
      </w:r>
      <w:proofErr w:type="spellEnd"/>
      <w:r w:rsidRPr="00854B9F">
        <w:rPr>
          <w:b/>
          <w:bCs/>
          <w:lang w:val="fr-FR"/>
        </w:rPr>
        <w:t xml:space="preserve"> (</w:t>
      </w:r>
      <w:proofErr w:type="spellStart"/>
      <w:r w:rsidRPr="00854B9F">
        <w:rPr>
          <w:b/>
          <w:bCs/>
          <w:lang w:val="fr-FR"/>
        </w:rPr>
        <w:t>conform</w:t>
      </w:r>
      <w:proofErr w:type="spellEnd"/>
      <w:r w:rsidRPr="00854B9F">
        <w:rPr>
          <w:b/>
          <w:bCs/>
          <w:lang w:val="fr-FR"/>
        </w:rPr>
        <w:t xml:space="preserve"> art. 15 </w:t>
      </w:r>
      <w:proofErr w:type="spellStart"/>
      <w:r w:rsidRPr="00854B9F">
        <w:rPr>
          <w:b/>
          <w:bCs/>
          <w:lang w:val="fr-FR"/>
        </w:rPr>
        <w:t>din</w:t>
      </w:r>
      <w:proofErr w:type="spellEnd"/>
      <w:r w:rsidRPr="00854B9F">
        <w:rPr>
          <w:b/>
          <w:bCs/>
          <w:lang w:val="fr-FR"/>
        </w:rPr>
        <w:t xml:space="preserve"> H.G. 1336/08.11.2022</w:t>
      </w:r>
      <w:proofErr w:type="gramStart"/>
      <w:r w:rsidRPr="00854B9F">
        <w:rPr>
          <w:b/>
          <w:bCs/>
          <w:lang w:val="fr-FR"/>
        </w:rPr>
        <w:t>)</w:t>
      </w:r>
      <w:r w:rsidR="00920F04" w:rsidRPr="00854B9F">
        <w:rPr>
          <w:b/>
          <w:bCs/>
          <w:lang w:val="fr-FR"/>
        </w:rPr>
        <w:t>:</w:t>
      </w:r>
      <w:proofErr w:type="gramEnd"/>
    </w:p>
    <w:p w14:paraId="74EDD168" w14:textId="77777777" w:rsidR="00A20A92" w:rsidRPr="00527BCE" w:rsidRDefault="00A20A92" w:rsidP="00DA480D">
      <w:pPr>
        <w:spacing w:after="0" w:line="240" w:lineRule="auto"/>
        <w:jc w:val="both"/>
        <w:rPr>
          <w:lang w:val="it-IT"/>
        </w:rPr>
      </w:pPr>
      <w:r w:rsidRPr="00527BCE">
        <w:rPr>
          <w:lang w:val="it-IT"/>
        </w:rPr>
        <w:t>Condițiile generale, de participare la concurs/examen sunt următoarele:</w:t>
      </w:r>
    </w:p>
    <w:p w14:paraId="0442C917" w14:textId="2347DB0F" w:rsidR="00A20A92" w:rsidRPr="00527BCE" w:rsidRDefault="00A20A92" w:rsidP="00A20A92">
      <w:pPr>
        <w:spacing w:after="0" w:line="240" w:lineRule="auto"/>
        <w:jc w:val="both"/>
        <w:rPr>
          <w:lang w:val="it-IT"/>
        </w:rPr>
      </w:pPr>
      <w:r w:rsidRPr="00527BCE">
        <w:rPr>
          <w:lang w:val="it-IT"/>
        </w:rPr>
        <w:t>a) are cetăţenia română sau cetăţenia unui alt stat membru al Uniunii Europene, a unui stat parte la Acordul privind Spaţiul Economic European (SEE) sau cetăţenia Confederaţiei Elveţiene, cu reședința în România;</w:t>
      </w:r>
    </w:p>
    <w:p w14:paraId="73711E25" w14:textId="4F6D12B2" w:rsidR="00A20A92" w:rsidRPr="00527BCE" w:rsidRDefault="00A20A92" w:rsidP="00A20A92">
      <w:pPr>
        <w:spacing w:after="0" w:line="240" w:lineRule="auto"/>
        <w:jc w:val="both"/>
        <w:rPr>
          <w:lang w:val="it-IT"/>
        </w:rPr>
      </w:pPr>
      <w:r w:rsidRPr="00527BCE">
        <w:rPr>
          <w:lang w:val="it-IT"/>
        </w:rPr>
        <w:t>b) cunoaşte limba română, scris şi vorbit;</w:t>
      </w:r>
    </w:p>
    <w:p w14:paraId="3616AB2E" w14:textId="26731DD8" w:rsidR="00A20A92" w:rsidRPr="00527BCE" w:rsidRDefault="00A20A92" w:rsidP="00A20A92">
      <w:pPr>
        <w:spacing w:after="0" w:line="240" w:lineRule="auto"/>
        <w:jc w:val="both"/>
        <w:rPr>
          <w:lang w:val="it-IT"/>
        </w:rPr>
      </w:pPr>
      <w:r w:rsidRPr="00527BCE">
        <w:rPr>
          <w:lang w:val="it-IT"/>
        </w:rPr>
        <w:t>c)are capacitate de muncă în conformitate cu prevederile Legii nr. 53/2003 - Codul muncii, republicată, cu modificările şi completările ulterioare;</w:t>
      </w:r>
    </w:p>
    <w:p w14:paraId="287EDC8B" w14:textId="7B905FB2" w:rsidR="00A20A92" w:rsidRPr="00527BCE" w:rsidRDefault="00A20A92" w:rsidP="00A20A92">
      <w:pPr>
        <w:spacing w:after="0" w:line="240" w:lineRule="auto"/>
        <w:jc w:val="both"/>
        <w:rPr>
          <w:lang w:val="it-IT"/>
        </w:rPr>
      </w:pPr>
      <w:r w:rsidRPr="00527BCE">
        <w:rPr>
          <w:lang w:val="it-IT"/>
        </w:rPr>
        <w:t>d) are o stare de sănătate corespunzătoare postului pentru care candidează, atestată pe baza adeverinţei medicale eliberate de medicul de familie sau de unităţile sanitare abilitate;</w:t>
      </w:r>
    </w:p>
    <w:p w14:paraId="0B762658" w14:textId="545E6ED8" w:rsidR="00A20A92" w:rsidRPr="00527BCE" w:rsidRDefault="00A20A92" w:rsidP="00A20A92">
      <w:pPr>
        <w:spacing w:after="0" w:line="240" w:lineRule="auto"/>
        <w:jc w:val="both"/>
        <w:rPr>
          <w:lang w:val="it-IT"/>
        </w:rPr>
      </w:pPr>
      <w:r w:rsidRPr="00527BCE">
        <w:rPr>
          <w:lang w:val="it-IT"/>
        </w:rPr>
        <w:t>e) îndeplineşte condiţiile de studii şi, după caz, de vechime sau alte condiţii specifice potrivit cerinţelor postului scos la concurs;</w:t>
      </w:r>
    </w:p>
    <w:p w14:paraId="5F904E02" w14:textId="3A7AC3FD" w:rsidR="00A20A92" w:rsidRPr="00527BCE" w:rsidRDefault="00A20A92" w:rsidP="00A20A92">
      <w:pPr>
        <w:spacing w:after="0" w:line="240" w:lineRule="auto"/>
        <w:jc w:val="both"/>
        <w:rPr>
          <w:lang w:val="it-IT"/>
        </w:rPr>
      </w:pPr>
      <w:r w:rsidRPr="00527BCE">
        <w:rPr>
          <w:lang w:val="it-IT"/>
        </w:rPr>
        <w:t>f) 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 ;</w:t>
      </w:r>
    </w:p>
    <w:p w14:paraId="26177C5C" w14:textId="785C4FF6" w:rsidR="00A20A92" w:rsidRPr="00527BCE" w:rsidRDefault="00A20A92" w:rsidP="00A20A92">
      <w:pPr>
        <w:spacing w:after="0" w:line="240" w:lineRule="auto"/>
        <w:jc w:val="both"/>
        <w:rPr>
          <w:lang w:val="it-IT"/>
        </w:rPr>
      </w:pPr>
      <w:r w:rsidRPr="00527BCE">
        <w:rPr>
          <w:lang w:val="it-IT"/>
        </w:rPr>
        <w:t>g) nu execută o pedeapsă complementară prin c</w:t>
      </w:r>
      <w:r w:rsidR="00527BCE">
        <w:rPr>
          <w:lang w:val="it-IT"/>
        </w:rPr>
        <w:t>3</w:t>
      </w:r>
      <w:r w:rsidRPr="00527BCE">
        <w:rPr>
          <w:lang w:val="it-IT"/>
        </w:rPr>
        <w:t>are i-a fost interzisă exercitarea dreptului de a ocupa funcţia, de a exercita profesia sau meseria ori de a desfăşura activitatea de care s-a folosit pentru săvârşirea</w:t>
      </w:r>
      <w:r w:rsidR="000B58F7">
        <w:rPr>
          <w:lang w:val="it-IT"/>
        </w:rPr>
        <w:t xml:space="preserve"> </w:t>
      </w:r>
      <w:r w:rsidRPr="00527BCE">
        <w:rPr>
          <w:lang w:val="it-IT"/>
        </w:rPr>
        <w:t>infracţiunii sau faţă de aceasta nu s-a luat măsura de siguranţă a interzicerii ocupării unei funcţii sau a exercitării unei profesii;</w:t>
      </w:r>
    </w:p>
    <w:p w14:paraId="3308C007" w14:textId="77777777" w:rsidR="000B58F7" w:rsidRDefault="000B58F7" w:rsidP="00A20A92">
      <w:pPr>
        <w:spacing w:after="0" w:line="240" w:lineRule="auto"/>
        <w:jc w:val="both"/>
        <w:rPr>
          <w:lang w:val="it-IT"/>
        </w:rPr>
      </w:pPr>
    </w:p>
    <w:p w14:paraId="47D0C4ED" w14:textId="77777777" w:rsidR="000B58F7" w:rsidRDefault="000B58F7" w:rsidP="00A20A92">
      <w:pPr>
        <w:spacing w:after="0" w:line="240" w:lineRule="auto"/>
        <w:jc w:val="both"/>
        <w:rPr>
          <w:lang w:val="it-IT"/>
        </w:rPr>
      </w:pPr>
    </w:p>
    <w:p w14:paraId="6B78DB79" w14:textId="77777777" w:rsidR="000B58F7" w:rsidRDefault="000B58F7" w:rsidP="00A20A92">
      <w:pPr>
        <w:spacing w:after="0" w:line="240" w:lineRule="auto"/>
        <w:jc w:val="both"/>
        <w:rPr>
          <w:lang w:val="it-IT"/>
        </w:rPr>
      </w:pPr>
    </w:p>
    <w:p w14:paraId="3E9A5B80" w14:textId="2F1FA139" w:rsidR="00A20A92" w:rsidRDefault="00A20A92" w:rsidP="00A20A92">
      <w:pPr>
        <w:spacing w:after="0" w:line="240" w:lineRule="auto"/>
        <w:jc w:val="both"/>
        <w:rPr>
          <w:b/>
          <w:bCs/>
          <w:lang w:val="it-IT"/>
        </w:rPr>
      </w:pPr>
      <w:r w:rsidRPr="00527BCE">
        <w:rPr>
          <w:lang w:val="it-IT"/>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din cadrul sistemului de învăţământ, sănătate sau protecţie socială, precum şi orice domeniu care presupune contactul direct cu copii, persoane în vârstă, persoane cu dizabilităţi sau alte categorii de persoane vulnerabile ori care presupune examinarea fizică sau evaluarea psihologică a unei persoane</w:t>
      </w:r>
      <w:r w:rsidRPr="00A20A92">
        <w:rPr>
          <w:b/>
          <w:bCs/>
          <w:lang w:val="it-IT"/>
        </w:rPr>
        <w:t>.</w:t>
      </w:r>
    </w:p>
    <w:p w14:paraId="3855D5E4" w14:textId="77777777" w:rsidR="00A20A92" w:rsidRDefault="00A20A92" w:rsidP="00CC2590">
      <w:pPr>
        <w:spacing w:after="0" w:line="240" w:lineRule="auto"/>
        <w:jc w:val="both"/>
        <w:rPr>
          <w:b/>
          <w:bCs/>
          <w:lang w:val="it-IT"/>
        </w:rPr>
      </w:pPr>
    </w:p>
    <w:p w14:paraId="742E06A4" w14:textId="77777777" w:rsidR="001C35C4" w:rsidRPr="003F4FAC" w:rsidRDefault="001C35C4" w:rsidP="001C35C4">
      <w:pPr>
        <w:spacing w:after="0" w:line="240" w:lineRule="auto"/>
        <w:ind w:left="45"/>
        <w:jc w:val="both"/>
        <w:rPr>
          <w:rFonts w:cstheme="minorHAnsi"/>
          <w:b/>
          <w:bCs/>
          <w:lang w:val="it-IT"/>
        </w:rPr>
      </w:pPr>
      <w:r w:rsidRPr="003F4FAC">
        <w:rPr>
          <w:rFonts w:cstheme="minorHAnsi"/>
          <w:b/>
          <w:bCs/>
          <w:lang w:val="it-IT"/>
        </w:rPr>
        <w:t xml:space="preserve">Condițiile specifice de participare la concurs pentru postul de îngrijitor bătrâni la domiciliu, Cod COR </w:t>
      </w:r>
      <w:r w:rsidRPr="003F4FAC">
        <w:rPr>
          <w:rFonts w:cstheme="minorHAnsi"/>
          <w:b/>
          <w:bCs/>
          <w:color w:val="212529"/>
        </w:rPr>
        <w:t>532201</w:t>
      </w:r>
    </w:p>
    <w:p w14:paraId="52F76CEB" w14:textId="4E82B653" w:rsidR="001C35C4" w:rsidRDefault="00BC5065" w:rsidP="001C35C4">
      <w:pPr>
        <w:pStyle w:val="Listparagraf"/>
        <w:numPr>
          <w:ilvl w:val="0"/>
          <w:numId w:val="17"/>
        </w:numPr>
        <w:spacing w:after="0" w:line="240" w:lineRule="auto"/>
        <w:ind w:left="360"/>
        <w:jc w:val="both"/>
        <w:rPr>
          <w:lang w:val="it-IT"/>
        </w:rPr>
      </w:pPr>
      <w:r>
        <w:rPr>
          <w:lang w:val="it-IT"/>
        </w:rPr>
        <w:t>Minim s</w:t>
      </w:r>
      <w:r w:rsidR="001C35C4" w:rsidRPr="001C35C4">
        <w:rPr>
          <w:lang w:val="it-IT"/>
        </w:rPr>
        <w:t xml:space="preserve">tudii </w:t>
      </w:r>
      <w:r w:rsidR="00F35BE7">
        <w:rPr>
          <w:lang w:val="it-IT"/>
        </w:rPr>
        <w:t>gimnaziale</w:t>
      </w:r>
    </w:p>
    <w:p w14:paraId="38BB0167" w14:textId="25DAB8FC" w:rsidR="001C35C4" w:rsidRPr="001C35C4" w:rsidRDefault="001C35C4" w:rsidP="001C35C4">
      <w:pPr>
        <w:pStyle w:val="Listparagraf"/>
        <w:numPr>
          <w:ilvl w:val="0"/>
          <w:numId w:val="17"/>
        </w:numPr>
        <w:spacing w:after="0" w:line="240" w:lineRule="auto"/>
        <w:ind w:left="360"/>
        <w:jc w:val="both"/>
        <w:rPr>
          <w:lang w:val="it-IT"/>
        </w:rPr>
      </w:pPr>
      <w:r w:rsidRPr="001C35C4">
        <w:rPr>
          <w:lang w:val="it-IT"/>
        </w:rPr>
        <w:t>Absolvire curs autorizat îngrijitor bătrâni la domiciliu</w:t>
      </w:r>
    </w:p>
    <w:p w14:paraId="7A925E0C" w14:textId="77777777" w:rsidR="001C35C4" w:rsidRDefault="001C35C4" w:rsidP="00DA480D">
      <w:pPr>
        <w:spacing w:after="0" w:line="240" w:lineRule="auto"/>
        <w:jc w:val="both"/>
        <w:rPr>
          <w:b/>
          <w:bCs/>
          <w:lang w:val="it-IT"/>
        </w:rPr>
      </w:pPr>
    </w:p>
    <w:p w14:paraId="2AA775E0" w14:textId="22784240" w:rsidR="00947B37" w:rsidRDefault="00DA480D" w:rsidP="00DA480D">
      <w:pPr>
        <w:spacing w:after="0" w:line="240" w:lineRule="auto"/>
        <w:jc w:val="both"/>
        <w:rPr>
          <w:b/>
          <w:bCs/>
          <w:lang w:val="it-IT"/>
        </w:rPr>
      </w:pPr>
      <w:r>
        <w:rPr>
          <w:b/>
          <w:bCs/>
          <w:lang w:val="it-IT"/>
        </w:rPr>
        <w:t>Atribuțiile postului:</w:t>
      </w:r>
    </w:p>
    <w:p w14:paraId="23904AF1" w14:textId="77777777" w:rsidR="00ED79D7" w:rsidRDefault="00ED79D7" w:rsidP="00DA480D">
      <w:pPr>
        <w:spacing w:after="0" w:line="240" w:lineRule="auto"/>
        <w:jc w:val="both"/>
      </w:pPr>
      <w:r>
        <w:t xml:space="preserve">a) </w:t>
      </w:r>
      <w:proofErr w:type="spellStart"/>
      <w:r>
        <w:t>furnizează</w:t>
      </w:r>
      <w:proofErr w:type="spellEnd"/>
      <w:r>
        <w:t xml:space="preserve"> </w:t>
      </w:r>
      <w:proofErr w:type="spellStart"/>
      <w:r>
        <w:t>servicii</w:t>
      </w:r>
      <w:proofErr w:type="spellEnd"/>
      <w:r>
        <w:t xml:space="preserve"> de </w:t>
      </w:r>
      <w:proofErr w:type="spellStart"/>
      <w:r>
        <w:t>îngrijire</w:t>
      </w:r>
      <w:proofErr w:type="spellEnd"/>
      <w:r>
        <w:t xml:space="preserve"> conform </w:t>
      </w:r>
      <w:proofErr w:type="spellStart"/>
      <w:r>
        <w:t>planului</w:t>
      </w:r>
      <w:proofErr w:type="spellEnd"/>
      <w:r>
        <w:t xml:space="preserve"> </w:t>
      </w:r>
      <w:proofErr w:type="spellStart"/>
      <w:r>
        <w:t>individualizat</w:t>
      </w:r>
      <w:proofErr w:type="spellEnd"/>
      <w:r>
        <w:t xml:space="preserve"> de </w:t>
      </w:r>
      <w:proofErr w:type="spellStart"/>
      <w:r>
        <w:t>asistenţă</w:t>
      </w:r>
      <w:proofErr w:type="spellEnd"/>
      <w:r>
        <w:t xml:space="preserve"> </w:t>
      </w:r>
      <w:proofErr w:type="spellStart"/>
      <w:r>
        <w:t>şi</w:t>
      </w:r>
      <w:proofErr w:type="spellEnd"/>
      <w:r>
        <w:t xml:space="preserve"> </w:t>
      </w:r>
      <w:proofErr w:type="spellStart"/>
      <w:r>
        <w:t>îngrijire</w:t>
      </w:r>
      <w:proofErr w:type="spellEnd"/>
      <w:r>
        <w:t xml:space="preserve">; </w:t>
      </w:r>
    </w:p>
    <w:p w14:paraId="04BD7020" w14:textId="75E9C0A4" w:rsidR="00ED79D7" w:rsidRDefault="00ED79D7" w:rsidP="00DA480D">
      <w:pPr>
        <w:spacing w:after="0" w:line="240" w:lineRule="auto"/>
        <w:jc w:val="both"/>
        <w:rPr>
          <w:b/>
          <w:bCs/>
          <w:lang w:val="it-IT"/>
        </w:rPr>
      </w:pPr>
      <w:r>
        <w:t xml:space="preserve">b) </w:t>
      </w:r>
      <w:proofErr w:type="spellStart"/>
      <w:r>
        <w:t>asigură</w:t>
      </w:r>
      <w:proofErr w:type="spellEnd"/>
      <w:r>
        <w:t xml:space="preserve"> </w:t>
      </w:r>
      <w:proofErr w:type="spellStart"/>
      <w:r>
        <w:t>servicii</w:t>
      </w:r>
      <w:proofErr w:type="spellEnd"/>
      <w:r>
        <w:t xml:space="preserve"> de </w:t>
      </w:r>
      <w:proofErr w:type="spellStart"/>
      <w:r>
        <w:t>îngrijire</w:t>
      </w:r>
      <w:proofErr w:type="spellEnd"/>
      <w:r>
        <w:t xml:space="preserve"> </w:t>
      </w:r>
      <w:proofErr w:type="spellStart"/>
      <w:r>
        <w:t>personală</w:t>
      </w:r>
      <w:proofErr w:type="spellEnd"/>
      <w:r>
        <w:t xml:space="preserve"> </w:t>
      </w:r>
      <w:proofErr w:type="spellStart"/>
      <w:r>
        <w:t>și</w:t>
      </w:r>
      <w:proofErr w:type="spellEnd"/>
      <w:r>
        <w:t xml:space="preserve"> </w:t>
      </w:r>
      <w:proofErr w:type="spellStart"/>
      <w:r>
        <w:t>ajutor</w:t>
      </w:r>
      <w:proofErr w:type="spellEnd"/>
      <w:r>
        <w:t xml:space="preserve"> </w:t>
      </w:r>
      <w:proofErr w:type="spellStart"/>
      <w:r>
        <w:t>acordat</w:t>
      </w:r>
      <w:proofErr w:type="spellEnd"/>
      <w:r>
        <w:t xml:space="preserve"> </w:t>
      </w:r>
      <w:proofErr w:type="spellStart"/>
      <w:r>
        <w:t>pentru</w:t>
      </w:r>
      <w:proofErr w:type="spellEnd"/>
      <w:r>
        <w:t xml:space="preserve"> </w:t>
      </w:r>
      <w:proofErr w:type="spellStart"/>
      <w:r>
        <w:t>asigurarea</w:t>
      </w:r>
      <w:proofErr w:type="spellEnd"/>
      <w:r>
        <w:t xml:space="preserve"> </w:t>
      </w:r>
      <w:proofErr w:type="spellStart"/>
      <w:r>
        <w:t>igienei</w:t>
      </w:r>
      <w:proofErr w:type="spellEnd"/>
      <w:r>
        <w:t xml:space="preserve"> </w:t>
      </w:r>
      <w:proofErr w:type="spellStart"/>
      <w:r>
        <w:t>corporale</w:t>
      </w:r>
      <w:proofErr w:type="spellEnd"/>
      <w:r>
        <w:t xml:space="preserve">, </w:t>
      </w:r>
      <w:proofErr w:type="spellStart"/>
      <w:r>
        <w:t>îmbrăcare</w:t>
      </w:r>
      <w:proofErr w:type="spellEnd"/>
      <w:r>
        <w:t xml:space="preserve"> </w:t>
      </w:r>
      <w:proofErr w:type="spellStart"/>
      <w:r>
        <w:t>şi</w:t>
      </w:r>
      <w:proofErr w:type="spellEnd"/>
      <w:r>
        <w:t xml:space="preserve"> </w:t>
      </w:r>
      <w:proofErr w:type="spellStart"/>
      <w:r>
        <w:t>dezbrăcare</w:t>
      </w:r>
      <w:proofErr w:type="spellEnd"/>
      <w:r>
        <w:t xml:space="preserve">, </w:t>
      </w:r>
      <w:proofErr w:type="spellStart"/>
      <w:r>
        <w:t>hrănire</w:t>
      </w:r>
      <w:proofErr w:type="spellEnd"/>
      <w:r>
        <w:t xml:space="preserve"> </w:t>
      </w:r>
      <w:proofErr w:type="spellStart"/>
      <w:r>
        <w:t>şi</w:t>
      </w:r>
      <w:proofErr w:type="spellEnd"/>
      <w:r>
        <w:t xml:space="preserve"> </w:t>
      </w:r>
      <w:proofErr w:type="spellStart"/>
      <w:r>
        <w:t>hidratare</w:t>
      </w:r>
      <w:proofErr w:type="spellEnd"/>
      <w:r>
        <w:t xml:space="preserve">, </w:t>
      </w:r>
      <w:proofErr w:type="spellStart"/>
      <w:r>
        <w:t>asigurarea</w:t>
      </w:r>
      <w:proofErr w:type="spellEnd"/>
      <w:r>
        <w:t xml:space="preserve"> </w:t>
      </w:r>
      <w:proofErr w:type="spellStart"/>
      <w:r>
        <w:t>igienei</w:t>
      </w:r>
      <w:proofErr w:type="spellEnd"/>
      <w:r>
        <w:t xml:space="preserve"> </w:t>
      </w:r>
      <w:proofErr w:type="spellStart"/>
      <w:r>
        <w:t>eliminărilor</w:t>
      </w:r>
      <w:proofErr w:type="spellEnd"/>
      <w:r>
        <w:t xml:space="preserve">, transfer </w:t>
      </w:r>
      <w:proofErr w:type="spellStart"/>
      <w:r>
        <w:t>şi</w:t>
      </w:r>
      <w:proofErr w:type="spellEnd"/>
      <w:r>
        <w:t xml:space="preserve"> </w:t>
      </w:r>
      <w:proofErr w:type="spellStart"/>
      <w:r>
        <w:t>mobilizare</w:t>
      </w:r>
      <w:proofErr w:type="spellEnd"/>
      <w:r>
        <w:t xml:space="preserve">, </w:t>
      </w:r>
      <w:proofErr w:type="spellStart"/>
      <w:r>
        <w:t>deplasare</w:t>
      </w:r>
      <w:proofErr w:type="spellEnd"/>
      <w:r>
        <w:t xml:space="preserve"> </w:t>
      </w:r>
      <w:proofErr w:type="spellStart"/>
      <w:r>
        <w:t>în</w:t>
      </w:r>
      <w:proofErr w:type="spellEnd"/>
      <w:r>
        <w:t xml:space="preserve"> interior, </w:t>
      </w:r>
      <w:proofErr w:type="spellStart"/>
      <w:r>
        <w:t>prepararea</w:t>
      </w:r>
      <w:proofErr w:type="spellEnd"/>
      <w:r>
        <w:t xml:space="preserve"> </w:t>
      </w:r>
      <w:proofErr w:type="spellStart"/>
      <w:r>
        <w:t>hranei</w:t>
      </w:r>
      <w:proofErr w:type="spellEnd"/>
      <w:r>
        <w:t xml:space="preserve">, </w:t>
      </w:r>
      <w:proofErr w:type="spellStart"/>
      <w:r>
        <w:t>efectuarea</w:t>
      </w:r>
      <w:proofErr w:type="spellEnd"/>
      <w:r>
        <w:t xml:space="preserve"> de </w:t>
      </w:r>
      <w:proofErr w:type="spellStart"/>
      <w:r>
        <w:t>cumpărături</w:t>
      </w:r>
      <w:proofErr w:type="spellEnd"/>
      <w:r>
        <w:t xml:space="preserve">, </w:t>
      </w:r>
      <w:proofErr w:type="spellStart"/>
      <w:r>
        <w:t>activităţi</w:t>
      </w:r>
      <w:proofErr w:type="spellEnd"/>
      <w:r>
        <w:t xml:space="preserve"> de </w:t>
      </w:r>
      <w:proofErr w:type="spellStart"/>
      <w:r>
        <w:t>menaj</w:t>
      </w:r>
      <w:proofErr w:type="spellEnd"/>
      <w:r>
        <w:t xml:space="preserve"> </w:t>
      </w:r>
      <w:proofErr w:type="spellStart"/>
      <w:r>
        <w:t>şi</w:t>
      </w:r>
      <w:proofErr w:type="spellEnd"/>
      <w:r>
        <w:t xml:space="preserve"> </w:t>
      </w:r>
      <w:proofErr w:type="spellStart"/>
      <w:r>
        <w:t>spălătorie</w:t>
      </w:r>
      <w:proofErr w:type="spellEnd"/>
      <w:r>
        <w:t xml:space="preserve">, </w:t>
      </w:r>
      <w:proofErr w:type="spellStart"/>
      <w:r>
        <w:t>facilitarea</w:t>
      </w:r>
      <w:proofErr w:type="spellEnd"/>
      <w:r>
        <w:t xml:space="preserve"> </w:t>
      </w:r>
      <w:proofErr w:type="spellStart"/>
      <w:r>
        <w:t>deplasării</w:t>
      </w:r>
      <w:proofErr w:type="spellEnd"/>
      <w:r>
        <w:t xml:space="preserve"> </w:t>
      </w:r>
      <w:proofErr w:type="spellStart"/>
      <w:r>
        <w:t>în</w:t>
      </w:r>
      <w:proofErr w:type="spellEnd"/>
      <w:r>
        <w:t xml:space="preserve"> exterior </w:t>
      </w:r>
      <w:proofErr w:type="spellStart"/>
      <w:r>
        <w:t>şi</w:t>
      </w:r>
      <w:proofErr w:type="spellEnd"/>
      <w:r>
        <w:t xml:space="preserve"> </w:t>
      </w:r>
      <w:proofErr w:type="spellStart"/>
      <w:r>
        <w:t>însoţire</w:t>
      </w:r>
      <w:proofErr w:type="spellEnd"/>
      <w:r>
        <w:t>,</w:t>
      </w:r>
    </w:p>
    <w:p w14:paraId="77EDF1DB" w14:textId="77777777" w:rsidR="00ED79D7" w:rsidRDefault="00ED79D7" w:rsidP="00DA480D">
      <w:pPr>
        <w:spacing w:after="0" w:line="240" w:lineRule="auto"/>
        <w:jc w:val="both"/>
      </w:pPr>
      <w:r>
        <w:t xml:space="preserve">c) </w:t>
      </w:r>
      <w:proofErr w:type="spellStart"/>
      <w:r>
        <w:t>asigură</w:t>
      </w:r>
      <w:proofErr w:type="spellEnd"/>
      <w:r>
        <w:t xml:space="preserve"> </w:t>
      </w:r>
      <w:proofErr w:type="spellStart"/>
      <w:r>
        <w:t>acompanierea</w:t>
      </w:r>
      <w:proofErr w:type="spellEnd"/>
      <w:r>
        <w:t xml:space="preserve"> </w:t>
      </w:r>
      <w:proofErr w:type="spellStart"/>
      <w:r>
        <w:t>persoanei</w:t>
      </w:r>
      <w:proofErr w:type="spellEnd"/>
      <w:r>
        <w:t xml:space="preserve"> </w:t>
      </w:r>
      <w:proofErr w:type="spellStart"/>
      <w:r>
        <w:t>vârstnice</w:t>
      </w:r>
      <w:proofErr w:type="spellEnd"/>
      <w:r>
        <w:t xml:space="preserve">, </w:t>
      </w:r>
      <w:proofErr w:type="spellStart"/>
      <w:r>
        <w:t>socializare</w:t>
      </w:r>
      <w:proofErr w:type="spellEnd"/>
      <w:r>
        <w:t xml:space="preserve"> </w:t>
      </w:r>
      <w:proofErr w:type="spellStart"/>
      <w:r>
        <w:t>şi</w:t>
      </w:r>
      <w:proofErr w:type="spellEnd"/>
      <w:r>
        <w:t xml:space="preserve"> </w:t>
      </w:r>
      <w:proofErr w:type="spellStart"/>
      <w:r>
        <w:t>comunicare</w:t>
      </w:r>
      <w:proofErr w:type="spellEnd"/>
      <w:r>
        <w:t xml:space="preserve">; </w:t>
      </w:r>
    </w:p>
    <w:p w14:paraId="1604BEA6" w14:textId="77777777" w:rsidR="00ED79D7" w:rsidRDefault="00ED79D7" w:rsidP="00DA480D">
      <w:pPr>
        <w:spacing w:after="0" w:line="240" w:lineRule="auto"/>
        <w:jc w:val="both"/>
      </w:pPr>
      <w:r>
        <w:t xml:space="preserve">d) </w:t>
      </w:r>
      <w:proofErr w:type="spellStart"/>
      <w:r>
        <w:t>respectă</w:t>
      </w:r>
      <w:proofErr w:type="spellEnd"/>
      <w:r>
        <w:t xml:space="preserve"> cu </w:t>
      </w:r>
      <w:proofErr w:type="spellStart"/>
      <w:r>
        <w:t>strictețe</w:t>
      </w:r>
      <w:proofErr w:type="spellEnd"/>
      <w:r>
        <w:t xml:space="preserve"> </w:t>
      </w:r>
      <w:proofErr w:type="spellStart"/>
      <w:r>
        <w:t>indicațiile</w:t>
      </w:r>
      <w:proofErr w:type="spellEnd"/>
      <w:r>
        <w:t xml:space="preserve"> din </w:t>
      </w:r>
      <w:proofErr w:type="spellStart"/>
      <w:r>
        <w:t>planul</w:t>
      </w:r>
      <w:proofErr w:type="spellEnd"/>
      <w:r>
        <w:t xml:space="preserve"> individual de </w:t>
      </w:r>
      <w:proofErr w:type="spellStart"/>
      <w:r>
        <w:t>asistenţă</w:t>
      </w:r>
      <w:proofErr w:type="spellEnd"/>
      <w:r>
        <w:t xml:space="preserve"> </w:t>
      </w:r>
      <w:proofErr w:type="spellStart"/>
      <w:r>
        <w:t>și</w:t>
      </w:r>
      <w:proofErr w:type="spellEnd"/>
      <w:r>
        <w:t xml:space="preserve"> </w:t>
      </w:r>
      <w:proofErr w:type="spellStart"/>
      <w:r>
        <w:t>îngrijire</w:t>
      </w:r>
      <w:proofErr w:type="spellEnd"/>
      <w:r>
        <w:t xml:space="preserve"> </w:t>
      </w:r>
      <w:proofErr w:type="spellStart"/>
      <w:r>
        <w:t>şi</w:t>
      </w:r>
      <w:proofErr w:type="spellEnd"/>
      <w:r>
        <w:t xml:space="preserve"> </w:t>
      </w:r>
      <w:proofErr w:type="spellStart"/>
      <w:r>
        <w:t>termenele</w:t>
      </w:r>
      <w:proofErr w:type="spellEnd"/>
      <w:r>
        <w:t xml:space="preserve"> </w:t>
      </w:r>
      <w:proofErr w:type="spellStart"/>
      <w:r>
        <w:t>stabilite</w:t>
      </w:r>
      <w:proofErr w:type="spellEnd"/>
      <w:r>
        <w:t xml:space="preserve"> </w:t>
      </w:r>
      <w:proofErr w:type="spellStart"/>
      <w:r>
        <w:t>pentru</w:t>
      </w:r>
      <w:proofErr w:type="spellEnd"/>
      <w:r>
        <w:t xml:space="preserve"> </w:t>
      </w:r>
      <w:proofErr w:type="spellStart"/>
      <w:r>
        <w:t>efectuarea</w:t>
      </w:r>
      <w:proofErr w:type="spellEnd"/>
      <w:r>
        <w:t xml:space="preserve"> </w:t>
      </w:r>
      <w:proofErr w:type="spellStart"/>
      <w:r>
        <w:t>acestora</w:t>
      </w:r>
      <w:proofErr w:type="spellEnd"/>
      <w:r>
        <w:t xml:space="preserve">; </w:t>
      </w:r>
    </w:p>
    <w:p w14:paraId="179F7F76" w14:textId="77777777" w:rsidR="00ED79D7" w:rsidRDefault="00ED79D7" w:rsidP="00DA480D">
      <w:pPr>
        <w:spacing w:after="0" w:line="240" w:lineRule="auto"/>
        <w:jc w:val="both"/>
      </w:pPr>
      <w:r>
        <w:t xml:space="preserve">e) </w:t>
      </w:r>
      <w:proofErr w:type="spellStart"/>
      <w:r>
        <w:t>participă</w:t>
      </w:r>
      <w:proofErr w:type="spellEnd"/>
      <w:r>
        <w:t xml:space="preserve"> la </w:t>
      </w:r>
      <w:proofErr w:type="spellStart"/>
      <w:r>
        <w:t>reintegrarea</w:t>
      </w:r>
      <w:proofErr w:type="spellEnd"/>
      <w:r>
        <w:t xml:space="preserve"> </w:t>
      </w:r>
      <w:proofErr w:type="spellStart"/>
      <w:r>
        <w:t>socială</w:t>
      </w:r>
      <w:proofErr w:type="spellEnd"/>
      <w:r>
        <w:t xml:space="preserve"> a </w:t>
      </w:r>
      <w:proofErr w:type="spellStart"/>
      <w:r>
        <w:t>persoanei</w:t>
      </w:r>
      <w:proofErr w:type="spellEnd"/>
      <w:r>
        <w:t xml:space="preserve"> </w:t>
      </w:r>
      <w:proofErr w:type="spellStart"/>
      <w:r>
        <w:t>vârstnice</w:t>
      </w:r>
      <w:proofErr w:type="spellEnd"/>
      <w:r>
        <w:t xml:space="preserve"> </w:t>
      </w:r>
      <w:proofErr w:type="spellStart"/>
      <w:r>
        <w:t>căreia</w:t>
      </w:r>
      <w:proofErr w:type="spellEnd"/>
      <w:r>
        <w:t xml:space="preserve"> </w:t>
      </w:r>
      <w:proofErr w:type="spellStart"/>
      <w:r>
        <w:t>îi</w:t>
      </w:r>
      <w:proofErr w:type="spellEnd"/>
      <w:r>
        <w:t xml:space="preserve"> </w:t>
      </w:r>
      <w:proofErr w:type="spellStart"/>
      <w:r>
        <w:t>acorda</w:t>
      </w:r>
      <w:proofErr w:type="spellEnd"/>
      <w:r>
        <w:t xml:space="preserve"> </w:t>
      </w:r>
      <w:proofErr w:type="spellStart"/>
      <w:r>
        <w:t>îngrijire</w:t>
      </w:r>
      <w:proofErr w:type="spellEnd"/>
      <w:r>
        <w:t xml:space="preserve">; </w:t>
      </w:r>
    </w:p>
    <w:p w14:paraId="79D90C66" w14:textId="3D2BABCB" w:rsidR="00ED79D7" w:rsidRDefault="00ED79D7" w:rsidP="00DA480D">
      <w:pPr>
        <w:spacing w:after="0" w:line="240" w:lineRule="auto"/>
        <w:jc w:val="both"/>
      </w:pPr>
      <w:r>
        <w:t xml:space="preserve">f) </w:t>
      </w:r>
      <w:proofErr w:type="spellStart"/>
      <w:r>
        <w:t>raportează</w:t>
      </w:r>
      <w:proofErr w:type="spellEnd"/>
      <w:r>
        <w:t xml:space="preserve"> </w:t>
      </w:r>
      <w:proofErr w:type="spellStart"/>
      <w:r>
        <w:t>regulat</w:t>
      </w:r>
      <w:proofErr w:type="spellEnd"/>
      <w:r>
        <w:t xml:space="preserve"> </w:t>
      </w:r>
      <w:proofErr w:type="spellStart"/>
      <w:r>
        <w:t>superilorilor</w:t>
      </w:r>
      <w:proofErr w:type="spellEnd"/>
      <w:r>
        <w:t xml:space="preserve"> </w:t>
      </w:r>
      <w:proofErr w:type="spellStart"/>
      <w:r>
        <w:t>informații</w:t>
      </w:r>
      <w:proofErr w:type="spellEnd"/>
      <w:r>
        <w:t xml:space="preserve"> </w:t>
      </w:r>
      <w:proofErr w:type="spellStart"/>
      <w:r>
        <w:t>despre</w:t>
      </w:r>
      <w:proofErr w:type="spellEnd"/>
      <w:r>
        <w:t xml:space="preserve"> </w:t>
      </w:r>
      <w:proofErr w:type="spellStart"/>
      <w:r>
        <w:t>starea</w:t>
      </w:r>
      <w:proofErr w:type="spellEnd"/>
      <w:r>
        <w:t xml:space="preserve"> </w:t>
      </w:r>
      <w:proofErr w:type="spellStart"/>
      <w:r>
        <w:t>generală</w:t>
      </w:r>
      <w:proofErr w:type="spellEnd"/>
      <w:r>
        <w:t xml:space="preserve"> a </w:t>
      </w:r>
      <w:proofErr w:type="spellStart"/>
      <w:r>
        <w:t>beneficiarului</w:t>
      </w:r>
      <w:proofErr w:type="spellEnd"/>
      <w:r>
        <w:t>;</w:t>
      </w:r>
    </w:p>
    <w:p w14:paraId="40149AFE" w14:textId="77777777" w:rsidR="00ED79D7" w:rsidRDefault="00ED79D7" w:rsidP="00DA480D">
      <w:pPr>
        <w:spacing w:after="0" w:line="240" w:lineRule="auto"/>
        <w:jc w:val="both"/>
      </w:pPr>
      <w:r>
        <w:t xml:space="preserve">g) </w:t>
      </w:r>
      <w:proofErr w:type="spellStart"/>
      <w:r>
        <w:t>menţine</w:t>
      </w:r>
      <w:proofErr w:type="spellEnd"/>
      <w:r>
        <w:t xml:space="preserve"> o </w:t>
      </w:r>
      <w:proofErr w:type="spellStart"/>
      <w:r>
        <w:t>legătură</w:t>
      </w:r>
      <w:proofErr w:type="spellEnd"/>
      <w:r>
        <w:t xml:space="preserve"> </w:t>
      </w:r>
      <w:proofErr w:type="spellStart"/>
      <w:r>
        <w:t>permanentă</w:t>
      </w:r>
      <w:proofErr w:type="spellEnd"/>
      <w:r>
        <w:t xml:space="preserve"> cu </w:t>
      </w:r>
      <w:proofErr w:type="spellStart"/>
      <w:r>
        <w:t>medicul</w:t>
      </w:r>
      <w:proofErr w:type="spellEnd"/>
      <w:r>
        <w:t xml:space="preserve"> de </w:t>
      </w:r>
      <w:proofErr w:type="spellStart"/>
      <w:r>
        <w:t>familie</w:t>
      </w:r>
      <w:proofErr w:type="spellEnd"/>
      <w:r>
        <w:t xml:space="preserve"> </w:t>
      </w:r>
      <w:proofErr w:type="spellStart"/>
      <w:r>
        <w:t>în</w:t>
      </w:r>
      <w:proofErr w:type="spellEnd"/>
      <w:r>
        <w:t xml:space="preserve"> </w:t>
      </w:r>
      <w:proofErr w:type="spellStart"/>
      <w:r>
        <w:t>vederea</w:t>
      </w:r>
      <w:proofErr w:type="spellEnd"/>
      <w:r>
        <w:t xml:space="preserve"> </w:t>
      </w:r>
      <w:proofErr w:type="spellStart"/>
      <w:r>
        <w:t>reducerii</w:t>
      </w:r>
      <w:proofErr w:type="spellEnd"/>
      <w:r>
        <w:t xml:space="preserve"> </w:t>
      </w:r>
      <w:proofErr w:type="spellStart"/>
      <w:r>
        <w:t>eventualelor</w:t>
      </w:r>
      <w:proofErr w:type="spellEnd"/>
      <w:r>
        <w:t xml:space="preserve"> </w:t>
      </w:r>
      <w:proofErr w:type="spellStart"/>
      <w:r>
        <w:t>riscuri</w:t>
      </w:r>
      <w:proofErr w:type="spellEnd"/>
      <w:r>
        <w:t xml:space="preserve"> </w:t>
      </w:r>
      <w:proofErr w:type="spellStart"/>
      <w:r>
        <w:t>privind</w:t>
      </w:r>
      <w:proofErr w:type="spellEnd"/>
      <w:r>
        <w:t xml:space="preserve"> </w:t>
      </w:r>
      <w:proofErr w:type="spellStart"/>
      <w:r>
        <w:t>agravarea</w:t>
      </w:r>
      <w:proofErr w:type="spellEnd"/>
      <w:r>
        <w:t xml:space="preserve"> </w:t>
      </w:r>
      <w:proofErr w:type="spellStart"/>
      <w:r>
        <w:t>sănătăţii</w:t>
      </w:r>
      <w:proofErr w:type="spellEnd"/>
      <w:r>
        <w:t xml:space="preserve"> </w:t>
      </w:r>
      <w:proofErr w:type="spellStart"/>
      <w:r>
        <w:t>persoanei</w:t>
      </w:r>
      <w:proofErr w:type="spellEnd"/>
      <w:r>
        <w:t xml:space="preserve">; </w:t>
      </w:r>
    </w:p>
    <w:p w14:paraId="7564EAA3" w14:textId="77777777" w:rsidR="00ED79D7" w:rsidRDefault="00ED79D7" w:rsidP="00DA480D">
      <w:pPr>
        <w:spacing w:after="0" w:line="240" w:lineRule="auto"/>
        <w:jc w:val="both"/>
      </w:pPr>
      <w:r>
        <w:t xml:space="preserve">h) </w:t>
      </w:r>
      <w:proofErr w:type="spellStart"/>
      <w:r>
        <w:t>participă</w:t>
      </w:r>
      <w:proofErr w:type="spellEnd"/>
      <w:r>
        <w:t xml:space="preserve"> la </w:t>
      </w:r>
      <w:proofErr w:type="spellStart"/>
      <w:r>
        <w:t>cursuri</w:t>
      </w:r>
      <w:proofErr w:type="spellEnd"/>
      <w:r>
        <w:t xml:space="preserve"> de </w:t>
      </w:r>
      <w:proofErr w:type="spellStart"/>
      <w:r>
        <w:t>formare</w:t>
      </w:r>
      <w:proofErr w:type="spellEnd"/>
      <w:r>
        <w:t xml:space="preserve"> </w:t>
      </w:r>
      <w:proofErr w:type="spellStart"/>
      <w:r>
        <w:t>şi</w:t>
      </w:r>
      <w:proofErr w:type="spellEnd"/>
      <w:r>
        <w:t xml:space="preserve"> </w:t>
      </w:r>
      <w:proofErr w:type="spellStart"/>
      <w:r>
        <w:t>perfecţionare</w:t>
      </w:r>
      <w:proofErr w:type="spellEnd"/>
      <w:r>
        <w:t xml:space="preserve">, precum </w:t>
      </w:r>
      <w:proofErr w:type="spellStart"/>
      <w:r>
        <w:t>şi</w:t>
      </w:r>
      <w:proofErr w:type="spellEnd"/>
      <w:r>
        <w:t xml:space="preserve"> la </w:t>
      </w:r>
      <w:proofErr w:type="spellStart"/>
      <w:r>
        <w:t>instruirile</w:t>
      </w:r>
      <w:proofErr w:type="spellEnd"/>
      <w:r>
        <w:t xml:space="preserve"> </w:t>
      </w:r>
      <w:proofErr w:type="spellStart"/>
      <w:r>
        <w:t>organizate</w:t>
      </w:r>
      <w:proofErr w:type="spellEnd"/>
      <w:r>
        <w:t xml:space="preserve">; </w:t>
      </w:r>
    </w:p>
    <w:p w14:paraId="641FA0F1" w14:textId="09A8A304" w:rsidR="00ED79D7" w:rsidRDefault="00ED79D7" w:rsidP="00DA480D">
      <w:pPr>
        <w:spacing w:after="0" w:line="240" w:lineRule="auto"/>
        <w:jc w:val="both"/>
      </w:pPr>
      <w:proofErr w:type="spellStart"/>
      <w:r>
        <w:t>i</w:t>
      </w:r>
      <w:proofErr w:type="spellEnd"/>
      <w:r>
        <w:t xml:space="preserve">) </w:t>
      </w:r>
      <w:proofErr w:type="spellStart"/>
      <w:r>
        <w:t>întocmeşte</w:t>
      </w:r>
      <w:proofErr w:type="spellEnd"/>
      <w:r>
        <w:t xml:space="preserve"> </w:t>
      </w:r>
      <w:proofErr w:type="spellStart"/>
      <w:r>
        <w:t>rapoarte</w:t>
      </w:r>
      <w:proofErr w:type="spellEnd"/>
      <w:r>
        <w:t xml:space="preserve"> </w:t>
      </w:r>
      <w:proofErr w:type="spellStart"/>
      <w:r>
        <w:t>periodice</w:t>
      </w:r>
      <w:proofErr w:type="spellEnd"/>
      <w:r>
        <w:t xml:space="preserve">/ </w:t>
      </w:r>
      <w:proofErr w:type="spellStart"/>
      <w:r>
        <w:t>lunare</w:t>
      </w:r>
      <w:proofErr w:type="spellEnd"/>
      <w:r>
        <w:t xml:space="preserve"> </w:t>
      </w:r>
      <w:proofErr w:type="spellStart"/>
      <w:r>
        <w:t>sau</w:t>
      </w:r>
      <w:proofErr w:type="spellEnd"/>
      <w:r>
        <w:t xml:space="preserve"> la </w:t>
      </w:r>
      <w:proofErr w:type="spellStart"/>
      <w:r>
        <w:t>cererea</w:t>
      </w:r>
      <w:proofErr w:type="spellEnd"/>
      <w:r>
        <w:t xml:space="preserve"> </w:t>
      </w:r>
      <w:proofErr w:type="spellStart"/>
      <w:r>
        <w:t>superiorilor</w:t>
      </w:r>
      <w:proofErr w:type="spellEnd"/>
      <w:r>
        <w:t>;</w:t>
      </w:r>
    </w:p>
    <w:p w14:paraId="1487A957" w14:textId="77777777" w:rsidR="00ED79D7" w:rsidRDefault="00ED79D7" w:rsidP="00DA480D">
      <w:pPr>
        <w:spacing w:after="0" w:line="240" w:lineRule="auto"/>
        <w:jc w:val="both"/>
      </w:pPr>
      <w:r>
        <w:t xml:space="preserve">j) </w:t>
      </w:r>
      <w:proofErr w:type="spellStart"/>
      <w:r>
        <w:t>în</w:t>
      </w:r>
      <w:proofErr w:type="spellEnd"/>
      <w:r>
        <w:t xml:space="preserve"> </w:t>
      </w:r>
      <w:proofErr w:type="spellStart"/>
      <w:r>
        <w:t>exercitarea</w:t>
      </w:r>
      <w:proofErr w:type="spellEnd"/>
      <w:r>
        <w:t xml:space="preserve"> </w:t>
      </w:r>
      <w:proofErr w:type="spellStart"/>
      <w:r>
        <w:t>profesiunii</w:t>
      </w:r>
      <w:proofErr w:type="spellEnd"/>
      <w:r>
        <w:t xml:space="preserve"> de </w:t>
      </w:r>
      <w:proofErr w:type="spellStart"/>
      <w:r>
        <w:t>îngrijitor</w:t>
      </w:r>
      <w:proofErr w:type="spellEnd"/>
      <w:r>
        <w:t xml:space="preserve"> la </w:t>
      </w:r>
      <w:proofErr w:type="spellStart"/>
      <w:r>
        <w:t>domiciliu</w:t>
      </w:r>
      <w:proofErr w:type="spellEnd"/>
      <w:r>
        <w:t xml:space="preserve"> </w:t>
      </w:r>
      <w:proofErr w:type="spellStart"/>
      <w:r>
        <w:t>respectă</w:t>
      </w:r>
      <w:proofErr w:type="spellEnd"/>
      <w:r>
        <w:t xml:space="preserve"> </w:t>
      </w:r>
      <w:proofErr w:type="spellStart"/>
      <w:r>
        <w:t>demnitatea</w:t>
      </w:r>
      <w:proofErr w:type="spellEnd"/>
      <w:r>
        <w:t xml:space="preserve"> </w:t>
      </w:r>
      <w:proofErr w:type="spellStart"/>
      <w:r>
        <w:t>fiinţei</w:t>
      </w:r>
      <w:proofErr w:type="spellEnd"/>
      <w:r>
        <w:t xml:space="preserve"> </w:t>
      </w:r>
      <w:proofErr w:type="spellStart"/>
      <w:r>
        <w:t>umane</w:t>
      </w:r>
      <w:proofErr w:type="spellEnd"/>
      <w:r>
        <w:t xml:space="preserve">, </w:t>
      </w:r>
      <w:proofErr w:type="spellStart"/>
      <w:r>
        <w:t>principiile</w:t>
      </w:r>
      <w:proofErr w:type="spellEnd"/>
      <w:r>
        <w:t xml:space="preserve"> </w:t>
      </w:r>
      <w:proofErr w:type="spellStart"/>
      <w:r>
        <w:t>etice</w:t>
      </w:r>
      <w:proofErr w:type="spellEnd"/>
      <w:r>
        <w:t xml:space="preserve">, </w:t>
      </w:r>
      <w:proofErr w:type="spellStart"/>
      <w:r>
        <w:t>dând</w:t>
      </w:r>
      <w:proofErr w:type="spellEnd"/>
      <w:r>
        <w:t xml:space="preserve"> </w:t>
      </w:r>
      <w:proofErr w:type="spellStart"/>
      <w:r>
        <w:t>dovadă</w:t>
      </w:r>
      <w:proofErr w:type="spellEnd"/>
      <w:r>
        <w:t xml:space="preserve"> de </w:t>
      </w:r>
      <w:proofErr w:type="spellStart"/>
      <w:r>
        <w:t>responsabilitate</w:t>
      </w:r>
      <w:proofErr w:type="spellEnd"/>
      <w:r>
        <w:t xml:space="preserve"> </w:t>
      </w:r>
      <w:proofErr w:type="spellStart"/>
      <w:r>
        <w:t>profesională</w:t>
      </w:r>
      <w:proofErr w:type="spellEnd"/>
      <w:r>
        <w:t xml:space="preserve"> </w:t>
      </w:r>
      <w:proofErr w:type="spellStart"/>
      <w:r>
        <w:t>şi</w:t>
      </w:r>
      <w:proofErr w:type="spellEnd"/>
      <w:r>
        <w:t xml:space="preserve"> </w:t>
      </w:r>
      <w:proofErr w:type="spellStart"/>
      <w:r>
        <w:t>morală</w:t>
      </w:r>
      <w:proofErr w:type="spellEnd"/>
      <w:r>
        <w:t xml:space="preserve">, </w:t>
      </w:r>
      <w:proofErr w:type="spellStart"/>
      <w:r>
        <w:t>acţionând</w:t>
      </w:r>
      <w:proofErr w:type="spellEnd"/>
      <w:r>
        <w:t xml:space="preserve"> </w:t>
      </w:r>
      <w:proofErr w:type="spellStart"/>
      <w:r>
        <w:t>întotdeauna</w:t>
      </w:r>
      <w:proofErr w:type="spellEnd"/>
      <w:r>
        <w:t xml:space="preserve"> </w:t>
      </w:r>
      <w:proofErr w:type="spellStart"/>
      <w:r>
        <w:t>în</w:t>
      </w:r>
      <w:proofErr w:type="spellEnd"/>
      <w:r>
        <w:t xml:space="preserve"> </w:t>
      </w:r>
      <w:proofErr w:type="spellStart"/>
      <w:r>
        <w:t>interesul</w:t>
      </w:r>
      <w:proofErr w:type="spellEnd"/>
      <w:r>
        <w:t xml:space="preserve"> </w:t>
      </w:r>
      <w:proofErr w:type="spellStart"/>
      <w:r>
        <w:t>beneficiarului</w:t>
      </w:r>
      <w:proofErr w:type="spellEnd"/>
      <w:r>
        <w:t>;</w:t>
      </w:r>
    </w:p>
    <w:p w14:paraId="31EDA4BA" w14:textId="77777777" w:rsidR="00ED79D7" w:rsidRDefault="00ED79D7" w:rsidP="00DA480D">
      <w:pPr>
        <w:spacing w:after="0" w:line="240" w:lineRule="auto"/>
        <w:jc w:val="both"/>
      </w:pPr>
      <w:r>
        <w:t xml:space="preserve">k) </w:t>
      </w:r>
      <w:proofErr w:type="spellStart"/>
      <w:r>
        <w:t>respectă</w:t>
      </w:r>
      <w:proofErr w:type="spellEnd"/>
      <w:r>
        <w:t xml:space="preserve"> </w:t>
      </w:r>
      <w:proofErr w:type="spellStart"/>
      <w:r>
        <w:t>normele</w:t>
      </w:r>
      <w:proofErr w:type="spellEnd"/>
      <w:r>
        <w:t xml:space="preserve"> de </w:t>
      </w:r>
      <w:proofErr w:type="spellStart"/>
      <w:r>
        <w:t>igienă</w:t>
      </w:r>
      <w:proofErr w:type="spellEnd"/>
      <w:r>
        <w:t xml:space="preserve"> </w:t>
      </w:r>
      <w:proofErr w:type="spellStart"/>
      <w:r>
        <w:t>pentru</w:t>
      </w:r>
      <w:proofErr w:type="spellEnd"/>
      <w:r>
        <w:t xml:space="preserve"> </w:t>
      </w:r>
      <w:proofErr w:type="spellStart"/>
      <w:r>
        <w:t>prevenirea</w:t>
      </w:r>
      <w:proofErr w:type="spellEnd"/>
      <w:r>
        <w:t xml:space="preserve"> </w:t>
      </w:r>
      <w:proofErr w:type="spellStart"/>
      <w:r>
        <w:t>și</w:t>
      </w:r>
      <w:proofErr w:type="spellEnd"/>
      <w:r>
        <w:t xml:space="preserve"> </w:t>
      </w:r>
      <w:proofErr w:type="spellStart"/>
      <w:r>
        <w:t>combaterea</w:t>
      </w:r>
      <w:proofErr w:type="spellEnd"/>
      <w:r>
        <w:t xml:space="preserve"> </w:t>
      </w:r>
      <w:proofErr w:type="spellStart"/>
      <w:r>
        <w:t>infecţiilor</w:t>
      </w:r>
      <w:proofErr w:type="spellEnd"/>
      <w:r>
        <w:t xml:space="preserve">; </w:t>
      </w:r>
    </w:p>
    <w:p w14:paraId="5DED9E3C" w14:textId="067AD943" w:rsidR="00ED79D7" w:rsidRDefault="00ED79D7" w:rsidP="00DA480D">
      <w:pPr>
        <w:spacing w:after="0" w:line="240" w:lineRule="auto"/>
        <w:jc w:val="both"/>
      </w:pPr>
      <w:r>
        <w:t xml:space="preserve">l) </w:t>
      </w:r>
      <w:proofErr w:type="spellStart"/>
      <w:r>
        <w:t>asigură</w:t>
      </w:r>
      <w:proofErr w:type="spellEnd"/>
      <w:r>
        <w:t xml:space="preserve"> </w:t>
      </w:r>
      <w:proofErr w:type="spellStart"/>
      <w:r>
        <w:t>confidențialitatea</w:t>
      </w:r>
      <w:proofErr w:type="spellEnd"/>
      <w:r>
        <w:t xml:space="preserve"> </w:t>
      </w:r>
      <w:proofErr w:type="spellStart"/>
      <w:r>
        <w:t>informaţiilor</w:t>
      </w:r>
      <w:proofErr w:type="spellEnd"/>
      <w:r>
        <w:t xml:space="preserve"> </w:t>
      </w:r>
      <w:proofErr w:type="spellStart"/>
      <w:r>
        <w:t>obţinute</w:t>
      </w:r>
      <w:proofErr w:type="spellEnd"/>
      <w:r>
        <w:t xml:space="preserve">; </w:t>
      </w:r>
    </w:p>
    <w:p w14:paraId="016CFBD8" w14:textId="77777777" w:rsidR="00ED79D7" w:rsidRDefault="00ED79D7" w:rsidP="00DA480D">
      <w:pPr>
        <w:spacing w:after="0" w:line="240" w:lineRule="auto"/>
        <w:jc w:val="both"/>
      </w:pPr>
      <w:r>
        <w:t xml:space="preserve">m) </w:t>
      </w:r>
      <w:proofErr w:type="spellStart"/>
      <w:r>
        <w:t>respectă</w:t>
      </w:r>
      <w:proofErr w:type="spellEnd"/>
      <w:r>
        <w:t xml:space="preserve"> </w:t>
      </w:r>
      <w:proofErr w:type="spellStart"/>
      <w:r>
        <w:t>intimitatea</w:t>
      </w:r>
      <w:proofErr w:type="spellEnd"/>
      <w:r>
        <w:t xml:space="preserve"> </w:t>
      </w:r>
      <w:proofErr w:type="spellStart"/>
      <w:r>
        <w:t>persoanei</w:t>
      </w:r>
      <w:proofErr w:type="spellEnd"/>
      <w:r>
        <w:t xml:space="preserve"> precum </w:t>
      </w:r>
      <w:proofErr w:type="spellStart"/>
      <w:r>
        <w:t>şi</w:t>
      </w:r>
      <w:proofErr w:type="spellEnd"/>
      <w:r>
        <w:t xml:space="preserve"> </w:t>
      </w:r>
      <w:proofErr w:type="spellStart"/>
      <w:r>
        <w:t>libertatea</w:t>
      </w:r>
      <w:proofErr w:type="spellEnd"/>
      <w:r>
        <w:t xml:space="preserve"> </w:t>
      </w:r>
      <w:proofErr w:type="spellStart"/>
      <w:r>
        <w:t>acesteia</w:t>
      </w:r>
      <w:proofErr w:type="spellEnd"/>
      <w:r>
        <w:t xml:space="preserve"> de a decide; </w:t>
      </w:r>
    </w:p>
    <w:p w14:paraId="14062DDA" w14:textId="77777777" w:rsidR="00ED79D7" w:rsidRDefault="00ED79D7" w:rsidP="00DA480D">
      <w:pPr>
        <w:spacing w:after="0" w:line="240" w:lineRule="auto"/>
        <w:jc w:val="both"/>
      </w:pPr>
      <w:r>
        <w:t xml:space="preserve">n) </w:t>
      </w:r>
      <w:proofErr w:type="spellStart"/>
      <w:r>
        <w:t>îndeplineşte</w:t>
      </w:r>
      <w:proofErr w:type="spellEnd"/>
      <w:r>
        <w:t xml:space="preserve"> </w:t>
      </w:r>
      <w:proofErr w:type="spellStart"/>
      <w:r>
        <w:t>orice</w:t>
      </w:r>
      <w:proofErr w:type="spellEnd"/>
      <w:r>
        <w:t xml:space="preserve"> </w:t>
      </w:r>
      <w:proofErr w:type="spellStart"/>
      <w:r>
        <w:t>alte</w:t>
      </w:r>
      <w:proofErr w:type="spellEnd"/>
      <w:r>
        <w:t xml:space="preserve"> </w:t>
      </w:r>
      <w:proofErr w:type="spellStart"/>
      <w:r>
        <w:t>sarcini</w:t>
      </w:r>
      <w:proofErr w:type="spellEnd"/>
      <w:r>
        <w:t xml:space="preserve"> solicitate de </w:t>
      </w:r>
      <w:proofErr w:type="spellStart"/>
      <w:r>
        <w:t>superiori</w:t>
      </w:r>
      <w:proofErr w:type="spellEnd"/>
      <w:r>
        <w:t xml:space="preserve"> </w:t>
      </w:r>
      <w:proofErr w:type="spellStart"/>
      <w:r>
        <w:t>şi</w:t>
      </w:r>
      <w:proofErr w:type="spellEnd"/>
      <w:r>
        <w:t xml:space="preserve"> </w:t>
      </w:r>
      <w:proofErr w:type="spellStart"/>
      <w:r>
        <w:t>stabilite</w:t>
      </w:r>
      <w:proofErr w:type="spellEnd"/>
      <w:r>
        <w:t xml:space="preserve"> de </w:t>
      </w:r>
      <w:proofErr w:type="spellStart"/>
      <w:r>
        <w:t>conducerea</w:t>
      </w:r>
      <w:proofErr w:type="spellEnd"/>
      <w:r>
        <w:t xml:space="preserve"> </w:t>
      </w:r>
      <w:proofErr w:type="spellStart"/>
      <w:r>
        <w:t>primăriei</w:t>
      </w:r>
      <w:proofErr w:type="spellEnd"/>
      <w:r>
        <w:t xml:space="preserve">; </w:t>
      </w:r>
    </w:p>
    <w:p w14:paraId="127429FA" w14:textId="77777777" w:rsidR="00ED79D7" w:rsidRDefault="00ED79D7" w:rsidP="00DA480D">
      <w:pPr>
        <w:spacing w:after="0" w:line="240" w:lineRule="auto"/>
        <w:jc w:val="both"/>
      </w:pPr>
      <w:r>
        <w:t xml:space="preserve">o) </w:t>
      </w:r>
      <w:proofErr w:type="spellStart"/>
      <w:r>
        <w:t>răspunde</w:t>
      </w:r>
      <w:proofErr w:type="spellEnd"/>
      <w:r>
        <w:t xml:space="preserve"> </w:t>
      </w:r>
      <w:proofErr w:type="spellStart"/>
      <w:r>
        <w:t>disciplinar</w:t>
      </w:r>
      <w:proofErr w:type="spellEnd"/>
      <w:r>
        <w:t xml:space="preserve">, </w:t>
      </w:r>
      <w:proofErr w:type="spellStart"/>
      <w:r>
        <w:t>administrativ</w:t>
      </w:r>
      <w:proofErr w:type="spellEnd"/>
      <w:r>
        <w:t xml:space="preserve">, material </w:t>
      </w:r>
      <w:proofErr w:type="spellStart"/>
      <w:r>
        <w:t>sau</w:t>
      </w:r>
      <w:proofErr w:type="spellEnd"/>
      <w:r>
        <w:t xml:space="preserve"> penal, </w:t>
      </w:r>
      <w:proofErr w:type="spellStart"/>
      <w:r>
        <w:t>după</w:t>
      </w:r>
      <w:proofErr w:type="spellEnd"/>
      <w:r>
        <w:t xml:space="preserve"> </w:t>
      </w:r>
      <w:proofErr w:type="spellStart"/>
      <w:r>
        <w:t>caz</w:t>
      </w:r>
      <w:proofErr w:type="spellEnd"/>
      <w:r>
        <w:t xml:space="preserve">, </w:t>
      </w:r>
      <w:proofErr w:type="spellStart"/>
      <w:r>
        <w:t>atunci</w:t>
      </w:r>
      <w:proofErr w:type="spellEnd"/>
      <w:r>
        <w:t xml:space="preserve"> </w:t>
      </w:r>
      <w:proofErr w:type="spellStart"/>
      <w:r>
        <w:t>când</w:t>
      </w:r>
      <w:proofErr w:type="spellEnd"/>
      <w:r>
        <w:t xml:space="preserve"> se face </w:t>
      </w:r>
      <w:proofErr w:type="spellStart"/>
      <w:r>
        <w:t>vinovat</w:t>
      </w:r>
      <w:proofErr w:type="spellEnd"/>
      <w:r>
        <w:t xml:space="preserve"> de </w:t>
      </w:r>
      <w:proofErr w:type="spellStart"/>
      <w:r>
        <w:t>încălcarea</w:t>
      </w:r>
      <w:proofErr w:type="spellEnd"/>
      <w:r>
        <w:t xml:space="preserve"> </w:t>
      </w:r>
      <w:proofErr w:type="spellStart"/>
      <w:r>
        <w:t>legislaţiei</w:t>
      </w:r>
      <w:proofErr w:type="spellEnd"/>
      <w:r>
        <w:t xml:space="preserve"> </w:t>
      </w:r>
      <w:proofErr w:type="spellStart"/>
      <w:r>
        <w:t>în</w:t>
      </w:r>
      <w:proofErr w:type="spellEnd"/>
      <w:r>
        <w:t xml:space="preserve"> </w:t>
      </w:r>
      <w:proofErr w:type="spellStart"/>
      <w:r>
        <w:t>vigoare</w:t>
      </w:r>
      <w:proofErr w:type="spellEnd"/>
      <w:r>
        <w:t xml:space="preserve"> </w:t>
      </w:r>
      <w:proofErr w:type="spellStart"/>
      <w:r>
        <w:t>în</w:t>
      </w:r>
      <w:proofErr w:type="spellEnd"/>
      <w:r>
        <w:t xml:space="preserve"> </w:t>
      </w:r>
      <w:proofErr w:type="spellStart"/>
      <w:r>
        <w:t>exercitarea</w:t>
      </w:r>
      <w:proofErr w:type="spellEnd"/>
      <w:r>
        <w:t xml:space="preserve"> </w:t>
      </w:r>
      <w:proofErr w:type="spellStart"/>
      <w:r>
        <w:t>sarcinilor</w:t>
      </w:r>
      <w:proofErr w:type="spellEnd"/>
      <w:r>
        <w:t xml:space="preserve"> de </w:t>
      </w:r>
      <w:proofErr w:type="spellStart"/>
      <w:r>
        <w:t>serviciu</w:t>
      </w:r>
      <w:proofErr w:type="spellEnd"/>
      <w:r>
        <w:t xml:space="preserve">; </w:t>
      </w:r>
    </w:p>
    <w:p w14:paraId="5C553151" w14:textId="77777777" w:rsidR="00ED79D7" w:rsidRDefault="00ED79D7" w:rsidP="00DA480D">
      <w:pPr>
        <w:spacing w:after="0" w:line="240" w:lineRule="auto"/>
        <w:jc w:val="both"/>
      </w:pPr>
      <w:r>
        <w:t xml:space="preserve">p) </w:t>
      </w:r>
      <w:proofErr w:type="spellStart"/>
      <w:r>
        <w:t>semnalează</w:t>
      </w:r>
      <w:proofErr w:type="spellEnd"/>
      <w:r>
        <w:t xml:space="preserve"> </w:t>
      </w:r>
      <w:proofErr w:type="spellStart"/>
      <w:r>
        <w:t>promt</w:t>
      </w:r>
      <w:proofErr w:type="spellEnd"/>
      <w:r>
        <w:t xml:space="preserve"> </w:t>
      </w:r>
      <w:proofErr w:type="spellStart"/>
      <w:r>
        <w:t>şi</w:t>
      </w:r>
      <w:proofErr w:type="spellEnd"/>
      <w:r>
        <w:t xml:space="preserve"> punctual, </w:t>
      </w:r>
      <w:proofErr w:type="spellStart"/>
      <w:r>
        <w:t>prin</w:t>
      </w:r>
      <w:proofErr w:type="spellEnd"/>
      <w:r>
        <w:t xml:space="preserve"> </w:t>
      </w:r>
      <w:proofErr w:type="spellStart"/>
      <w:r>
        <w:t>referat</w:t>
      </w:r>
      <w:proofErr w:type="spellEnd"/>
      <w:r>
        <w:t xml:space="preserve"> </w:t>
      </w:r>
      <w:proofErr w:type="spellStart"/>
      <w:r>
        <w:t>înregistrat</w:t>
      </w:r>
      <w:proofErr w:type="spellEnd"/>
      <w:r>
        <w:t xml:space="preserve">, </w:t>
      </w:r>
      <w:proofErr w:type="spellStart"/>
      <w:r>
        <w:t>apariția</w:t>
      </w:r>
      <w:proofErr w:type="spellEnd"/>
      <w:r>
        <w:t xml:space="preserve"> </w:t>
      </w:r>
      <w:proofErr w:type="spellStart"/>
      <w:r>
        <w:t>unor</w:t>
      </w:r>
      <w:proofErr w:type="spellEnd"/>
      <w:r>
        <w:t xml:space="preserve"> </w:t>
      </w:r>
      <w:proofErr w:type="spellStart"/>
      <w:r>
        <w:t>situații</w:t>
      </w:r>
      <w:proofErr w:type="spellEnd"/>
      <w:r>
        <w:t xml:space="preserve"> </w:t>
      </w:r>
      <w:proofErr w:type="spellStart"/>
      <w:r>
        <w:t>semnificative</w:t>
      </w:r>
      <w:proofErr w:type="spellEnd"/>
      <w:r>
        <w:t xml:space="preserve"> </w:t>
      </w:r>
      <w:proofErr w:type="spellStart"/>
      <w:r>
        <w:t>pentru</w:t>
      </w:r>
      <w:proofErr w:type="spellEnd"/>
      <w:r>
        <w:t xml:space="preserve"> </w:t>
      </w:r>
      <w:proofErr w:type="spellStart"/>
      <w:r>
        <w:t>activitatea</w:t>
      </w:r>
      <w:proofErr w:type="spellEnd"/>
      <w:r>
        <w:t xml:space="preserve"> </w:t>
      </w:r>
      <w:proofErr w:type="spellStart"/>
      <w:r>
        <w:t>serviciului</w:t>
      </w:r>
      <w:proofErr w:type="spellEnd"/>
      <w:r>
        <w:t xml:space="preserve"> (</w:t>
      </w:r>
      <w:proofErr w:type="spellStart"/>
      <w:r>
        <w:t>abuz</w:t>
      </w:r>
      <w:proofErr w:type="spellEnd"/>
      <w:r>
        <w:t xml:space="preserve">, </w:t>
      </w:r>
      <w:proofErr w:type="spellStart"/>
      <w:r>
        <w:t>neglijenţă</w:t>
      </w:r>
      <w:proofErr w:type="spellEnd"/>
      <w:r>
        <w:t xml:space="preserve">, </w:t>
      </w:r>
      <w:proofErr w:type="spellStart"/>
      <w:r>
        <w:t>incidente</w:t>
      </w:r>
      <w:proofErr w:type="spellEnd"/>
      <w:r>
        <w:t xml:space="preserve"> </w:t>
      </w:r>
      <w:proofErr w:type="spellStart"/>
      <w:r>
        <w:t>deosebite</w:t>
      </w:r>
      <w:proofErr w:type="spellEnd"/>
      <w:r>
        <w:t xml:space="preserve"> </w:t>
      </w:r>
      <w:proofErr w:type="spellStart"/>
      <w:r>
        <w:t>etc</w:t>
      </w:r>
      <w:proofErr w:type="spellEnd"/>
      <w:r>
        <w:t xml:space="preserve">); </w:t>
      </w:r>
    </w:p>
    <w:p w14:paraId="6DC0233D" w14:textId="77777777" w:rsidR="00ED79D7" w:rsidRDefault="00ED79D7" w:rsidP="00DA480D">
      <w:pPr>
        <w:spacing w:after="0" w:line="240" w:lineRule="auto"/>
        <w:jc w:val="both"/>
      </w:pPr>
      <w:r>
        <w:t xml:space="preserve">q) </w:t>
      </w:r>
      <w:proofErr w:type="spellStart"/>
      <w:r>
        <w:t>este</w:t>
      </w:r>
      <w:proofErr w:type="spellEnd"/>
      <w:r>
        <w:t xml:space="preserve"> </w:t>
      </w:r>
      <w:proofErr w:type="spellStart"/>
      <w:r>
        <w:t>interzis</w:t>
      </w:r>
      <w:proofErr w:type="spellEnd"/>
      <w:r>
        <w:t xml:space="preserve"> </w:t>
      </w:r>
      <w:proofErr w:type="spellStart"/>
      <w:r>
        <w:t>să</w:t>
      </w:r>
      <w:proofErr w:type="spellEnd"/>
      <w:r>
        <w:t xml:space="preserve"> </w:t>
      </w:r>
      <w:proofErr w:type="spellStart"/>
      <w:r>
        <w:t>ceară</w:t>
      </w:r>
      <w:proofErr w:type="spellEnd"/>
      <w:r>
        <w:t xml:space="preserve"> </w:t>
      </w:r>
      <w:proofErr w:type="spellStart"/>
      <w:r>
        <w:t>sau</w:t>
      </w:r>
      <w:proofErr w:type="spellEnd"/>
      <w:r>
        <w:t xml:space="preserve"> </w:t>
      </w:r>
      <w:proofErr w:type="spellStart"/>
      <w:r>
        <w:t>să</w:t>
      </w:r>
      <w:proofErr w:type="spellEnd"/>
      <w:r>
        <w:t xml:space="preserve"> </w:t>
      </w:r>
      <w:proofErr w:type="spellStart"/>
      <w:r>
        <w:t>dobândească</w:t>
      </w:r>
      <w:proofErr w:type="spellEnd"/>
      <w:r>
        <w:t xml:space="preserve"> </w:t>
      </w:r>
      <w:proofErr w:type="spellStart"/>
      <w:r>
        <w:t>în</w:t>
      </w:r>
      <w:proofErr w:type="spellEnd"/>
      <w:r>
        <w:t xml:space="preserve"> </w:t>
      </w:r>
      <w:proofErr w:type="spellStart"/>
      <w:r>
        <w:t>vreun</w:t>
      </w:r>
      <w:proofErr w:type="spellEnd"/>
      <w:r>
        <w:t xml:space="preserve"> </w:t>
      </w:r>
      <w:proofErr w:type="spellStart"/>
      <w:r>
        <w:t>fel</w:t>
      </w:r>
      <w:proofErr w:type="spellEnd"/>
      <w:r>
        <w:t xml:space="preserve"> </w:t>
      </w:r>
      <w:proofErr w:type="spellStart"/>
      <w:r>
        <w:t>bunuri</w:t>
      </w:r>
      <w:proofErr w:type="spellEnd"/>
      <w:r>
        <w:t xml:space="preserve"> </w:t>
      </w:r>
      <w:proofErr w:type="spellStart"/>
      <w:r>
        <w:t>materiale</w:t>
      </w:r>
      <w:proofErr w:type="spellEnd"/>
      <w:r>
        <w:t xml:space="preserve">, bani </w:t>
      </w:r>
      <w:proofErr w:type="spellStart"/>
      <w:r>
        <w:t>sau</w:t>
      </w:r>
      <w:proofErr w:type="spellEnd"/>
      <w:r>
        <w:t xml:space="preserve"> </w:t>
      </w:r>
      <w:proofErr w:type="spellStart"/>
      <w:r>
        <w:t>servicii</w:t>
      </w:r>
      <w:proofErr w:type="spellEnd"/>
      <w:r>
        <w:t xml:space="preserve"> de la </w:t>
      </w:r>
      <w:proofErr w:type="spellStart"/>
      <w:r>
        <w:t>persoanele</w:t>
      </w:r>
      <w:proofErr w:type="spellEnd"/>
      <w:r>
        <w:t xml:space="preserve"> </w:t>
      </w:r>
      <w:proofErr w:type="spellStart"/>
      <w:r>
        <w:t>asiatate</w:t>
      </w:r>
      <w:proofErr w:type="spellEnd"/>
      <w:r>
        <w:t xml:space="preserve">/ </w:t>
      </w:r>
      <w:proofErr w:type="spellStart"/>
      <w:r>
        <w:t>îngrijite</w:t>
      </w:r>
      <w:proofErr w:type="spellEnd"/>
      <w:r>
        <w:t>;</w:t>
      </w:r>
    </w:p>
    <w:p w14:paraId="6C6E2C0C" w14:textId="77777777" w:rsidR="00ED79D7" w:rsidRDefault="00ED79D7" w:rsidP="00DA480D">
      <w:pPr>
        <w:spacing w:after="0" w:line="240" w:lineRule="auto"/>
        <w:jc w:val="both"/>
        <w:rPr>
          <w:b/>
          <w:bCs/>
          <w:lang w:val="it-IT"/>
        </w:rPr>
      </w:pPr>
    </w:p>
    <w:p w14:paraId="156E7EBB" w14:textId="77777777" w:rsidR="000B58F7" w:rsidRDefault="00DA480D" w:rsidP="00DA480D">
      <w:pPr>
        <w:spacing w:after="0" w:line="240" w:lineRule="auto"/>
        <w:jc w:val="both"/>
        <w:rPr>
          <w:b/>
          <w:bCs/>
          <w:lang w:val="it-IT"/>
        </w:rPr>
      </w:pPr>
      <w:r w:rsidRPr="00DA480D">
        <w:rPr>
          <w:b/>
          <w:bCs/>
          <w:lang w:val="it-IT"/>
        </w:rPr>
        <w:t>Alte atribuții (specifice în cadrul proiectului):</w:t>
      </w:r>
      <w:r w:rsidR="000B58F7">
        <w:rPr>
          <w:b/>
          <w:bCs/>
          <w:lang w:val="it-IT"/>
        </w:rPr>
        <w:t xml:space="preserve"> </w:t>
      </w:r>
      <w:r w:rsidR="000B58F7">
        <w:rPr>
          <w:b/>
          <w:bCs/>
          <w:lang w:val="it-IT"/>
        </w:rPr>
        <w:tab/>
      </w:r>
      <w:r w:rsidR="000B58F7">
        <w:rPr>
          <w:b/>
          <w:bCs/>
          <w:lang w:val="it-IT"/>
        </w:rPr>
        <w:tab/>
      </w:r>
      <w:r w:rsidR="000B58F7">
        <w:rPr>
          <w:b/>
          <w:bCs/>
          <w:lang w:val="it-IT"/>
        </w:rPr>
        <w:tab/>
      </w:r>
      <w:r w:rsidR="000B58F7">
        <w:rPr>
          <w:b/>
          <w:bCs/>
          <w:lang w:val="it-IT"/>
        </w:rPr>
        <w:tab/>
      </w:r>
      <w:r w:rsidR="000B58F7">
        <w:rPr>
          <w:b/>
          <w:bCs/>
          <w:lang w:val="it-IT"/>
        </w:rPr>
        <w:tab/>
      </w:r>
      <w:r w:rsidR="000B58F7">
        <w:rPr>
          <w:b/>
          <w:bCs/>
          <w:lang w:val="it-IT"/>
        </w:rPr>
        <w:tab/>
      </w:r>
      <w:r w:rsidR="000B58F7">
        <w:rPr>
          <w:b/>
          <w:bCs/>
          <w:lang w:val="it-IT"/>
        </w:rPr>
        <w:tab/>
      </w:r>
    </w:p>
    <w:p w14:paraId="0955C545" w14:textId="1688B402" w:rsidR="00DA480D" w:rsidRPr="000B58F7" w:rsidRDefault="00DA480D" w:rsidP="00DA480D">
      <w:pPr>
        <w:spacing w:after="0" w:line="240" w:lineRule="auto"/>
        <w:jc w:val="both"/>
        <w:rPr>
          <w:b/>
          <w:bCs/>
          <w:lang w:val="it-IT"/>
        </w:rPr>
      </w:pPr>
      <w:r w:rsidRPr="00DA480D">
        <w:rPr>
          <w:lang w:val="it-IT"/>
        </w:rPr>
        <w:t>a) derularea de activități de identificare a persoanelor vulnerabile, prin diverse mecanisme –screening, sesizări, referire;</w:t>
      </w:r>
    </w:p>
    <w:p w14:paraId="00436F7B" w14:textId="6A36E7FF" w:rsidR="00DA480D" w:rsidRPr="00DA480D" w:rsidRDefault="00DA480D" w:rsidP="00DA480D">
      <w:pPr>
        <w:spacing w:after="0" w:line="240" w:lineRule="auto"/>
        <w:jc w:val="both"/>
        <w:rPr>
          <w:lang w:val="it-IT"/>
        </w:rPr>
      </w:pPr>
      <w:r w:rsidRPr="00DA480D">
        <w:rPr>
          <w:lang w:val="it-IT"/>
        </w:rPr>
        <w:t xml:space="preserve">b) elaborarea de rapoarte lunare de activitate, după modelul furnizat de UJSS, privind implementarea activității de </w:t>
      </w:r>
      <w:r w:rsidR="00ED79D7">
        <w:rPr>
          <w:lang w:val="it-IT"/>
        </w:rPr>
        <w:t>asistență socială</w:t>
      </w:r>
      <w:r w:rsidRPr="00DA480D">
        <w:rPr>
          <w:lang w:val="it-IT"/>
        </w:rPr>
        <w:t xml:space="preserve"> în cadrul ECI;</w:t>
      </w:r>
    </w:p>
    <w:p w14:paraId="64D4A63C" w14:textId="6CBCF416" w:rsidR="00DA480D" w:rsidRPr="00DA480D" w:rsidRDefault="00DA480D" w:rsidP="00DA480D">
      <w:pPr>
        <w:spacing w:after="0" w:line="240" w:lineRule="auto"/>
        <w:jc w:val="both"/>
        <w:rPr>
          <w:lang w:val="it-IT"/>
        </w:rPr>
      </w:pPr>
      <w:r w:rsidRPr="00DA480D">
        <w:rPr>
          <w:lang w:val="it-IT"/>
        </w:rPr>
        <w:t>c) participarea la schimburi de experiență și întâlniri locale între lucrătorii comunitari, diverși profesioniști, membri ai structurilor comunitare consultative, reprezentanți ai primăriilor etc;</w:t>
      </w:r>
    </w:p>
    <w:p w14:paraId="39146FBE" w14:textId="4693EDAC" w:rsidR="00DA480D" w:rsidRPr="00DA480D" w:rsidRDefault="00DA480D" w:rsidP="00DA480D">
      <w:pPr>
        <w:spacing w:after="0" w:line="240" w:lineRule="auto"/>
        <w:jc w:val="both"/>
        <w:rPr>
          <w:lang w:val="it-IT"/>
        </w:rPr>
      </w:pPr>
      <w:r w:rsidRPr="00DA480D">
        <w:rPr>
          <w:lang w:val="it-IT"/>
        </w:rPr>
        <w:t>d) identificarea de inițiative complementare derulate la nivel comunitar în sfera de activitate, precum și facilitarea cooperării cu alți actori de pe plan local;</w:t>
      </w:r>
    </w:p>
    <w:p w14:paraId="4332E4CB" w14:textId="456CCC9A" w:rsidR="00DA480D" w:rsidRPr="00DA480D" w:rsidRDefault="00DA480D" w:rsidP="00DA480D">
      <w:pPr>
        <w:spacing w:after="0" w:line="240" w:lineRule="auto"/>
        <w:jc w:val="both"/>
        <w:rPr>
          <w:lang w:val="it-IT"/>
        </w:rPr>
      </w:pPr>
      <w:r w:rsidRPr="00DA480D">
        <w:rPr>
          <w:lang w:val="it-IT"/>
        </w:rPr>
        <w:t xml:space="preserve">e)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w:t>
      </w:r>
      <w:r w:rsidRPr="00DA480D">
        <w:rPr>
          <w:lang w:val="it-IT"/>
        </w:rPr>
        <w:lastRenderedPageBreak/>
        <w:t>ceilalți prestatori de servicii); crearea, activarea și mobilizarea structurilor comunitare consultative (SCC), prin susținerea implicării membrilor SCC în soluționarea cazurilor identificate prin aplicația SCI;</w:t>
      </w:r>
    </w:p>
    <w:p w14:paraId="58B871C6" w14:textId="5545F780" w:rsidR="00DA480D" w:rsidRPr="00DA480D" w:rsidRDefault="00DA480D" w:rsidP="00DA480D">
      <w:pPr>
        <w:spacing w:after="0" w:line="240" w:lineRule="auto"/>
        <w:jc w:val="both"/>
        <w:rPr>
          <w:lang w:val="it-IT"/>
        </w:rPr>
      </w:pPr>
      <w:r w:rsidRPr="00DA480D">
        <w:rPr>
          <w:lang w:val="it-IT"/>
        </w:rPr>
        <w:t>f) 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6DC633A8" w14:textId="1E0B11B1" w:rsidR="00DA480D" w:rsidRPr="00DA480D" w:rsidRDefault="00DA480D" w:rsidP="00DA480D">
      <w:pPr>
        <w:spacing w:after="0" w:line="240" w:lineRule="auto"/>
        <w:jc w:val="both"/>
        <w:rPr>
          <w:lang w:val="it-IT"/>
        </w:rPr>
      </w:pPr>
      <w:r w:rsidRPr="00DA480D">
        <w:rPr>
          <w:lang w:val="it-IT"/>
        </w:rPr>
        <w:t>g) 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68108B32" w14:textId="77777777" w:rsidR="000B58F7" w:rsidRDefault="000B58F7" w:rsidP="000B58F7">
      <w:pPr>
        <w:spacing w:after="0" w:line="240" w:lineRule="auto"/>
        <w:jc w:val="both"/>
        <w:rPr>
          <w:b/>
          <w:bCs/>
          <w:lang w:val="it-IT"/>
        </w:rPr>
      </w:pPr>
    </w:p>
    <w:p w14:paraId="6DE2F0FB" w14:textId="4345CE85" w:rsidR="00896E74" w:rsidRPr="00716190" w:rsidRDefault="00896E74" w:rsidP="000B58F7">
      <w:pPr>
        <w:spacing w:after="0" w:line="240" w:lineRule="auto"/>
        <w:jc w:val="both"/>
        <w:rPr>
          <w:lang w:val="it-IT"/>
        </w:rPr>
      </w:pPr>
      <w:r w:rsidRPr="00947B37">
        <w:rPr>
          <w:b/>
          <w:bCs/>
          <w:lang w:val="it-IT"/>
        </w:rPr>
        <w:t>Pentru înscrierea la concurs candidaţii vor prezenta un dosar care va conţine următoarele documente</w:t>
      </w:r>
      <w:r w:rsidRPr="00716190">
        <w:rPr>
          <w:lang w:val="it-IT"/>
        </w:rPr>
        <w:t>:</w:t>
      </w:r>
    </w:p>
    <w:p w14:paraId="749C2FAC" w14:textId="00FD35EE" w:rsidR="00716190" w:rsidRPr="00716190" w:rsidRDefault="00716190" w:rsidP="000B58F7">
      <w:pPr>
        <w:spacing w:after="0" w:line="240" w:lineRule="auto"/>
        <w:jc w:val="both"/>
        <w:rPr>
          <w:lang w:val="it-IT"/>
        </w:rPr>
      </w:pPr>
      <w:r w:rsidRPr="00716190">
        <w:rPr>
          <w:lang w:val="it-IT"/>
        </w:rPr>
        <w:t>a)</w:t>
      </w:r>
      <w:r>
        <w:rPr>
          <w:lang w:val="it-IT"/>
        </w:rPr>
        <w:t xml:space="preserve"> </w:t>
      </w:r>
      <w:r w:rsidRPr="00716190">
        <w:rPr>
          <w:lang w:val="it-IT"/>
        </w:rPr>
        <w:t>formularul de înscriere la concurs care contine și declarația de consimțământ privind prelucrarea datelor cu caracter personal;</w:t>
      </w:r>
    </w:p>
    <w:p w14:paraId="275F8D69" w14:textId="3E4B4E1F" w:rsidR="00716190" w:rsidRPr="00716190" w:rsidRDefault="00716190" w:rsidP="00716190">
      <w:pPr>
        <w:spacing w:after="0" w:line="240" w:lineRule="auto"/>
        <w:jc w:val="both"/>
        <w:rPr>
          <w:lang w:val="it-IT"/>
        </w:rPr>
      </w:pPr>
      <w:r w:rsidRPr="00716190">
        <w:rPr>
          <w:lang w:val="it-IT"/>
        </w:rPr>
        <w:t>b)</w:t>
      </w:r>
      <w:r>
        <w:rPr>
          <w:lang w:val="it-IT"/>
        </w:rPr>
        <w:t xml:space="preserve"> </w:t>
      </w:r>
      <w:r w:rsidRPr="00716190">
        <w:rPr>
          <w:lang w:val="it-IT"/>
        </w:rPr>
        <w:t>copia actului de identitate sau orice alt document care atestă identitatea, potrivit legii, după caz (semnată de candidat);</w:t>
      </w:r>
    </w:p>
    <w:p w14:paraId="596A1B62" w14:textId="29578813" w:rsidR="00716190" w:rsidRPr="00716190" w:rsidRDefault="00716190" w:rsidP="00716190">
      <w:pPr>
        <w:spacing w:after="0" w:line="240" w:lineRule="auto"/>
        <w:jc w:val="both"/>
        <w:rPr>
          <w:lang w:val="it-IT"/>
        </w:rPr>
      </w:pPr>
      <w:r w:rsidRPr="00716190">
        <w:rPr>
          <w:lang w:val="it-IT"/>
        </w:rPr>
        <w:t>c)</w:t>
      </w:r>
      <w:r>
        <w:rPr>
          <w:lang w:val="it-IT"/>
        </w:rPr>
        <w:t xml:space="preserve"> </w:t>
      </w:r>
      <w:r w:rsidRPr="00716190">
        <w:rPr>
          <w:lang w:val="it-IT"/>
        </w:rPr>
        <w:t>copia certificatului de căsătorie sau a altui document prin care s-a realizat schimbarea de nume, după caz;</w:t>
      </w:r>
    </w:p>
    <w:p w14:paraId="3C16FD2D" w14:textId="4D92C882" w:rsidR="00716190" w:rsidRPr="00716190" w:rsidRDefault="00716190" w:rsidP="00716190">
      <w:pPr>
        <w:spacing w:after="0" w:line="240" w:lineRule="auto"/>
        <w:jc w:val="both"/>
        <w:rPr>
          <w:lang w:val="it-IT"/>
        </w:rPr>
      </w:pPr>
      <w:r w:rsidRPr="00716190">
        <w:rPr>
          <w:lang w:val="it-IT"/>
        </w:rPr>
        <w:t>d)</w:t>
      </w:r>
      <w:r>
        <w:rPr>
          <w:lang w:val="it-IT"/>
        </w:rPr>
        <w:t xml:space="preserve"> </w:t>
      </w:r>
      <w:r w:rsidRPr="00716190">
        <w:rPr>
          <w:lang w:val="it-IT"/>
        </w:rPr>
        <w:t>copiile documentelor care atestă nivelul studiilor şi ale altor acte care atestă efectuarea unor specializări;</w:t>
      </w:r>
    </w:p>
    <w:p w14:paraId="4435F8FF" w14:textId="365E29DB" w:rsidR="00716190" w:rsidRPr="00716190" w:rsidRDefault="00716190" w:rsidP="00716190">
      <w:pPr>
        <w:spacing w:after="0" w:line="240" w:lineRule="auto"/>
        <w:jc w:val="both"/>
        <w:rPr>
          <w:lang w:val="it-IT"/>
        </w:rPr>
      </w:pPr>
      <w:r w:rsidRPr="00716190">
        <w:rPr>
          <w:lang w:val="it-IT"/>
        </w:rPr>
        <w:t>e)</w:t>
      </w:r>
      <w:r>
        <w:rPr>
          <w:lang w:val="it-IT"/>
        </w:rPr>
        <w:t xml:space="preserve"> </w:t>
      </w:r>
      <w:r w:rsidRPr="00716190">
        <w:rPr>
          <w:lang w:val="it-IT"/>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7FF97CB0" w14:textId="20F3EE70" w:rsidR="00716190" w:rsidRPr="00716190" w:rsidRDefault="00716190" w:rsidP="00716190">
      <w:pPr>
        <w:spacing w:after="0" w:line="240" w:lineRule="auto"/>
        <w:jc w:val="both"/>
        <w:rPr>
          <w:lang w:val="it-IT"/>
        </w:rPr>
      </w:pPr>
      <w:r w:rsidRPr="00716190">
        <w:rPr>
          <w:lang w:val="it-IT"/>
        </w:rPr>
        <w:t>f)</w:t>
      </w:r>
      <w:r>
        <w:rPr>
          <w:lang w:val="it-IT"/>
        </w:rPr>
        <w:t xml:space="preserve"> </w:t>
      </w:r>
      <w:r w:rsidRPr="00716190">
        <w:rPr>
          <w:lang w:val="it-IT"/>
        </w:rPr>
        <w:t>Curriculum Vitae, model comun european;</w:t>
      </w:r>
    </w:p>
    <w:p w14:paraId="7DAA2E71" w14:textId="20897333" w:rsidR="00716190" w:rsidRPr="00716190" w:rsidRDefault="00716190" w:rsidP="00716190">
      <w:pPr>
        <w:spacing w:after="0" w:line="240" w:lineRule="auto"/>
        <w:jc w:val="both"/>
        <w:rPr>
          <w:lang w:val="it-IT"/>
        </w:rPr>
      </w:pPr>
      <w:r w:rsidRPr="00716190">
        <w:rPr>
          <w:lang w:val="it-IT"/>
        </w:rPr>
        <w:t>g)</w:t>
      </w:r>
      <w:r>
        <w:rPr>
          <w:lang w:val="it-IT"/>
        </w:rPr>
        <w:t xml:space="preserve"> </w:t>
      </w:r>
      <w:r w:rsidRPr="00716190">
        <w:rPr>
          <w:lang w:val="it-IT"/>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085A910D" w14:textId="2BE227B0" w:rsidR="00716190" w:rsidRPr="00CE62C4" w:rsidRDefault="00716190" w:rsidP="00716190">
      <w:pPr>
        <w:spacing w:after="0" w:line="240" w:lineRule="auto"/>
        <w:jc w:val="both"/>
        <w:rPr>
          <w:lang w:val="it-IT"/>
        </w:rPr>
      </w:pPr>
      <w:r w:rsidRPr="00716190">
        <w:rPr>
          <w:lang w:val="it-IT"/>
        </w:rPr>
        <w:t>h)</w:t>
      </w:r>
      <w:r>
        <w:rPr>
          <w:lang w:val="it-IT"/>
        </w:rPr>
        <w:t xml:space="preserve"> </w:t>
      </w:r>
      <w:r w:rsidRPr="00716190">
        <w:rPr>
          <w:lang w:val="it-IT"/>
        </w:rPr>
        <w:t xml:space="preserve">adeverinţă medicală care să ateste starea de sănătate corespunzătoare, eliberată de către medicul de familie al candidatului sau de către unităţile sanitare abilitate cu cel mult 6 luni anterior derulării concursului. </w:t>
      </w:r>
      <w:r w:rsidRPr="00CE62C4">
        <w:rPr>
          <w:lang w:val="it-IT"/>
        </w:rPr>
        <w:t>Adeverința care atestă starea de sănătate conține, în clar, numărul, data, numele emitentului și calitatea acestuia, în formatul standard stabilit de Ministerul Sănătății.</w:t>
      </w:r>
    </w:p>
    <w:p w14:paraId="1142DFB7" w14:textId="268D6A60" w:rsidR="004F0695" w:rsidRPr="00CE62C4" w:rsidRDefault="00716190" w:rsidP="00716190">
      <w:pPr>
        <w:spacing w:after="0" w:line="240" w:lineRule="auto"/>
        <w:jc w:val="both"/>
        <w:rPr>
          <w:lang w:val="it-IT"/>
        </w:rPr>
      </w:pPr>
      <w:r w:rsidRPr="00CE62C4">
        <w:rPr>
          <w:lang w:val="it-IT"/>
        </w:rPr>
        <w:t>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004B7AA0" w:rsidRPr="00CE62C4">
        <w:rPr>
          <w:lang w:val="it-IT"/>
        </w:rPr>
        <w:t>.</w:t>
      </w:r>
    </w:p>
    <w:p w14:paraId="14DC32C1" w14:textId="77777777" w:rsidR="00716190" w:rsidRPr="00CE62C4" w:rsidRDefault="00716190" w:rsidP="00896E74">
      <w:pPr>
        <w:pStyle w:val="Listparagraf"/>
        <w:spacing w:after="0" w:line="240" w:lineRule="auto"/>
        <w:ind w:left="405"/>
        <w:jc w:val="both"/>
        <w:rPr>
          <w:lang w:val="it-IT"/>
        </w:rPr>
      </w:pPr>
    </w:p>
    <w:p w14:paraId="4D8D3A09" w14:textId="29E4BED3" w:rsidR="004F0695" w:rsidRPr="00CE62C4" w:rsidRDefault="004F0695" w:rsidP="004B7AA0">
      <w:pPr>
        <w:spacing w:after="0" w:line="240" w:lineRule="auto"/>
        <w:jc w:val="both"/>
        <w:rPr>
          <w:lang w:val="it-IT"/>
        </w:rPr>
      </w:pPr>
      <w:r w:rsidRPr="00CE62C4">
        <w:rPr>
          <w:b/>
          <w:bCs/>
          <w:lang w:val="it-IT"/>
        </w:rPr>
        <w:t>Modalitatea de depunere a dosarelor</w:t>
      </w:r>
      <w:r w:rsidRPr="00CE62C4">
        <w:rPr>
          <w:lang w:val="it-IT"/>
        </w:rPr>
        <w:t>:</w:t>
      </w:r>
    </w:p>
    <w:p w14:paraId="4A9AAB6E" w14:textId="77777777" w:rsidR="00E33BBA" w:rsidRPr="00CE62C4" w:rsidRDefault="004F0695" w:rsidP="004B7AA0">
      <w:pPr>
        <w:spacing w:after="0" w:line="240" w:lineRule="auto"/>
        <w:jc w:val="both"/>
        <w:rPr>
          <w:lang w:val="it-IT"/>
        </w:rPr>
      </w:pPr>
      <w:r w:rsidRPr="00CE62C4">
        <w:rPr>
          <w:lang w:val="it-IT"/>
        </w:rPr>
        <w:t xml:space="preserve">La sediul Primariei COMUNEI </w:t>
      </w:r>
      <w:r w:rsidR="004B7AA0" w:rsidRPr="00CE62C4">
        <w:rPr>
          <w:lang w:val="it-IT"/>
        </w:rPr>
        <w:t>Mircea Vodă, str Mircea cel Bătrân , nr. 41</w:t>
      </w:r>
      <w:r w:rsidRPr="00CE62C4">
        <w:rPr>
          <w:lang w:val="it-IT"/>
        </w:rPr>
        <w:t>,</w:t>
      </w:r>
      <w:r w:rsidR="004B7AA0" w:rsidRPr="00CE62C4">
        <w:rPr>
          <w:lang w:val="it-IT"/>
        </w:rPr>
        <w:t xml:space="preserve"> județul Brăila</w:t>
      </w:r>
      <w:r w:rsidR="00E33BBA" w:rsidRPr="00CE62C4">
        <w:rPr>
          <w:lang w:val="it-IT"/>
        </w:rPr>
        <w:t>;</w:t>
      </w:r>
    </w:p>
    <w:p w14:paraId="3BCA9977" w14:textId="77777777" w:rsidR="00E33BBA" w:rsidRPr="00CE62C4" w:rsidRDefault="00E33BBA" w:rsidP="004B7AA0">
      <w:pPr>
        <w:spacing w:after="0" w:line="240" w:lineRule="auto"/>
        <w:jc w:val="both"/>
      </w:pPr>
      <w:r w:rsidRPr="00CE62C4">
        <w:rPr>
          <w:b/>
          <w:bCs/>
          <w:lang w:val="it-IT"/>
        </w:rPr>
        <w:t>sau</w:t>
      </w:r>
      <w:r w:rsidR="00296BAA" w:rsidRPr="00CE62C4">
        <w:rPr>
          <w:lang w:val="it-IT"/>
        </w:rPr>
        <w:t xml:space="preserve"> </w:t>
      </w:r>
      <w:proofErr w:type="spellStart"/>
      <w:r w:rsidR="00296BAA" w:rsidRPr="00CE62C4">
        <w:t>prin</w:t>
      </w:r>
      <w:proofErr w:type="spellEnd"/>
      <w:r w:rsidR="00296BAA" w:rsidRPr="00CE62C4">
        <w:t xml:space="preserve"> </w:t>
      </w:r>
      <w:proofErr w:type="spellStart"/>
      <w:r w:rsidR="00296BAA" w:rsidRPr="00CE62C4">
        <w:t>Poşta</w:t>
      </w:r>
      <w:proofErr w:type="spellEnd"/>
      <w:r w:rsidR="00296BAA" w:rsidRPr="00CE62C4">
        <w:t xml:space="preserve"> Română, </w:t>
      </w:r>
      <w:proofErr w:type="spellStart"/>
      <w:r w:rsidR="00296BAA" w:rsidRPr="00CE62C4">
        <w:t>serviciul</w:t>
      </w:r>
      <w:proofErr w:type="spellEnd"/>
      <w:r w:rsidR="00296BAA" w:rsidRPr="00CE62C4">
        <w:t xml:space="preserve"> de </w:t>
      </w:r>
      <w:proofErr w:type="spellStart"/>
      <w:r w:rsidR="00296BAA" w:rsidRPr="00CE62C4">
        <w:t>curierat</w:t>
      </w:r>
      <w:proofErr w:type="spellEnd"/>
      <w:r w:rsidR="00296BAA" w:rsidRPr="00CE62C4">
        <w:t xml:space="preserve"> rapid, </w:t>
      </w:r>
      <w:proofErr w:type="spellStart"/>
      <w:r w:rsidR="00296BAA" w:rsidRPr="00CE62C4">
        <w:t>poşta</w:t>
      </w:r>
      <w:proofErr w:type="spellEnd"/>
      <w:r w:rsidR="00296BAA" w:rsidRPr="00CE62C4">
        <w:t xml:space="preserve"> </w:t>
      </w:r>
      <w:proofErr w:type="spellStart"/>
      <w:r w:rsidR="00296BAA" w:rsidRPr="00CE62C4">
        <w:t>electronică</w:t>
      </w:r>
      <w:proofErr w:type="spellEnd"/>
      <w:r w:rsidR="00296BAA" w:rsidRPr="00CE62C4">
        <w:t xml:space="preserve"> </w:t>
      </w:r>
      <w:proofErr w:type="spellStart"/>
      <w:r w:rsidR="00296BAA" w:rsidRPr="00CE62C4">
        <w:t>sau</w:t>
      </w:r>
      <w:proofErr w:type="spellEnd"/>
      <w:r w:rsidR="00296BAA" w:rsidRPr="00CE62C4">
        <w:t xml:space="preserve"> </w:t>
      </w:r>
      <w:proofErr w:type="spellStart"/>
      <w:r w:rsidR="00296BAA" w:rsidRPr="00CE62C4">
        <w:t>platformele</w:t>
      </w:r>
      <w:proofErr w:type="spellEnd"/>
      <w:r w:rsidR="00296BAA" w:rsidRPr="00CE62C4">
        <w:t xml:space="preserve"> </w:t>
      </w:r>
      <w:proofErr w:type="spellStart"/>
      <w:r w:rsidR="00296BAA" w:rsidRPr="00CE62C4">
        <w:t>informatice</w:t>
      </w:r>
      <w:proofErr w:type="spellEnd"/>
      <w:r w:rsidR="00296BAA" w:rsidRPr="00CE62C4">
        <w:t xml:space="preserve"> ale </w:t>
      </w:r>
      <w:proofErr w:type="spellStart"/>
      <w:r w:rsidR="00296BAA" w:rsidRPr="00CE62C4">
        <w:t>autorităţilor</w:t>
      </w:r>
      <w:proofErr w:type="spellEnd"/>
      <w:r w:rsidR="00296BAA" w:rsidRPr="00CE62C4">
        <w:t xml:space="preserve"> </w:t>
      </w:r>
      <w:proofErr w:type="spellStart"/>
      <w:r w:rsidR="00296BAA" w:rsidRPr="00CE62C4">
        <w:t>sau</w:t>
      </w:r>
      <w:proofErr w:type="spellEnd"/>
      <w:r w:rsidR="00296BAA" w:rsidRPr="00CE62C4">
        <w:t xml:space="preserve"> </w:t>
      </w:r>
      <w:proofErr w:type="spellStart"/>
      <w:r w:rsidR="00296BAA" w:rsidRPr="00CE62C4">
        <w:t>instituţiilor</w:t>
      </w:r>
      <w:proofErr w:type="spellEnd"/>
      <w:r w:rsidR="00296BAA" w:rsidRPr="00CE62C4">
        <w:t xml:space="preserve"> </w:t>
      </w:r>
      <w:proofErr w:type="spellStart"/>
      <w:r w:rsidR="00296BAA" w:rsidRPr="00CE62C4">
        <w:t>publice</w:t>
      </w:r>
      <w:proofErr w:type="spellEnd"/>
      <w:r w:rsidR="00296BAA" w:rsidRPr="00CE62C4">
        <w:t xml:space="preserve"> </w:t>
      </w:r>
      <w:proofErr w:type="spellStart"/>
      <w:r w:rsidR="00296BAA" w:rsidRPr="00CE62C4">
        <w:t>înăuntrul</w:t>
      </w:r>
      <w:proofErr w:type="spellEnd"/>
      <w:r w:rsidR="00296BAA" w:rsidRPr="00CE62C4">
        <w:t xml:space="preserve"> </w:t>
      </w:r>
      <w:proofErr w:type="spellStart"/>
      <w:r w:rsidR="00296BAA" w:rsidRPr="00CE62C4">
        <w:t>termenului</w:t>
      </w:r>
      <w:proofErr w:type="spellEnd"/>
      <w:r w:rsidR="00296BAA" w:rsidRPr="00CE62C4">
        <w:t xml:space="preserve"> </w:t>
      </w:r>
      <w:proofErr w:type="spellStart"/>
      <w:r w:rsidR="00296BAA" w:rsidRPr="00CE62C4">
        <w:t>prevăzut</w:t>
      </w:r>
      <w:proofErr w:type="spellEnd"/>
      <w:r w:rsidR="00296BAA" w:rsidRPr="00CE62C4">
        <w:t xml:space="preserve"> la art. 34 </w:t>
      </w:r>
      <w:proofErr w:type="gramStart"/>
      <w:r w:rsidR="00296BAA" w:rsidRPr="00CE62C4">
        <w:t>din</w:t>
      </w:r>
      <w:proofErr w:type="gramEnd"/>
      <w:r w:rsidR="00296BAA" w:rsidRPr="00CE62C4">
        <w:t xml:space="preserve"> H</w:t>
      </w:r>
      <w:r w:rsidRPr="00CE62C4">
        <w:t>.</w:t>
      </w:r>
      <w:r w:rsidR="00296BAA" w:rsidRPr="00CE62C4">
        <w:t>G</w:t>
      </w:r>
      <w:r w:rsidRPr="00CE62C4">
        <w:t>.</w:t>
      </w:r>
      <w:r w:rsidR="00296BAA" w:rsidRPr="00CE62C4">
        <w:t xml:space="preserve"> 1336/2022</w:t>
      </w:r>
      <w:r w:rsidRPr="00CE62C4">
        <w:t xml:space="preserve"> cu </w:t>
      </w:r>
      <w:proofErr w:type="spellStart"/>
      <w:r w:rsidRPr="00CE62C4">
        <w:t>obligaţia</w:t>
      </w:r>
      <w:proofErr w:type="spellEnd"/>
      <w:r w:rsidRPr="00CE62C4">
        <w:t xml:space="preserve"> de </w:t>
      </w:r>
    </w:p>
    <w:p w14:paraId="7A68BEDB" w14:textId="53D2CFCA" w:rsidR="004F0695" w:rsidRPr="00CE62C4" w:rsidRDefault="00E33BBA" w:rsidP="004B7AA0">
      <w:pPr>
        <w:spacing w:after="0" w:line="240" w:lineRule="auto"/>
        <w:jc w:val="both"/>
      </w:pPr>
      <w:r w:rsidRPr="00CE62C4">
        <w:t xml:space="preserve">a se </w:t>
      </w:r>
      <w:proofErr w:type="spellStart"/>
      <w:r w:rsidRPr="00CE62C4">
        <w:t>prezenta</w:t>
      </w:r>
      <w:proofErr w:type="spellEnd"/>
      <w:r w:rsidRPr="00CE62C4">
        <w:t xml:space="preserve"> la </w:t>
      </w:r>
      <w:proofErr w:type="spellStart"/>
      <w:r w:rsidRPr="00CE62C4">
        <w:t>secretarul</w:t>
      </w:r>
      <w:proofErr w:type="spellEnd"/>
      <w:r w:rsidRPr="00CE62C4">
        <w:t xml:space="preserve"> </w:t>
      </w:r>
      <w:proofErr w:type="spellStart"/>
      <w:r w:rsidRPr="00CE62C4">
        <w:t>comisiei</w:t>
      </w:r>
      <w:proofErr w:type="spellEnd"/>
      <w:r w:rsidRPr="00CE62C4">
        <w:t xml:space="preserve"> de concurs cu </w:t>
      </w:r>
      <w:proofErr w:type="spellStart"/>
      <w:r w:rsidRPr="00CE62C4">
        <w:t>documentele</w:t>
      </w:r>
      <w:proofErr w:type="spellEnd"/>
      <w:r w:rsidRPr="00CE62C4">
        <w:t xml:space="preserve"> </w:t>
      </w:r>
      <w:proofErr w:type="spellStart"/>
      <w:r w:rsidRPr="00CE62C4">
        <w:t>prevăzute</w:t>
      </w:r>
      <w:proofErr w:type="spellEnd"/>
      <w:r w:rsidRPr="00CE62C4">
        <w:t xml:space="preserve"> la lit. b)-e) </w:t>
      </w:r>
      <w:proofErr w:type="spellStart"/>
      <w:r w:rsidRPr="00CE62C4">
        <w:t>în</w:t>
      </w:r>
      <w:proofErr w:type="spellEnd"/>
      <w:r w:rsidRPr="00CE62C4">
        <w:t xml:space="preserve"> original, </w:t>
      </w:r>
      <w:proofErr w:type="spellStart"/>
      <w:r w:rsidRPr="00CE62C4">
        <w:t>pentru</w:t>
      </w:r>
      <w:proofErr w:type="spellEnd"/>
      <w:r w:rsidRPr="00CE62C4">
        <w:t xml:space="preserve"> </w:t>
      </w:r>
      <w:proofErr w:type="spellStart"/>
      <w:r w:rsidRPr="00CE62C4">
        <w:t>certificarea</w:t>
      </w:r>
      <w:proofErr w:type="spellEnd"/>
      <w:r w:rsidRPr="00CE62C4">
        <w:t xml:space="preserve"> </w:t>
      </w:r>
      <w:proofErr w:type="spellStart"/>
      <w:r w:rsidRPr="00CE62C4">
        <w:t>acestora</w:t>
      </w:r>
      <w:proofErr w:type="spellEnd"/>
      <w:r w:rsidRPr="00CE62C4">
        <w:t xml:space="preserve">, pe tot </w:t>
      </w:r>
      <w:proofErr w:type="spellStart"/>
      <w:r w:rsidRPr="00CE62C4">
        <w:t>parcursul</w:t>
      </w:r>
      <w:proofErr w:type="spellEnd"/>
      <w:r w:rsidRPr="00CE62C4">
        <w:t xml:space="preserve"> </w:t>
      </w:r>
      <w:proofErr w:type="spellStart"/>
      <w:r w:rsidRPr="00CE62C4">
        <w:t>desfăşurării</w:t>
      </w:r>
      <w:proofErr w:type="spellEnd"/>
      <w:r w:rsidRPr="00CE62C4">
        <w:t xml:space="preserve"> </w:t>
      </w:r>
      <w:proofErr w:type="spellStart"/>
      <w:r w:rsidRPr="00CE62C4">
        <w:t>concursului</w:t>
      </w:r>
      <w:proofErr w:type="spellEnd"/>
      <w:r w:rsidRPr="00CE62C4">
        <w:t xml:space="preserve">, </w:t>
      </w:r>
      <w:proofErr w:type="spellStart"/>
      <w:r w:rsidRPr="00CE62C4">
        <w:t>dar</w:t>
      </w:r>
      <w:proofErr w:type="spellEnd"/>
      <w:r w:rsidRPr="00CE62C4">
        <w:t xml:space="preserve"> nu </w:t>
      </w:r>
      <w:proofErr w:type="spellStart"/>
      <w:r w:rsidRPr="00CE62C4">
        <w:t>mai</w:t>
      </w:r>
      <w:proofErr w:type="spellEnd"/>
      <w:r w:rsidRPr="00CE62C4">
        <w:t xml:space="preserve"> </w:t>
      </w:r>
      <w:proofErr w:type="spellStart"/>
      <w:r w:rsidRPr="00CE62C4">
        <w:t>târziu</w:t>
      </w:r>
      <w:proofErr w:type="spellEnd"/>
      <w:r w:rsidRPr="00CE62C4">
        <w:t xml:space="preserve"> de data </w:t>
      </w:r>
      <w:proofErr w:type="spellStart"/>
      <w:r w:rsidRPr="00CE62C4">
        <w:t>şi</w:t>
      </w:r>
      <w:proofErr w:type="spellEnd"/>
      <w:r w:rsidRPr="00CE62C4">
        <w:t xml:space="preserve"> ora </w:t>
      </w:r>
      <w:proofErr w:type="spellStart"/>
      <w:r w:rsidRPr="00CE62C4">
        <w:t>organizării</w:t>
      </w:r>
      <w:proofErr w:type="spellEnd"/>
      <w:r w:rsidRPr="00CE62C4">
        <w:t xml:space="preserve"> </w:t>
      </w:r>
      <w:proofErr w:type="spellStart"/>
      <w:r w:rsidRPr="00CE62C4">
        <w:t>probei</w:t>
      </w:r>
      <w:proofErr w:type="spellEnd"/>
      <w:r w:rsidRPr="00CE62C4">
        <w:t xml:space="preserve"> </w:t>
      </w:r>
      <w:proofErr w:type="spellStart"/>
      <w:r w:rsidRPr="00CE62C4">
        <w:t>scrise</w:t>
      </w:r>
      <w:proofErr w:type="spellEnd"/>
      <w:r w:rsidRPr="00CE62C4">
        <w:t xml:space="preserve">/practice, </w:t>
      </w:r>
      <w:proofErr w:type="spellStart"/>
      <w:r w:rsidRPr="00CE62C4">
        <w:t>după</w:t>
      </w:r>
      <w:proofErr w:type="spellEnd"/>
      <w:r w:rsidRPr="00CE62C4">
        <w:t xml:space="preserve"> </w:t>
      </w:r>
      <w:proofErr w:type="spellStart"/>
      <w:r w:rsidRPr="00CE62C4">
        <w:t>caz</w:t>
      </w:r>
      <w:proofErr w:type="spellEnd"/>
      <w:r w:rsidRPr="00CE62C4">
        <w:t xml:space="preserve">, sub </w:t>
      </w:r>
      <w:proofErr w:type="spellStart"/>
      <w:r w:rsidRPr="00CE62C4">
        <w:t>sancţiunea</w:t>
      </w:r>
      <w:proofErr w:type="spellEnd"/>
      <w:r w:rsidRPr="00CE62C4">
        <w:t xml:space="preserve"> </w:t>
      </w:r>
      <w:proofErr w:type="spellStart"/>
      <w:r w:rsidRPr="00CE62C4">
        <w:t>neemiterii</w:t>
      </w:r>
      <w:proofErr w:type="spellEnd"/>
      <w:r w:rsidRPr="00CE62C4">
        <w:t xml:space="preserve"> </w:t>
      </w:r>
      <w:proofErr w:type="spellStart"/>
      <w:r w:rsidRPr="00CE62C4">
        <w:t>actului</w:t>
      </w:r>
      <w:proofErr w:type="spellEnd"/>
      <w:r w:rsidRPr="00CE62C4">
        <w:t xml:space="preserve"> </w:t>
      </w:r>
      <w:proofErr w:type="spellStart"/>
      <w:r w:rsidRPr="00CE62C4">
        <w:t>administrativ</w:t>
      </w:r>
      <w:proofErr w:type="spellEnd"/>
      <w:r w:rsidRPr="00CE62C4">
        <w:t xml:space="preserve"> de </w:t>
      </w:r>
      <w:proofErr w:type="spellStart"/>
      <w:r w:rsidRPr="00CE62C4">
        <w:t>angajare</w:t>
      </w:r>
      <w:proofErr w:type="spellEnd"/>
      <w:r w:rsidRPr="00CE62C4">
        <w:t>.</w:t>
      </w:r>
    </w:p>
    <w:p w14:paraId="5DDE33B1" w14:textId="77777777" w:rsidR="000B58F7" w:rsidRPr="00CE62C4" w:rsidRDefault="000B58F7" w:rsidP="004C428A">
      <w:pPr>
        <w:spacing w:after="0" w:line="240" w:lineRule="auto"/>
        <w:jc w:val="both"/>
        <w:rPr>
          <w:b/>
          <w:bCs/>
          <w:lang w:val="it-IT"/>
        </w:rPr>
      </w:pPr>
    </w:p>
    <w:p w14:paraId="78C5B7B0" w14:textId="5AFBB341" w:rsidR="008C48B3" w:rsidRPr="00CE62C4" w:rsidRDefault="008C48B3" w:rsidP="004C428A">
      <w:pPr>
        <w:spacing w:after="0" w:line="240" w:lineRule="auto"/>
        <w:jc w:val="both"/>
        <w:rPr>
          <w:b/>
          <w:bCs/>
          <w:lang w:val="it-IT"/>
        </w:rPr>
      </w:pPr>
      <w:r w:rsidRPr="00CE62C4">
        <w:rPr>
          <w:b/>
          <w:bCs/>
          <w:lang w:val="it-IT"/>
        </w:rPr>
        <w:t>Bibliografia</w:t>
      </w:r>
      <w:r w:rsidR="004044D8">
        <w:rPr>
          <w:b/>
          <w:bCs/>
          <w:lang w:val="it-IT"/>
        </w:rPr>
        <w:t xml:space="preserve">/ </w:t>
      </w:r>
      <w:proofErr w:type="spellStart"/>
      <w:r w:rsidR="004044D8" w:rsidRPr="004044D8">
        <w:rPr>
          <w:rFonts w:cstheme="minorHAnsi"/>
          <w:b/>
          <w:bCs/>
        </w:rPr>
        <w:t>Tematică</w:t>
      </w:r>
      <w:proofErr w:type="spellEnd"/>
      <w:r w:rsidRPr="00CE62C4">
        <w:rPr>
          <w:b/>
          <w:bCs/>
          <w:lang w:val="it-IT"/>
        </w:rPr>
        <w:t>:</w:t>
      </w:r>
    </w:p>
    <w:p w14:paraId="488329DE" w14:textId="73443D9A" w:rsidR="003870AE" w:rsidRDefault="003870AE" w:rsidP="003870AE">
      <w:pPr>
        <w:pStyle w:val="Listparagraf"/>
        <w:spacing w:after="0" w:line="240" w:lineRule="auto"/>
        <w:ind w:left="0"/>
        <w:jc w:val="both"/>
      </w:pPr>
      <w:r w:rsidRPr="00CE62C4">
        <w:t>1</w:t>
      </w:r>
      <w:r w:rsidR="00F23092" w:rsidRPr="00CE62C4">
        <w:t>)</w:t>
      </w:r>
      <w:r w:rsidRPr="00CE62C4">
        <w:t xml:space="preserve"> Legea 53/2003 </w:t>
      </w:r>
      <w:proofErr w:type="spellStart"/>
      <w:r w:rsidRPr="00CE62C4">
        <w:t>Codul</w:t>
      </w:r>
      <w:proofErr w:type="spellEnd"/>
      <w:r w:rsidRPr="00CE62C4">
        <w:t xml:space="preserve"> Muncii, </w:t>
      </w:r>
      <w:proofErr w:type="spellStart"/>
      <w:r w:rsidRPr="00CE62C4">
        <w:t>republicat</w:t>
      </w:r>
      <w:proofErr w:type="spellEnd"/>
      <w:r w:rsidRPr="00CE62C4">
        <w:t xml:space="preserve">, cu </w:t>
      </w:r>
      <w:proofErr w:type="spellStart"/>
      <w:r w:rsidRPr="00CE62C4">
        <w:t>modificările</w:t>
      </w:r>
      <w:proofErr w:type="spellEnd"/>
      <w:r w:rsidRPr="00CE62C4">
        <w:t xml:space="preserve"> </w:t>
      </w:r>
      <w:proofErr w:type="spellStart"/>
      <w:r w:rsidRPr="00CE62C4">
        <w:t>și</w:t>
      </w:r>
      <w:proofErr w:type="spellEnd"/>
      <w:r w:rsidRPr="00CE62C4">
        <w:t xml:space="preserve"> </w:t>
      </w:r>
      <w:proofErr w:type="spellStart"/>
      <w:r w:rsidRPr="00CE62C4">
        <w:t>completările</w:t>
      </w:r>
      <w:proofErr w:type="spellEnd"/>
      <w:r w:rsidRPr="00CE62C4">
        <w:t xml:space="preserve"> </w:t>
      </w:r>
      <w:proofErr w:type="spellStart"/>
      <w:r w:rsidRPr="00CE62C4">
        <w:t>ulterioare</w:t>
      </w:r>
      <w:proofErr w:type="spellEnd"/>
      <w:r w:rsidRPr="00CE62C4">
        <w:t>;</w:t>
      </w:r>
    </w:p>
    <w:p w14:paraId="024B9991" w14:textId="3F8B05AC" w:rsidR="004044D8" w:rsidRPr="004044D8" w:rsidRDefault="004044D8" w:rsidP="003870AE">
      <w:pPr>
        <w:pStyle w:val="Listparagraf"/>
        <w:spacing w:after="0" w:line="240" w:lineRule="auto"/>
        <w:ind w:left="0"/>
        <w:jc w:val="both"/>
      </w:pPr>
      <w:proofErr w:type="spellStart"/>
      <w:r w:rsidRPr="004044D8">
        <w:rPr>
          <w:rFonts w:cstheme="minorHAnsi"/>
          <w:b/>
          <w:bCs/>
        </w:rPr>
        <w:t>Tematică</w:t>
      </w:r>
      <w:proofErr w:type="spellEnd"/>
      <w:r>
        <w:rPr>
          <w:rFonts w:cstheme="minorHAnsi"/>
          <w:b/>
          <w:bCs/>
        </w:rPr>
        <w:t xml:space="preserve">- </w:t>
      </w:r>
      <w:r>
        <w:rPr>
          <w:rFonts w:cstheme="minorHAnsi"/>
        </w:rPr>
        <w:t xml:space="preserve">cap II </w:t>
      </w:r>
      <w:proofErr w:type="spellStart"/>
      <w:r>
        <w:rPr>
          <w:rFonts w:cstheme="minorHAnsi"/>
        </w:rPr>
        <w:t>executarea</w:t>
      </w:r>
      <w:proofErr w:type="spellEnd"/>
      <w:r>
        <w:rPr>
          <w:rFonts w:cstheme="minorHAnsi"/>
        </w:rPr>
        <w:t xml:space="preserve"> </w:t>
      </w:r>
      <w:proofErr w:type="spellStart"/>
      <w:r>
        <w:rPr>
          <w:rFonts w:cstheme="minorHAnsi"/>
        </w:rPr>
        <w:t>contractului</w:t>
      </w:r>
      <w:proofErr w:type="spellEnd"/>
      <w:r>
        <w:rPr>
          <w:rFonts w:cstheme="minorHAnsi"/>
        </w:rPr>
        <w:t xml:space="preserve"> individual de </w:t>
      </w:r>
      <w:proofErr w:type="spellStart"/>
      <w:r>
        <w:rPr>
          <w:rFonts w:cstheme="minorHAnsi"/>
        </w:rPr>
        <w:t>muncă</w:t>
      </w:r>
      <w:proofErr w:type="spellEnd"/>
      <w:r>
        <w:rPr>
          <w:rFonts w:cstheme="minorHAnsi"/>
        </w:rPr>
        <w:t>, art 37-40</w:t>
      </w:r>
    </w:p>
    <w:p w14:paraId="6AEA04FC" w14:textId="77777777" w:rsidR="003870AE" w:rsidRDefault="003870AE" w:rsidP="003870AE">
      <w:pPr>
        <w:pStyle w:val="Default"/>
        <w:jc w:val="both"/>
        <w:rPr>
          <w:sz w:val="22"/>
          <w:szCs w:val="22"/>
        </w:rPr>
      </w:pPr>
      <w:r w:rsidRPr="00CE62C4">
        <w:rPr>
          <w:sz w:val="22"/>
          <w:szCs w:val="22"/>
        </w:rPr>
        <w:t xml:space="preserve">2) </w:t>
      </w:r>
      <w:proofErr w:type="spellStart"/>
      <w:r w:rsidRPr="00CE62C4">
        <w:rPr>
          <w:sz w:val="22"/>
          <w:szCs w:val="22"/>
        </w:rPr>
        <w:t>Ordonanța</w:t>
      </w:r>
      <w:proofErr w:type="spellEnd"/>
      <w:r w:rsidRPr="00CE62C4">
        <w:rPr>
          <w:sz w:val="22"/>
          <w:szCs w:val="22"/>
        </w:rPr>
        <w:t xml:space="preserve"> de </w:t>
      </w:r>
      <w:proofErr w:type="spellStart"/>
      <w:r w:rsidRPr="00CE62C4">
        <w:rPr>
          <w:sz w:val="22"/>
          <w:szCs w:val="22"/>
        </w:rPr>
        <w:t>urgență</w:t>
      </w:r>
      <w:proofErr w:type="spellEnd"/>
      <w:r w:rsidRPr="00CE62C4">
        <w:rPr>
          <w:sz w:val="22"/>
          <w:szCs w:val="22"/>
        </w:rPr>
        <w:t xml:space="preserve"> a </w:t>
      </w:r>
      <w:proofErr w:type="spellStart"/>
      <w:r w:rsidRPr="00CE62C4">
        <w:rPr>
          <w:sz w:val="22"/>
          <w:szCs w:val="22"/>
        </w:rPr>
        <w:t>Guvernului</w:t>
      </w:r>
      <w:proofErr w:type="spellEnd"/>
      <w:r w:rsidRPr="00CE62C4">
        <w:rPr>
          <w:sz w:val="22"/>
          <w:szCs w:val="22"/>
        </w:rPr>
        <w:t xml:space="preserve"> nr.57/2019 </w:t>
      </w:r>
      <w:proofErr w:type="spellStart"/>
      <w:r w:rsidRPr="00CE62C4">
        <w:rPr>
          <w:sz w:val="22"/>
          <w:szCs w:val="22"/>
        </w:rPr>
        <w:t>privind</w:t>
      </w:r>
      <w:proofErr w:type="spellEnd"/>
      <w:r w:rsidRPr="00CE62C4">
        <w:rPr>
          <w:sz w:val="22"/>
          <w:szCs w:val="22"/>
        </w:rPr>
        <w:t xml:space="preserve"> </w:t>
      </w:r>
      <w:proofErr w:type="spellStart"/>
      <w:r w:rsidRPr="00CE62C4">
        <w:rPr>
          <w:sz w:val="22"/>
          <w:szCs w:val="22"/>
        </w:rPr>
        <w:t>Codul</w:t>
      </w:r>
      <w:proofErr w:type="spellEnd"/>
      <w:r w:rsidRPr="00CE62C4">
        <w:rPr>
          <w:sz w:val="22"/>
          <w:szCs w:val="22"/>
        </w:rPr>
        <w:t xml:space="preserve"> </w:t>
      </w:r>
      <w:proofErr w:type="spellStart"/>
      <w:r w:rsidRPr="00CE62C4">
        <w:rPr>
          <w:sz w:val="22"/>
          <w:szCs w:val="22"/>
        </w:rPr>
        <w:t>administrativ</w:t>
      </w:r>
      <w:proofErr w:type="spellEnd"/>
      <w:r w:rsidRPr="00CE62C4">
        <w:rPr>
          <w:sz w:val="22"/>
          <w:szCs w:val="22"/>
        </w:rPr>
        <w:t xml:space="preserve">, cu </w:t>
      </w:r>
      <w:proofErr w:type="spellStart"/>
      <w:r w:rsidRPr="00CE62C4">
        <w:rPr>
          <w:sz w:val="22"/>
          <w:szCs w:val="22"/>
        </w:rPr>
        <w:t>modificări</w:t>
      </w:r>
      <w:proofErr w:type="spellEnd"/>
      <w:r w:rsidRPr="00CE62C4">
        <w:rPr>
          <w:sz w:val="22"/>
          <w:szCs w:val="22"/>
        </w:rPr>
        <w:t xml:space="preserve"> </w:t>
      </w:r>
      <w:proofErr w:type="spellStart"/>
      <w:r w:rsidRPr="00CE62C4">
        <w:rPr>
          <w:sz w:val="22"/>
          <w:szCs w:val="22"/>
        </w:rPr>
        <w:t>și</w:t>
      </w:r>
      <w:proofErr w:type="spellEnd"/>
      <w:r w:rsidRPr="00CE62C4">
        <w:rPr>
          <w:sz w:val="22"/>
          <w:szCs w:val="22"/>
        </w:rPr>
        <w:t xml:space="preserve"> </w:t>
      </w:r>
      <w:proofErr w:type="spellStart"/>
      <w:r w:rsidRPr="00CE62C4">
        <w:rPr>
          <w:sz w:val="22"/>
          <w:szCs w:val="22"/>
        </w:rPr>
        <w:t>completări</w:t>
      </w:r>
      <w:proofErr w:type="spellEnd"/>
      <w:r w:rsidRPr="00CE62C4">
        <w:rPr>
          <w:sz w:val="22"/>
          <w:szCs w:val="22"/>
        </w:rPr>
        <w:t xml:space="preserve"> </w:t>
      </w:r>
      <w:proofErr w:type="spellStart"/>
      <w:r w:rsidRPr="00CE62C4">
        <w:rPr>
          <w:sz w:val="22"/>
          <w:szCs w:val="22"/>
        </w:rPr>
        <w:t>ulterioare</w:t>
      </w:r>
      <w:proofErr w:type="spellEnd"/>
      <w:r w:rsidRPr="00CE62C4">
        <w:rPr>
          <w:sz w:val="22"/>
          <w:szCs w:val="22"/>
        </w:rPr>
        <w:t xml:space="preserve">; </w:t>
      </w:r>
    </w:p>
    <w:p w14:paraId="7322C284" w14:textId="6D0D9324" w:rsidR="004044D8" w:rsidRPr="004044D8" w:rsidRDefault="004044D8" w:rsidP="004044D8">
      <w:pPr>
        <w:pStyle w:val="Default"/>
        <w:jc w:val="both"/>
        <w:rPr>
          <w:rFonts w:asciiTheme="minorHAnsi" w:hAnsiTheme="minorHAnsi" w:cstheme="minorHAnsi"/>
          <w:sz w:val="22"/>
          <w:szCs w:val="22"/>
        </w:rPr>
      </w:pPr>
      <w:proofErr w:type="spellStart"/>
      <w:r w:rsidRPr="004044D8">
        <w:rPr>
          <w:rFonts w:asciiTheme="minorHAnsi" w:hAnsiTheme="minorHAnsi" w:cstheme="minorHAnsi"/>
          <w:b/>
          <w:bCs/>
          <w:sz w:val="22"/>
          <w:szCs w:val="22"/>
        </w:rPr>
        <w:t>Tematică</w:t>
      </w:r>
      <w:proofErr w:type="spellEnd"/>
      <w:r w:rsidRPr="004044D8">
        <w:rPr>
          <w:rFonts w:asciiTheme="minorHAnsi" w:hAnsiTheme="minorHAnsi" w:cstheme="minorHAnsi"/>
          <w:sz w:val="22"/>
          <w:szCs w:val="22"/>
        </w:rPr>
        <w:t xml:space="preserve"> Art. 6-13</w:t>
      </w:r>
      <w:r>
        <w:rPr>
          <w:rFonts w:asciiTheme="minorHAnsi" w:hAnsiTheme="minorHAnsi" w:cstheme="minorHAnsi"/>
          <w:sz w:val="22"/>
          <w:szCs w:val="22"/>
        </w:rPr>
        <w:t xml:space="preserve">, art 430, art 432, art 437-441, art 443-449, art 458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partea</w:t>
      </w:r>
      <w:proofErr w:type="spellEnd"/>
      <w:r>
        <w:rPr>
          <w:rFonts w:asciiTheme="minorHAnsi" w:hAnsiTheme="minorHAnsi" w:cstheme="minorHAnsi"/>
          <w:sz w:val="22"/>
          <w:szCs w:val="22"/>
        </w:rPr>
        <w:t xml:space="preserve"> IV, </w:t>
      </w:r>
      <w:proofErr w:type="spellStart"/>
      <w:r>
        <w:rPr>
          <w:rFonts w:asciiTheme="minorHAnsi" w:hAnsiTheme="minorHAnsi" w:cstheme="minorHAnsi"/>
          <w:sz w:val="22"/>
          <w:szCs w:val="22"/>
        </w:rPr>
        <w:t>Titlul</w:t>
      </w:r>
      <w:proofErr w:type="spellEnd"/>
      <w:r>
        <w:rPr>
          <w:rFonts w:asciiTheme="minorHAnsi" w:hAnsiTheme="minorHAnsi" w:cstheme="minorHAnsi"/>
          <w:sz w:val="22"/>
          <w:szCs w:val="22"/>
        </w:rPr>
        <w:t xml:space="preserve"> 3, art 538-543</w:t>
      </w:r>
    </w:p>
    <w:p w14:paraId="20D08848" w14:textId="77777777" w:rsidR="004044D8" w:rsidRPr="00CE62C4" w:rsidRDefault="004044D8" w:rsidP="003870AE">
      <w:pPr>
        <w:pStyle w:val="Default"/>
        <w:jc w:val="both"/>
        <w:rPr>
          <w:sz w:val="22"/>
          <w:szCs w:val="22"/>
        </w:rPr>
      </w:pPr>
    </w:p>
    <w:p w14:paraId="4BF8FE0C" w14:textId="77777777" w:rsidR="008C6B39" w:rsidRDefault="008C6B39" w:rsidP="003870AE">
      <w:pPr>
        <w:pStyle w:val="Default"/>
        <w:jc w:val="both"/>
        <w:rPr>
          <w:sz w:val="22"/>
          <w:szCs w:val="22"/>
        </w:rPr>
      </w:pPr>
    </w:p>
    <w:p w14:paraId="1AFE7BE9" w14:textId="77777777" w:rsidR="008C6B39" w:rsidRDefault="008C6B39" w:rsidP="003870AE">
      <w:pPr>
        <w:pStyle w:val="Default"/>
        <w:jc w:val="both"/>
        <w:rPr>
          <w:sz w:val="22"/>
          <w:szCs w:val="22"/>
        </w:rPr>
      </w:pPr>
    </w:p>
    <w:p w14:paraId="2ECE217F" w14:textId="2A36FFC2" w:rsidR="003870AE" w:rsidRPr="00CE62C4" w:rsidRDefault="003870AE" w:rsidP="003870AE">
      <w:pPr>
        <w:pStyle w:val="Default"/>
        <w:jc w:val="both"/>
        <w:rPr>
          <w:sz w:val="22"/>
          <w:szCs w:val="22"/>
        </w:rPr>
      </w:pPr>
      <w:r w:rsidRPr="00CE62C4">
        <w:rPr>
          <w:sz w:val="22"/>
          <w:szCs w:val="22"/>
        </w:rPr>
        <w:t xml:space="preserve">3) Legea nr. 17/2000 </w:t>
      </w:r>
      <w:proofErr w:type="spellStart"/>
      <w:r w:rsidRPr="00CE62C4">
        <w:rPr>
          <w:sz w:val="22"/>
          <w:szCs w:val="22"/>
        </w:rPr>
        <w:t>privind</w:t>
      </w:r>
      <w:proofErr w:type="spellEnd"/>
      <w:r w:rsidRPr="00CE62C4">
        <w:rPr>
          <w:sz w:val="22"/>
          <w:szCs w:val="22"/>
        </w:rPr>
        <w:t xml:space="preserve"> </w:t>
      </w:r>
      <w:proofErr w:type="spellStart"/>
      <w:r w:rsidRPr="00CE62C4">
        <w:rPr>
          <w:sz w:val="22"/>
          <w:szCs w:val="22"/>
        </w:rPr>
        <w:t>asistenta</w:t>
      </w:r>
      <w:proofErr w:type="spellEnd"/>
      <w:r w:rsidRPr="00CE62C4">
        <w:rPr>
          <w:sz w:val="22"/>
          <w:szCs w:val="22"/>
        </w:rPr>
        <w:t xml:space="preserve"> </w:t>
      </w:r>
      <w:proofErr w:type="spellStart"/>
      <w:r w:rsidRPr="00CE62C4">
        <w:rPr>
          <w:sz w:val="22"/>
          <w:szCs w:val="22"/>
        </w:rPr>
        <w:t>socială</w:t>
      </w:r>
      <w:proofErr w:type="spellEnd"/>
      <w:r w:rsidRPr="00CE62C4">
        <w:rPr>
          <w:sz w:val="22"/>
          <w:szCs w:val="22"/>
        </w:rPr>
        <w:t xml:space="preserve"> a </w:t>
      </w:r>
      <w:proofErr w:type="spellStart"/>
      <w:r w:rsidRPr="00CE62C4">
        <w:rPr>
          <w:sz w:val="22"/>
          <w:szCs w:val="22"/>
        </w:rPr>
        <w:t>persoanelor</w:t>
      </w:r>
      <w:proofErr w:type="spellEnd"/>
      <w:r w:rsidRPr="00CE62C4">
        <w:rPr>
          <w:sz w:val="22"/>
          <w:szCs w:val="22"/>
        </w:rPr>
        <w:t xml:space="preserve"> </w:t>
      </w:r>
      <w:proofErr w:type="spellStart"/>
      <w:r w:rsidRPr="00CE62C4">
        <w:rPr>
          <w:sz w:val="22"/>
          <w:szCs w:val="22"/>
        </w:rPr>
        <w:t>vărstnice</w:t>
      </w:r>
      <w:proofErr w:type="spellEnd"/>
      <w:r w:rsidRPr="00CE62C4">
        <w:rPr>
          <w:sz w:val="22"/>
          <w:szCs w:val="22"/>
        </w:rPr>
        <w:t xml:space="preserve">, cu </w:t>
      </w:r>
      <w:proofErr w:type="spellStart"/>
      <w:r w:rsidRPr="00CE62C4">
        <w:rPr>
          <w:sz w:val="22"/>
          <w:szCs w:val="22"/>
        </w:rPr>
        <w:t>modificările</w:t>
      </w:r>
      <w:proofErr w:type="spellEnd"/>
      <w:r w:rsidRPr="00CE62C4">
        <w:rPr>
          <w:sz w:val="22"/>
          <w:szCs w:val="22"/>
        </w:rPr>
        <w:t xml:space="preserve"> </w:t>
      </w:r>
      <w:proofErr w:type="spellStart"/>
      <w:r w:rsidRPr="00CE62C4">
        <w:rPr>
          <w:sz w:val="22"/>
          <w:szCs w:val="22"/>
        </w:rPr>
        <w:t>și</w:t>
      </w:r>
      <w:proofErr w:type="spellEnd"/>
      <w:r w:rsidRPr="00CE62C4">
        <w:rPr>
          <w:sz w:val="22"/>
          <w:szCs w:val="22"/>
        </w:rPr>
        <w:t xml:space="preserve"> </w:t>
      </w:r>
      <w:proofErr w:type="spellStart"/>
      <w:r w:rsidRPr="00CE62C4">
        <w:rPr>
          <w:sz w:val="22"/>
          <w:szCs w:val="22"/>
        </w:rPr>
        <w:t>completările</w:t>
      </w:r>
      <w:proofErr w:type="spellEnd"/>
      <w:r w:rsidRPr="00CE62C4">
        <w:rPr>
          <w:sz w:val="22"/>
          <w:szCs w:val="22"/>
        </w:rPr>
        <w:t xml:space="preserve"> </w:t>
      </w:r>
      <w:proofErr w:type="spellStart"/>
      <w:proofErr w:type="gramStart"/>
      <w:r w:rsidRPr="00CE62C4">
        <w:rPr>
          <w:sz w:val="22"/>
          <w:szCs w:val="22"/>
        </w:rPr>
        <w:t>ulterioare</w:t>
      </w:r>
      <w:proofErr w:type="spellEnd"/>
      <w:r w:rsidRPr="00CE62C4">
        <w:rPr>
          <w:sz w:val="22"/>
          <w:szCs w:val="22"/>
        </w:rPr>
        <w:t>,</w:t>
      </w:r>
      <w:r w:rsidR="00A6577A">
        <w:rPr>
          <w:sz w:val="22"/>
          <w:szCs w:val="22"/>
        </w:rPr>
        <w:t>-</w:t>
      </w:r>
      <w:proofErr w:type="gramEnd"/>
      <w:r w:rsidR="00A6577A" w:rsidRPr="00A6577A">
        <w:rPr>
          <w:b/>
          <w:bCs/>
          <w:sz w:val="22"/>
          <w:szCs w:val="22"/>
        </w:rPr>
        <w:t xml:space="preserve"> Integral</w:t>
      </w:r>
    </w:p>
    <w:p w14:paraId="691200ED" w14:textId="77777777" w:rsidR="003870AE" w:rsidRPr="00CE62C4" w:rsidRDefault="003870AE" w:rsidP="003870AE">
      <w:pPr>
        <w:pStyle w:val="Default"/>
        <w:jc w:val="both"/>
        <w:rPr>
          <w:rFonts w:asciiTheme="minorHAnsi" w:hAnsiTheme="minorHAnsi" w:cstheme="minorHAnsi"/>
          <w:sz w:val="22"/>
          <w:szCs w:val="22"/>
        </w:rPr>
      </w:pPr>
      <w:r w:rsidRPr="00CE62C4">
        <w:rPr>
          <w:sz w:val="22"/>
          <w:szCs w:val="22"/>
        </w:rPr>
        <w:t xml:space="preserve">4) </w:t>
      </w:r>
      <w:proofErr w:type="spellStart"/>
      <w:r w:rsidRPr="00CE62C4">
        <w:rPr>
          <w:sz w:val="22"/>
          <w:szCs w:val="22"/>
        </w:rPr>
        <w:t>Ordinul</w:t>
      </w:r>
      <w:proofErr w:type="spellEnd"/>
      <w:r w:rsidRPr="00CE62C4">
        <w:rPr>
          <w:sz w:val="22"/>
          <w:szCs w:val="22"/>
        </w:rPr>
        <w:t xml:space="preserve"> 29/2019 </w:t>
      </w:r>
      <w:proofErr w:type="spellStart"/>
      <w:r w:rsidRPr="00CE62C4">
        <w:rPr>
          <w:sz w:val="22"/>
          <w:szCs w:val="22"/>
        </w:rPr>
        <w:t>pentru</w:t>
      </w:r>
      <w:proofErr w:type="spellEnd"/>
      <w:r w:rsidRPr="00CE62C4">
        <w:rPr>
          <w:sz w:val="22"/>
          <w:szCs w:val="22"/>
        </w:rPr>
        <w:t xml:space="preserve"> </w:t>
      </w:r>
      <w:proofErr w:type="spellStart"/>
      <w:r w:rsidRPr="00CE62C4">
        <w:rPr>
          <w:sz w:val="22"/>
          <w:szCs w:val="22"/>
        </w:rPr>
        <w:t>aprobarea</w:t>
      </w:r>
      <w:proofErr w:type="spellEnd"/>
      <w:r w:rsidRPr="00CE62C4">
        <w:rPr>
          <w:sz w:val="22"/>
          <w:szCs w:val="22"/>
        </w:rPr>
        <w:t xml:space="preserve"> </w:t>
      </w:r>
      <w:proofErr w:type="spellStart"/>
      <w:r w:rsidRPr="00CE62C4">
        <w:rPr>
          <w:sz w:val="22"/>
          <w:szCs w:val="22"/>
        </w:rPr>
        <w:t>Standardelor</w:t>
      </w:r>
      <w:proofErr w:type="spellEnd"/>
      <w:r w:rsidRPr="00CE62C4">
        <w:rPr>
          <w:sz w:val="22"/>
          <w:szCs w:val="22"/>
        </w:rPr>
        <w:t xml:space="preserve"> </w:t>
      </w:r>
      <w:proofErr w:type="spellStart"/>
      <w:r w:rsidRPr="00CE62C4">
        <w:rPr>
          <w:sz w:val="22"/>
          <w:szCs w:val="22"/>
        </w:rPr>
        <w:t>minime</w:t>
      </w:r>
      <w:proofErr w:type="spellEnd"/>
      <w:r w:rsidRPr="00CE62C4">
        <w:rPr>
          <w:sz w:val="22"/>
          <w:szCs w:val="22"/>
        </w:rPr>
        <w:t xml:space="preserve"> de </w:t>
      </w:r>
      <w:proofErr w:type="spellStart"/>
      <w:r w:rsidRPr="00CE62C4">
        <w:rPr>
          <w:sz w:val="22"/>
          <w:szCs w:val="22"/>
        </w:rPr>
        <w:t>calitate</w:t>
      </w:r>
      <w:proofErr w:type="spellEnd"/>
      <w:r w:rsidRPr="00CE62C4">
        <w:rPr>
          <w:sz w:val="22"/>
          <w:szCs w:val="22"/>
        </w:rPr>
        <w:t xml:space="preserve"> </w:t>
      </w:r>
      <w:proofErr w:type="spellStart"/>
      <w:r w:rsidRPr="00CE62C4">
        <w:rPr>
          <w:sz w:val="22"/>
          <w:szCs w:val="22"/>
        </w:rPr>
        <w:t>pentru</w:t>
      </w:r>
      <w:proofErr w:type="spellEnd"/>
      <w:r w:rsidRPr="00CE62C4">
        <w:rPr>
          <w:sz w:val="22"/>
          <w:szCs w:val="22"/>
        </w:rPr>
        <w:t xml:space="preserve"> </w:t>
      </w:r>
      <w:proofErr w:type="spellStart"/>
      <w:r w:rsidRPr="00CE62C4">
        <w:rPr>
          <w:sz w:val="22"/>
          <w:szCs w:val="22"/>
        </w:rPr>
        <w:t>acreditarea</w:t>
      </w:r>
      <w:proofErr w:type="spellEnd"/>
      <w:r w:rsidRPr="00CE62C4">
        <w:rPr>
          <w:sz w:val="22"/>
          <w:szCs w:val="22"/>
        </w:rPr>
        <w:t xml:space="preserve"> </w:t>
      </w:r>
      <w:proofErr w:type="spellStart"/>
      <w:r w:rsidRPr="00CE62C4">
        <w:rPr>
          <w:sz w:val="22"/>
          <w:szCs w:val="22"/>
        </w:rPr>
        <w:t>serviciilor</w:t>
      </w:r>
      <w:proofErr w:type="spellEnd"/>
      <w:r w:rsidRPr="00CE62C4">
        <w:rPr>
          <w:sz w:val="22"/>
          <w:szCs w:val="22"/>
        </w:rPr>
        <w:t xml:space="preserve"> </w:t>
      </w:r>
      <w:proofErr w:type="spellStart"/>
      <w:r w:rsidRPr="00CE62C4">
        <w:rPr>
          <w:sz w:val="22"/>
          <w:szCs w:val="22"/>
        </w:rPr>
        <w:t>sociale</w:t>
      </w:r>
      <w:proofErr w:type="spellEnd"/>
      <w:r w:rsidRPr="00CE62C4">
        <w:rPr>
          <w:sz w:val="22"/>
          <w:szCs w:val="22"/>
        </w:rPr>
        <w:t xml:space="preserve"> destinate </w:t>
      </w:r>
      <w:proofErr w:type="spellStart"/>
      <w:r w:rsidRPr="00CE62C4">
        <w:rPr>
          <w:sz w:val="22"/>
          <w:szCs w:val="22"/>
        </w:rPr>
        <w:t>persoanelor</w:t>
      </w:r>
      <w:proofErr w:type="spellEnd"/>
      <w:r w:rsidRPr="00CE62C4">
        <w:rPr>
          <w:sz w:val="22"/>
          <w:szCs w:val="22"/>
        </w:rPr>
        <w:t xml:space="preserve"> </w:t>
      </w:r>
      <w:proofErr w:type="spellStart"/>
      <w:r w:rsidRPr="00CE62C4">
        <w:rPr>
          <w:sz w:val="22"/>
          <w:szCs w:val="22"/>
        </w:rPr>
        <w:t>vârstnice</w:t>
      </w:r>
      <w:proofErr w:type="spellEnd"/>
      <w:r w:rsidRPr="00CE62C4">
        <w:rPr>
          <w:sz w:val="22"/>
          <w:szCs w:val="22"/>
        </w:rPr>
        <w:t xml:space="preserve">, </w:t>
      </w:r>
      <w:proofErr w:type="spellStart"/>
      <w:r w:rsidRPr="00CE62C4">
        <w:rPr>
          <w:sz w:val="22"/>
          <w:szCs w:val="22"/>
        </w:rPr>
        <w:t>persoanelor</w:t>
      </w:r>
      <w:proofErr w:type="spellEnd"/>
      <w:r w:rsidRPr="00CE62C4">
        <w:rPr>
          <w:sz w:val="22"/>
          <w:szCs w:val="22"/>
        </w:rPr>
        <w:t xml:space="preserve"> </w:t>
      </w:r>
      <w:proofErr w:type="spellStart"/>
      <w:r w:rsidRPr="00CE62C4">
        <w:rPr>
          <w:sz w:val="22"/>
          <w:szCs w:val="22"/>
        </w:rPr>
        <w:t>fără</w:t>
      </w:r>
      <w:proofErr w:type="spellEnd"/>
      <w:r w:rsidRPr="00CE62C4">
        <w:rPr>
          <w:sz w:val="22"/>
          <w:szCs w:val="22"/>
        </w:rPr>
        <w:t xml:space="preserve"> </w:t>
      </w:r>
      <w:proofErr w:type="spellStart"/>
      <w:r w:rsidRPr="00CE62C4">
        <w:rPr>
          <w:sz w:val="22"/>
          <w:szCs w:val="22"/>
        </w:rPr>
        <w:t>adăpost</w:t>
      </w:r>
      <w:proofErr w:type="spellEnd"/>
      <w:r w:rsidRPr="00CE62C4">
        <w:rPr>
          <w:sz w:val="22"/>
          <w:szCs w:val="22"/>
        </w:rPr>
        <w:t xml:space="preserve">, </w:t>
      </w:r>
      <w:proofErr w:type="spellStart"/>
      <w:r w:rsidRPr="00CE62C4">
        <w:rPr>
          <w:sz w:val="22"/>
          <w:szCs w:val="22"/>
        </w:rPr>
        <w:t>tinerilor</w:t>
      </w:r>
      <w:proofErr w:type="spellEnd"/>
      <w:r w:rsidRPr="00CE62C4">
        <w:rPr>
          <w:sz w:val="22"/>
          <w:szCs w:val="22"/>
        </w:rPr>
        <w:t xml:space="preserve"> care au </w:t>
      </w:r>
      <w:proofErr w:type="spellStart"/>
      <w:r w:rsidRPr="00CE62C4">
        <w:rPr>
          <w:sz w:val="22"/>
          <w:szCs w:val="22"/>
        </w:rPr>
        <w:t>părăsit</w:t>
      </w:r>
      <w:proofErr w:type="spellEnd"/>
      <w:r w:rsidRPr="00CE62C4">
        <w:rPr>
          <w:sz w:val="22"/>
          <w:szCs w:val="22"/>
        </w:rPr>
        <w:t xml:space="preserve"> </w:t>
      </w:r>
      <w:proofErr w:type="spellStart"/>
      <w:r w:rsidRPr="00CE62C4">
        <w:rPr>
          <w:sz w:val="22"/>
          <w:szCs w:val="22"/>
        </w:rPr>
        <w:t>sistemul</w:t>
      </w:r>
      <w:proofErr w:type="spellEnd"/>
      <w:r w:rsidRPr="00CE62C4">
        <w:rPr>
          <w:sz w:val="22"/>
          <w:szCs w:val="22"/>
        </w:rPr>
        <w:t xml:space="preserve"> </w:t>
      </w:r>
      <w:r w:rsidRPr="00CE62C4">
        <w:rPr>
          <w:rFonts w:asciiTheme="minorHAnsi" w:hAnsiTheme="minorHAnsi" w:cstheme="minorHAnsi"/>
          <w:sz w:val="22"/>
          <w:szCs w:val="22"/>
        </w:rPr>
        <w:t xml:space="preserve">de </w:t>
      </w:r>
      <w:proofErr w:type="spellStart"/>
      <w:r w:rsidRPr="00CE62C4">
        <w:rPr>
          <w:rFonts w:asciiTheme="minorHAnsi" w:hAnsiTheme="minorHAnsi" w:cstheme="minorHAnsi"/>
          <w:sz w:val="22"/>
          <w:szCs w:val="22"/>
        </w:rPr>
        <w:t>protecție</w:t>
      </w:r>
      <w:proofErr w:type="spellEnd"/>
      <w:r w:rsidRPr="00CE62C4">
        <w:rPr>
          <w:rFonts w:asciiTheme="minorHAnsi" w:hAnsiTheme="minorHAnsi" w:cstheme="minorHAnsi"/>
          <w:sz w:val="22"/>
          <w:szCs w:val="22"/>
        </w:rPr>
        <w:t xml:space="preserve"> a </w:t>
      </w:r>
      <w:proofErr w:type="spellStart"/>
      <w:r w:rsidRPr="00CE62C4">
        <w:rPr>
          <w:rFonts w:asciiTheme="minorHAnsi" w:hAnsiTheme="minorHAnsi" w:cstheme="minorHAnsi"/>
          <w:sz w:val="22"/>
          <w:szCs w:val="22"/>
        </w:rPr>
        <w:t>copilului</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și</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altor</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categorii</w:t>
      </w:r>
      <w:proofErr w:type="spellEnd"/>
      <w:r w:rsidRPr="00CE62C4">
        <w:rPr>
          <w:rFonts w:asciiTheme="minorHAnsi" w:hAnsiTheme="minorHAnsi" w:cstheme="minorHAnsi"/>
          <w:sz w:val="22"/>
          <w:szCs w:val="22"/>
        </w:rPr>
        <w:t xml:space="preserve"> de </w:t>
      </w:r>
      <w:proofErr w:type="spellStart"/>
      <w:r w:rsidRPr="00CE62C4">
        <w:rPr>
          <w:rFonts w:asciiTheme="minorHAnsi" w:hAnsiTheme="minorHAnsi" w:cstheme="minorHAnsi"/>
          <w:sz w:val="22"/>
          <w:szCs w:val="22"/>
        </w:rPr>
        <w:t>persoane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adulte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aflate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în</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dificultate</w:t>
      </w:r>
      <w:proofErr w:type="spellEnd"/>
      <w:r w:rsidRPr="00CE62C4">
        <w:rPr>
          <w:rFonts w:asciiTheme="minorHAnsi" w:hAnsiTheme="minorHAnsi" w:cstheme="minorHAnsi"/>
          <w:sz w:val="22"/>
          <w:szCs w:val="22"/>
        </w:rPr>
        <w:t xml:space="preserve">, precum </w:t>
      </w:r>
      <w:proofErr w:type="spellStart"/>
      <w:r w:rsidRPr="00CE62C4">
        <w:rPr>
          <w:rFonts w:asciiTheme="minorHAnsi" w:hAnsiTheme="minorHAnsi" w:cstheme="minorHAnsi"/>
          <w:sz w:val="22"/>
          <w:szCs w:val="22"/>
        </w:rPr>
        <w:t>și</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pentru</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serviciile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acordate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în</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comunitate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serviciile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acordate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în</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sistem</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integrat</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și</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cantinele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sociale</w:t>
      </w:r>
      <w:proofErr w:type="spellEnd"/>
      <w:r w:rsidRPr="00CE62C4">
        <w:rPr>
          <w:rFonts w:asciiTheme="minorHAnsi" w:hAnsiTheme="minorHAnsi" w:cstheme="minorHAnsi"/>
          <w:sz w:val="22"/>
          <w:szCs w:val="22"/>
        </w:rPr>
        <w:t xml:space="preserve">, </w:t>
      </w:r>
      <w:proofErr w:type="spellStart"/>
      <w:r w:rsidRPr="00A6577A">
        <w:rPr>
          <w:rFonts w:asciiTheme="minorHAnsi" w:hAnsiTheme="minorHAnsi" w:cstheme="minorHAnsi"/>
          <w:b/>
          <w:bCs/>
          <w:sz w:val="22"/>
          <w:szCs w:val="22"/>
        </w:rPr>
        <w:t>Anexa</w:t>
      </w:r>
      <w:proofErr w:type="spellEnd"/>
      <w:r w:rsidRPr="00A6577A">
        <w:rPr>
          <w:rFonts w:asciiTheme="minorHAnsi" w:hAnsiTheme="minorHAnsi" w:cstheme="minorHAnsi"/>
          <w:b/>
          <w:bCs/>
          <w:sz w:val="22"/>
          <w:szCs w:val="22"/>
        </w:rPr>
        <w:t xml:space="preserve"> 8</w:t>
      </w:r>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standardele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minime</w:t>
      </w:r>
      <w:proofErr w:type="spellEnd"/>
      <w:r w:rsidRPr="00CE62C4">
        <w:rPr>
          <w:rFonts w:asciiTheme="minorHAnsi" w:hAnsiTheme="minorHAnsi" w:cstheme="minorHAnsi"/>
          <w:sz w:val="22"/>
          <w:szCs w:val="22"/>
        </w:rPr>
        <w:t xml:space="preserve"> de </w:t>
      </w:r>
      <w:proofErr w:type="spellStart"/>
      <w:r w:rsidRPr="00CE62C4">
        <w:rPr>
          <w:rFonts w:asciiTheme="minorHAnsi" w:hAnsiTheme="minorHAnsi" w:cstheme="minorHAnsi"/>
          <w:sz w:val="22"/>
          <w:szCs w:val="22"/>
        </w:rPr>
        <w:t>calitate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pentru</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serviciile</w:t>
      </w:r>
      <w:proofErr w:type="spellEnd"/>
      <w:r w:rsidRPr="00CE62C4">
        <w:rPr>
          <w:rFonts w:asciiTheme="minorHAnsi" w:hAnsiTheme="minorHAnsi" w:cstheme="minorHAnsi"/>
          <w:sz w:val="22"/>
          <w:szCs w:val="22"/>
        </w:rPr>
        <w:t xml:space="preserve"> de </w:t>
      </w:r>
      <w:proofErr w:type="spellStart"/>
      <w:r w:rsidRPr="00CE62C4">
        <w:rPr>
          <w:rFonts w:asciiTheme="minorHAnsi" w:hAnsiTheme="minorHAnsi" w:cstheme="minorHAnsi"/>
          <w:sz w:val="22"/>
          <w:szCs w:val="22"/>
        </w:rPr>
        <w:t>îngrijire</w:t>
      </w:r>
      <w:proofErr w:type="spellEnd"/>
      <w:r w:rsidRPr="00CE62C4">
        <w:rPr>
          <w:rFonts w:asciiTheme="minorHAnsi" w:hAnsiTheme="minorHAnsi" w:cstheme="minorHAnsi"/>
          <w:sz w:val="22"/>
          <w:szCs w:val="22"/>
        </w:rPr>
        <w:t xml:space="preserve"> la </w:t>
      </w:r>
      <w:proofErr w:type="spellStart"/>
      <w:r w:rsidRPr="00CE62C4">
        <w:rPr>
          <w:rFonts w:asciiTheme="minorHAnsi" w:hAnsiTheme="minorHAnsi" w:cstheme="minorHAnsi"/>
          <w:sz w:val="22"/>
          <w:szCs w:val="22"/>
        </w:rPr>
        <w:t>domiciliu</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pentru</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persoane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vârstnice</w:t>
      </w:r>
      <w:proofErr w:type="spellEnd"/>
      <w:r w:rsidRPr="00CE62C4">
        <w:rPr>
          <w:rFonts w:asciiTheme="minorHAnsi" w:hAnsiTheme="minorHAnsi" w:cstheme="minorHAnsi"/>
          <w:sz w:val="22"/>
          <w:szCs w:val="22"/>
        </w:rPr>
        <w:t>,</w:t>
      </w:r>
    </w:p>
    <w:p w14:paraId="10FB6808" w14:textId="4377DF72" w:rsidR="00CE62C4" w:rsidRDefault="003870AE" w:rsidP="003870AE">
      <w:pPr>
        <w:pStyle w:val="Default"/>
        <w:jc w:val="both"/>
        <w:rPr>
          <w:rFonts w:asciiTheme="minorHAnsi" w:hAnsiTheme="minorHAnsi" w:cstheme="minorHAnsi"/>
          <w:sz w:val="22"/>
          <w:szCs w:val="22"/>
        </w:rPr>
      </w:pPr>
      <w:r w:rsidRPr="00CE62C4">
        <w:rPr>
          <w:rFonts w:asciiTheme="minorHAnsi" w:hAnsiTheme="minorHAnsi" w:cstheme="minorHAnsi"/>
          <w:sz w:val="22"/>
          <w:szCs w:val="22"/>
        </w:rPr>
        <w:t xml:space="preserve">5) Legea nr. 292/2011 a </w:t>
      </w:r>
      <w:proofErr w:type="spellStart"/>
      <w:r w:rsidRPr="00CE62C4">
        <w:rPr>
          <w:rFonts w:asciiTheme="minorHAnsi" w:hAnsiTheme="minorHAnsi" w:cstheme="minorHAnsi"/>
          <w:sz w:val="22"/>
          <w:szCs w:val="22"/>
        </w:rPr>
        <w:t>asistenței</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sociale</w:t>
      </w:r>
      <w:proofErr w:type="spellEnd"/>
      <w:r w:rsidRPr="00CE62C4">
        <w:rPr>
          <w:rFonts w:asciiTheme="minorHAnsi" w:hAnsiTheme="minorHAnsi" w:cstheme="minorHAnsi"/>
          <w:sz w:val="22"/>
          <w:szCs w:val="22"/>
        </w:rPr>
        <w:t xml:space="preserve">, cu </w:t>
      </w:r>
      <w:proofErr w:type="spellStart"/>
      <w:r w:rsidRPr="00CE62C4">
        <w:rPr>
          <w:rFonts w:asciiTheme="minorHAnsi" w:hAnsiTheme="minorHAnsi" w:cstheme="minorHAnsi"/>
          <w:sz w:val="22"/>
          <w:szCs w:val="22"/>
        </w:rPr>
        <w:t>modificările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și</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completările</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ulterioare</w:t>
      </w:r>
      <w:proofErr w:type="spellEnd"/>
      <w:r w:rsidRPr="00CE62C4">
        <w:rPr>
          <w:rFonts w:asciiTheme="minorHAnsi" w:hAnsiTheme="minorHAnsi" w:cstheme="minorHAnsi"/>
          <w:sz w:val="22"/>
          <w:szCs w:val="22"/>
        </w:rPr>
        <w:t xml:space="preserve">; </w:t>
      </w:r>
    </w:p>
    <w:p w14:paraId="2D12ED60" w14:textId="14AC96CE" w:rsidR="004044D8" w:rsidRPr="004044D8" w:rsidRDefault="004044D8" w:rsidP="003870AE">
      <w:pPr>
        <w:pStyle w:val="Default"/>
        <w:jc w:val="both"/>
        <w:rPr>
          <w:rFonts w:asciiTheme="minorHAnsi" w:hAnsiTheme="minorHAnsi" w:cstheme="minorHAnsi"/>
          <w:sz w:val="22"/>
          <w:szCs w:val="22"/>
        </w:rPr>
      </w:pPr>
      <w:proofErr w:type="spellStart"/>
      <w:r w:rsidRPr="004044D8">
        <w:rPr>
          <w:rFonts w:asciiTheme="minorHAnsi" w:hAnsiTheme="minorHAnsi" w:cstheme="minorHAnsi"/>
          <w:b/>
          <w:bCs/>
          <w:sz w:val="22"/>
          <w:szCs w:val="22"/>
        </w:rPr>
        <w:t>Tematică</w:t>
      </w:r>
      <w:proofErr w:type="spellEnd"/>
      <w:r>
        <w:rPr>
          <w:rFonts w:asciiTheme="minorHAnsi" w:hAnsiTheme="minorHAnsi" w:cstheme="minorHAnsi"/>
          <w:b/>
          <w:bCs/>
          <w:sz w:val="22"/>
          <w:szCs w:val="22"/>
        </w:rPr>
        <w:t xml:space="preserve">, </w:t>
      </w:r>
      <w:r w:rsidRPr="004044D8">
        <w:rPr>
          <w:rFonts w:asciiTheme="minorHAnsi" w:hAnsiTheme="minorHAnsi" w:cstheme="minorHAnsi"/>
          <w:sz w:val="22"/>
          <w:szCs w:val="22"/>
        </w:rPr>
        <w:t xml:space="preserve">Cap III- </w:t>
      </w:r>
      <w:proofErr w:type="spellStart"/>
      <w:r w:rsidRPr="004044D8">
        <w:rPr>
          <w:rFonts w:asciiTheme="minorHAnsi" w:hAnsiTheme="minorHAnsi" w:cstheme="minorHAnsi"/>
          <w:sz w:val="22"/>
          <w:szCs w:val="22"/>
        </w:rPr>
        <w:t>sistemul</w:t>
      </w:r>
      <w:proofErr w:type="spellEnd"/>
      <w:r w:rsidRPr="004044D8">
        <w:rPr>
          <w:rFonts w:asciiTheme="minorHAnsi" w:hAnsiTheme="minorHAnsi" w:cstheme="minorHAnsi"/>
          <w:sz w:val="22"/>
          <w:szCs w:val="22"/>
        </w:rPr>
        <w:t xml:space="preserve"> de </w:t>
      </w:r>
      <w:proofErr w:type="spellStart"/>
      <w:r w:rsidRPr="004044D8">
        <w:rPr>
          <w:rFonts w:asciiTheme="minorHAnsi" w:hAnsiTheme="minorHAnsi" w:cstheme="minorHAnsi"/>
          <w:sz w:val="22"/>
          <w:szCs w:val="22"/>
        </w:rPr>
        <w:t>servicii</w:t>
      </w:r>
      <w:proofErr w:type="spellEnd"/>
      <w:r w:rsidRPr="004044D8">
        <w:rPr>
          <w:rFonts w:asciiTheme="minorHAnsi" w:hAnsiTheme="minorHAnsi" w:cstheme="minorHAnsi"/>
          <w:sz w:val="22"/>
          <w:szCs w:val="22"/>
        </w:rPr>
        <w:t xml:space="preserve"> </w:t>
      </w:r>
      <w:proofErr w:type="spellStart"/>
      <w:r w:rsidRPr="004044D8">
        <w:rPr>
          <w:rFonts w:asciiTheme="minorHAnsi" w:hAnsiTheme="minorHAnsi" w:cstheme="minorHAnsi"/>
          <w:sz w:val="22"/>
          <w:szCs w:val="22"/>
        </w:rPr>
        <w:t>sociale</w:t>
      </w:r>
      <w:proofErr w:type="spellEnd"/>
      <w:r w:rsidRPr="004044D8">
        <w:rPr>
          <w:rFonts w:asciiTheme="minorHAnsi" w:hAnsiTheme="minorHAnsi" w:cstheme="minorHAnsi"/>
          <w:sz w:val="22"/>
          <w:szCs w:val="22"/>
        </w:rPr>
        <w:t xml:space="preserve">, </w:t>
      </w:r>
      <w:proofErr w:type="spellStart"/>
      <w:r w:rsidRPr="004044D8">
        <w:rPr>
          <w:rFonts w:asciiTheme="minorHAnsi" w:hAnsiTheme="minorHAnsi" w:cstheme="minorHAnsi"/>
          <w:sz w:val="22"/>
          <w:szCs w:val="22"/>
        </w:rPr>
        <w:t>secțiunea</w:t>
      </w:r>
      <w:proofErr w:type="spellEnd"/>
      <w:r w:rsidRPr="004044D8">
        <w:rPr>
          <w:rFonts w:asciiTheme="minorHAnsi" w:hAnsiTheme="minorHAnsi" w:cstheme="minorHAnsi"/>
          <w:sz w:val="22"/>
          <w:szCs w:val="22"/>
        </w:rPr>
        <w:t xml:space="preserve"> 4- </w:t>
      </w:r>
      <w:proofErr w:type="spellStart"/>
      <w:r w:rsidRPr="004044D8">
        <w:rPr>
          <w:rFonts w:asciiTheme="minorHAnsi" w:hAnsiTheme="minorHAnsi" w:cstheme="minorHAnsi"/>
          <w:sz w:val="22"/>
          <w:szCs w:val="22"/>
        </w:rPr>
        <w:t>procesul</w:t>
      </w:r>
      <w:proofErr w:type="spellEnd"/>
      <w:r w:rsidRPr="004044D8">
        <w:rPr>
          <w:rFonts w:asciiTheme="minorHAnsi" w:hAnsiTheme="minorHAnsi" w:cstheme="minorHAnsi"/>
          <w:sz w:val="22"/>
          <w:szCs w:val="22"/>
        </w:rPr>
        <w:t xml:space="preserve"> de </w:t>
      </w:r>
      <w:proofErr w:type="spellStart"/>
      <w:r w:rsidRPr="004044D8">
        <w:rPr>
          <w:rFonts w:asciiTheme="minorHAnsi" w:hAnsiTheme="minorHAnsi" w:cstheme="minorHAnsi"/>
          <w:sz w:val="22"/>
          <w:szCs w:val="22"/>
        </w:rPr>
        <w:t>acordare</w:t>
      </w:r>
      <w:proofErr w:type="spellEnd"/>
      <w:r w:rsidRPr="004044D8">
        <w:rPr>
          <w:rFonts w:asciiTheme="minorHAnsi" w:hAnsiTheme="minorHAnsi" w:cstheme="minorHAnsi"/>
          <w:sz w:val="22"/>
          <w:szCs w:val="22"/>
        </w:rPr>
        <w:t xml:space="preserve"> a </w:t>
      </w:r>
      <w:proofErr w:type="spellStart"/>
      <w:r w:rsidRPr="004044D8">
        <w:rPr>
          <w:rFonts w:asciiTheme="minorHAnsi" w:hAnsiTheme="minorHAnsi" w:cstheme="minorHAnsi"/>
          <w:sz w:val="22"/>
          <w:szCs w:val="22"/>
        </w:rPr>
        <w:t>serviciilor</w:t>
      </w:r>
      <w:proofErr w:type="spellEnd"/>
      <w:r w:rsidRPr="004044D8">
        <w:rPr>
          <w:rFonts w:asciiTheme="minorHAnsi" w:hAnsiTheme="minorHAnsi" w:cstheme="minorHAnsi"/>
          <w:sz w:val="22"/>
          <w:szCs w:val="22"/>
        </w:rPr>
        <w:t xml:space="preserve"> </w:t>
      </w:r>
      <w:proofErr w:type="spellStart"/>
      <w:r w:rsidRPr="004044D8">
        <w:rPr>
          <w:rFonts w:asciiTheme="minorHAnsi" w:hAnsiTheme="minorHAnsi" w:cstheme="minorHAnsi"/>
          <w:sz w:val="22"/>
          <w:szCs w:val="22"/>
        </w:rPr>
        <w:t>sociale</w:t>
      </w:r>
      <w:proofErr w:type="spellEnd"/>
      <w:r w:rsidRPr="004044D8">
        <w:rPr>
          <w:rFonts w:asciiTheme="minorHAnsi" w:hAnsiTheme="minorHAnsi" w:cstheme="minorHAnsi"/>
          <w:sz w:val="22"/>
          <w:szCs w:val="22"/>
        </w:rPr>
        <w:t xml:space="preserve"> art 44- 52</w:t>
      </w:r>
    </w:p>
    <w:p w14:paraId="3C7F4D86" w14:textId="1E97DFF8" w:rsidR="00CE62C4" w:rsidRDefault="00CE62C4" w:rsidP="003870AE">
      <w:pPr>
        <w:pStyle w:val="Default"/>
        <w:jc w:val="both"/>
        <w:rPr>
          <w:rFonts w:asciiTheme="minorHAnsi" w:hAnsiTheme="minorHAnsi" w:cstheme="minorHAnsi"/>
          <w:sz w:val="22"/>
          <w:szCs w:val="22"/>
        </w:rPr>
      </w:pPr>
      <w:r w:rsidRPr="00CE62C4">
        <w:rPr>
          <w:rFonts w:asciiTheme="minorHAnsi" w:hAnsiTheme="minorHAnsi" w:cstheme="minorHAnsi"/>
          <w:sz w:val="22"/>
          <w:szCs w:val="22"/>
        </w:rPr>
        <w:t xml:space="preserve">6. </w:t>
      </w:r>
      <w:proofErr w:type="spellStart"/>
      <w:r w:rsidRPr="00CE62C4">
        <w:rPr>
          <w:rFonts w:asciiTheme="minorHAnsi" w:hAnsiTheme="minorHAnsi" w:cstheme="minorHAnsi"/>
          <w:sz w:val="22"/>
          <w:szCs w:val="22"/>
        </w:rPr>
        <w:t>Constituția</w:t>
      </w:r>
      <w:proofErr w:type="spellEnd"/>
      <w:r w:rsidRPr="00CE62C4">
        <w:rPr>
          <w:rFonts w:asciiTheme="minorHAnsi" w:hAnsiTheme="minorHAnsi" w:cstheme="minorHAnsi"/>
          <w:sz w:val="22"/>
          <w:szCs w:val="22"/>
        </w:rPr>
        <w:t xml:space="preserve"> </w:t>
      </w:r>
      <w:proofErr w:type="spellStart"/>
      <w:r w:rsidRPr="00CE62C4">
        <w:rPr>
          <w:rFonts w:asciiTheme="minorHAnsi" w:hAnsiTheme="minorHAnsi" w:cstheme="minorHAnsi"/>
          <w:sz w:val="22"/>
          <w:szCs w:val="22"/>
        </w:rPr>
        <w:t>României</w:t>
      </w:r>
      <w:proofErr w:type="spellEnd"/>
    </w:p>
    <w:p w14:paraId="477B5144" w14:textId="6A8DAE63" w:rsidR="00A6577A" w:rsidRDefault="00A6577A" w:rsidP="003870AE">
      <w:pPr>
        <w:pStyle w:val="Default"/>
        <w:jc w:val="both"/>
        <w:rPr>
          <w:rFonts w:asciiTheme="minorHAnsi" w:hAnsiTheme="minorHAnsi" w:cstheme="minorHAnsi"/>
          <w:sz w:val="22"/>
          <w:szCs w:val="22"/>
        </w:rPr>
      </w:pPr>
      <w:proofErr w:type="spellStart"/>
      <w:r w:rsidRPr="00A6577A">
        <w:rPr>
          <w:rFonts w:asciiTheme="minorHAnsi" w:hAnsiTheme="minorHAnsi" w:cstheme="minorHAnsi"/>
          <w:b/>
          <w:bCs/>
          <w:sz w:val="22"/>
          <w:szCs w:val="22"/>
        </w:rPr>
        <w:t>Tematică</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Capitolul</w:t>
      </w:r>
      <w:proofErr w:type="spellEnd"/>
      <w:r>
        <w:rPr>
          <w:rFonts w:asciiTheme="minorHAnsi" w:hAnsiTheme="minorHAnsi" w:cstheme="minorHAnsi"/>
          <w:sz w:val="22"/>
          <w:szCs w:val="22"/>
        </w:rPr>
        <w:t xml:space="preserve"> V, </w:t>
      </w:r>
      <w:r w:rsidRPr="00A6577A">
        <w:rPr>
          <w:rFonts w:asciiTheme="minorHAnsi" w:hAnsiTheme="minorHAnsi" w:cstheme="minorHAnsi"/>
          <w:color w:val="auto"/>
          <w:kern w:val="2"/>
          <w:sz w:val="22"/>
          <w:szCs w:val="22"/>
          <w:u w:val="single"/>
          <w:shd w:val="clear" w:color="auto" w:fill="F3F3F3"/>
        </w:rPr>
        <w:t>SECŢIUNEA a 2-a</w:t>
      </w:r>
      <w:r w:rsidRPr="00A6577A">
        <w:rPr>
          <w:rFonts w:asciiTheme="minorHAnsi" w:hAnsiTheme="minorHAnsi" w:cstheme="minorHAnsi"/>
          <w:color w:val="auto"/>
          <w:kern w:val="2"/>
          <w:sz w:val="22"/>
          <w:szCs w:val="22"/>
          <w:shd w:val="clear" w:color="auto" w:fill="F3F3F3"/>
        </w:rPr>
        <w:t xml:space="preserve"> - </w:t>
      </w:r>
      <w:proofErr w:type="spellStart"/>
      <w:r w:rsidRPr="00A6577A">
        <w:rPr>
          <w:rFonts w:asciiTheme="minorHAnsi" w:hAnsiTheme="minorHAnsi" w:cstheme="minorHAnsi"/>
          <w:color w:val="auto"/>
          <w:kern w:val="2"/>
          <w:sz w:val="22"/>
          <w:szCs w:val="22"/>
          <w:shd w:val="clear" w:color="auto" w:fill="F3F3F3"/>
        </w:rPr>
        <w:t>Administraţia</w:t>
      </w:r>
      <w:proofErr w:type="spellEnd"/>
      <w:r w:rsidRPr="00A6577A">
        <w:rPr>
          <w:rFonts w:asciiTheme="minorHAnsi" w:hAnsiTheme="minorHAnsi" w:cstheme="minorHAnsi"/>
          <w:color w:val="auto"/>
          <w:kern w:val="2"/>
          <w:sz w:val="22"/>
          <w:szCs w:val="22"/>
          <w:shd w:val="clear" w:color="auto" w:fill="F3F3F3"/>
        </w:rPr>
        <w:t xml:space="preserve"> </w:t>
      </w:r>
      <w:proofErr w:type="spellStart"/>
      <w:r w:rsidRPr="00A6577A">
        <w:rPr>
          <w:rFonts w:asciiTheme="minorHAnsi" w:hAnsiTheme="minorHAnsi" w:cstheme="minorHAnsi"/>
          <w:color w:val="auto"/>
          <w:kern w:val="2"/>
          <w:sz w:val="22"/>
          <w:szCs w:val="22"/>
          <w:shd w:val="clear" w:color="auto" w:fill="F3F3F3"/>
        </w:rPr>
        <w:t>publică</w:t>
      </w:r>
      <w:proofErr w:type="spellEnd"/>
      <w:r w:rsidRPr="00A6577A">
        <w:rPr>
          <w:rFonts w:asciiTheme="minorHAnsi" w:hAnsiTheme="minorHAnsi" w:cstheme="minorHAnsi"/>
          <w:color w:val="auto"/>
          <w:kern w:val="2"/>
          <w:sz w:val="22"/>
          <w:szCs w:val="22"/>
          <w:shd w:val="clear" w:color="auto" w:fill="F3F3F3"/>
        </w:rPr>
        <w:t xml:space="preserve"> </w:t>
      </w:r>
      <w:proofErr w:type="spellStart"/>
      <w:r w:rsidRPr="00A6577A">
        <w:rPr>
          <w:rFonts w:asciiTheme="minorHAnsi" w:hAnsiTheme="minorHAnsi" w:cstheme="minorHAnsi"/>
          <w:color w:val="auto"/>
          <w:kern w:val="2"/>
          <w:sz w:val="22"/>
          <w:szCs w:val="22"/>
          <w:shd w:val="clear" w:color="auto" w:fill="F3F3F3"/>
        </w:rPr>
        <w:t>locală</w:t>
      </w:r>
      <w:proofErr w:type="spellEnd"/>
      <w:r>
        <w:rPr>
          <w:rFonts w:asciiTheme="minorHAnsi" w:hAnsiTheme="minorHAnsi" w:cstheme="minorHAnsi"/>
          <w:color w:val="auto"/>
          <w:kern w:val="2"/>
          <w:sz w:val="22"/>
          <w:szCs w:val="22"/>
          <w:shd w:val="clear" w:color="auto" w:fill="F3F3F3"/>
        </w:rPr>
        <w:t>, art. 120-123.</w:t>
      </w:r>
    </w:p>
    <w:p w14:paraId="42C105BF" w14:textId="7D1CD642" w:rsidR="000B58F7" w:rsidRPr="00CE62C4" w:rsidRDefault="000B58F7" w:rsidP="003870AE">
      <w:pPr>
        <w:pStyle w:val="Listparagraf"/>
        <w:spacing w:after="0" w:line="240" w:lineRule="auto"/>
        <w:ind w:left="0"/>
        <w:jc w:val="both"/>
        <w:rPr>
          <w:rFonts w:cstheme="minorHAnsi"/>
          <w:lang w:val="it-IT"/>
        </w:rPr>
      </w:pPr>
    </w:p>
    <w:p w14:paraId="48E957FA" w14:textId="50EA2CAF" w:rsidR="008C48B3" w:rsidRPr="00CE62C4" w:rsidRDefault="008C48B3" w:rsidP="00572CD8">
      <w:pPr>
        <w:spacing w:after="0" w:line="240" w:lineRule="auto"/>
        <w:jc w:val="both"/>
        <w:rPr>
          <w:rFonts w:cstheme="minorHAnsi"/>
          <w:b/>
          <w:bCs/>
          <w:lang w:val="pt-BR"/>
        </w:rPr>
      </w:pPr>
      <w:r w:rsidRPr="00CE62C4">
        <w:rPr>
          <w:rFonts w:cstheme="minorHAnsi"/>
          <w:b/>
          <w:bCs/>
          <w:lang w:val="pt-BR"/>
        </w:rPr>
        <w:t>Calendarul de desfăşurare a concursului</w:t>
      </w:r>
    </w:p>
    <w:p w14:paraId="5177B815" w14:textId="1E376F27" w:rsidR="000B58F7" w:rsidRPr="00CE62C4" w:rsidRDefault="008C48B3" w:rsidP="000B58F7">
      <w:pPr>
        <w:spacing w:after="0" w:line="240" w:lineRule="auto"/>
        <w:ind w:left="-90"/>
        <w:jc w:val="both"/>
        <w:rPr>
          <w:rFonts w:cstheme="minorHAnsi"/>
          <w:lang w:val="pt-BR"/>
        </w:rPr>
      </w:pPr>
      <w:r w:rsidRPr="00CE62C4">
        <w:rPr>
          <w:rFonts w:cstheme="minorHAnsi"/>
          <w:b/>
          <w:bCs/>
          <w:lang w:val="pt-BR"/>
        </w:rPr>
        <w:t>Data publicarii si afisarii</w:t>
      </w:r>
      <w:r w:rsidRPr="00CE62C4">
        <w:rPr>
          <w:rFonts w:cstheme="minorHAnsi"/>
          <w:lang w:val="pt-BR"/>
        </w:rPr>
        <w:t xml:space="preserve"> anuntului de concurs este: </w:t>
      </w:r>
      <w:r w:rsidR="008C6B39">
        <w:rPr>
          <w:rFonts w:cstheme="minorHAnsi"/>
          <w:lang w:val="pt-BR"/>
        </w:rPr>
        <w:t>09</w:t>
      </w:r>
      <w:r w:rsidR="00EF761C" w:rsidRPr="00CE62C4">
        <w:rPr>
          <w:rFonts w:cstheme="minorHAnsi"/>
          <w:lang w:val="pt-BR"/>
        </w:rPr>
        <w:t>.0</w:t>
      </w:r>
      <w:r w:rsidR="008C6B39">
        <w:rPr>
          <w:rFonts w:cstheme="minorHAnsi"/>
          <w:lang w:val="pt-BR"/>
        </w:rPr>
        <w:t>9</w:t>
      </w:r>
      <w:r w:rsidR="00EF761C" w:rsidRPr="00CE62C4">
        <w:rPr>
          <w:rFonts w:cstheme="minorHAnsi"/>
          <w:lang w:val="pt-BR"/>
        </w:rPr>
        <w:t>.202</w:t>
      </w:r>
      <w:r w:rsidR="007417B5" w:rsidRPr="00CE62C4">
        <w:rPr>
          <w:rFonts w:cstheme="minorHAnsi"/>
          <w:lang w:val="pt-BR"/>
        </w:rPr>
        <w:t>6</w:t>
      </w:r>
    </w:p>
    <w:p w14:paraId="7E9C1683" w14:textId="0F67166F" w:rsidR="000B58F7" w:rsidRPr="00CE62C4" w:rsidRDefault="008C48B3" w:rsidP="000B58F7">
      <w:pPr>
        <w:pStyle w:val="Listparagraf"/>
        <w:numPr>
          <w:ilvl w:val="0"/>
          <w:numId w:val="15"/>
        </w:numPr>
        <w:spacing w:after="0" w:line="240" w:lineRule="auto"/>
        <w:ind w:left="270"/>
        <w:jc w:val="both"/>
        <w:rPr>
          <w:rFonts w:cstheme="minorHAnsi"/>
          <w:lang w:val="pt-BR"/>
        </w:rPr>
      </w:pPr>
      <w:r w:rsidRPr="00CE62C4">
        <w:rPr>
          <w:rFonts w:cstheme="minorHAnsi"/>
          <w:lang w:val="pt-BR"/>
        </w:rPr>
        <w:t>termenul de depunere a dosarelor</w:t>
      </w:r>
      <w:r w:rsidR="0019636A" w:rsidRPr="00CE62C4">
        <w:rPr>
          <w:rFonts w:cstheme="minorHAnsi"/>
          <w:lang w:val="pt-BR"/>
        </w:rPr>
        <w:t xml:space="preserve"> </w:t>
      </w:r>
      <w:r w:rsidR="00734CB1">
        <w:rPr>
          <w:rFonts w:cstheme="minorHAnsi"/>
          <w:lang w:val="pt-BR"/>
        </w:rPr>
        <w:t>30</w:t>
      </w:r>
      <w:r w:rsidR="007417B5" w:rsidRPr="00CE62C4">
        <w:rPr>
          <w:rFonts w:cstheme="minorHAnsi"/>
          <w:lang w:val="pt-BR"/>
        </w:rPr>
        <w:t>.0</w:t>
      </w:r>
      <w:r w:rsidR="00D744D2">
        <w:rPr>
          <w:rFonts w:cstheme="minorHAnsi"/>
          <w:lang w:val="pt-BR"/>
        </w:rPr>
        <w:t>9</w:t>
      </w:r>
      <w:r w:rsidR="007417B5" w:rsidRPr="00CE62C4">
        <w:rPr>
          <w:rFonts w:cstheme="minorHAnsi"/>
          <w:lang w:val="pt-BR"/>
        </w:rPr>
        <w:t>.2026</w:t>
      </w:r>
      <w:r w:rsidRPr="00CE62C4">
        <w:rPr>
          <w:rFonts w:cstheme="minorHAnsi"/>
          <w:lang w:val="pt-BR"/>
        </w:rPr>
        <w:t xml:space="preserve"> ora 1</w:t>
      </w:r>
      <w:r w:rsidR="00734CB1">
        <w:rPr>
          <w:rFonts w:cstheme="minorHAnsi"/>
          <w:lang w:val="pt-BR"/>
        </w:rPr>
        <w:t>4</w:t>
      </w:r>
      <w:r w:rsidRPr="00CE62C4">
        <w:rPr>
          <w:rFonts w:cstheme="minorHAnsi"/>
          <w:lang w:val="pt-BR"/>
        </w:rPr>
        <w:t>:00;</w:t>
      </w:r>
    </w:p>
    <w:p w14:paraId="52FE3A74" w14:textId="0539CAFF" w:rsidR="000B58F7" w:rsidRPr="00CE62C4" w:rsidRDefault="008C48B3" w:rsidP="000B58F7">
      <w:pPr>
        <w:pStyle w:val="Listparagraf"/>
        <w:numPr>
          <w:ilvl w:val="0"/>
          <w:numId w:val="15"/>
        </w:numPr>
        <w:spacing w:after="0" w:line="240" w:lineRule="auto"/>
        <w:ind w:left="270"/>
        <w:jc w:val="both"/>
        <w:rPr>
          <w:rFonts w:cstheme="minorHAnsi"/>
          <w:lang w:val="pt-BR"/>
        </w:rPr>
      </w:pPr>
      <w:r w:rsidRPr="00CE62C4">
        <w:rPr>
          <w:rFonts w:cstheme="minorHAnsi"/>
          <w:b/>
          <w:bCs/>
          <w:lang w:val="pt-BR"/>
        </w:rPr>
        <w:t xml:space="preserve">selecţia dosarelor în data de: </w:t>
      </w:r>
      <w:r w:rsidR="00734CB1">
        <w:rPr>
          <w:rFonts w:cstheme="minorHAnsi"/>
          <w:b/>
          <w:bCs/>
          <w:lang w:val="pt-BR"/>
        </w:rPr>
        <w:t>0</w:t>
      </w:r>
      <w:r w:rsidR="00C2370D" w:rsidRPr="00CE62C4">
        <w:rPr>
          <w:rFonts w:cstheme="minorHAnsi"/>
          <w:b/>
          <w:bCs/>
          <w:lang w:val="pt-BR"/>
        </w:rPr>
        <w:t>2</w:t>
      </w:r>
      <w:r w:rsidR="00AE521C" w:rsidRPr="00CE62C4">
        <w:rPr>
          <w:rFonts w:cstheme="minorHAnsi"/>
          <w:b/>
          <w:bCs/>
          <w:lang w:val="pt-BR"/>
        </w:rPr>
        <w:t>.</w:t>
      </w:r>
      <w:r w:rsidR="00734CB1">
        <w:rPr>
          <w:rFonts w:cstheme="minorHAnsi"/>
          <w:b/>
          <w:bCs/>
          <w:lang w:val="pt-BR"/>
        </w:rPr>
        <w:t>1</w:t>
      </w:r>
      <w:r w:rsidR="00AE521C" w:rsidRPr="00CE62C4">
        <w:rPr>
          <w:rFonts w:cstheme="minorHAnsi"/>
          <w:b/>
          <w:bCs/>
          <w:lang w:val="pt-BR"/>
        </w:rPr>
        <w:t>0.2026</w:t>
      </w:r>
      <w:r w:rsidRPr="00CE62C4">
        <w:rPr>
          <w:rFonts w:cstheme="minorHAnsi"/>
          <w:b/>
          <w:bCs/>
          <w:lang w:val="pt-BR"/>
        </w:rPr>
        <w:t xml:space="preserve">, ora </w:t>
      </w:r>
      <w:r w:rsidR="00C2370D" w:rsidRPr="00CE62C4">
        <w:rPr>
          <w:rFonts w:cstheme="minorHAnsi"/>
          <w:b/>
          <w:bCs/>
          <w:lang w:val="pt-BR"/>
        </w:rPr>
        <w:t>10</w:t>
      </w:r>
      <w:r w:rsidRPr="00CE62C4">
        <w:rPr>
          <w:rFonts w:cstheme="minorHAnsi"/>
          <w:b/>
          <w:bCs/>
          <w:lang w:val="pt-BR"/>
        </w:rPr>
        <w:t>:00;</w:t>
      </w:r>
    </w:p>
    <w:p w14:paraId="2B8C9BAE" w14:textId="60466A7A" w:rsidR="000B58F7" w:rsidRPr="00CE62C4" w:rsidRDefault="008C48B3" w:rsidP="000B58F7">
      <w:pPr>
        <w:pStyle w:val="Listparagraf"/>
        <w:numPr>
          <w:ilvl w:val="0"/>
          <w:numId w:val="15"/>
        </w:numPr>
        <w:spacing w:after="0" w:line="240" w:lineRule="auto"/>
        <w:ind w:left="270"/>
        <w:jc w:val="both"/>
        <w:rPr>
          <w:rFonts w:cstheme="minorHAnsi"/>
          <w:lang w:val="pt-BR"/>
        </w:rPr>
      </w:pPr>
      <w:r w:rsidRPr="00CE62C4">
        <w:rPr>
          <w:rFonts w:cstheme="minorHAnsi"/>
          <w:lang w:val="it-IT"/>
        </w:rPr>
        <w:t xml:space="preserve"> afisare rezultate la selectia dosarelor în data de:</w:t>
      </w:r>
      <w:r w:rsidR="00AE521C" w:rsidRPr="00CE62C4">
        <w:rPr>
          <w:rFonts w:cstheme="minorHAnsi"/>
          <w:lang w:val="it-IT"/>
        </w:rPr>
        <w:t xml:space="preserve"> </w:t>
      </w:r>
      <w:r w:rsidR="00734CB1">
        <w:rPr>
          <w:rFonts w:cstheme="minorHAnsi"/>
          <w:lang w:val="it-IT"/>
        </w:rPr>
        <w:t>0</w:t>
      </w:r>
      <w:r w:rsidR="00C2370D" w:rsidRPr="00CE62C4">
        <w:rPr>
          <w:rFonts w:cstheme="minorHAnsi"/>
          <w:lang w:val="it-IT"/>
        </w:rPr>
        <w:t>2</w:t>
      </w:r>
      <w:r w:rsidR="00AE521C" w:rsidRPr="00CE62C4">
        <w:rPr>
          <w:rFonts w:cstheme="minorHAnsi"/>
          <w:lang w:val="it-IT"/>
        </w:rPr>
        <w:t>.</w:t>
      </w:r>
      <w:r w:rsidR="00734CB1">
        <w:rPr>
          <w:rFonts w:cstheme="minorHAnsi"/>
          <w:lang w:val="it-IT"/>
        </w:rPr>
        <w:t>10</w:t>
      </w:r>
      <w:r w:rsidR="00AE521C" w:rsidRPr="00CE62C4">
        <w:rPr>
          <w:rFonts w:cstheme="minorHAnsi"/>
          <w:lang w:val="it-IT"/>
        </w:rPr>
        <w:t>.2026</w:t>
      </w:r>
      <w:r w:rsidRPr="00CE62C4">
        <w:rPr>
          <w:rFonts w:cstheme="minorHAnsi"/>
          <w:lang w:val="it-IT"/>
        </w:rPr>
        <w:t xml:space="preserve"> , ora 1</w:t>
      </w:r>
      <w:r w:rsidR="00734CB1">
        <w:rPr>
          <w:rFonts w:cstheme="minorHAnsi"/>
          <w:lang w:val="it-IT"/>
        </w:rPr>
        <w:t>5</w:t>
      </w:r>
      <w:r w:rsidRPr="00CE62C4">
        <w:rPr>
          <w:rFonts w:cstheme="minorHAnsi"/>
          <w:lang w:val="it-IT"/>
        </w:rPr>
        <w:t>:00;</w:t>
      </w:r>
    </w:p>
    <w:p w14:paraId="5927D85D" w14:textId="004CDCA5" w:rsidR="000B58F7" w:rsidRPr="00CE62C4" w:rsidRDefault="008C48B3" w:rsidP="000B58F7">
      <w:pPr>
        <w:pStyle w:val="Listparagraf"/>
        <w:numPr>
          <w:ilvl w:val="0"/>
          <w:numId w:val="15"/>
        </w:numPr>
        <w:spacing w:after="0" w:line="240" w:lineRule="auto"/>
        <w:ind w:left="270"/>
        <w:jc w:val="both"/>
        <w:rPr>
          <w:rFonts w:cstheme="minorHAnsi"/>
          <w:lang w:val="pt-BR"/>
        </w:rPr>
      </w:pPr>
      <w:r w:rsidRPr="00CE62C4">
        <w:rPr>
          <w:rFonts w:cstheme="minorHAnsi"/>
          <w:lang w:val="it-IT"/>
        </w:rPr>
        <w:t xml:space="preserve">termen de contestare la selectia dosarelor în data de </w:t>
      </w:r>
      <w:r w:rsidR="00CA491D">
        <w:rPr>
          <w:rFonts w:cstheme="minorHAnsi"/>
          <w:lang w:val="it-IT"/>
        </w:rPr>
        <w:t>0</w:t>
      </w:r>
      <w:r w:rsidR="008C4894">
        <w:rPr>
          <w:rFonts w:cstheme="minorHAnsi"/>
          <w:lang w:val="it-IT"/>
        </w:rPr>
        <w:t>5</w:t>
      </w:r>
      <w:r w:rsidR="00D823C4" w:rsidRPr="00CE62C4">
        <w:rPr>
          <w:rFonts w:cstheme="minorHAnsi"/>
          <w:lang w:val="it-IT"/>
        </w:rPr>
        <w:t>.</w:t>
      </w:r>
      <w:r w:rsidR="00CA491D">
        <w:rPr>
          <w:rFonts w:cstheme="minorHAnsi"/>
          <w:lang w:val="it-IT"/>
        </w:rPr>
        <w:t>10</w:t>
      </w:r>
      <w:r w:rsidR="00D823C4" w:rsidRPr="00CE62C4">
        <w:rPr>
          <w:rFonts w:cstheme="minorHAnsi"/>
          <w:lang w:val="it-IT"/>
        </w:rPr>
        <w:t>.2026</w:t>
      </w:r>
      <w:r w:rsidRPr="00CE62C4">
        <w:rPr>
          <w:rFonts w:cstheme="minorHAnsi"/>
          <w:lang w:val="it-IT"/>
        </w:rPr>
        <w:t> , ora 1</w:t>
      </w:r>
      <w:r w:rsidR="00CA491D">
        <w:rPr>
          <w:rFonts w:cstheme="minorHAnsi"/>
          <w:lang w:val="it-IT"/>
        </w:rPr>
        <w:t>6</w:t>
      </w:r>
      <w:r w:rsidRPr="00CE62C4">
        <w:rPr>
          <w:rFonts w:cstheme="minorHAnsi"/>
          <w:lang w:val="it-IT"/>
        </w:rPr>
        <w:t>:00;</w:t>
      </w:r>
    </w:p>
    <w:p w14:paraId="33864C57" w14:textId="3AEC42B9" w:rsidR="004B7AA0" w:rsidRPr="00CE62C4" w:rsidRDefault="008C48B3" w:rsidP="000B58F7">
      <w:pPr>
        <w:pStyle w:val="Listparagraf"/>
        <w:numPr>
          <w:ilvl w:val="0"/>
          <w:numId w:val="15"/>
        </w:numPr>
        <w:spacing w:after="0" w:line="240" w:lineRule="auto"/>
        <w:ind w:left="270"/>
        <w:jc w:val="both"/>
        <w:rPr>
          <w:rFonts w:cstheme="minorHAnsi"/>
          <w:lang w:val="pt-BR"/>
        </w:rPr>
      </w:pPr>
      <w:r w:rsidRPr="00CE62C4">
        <w:rPr>
          <w:rFonts w:cstheme="minorHAnsi"/>
          <w:lang w:val="it-IT"/>
        </w:rPr>
        <w:t>afişarea rezultatelor la soluţionarea contestaţiilor privind selectia dosarelor în data de  </w:t>
      </w:r>
      <w:r w:rsidR="00CA491D">
        <w:rPr>
          <w:rFonts w:cstheme="minorHAnsi"/>
          <w:lang w:val="it-IT"/>
        </w:rPr>
        <w:t>0</w:t>
      </w:r>
      <w:r w:rsidR="008C4894">
        <w:rPr>
          <w:rFonts w:cstheme="minorHAnsi"/>
          <w:lang w:val="it-IT"/>
        </w:rPr>
        <w:t>6</w:t>
      </w:r>
      <w:r w:rsidR="00D823C4" w:rsidRPr="00CE62C4">
        <w:rPr>
          <w:rFonts w:cstheme="minorHAnsi"/>
          <w:lang w:val="it-IT"/>
        </w:rPr>
        <w:t>.</w:t>
      </w:r>
      <w:r w:rsidR="00CA491D">
        <w:rPr>
          <w:rFonts w:cstheme="minorHAnsi"/>
          <w:lang w:val="it-IT"/>
        </w:rPr>
        <w:t>10</w:t>
      </w:r>
      <w:r w:rsidR="00D823C4" w:rsidRPr="00CE62C4">
        <w:rPr>
          <w:rFonts w:cstheme="minorHAnsi"/>
          <w:lang w:val="it-IT"/>
        </w:rPr>
        <w:t>.2026,</w:t>
      </w:r>
      <w:r w:rsidRPr="00CE62C4">
        <w:rPr>
          <w:rFonts w:cstheme="minorHAnsi"/>
          <w:lang w:val="it-IT"/>
        </w:rPr>
        <w:t xml:space="preserve"> ora 1</w:t>
      </w:r>
      <w:r w:rsidR="00306AC3">
        <w:rPr>
          <w:rFonts w:cstheme="minorHAnsi"/>
          <w:lang w:val="it-IT"/>
        </w:rPr>
        <w:t>0</w:t>
      </w:r>
      <w:r w:rsidRPr="00CE62C4">
        <w:rPr>
          <w:rFonts w:cstheme="minorHAnsi"/>
          <w:lang w:val="it-IT"/>
        </w:rPr>
        <w:t>:</w:t>
      </w:r>
      <w:r w:rsidR="00CA491D">
        <w:rPr>
          <w:rFonts w:cstheme="minorHAnsi"/>
          <w:lang w:val="it-IT"/>
        </w:rPr>
        <w:t>3</w:t>
      </w:r>
      <w:r w:rsidRPr="00CE62C4">
        <w:rPr>
          <w:rFonts w:cstheme="minorHAnsi"/>
          <w:lang w:val="it-IT"/>
        </w:rPr>
        <w:t>0.</w:t>
      </w:r>
    </w:p>
    <w:p w14:paraId="767F5602" w14:textId="77777777" w:rsidR="000B58F7" w:rsidRPr="00CE62C4" w:rsidRDefault="008C48B3" w:rsidP="000B58F7">
      <w:pPr>
        <w:pStyle w:val="Listparagraf"/>
        <w:spacing w:after="0" w:line="240" w:lineRule="auto"/>
        <w:ind w:left="90" w:hanging="180"/>
        <w:jc w:val="both"/>
        <w:rPr>
          <w:rFonts w:cstheme="minorHAnsi"/>
          <w:b/>
          <w:bCs/>
          <w:lang w:val="it-IT"/>
        </w:rPr>
      </w:pPr>
      <w:r w:rsidRPr="00CE62C4">
        <w:rPr>
          <w:rFonts w:cstheme="minorHAnsi"/>
          <w:b/>
          <w:bCs/>
          <w:lang w:val="it-IT"/>
        </w:rPr>
        <w:t>Proba scrisă:</w:t>
      </w:r>
    </w:p>
    <w:p w14:paraId="3C8A3B28" w14:textId="2C3ACC94" w:rsidR="000B58F7" w:rsidRPr="00CE62C4" w:rsidRDefault="000B58F7" w:rsidP="000B58F7">
      <w:pPr>
        <w:pStyle w:val="Listparagraf"/>
        <w:numPr>
          <w:ilvl w:val="0"/>
          <w:numId w:val="16"/>
        </w:numPr>
        <w:spacing w:after="0" w:line="240" w:lineRule="auto"/>
        <w:ind w:left="90" w:hanging="180"/>
        <w:jc w:val="both"/>
        <w:rPr>
          <w:rFonts w:cstheme="minorHAnsi"/>
          <w:b/>
          <w:bCs/>
          <w:lang w:val="it-IT"/>
        </w:rPr>
      </w:pPr>
      <w:r w:rsidRPr="00CE62C4">
        <w:rPr>
          <w:rFonts w:cstheme="minorHAnsi"/>
          <w:lang w:val="it-IT"/>
        </w:rPr>
        <w:t xml:space="preserve"> </w:t>
      </w:r>
      <w:r w:rsidR="008C48B3" w:rsidRPr="00CE62C4">
        <w:rPr>
          <w:rFonts w:cstheme="minorHAnsi"/>
          <w:lang w:val="it-IT"/>
        </w:rPr>
        <w:t xml:space="preserve">proba scrisă în data de </w:t>
      </w:r>
      <w:r w:rsidR="00306AC3">
        <w:rPr>
          <w:rFonts w:cstheme="minorHAnsi"/>
          <w:lang w:val="it-IT"/>
        </w:rPr>
        <w:t>0</w:t>
      </w:r>
      <w:r w:rsidR="00C2370D" w:rsidRPr="00CE62C4">
        <w:rPr>
          <w:rFonts w:cstheme="minorHAnsi"/>
          <w:lang w:val="it-IT"/>
        </w:rPr>
        <w:t>8</w:t>
      </w:r>
      <w:r w:rsidR="008C48B3" w:rsidRPr="00CE62C4">
        <w:rPr>
          <w:rFonts w:cstheme="minorHAnsi"/>
          <w:lang w:val="it-IT"/>
        </w:rPr>
        <w:t>.</w:t>
      </w:r>
      <w:r w:rsidR="00306AC3">
        <w:rPr>
          <w:rFonts w:cstheme="minorHAnsi"/>
          <w:lang w:val="it-IT"/>
        </w:rPr>
        <w:t>1</w:t>
      </w:r>
      <w:r w:rsidR="00EF761C" w:rsidRPr="00CE62C4">
        <w:rPr>
          <w:rFonts w:cstheme="minorHAnsi"/>
          <w:lang w:val="it-IT"/>
        </w:rPr>
        <w:t>0.202</w:t>
      </w:r>
      <w:r w:rsidR="00B101F7" w:rsidRPr="00CE62C4">
        <w:rPr>
          <w:rFonts w:cstheme="minorHAnsi"/>
          <w:lang w:val="it-IT"/>
        </w:rPr>
        <w:t>6</w:t>
      </w:r>
      <w:r w:rsidR="008C48B3" w:rsidRPr="00CE62C4">
        <w:rPr>
          <w:rFonts w:cstheme="minorHAnsi"/>
          <w:lang w:val="it-IT"/>
        </w:rPr>
        <w:t xml:space="preserve">, ora </w:t>
      </w:r>
      <w:r w:rsidR="007C05E5" w:rsidRPr="00CE62C4">
        <w:rPr>
          <w:rFonts w:cstheme="minorHAnsi"/>
          <w:lang w:val="it-IT"/>
        </w:rPr>
        <w:t>1</w:t>
      </w:r>
      <w:r w:rsidR="00C2370D" w:rsidRPr="00CE62C4">
        <w:rPr>
          <w:rFonts w:cstheme="minorHAnsi"/>
          <w:lang w:val="it-IT"/>
        </w:rPr>
        <w:t>0</w:t>
      </w:r>
      <w:r w:rsidR="008C48B3" w:rsidRPr="00CE62C4">
        <w:rPr>
          <w:rFonts w:cstheme="minorHAnsi"/>
          <w:lang w:val="it-IT"/>
        </w:rPr>
        <w:t>.00;  </w:t>
      </w:r>
    </w:p>
    <w:p w14:paraId="3DCBB03D" w14:textId="043CA448" w:rsidR="000B58F7" w:rsidRPr="00CE62C4" w:rsidRDefault="000B58F7" w:rsidP="000B58F7">
      <w:pPr>
        <w:pStyle w:val="Listparagraf"/>
        <w:numPr>
          <w:ilvl w:val="0"/>
          <w:numId w:val="16"/>
        </w:numPr>
        <w:spacing w:after="0" w:line="240" w:lineRule="auto"/>
        <w:ind w:left="90" w:hanging="180"/>
        <w:jc w:val="both"/>
        <w:rPr>
          <w:rFonts w:cstheme="minorHAnsi"/>
          <w:b/>
          <w:bCs/>
          <w:lang w:val="it-IT"/>
        </w:rPr>
      </w:pPr>
      <w:r w:rsidRPr="00CE62C4">
        <w:rPr>
          <w:rFonts w:cstheme="minorHAnsi"/>
          <w:lang w:val="it-IT"/>
        </w:rPr>
        <w:t xml:space="preserve"> </w:t>
      </w:r>
      <w:proofErr w:type="spellStart"/>
      <w:r w:rsidR="008C48B3" w:rsidRPr="00CE62C4">
        <w:rPr>
          <w:rFonts w:cstheme="minorHAnsi"/>
        </w:rPr>
        <w:t>afişarea</w:t>
      </w:r>
      <w:proofErr w:type="spellEnd"/>
      <w:r w:rsidR="008C48B3" w:rsidRPr="00CE62C4">
        <w:rPr>
          <w:rFonts w:cstheme="minorHAnsi"/>
        </w:rPr>
        <w:t xml:space="preserve"> </w:t>
      </w:r>
      <w:proofErr w:type="spellStart"/>
      <w:r w:rsidR="008C48B3" w:rsidRPr="00CE62C4">
        <w:rPr>
          <w:rFonts w:cstheme="minorHAnsi"/>
        </w:rPr>
        <w:t>rezultatelor</w:t>
      </w:r>
      <w:proofErr w:type="spellEnd"/>
      <w:r w:rsidR="008C48B3" w:rsidRPr="00CE62C4">
        <w:rPr>
          <w:rFonts w:cstheme="minorHAnsi"/>
        </w:rPr>
        <w:t xml:space="preserve"> de la </w:t>
      </w:r>
      <w:proofErr w:type="spellStart"/>
      <w:r w:rsidR="008C48B3" w:rsidRPr="00CE62C4">
        <w:rPr>
          <w:rFonts w:cstheme="minorHAnsi"/>
        </w:rPr>
        <w:t>proba</w:t>
      </w:r>
      <w:proofErr w:type="spellEnd"/>
      <w:r w:rsidR="008C48B3" w:rsidRPr="00CE62C4">
        <w:rPr>
          <w:rFonts w:cstheme="minorHAnsi"/>
        </w:rPr>
        <w:t xml:space="preserve"> </w:t>
      </w:r>
      <w:proofErr w:type="spellStart"/>
      <w:r w:rsidR="008C48B3" w:rsidRPr="00CE62C4">
        <w:rPr>
          <w:rFonts w:cstheme="minorHAnsi"/>
        </w:rPr>
        <w:t>scrisă</w:t>
      </w:r>
      <w:proofErr w:type="spellEnd"/>
      <w:r w:rsidR="008C48B3" w:rsidRPr="00CE62C4">
        <w:rPr>
          <w:rFonts w:cstheme="minorHAnsi"/>
        </w:rPr>
        <w:t xml:space="preserve"> </w:t>
      </w:r>
      <w:proofErr w:type="spellStart"/>
      <w:r w:rsidR="008C48B3" w:rsidRPr="00CE62C4">
        <w:rPr>
          <w:rFonts w:cstheme="minorHAnsi"/>
        </w:rPr>
        <w:t>în</w:t>
      </w:r>
      <w:proofErr w:type="spellEnd"/>
      <w:r w:rsidR="008C48B3" w:rsidRPr="00CE62C4">
        <w:rPr>
          <w:rFonts w:cstheme="minorHAnsi"/>
        </w:rPr>
        <w:t xml:space="preserve"> data de </w:t>
      </w:r>
      <w:r w:rsidR="00306AC3">
        <w:rPr>
          <w:rFonts w:cstheme="minorHAnsi"/>
          <w:lang w:val="it-IT"/>
        </w:rPr>
        <w:t>0</w:t>
      </w:r>
      <w:r w:rsidR="00C2370D" w:rsidRPr="00CE62C4">
        <w:rPr>
          <w:rFonts w:cstheme="minorHAnsi"/>
          <w:lang w:val="it-IT"/>
        </w:rPr>
        <w:t>8</w:t>
      </w:r>
      <w:r w:rsidR="00B101F7" w:rsidRPr="00CE62C4">
        <w:rPr>
          <w:rFonts w:cstheme="minorHAnsi"/>
          <w:lang w:val="it-IT"/>
        </w:rPr>
        <w:t>.</w:t>
      </w:r>
      <w:r w:rsidR="00306AC3">
        <w:rPr>
          <w:rFonts w:cstheme="minorHAnsi"/>
          <w:lang w:val="it-IT"/>
        </w:rPr>
        <w:t>10</w:t>
      </w:r>
      <w:r w:rsidR="00B101F7" w:rsidRPr="00CE62C4">
        <w:rPr>
          <w:rFonts w:cstheme="minorHAnsi"/>
          <w:lang w:val="it-IT"/>
        </w:rPr>
        <w:t>.2026</w:t>
      </w:r>
      <w:r w:rsidR="008C48B3" w:rsidRPr="00CE62C4">
        <w:rPr>
          <w:rFonts w:cstheme="minorHAnsi"/>
        </w:rPr>
        <w:t>, ora 1</w:t>
      </w:r>
      <w:r w:rsidR="00D744D2">
        <w:rPr>
          <w:rFonts w:cstheme="minorHAnsi"/>
        </w:rPr>
        <w:t>5</w:t>
      </w:r>
      <w:r w:rsidR="008C48B3" w:rsidRPr="00CE62C4">
        <w:rPr>
          <w:rFonts w:cstheme="minorHAnsi"/>
        </w:rPr>
        <w:t>:00;</w:t>
      </w:r>
    </w:p>
    <w:p w14:paraId="5463C679" w14:textId="37938A9F" w:rsidR="000B58F7" w:rsidRPr="00CE62C4" w:rsidRDefault="000B58F7" w:rsidP="000B58F7">
      <w:pPr>
        <w:pStyle w:val="Listparagraf"/>
        <w:numPr>
          <w:ilvl w:val="0"/>
          <w:numId w:val="16"/>
        </w:numPr>
        <w:spacing w:after="0" w:line="240" w:lineRule="auto"/>
        <w:ind w:left="90" w:hanging="180"/>
        <w:jc w:val="both"/>
        <w:rPr>
          <w:rFonts w:cstheme="minorHAnsi"/>
          <w:b/>
          <w:bCs/>
          <w:lang w:val="it-IT"/>
        </w:rPr>
      </w:pPr>
      <w:r w:rsidRPr="00CE62C4">
        <w:rPr>
          <w:rFonts w:cstheme="minorHAnsi"/>
        </w:rPr>
        <w:t xml:space="preserve"> </w:t>
      </w:r>
      <w:proofErr w:type="spellStart"/>
      <w:r w:rsidR="008C48B3" w:rsidRPr="00CE62C4">
        <w:rPr>
          <w:rFonts w:cstheme="minorHAnsi"/>
        </w:rPr>
        <w:t>termenul</w:t>
      </w:r>
      <w:proofErr w:type="spellEnd"/>
      <w:r w:rsidR="008C48B3" w:rsidRPr="00CE62C4">
        <w:rPr>
          <w:rFonts w:cstheme="minorHAnsi"/>
        </w:rPr>
        <w:t xml:space="preserve"> de </w:t>
      </w:r>
      <w:proofErr w:type="spellStart"/>
      <w:r w:rsidR="008C48B3" w:rsidRPr="00CE62C4">
        <w:rPr>
          <w:rFonts w:cstheme="minorHAnsi"/>
        </w:rPr>
        <w:t>depunere</w:t>
      </w:r>
      <w:proofErr w:type="spellEnd"/>
      <w:r w:rsidR="008C48B3" w:rsidRPr="00CE62C4">
        <w:rPr>
          <w:rFonts w:cstheme="minorHAnsi"/>
        </w:rPr>
        <w:t xml:space="preserve"> a </w:t>
      </w:r>
      <w:proofErr w:type="spellStart"/>
      <w:r w:rsidR="008C48B3" w:rsidRPr="00CE62C4">
        <w:rPr>
          <w:rFonts w:cstheme="minorHAnsi"/>
        </w:rPr>
        <w:t>contestatiilor</w:t>
      </w:r>
      <w:proofErr w:type="spellEnd"/>
      <w:r w:rsidR="008C48B3" w:rsidRPr="00CE62C4">
        <w:rPr>
          <w:rFonts w:cstheme="minorHAnsi"/>
        </w:rPr>
        <w:t xml:space="preserve"> la </w:t>
      </w:r>
      <w:proofErr w:type="spellStart"/>
      <w:r w:rsidR="008C48B3" w:rsidRPr="00CE62C4">
        <w:rPr>
          <w:rFonts w:cstheme="minorHAnsi"/>
        </w:rPr>
        <w:t>proba</w:t>
      </w:r>
      <w:proofErr w:type="spellEnd"/>
      <w:r w:rsidR="008C48B3" w:rsidRPr="00CE62C4">
        <w:rPr>
          <w:rFonts w:cstheme="minorHAnsi"/>
        </w:rPr>
        <w:t xml:space="preserve"> </w:t>
      </w:r>
      <w:proofErr w:type="spellStart"/>
      <w:r w:rsidR="008C48B3" w:rsidRPr="00CE62C4">
        <w:rPr>
          <w:rFonts w:cstheme="minorHAnsi"/>
        </w:rPr>
        <w:t>scrisă</w:t>
      </w:r>
      <w:proofErr w:type="spellEnd"/>
      <w:r w:rsidR="008C48B3" w:rsidRPr="00CE62C4">
        <w:rPr>
          <w:rFonts w:cstheme="minorHAnsi"/>
        </w:rPr>
        <w:t xml:space="preserve"> </w:t>
      </w:r>
      <w:proofErr w:type="spellStart"/>
      <w:r w:rsidR="008C48B3" w:rsidRPr="00CE62C4">
        <w:rPr>
          <w:rFonts w:cstheme="minorHAnsi"/>
        </w:rPr>
        <w:t>în</w:t>
      </w:r>
      <w:proofErr w:type="spellEnd"/>
      <w:r w:rsidR="00B101F7" w:rsidRPr="00CE62C4">
        <w:rPr>
          <w:rFonts w:cstheme="minorHAnsi"/>
        </w:rPr>
        <w:t xml:space="preserve"> </w:t>
      </w:r>
      <w:r w:rsidR="008C48B3" w:rsidRPr="00CE62C4">
        <w:rPr>
          <w:rFonts w:cstheme="minorHAnsi"/>
        </w:rPr>
        <w:t>data de </w:t>
      </w:r>
      <w:r w:rsidR="00306AC3">
        <w:rPr>
          <w:rFonts w:cstheme="minorHAnsi"/>
        </w:rPr>
        <w:t>09</w:t>
      </w:r>
      <w:r w:rsidR="00B101F7" w:rsidRPr="00CE62C4">
        <w:rPr>
          <w:rFonts w:cstheme="minorHAnsi"/>
        </w:rPr>
        <w:t>.</w:t>
      </w:r>
      <w:r w:rsidR="00306AC3">
        <w:rPr>
          <w:rFonts w:cstheme="minorHAnsi"/>
        </w:rPr>
        <w:t>10</w:t>
      </w:r>
      <w:r w:rsidR="00B101F7" w:rsidRPr="00CE62C4">
        <w:rPr>
          <w:rFonts w:cstheme="minorHAnsi"/>
        </w:rPr>
        <w:t>.2026</w:t>
      </w:r>
      <w:r w:rsidR="008C48B3" w:rsidRPr="00CE62C4">
        <w:rPr>
          <w:rFonts w:cstheme="minorHAnsi"/>
        </w:rPr>
        <w:t xml:space="preserve"> ora 1</w:t>
      </w:r>
      <w:r w:rsidR="00D744D2">
        <w:rPr>
          <w:rFonts w:cstheme="minorHAnsi"/>
        </w:rPr>
        <w:t>5</w:t>
      </w:r>
      <w:r w:rsidR="008C48B3" w:rsidRPr="00CE62C4">
        <w:rPr>
          <w:rFonts w:cstheme="minorHAnsi"/>
        </w:rPr>
        <w:t>:00;</w:t>
      </w:r>
    </w:p>
    <w:p w14:paraId="0452961C" w14:textId="0C1FAA65" w:rsidR="008C48B3" w:rsidRPr="00CE62C4" w:rsidRDefault="000B58F7" w:rsidP="000B58F7">
      <w:pPr>
        <w:pStyle w:val="Listparagraf"/>
        <w:numPr>
          <w:ilvl w:val="0"/>
          <w:numId w:val="16"/>
        </w:numPr>
        <w:spacing w:after="0" w:line="240" w:lineRule="auto"/>
        <w:ind w:left="90" w:hanging="180"/>
        <w:jc w:val="both"/>
        <w:rPr>
          <w:rFonts w:cstheme="minorHAnsi"/>
          <w:b/>
          <w:bCs/>
          <w:lang w:val="it-IT"/>
        </w:rPr>
      </w:pPr>
      <w:r w:rsidRPr="00CE62C4">
        <w:rPr>
          <w:rFonts w:cstheme="minorHAnsi"/>
        </w:rPr>
        <w:t xml:space="preserve"> </w:t>
      </w:r>
      <w:r w:rsidR="008C48B3" w:rsidRPr="00CE62C4">
        <w:rPr>
          <w:rFonts w:cstheme="minorHAnsi"/>
          <w:lang w:val="it-IT"/>
        </w:rPr>
        <w:t xml:space="preserve">afişarea rezultatelor la soluţionarea contestaţiilor probei scrise în data de </w:t>
      </w:r>
      <w:r w:rsidR="00D744D2">
        <w:rPr>
          <w:rFonts w:cstheme="minorHAnsi"/>
          <w:lang w:val="it-IT"/>
        </w:rPr>
        <w:t>0</w:t>
      </w:r>
      <w:r w:rsidR="00306AC3">
        <w:rPr>
          <w:rFonts w:cstheme="minorHAnsi"/>
          <w:lang w:val="it-IT"/>
        </w:rPr>
        <w:t>9</w:t>
      </w:r>
      <w:r w:rsidR="00B101F7" w:rsidRPr="00CE62C4">
        <w:rPr>
          <w:rFonts w:cstheme="minorHAnsi"/>
          <w:lang w:val="it-IT"/>
        </w:rPr>
        <w:t>.</w:t>
      </w:r>
      <w:r w:rsidR="00306AC3">
        <w:rPr>
          <w:rFonts w:cstheme="minorHAnsi"/>
          <w:lang w:val="it-IT"/>
        </w:rPr>
        <w:t>10</w:t>
      </w:r>
      <w:r w:rsidR="00C2370D" w:rsidRPr="00CE62C4">
        <w:rPr>
          <w:rFonts w:cstheme="minorHAnsi"/>
          <w:lang w:val="it-IT"/>
        </w:rPr>
        <w:t>.</w:t>
      </w:r>
      <w:r w:rsidR="00B101F7" w:rsidRPr="00CE62C4">
        <w:rPr>
          <w:rFonts w:cstheme="minorHAnsi"/>
          <w:lang w:val="it-IT"/>
        </w:rPr>
        <w:t>2026</w:t>
      </w:r>
      <w:r w:rsidR="008C48B3" w:rsidRPr="00CE62C4">
        <w:rPr>
          <w:rFonts w:cstheme="minorHAnsi"/>
          <w:lang w:val="it-IT"/>
        </w:rPr>
        <w:t>, ora</w:t>
      </w:r>
      <w:r w:rsidR="00B101F7" w:rsidRPr="00CE62C4">
        <w:rPr>
          <w:rFonts w:cstheme="minorHAnsi"/>
          <w:lang w:val="it-IT"/>
        </w:rPr>
        <w:t xml:space="preserve"> 1</w:t>
      </w:r>
      <w:r w:rsidR="00306AC3">
        <w:rPr>
          <w:rFonts w:cstheme="minorHAnsi"/>
          <w:lang w:val="it-IT"/>
        </w:rPr>
        <w:t>2</w:t>
      </w:r>
      <w:r w:rsidR="00B101F7" w:rsidRPr="00CE62C4">
        <w:rPr>
          <w:rFonts w:cstheme="minorHAnsi"/>
          <w:lang w:val="it-IT"/>
        </w:rPr>
        <w:t>.0</w:t>
      </w:r>
      <w:r w:rsidR="008C48B3" w:rsidRPr="00CE62C4">
        <w:rPr>
          <w:rFonts w:cstheme="minorHAnsi"/>
          <w:lang w:val="it-IT"/>
        </w:rPr>
        <w:t>0.</w:t>
      </w:r>
    </w:p>
    <w:p w14:paraId="6F55533C" w14:textId="7DA5ACE0" w:rsidR="008C48B3" w:rsidRPr="00CE62C4" w:rsidRDefault="008C48B3" w:rsidP="000B58F7">
      <w:pPr>
        <w:pStyle w:val="Listparagraf"/>
        <w:spacing w:after="0" w:line="240" w:lineRule="auto"/>
        <w:ind w:left="90" w:hanging="180"/>
        <w:jc w:val="both"/>
        <w:rPr>
          <w:rFonts w:cstheme="minorHAnsi"/>
          <w:b/>
          <w:bCs/>
        </w:rPr>
      </w:pPr>
      <w:r w:rsidRPr="00CE62C4">
        <w:rPr>
          <w:rFonts w:cstheme="minorHAnsi"/>
          <w:b/>
          <w:bCs/>
        </w:rPr>
        <w:t xml:space="preserve">Proba </w:t>
      </w:r>
      <w:proofErr w:type="spellStart"/>
      <w:r w:rsidRPr="00CE62C4">
        <w:rPr>
          <w:rFonts w:cstheme="minorHAnsi"/>
          <w:b/>
          <w:bCs/>
        </w:rPr>
        <w:t>interviu</w:t>
      </w:r>
      <w:proofErr w:type="spellEnd"/>
      <w:r w:rsidRPr="00CE62C4">
        <w:rPr>
          <w:rFonts w:cstheme="minorHAnsi"/>
          <w:b/>
          <w:bCs/>
        </w:rPr>
        <w:t>:</w:t>
      </w:r>
      <w:r w:rsidR="00B101F7" w:rsidRPr="00CE62C4">
        <w:rPr>
          <w:rFonts w:cstheme="minorHAnsi"/>
          <w:b/>
          <w:bCs/>
        </w:rPr>
        <w:t xml:space="preserve"> </w:t>
      </w:r>
    </w:p>
    <w:p w14:paraId="3E7B909B" w14:textId="4864C04B" w:rsidR="000B58F7" w:rsidRPr="00CE62C4" w:rsidRDefault="008C48B3" w:rsidP="000B58F7">
      <w:pPr>
        <w:pStyle w:val="Listparagraf"/>
        <w:numPr>
          <w:ilvl w:val="0"/>
          <w:numId w:val="16"/>
        </w:numPr>
        <w:spacing w:after="0" w:line="240" w:lineRule="auto"/>
        <w:ind w:left="180" w:hanging="270"/>
        <w:jc w:val="both"/>
        <w:rPr>
          <w:rFonts w:cstheme="minorHAnsi"/>
        </w:rPr>
      </w:pPr>
      <w:proofErr w:type="spellStart"/>
      <w:r w:rsidRPr="00CE62C4">
        <w:rPr>
          <w:rFonts w:cstheme="minorHAnsi"/>
        </w:rPr>
        <w:t>proba</w:t>
      </w:r>
      <w:proofErr w:type="spellEnd"/>
      <w:r w:rsidRPr="00CE62C4">
        <w:rPr>
          <w:rFonts w:cstheme="minorHAnsi"/>
        </w:rPr>
        <w:t xml:space="preserve"> </w:t>
      </w:r>
      <w:proofErr w:type="spellStart"/>
      <w:r w:rsidRPr="00CE62C4">
        <w:rPr>
          <w:rFonts w:cstheme="minorHAnsi"/>
        </w:rPr>
        <w:t>interviu</w:t>
      </w:r>
      <w:proofErr w:type="spellEnd"/>
      <w:r w:rsidRPr="00CE62C4">
        <w:rPr>
          <w:rFonts w:cstheme="minorHAnsi"/>
        </w:rPr>
        <w:t xml:space="preserve"> </w:t>
      </w:r>
      <w:proofErr w:type="spellStart"/>
      <w:r w:rsidRPr="00CE62C4">
        <w:rPr>
          <w:rFonts w:cstheme="minorHAnsi"/>
        </w:rPr>
        <w:t>în</w:t>
      </w:r>
      <w:proofErr w:type="spellEnd"/>
      <w:r w:rsidRPr="00CE62C4">
        <w:rPr>
          <w:rFonts w:cstheme="minorHAnsi"/>
        </w:rPr>
        <w:t xml:space="preserve"> data de</w:t>
      </w:r>
      <w:r w:rsidR="00E8759A" w:rsidRPr="00CE62C4">
        <w:rPr>
          <w:rFonts w:cstheme="minorHAnsi"/>
        </w:rPr>
        <w:t xml:space="preserve"> </w:t>
      </w:r>
      <w:r w:rsidR="00306AC3">
        <w:rPr>
          <w:rFonts w:cstheme="minorHAnsi"/>
        </w:rPr>
        <w:t>12</w:t>
      </w:r>
      <w:r w:rsidR="00E8759A" w:rsidRPr="00CE62C4">
        <w:rPr>
          <w:rFonts w:cstheme="minorHAnsi"/>
        </w:rPr>
        <w:t>.</w:t>
      </w:r>
      <w:r w:rsidR="00D744D2">
        <w:rPr>
          <w:rFonts w:cstheme="minorHAnsi"/>
        </w:rPr>
        <w:t>10</w:t>
      </w:r>
      <w:r w:rsidR="00E8759A" w:rsidRPr="00CE62C4">
        <w:rPr>
          <w:rFonts w:cstheme="minorHAnsi"/>
        </w:rPr>
        <w:t>.2026</w:t>
      </w:r>
      <w:r w:rsidRPr="00CE62C4">
        <w:rPr>
          <w:rFonts w:cstheme="minorHAnsi"/>
        </w:rPr>
        <w:t xml:space="preserve">, ora </w:t>
      </w:r>
      <w:r w:rsidR="007C05E5" w:rsidRPr="00CE62C4">
        <w:rPr>
          <w:rFonts w:cstheme="minorHAnsi"/>
        </w:rPr>
        <w:t>1</w:t>
      </w:r>
      <w:r w:rsidR="00531DF5" w:rsidRPr="00CE62C4">
        <w:rPr>
          <w:rFonts w:cstheme="minorHAnsi"/>
        </w:rPr>
        <w:t>0</w:t>
      </w:r>
      <w:r w:rsidRPr="00CE62C4">
        <w:rPr>
          <w:rFonts w:cstheme="minorHAnsi"/>
        </w:rPr>
        <w:t>.00;  </w:t>
      </w:r>
    </w:p>
    <w:p w14:paraId="2FBCF8EB" w14:textId="6C02EB84" w:rsidR="000B58F7" w:rsidRPr="00CE62C4" w:rsidRDefault="008C48B3" w:rsidP="000B58F7">
      <w:pPr>
        <w:pStyle w:val="Listparagraf"/>
        <w:numPr>
          <w:ilvl w:val="0"/>
          <w:numId w:val="16"/>
        </w:numPr>
        <w:spacing w:after="0" w:line="240" w:lineRule="auto"/>
        <w:ind w:left="180" w:hanging="270"/>
        <w:jc w:val="both"/>
        <w:rPr>
          <w:rFonts w:cstheme="minorHAnsi"/>
        </w:rPr>
      </w:pPr>
      <w:proofErr w:type="spellStart"/>
      <w:r w:rsidRPr="00CE62C4">
        <w:rPr>
          <w:rFonts w:cstheme="minorHAnsi"/>
        </w:rPr>
        <w:t>afişarea</w:t>
      </w:r>
      <w:proofErr w:type="spellEnd"/>
      <w:r w:rsidRPr="00CE62C4">
        <w:rPr>
          <w:rFonts w:cstheme="minorHAnsi"/>
        </w:rPr>
        <w:t xml:space="preserve"> </w:t>
      </w:r>
      <w:proofErr w:type="spellStart"/>
      <w:r w:rsidRPr="00CE62C4">
        <w:rPr>
          <w:rFonts w:cstheme="minorHAnsi"/>
        </w:rPr>
        <w:t>rezultatelor</w:t>
      </w:r>
      <w:proofErr w:type="spellEnd"/>
      <w:r w:rsidRPr="00CE62C4">
        <w:rPr>
          <w:rFonts w:cstheme="minorHAnsi"/>
        </w:rPr>
        <w:t xml:space="preserve"> de la </w:t>
      </w:r>
      <w:proofErr w:type="spellStart"/>
      <w:r w:rsidRPr="00CE62C4">
        <w:rPr>
          <w:rFonts w:cstheme="minorHAnsi"/>
        </w:rPr>
        <w:t>proba</w:t>
      </w:r>
      <w:proofErr w:type="spellEnd"/>
      <w:r w:rsidRPr="00CE62C4">
        <w:rPr>
          <w:rFonts w:cstheme="minorHAnsi"/>
        </w:rPr>
        <w:t xml:space="preserve"> </w:t>
      </w:r>
      <w:proofErr w:type="spellStart"/>
      <w:r w:rsidRPr="00CE62C4">
        <w:rPr>
          <w:rFonts w:cstheme="minorHAnsi"/>
        </w:rPr>
        <w:t>interviu</w:t>
      </w:r>
      <w:proofErr w:type="spellEnd"/>
      <w:r w:rsidRPr="00CE62C4">
        <w:rPr>
          <w:rFonts w:cstheme="minorHAnsi"/>
        </w:rPr>
        <w:t xml:space="preserve"> </w:t>
      </w:r>
      <w:proofErr w:type="spellStart"/>
      <w:r w:rsidRPr="00CE62C4">
        <w:rPr>
          <w:rFonts w:cstheme="minorHAnsi"/>
        </w:rPr>
        <w:t>în</w:t>
      </w:r>
      <w:proofErr w:type="spellEnd"/>
      <w:r w:rsidRPr="00CE62C4">
        <w:rPr>
          <w:rFonts w:cstheme="minorHAnsi"/>
        </w:rPr>
        <w:t xml:space="preserve"> data de</w:t>
      </w:r>
      <w:r w:rsidR="00E8759A" w:rsidRPr="00CE62C4">
        <w:rPr>
          <w:rFonts w:cstheme="minorHAnsi"/>
        </w:rPr>
        <w:t xml:space="preserve"> </w:t>
      </w:r>
      <w:r w:rsidR="0073763A">
        <w:rPr>
          <w:rFonts w:cstheme="minorHAnsi"/>
        </w:rPr>
        <w:t>12</w:t>
      </w:r>
      <w:r w:rsidR="00E8759A" w:rsidRPr="00CE62C4">
        <w:rPr>
          <w:rFonts w:cstheme="minorHAnsi"/>
        </w:rPr>
        <w:t>.</w:t>
      </w:r>
      <w:r w:rsidR="00D744D2">
        <w:rPr>
          <w:rFonts w:cstheme="minorHAnsi"/>
        </w:rPr>
        <w:t>10</w:t>
      </w:r>
      <w:r w:rsidR="00E8759A" w:rsidRPr="00CE62C4">
        <w:rPr>
          <w:rFonts w:cstheme="minorHAnsi"/>
        </w:rPr>
        <w:t>.2026</w:t>
      </w:r>
      <w:r w:rsidRPr="00CE62C4">
        <w:rPr>
          <w:rFonts w:cstheme="minorHAnsi"/>
        </w:rPr>
        <w:t>, ora 1</w:t>
      </w:r>
      <w:r w:rsidR="00865317" w:rsidRPr="00CE62C4">
        <w:rPr>
          <w:rFonts w:cstheme="minorHAnsi"/>
        </w:rPr>
        <w:t>5</w:t>
      </w:r>
      <w:r w:rsidRPr="00CE62C4">
        <w:rPr>
          <w:rFonts w:cstheme="minorHAnsi"/>
        </w:rPr>
        <w:t>:00;</w:t>
      </w:r>
    </w:p>
    <w:p w14:paraId="644CF2D3" w14:textId="39522E11" w:rsidR="0019636A" w:rsidRPr="00CE62C4" w:rsidRDefault="008C48B3" w:rsidP="0019636A">
      <w:pPr>
        <w:pStyle w:val="Listparagraf"/>
        <w:numPr>
          <w:ilvl w:val="0"/>
          <w:numId w:val="16"/>
        </w:numPr>
        <w:spacing w:after="0" w:line="240" w:lineRule="auto"/>
        <w:ind w:left="180" w:hanging="270"/>
        <w:jc w:val="both"/>
        <w:rPr>
          <w:rFonts w:cstheme="minorHAnsi"/>
        </w:rPr>
      </w:pPr>
      <w:proofErr w:type="spellStart"/>
      <w:r w:rsidRPr="00CE62C4">
        <w:rPr>
          <w:rFonts w:cstheme="minorHAnsi"/>
        </w:rPr>
        <w:t>termenul</w:t>
      </w:r>
      <w:proofErr w:type="spellEnd"/>
      <w:r w:rsidRPr="00CE62C4">
        <w:rPr>
          <w:rFonts w:cstheme="minorHAnsi"/>
        </w:rPr>
        <w:t xml:space="preserve"> de </w:t>
      </w:r>
      <w:proofErr w:type="spellStart"/>
      <w:r w:rsidRPr="00CE62C4">
        <w:rPr>
          <w:rFonts w:cstheme="minorHAnsi"/>
        </w:rPr>
        <w:t>depunere</w:t>
      </w:r>
      <w:proofErr w:type="spellEnd"/>
      <w:r w:rsidRPr="00CE62C4">
        <w:rPr>
          <w:rFonts w:cstheme="minorHAnsi"/>
        </w:rPr>
        <w:t xml:space="preserve"> a </w:t>
      </w:r>
      <w:proofErr w:type="spellStart"/>
      <w:r w:rsidRPr="00CE62C4">
        <w:rPr>
          <w:rFonts w:cstheme="minorHAnsi"/>
        </w:rPr>
        <w:t>contestatiilor</w:t>
      </w:r>
      <w:proofErr w:type="spellEnd"/>
      <w:r w:rsidRPr="00CE62C4">
        <w:rPr>
          <w:rFonts w:cstheme="minorHAnsi"/>
        </w:rPr>
        <w:t xml:space="preserve"> la </w:t>
      </w:r>
      <w:proofErr w:type="spellStart"/>
      <w:r w:rsidRPr="00CE62C4">
        <w:rPr>
          <w:rFonts w:cstheme="minorHAnsi"/>
        </w:rPr>
        <w:t>proba</w:t>
      </w:r>
      <w:proofErr w:type="spellEnd"/>
      <w:r w:rsidRPr="00CE62C4">
        <w:rPr>
          <w:rFonts w:cstheme="minorHAnsi"/>
        </w:rPr>
        <w:t xml:space="preserve"> </w:t>
      </w:r>
      <w:proofErr w:type="spellStart"/>
      <w:r w:rsidRPr="00CE62C4">
        <w:rPr>
          <w:rFonts w:cstheme="minorHAnsi"/>
        </w:rPr>
        <w:t>interviu</w:t>
      </w:r>
      <w:proofErr w:type="spellEnd"/>
      <w:r w:rsidRPr="00CE62C4">
        <w:rPr>
          <w:rFonts w:cstheme="minorHAnsi"/>
        </w:rPr>
        <w:t xml:space="preserve"> </w:t>
      </w:r>
      <w:proofErr w:type="spellStart"/>
      <w:r w:rsidRPr="00CE62C4">
        <w:rPr>
          <w:rFonts w:cstheme="minorHAnsi"/>
        </w:rPr>
        <w:t>în</w:t>
      </w:r>
      <w:proofErr w:type="spellEnd"/>
      <w:r w:rsidRPr="00CE62C4">
        <w:rPr>
          <w:rFonts w:cstheme="minorHAnsi"/>
        </w:rPr>
        <w:t xml:space="preserve"> data de </w:t>
      </w:r>
      <w:proofErr w:type="gramStart"/>
      <w:r w:rsidR="0073763A">
        <w:rPr>
          <w:rFonts w:cstheme="minorHAnsi"/>
        </w:rPr>
        <w:t>13</w:t>
      </w:r>
      <w:r w:rsidR="00E8759A" w:rsidRPr="00CE62C4">
        <w:rPr>
          <w:rFonts w:cstheme="minorHAnsi"/>
        </w:rPr>
        <w:t>.</w:t>
      </w:r>
      <w:r w:rsidR="00F14371">
        <w:rPr>
          <w:rFonts w:cstheme="minorHAnsi"/>
        </w:rPr>
        <w:t>10</w:t>
      </w:r>
      <w:r w:rsidR="00E8759A" w:rsidRPr="00CE62C4">
        <w:rPr>
          <w:rFonts w:cstheme="minorHAnsi"/>
        </w:rPr>
        <w:t>.2026</w:t>
      </w:r>
      <w:r w:rsidRPr="00CE62C4">
        <w:rPr>
          <w:rFonts w:cstheme="minorHAnsi"/>
        </w:rPr>
        <w:t xml:space="preserve"> ,ora</w:t>
      </w:r>
      <w:proofErr w:type="gramEnd"/>
      <w:r w:rsidRPr="00CE62C4">
        <w:rPr>
          <w:rFonts w:cstheme="minorHAnsi"/>
        </w:rPr>
        <w:t xml:space="preserve"> 1</w:t>
      </w:r>
      <w:r w:rsidR="00F14371">
        <w:rPr>
          <w:rFonts w:cstheme="minorHAnsi"/>
        </w:rPr>
        <w:t>5</w:t>
      </w:r>
      <w:r w:rsidRPr="00CE62C4">
        <w:rPr>
          <w:rFonts w:cstheme="minorHAnsi"/>
        </w:rPr>
        <w:t>:00;</w:t>
      </w:r>
    </w:p>
    <w:p w14:paraId="04E9E5DE" w14:textId="6780B49C" w:rsidR="0019636A" w:rsidRPr="00CE62C4" w:rsidRDefault="008C48B3" w:rsidP="0019636A">
      <w:pPr>
        <w:pStyle w:val="Listparagraf"/>
        <w:numPr>
          <w:ilvl w:val="0"/>
          <w:numId w:val="16"/>
        </w:numPr>
        <w:spacing w:after="0" w:line="240" w:lineRule="auto"/>
        <w:ind w:left="180" w:hanging="270"/>
        <w:jc w:val="both"/>
        <w:rPr>
          <w:rFonts w:cstheme="minorHAnsi"/>
        </w:rPr>
      </w:pPr>
      <w:proofErr w:type="spellStart"/>
      <w:r w:rsidRPr="00CE62C4">
        <w:rPr>
          <w:rFonts w:cstheme="minorHAnsi"/>
        </w:rPr>
        <w:t>afişarea</w:t>
      </w:r>
      <w:proofErr w:type="spellEnd"/>
      <w:r w:rsidRPr="00CE62C4">
        <w:rPr>
          <w:rFonts w:cstheme="minorHAnsi"/>
        </w:rPr>
        <w:t xml:space="preserve"> </w:t>
      </w:r>
      <w:proofErr w:type="spellStart"/>
      <w:r w:rsidRPr="00CE62C4">
        <w:rPr>
          <w:rFonts w:cstheme="minorHAnsi"/>
        </w:rPr>
        <w:t>rezultatelor</w:t>
      </w:r>
      <w:proofErr w:type="spellEnd"/>
      <w:r w:rsidRPr="00CE62C4">
        <w:rPr>
          <w:rFonts w:cstheme="minorHAnsi"/>
        </w:rPr>
        <w:t xml:space="preserve"> la </w:t>
      </w:r>
      <w:proofErr w:type="spellStart"/>
      <w:r w:rsidRPr="00CE62C4">
        <w:rPr>
          <w:rFonts w:cstheme="minorHAnsi"/>
        </w:rPr>
        <w:t>soluţionarea</w:t>
      </w:r>
      <w:proofErr w:type="spellEnd"/>
      <w:r w:rsidRPr="00CE62C4">
        <w:rPr>
          <w:rFonts w:cstheme="minorHAnsi"/>
        </w:rPr>
        <w:t xml:space="preserve"> </w:t>
      </w:r>
      <w:proofErr w:type="spellStart"/>
      <w:r w:rsidRPr="00CE62C4">
        <w:rPr>
          <w:rFonts w:cstheme="minorHAnsi"/>
        </w:rPr>
        <w:t>contestaţiilor</w:t>
      </w:r>
      <w:proofErr w:type="spellEnd"/>
      <w:r w:rsidRPr="00CE62C4">
        <w:rPr>
          <w:rFonts w:cstheme="minorHAnsi"/>
        </w:rPr>
        <w:t xml:space="preserve"> </w:t>
      </w:r>
      <w:proofErr w:type="spellStart"/>
      <w:r w:rsidRPr="00CE62C4">
        <w:rPr>
          <w:rFonts w:cstheme="minorHAnsi"/>
        </w:rPr>
        <w:t>probei</w:t>
      </w:r>
      <w:proofErr w:type="spellEnd"/>
      <w:r w:rsidRPr="00CE62C4">
        <w:rPr>
          <w:rFonts w:cstheme="minorHAnsi"/>
        </w:rPr>
        <w:t xml:space="preserve"> </w:t>
      </w:r>
      <w:proofErr w:type="spellStart"/>
      <w:r w:rsidRPr="00CE62C4">
        <w:rPr>
          <w:rFonts w:cstheme="minorHAnsi"/>
        </w:rPr>
        <w:t>interviu</w:t>
      </w:r>
      <w:proofErr w:type="spellEnd"/>
      <w:r w:rsidRPr="00CE62C4">
        <w:rPr>
          <w:rFonts w:cstheme="minorHAnsi"/>
        </w:rPr>
        <w:t xml:space="preserve"> </w:t>
      </w:r>
      <w:proofErr w:type="spellStart"/>
      <w:r w:rsidRPr="00CE62C4">
        <w:rPr>
          <w:rFonts w:cstheme="minorHAnsi"/>
        </w:rPr>
        <w:t>în</w:t>
      </w:r>
      <w:proofErr w:type="spellEnd"/>
      <w:r w:rsidRPr="00CE62C4">
        <w:rPr>
          <w:rFonts w:cstheme="minorHAnsi"/>
        </w:rPr>
        <w:t xml:space="preserve"> data de </w:t>
      </w:r>
      <w:r w:rsidR="0073763A">
        <w:rPr>
          <w:rFonts w:cstheme="minorHAnsi"/>
        </w:rPr>
        <w:t xml:space="preserve">15 </w:t>
      </w:r>
      <w:r w:rsidR="00E8759A" w:rsidRPr="00CE62C4">
        <w:rPr>
          <w:rFonts w:cstheme="minorHAnsi"/>
        </w:rPr>
        <w:t>.</w:t>
      </w:r>
      <w:r w:rsidR="00F14371">
        <w:rPr>
          <w:rFonts w:cstheme="minorHAnsi"/>
        </w:rPr>
        <w:t>10</w:t>
      </w:r>
      <w:r w:rsidR="00E8759A" w:rsidRPr="00CE62C4">
        <w:rPr>
          <w:rFonts w:cstheme="minorHAnsi"/>
        </w:rPr>
        <w:t>.</w:t>
      </w:r>
      <w:proofErr w:type="gramStart"/>
      <w:r w:rsidR="00E8759A" w:rsidRPr="00CE62C4">
        <w:rPr>
          <w:rFonts w:cstheme="minorHAnsi"/>
        </w:rPr>
        <w:t>2026</w:t>
      </w:r>
      <w:r w:rsidRPr="00CE62C4">
        <w:rPr>
          <w:rFonts w:cstheme="minorHAnsi"/>
        </w:rPr>
        <w:t xml:space="preserve"> ,</w:t>
      </w:r>
      <w:proofErr w:type="gramEnd"/>
      <w:r w:rsidRPr="00CE62C4">
        <w:rPr>
          <w:rFonts w:cstheme="minorHAnsi"/>
        </w:rPr>
        <w:t xml:space="preserve"> ora 1</w:t>
      </w:r>
      <w:r w:rsidR="00865317" w:rsidRPr="00CE62C4">
        <w:rPr>
          <w:rFonts w:cstheme="minorHAnsi"/>
        </w:rPr>
        <w:t>3</w:t>
      </w:r>
      <w:r w:rsidRPr="00CE62C4">
        <w:rPr>
          <w:rFonts w:cstheme="minorHAnsi"/>
        </w:rPr>
        <w:t>:</w:t>
      </w:r>
      <w:r w:rsidR="00865317" w:rsidRPr="00CE62C4">
        <w:rPr>
          <w:rFonts w:cstheme="minorHAnsi"/>
        </w:rPr>
        <w:t>0</w:t>
      </w:r>
      <w:r w:rsidRPr="00CE62C4">
        <w:rPr>
          <w:rFonts w:cstheme="minorHAnsi"/>
        </w:rPr>
        <w:t>0;</w:t>
      </w:r>
    </w:p>
    <w:p w14:paraId="193C3161" w14:textId="023AAF67" w:rsidR="008C48B3" w:rsidRPr="00CE62C4" w:rsidRDefault="008C48B3" w:rsidP="0019636A">
      <w:pPr>
        <w:pStyle w:val="Listparagraf"/>
        <w:numPr>
          <w:ilvl w:val="0"/>
          <w:numId w:val="16"/>
        </w:numPr>
        <w:spacing w:after="0" w:line="240" w:lineRule="auto"/>
        <w:ind w:left="180" w:hanging="270"/>
        <w:jc w:val="both"/>
        <w:rPr>
          <w:rFonts w:cstheme="minorHAnsi"/>
        </w:rPr>
      </w:pPr>
      <w:proofErr w:type="spellStart"/>
      <w:r w:rsidRPr="00CE62C4">
        <w:rPr>
          <w:rFonts w:cstheme="minorHAnsi"/>
        </w:rPr>
        <w:t>Afişarea</w:t>
      </w:r>
      <w:proofErr w:type="spellEnd"/>
      <w:r w:rsidRPr="00CE62C4">
        <w:rPr>
          <w:rFonts w:cstheme="minorHAnsi"/>
        </w:rPr>
        <w:t xml:space="preserve"> </w:t>
      </w:r>
      <w:proofErr w:type="spellStart"/>
      <w:r w:rsidRPr="00CE62C4">
        <w:rPr>
          <w:rFonts w:cstheme="minorHAnsi"/>
        </w:rPr>
        <w:t>rezultatelor</w:t>
      </w:r>
      <w:proofErr w:type="spellEnd"/>
      <w:r w:rsidRPr="00CE62C4">
        <w:rPr>
          <w:rFonts w:cstheme="minorHAnsi"/>
        </w:rPr>
        <w:t xml:space="preserve"> finale </w:t>
      </w:r>
      <w:proofErr w:type="spellStart"/>
      <w:r w:rsidRPr="00CE62C4">
        <w:rPr>
          <w:rFonts w:cstheme="minorHAnsi"/>
        </w:rPr>
        <w:t>în</w:t>
      </w:r>
      <w:proofErr w:type="spellEnd"/>
      <w:r w:rsidRPr="00CE62C4">
        <w:rPr>
          <w:rFonts w:cstheme="minorHAnsi"/>
        </w:rPr>
        <w:t xml:space="preserve"> data de </w:t>
      </w:r>
      <w:proofErr w:type="gramStart"/>
      <w:r w:rsidR="000F76DF">
        <w:rPr>
          <w:rFonts w:cstheme="minorHAnsi"/>
        </w:rPr>
        <w:t>1</w:t>
      </w:r>
      <w:r w:rsidR="00F14371">
        <w:rPr>
          <w:rFonts w:cstheme="minorHAnsi"/>
        </w:rPr>
        <w:t>5</w:t>
      </w:r>
      <w:r w:rsidR="00E8759A" w:rsidRPr="00CE62C4">
        <w:rPr>
          <w:rFonts w:cstheme="minorHAnsi"/>
        </w:rPr>
        <w:t>.</w:t>
      </w:r>
      <w:r w:rsidR="00F14371">
        <w:rPr>
          <w:rFonts w:cstheme="minorHAnsi"/>
        </w:rPr>
        <w:t>10</w:t>
      </w:r>
      <w:r w:rsidR="00E8759A" w:rsidRPr="00CE62C4">
        <w:rPr>
          <w:rFonts w:cstheme="minorHAnsi"/>
        </w:rPr>
        <w:t>.2026</w:t>
      </w:r>
      <w:r w:rsidRPr="00CE62C4">
        <w:rPr>
          <w:rFonts w:cstheme="minorHAnsi"/>
        </w:rPr>
        <w:t xml:space="preserve"> ,</w:t>
      </w:r>
      <w:proofErr w:type="gramEnd"/>
      <w:r w:rsidRPr="00CE62C4">
        <w:rPr>
          <w:rFonts w:cstheme="minorHAnsi"/>
        </w:rPr>
        <w:t xml:space="preserve"> ora 1</w:t>
      </w:r>
      <w:r w:rsidR="00F14371">
        <w:rPr>
          <w:rFonts w:cstheme="minorHAnsi"/>
        </w:rPr>
        <w:t>5</w:t>
      </w:r>
      <w:r w:rsidRPr="00CE62C4">
        <w:rPr>
          <w:rFonts w:cstheme="minorHAnsi"/>
        </w:rPr>
        <w:t xml:space="preserve">:00, la </w:t>
      </w:r>
      <w:proofErr w:type="spellStart"/>
      <w:r w:rsidRPr="00CE62C4">
        <w:rPr>
          <w:rFonts w:cstheme="minorHAnsi"/>
        </w:rPr>
        <w:t>sediul</w:t>
      </w:r>
      <w:proofErr w:type="spellEnd"/>
      <w:r w:rsidRPr="00CE62C4">
        <w:rPr>
          <w:rFonts w:cstheme="minorHAnsi"/>
        </w:rPr>
        <w:t xml:space="preserve"> </w:t>
      </w:r>
      <w:proofErr w:type="spellStart"/>
      <w:r w:rsidRPr="00CE62C4">
        <w:rPr>
          <w:rFonts w:cstheme="minorHAnsi"/>
        </w:rPr>
        <w:t>instituției</w:t>
      </w:r>
      <w:proofErr w:type="spellEnd"/>
      <w:r w:rsidRPr="00CE62C4">
        <w:rPr>
          <w:rFonts w:cstheme="minorHAnsi"/>
        </w:rPr>
        <w:t>.</w:t>
      </w:r>
    </w:p>
    <w:p w14:paraId="13F86397" w14:textId="77777777" w:rsidR="00E33BBA" w:rsidRPr="00CE62C4" w:rsidRDefault="00E33BBA" w:rsidP="00E33BBA">
      <w:pPr>
        <w:spacing w:after="0" w:line="240" w:lineRule="auto"/>
        <w:jc w:val="both"/>
        <w:rPr>
          <w:rFonts w:cstheme="minorHAnsi"/>
          <w:lang w:val="it-IT"/>
        </w:rPr>
      </w:pPr>
    </w:p>
    <w:p w14:paraId="25803FA4" w14:textId="77777777" w:rsidR="00E33BBA" w:rsidRPr="00CE62C4" w:rsidRDefault="00E33BBA" w:rsidP="00E33BBA">
      <w:pPr>
        <w:spacing w:after="0" w:line="240" w:lineRule="auto"/>
        <w:jc w:val="both"/>
        <w:rPr>
          <w:rFonts w:cstheme="minorHAnsi"/>
          <w:lang w:val="it-IT"/>
        </w:rPr>
      </w:pPr>
    </w:p>
    <w:p w14:paraId="50AEE8C5" w14:textId="3B1165EE" w:rsidR="008C48B3" w:rsidRPr="00CE62C4" w:rsidRDefault="008C48B3" w:rsidP="00E33BBA">
      <w:pPr>
        <w:spacing w:after="0" w:line="240" w:lineRule="auto"/>
        <w:jc w:val="both"/>
        <w:rPr>
          <w:rFonts w:cstheme="minorHAnsi"/>
          <w:b/>
          <w:bCs/>
          <w:lang w:val="it-IT"/>
        </w:rPr>
      </w:pPr>
      <w:r w:rsidRPr="00CE62C4">
        <w:rPr>
          <w:rFonts w:cstheme="minorHAnsi"/>
          <w:b/>
          <w:bCs/>
          <w:lang w:val="it-IT"/>
        </w:rPr>
        <w:t xml:space="preserve">Concursul se va desfasura la sediul Primariei COMUNEI </w:t>
      </w:r>
      <w:r w:rsidR="00A64CF8" w:rsidRPr="00CE62C4">
        <w:rPr>
          <w:rFonts w:cstheme="minorHAnsi"/>
          <w:b/>
          <w:bCs/>
          <w:lang w:val="it-IT"/>
        </w:rPr>
        <w:t>Mircea Vodă</w:t>
      </w:r>
      <w:r w:rsidRPr="00CE62C4">
        <w:rPr>
          <w:rFonts w:cstheme="minorHAnsi"/>
          <w:b/>
          <w:bCs/>
          <w:lang w:val="it-IT"/>
        </w:rPr>
        <w:t xml:space="preserve"> str.</w:t>
      </w:r>
      <w:r w:rsidR="00A64CF8" w:rsidRPr="00CE62C4">
        <w:rPr>
          <w:rFonts w:cstheme="minorHAnsi"/>
          <w:b/>
          <w:bCs/>
          <w:lang w:val="it-IT"/>
        </w:rPr>
        <w:t xml:space="preserve"> Mircea cel Bătrân</w:t>
      </w:r>
      <w:r w:rsidRPr="00CE62C4">
        <w:rPr>
          <w:rFonts w:cstheme="minorHAnsi"/>
          <w:b/>
          <w:bCs/>
          <w:lang w:val="it-IT"/>
        </w:rPr>
        <w:t xml:space="preserve"> nr.</w:t>
      </w:r>
      <w:r w:rsidR="00A64CF8" w:rsidRPr="00CE62C4">
        <w:rPr>
          <w:rFonts w:cstheme="minorHAnsi"/>
          <w:b/>
          <w:bCs/>
          <w:lang w:val="it-IT"/>
        </w:rPr>
        <w:t xml:space="preserve"> 41, județul Brăila.</w:t>
      </w:r>
    </w:p>
    <w:p w14:paraId="6124AA40" w14:textId="77777777" w:rsidR="008C48B3" w:rsidRPr="00CE62C4" w:rsidRDefault="008C48B3" w:rsidP="00896E74">
      <w:pPr>
        <w:pStyle w:val="Listparagraf"/>
        <w:spacing w:after="0" w:line="240" w:lineRule="auto"/>
        <w:ind w:left="405"/>
        <w:jc w:val="both"/>
        <w:rPr>
          <w:rFonts w:cstheme="minorHAnsi"/>
          <w:b/>
          <w:bCs/>
          <w:lang w:val="it-IT"/>
        </w:rPr>
      </w:pPr>
    </w:p>
    <w:p w14:paraId="56A44D8A" w14:textId="3554ED06" w:rsidR="00D6726F" w:rsidRPr="00CE62C4" w:rsidRDefault="004F0695" w:rsidP="00E33BBA">
      <w:pPr>
        <w:spacing w:after="0" w:line="240" w:lineRule="auto"/>
        <w:jc w:val="both"/>
        <w:rPr>
          <w:rFonts w:cstheme="minorHAnsi"/>
          <w:b/>
          <w:bCs/>
          <w:lang w:val="fr-FR"/>
        </w:rPr>
      </w:pPr>
      <w:r w:rsidRPr="00CE62C4">
        <w:rPr>
          <w:rFonts w:cstheme="minorHAnsi"/>
          <w:b/>
          <w:bCs/>
          <w:lang w:val="fr-FR"/>
        </w:rPr>
        <w:t xml:space="preserve">Date de </w:t>
      </w:r>
      <w:proofErr w:type="gramStart"/>
      <w:r w:rsidRPr="00CE62C4">
        <w:rPr>
          <w:rFonts w:cstheme="minorHAnsi"/>
          <w:b/>
          <w:bCs/>
          <w:lang w:val="fr-FR"/>
        </w:rPr>
        <w:t>contact:</w:t>
      </w:r>
      <w:proofErr w:type="gramEnd"/>
      <w:r w:rsidRPr="00CE62C4">
        <w:rPr>
          <w:rFonts w:cstheme="minorHAnsi"/>
          <w:b/>
          <w:bCs/>
          <w:lang w:val="fr-FR"/>
        </w:rPr>
        <w:t xml:space="preserve"> </w:t>
      </w:r>
      <w:proofErr w:type="gramStart"/>
      <w:r w:rsidR="00D6726F" w:rsidRPr="00CE62C4">
        <w:rPr>
          <w:rFonts w:cstheme="minorHAnsi"/>
          <w:b/>
          <w:bCs/>
          <w:lang w:val="fr-FR"/>
        </w:rPr>
        <w:t>email</w:t>
      </w:r>
      <w:r w:rsidR="00A64CF8" w:rsidRPr="00CE62C4">
        <w:rPr>
          <w:rFonts w:cstheme="minorHAnsi"/>
          <w:b/>
          <w:bCs/>
          <w:lang w:val="fr-FR"/>
        </w:rPr>
        <w:t>:</w:t>
      </w:r>
      <w:proofErr w:type="gramEnd"/>
      <w:r w:rsidR="00A64CF8" w:rsidRPr="00CE62C4">
        <w:rPr>
          <w:rFonts w:cstheme="minorHAnsi"/>
          <w:b/>
          <w:bCs/>
          <w:lang w:val="fr-FR"/>
        </w:rPr>
        <w:t xml:space="preserve"> primaria.mirceavoda@yahoo.com</w:t>
      </w:r>
      <w:proofErr w:type="gramStart"/>
      <w:r w:rsidR="00D6726F" w:rsidRPr="00CE62C4">
        <w:rPr>
          <w:rFonts w:cstheme="minorHAnsi"/>
          <w:b/>
          <w:bCs/>
          <w:lang w:val="fr-FR"/>
        </w:rPr>
        <w:t>.;</w:t>
      </w:r>
      <w:proofErr w:type="gramEnd"/>
      <w:r w:rsidR="00D6726F" w:rsidRPr="00CE62C4">
        <w:rPr>
          <w:rFonts w:cstheme="minorHAnsi"/>
          <w:b/>
          <w:bCs/>
          <w:lang w:val="fr-FR"/>
        </w:rPr>
        <w:t xml:space="preserve"> tel </w:t>
      </w:r>
      <w:r w:rsidR="00A64CF8" w:rsidRPr="00CE62C4">
        <w:rPr>
          <w:rFonts w:cstheme="minorHAnsi"/>
          <w:b/>
          <w:bCs/>
          <w:lang w:val="fr-FR"/>
        </w:rPr>
        <w:t>0239 669 583</w:t>
      </w:r>
    </w:p>
    <w:p w14:paraId="783F7D5F" w14:textId="003140A9" w:rsidR="00D6726F" w:rsidRPr="00CE62C4" w:rsidRDefault="00D6726F" w:rsidP="00E33BBA">
      <w:pPr>
        <w:spacing w:after="0" w:line="240" w:lineRule="auto"/>
        <w:jc w:val="both"/>
        <w:rPr>
          <w:rFonts w:cstheme="minorHAnsi"/>
          <w:b/>
          <w:bCs/>
          <w:lang w:val="it-IT"/>
        </w:rPr>
      </w:pPr>
      <w:r w:rsidRPr="00CE62C4">
        <w:rPr>
          <w:rFonts w:cstheme="minorHAnsi"/>
          <w:b/>
          <w:bCs/>
          <w:lang w:val="it-IT"/>
        </w:rPr>
        <w:t xml:space="preserve">Secretar </w:t>
      </w:r>
      <w:r w:rsidR="004F0695" w:rsidRPr="00CE62C4">
        <w:rPr>
          <w:rFonts w:cstheme="minorHAnsi"/>
          <w:b/>
          <w:bCs/>
          <w:lang w:val="it-IT"/>
        </w:rPr>
        <w:t>comisie</w:t>
      </w:r>
      <w:r w:rsidR="000F76DF">
        <w:rPr>
          <w:rFonts w:cstheme="minorHAnsi"/>
          <w:b/>
          <w:bCs/>
          <w:lang w:val="it-IT"/>
        </w:rPr>
        <w:t xml:space="preserve"> Parnică Anisoara</w:t>
      </w:r>
    </w:p>
    <w:p w14:paraId="36B9A856" w14:textId="77777777" w:rsidR="00D6726F" w:rsidRPr="00CE62C4" w:rsidRDefault="00D6726F" w:rsidP="00896E74">
      <w:pPr>
        <w:pStyle w:val="Listparagraf"/>
        <w:spacing w:after="0" w:line="240" w:lineRule="auto"/>
        <w:ind w:left="405"/>
        <w:jc w:val="both"/>
        <w:rPr>
          <w:rFonts w:cstheme="minorHAnsi"/>
          <w:lang w:val="it-IT"/>
        </w:rPr>
      </w:pPr>
    </w:p>
    <w:p w14:paraId="1777C49A"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5B718F42"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28D115BA"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13485686"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0B6D61C1"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416586FE"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4EB48774"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3DF16183"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7D7F2EF1"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048DF6F8"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5055B3DF" w14:textId="77777777" w:rsidR="004B7AA0" w:rsidRDefault="004B7AA0" w:rsidP="00D6726F">
      <w:pPr>
        <w:pStyle w:val="Listparagraf"/>
        <w:spacing w:after="0" w:line="240" w:lineRule="auto"/>
        <w:ind w:left="405"/>
        <w:jc w:val="both"/>
        <w:rPr>
          <w:rFonts w:ascii="Verdana" w:hAnsi="Verdana"/>
          <w:color w:val="000000"/>
          <w:sz w:val="23"/>
          <w:szCs w:val="23"/>
          <w:shd w:val="clear" w:color="auto" w:fill="FFFFFF"/>
        </w:rPr>
      </w:pPr>
    </w:p>
    <w:p w14:paraId="6C3D6D16" w14:textId="77777777" w:rsidR="004B7AA0" w:rsidRPr="00BE6F68" w:rsidRDefault="004B7AA0" w:rsidP="00BE6F68">
      <w:pPr>
        <w:spacing w:after="0" w:line="240" w:lineRule="auto"/>
        <w:jc w:val="both"/>
        <w:rPr>
          <w:rFonts w:ascii="Verdana" w:hAnsi="Verdana"/>
          <w:color w:val="000000"/>
          <w:sz w:val="23"/>
          <w:szCs w:val="23"/>
          <w:shd w:val="clear" w:color="auto" w:fill="FFFFFF"/>
        </w:rPr>
      </w:pPr>
    </w:p>
    <w:sectPr w:rsidR="004B7AA0" w:rsidRPr="00BE6F68" w:rsidSect="000B58F7">
      <w:pgSz w:w="12240" w:h="15840"/>
      <w:pgMar w:top="450" w:right="99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999D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85DB3"/>
    <w:multiLevelType w:val="multilevel"/>
    <w:tmpl w:val="B5CE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41448"/>
    <w:multiLevelType w:val="hybridMultilevel"/>
    <w:tmpl w:val="8A2C52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2C6114"/>
    <w:multiLevelType w:val="hybridMultilevel"/>
    <w:tmpl w:val="C89A45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FF4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1D56BE"/>
    <w:multiLevelType w:val="hybridMultilevel"/>
    <w:tmpl w:val="5B14693E"/>
    <w:lvl w:ilvl="0" w:tplc="83A602B6">
      <w:start w:val="7"/>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1DBA1118"/>
    <w:multiLevelType w:val="hybridMultilevel"/>
    <w:tmpl w:val="0BF6242E"/>
    <w:lvl w:ilvl="0" w:tplc="04090017">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15:restartNumberingAfterBreak="0">
    <w:nsid w:val="29CA7651"/>
    <w:multiLevelType w:val="multilevel"/>
    <w:tmpl w:val="944C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021209"/>
    <w:multiLevelType w:val="hybridMultilevel"/>
    <w:tmpl w:val="1884D01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4FF6880"/>
    <w:multiLevelType w:val="hybridMultilevel"/>
    <w:tmpl w:val="5EF8E77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3678605F"/>
    <w:multiLevelType w:val="hybridMultilevel"/>
    <w:tmpl w:val="983A6A5C"/>
    <w:lvl w:ilvl="0" w:tplc="70280E72">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3AE23E25"/>
    <w:multiLevelType w:val="hybridMultilevel"/>
    <w:tmpl w:val="12025C56"/>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F5A4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98152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BA7AED"/>
    <w:multiLevelType w:val="hybridMultilevel"/>
    <w:tmpl w:val="3D50990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4DD11475"/>
    <w:multiLevelType w:val="multilevel"/>
    <w:tmpl w:val="DD9C5FD8"/>
    <w:lvl w:ilvl="0">
      <w:start w:val="1"/>
      <w:numFmt w:val="decimal"/>
      <w:pStyle w:val="Titlu5"/>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b w:val="0"/>
        <w:color w:val="auto"/>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8755A35"/>
    <w:multiLevelType w:val="hybridMultilevel"/>
    <w:tmpl w:val="C6A8B988"/>
    <w:lvl w:ilvl="0" w:tplc="CC462F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EA3ACC"/>
    <w:multiLevelType w:val="hybridMultilevel"/>
    <w:tmpl w:val="C20A6E1C"/>
    <w:lvl w:ilvl="0" w:tplc="83A602B6">
      <w:start w:val="7"/>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8" w15:restartNumberingAfterBreak="0">
    <w:nsid w:val="64EC3C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8209123">
    <w:abstractNumId w:val="15"/>
  </w:num>
  <w:num w:numId="2" w16cid:durableId="815727330">
    <w:abstractNumId w:val="5"/>
  </w:num>
  <w:num w:numId="3" w16cid:durableId="1062680453">
    <w:abstractNumId w:val="6"/>
  </w:num>
  <w:num w:numId="4" w16cid:durableId="2101951015">
    <w:abstractNumId w:val="10"/>
  </w:num>
  <w:num w:numId="5" w16cid:durableId="335574180">
    <w:abstractNumId w:val="2"/>
  </w:num>
  <w:num w:numId="6" w16cid:durableId="1473864866">
    <w:abstractNumId w:val="16"/>
  </w:num>
  <w:num w:numId="7" w16cid:durableId="325479503">
    <w:abstractNumId w:val="17"/>
  </w:num>
  <w:num w:numId="8" w16cid:durableId="43917721">
    <w:abstractNumId w:val="1"/>
  </w:num>
  <w:num w:numId="9" w16cid:durableId="1621716664">
    <w:abstractNumId w:val="7"/>
  </w:num>
  <w:num w:numId="10" w16cid:durableId="2076005490">
    <w:abstractNumId w:val="13"/>
  </w:num>
  <w:num w:numId="11" w16cid:durableId="1919318062">
    <w:abstractNumId w:val="12"/>
  </w:num>
  <w:num w:numId="12" w16cid:durableId="728114604">
    <w:abstractNumId w:val="18"/>
  </w:num>
  <w:num w:numId="13" w16cid:durableId="1298879200">
    <w:abstractNumId w:val="4"/>
  </w:num>
  <w:num w:numId="14" w16cid:durableId="643629837">
    <w:abstractNumId w:val="8"/>
  </w:num>
  <w:num w:numId="15" w16cid:durableId="1645502628">
    <w:abstractNumId w:val="14"/>
  </w:num>
  <w:num w:numId="16" w16cid:durableId="1119565448">
    <w:abstractNumId w:val="9"/>
  </w:num>
  <w:num w:numId="17" w16cid:durableId="794717688">
    <w:abstractNumId w:val="3"/>
  </w:num>
  <w:num w:numId="18" w16cid:durableId="927691600">
    <w:abstractNumId w:val="0"/>
  </w:num>
  <w:num w:numId="19" w16cid:durableId="14163157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FF"/>
    <w:rsid w:val="00071F9D"/>
    <w:rsid w:val="000B58F7"/>
    <w:rsid w:val="000F76DF"/>
    <w:rsid w:val="0017579F"/>
    <w:rsid w:val="0019636A"/>
    <w:rsid w:val="001C35C4"/>
    <w:rsid w:val="001E7AD4"/>
    <w:rsid w:val="001E7FD3"/>
    <w:rsid w:val="00205252"/>
    <w:rsid w:val="002823BB"/>
    <w:rsid w:val="00296BAA"/>
    <w:rsid w:val="002F1371"/>
    <w:rsid w:val="002F250A"/>
    <w:rsid w:val="00306808"/>
    <w:rsid w:val="00306AC3"/>
    <w:rsid w:val="003570B0"/>
    <w:rsid w:val="00357BCC"/>
    <w:rsid w:val="003813D0"/>
    <w:rsid w:val="003870AE"/>
    <w:rsid w:val="00392604"/>
    <w:rsid w:val="00401221"/>
    <w:rsid w:val="004044D8"/>
    <w:rsid w:val="004047B3"/>
    <w:rsid w:val="00431376"/>
    <w:rsid w:val="00455D39"/>
    <w:rsid w:val="004B7AA0"/>
    <w:rsid w:val="004C428A"/>
    <w:rsid w:val="004F0695"/>
    <w:rsid w:val="00501DCA"/>
    <w:rsid w:val="00527BCE"/>
    <w:rsid w:val="00531DF5"/>
    <w:rsid w:val="00532322"/>
    <w:rsid w:val="005401B9"/>
    <w:rsid w:val="00567078"/>
    <w:rsid w:val="00572CD8"/>
    <w:rsid w:val="005954D9"/>
    <w:rsid w:val="005E5F78"/>
    <w:rsid w:val="005F6552"/>
    <w:rsid w:val="006163E7"/>
    <w:rsid w:val="00642E08"/>
    <w:rsid w:val="006920FF"/>
    <w:rsid w:val="006E47DA"/>
    <w:rsid w:val="00716190"/>
    <w:rsid w:val="00734CB1"/>
    <w:rsid w:val="0073763A"/>
    <w:rsid w:val="007417B5"/>
    <w:rsid w:val="0075663E"/>
    <w:rsid w:val="00765A50"/>
    <w:rsid w:val="007C05E5"/>
    <w:rsid w:val="007F7CBB"/>
    <w:rsid w:val="00817CEC"/>
    <w:rsid w:val="00854B9F"/>
    <w:rsid w:val="00865317"/>
    <w:rsid w:val="00896E74"/>
    <w:rsid w:val="008A1119"/>
    <w:rsid w:val="008C4894"/>
    <w:rsid w:val="008C48B3"/>
    <w:rsid w:val="008C6B39"/>
    <w:rsid w:val="008F5F25"/>
    <w:rsid w:val="00920F04"/>
    <w:rsid w:val="00947B37"/>
    <w:rsid w:val="00A20A92"/>
    <w:rsid w:val="00A3671B"/>
    <w:rsid w:val="00A64CF8"/>
    <w:rsid w:val="00A6577A"/>
    <w:rsid w:val="00A93EA7"/>
    <w:rsid w:val="00AE521C"/>
    <w:rsid w:val="00B075C2"/>
    <w:rsid w:val="00B101F7"/>
    <w:rsid w:val="00B20BFE"/>
    <w:rsid w:val="00BC5065"/>
    <w:rsid w:val="00BE41E0"/>
    <w:rsid w:val="00BE6F68"/>
    <w:rsid w:val="00BF0B6D"/>
    <w:rsid w:val="00BF1699"/>
    <w:rsid w:val="00C2370D"/>
    <w:rsid w:val="00CA491D"/>
    <w:rsid w:val="00CC2590"/>
    <w:rsid w:val="00CD3FF1"/>
    <w:rsid w:val="00CE62C4"/>
    <w:rsid w:val="00D0660C"/>
    <w:rsid w:val="00D13BC4"/>
    <w:rsid w:val="00D30F54"/>
    <w:rsid w:val="00D535FF"/>
    <w:rsid w:val="00D6726F"/>
    <w:rsid w:val="00D744D2"/>
    <w:rsid w:val="00D806AD"/>
    <w:rsid w:val="00D823C4"/>
    <w:rsid w:val="00DA480D"/>
    <w:rsid w:val="00DA60FE"/>
    <w:rsid w:val="00DA7631"/>
    <w:rsid w:val="00DB34E5"/>
    <w:rsid w:val="00E33BBA"/>
    <w:rsid w:val="00E432BC"/>
    <w:rsid w:val="00E555F0"/>
    <w:rsid w:val="00E56EE3"/>
    <w:rsid w:val="00E847F8"/>
    <w:rsid w:val="00E8759A"/>
    <w:rsid w:val="00E879D6"/>
    <w:rsid w:val="00EA5F04"/>
    <w:rsid w:val="00EC0F40"/>
    <w:rsid w:val="00ED79D7"/>
    <w:rsid w:val="00EE0BF7"/>
    <w:rsid w:val="00EF2B21"/>
    <w:rsid w:val="00EF761C"/>
    <w:rsid w:val="00F14371"/>
    <w:rsid w:val="00F23092"/>
    <w:rsid w:val="00F35BE7"/>
    <w:rsid w:val="00F60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F161"/>
  <w15:chartTrackingRefBased/>
  <w15:docId w15:val="{310E2566-FBAF-4F4B-895C-54800CFB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5">
    <w:name w:val="heading 5"/>
    <w:basedOn w:val="Normal"/>
    <w:next w:val="Normal"/>
    <w:link w:val="Titlu5Caracter"/>
    <w:qFormat/>
    <w:rsid w:val="006920FF"/>
    <w:pPr>
      <w:keepNext/>
      <w:numPr>
        <w:numId w:val="1"/>
      </w:numPr>
      <w:spacing w:before="120" w:after="120" w:line="240" w:lineRule="auto"/>
      <w:outlineLvl w:val="4"/>
    </w:pPr>
    <w:rPr>
      <w:rFonts w:ascii="Trebuchet MS" w:eastAsia="Times New Roman" w:hAnsi="Trebuchet MS" w:cs="Times New Roman"/>
      <w:b/>
      <w:bCs/>
      <w:kern w:val="0"/>
      <w:sz w:val="20"/>
      <w:szCs w:val="24"/>
      <w:lang w:val="x-none" w:eastAsia="x-none"/>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6920FF"/>
    <w:rPr>
      <w:rFonts w:ascii="Trebuchet MS" w:eastAsia="Times New Roman" w:hAnsi="Trebuchet MS" w:cs="Times New Roman"/>
      <w:b/>
      <w:bCs/>
      <w:kern w:val="0"/>
      <w:sz w:val="20"/>
      <w:szCs w:val="24"/>
      <w:lang w:val="x-none" w:eastAsia="x-none"/>
      <w14:ligatures w14:val="none"/>
    </w:rPr>
  </w:style>
  <w:style w:type="paragraph" w:styleId="Cuprins1">
    <w:name w:val="toc 1"/>
    <w:basedOn w:val="Normal"/>
    <w:next w:val="Normal"/>
    <w:autoRedefine/>
    <w:semiHidden/>
    <w:rsid w:val="006920FF"/>
    <w:pPr>
      <w:spacing w:after="0" w:line="240" w:lineRule="auto"/>
      <w:contextualSpacing/>
    </w:pPr>
    <w:rPr>
      <w:rFonts w:ascii="Arial" w:eastAsia="Times New Roman" w:hAnsi="Arial" w:cs="Times New Roman"/>
      <w:kern w:val="0"/>
      <w:sz w:val="20"/>
      <w:szCs w:val="24"/>
      <w:lang w:val="ro-RO"/>
      <w14:ligatures w14:val="none"/>
    </w:rPr>
  </w:style>
  <w:style w:type="character" w:styleId="Robust">
    <w:name w:val="Strong"/>
    <w:uiPriority w:val="22"/>
    <w:qFormat/>
    <w:rsid w:val="006920FF"/>
    <w:rPr>
      <w:b/>
      <w:bCs/>
    </w:rPr>
  </w:style>
  <w:style w:type="paragraph" w:styleId="Listparagraf">
    <w:name w:val="List Paragraph"/>
    <w:basedOn w:val="Normal"/>
    <w:uiPriority w:val="34"/>
    <w:qFormat/>
    <w:rsid w:val="00EA5F04"/>
    <w:pPr>
      <w:ind w:left="720"/>
      <w:contextualSpacing/>
    </w:pPr>
  </w:style>
  <w:style w:type="character" w:styleId="Hyperlink">
    <w:name w:val="Hyperlink"/>
    <w:basedOn w:val="Fontdeparagrafimplicit"/>
    <w:uiPriority w:val="99"/>
    <w:unhideWhenUsed/>
    <w:rsid w:val="00D6726F"/>
    <w:rPr>
      <w:color w:val="0563C1" w:themeColor="hyperlink"/>
      <w:u w:val="single"/>
    </w:rPr>
  </w:style>
  <w:style w:type="character" w:styleId="MeniuneNerezolvat">
    <w:name w:val="Unresolved Mention"/>
    <w:basedOn w:val="Fontdeparagrafimplicit"/>
    <w:uiPriority w:val="99"/>
    <w:semiHidden/>
    <w:unhideWhenUsed/>
    <w:rsid w:val="00D6726F"/>
    <w:rPr>
      <w:color w:val="605E5C"/>
      <w:shd w:val="clear" w:color="auto" w:fill="E1DFDD"/>
    </w:rPr>
  </w:style>
  <w:style w:type="character" w:customStyle="1" w:styleId="sartttl">
    <w:name w:val="s_art_ttl"/>
    <w:basedOn w:val="Fontdeparagrafimplicit"/>
    <w:rsid w:val="008F5F25"/>
  </w:style>
  <w:style w:type="character" w:customStyle="1" w:styleId="spar">
    <w:name w:val="s_par"/>
    <w:basedOn w:val="Fontdeparagrafimplicit"/>
    <w:rsid w:val="008F5F25"/>
  </w:style>
  <w:style w:type="paragraph" w:customStyle="1" w:styleId="Default">
    <w:name w:val="Default"/>
    <w:rsid w:val="00817CEC"/>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14328">
      <w:bodyDiv w:val="1"/>
      <w:marLeft w:val="0"/>
      <w:marRight w:val="0"/>
      <w:marTop w:val="0"/>
      <w:marBottom w:val="0"/>
      <w:divBdr>
        <w:top w:val="none" w:sz="0" w:space="0" w:color="auto"/>
        <w:left w:val="none" w:sz="0" w:space="0" w:color="auto"/>
        <w:bottom w:val="none" w:sz="0" w:space="0" w:color="auto"/>
        <w:right w:val="none" w:sz="0" w:space="0" w:color="auto"/>
      </w:divBdr>
    </w:div>
    <w:div w:id="1044790421">
      <w:bodyDiv w:val="1"/>
      <w:marLeft w:val="0"/>
      <w:marRight w:val="0"/>
      <w:marTop w:val="0"/>
      <w:marBottom w:val="0"/>
      <w:divBdr>
        <w:top w:val="none" w:sz="0" w:space="0" w:color="auto"/>
        <w:left w:val="none" w:sz="0" w:space="0" w:color="auto"/>
        <w:bottom w:val="none" w:sz="0" w:space="0" w:color="auto"/>
        <w:right w:val="none" w:sz="0" w:space="0" w:color="auto"/>
      </w:divBdr>
    </w:div>
    <w:div w:id="1222212106">
      <w:bodyDiv w:val="1"/>
      <w:marLeft w:val="0"/>
      <w:marRight w:val="0"/>
      <w:marTop w:val="0"/>
      <w:marBottom w:val="0"/>
      <w:divBdr>
        <w:top w:val="none" w:sz="0" w:space="0" w:color="auto"/>
        <w:left w:val="none" w:sz="0" w:space="0" w:color="auto"/>
        <w:bottom w:val="none" w:sz="0" w:space="0" w:color="auto"/>
        <w:right w:val="none" w:sz="0" w:space="0" w:color="auto"/>
      </w:divBdr>
    </w:div>
    <w:div w:id="1664968494">
      <w:bodyDiv w:val="1"/>
      <w:marLeft w:val="0"/>
      <w:marRight w:val="0"/>
      <w:marTop w:val="0"/>
      <w:marBottom w:val="0"/>
      <w:divBdr>
        <w:top w:val="none" w:sz="0" w:space="0" w:color="auto"/>
        <w:left w:val="none" w:sz="0" w:space="0" w:color="auto"/>
        <w:bottom w:val="none" w:sz="0" w:space="0" w:color="auto"/>
        <w:right w:val="none" w:sz="0" w:space="0" w:color="auto"/>
      </w:divBdr>
    </w:div>
    <w:div w:id="1776561402">
      <w:bodyDiv w:val="1"/>
      <w:marLeft w:val="0"/>
      <w:marRight w:val="0"/>
      <w:marTop w:val="0"/>
      <w:marBottom w:val="0"/>
      <w:divBdr>
        <w:top w:val="none" w:sz="0" w:space="0" w:color="auto"/>
        <w:left w:val="none" w:sz="0" w:space="0" w:color="auto"/>
        <w:bottom w:val="none" w:sz="0" w:space="0" w:color="auto"/>
        <w:right w:val="none" w:sz="0" w:space="0" w:color="auto"/>
      </w:divBdr>
    </w:div>
    <w:div w:id="180187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4</Pages>
  <Words>2131</Words>
  <Characters>12362</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rogoz.chiva</dc:creator>
  <cp:keywords/>
  <dc:description/>
  <cp:lastModifiedBy>Ionel</cp:lastModifiedBy>
  <cp:revision>12</cp:revision>
  <cp:lastPrinted>2026-09-07T08:50:00Z</cp:lastPrinted>
  <dcterms:created xsi:type="dcterms:W3CDTF">2026-04-21T12:59:00Z</dcterms:created>
  <dcterms:modified xsi:type="dcterms:W3CDTF">2026-09-08T11:12:00Z</dcterms:modified>
</cp:coreProperties>
</file>