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FEB048" w14:textId="77777777" w:rsidR="001C36B7" w:rsidRDefault="001C36B7" w:rsidP="00457AE7">
      <w:pPr>
        <w:spacing w:after="0" w:line="360" w:lineRule="auto"/>
        <w:jc w:val="center"/>
        <w:rPr>
          <w:rFonts w:ascii="Arial" w:hAnsi="Arial" w:cs="Arial"/>
          <w:b/>
          <w:bCs/>
          <w:sz w:val="28"/>
          <w:szCs w:val="28"/>
        </w:rPr>
      </w:pPr>
    </w:p>
    <w:p w14:paraId="10BD8F81" w14:textId="77777777" w:rsidR="001C36B7" w:rsidRDefault="001C36B7" w:rsidP="00457AE7">
      <w:pPr>
        <w:spacing w:after="0" w:line="360" w:lineRule="auto"/>
        <w:jc w:val="center"/>
        <w:rPr>
          <w:rFonts w:ascii="Arial" w:hAnsi="Arial" w:cs="Arial"/>
          <w:b/>
          <w:bCs/>
          <w:sz w:val="28"/>
          <w:szCs w:val="28"/>
        </w:rPr>
      </w:pPr>
    </w:p>
    <w:p w14:paraId="33ED0115" w14:textId="77777777" w:rsidR="00457AE7" w:rsidRPr="00457AE7" w:rsidRDefault="00457AE7" w:rsidP="00457AE7">
      <w:pPr>
        <w:spacing w:after="0" w:line="360" w:lineRule="auto"/>
        <w:jc w:val="center"/>
        <w:rPr>
          <w:rFonts w:ascii="Arial" w:hAnsi="Arial" w:cs="Arial"/>
          <w:b/>
          <w:bCs/>
          <w:sz w:val="28"/>
          <w:szCs w:val="28"/>
        </w:rPr>
      </w:pPr>
      <w:r w:rsidRPr="00457AE7">
        <w:rPr>
          <w:rFonts w:ascii="Arial" w:hAnsi="Arial" w:cs="Arial"/>
          <w:b/>
          <w:bCs/>
          <w:sz w:val="28"/>
          <w:szCs w:val="28"/>
        </w:rPr>
        <w:t>ANUNŢ</w:t>
      </w:r>
    </w:p>
    <w:p w14:paraId="49A1A70C" w14:textId="4A7AC439" w:rsidR="00457AE7" w:rsidRPr="00457AE7" w:rsidRDefault="00457AE7" w:rsidP="00457AE7">
      <w:pPr>
        <w:spacing w:after="0" w:line="360" w:lineRule="auto"/>
        <w:jc w:val="center"/>
        <w:rPr>
          <w:rFonts w:ascii="Arial" w:hAnsi="Arial" w:cs="Arial"/>
          <w:b/>
          <w:bCs/>
          <w:sz w:val="28"/>
          <w:szCs w:val="28"/>
        </w:rPr>
      </w:pPr>
      <w:r w:rsidRPr="00457AE7">
        <w:rPr>
          <w:rFonts w:ascii="Arial" w:hAnsi="Arial" w:cs="Arial"/>
          <w:b/>
          <w:bCs/>
          <w:sz w:val="28"/>
          <w:szCs w:val="28"/>
        </w:rPr>
        <w:t>CONCURS PENTRU OCUPARE POST VACANT</w:t>
      </w:r>
      <w:r>
        <w:rPr>
          <w:rFonts w:ascii="Arial" w:hAnsi="Arial" w:cs="Arial"/>
          <w:b/>
          <w:bCs/>
          <w:sz w:val="28"/>
          <w:szCs w:val="28"/>
        </w:rPr>
        <w:t xml:space="preserve"> - </w:t>
      </w:r>
      <w:r w:rsidRPr="00457AE7">
        <w:rPr>
          <w:rFonts w:ascii="Arial" w:hAnsi="Arial" w:cs="Arial"/>
          <w:b/>
          <w:bCs/>
          <w:sz w:val="28"/>
          <w:szCs w:val="28"/>
        </w:rPr>
        <w:t xml:space="preserve">1 POST – </w:t>
      </w:r>
      <w:bookmarkStart w:id="0" w:name="_Hlk239374126"/>
      <w:r w:rsidRPr="00457AE7">
        <w:rPr>
          <w:rFonts w:ascii="Arial" w:hAnsi="Arial" w:cs="Arial"/>
          <w:b/>
          <w:bCs/>
          <w:sz w:val="28"/>
          <w:szCs w:val="28"/>
        </w:rPr>
        <w:t>MUNCITOR I</w:t>
      </w:r>
      <w:bookmarkEnd w:id="0"/>
    </w:p>
    <w:p w14:paraId="599251CC" w14:textId="77777777" w:rsidR="00457AE7" w:rsidRPr="00457AE7" w:rsidRDefault="00457AE7" w:rsidP="00457AE7">
      <w:pPr>
        <w:spacing w:after="0" w:line="360" w:lineRule="auto"/>
        <w:jc w:val="both"/>
        <w:rPr>
          <w:rFonts w:ascii="Arial" w:hAnsi="Arial" w:cs="Arial"/>
          <w:sz w:val="24"/>
          <w:szCs w:val="24"/>
        </w:rPr>
      </w:pPr>
      <w:r w:rsidRPr="00457AE7">
        <w:rPr>
          <w:rFonts w:ascii="Arial" w:hAnsi="Arial" w:cs="Arial"/>
          <w:sz w:val="24"/>
          <w:szCs w:val="24"/>
        </w:rPr>
        <w:t>Având în vedere:</w:t>
      </w:r>
    </w:p>
    <w:p w14:paraId="44AD3744" w14:textId="77777777" w:rsidR="00457AE7" w:rsidRDefault="00457AE7" w:rsidP="00457AE7">
      <w:pPr>
        <w:pStyle w:val="Listparagraf"/>
        <w:numPr>
          <w:ilvl w:val="0"/>
          <w:numId w:val="3"/>
        </w:numPr>
        <w:tabs>
          <w:tab w:val="left" w:pos="426"/>
        </w:tabs>
        <w:spacing w:after="0" w:line="360" w:lineRule="auto"/>
        <w:ind w:left="0" w:firstLine="567"/>
        <w:jc w:val="both"/>
        <w:rPr>
          <w:rFonts w:ascii="Arial" w:hAnsi="Arial" w:cs="Arial"/>
          <w:sz w:val="24"/>
          <w:szCs w:val="24"/>
        </w:rPr>
      </w:pPr>
      <w:r w:rsidRPr="00457AE7">
        <w:rPr>
          <w:rFonts w:ascii="Arial" w:hAnsi="Arial" w:cs="Arial"/>
          <w:sz w:val="24"/>
          <w:szCs w:val="24"/>
        </w:rPr>
        <w:t xml:space="preserve">Legea nr. 53/2003 Codul Muncii </w:t>
      </w:r>
      <w:r>
        <w:rPr>
          <w:rFonts w:ascii="Arial" w:hAnsi="Arial" w:cs="Arial"/>
          <w:sz w:val="24"/>
          <w:szCs w:val="24"/>
        </w:rPr>
        <w:t>-</w:t>
      </w:r>
      <w:r w:rsidRPr="00457AE7">
        <w:rPr>
          <w:rFonts w:ascii="Arial" w:hAnsi="Arial" w:cs="Arial"/>
          <w:sz w:val="24"/>
          <w:szCs w:val="24"/>
        </w:rPr>
        <w:t xml:space="preserve"> </w:t>
      </w:r>
      <w:r>
        <w:rPr>
          <w:rFonts w:ascii="Arial" w:hAnsi="Arial" w:cs="Arial"/>
          <w:sz w:val="24"/>
          <w:szCs w:val="24"/>
        </w:rPr>
        <w:t>r</w:t>
      </w:r>
      <w:r w:rsidRPr="00457AE7">
        <w:rPr>
          <w:rFonts w:ascii="Arial" w:hAnsi="Arial" w:cs="Arial"/>
          <w:sz w:val="24"/>
          <w:szCs w:val="24"/>
        </w:rPr>
        <w:t>epublica</w:t>
      </w:r>
      <w:r>
        <w:rPr>
          <w:rFonts w:ascii="Arial" w:hAnsi="Arial" w:cs="Arial"/>
          <w:sz w:val="24"/>
          <w:szCs w:val="24"/>
        </w:rPr>
        <w:t>tă</w:t>
      </w:r>
      <w:r w:rsidRPr="00457AE7">
        <w:rPr>
          <w:rFonts w:ascii="Arial" w:hAnsi="Arial" w:cs="Arial"/>
          <w:sz w:val="24"/>
          <w:szCs w:val="24"/>
        </w:rPr>
        <w:t xml:space="preserve"> cu modificările și completările ulterioare;</w:t>
      </w:r>
    </w:p>
    <w:p w14:paraId="21CED65E" w14:textId="77777777" w:rsidR="00457AE7" w:rsidRDefault="00457AE7" w:rsidP="00457AE7">
      <w:pPr>
        <w:pStyle w:val="Listparagraf"/>
        <w:numPr>
          <w:ilvl w:val="0"/>
          <w:numId w:val="3"/>
        </w:numPr>
        <w:tabs>
          <w:tab w:val="left" w:pos="426"/>
        </w:tabs>
        <w:spacing w:after="0" w:line="360" w:lineRule="auto"/>
        <w:ind w:left="0" w:firstLine="567"/>
        <w:jc w:val="both"/>
        <w:rPr>
          <w:rFonts w:ascii="Arial" w:hAnsi="Arial" w:cs="Arial"/>
          <w:sz w:val="24"/>
          <w:szCs w:val="24"/>
        </w:rPr>
      </w:pPr>
      <w:r w:rsidRPr="00457AE7">
        <w:rPr>
          <w:rFonts w:ascii="Arial" w:hAnsi="Arial" w:cs="Arial"/>
          <w:sz w:val="24"/>
          <w:szCs w:val="24"/>
        </w:rPr>
        <w:t>Legea nr. 153/2017 privind salarizarea personalului plătit din fonduri publice;</w:t>
      </w:r>
    </w:p>
    <w:p w14:paraId="20E69AE8" w14:textId="77777777" w:rsidR="00457AE7" w:rsidRDefault="00457AE7" w:rsidP="00457AE7">
      <w:pPr>
        <w:pStyle w:val="Listparagraf"/>
        <w:numPr>
          <w:ilvl w:val="0"/>
          <w:numId w:val="3"/>
        </w:numPr>
        <w:tabs>
          <w:tab w:val="left" w:pos="426"/>
        </w:tabs>
        <w:spacing w:after="0" w:line="360" w:lineRule="auto"/>
        <w:ind w:left="0" w:firstLine="567"/>
        <w:jc w:val="both"/>
        <w:rPr>
          <w:rFonts w:ascii="Arial" w:hAnsi="Arial" w:cs="Arial"/>
          <w:sz w:val="24"/>
          <w:szCs w:val="24"/>
        </w:rPr>
      </w:pPr>
      <w:r w:rsidRPr="00457AE7">
        <w:rPr>
          <w:rFonts w:ascii="Arial" w:hAnsi="Arial" w:cs="Arial"/>
          <w:sz w:val="24"/>
          <w:szCs w:val="24"/>
        </w:rPr>
        <w:t>Legea nr. 198/2023 a învăţământului preuniversitar, cu modificările și completările ulterioare;</w:t>
      </w:r>
    </w:p>
    <w:p w14:paraId="3060F378" w14:textId="77777777" w:rsidR="00457AE7" w:rsidRDefault="00457AE7" w:rsidP="00457AE7">
      <w:pPr>
        <w:pStyle w:val="Listparagraf"/>
        <w:numPr>
          <w:ilvl w:val="0"/>
          <w:numId w:val="3"/>
        </w:numPr>
        <w:tabs>
          <w:tab w:val="left" w:pos="426"/>
        </w:tabs>
        <w:spacing w:after="0" w:line="360" w:lineRule="auto"/>
        <w:ind w:left="0" w:firstLine="567"/>
        <w:jc w:val="both"/>
        <w:rPr>
          <w:rFonts w:ascii="Arial" w:hAnsi="Arial" w:cs="Arial"/>
          <w:sz w:val="24"/>
          <w:szCs w:val="24"/>
        </w:rPr>
      </w:pPr>
      <w:r w:rsidRPr="00457AE7">
        <w:rPr>
          <w:rFonts w:ascii="Arial" w:hAnsi="Arial" w:cs="Arial"/>
          <w:sz w:val="24"/>
          <w:szCs w:val="24"/>
        </w:rPr>
        <w:t>Ordinul nr. 600/2018 privind aprobarea Codului controlului intern managerial al entităţilor publice;</w:t>
      </w:r>
    </w:p>
    <w:p w14:paraId="403C99FF" w14:textId="77777777" w:rsidR="00457AE7" w:rsidRDefault="00457AE7" w:rsidP="00457AE7">
      <w:pPr>
        <w:pStyle w:val="Listparagraf"/>
        <w:numPr>
          <w:ilvl w:val="0"/>
          <w:numId w:val="3"/>
        </w:numPr>
        <w:tabs>
          <w:tab w:val="left" w:pos="426"/>
        </w:tabs>
        <w:spacing w:after="0" w:line="360" w:lineRule="auto"/>
        <w:ind w:left="0" w:firstLine="567"/>
        <w:jc w:val="both"/>
        <w:rPr>
          <w:rFonts w:ascii="Arial" w:hAnsi="Arial" w:cs="Arial"/>
          <w:sz w:val="24"/>
          <w:szCs w:val="24"/>
        </w:rPr>
      </w:pPr>
      <w:r w:rsidRPr="00457AE7">
        <w:rPr>
          <w:rFonts w:ascii="Arial" w:hAnsi="Arial" w:cs="Arial"/>
          <w:sz w:val="24"/>
          <w:szCs w:val="24"/>
        </w:rPr>
        <w:t>Ordinul nr. 5726/024 privind aprobarea Regulamentului-cadru de organizare şi funcţionare a unităţilor de învăţământ preuniversitar;</w:t>
      </w:r>
    </w:p>
    <w:p w14:paraId="117BB1E2" w14:textId="77777777" w:rsidR="00457AE7" w:rsidRDefault="00457AE7" w:rsidP="00457AE7">
      <w:pPr>
        <w:pStyle w:val="Listparagraf"/>
        <w:numPr>
          <w:ilvl w:val="0"/>
          <w:numId w:val="3"/>
        </w:numPr>
        <w:tabs>
          <w:tab w:val="left" w:pos="426"/>
        </w:tabs>
        <w:spacing w:after="0" w:line="360" w:lineRule="auto"/>
        <w:ind w:left="0" w:firstLine="567"/>
        <w:jc w:val="both"/>
        <w:rPr>
          <w:rFonts w:ascii="Arial" w:hAnsi="Arial" w:cs="Arial"/>
          <w:sz w:val="24"/>
          <w:szCs w:val="24"/>
        </w:rPr>
      </w:pPr>
      <w:r w:rsidRPr="00457AE7">
        <w:rPr>
          <w:rFonts w:ascii="Arial" w:hAnsi="Arial" w:cs="Arial"/>
          <w:sz w:val="24"/>
          <w:szCs w:val="24"/>
        </w:rPr>
        <w:t>Hotărârea nr. 1336/2022 pentru aprobarea Regulamentului-cadru privind organizarea şi dezvoltarea carierei personalului contractual din sectorul bugetar plătit din fonduri publice;</w:t>
      </w:r>
    </w:p>
    <w:p w14:paraId="59375240" w14:textId="77777777" w:rsidR="00457AE7" w:rsidRDefault="00457AE7" w:rsidP="00457AE7">
      <w:pPr>
        <w:pStyle w:val="Listparagraf"/>
        <w:numPr>
          <w:ilvl w:val="0"/>
          <w:numId w:val="3"/>
        </w:numPr>
        <w:tabs>
          <w:tab w:val="left" w:pos="426"/>
        </w:tabs>
        <w:spacing w:after="0" w:line="360" w:lineRule="auto"/>
        <w:ind w:left="0" w:firstLine="567"/>
        <w:jc w:val="both"/>
        <w:rPr>
          <w:rFonts w:ascii="Arial" w:hAnsi="Arial" w:cs="Arial"/>
          <w:sz w:val="24"/>
          <w:szCs w:val="24"/>
        </w:rPr>
      </w:pPr>
      <w:r w:rsidRPr="00457AE7">
        <w:rPr>
          <w:rFonts w:ascii="Arial" w:hAnsi="Arial" w:cs="Arial"/>
          <w:sz w:val="24"/>
          <w:szCs w:val="24"/>
        </w:rPr>
        <w:t>Hotărârea nr. 372/2023 privind modificarea şi completarea Hotărârii Guvernului nr. 1.336/2022 pentru aprobarea Regulamentului cadru privind organizarea şi dezvoltarea carierei personalului contractual din sectorul bugetar plătit din fonduri publice;</w:t>
      </w:r>
    </w:p>
    <w:p w14:paraId="62350BE1" w14:textId="31D1D078" w:rsidR="00457AE7" w:rsidRPr="00457AE7" w:rsidRDefault="00457AE7" w:rsidP="00457AE7">
      <w:pPr>
        <w:pStyle w:val="Listparagraf"/>
        <w:numPr>
          <w:ilvl w:val="0"/>
          <w:numId w:val="3"/>
        </w:numPr>
        <w:tabs>
          <w:tab w:val="left" w:pos="426"/>
        </w:tabs>
        <w:spacing w:after="0" w:line="360" w:lineRule="auto"/>
        <w:ind w:left="0" w:firstLine="567"/>
        <w:jc w:val="both"/>
        <w:rPr>
          <w:rFonts w:ascii="Arial" w:hAnsi="Arial" w:cs="Arial"/>
          <w:sz w:val="24"/>
          <w:szCs w:val="24"/>
        </w:rPr>
      </w:pPr>
      <w:r w:rsidRPr="00457AE7">
        <w:rPr>
          <w:rFonts w:ascii="Arial" w:hAnsi="Arial" w:cs="Arial"/>
          <w:sz w:val="24"/>
          <w:szCs w:val="24"/>
        </w:rPr>
        <w:t>Instrucțiuni nr. 1/2018 privind aplicarea unitară la nivelul unităţilor de învăţământ preuniversitar a Standardului 9 - Proceduri prevăzut în Codul controlului intern managerial al entităţilor publice, aprobat prin Ordinul secretarului general al Guvernului nr.600/2018.</w:t>
      </w:r>
    </w:p>
    <w:p w14:paraId="5D07E751" w14:textId="2ACB2709" w:rsidR="00457AE7" w:rsidRPr="00457AE7" w:rsidRDefault="00457AE7" w:rsidP="00457AE7">
      <w:pPr>
        <w:spacing w:after="0" w:line="360" w:lineRule="auto"/>
        <w:ind w:firstLine="567"/>
        <w:jc w:val="both"/>
        <w:rPr>
          <w:rFonts w:ascii="Arial" w:hAnsi="Arial" w:cs="Arial"/>
          <w:sz w:val="24"/>
          <w:szCs w:val="24"/>
        </w:rPr>
      </w:pPr>
      <w:r w:rsidRPr="00457AE7">
        <w:rPr>
          <w:rFonts w:ascii="Arial" w:hAnsi="Arial" w:cs="Arial"/>
          <w:b/>
          <w:bCs/>
          <w:sz w:val="24"/>
          <w:szCs w:val="24"/>
        </w:rPr>
        <w:t xml:space="preserve">COLEGIUL ECONOMIC </w:t>
      </w:r>
      <w:r w:rsidR="002E09A5" w:rsidRPr="002E09A5">
        <w:rPr>
          <w:rFonts w:ascii="Arial" w:hAnsi="Arial" w:cs="Arial"/>
          <w:b/>
          <w:bCs/>
          <w:sz w:val="24"/>
          <w:szCs w:val="24"/>
        </w:rPr>
        <w:t>„</w:t>
      </w:r>
      <w:r w:rsidRPr="00457AE7">
        <w:rPr>
          <w:rFonts w:ascii="Arial" w:hAnsi="Arial" w:cs="Arial"/>
          <w:b/>
          <w:bCs/>
          <w:sz w:val="24"/>
          <w:szCs w:val="24"/>
        </w:rPr>
        <w:t>VIILOR</w:t>
      </w:r>
      <w:r w:rsidR="002E09A5" w:rsidRPr="002E09A5">
        <w:rPr>
          <w:rFonts w:ascii="Arial" w:hAnsi="Arial" w:cs="Arial"/>
          <w:b/>
          <w:bCs/>
          <w:sz w:val="24"/>
          <w:szCs w:val="24"/>
        </w:rPr>
        <w:t>”</w:t>
      </w:r>
      <w:r w:rsidRPr="00457AE7">
        <w:rPr>
          <w:rFonts w:ascii="Arial" w:hAnsi="Arial" w:cs="Arial"/>
          <w:sz w:val="24"/>
          <w:szCs w:val="24"/>
        </w:rPr>
        <w:t xml:space="preserve">, </w:t>
      </w:r>
      <w:r>
        <w:rPr>
          <w:rFonts w:ascii="Arial" w:hAnsi="Arial" w:cs="Arial"/>
          <w:sz w:val="24"/>
          <w:szCs w:val="24"/>
        </w:rPr>
        <w:t>cu sediul în București, Șos. Viilor nr. 38, Sector 5</w:t>
      </w:r>
      <w:r w:rsidRPr="00457AE7">
        <w:rPr>
          <w:rFonts w:ascii="Arial" w:hAnsi="Arial" w:cs="Arial"/>
          <w:sz w:val="24"/>
          <w:szCs w:val="24"/>
        </w:rPr>
        <w:t xml:space="preserve"> 5, organizează concurs pentru ocuparea postului vacant de </w:t>
      </w:r>
      <w:r w:rsidRPr="00457AE7">
        <w:rPr>
          <w:rFonts w:ascii="Arial" w:hAnsi="Arial" w:cs="Arial"/>
          <w:b/>
          <w:bCs/>
          <w:sz w:val="24"/>
          <w:szCs w:val="24"/>
        </w:rPr>
        <w:t>MUNCITOR I</w:t>
      </w:r>
      <w:r w:rsidRPr="00457AE7">
        <w:rPr>
          <w:rFonts w:ascii="Arial" w:hAnsi="Arial" w:cs="Arial"/>
          <w:sz w:val="24"/>
          <w:szCs w:val="24"/>
        </w:rPr>
        <w:t xml:space="preserve"> în perioada </w:t>
      </w:r>
      <w:r w:rsidRPr="00457AE7">
        <w:rPr>
          <w:rFonts w:ascii="Arial" w:hAnsi="Arial" w:cs="Arial"/>
          <w:b/>
          <w:bCs/>
          <w:sz w:val="24"/>
          <w:szCs w:val="24"/>
        </w:rPr>
        <w:t>30.09.2026 -01.10.2026</w:t>
      </w:r>
      <w:r w:rsidRPr="00457AE7">
        <w:rPr>
          <w:rFonts w:ascii="Arial" w:hAnsi="Arial" w:cs="Arial"/>
          <w:sz w:val="24"/>
          <w:szCs w:val="24"/>
        </w:rPr>
        <w:t>.</w:t>
      </w:r>
      <w:r w:rsidR="002E09A5">
        <w:rPr>
          <w:rFonts w:ascii="Arial" w:hAnsi="Arial" w:cs="Arial"/>
          <w:sz w:val="24"/>
          <w:szCs w:val="24"/>
        </w:rPr>
        <w:t xml:space="preserve"> </w:t>
      </w:r>
      <w:r w:rsidR="002E09A5" w:rsidRPr="002E09A5">
        <w:rPr>
          <w:rFonts w:ascii="Arial" w:hAnsi="Arial" w:cs="Arial"/>
          <w:sz w:val="24"/>
          <w:szCs w:val="24"/>
        </w:rPr>
        <w:t xml:space="preserve">„Dosarele de înscriere la concurs se depun personal de către candidați, în format fizic, la secretariatul Colegiului Economic </w:t>
      </w:r>
      <w:bookmarkStart w:id="1" w:name="_Hlk239377665"/>
      <w:r w:rsidR="002E09A5" w:rsidRPr="002E09A5">
        <w:rPr>
          <w:rFonts w:ascii="Arial" w:hAnsi="Arial" w:cs="Arial"/>
          <w:sz w:val="24"/>
          <w:szCs w:val="24"/>
        </w:rPr>
        <w:t>„</w:t>
      </w:r>
      <w:bookmarkEnd w:id="1"/>
      <w:r w:rsidR="002E09A5" w:rsidRPr="002E09A5">
        <w:rPr>
          <w:rFonts w:ascii="Arial" w:hAnsi="Arial" w:cs="Arial"/>
          <w:sz w:val="24"/>
          <w:szCs w:val="24"/>
        </w:rPr>
        <w:t>Viilor</w:t>
      </w:r>
      <w:bookmarkStart w:id="2" w:name="_Hlk239377673"/>
      <w:r w:rsidR="002E09A5" w:rsidRPr="002E09A5">
        <w:rPr>
          <w:rFonts w:ascii="Arial" w:hAnsi="Arial" w:cs="Arial"/>
          <w:sz w:val="24"/>
          <w:szCs w:val="24"/>
        </w:rPr>
        <w:t>”</w:t>
      </w:r>
      <w:bookmarkEnd w:id="2"/>
      <w:r w:rsidR="002E09A5" w:rsidRPr="002E09A5">
        <w:rPr>
          <w:rFonts w:ascii="Arial" w:hAnsi="Arial" w:cs="Arial"/>
          <w:sz w:val="24"/>
          <w:szCs w:val="24"/>
        </w:rPr>
        <w:t>, Șos. Viilor nr. 38, Sector 5, București, conform graficului afișat.”</w:t>
      </w:r>
    </w:p>
    <w:p w14:paraId="5F4E33C0" w14:textId="7154CB4B" w:rsidR="00B2732D" w:rsidRDefault="00B2732D" w:rsidP="006843E8">
      <w:pPr>
        <w:spacing w:after="0" w:line="360" w:lineRule="auto"/>
        <w:jc w:val="both"/>
        <w:rPr>
          <w:rFonts w:ascii="Arial" w:hAnsi="Arial" w:cs="Arial"/>
          <w:b/>
          <w:bCs/>
          <w:sz w:val="24"/>
          <w:szCs w:val="24"/>
        </w:rPr>
      </w:pPr>
      <w:r w:rsidRPr="00B2732D">
        <w:rPr>
          <w:rFonts w:ascii="Arial" w:hAnsi="Arial" w:cs="Arial"/>
          <w:b/>
          <w:bCs/>
          <w:sz w:val="24"/>
          <w:szCs w:val="24"/>
        </w:rPr>
        <w:t>PROFILUL OCUPAȚIONAL AL POSTULUI</w:t>
      </w:r>
    </w:p>
    <w:p w14:paraId="6B5340BD" w14:textId="77777777" w:rsidR="001C36B7" w:rsidRDefault="001C36B7" w:rsidP="00656EDA">
      <w:pPr>
        <w:spacing w:after="0" w:line="360" w:lineRule="auto"/>
        <w:jc w:val="both"/>
        <w:rPr>
          <w:rFonts w:ascii="Arial" w:hAnsi="Arial" w:cs="Arial"/>
          <w:b/>
          <w:bCs/>
          <w:sz w:val="24"/>
          <w:szCs w:val="24"/>
        </w:rPr>
      </w:pPr>
    </w:p>
    <w:p w14:paraId="73E78DC4" w14:textId="77777777" w:rsidR="001C36B7" w:rsidRDefault="001C36B7" w:rsidP="00656EDA">
      <w:pPr>
        <w:spacing w:after="0" w:line="360" w:lineRule="auto"/>
        <w:jc w:val="both"/>
        <w:rPr>
          <w:rFonts w:ascii="Arial" w:hAnsi="Arial" w:cs="Arial"/>
          <w:b/>
          <w:bCs/>
          <w:sz w:val="24"/>
          <w:szCs w:val="24"/>
        </w:rPr>
      </w:pPr>
    </w:p>
    <w:p w14:paraId="320CC8D5" w14:textId="40ED010D" w:rsidR="00370FF5" w:rsidRDefault="002A5CDE" w:rsidP="00656EDA">
      <w:pPr>
        <w:spacing w:after="0" w:line="360" w:lineRule="auto"/>
        <w:jc w:val="both"/>
        <w:rPr>
          <w:rFonts w:ascii="Arial" w:hAnsi="Arial" w:cs="Arial"/>
          <w:sz w:val="24"/>
          <w:szCs w:val="24"/>
        </w:rPr>
      </w:pPr>
      <w:r>
        <w:rPr>
          <w:rFonts w:ascii="Arial" w:hAnsi="Arial" w:cs="Arial"/>
          <w:b/>
          <w:bCs/>
          <w:sz w:val="24"/>
          <w:szCs w:val="24"/>
        </w:rPr>
        <w:t xml:space="preserve">1. </w:t>
      </w:r>
      <w:r w:rsidRPr="00E21694">
        <w:rPr>
          <w:rFonts w:ascii="Arial" w:hAnsi="Arial" w:cs="Arial"/>
          <w:b/>
          <w:bCs/>
          <w:sz w:val="24"/>
          <w:szCs w:val="24"/>
        </w:rPr>
        <w:t>STRUCTURA IERARHICĂ OFICIALĂ</w:t>
      </w:r>
      <w:r w:rsidR="00370FF5" w:rsidRPr="00370FF5">
        <w:rPr>
          <w:rFonts w:ascii="Arial" w:hAnsi="Arial" w:cs="Arial"/>
          <w:sz w:val="24"/>
          <w:szCs w:val="24"/>
        </w:rPr>
        <w:t xml:space="preserve"> (Cod C</w:t>
      </w:r>
      <w:r w:rsidR="00E21694">
        <w:rPr>
          <w:rFonts w:ascii="Arial" w:hAnsi="Arial" w:cs="Arial"/>
          <w:sz w:val="24"/>
          <w:szCs w:val="24"/>
        </w:rPr>
        <w:t xml:space="preserve">lasificarea </w:t>
      </w:r>
      <w:r w:rsidR="00370FF5" w:rsidRPr="00370FF5">
        <w:rPr>
          <w:rFonts w:ascii="Arial" w:hAnsi="Arial" w:cs="Arial"/>
          <w:sz w:val="24"/>
          <w:szCs w:val="24"/>
        </w:rPr>
        <w:t>O</w:t>
      </w:r>
      <w:r w:rsidR="00E21694">
        <w:rPr>
          <w:rFonts w:ascii="Arial" w:hAnsi="Arial" w:cs="Arial"/>
          <w:sz w:val="24"/>
          <w:szCs w:val="24"/>
        </w:rPr>
        <w:t xml:space="preserve">cupațiilor din </w:t>
      </w:r>
      <w:r w:rsidR="00370FF5" w:rsidRPr="00370FF5">
        <w:rPr>
          <w:rFonts w:ascii="Arial" w:hAnsi="Arial" w:cs="Arial"/>
          <w:sz w:val="24"/>
          <w:szCs w:val="24"/>
        </w:rPr>
        <w:t>R</w:t>
      </w:r>
      <w:r w:rsidR="00E21694">
        <w:rPr>
          <w:rFonts w:ascii="Arial" w:hAnsi="Arial" w:cs="Arial"/>
          <w:sz w:val="24"/>
          <w:szCs w:val="24"/>
        </w:rPr>
        <w:t>omânia:</w:t>
      </w:r>
      <w:r w:rsidR="00370FF5" w:rsidRPr="00370FF5">
        <w:rPr>
          <w:rFonts w:ascii="Arial" w:hAnsi="Arial" w:cs="Arial"/>
          <w:sz w:val="24"/>
          <w:szCs w:val="24"/>
        </w:rPr>
        <w:t xml:space="preserve"> 522303)</w:t>
      </w:r>
      <w:r w:rsidR="00370FF5">
        <w:rPr>
          <w:rFonts w:ascii="Arial" w:hAnsi="Arial" w:cs="Arial"/>
          <w:sz w:val="24"/>
          <w:szCs w:val="24"/>
        </w:rPr>
        <w:t>:</w:t>
      </w:r>
    </w:p>
    <w:p w14:paraId="2DB8F211" w14:textId="4999500B" w:rsidR="00370FF5" w:rsidRPr="00E21694" w:rsidRDefault="00370FF5" w:rsidP="00E21694">
      <w:pPr>
        <w:pStyle w:val="Listparagraf"/>
        <w:numPr>
          <w:ilvl w:val="0"/>
          <w:numId w:val="2"/>
        </w:numPr>
        <w:spacing w:after="0" w:line="360" w:lineRule="auto"/>
        <w:jc w:val="both"/>
        <w:rPr>
          <w:rFonts w:ascii="Arial" w:hAnsi="Arial" w:cs="Arial"/>
          <w:sz w:val="24"/>
          <w:szCs w:val="24"/>
        </w:rPr>
      </w:pPr>
      <w:r w:rsidRPr="00E21694">
        <w:rPr>
          <w:rFonts w:ascii="Arial" w:hAnsi="Arial" w:cs="Arial"/>
          <w:sz w:val="24"/>
          <w:szCs w:val="24"/>
        </w:rPr>
        <w:t>GRUPA MAJORĂ 5: Lucrători în domeniul serviciilor</w:t>
      </w:r>
    </w:p>
    <w:p w14:paraId="33AA292B" w14:textId="2D68A55F" w:rsidR="00370FF5" w:rsidRPr="00E21694" w:rsidRDefault="00370FF5" w:rsidP="00060033">
      <w:pPr>
        <w:pStyle w:val="Listparagraf"/>
        <w:numPr>
          <w:ilvl w:val="0"/>
          <w:numId w:val="2"/>
        </w:numPr>
        <w:spacing w:after="0" w:line="360" w:lineRule="auto"/>
        <w:ind w:left="426" w:hanging="366"/>
        <w:jc w:val="both"/>
        <w:rPr>
          <w:rFonts w:ascii="Arial" w:hAnsi="Arial" w:cs="Arial"/>
          <w:sz w:val="24"/>
          <w:szCs w:val="24"/>
        </w:rPr>
      </w:pPr>
      <w:r w:rsidRPr="00E21694">
        <w:rPr>
          <w:rFonts w:ascii="Arial" w:hAnsi="Arial" w:cs="Arial"/>
          <w:sz w:val="24"/>
          <w:szCs w:val="24"/>
        </w:rPr>
        <w:t>SUBGRUPA MAJORĂ 52: Lucrători în domeniul vânzărilor</w:t>
      </w:r>
    </w:p>
    <w:p w14:paraId="11B5637F" w14:textId="315A11CF" w:rsidR="00370FF5" w:rsidRPr="00E21694" w:rsidRDefault="00370FF5" w:rsidP="00E21694">
      <w:pPr>
        <w:pStyle w:val="Listparagraf"/>
        <w:numPr>
          <w:ilvl w:val="0"/>
          <w:numId w:val="2"/>
        </w:numPr>
        <w:spacing w:after="0" w:line="360" w:lineRule="auto"/>
        <w:jc w:val="both"/>
        <w:rPr>
          <w:rFonts w:ascii="Arial" w:hAnsi="Arial" w:cs="Arial"/>
          <w:sz w:val="24"/>
          <w:szCs w:val="24"/>
        </w:rPr>
      </w:pPr>
      <w:r w:rsidRPr="00E21694">
        <w:rPr>
          <w:rFonts w:ascii="Arial" w:hAnsi="Arial" w:cs="Arial"/>
          <w:sz w:val="24"/>
          <w:szCs w:val="24"/>
        </w:rPr>
        <w:t>GRUPA MINORĂ 522: Vânzători în magazine</w:t>
      </w:r>
    </w:p>
    <w:p w14:paraId="4D639041" w14:textId="51123BB3" w:rsidR="00370FF5" w:rsidRPr="00E21694" w:rsidRDefault="00370FF5" w:rsidP="00E21694">
      <w:pPr>
        <w:pStyle w:val="Listparagraf"/>
        <w:numPr>
          <w:ilvl w:val="0"/>
          <w:numId w:val="2"/>
        </w:numPr>
        <w:tabs>
          <w:tab w:val="left" w:pos="426"/>
        </w:tabs>
        <w:spacing w:after="0" w:line="360" w:lineRule="auto"/>
        <w:ind w:left="0" w:firstLine="60"/>
        <w:jc w:val="both"/>
        <w:rPr>
          <w:rFonts w:ascii="Arial" w:hAnsi="Arial" w:cs="Arial"/>
          <w:sz w:val="24"/>
          <w:szCs w:val="24"/>
        </w:rPr>
      </w:pPr>
      <w:r w:rsidRPr="00E21694">
        <w:rPr>
          <w:rFonts w:ascii="Arial" w:hAnsi="Arial" w:cs="Arial"/>
          <w:sz w:val="24"/>
          <w:szCs w:val="24"/>
        </w:rPr>
        <w:t>GRUPA DE BAZĂ 5223: Asistenți vânzări în magazine (Definiție oficială: Asistenții de vânzări în magazine vând o gamă de bunuri și servicii direct către public sau în numele unităților de vânzare cu amănuntul și cu ridicata și explică funcțiile și calitățile acestor bunuri și servicii).</w:t>
      </w:r>
    </w:p>
    <w:p w14:paraId="09769100" w14:textId="6A8C1A79" w:rsidR="00E21694" w:rsidRPr="00E21694" w:rsidRDefault="00E21694" w:rsidP="00E21694">
      <w:pPr>
        <w:pStyle w:val="Listparagraf"/>
        <w:numPr>
          <w:ilvl w:val="0"/>
          <w:numId w:val="2"/>
        </w:numPr>
        <w:tabs>
          <w:tab w:val="left" w:pos="426"/>
        </w:tabs>
        <w:spacing w:after="0" w:line="360" w:lineRule="auto"/>
        <w:ind w:left="0" w:firstLine="60"/>
        <w:jc w:val="both"/>
        <w:rPr>
          <w:rFonts w:ascii="Arial" w:hAnsi="Arial" w:cs="Arial"/>
          <w:sz w:val="24"/>
          <w:szCs w:val="24"/>
        </w:rPr>
      </w:pPr>
      <w:r w:rsidRPr="00E21694">
        <w:rPr>
          <w:rFonts w:ascii="Arial" w:hAnsi="Arial" w:cs="Arial"/>
          <w:sz w:val="24"/>
          <w:szCs w:val="24"/>
        </w:rPr>
        <w:t xml:space="preserve">Ocupațiile Specifice din Grupa de Bază 5223: </w:t>
      </w:r>
      <w:r w:rsidRPr="00E21694">
        <w:rPr>
          <w:rFonts w:ascii="Arial" w:hAnsi="Arial" w:cs="Arial"/>
          <w:b/>
          <w:bCs/>
          <w:sz w:val="24"/>
          <w:szCs w:val="24"/>
        </w:rPr>
        <w:t xml:space="preserve">522303 - </w:t>
      </w:r>
      <w:bookmarkStart w:id="3" w:name="_Hlk239372028"/>
      <w:r w:rsidRPr="00E21694">
        <w:rPr>
          <w:rFonts w:ascii="Arial" w:hAnsi="Arial" w:cs="Arial"/>
          <w:b/>
          <w:bCs/>
          <w:sz w:val="24"/>
          <w:szCs w:val="24"/>
        </w:rPr>
        <w:t>Lucrător comercial</w:t>
      </w:r>
      <w:bookmarkEnd w:id="3"/>
      <w:r w:rsidRPr="00E21694">
        <w:rPr>
          <w:rFonts w:ascii="Arial" w:hAnsi="Arial" w:cs="Arial"/>
          <w:sz w:val="24"/>
          <w:szCs w:val="24"/>
        </w:rPr>
        <w:t xml:space="preserve"> (Acesta este codul oficial actual, corespondent al fostului cod N.C. 5220.1.1)</w:t>
      </w:r>
    </w:p>
    <w:p w14:paraId="68F9921E" w14:textId="656BEDD1" w:rsidR="002A5CDE" w:rsidRPr="002A5CDE" w:rsidRDefault="002A5CDE" w:rsidP="002A5CDE">
      <w:pPr>
        <w:tabs>
          <w:tab w:val="left" w:pos="426"/>
        </w:tabs>
        <w:spacing w:after="0" w:line="360" w:lineRule="auto"/>
        <w:jc w:val="both"/>
        <w:rPr>
          <w:rFonts w:ascii="Arial" w:hAnsi="Arial" w:cs="Arial"/>
          <w:sz w:val="24"/>
          <w:szCs w:val="24"/>
        </w:rPr>
      </w:pPr>
      <w:r>
        <w:rPr>
          <w:rFonts w:ascii="Arial" w:hAnsi="Arial" w:cs="Arial"/>
          <w:b/>
          <w:bCs/>
          <w:sz w:val="24"/>
          <w:szCs w:val="24"/>
        </w:rPr>
        <w:t xml:space="preserve">2. </w:t>
      </w:r>
      <w:r w:rsidRPr="002A5CDE">
        <w:rPr>
          <w:rFonts w:ascii="Arial" w:hAnsi="Arial" w:cs="Arial"/>
          <w:b/>
          <w:bCs/>
          <w:sz w:val="24"/>
          <w:szCs w:val="24"/>
        </w:rPr>
        <w:t>ARIA OCUPAȚIONALĂ PENTRU FUNCȚIA DE LUCRĂTOR COMERCIAL</w:t>
      </w:r>
      <w:r w:rsidRPr="002A5CDE">
        <w:rPr>
          <w:rFonts w:ascii="Arial" w:hAnsi="Arial" w:cs="Arial"/>
          <w:sz w:val="24"/>
          <w:szCs w:val="24"/>
        </w:rPr>
        <w:t>: (Cod COR 522303) încadrează acest post în sectorul economic al comerțului cu amănuntul (retail), alimentației publice și serviciilor de catering/cantină.</w:t>
      </w:r>
    </w:p>
    <w:p w14:paraId="1150C5A7" w14:textId="1180186C" w:rsidR="00370FF5" w:rsidRDefault="002A5CDE" w:rsidP="00656EDA">
      <w:pPr>
        <w:spacing w:after="0" w:line="360" w:lineRule="auto"/>
        <w:jc w:val="both"/>
        <w:rPr>
          <w:rFonts w:ascii="Arial" w:hAnsi="Arial" w:cs="Arial"/>
          <w:b/>
          <w:bCs/>
          <w:sz w:val="24"/>
          <w:szCs w:val="24"/>
        </w:rPr>
      </w:pPr>
      <w:r>
        <w:rPr>
          <w:rFonts w:ascii="Arial" w:hAnsi="Arial" w:cs="Arial"/>
          <w:b/>
          <w:bCs/>
          <w:sz w:val="24"/>
          <w:szCs w:val="24"/>
        </w:rPr>
        <w:t xml:space="preserve">3. </w:t>
      </w:r>
      <w:r w:rsidRPr="00E21694">
        <w:rPr>
          <w:rFonts w:ascii="Arial" w:hAnsi="Arial" w:cs="Arial"/>
          <w:b/>
          <w:bCs/>
          <w:sz w:val="24"/>
          <w:szCs w:val="24"/>
        </w:rPr>
        <w:t xml:space="preserve">DOMENIILE DE </w:t>
      </w:r>
      <w:r>
        <w:rPr>
          <w:rFonts w:ascii="Arial" w:hAnsi="Arial" w:cs="Arial"/>
          <w:b/>
          <w:bCs/>
          <w:sz w:val="24"/>
          <w:szCs w:val="24"/>
        </w:rPr>
        <w:t>A</w:t>
      </w:r>
      <w:r w:rsidRPr="00E21694">
        <w:rPr>
          <w:rFonts w:ascii="Arial" w:hAnsi="Arial" w:cs="Arial"/>
          <w:b/>
          <w:bCs/>
          <w:sz w:val="24"/>
          <w:szCs w:val="24"/>
        </w:rPr>
        <w:t xml:space="preserve">CTIVITATE </w:t>
      </w:r>
      <w:r>
        <w:rPr>
          <w:rFonts w:ascii="Arial" w:hAnsi="Arial" w:cs="Arial"/>
          <w:b/>
          <w:bCs/>
          <w:sz w:val="24"/>
          <w:szCs w:val="24"/>
        </w:rPr>
        <w:t xml:space="preserve">OCUPAȚIEI DE </w:t>
      </w:r>
      <w:r w:rsidRPr="006379E2">
        <w:rPr>
          <w:rFonts w:ascii="Arial" w:hAnsi="Arial" w:cs="Arial"/>
          <w:b/>
          <w:bCs/>
          <w:sz w:val="24"/>
          <w:szCs w:val="24"/>
        </w:rPr>
        <w:t xml:space="preserve">LUCRĂTOR COMERCIAL </w:t>
      </w:r>
      <w:r w:rsidRPr="00E21694">
        <w:rPr>
          <w:rFonts w:ascii="Arial" w:hAnsi="Arial" w:cs="Arial"/>
          <w:b/>
          <w:bCs/>
          <w:sz w:val="24"/>
          <w:szCs w:val="24"/>
        </w:rPr>
        <w:t>ȘI CODURILE CAEN ASOCIATE</w:t>
      </w:r>
      <w:r w:rsidR="00E21694" w:rsidRPr="00E21694">
        <w:rPr>
          <w:rFonts w:ascii="Arial" w:hAnsi="Arial" w:cs="Arial"/>
          <w:b/>
          <w:bCs/>
          <w:sz w:val="24"/>
          <w:szCs w:val="24"/>
        </w:rPr>
        <w:t>:</w:t>
      </w:r>
    </w:p>
    <w:p w14:paraId="0753A357" w14:textId="462C65BB" w:rsidR="00E21694" w:rsidRDefault="00E21694" w:rsidP="00E21694">
      <w:pPr>
        <w:pStyle w:val="Listparagraf"/>
        <w:numPr>
          <w:ilvl w:val="0"/>
          <w:numId w:val="2"/>
        </w:numPr>
        <w:tabs>
          <w:tab w:val="left" w:pos="426"/>
        </w:tabs>
        <w:spacing w:after="0" w:line="360" w:lineRule="auto"/>
        <w:ind w:left="0" w:firstLine="60"/>
        <w:jc w:val="both"/>
        <w:rPr>
          <w:rFonts w:ascii="Arial" w:hAnsi="Arial" w:cs="Arial"/>
          <w:sz w:val="24"/>
          <w:szCs w:val="24"/>
        </w:rPr>
      </w:pPr>
      <w:r w:rsidRPr="00E21694">
        <w:rPr>
          <w:rFonts w:ascii="Arial" w:hAnsi="Arial" w:cs="Arial"/>
          <w:sz w:val="24"/>
          <w:szCs w:val="24"/>
        </w:rPr>
        <w:t xml:space="preserve">CAEN 4724 </w:t>
      </w:r>
      <w:r>
        <w:rPr>
          <w:rFonts w:ascii="Arial" w:hAnsi="Arial" w:cs="Arial"/>
          <w:sz w:val="24"/>
          <w:szCs w:val="24"/>
        </w:rPr>
        <w:t>-</w:t>
      </w:r>
      <w:r w:rsidRPr="00E21694">
        <w:rPr>
          <w:rFonts w:ascii="Arial" w:hAnsi="Arial" w:cs="Arial"/>
          <w:sz w:val="24"/>
          <w:szCs w:val="24"/>
        </w:rPr>
        <w:t xml:space="preserve"> Comerț cu amănuntul al pâinii, produselor de patiserie și produselor de cofetărie în magazine specializate</w:t>
      </w:r>
      <w:r>
        <w:rPr>
          <w:rFonts w:ascii="Arial" w:hAnsi="Arial" w:cs="Arial"/>
          <w:sz w:val="24"/>
          <w:szCs w:val="24"/>
        </w:rPr>
        <w:t>;</w:t>
      </w:r>
    </w:p>
    <w:p w14:paraId="74AFFAEA" w14:textId="77777777" w:rsidR="006379E2" w:rsidRDefault="00E21694" w:rsidP="00E21694">
      <w:pPr>
        <w:pStyle w:val="Listparagraf"/>
        <w:numPr>
          <w:ilvl w:val="0"/>
          <w:numId w:val="2"/>
        </w:numPr>
        <w:tabs>
          <w:tab w:val="left" w:pos="426"/>
        </w:tabs>
        <w:spacing w:after="0" w:line="360" w:lineRule="auto"/>
        <w:ind w:left="0" w:firstLine="60"/>
        <w:jc w:val="both"/>
        <w:rPr>
          <w:rFonts w:ascii="Arial" w:hAnsi="Arial" w:cs="Arial"/>
          <w:sz w:val="24"/>
          <w:szCs w:val="24"/>
        </w:rPr>
      </w:pPr>
      <w:r w:rsidRPr="00E21694">
        <w:rPr>
          <w:rFonts w:ascii="Arial" w:hAnsi="Arial" w:cs="Arial"/>
          <w:sz w:val="24"/>
          <w:szCs w:val="24"/>
        </w:rPr>
        <w:t>CAEN 4711</w:t>
      </w:r>
      <w:r>
        <w:rPr>
          <w:rFonts w:ascii="Arial" w:hAnsi="Arial" w:cs="Arial"/>
          <w:sz w:val="24"/>
          <w:szCs w:val="24"/>
        </w:rPr>
        <w:t xml:space="preserve"> - </w:t>
      </w:r>
      <w:r w:rsidRPr="00E21694">
        <w:rPr>
          <w:rFonts w:ascii="Arial" w:hAnsi="Arial" w:cs="Arial"/>
          <w:sz w:val="24"/>
          <w:szCs w:val="24"/>
        </w:rPr>
        <w:t>Comerț cu amănuntul în magazine nespecializate, cu vânzare predominantă de produse alimentare, băuturi și tutun</w:t>
      </w:r>
      <w:r w:rsidR="006379E2">
        <w:rPr>
          <w:rFonts w:ascii="Arial" w:hAnsi="Arial" w:cs="Arial"/>
          <w:sz w:val="24"/>
          <w:szCs w:val="24"/>
        </w:rPr>
        <w:t>;</w:t>
      </w:r>
    </w:p>
    <w:p w14:paraId="3C22D2E9" w14:textId="0E4C0AFA" w:rsidR="006379E2" w:rsidRDefault="006379E2" w:rsidP="006379E2">
      <w:pPr>
        <w:pStyle w:val="Listparagraf"/>
        <w:numPr>
          <w:ilvl w:val="0"/>
          <w:numId w:val="2"/>
        </w:numPr>
        <w:tabs>
          <w:tab w:val="left" w:pos="426"/>
        </w:tabs>
        <w:spacing w:after="0" w:line="360" w:lineRule="auto"/>
        <w:ind w:left="0" w:firstLine="60"/>
        <w:jc w:val="both"/>
        <w:rPr>
          <w:rFonts w:ascii="Arial" w:hAnsi="Arial" w:cs="Arial"/>
          <w:sz w:val="24"/>
          <w:szCs w:val="24"/>
        </w:rPr>
      </w:pPr>
      <w:r w:rsidRPr="006379E2">
        <w:rPr>
          <w:rFonts w:ascii="Arial" w:hAnsi="Arial" w:cs="Arial"/>
          <w:sz w:val="24"/>
          <w:szCs w:val="24"/>
        </w:rPr>
        <w:t xml:space="preserve">CAEN 4719 </w:t>
      </w:r>
      <w:r>
        <w:rPr>
          <w:rFonts w:ascii="Arial" w:hAnsi="Arial" w:cs="Arial"/>
          <w:sz w:val="24"/>
          <w:szCs w:val="24"/>
        </w:rPr>
        <w:t>-</w:t>
      </w:r>
      <w:r w:rsidRPr="006379E2">
        <w:rPr>
          <w:rFonts w:ascii="Arial" w:hAnsi="Arial" w:cs="Arial"/>
          <w:sz w:val="24"/>
          <w:szCs w:val="24"/>
        </w:rPr>
        <w:t xml:space="preserve"> Comerț cu amănuntul în magazine nespecializate, cu vânzare predominantă de produse nealimentare</w:t>
      </w:r>
      <w:r>
        <w:rPr>
          <w:rFonts w:ascii="Arial" w:hAnsi="Arial" w:cs="Arial"/>
          <w:sz w:val="24"/>
          <w:szCs w:val="24"/>
        </w:rPr>
        <w:t>;</w:t>
      </w:r>
    </w:p>
    <w:p w14:paraId="52DE0F23" w14:textId="45260400" w:rsidR="006379E2" w:rsidRPr="006379E2" w:rsidRDefault="006379E2" w:rsidP="006379E2">
      <w:pPr>
        <w:pStyle w:val="Listparagraf"/>
        <w:numPr>
          <w:ilvl w:val="0"/>
          <w:numId w:val="2"/>
        </w:numPr>
        <w:tabs>
          <w:tab w:val="left" w:pos="426"/>
        </w:tabs>
        <w:spacing w:after="0" w:line="360" w:lineRule="auto"/>
        <w:ind w:left="0" w:firstLine="60"/>
        <w:jc w:val="both"/>
        <w:rPr>
          <w:rFonts w:ascii="Arial" w:hAnsi="Arial" w:cs="Arial"/>
          <w:sz w:val="24"/>
          <w:szCs w:val="24"/>
        </w:rPr>
      </w:pPr>
      <w:r w:rsidRPr="006379E2">
        <w:rPr>
          <w:rFonts w:ascii="Arial" w:hAnsi="Arial" w:cs="Arial"/>
          <w:sz w:val="24"/>
          <w:szCs w:val="24"/>
        </w:rPr>
        <w:t xml:space="preserve">CAEN 4727 </w:t>
      </w:r>
      <w:r>
        <w:rPr>
          <w:rFonts w:ascii="Arial" w:hAnsi="Arial" w:cs="Arial"/>
          <w:sz w:val="24"/>
          <w:szCs w:val="24"/>
        </w:rPr>
        <w:t>-</w:t>
      </w:r>
      <w:r w:rsidRPr="006379E2">
        <w:rPr>
          <w:rFonts w:ascii="Arial" w:hAnsi="Arial" w:cs="Arial"/>
          <w:sz w:val="24"/>
          <w:szCs w:val="24"/>
        </w:rPr>
        <w:t xml:space="preserve"> Comerț cu amănuntul al altor produse alimentare, în magazine specializate</w:t>
      </w:r>
      <w:r>
        <w:rPr>
          <w:rFonts w:ascii="Arial" w:hAnsi="Arial" w:cs="Arial"/>
          <w:sz w:val="24"/>
          <w:szCs w:val="24"/>
        </w:rPr>
        <w:t>;</w:t>
      </w:r>
    </w:p>
    <w:p w14:paraId="10824B94" w14:textId="2C8AABFE" w:rsidR="006379E2" w:rsidRDefault="006379E2" w:rsidP="00E21694">
      <w:pPr>
        <w:pStyle w:val="Listparagraf"/>
        <w:numPr>
          <w:ilvl w:val="0"/>
          <w:numId w:val="2"/>
        </w:numPr>
        <w:tabs>
          <w:tab w:val="left" w:pos="426"/>
        </w:tabs>
        <w:spacing w:after="0" w:line="360" w:lineRule="auto"/>
        <w:ind w:left="0" w:firstLine="60"/>
        <w:jc w:val="both"/>
        <w:rPr>
          <w:rFonts w:ascii="Arial" w:hAnsi="Arial" w:cs="Arial"/>
          <w:sz w:val="24"/>
          <w:szCs w:val="24"/>
        </w:rPr>
      </w:pPr>
      <w:r w:rsidRPr="006379E2">
        <w:rPr>
          <w:rFonts w:ascii="Arial" w:hAnsi="Arial" w:cs="Arial"/>
          <w:sz w:val="24"/>
          <w:szCs w:val="24"/>
        </w:rPr>
        <w:t xml:space="preserve">CAEN 5610 </w:t>
      </w:r>
      <w:r>
        <w:rPr>
          <w:rFonts w:ascii="Arial" w:hAnsi="Arial" w:cs="Arial"/>
          <w:sz w:val="24"/>
          <w:szCs w:val="24"/>
        </w:rPr>
        <w:t>-</w:t>
      </w:r>
      <w:r w:rsidRPr="006379E2">
        <w:rPr>
          <w:rFonts w:ascii="Arial" w:hAnsi="Arial" w:cs="Arial"/>
          <w:sz w:val="24"/>
          <w:szCs w:val="24"/>
        </w:rPr>
        <w:t xml:space="preserve"> Restaurante (include cofetării și patiserii cu servire la mese, unde consumul produselor se face pe loc)</w:t>
      </w:r>
      <w:r>
        <w:rPr>
          <w:rFonts w:ascii="Arial" w:hAnsi="Arial" w:cs="Arial"/>
          <w:sz w:val="24"/>
          <w:szCs w:val="24"/>
        </w:rPr>
        <w:t>;</w:t>
      </w:r>
    </w:p>
    <w:p w14:paraId="776046BE" w14:textId="74AFB606" w:rsidR="006379E2" w:rsidRDefault="006379E2" w:rsidP="00E21694">
      <w:pPr>
        <w:pStyle w:val="Listparagraf"/>
        <w:numPr>
          <w:ilvl w:val="0"/>
          <w:numId w:val="2"/>
        </w:numPr>
        <w:tabs>
          <w:tab w:val="left" w:pos="426"/>
        </w:tabs>
        <w:spacing w:after="0" w:line="360" w:lineRule="auto"/>
        <w:ind w:left="0" w:firstLine="60"/>
        <w:jc w:val="both"/>
        <w:rPr>
          <w:rFonts w:ascii="Arial" w:hAnsi="Arial" w:cs="Arial"/>
          <w:sz w:val="24"/>
          <w:szCs w:val="24"/>
        </w:rPr>
      </w:pPr>
      <w:r w:rsidRPr="006379E2">
        <w:rPr>
          <w:rFonts w:ascii="Arial" w:hAnsi="Arial" w:cs="Arial"/>
          <w:sz w:val="24"/>
          <w:szCs w:val="24"/>
        </w:rPr>
        <w:t>CAEN 5629 - Alte servicii de alimentație</w:t>
      </w:r>
      <w:r>
        <w:rPr>
          <w:rFonts w:ascii="Arial" w:hAnsi="Arial" w:cs="Arial"/>
          <w:sz w:val="24"/>
          <w:szCs w:val="24"/>
        </w:rPr>
        <w:t>;</w:t>
      </w:r>
    </w:p>
    <w:p w14:paraId="31FD9DDE" w14:textId="733C6676" w:rsidR="00457AE7" w:rsidRPr="000F6E31" w:rsidRDefault="006379E2" w:rsidP="00457AE7">
      <w:pPr>
        <w:pStyle w:val="Listparagraf"/>
        <w:numPr>
          <w:ilvl w:val="0"/>
          <w:numId w:val="2"/>
        </w:numPr>
        <w:tabs>
          <w:tab w:val="left" w:pos="426"/>
        </w:tabs>
        <w:spacing w:after="0" w:line="360" w:lineRule="auto"/>
        <w:ind w:left="0" w:firstLine="60"/>
        <w:jc w:val="both"/>
        <w:rPr>
          <w:rFonts w:ascii="Arial" w:hAnsi="Arial" w:cs="Arial"/>
          <w:sz w:val="24"/>
          <w:szCs w:val="24"/>
        </w:rPr>
      </w:pPr>
      <w:r w:rsidRPr="006379E2">
        <w:rPr>
          <w:rFonts w:ascii="Arial" w:hAnsi="Arial" w:cs="Arial"/>
          <w:sz w:val="24"/>
          <w:szCs w:val="24"/>
        </w:rPr>
        <w:t>CAEN 5630 - Baruri și alte activități de servire a băuturilor</w:t>
      </w:r>
      <w:r>
        <w:rPr>
          <w:rFonts w:ascii="Arial" w:hAnsi="Arial" w:cs="Arial"/>
          <w:sz w:val="24"/>
          <w:szCs w:val="24"/>
        </w:rPr>
        <w:t>.</w:t>
      </w:r>
    </w:p>
    <w:p w14:paraId="4539CB68" w14:textId="226BD568" w:rsidR="000F6E31" w:rsidRPr="000F6E31" w:rsidRDefault="000F6E31" w:rsidP="000F6E31">
      <w:pPr>
        <w:tabs>
          <w:tab w:val="left" w:pos="426"/>
        </w:tabs>
        <w:spacing w:after="0" w:line="360" w:lineRule="auto"/>
        <w:jc w:val="both"/>
        <w:rPr>
          <w:rFonts w:ascii="Arial" w:hAnsi="Arial" w:cs="Arial"/>
          <w:b/>
          <w:bCs/>
          <w:sz w:val="24"/>
          <w:szCs w:val="24"/>
        </w:rPr>
      </w:pPr>
      <w:r w:rsidRPr="000F6E31">
        <w:rPr>
          <w:rFonts w:ascii="Arial" w:hAnsi="Arial" w:cs="Arial"/>
          <w:b/>
          <w:bCs/>
          <w:sz w:val="24"/>
          <w:szCs w:val="24"/>
        </w:rPr>
        <w:lastRenderedPageBreak/>
        <w:t xml:space="preserve">I. CONDIȚII GENERALE </w:t>
      </w:r>
      <w:r w:rsidRPr="0085786F">
        <w:rPr>
          <w:rFonts w:ascii="Arial" w:hAnsi="Arial" w:cs="Arial"/>
          <w:b/>
          <w:bCs/>
          <w:sz w:val="24"/>
          <w:szCs w:val="24"/>
        </w:rPr>
        <w:t>DE OCUPARE A POSTULUI</w:t>
      </w:r>
      <w:r w:rsidR="00A45CE2">
        <w:rPr>
          <w:rFonts w:ascii="Arial" w:hAnsi="Arial" w:cs="Arial"/>
          <w:b/>
          <w:bCs/>
          <w:sz w:val="24"/>
          <w:szCs w:val="24"/>
        </w:rPr>
        <w:t xml:space="preserve"> (</w:t>
      </w:r>
      <w:r w:rsidR="00370DE8">
        <w:rPr>
          <w:rFonts w:ascii="Arial" w:hAnsi="Arial" w:cs="Arial"/>
          <w:b/>
          <w:bCs/>
          <w:sz w:val="24"/>
          <w:szCs w:val="24"/>
        </w:rPr>
        <w:t>c</w:t>
      </w:r>
      <w:r w:rsidR="00A45CE2" w:rsidRPr="00A45CE2">
        <w:rPr>
          <w:rFonts w:ascii="Arial" w:hAnsi="Arial" w:cs="Arial"/>
          <w:b/>
          <w:bCs/>
          <w:sz w:val="24"/>
          <w:szCs w:val="24"/>
        </w:rPr>
        <w:t>ondițiile generale de ocupare a postului sunt cumulative. Neîndeplinirea uneia dintre aceste condiții atrage automat respingerea dosarului de înscriere la concurs în cadrul etapei de selecție</w:t>
      </w:r>
      <w:r w:rsidR="00A45CE2">
        <w:rPr>
          <w:rFonts w:ascii="Arial" w:hAnsi="Arial" w:cs="Arial"/>
          <w:b/>
          <w:bCs/>
          <w:sz w:val="24"/>
          <w:szCs w:val="24"/>
        </w:rPr>
        <w:t>)</w:t>
      </w:r>
      <w:r w:rsidRPr="000F6E31">
        <w:rPr>
          <w:rFonts w:ascii="Arial" w:hAnsi="Arial" w:cs="Arial"/>
          <w:b/>
          <w:bCs/>
          <w:sz w:val="24"/>
          <w:szCs w:val="24"/>
        </w:rPr>
        <w:t>:</w:t>
      </w:r>
    </w:p>
    <w:p w14:paraId="553D2242" w14:textId="49ABFA2C" w:rsidR="000F6E31" w:rsidRPr="000F6E31" w:rsidRDefault="000F6E31" w:rsidP="000F6E31">
      <w:pPr>
        <w:tabs>
          <w:tab w:val="left" w:pos="426"/>
        </w:tabs>
        <w:spacing w:after="0" w:line="360" w:lineRule="auto"/>
        <w:jc w:val="both"/>
        <w:rPr>
          <w:rFonts w:ascii="Arial" w:hAnsi="Arial" w:cs="Arial"/>
          <w:sz w:val="24"/>
          <w:szCs w:val="24"/>
        </w:rPr>
      </w:pPr>
      <w:r w:rsidRPr="000F6E31">
        <w:rPr>
          <w:rFonts w:ascii="Arial" w:hAnsi="Arial" w:cs="Arial"/>
          <w:sz w:val="24"/>
          <w:szCs w:val="24"/>
        </w:rPr>
        <w:t>a. are cet</w:t>
      </w:r>
      <w:r>
        <w:rPr>
          <w:rFonts w:ascii="Arial" w:hAnsi="Arial" w:cs="Arial"/>
          <w:sz w:val="24"/>
          <w:szCs w:val="24"/>
        </w:rPr>
        <w:t>ăț</w:t>
      </w:r>
      <w:r w:rsidRPr="000F6E31">
        <w:rPr>
          <w:rFonts w:ascii="Arial" w:hAnsi="Arial" w:cs="Arial"/>
          <w:sz w:val="24"/>
          <w:szCs w:val="24"/>
        </w:rPr>
        <w:t>enia română sau cetă</w:t>
      </w:r>
      <w:r>
        <w:rPr>
          <w:rFonts w:ascii="Arial" w:hAnsi="Arial" w:cs="Arial"/>
          <w:sz w:val="24"/>
          <w:szCs w:val="24"/>
        </w:rPr>
        <w:t>ț</w:t>
      </w:r>
      <w:r w:rsidRPr="000F6E31">
        <w:rPr>
          <w:rFonts w:ascii="Arial" w:hAnsi="Arial" w:cs="Arial"/>
          <w:sz w:val="24"/>
          <w:szCs w:val="24"/>
        </w:rPr>
        <w:t>enia unui alt stat membru al Uniunii Europene, a unui stat parte la Acordul privind Spa</w:t>
      </w:r>
      <w:r>
        <w:rPr>
          <w:rFonts w:ascii="Arial" w:hAnsi="Arial" w:cs="Arial"/>
          <w:sz w:val="24"/>
          <w:szCs w:val="24"/>
        </w:rPr>
        <w:t>ț</w:t>
      </w:r>
      <w:r w:rsidRPr="000F6E31">
        <w:rPr>
          <w:rFonts w:ascii="Arial" w:hAnsi="Arial" w:cs="Arial"/>
          <w:sz w:val="24"/>
          <w:szCs w:val="24"/>
        </w:rPr>
        <w:t>iul Economic European (SEE) sau cet</w:t>
      </w:r>
      <w:r>
        <w:rPr>
          <w:rFonts w:ascii="Arial" w:hAnsi="Arial" w:cs="Arial"/>
          <w:sz w:val="24"/>
          <w:szCs w:val="24"/>
        </w:rPr>
        <w:t>ăț</w:t>
      </w:r>
      <w:r w:rsidRPr="000F6E31">
        <w:rPr>
          <w:rFonts w:ascii="Arial" w:hAnsi="Arial" w:cs="Arial"/>
          <w:sz w:val="24"/>
          <w:szCs w:val="24"/>
        </w:rPr>
        <w:t>enia Confedera</w:t>
      </w:r>
      <w:r>
        <w:rPr>
          <w:rFonts w:ascii="Arial" w:hAnsi="Arial" w:cs="Arial"/>
          <w:sz w:val="24"/>
          <w:szCs w:val="24"/>
        </w:rPr>
        <w:t>ț</w:t>
      </w:r>
      <w:r w:rsidRPr="000F6E31">
        <w:rPr>
          <w:rFonts w:ascii="Arial" w:hAnsi="Arial" w:cs="Arial"/>
          <w:sz w:val="24"/>
          <w:szCs w:val="24"/>
        </w:rPr>
        <w:t>iei Elve</w:t>
      </w:r>
      <w:r>
        <w:rPr>
          <w:rFonts w:ascii="Arial" w:hAnsi="Arial" w:cs="Arial"/>
          <w:sz w:val="24"/>
          <w:szCs w:val="24"/>
        </w:rPr>
        <w:t>ț</w:t>
      </w:r>
      <w:r w:rsidRPr="000F6E31">
        <w:rPr>
          <w:rFonts w:ascii="Arial" w:hAnsi="Arial" w:cs="Arial"/>
          <w:sz w:val="24"/>
          <w:szCs w:val="24"/>
        </w:rPr>
        <w:t>iene și domiciliul în România;</w:t>
      </w:r>
    </w:p>
    <w:p w14:paraId="255810C6" w14:textId="63D8D616" w:rsidR="000F6E31" w:rsidRPr="000F6E31" w:rsidRDefault="000F6E31" w:rsidP="000F6E31">
      <w:pPr>
        <w:tabs>
          <w:tab w:val="left" w:pos="426"/>
        </w:tabs>
        <w:spacing w:after="0" w:line="360" w:lineRule="auto"/>
        <w:jc w:val="both"/>
        <w:rPr>
          <w:rFonts w:ascii="Arial" w:hAnsi="Arial" w:cs="Arial"/>
          <w:sz w:val="24"/>
          <w:szCs w:val="24"/>
        </w:rPr>
      </w:pPr>
      <w:r w:rsidRPr="000F6E31">
        <w:rPr>
          <w:rFonts w:ascii="Arial" w:hAnsi="Arial" w:cs="Arial"/>
          <w:sz w:val="24"/>
          <w:szCs w:val="24"/>
        </w:rPr>
        <w:t>b. cunoa</w:t>
      </w:r>
      <w:r>
        <w:rPr>
          <w:rFonts w:ascii="Arial" w:hAnsi="Arial" w:cs="Arial"/>
          <w:sz w:val="24"/>
          <w:szCs w:val="24"/>
        </w:rPr>
        <w:t>ș</w:t>
      </w:r>
      <w:r w:rsidRPr="000F6E31">
        <w:rPr>
          <w:rFonts w:ascii="Arial" w:hAnsi="Arial" w:cs="Arial"/>
          <w:sz w:val="24"/>
          <w:szCs w:val="24"/>
        </w:rPr>
        <w:t xml:space="preserve">te limba română, scris </w:t>
      </w:r>
      <w:r>
        <w:rPr>
          <w:rFonts w:ascii="Arial" w:hAnsi="Arial" w:cs="Arial"/>
          <w:sz w:val="24"/>
          <w:szCs w:val="24"/>
        </w:rPr>
        <w:t>ș</w:t>
      </w:r>
      <w:r w:rsidRPr="000F6E31">
        <w:rPr>
          <w:rFonts w:ascii="Arial" w:hAnsi="Arial" w:cs="Arial"/>
          <w:sz w:val="24"/>
          <w:szCs w:val="24"/>
        </w:rPr>
        <w:t>i vorbit;</w:t>
      </w:r>
    </w:p>
    <w:p w14:paraId="3E884AC1" w14:textId="77777777" w:rsidR="000F6E31" w:rsidRPr="000F6E31" w:rsidRDefault="000F6E31" w:rsidP="000F6E31">
      <w:pPr>
        <w:tabs>
          <w:tab w:val="left" w:pos="426"/>
        </w:tabs>
        <w:spacing w:after="0" w:line="360" w:lineRule="auto"/>
        <w:jc w:val="both"/>
        <w:rPr>
          <w:rFonts w:ascii="Arial" w:hAnsi="Arial" w:cs="Arial"/>
          <w:sz w:val="24"/>
          <w:szCs w:val="24"/>
        </w:rPr>
      </w:pPr>
      <w:r w:rsidRPr="000F6E31">
        <w:rPr>
          <w:rFonts w:ascii="Arial" w:hAnsi="Arial" w:cs="Arial"/>
          <w:sz w:val="24"/>
          <w:szCs w:val="24"/>
        </w:rPr>
        <w:t>c. are capacitate de muncă în conformitate cu reglementările legislative;</w:t>
      </w:r>
    </w:p>
    <w:p w14:paraId="0DA8AB41" w14:textId="2868352A" w:rsidR="000F6E31" w:rsidRPr="000F6E31" w:rsidRDefault="000F6E31" w:rsidP="000F6E31">
      <w:pPr>
        <w:tabs>
          <w:tab w:val="left" w:pos="426"/>
        </w:tabs>
        <w:spacing w:after="0" w:line="360" w:lineRule="auto"/>
        <w:jc w:val="both"/>
        <w:rPr>
          <w:rFonts w:ascii="Arial" w:hAnsi="Arial" w:cs="Arial"/>
          <w:sz w:val="24"/>
          <w:szCs w:val="24"/>
        </w:rPr>
      </w:pPr>
      <w:r w:rsidRPr="000F6E31">
        <w:rPr>
          <w:rFonts w:ascii="Arial" w:hAnsi="Arial" w:cs="Arial"/>
          <w:sz w:val="24"/>
          <w:szCs w:val="24"/>
        </w:rPr>
        <w:t>d. are o stare de sănătate corespunzătoare postului pentru care candidează, atestată pe baza adeverin</w:t>
      </w:r>
      <w:r>
        <w:rPr>
          <w:rFonts w:ascii="Arial" w:hAnsi="Arial" w:cs="Arial"/>
          <w:sz w:val="24"/>
          <w:szCs w:val="24"/>
        </w:rPr>
        <w:t>ț</w:t>
      </w:r>
      <w:r w:rsidRPr="000F6E31">
        <w:rPr>
          <w:rFonts w:ascii="Arial" w:hAnsi="Arial" w:cs="Arial"/>
          <w:sz w:val="24"/>
          <w:szCs w:val="24"/>
        </w:rPr>
        <w:t>ei medicale eliberate de medicul de familie sau de unită</w:t>
      </w:r>
      <w:r>
        <w:rPr>
          <w:rFonts w:ascii="Arial" w:hAnsi="Arial" w:cs="Arial"/>
          <w:sz w:val="24"/>
          <w:szCs w:val="24"/>
        </w:rPr>
        <w:t>ț</w:t>
      </w:r>
      <w:r w:rsidRPr="000F6E31">
        <w:rPr>
          <w:rFonts w:ascii="Arial" w:hAnsi="Arial" w:cs="Arial"/>
          <w:sz w:val="24"/>
          <w:szCs w:val="24"/>
        </w:rPr>
        <w:t>ile sanitare abilitate;</w:t>
      </w:r>
    </w:p>
    <w:p w14:paraId="1ABE87A0" w14:textId="187C43D6" w:rsidR="000F6E31" w:rsidRPr="000F6E31" w:rsidRDefault="000F6E31" w:rsidP="000F6E31">
      <w:pPr>
        <w:tabs>
          <w:tab w:val="left" w:pos="426"/>
        </w:tabs>
        <w:spacing w:after="0" w:line="360" w:lineRule="auto"/>
        <w:jc w:val="both"/>
        <w:rPr>
          <w:rFonts w:ascii="Arial" w:hAnsi="Arial" w:cs="Arial"/>
          <w:sz w:val="24"/>
          <w:szCs w:val="24"/>
        </w:rPr>
      </w:pPr>
      <w:r w:rsidRPr="000F6E31">
        <w:rPr>
          <w:rFonts w:ascii="Arial" w:hAnsi="Arial" w:cs="Arial"/>
          <w:sz w:val="24"/>
          <w:szCs w:val="24"/>
        </w:rPr>
        <w:t>e. îndepline</w:t>
      </w:r>
      <w:r>
        <w:rPr>
          <w:rFonts w:ascii="Arial" w:hAnsi="Arial" w:cs="Arial"/>
          <w:sz w:val="24"/>
          <w:szCs w:val="24"/>
        </w:rPr>
        <w:t>ș</w:t>
      </w:r>
      <w:r w:rsidRPr="000F6E31">
        <w:rPr>
          <w:rFonts w:ascii="Arial" w:hAnsi="Arial" w:cs="Arial"/>
          <w:sz w:val="24"/>
          <w:szCs w:val="24"/>
        </w:rPr>
        <w:t>te condi</w:t>
      </w:r>
      <w:r>
        <w:rPr>
          <w:rFonts w:ascii="Arial" w:hAnsi="Arial" w:cs="Arial"/>
          <w:sz w:val="24"/>
          <w:szCs w:val="24"/>
        </w:rPr>
        <w:t>ț</w:t>
      </w:r>
      <w:r w:rsidRPr="000F6E31">
        <w:rPr>
          <w:rFonts w:ascii="Arial" w:hAnsi="Arial" w:cs="Arial"/>
          <w:sz w:val="24"/>
          <w:szCs w:val="24"/>
        </w:rPr>
        <w:t xml:space="preserve">iile de studii, de vechime în specialitate </w:t>
      </w:r>
      <w:r>
        <w:rPr>
          <w:rFonts w:ascii="Arial" w:hAnsi="Arial" w:cs="Arial"/>
          <w:sz w:val="24"/>
          <w:szCs w:val="24"/>
        </w:rPr>
        <w:t>ș</w:t>
      </w:r>
      <w:r w:rsidRPr="000F6E31">
        <w:rPr>
          <w:rFonts w:ascii="Arial" w:hAnsi="Arial" w:cs="Arial"/>
          <w:sz w:val="24"/>
          <w:szCs w:val="24"/>
        </w:rPr>
        <w:t>i, după caz, alte condi</w:t>
      </w:r>
      <w:r>
        <w:rPr>
          <w:rFonts w:ascii="Arial" w:hAnsi="Arial" w:cs="Arial"/>
          <w:sz w:val="24"/>
          <w:szCs w:val="24"/>
        </w:rPr>
        <w:t>ț</w:t>
      </w:r>
      <w:r w:rsidRPr="000F6E31">
        <w:rPr>
          <w:rFonts w:ascii="Arial" w:hAnsi="Arial" w:cs="Arial"/>
          <w:sz w:val="24"/>
          <w:szCs w:val="24"/>
        </w:rPr>
        <w:t>ii specifice potrivit cerin</w:t>
      </w:r>
      <w:r>
        <w:rPr>
          <w:rFonts w:ascii="Arial" w:hAnsi="Arial" w:cs="Arial"/>
          <w:sz w:val="24"/>
          <w:szCs w:val="24"/>
        </w:rPr>
        <w:t>ț</w:t>
      </w:r>
      <w:r w:rsidRPr="000F6E31">
        <w:rPr>
          <w:rFonts w:ascii="Arial" w:hAnsi="Arial" w:cs="Arial"/>
          <w:sz w:val="24"/>
          <w:szCs w:val="24"/>
        </w:rPr>
        <w:t>elor postului scos la concurs;</w:t>
      </w:r>
    </w:p>
    <w:p w14:paraId="1A65C2A5" w14:textId="77777777" w:rsidR="000F6E31" w:rsidRPr="000F6E31" w:rsidRDefault="000F6E31" w:rsidP="000F6E31">
      <w:pPr>
        <w:tabs>
          <w:tab w:val="left" w:pos="426"/>
        </w:tabs>
        <w:spacing w:after="0" w:line="360" w:lineRule="auto"/>
        <w:jc w:val="both"/>
        <w:rPr>
          <w:rFonts w:ascii="Arial" w:hAnsi="Arial" w:cs="Arial"/>
          <w:sz w:val="24"/>
          <w:szCs w:val="24"/>
        </w:rPr>
      </w:pPr>
      <w:r w:rsidRPr="000F6E31">
        <w:rPr>
          <w:rFonts w:ascii="Arial" w:hAnsi="Arial" w:cs="Arial"/>
          <w:sz w:val="24"/>
          <w:szCs w:val="24"/>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CE8EC49" w14:textId="77777777" w:rsidR="000F6E31" w:rsidRPr="000F6E31" w:rsidRDefault="000F6E31" w:rsidP="000F6E31">
      <w:pPr>
        <w:tabs>
          <w:tab w:val="left" w:pos="426"/>
        </w:tabs>
        <w:spacing w:after="0" w:line="360" w:lineRule="auto"/>
        <w:jc w:val="both"/>
        <w:rPr>
          <w:rFonts w:ascii="Arial" w:hAnsi="Arial" w:cs="Arial"/>
          <w:sz w:val="24"/>
          <w:szCs w:val="24"/>
        </w:rPr>
      </w:pPr>
      <w:r w:rsidRPr="000F6E31">
        <w:rPr>
          <w:rFonts w:ascii="Arial" w:hAnsi="Arial" w:cs="Arial"/>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16D75CE7" w14:textId="77777777" w:rsidR="000F6E31" w:rsidRDefault="000F6E31" w:rsidP="000F6E31">
      <w:pPr>
        <w:tabs>
          <w:tab w:val="left" w:pos="426"/>
        </w:tabs>
        <w:spacing w:after="0" w:line="360" w:lineRule="auto"/>
        <w:jc w:val="both"/>
        <w:rPr>
          <w:rFonts w:ascii="Arial" w:hAnsi="Arial" w:cs="Arial"/>
          <w:sz w:val="24"/>
          <w:szCs w:val="24"/>
        </w:rPr>
      </w:pPr>
      <w:r w:rsidRPr="000F6E31">
        <w:rPr>
          <w:rFonts w:ascii="Arial" w:hAnsi="Arial" w:cs="Arial"/>
          <w:sz w:val="24"/>
          <w:szCs w:val="24"/>
        </w:rPr>
        <w:t>h. nu a comis infracţiunile prevăzute în Registrul naţional automatizat cu privire la persoanele care au comis infracţiuni sexuale, de exploatare a unor persoane sau asupra minorilor</w:t>
      </w:r>
    </w:p>
    <w:p w14:paraId="15E60A3C" w14:textId="77777777" w:rsidR="00850E64" w:rsidRDefault="00850E64" w:rsidP="00850E64">
      <w:pPr>
        <w:tabs>
          <w:tab w:val="left" w:pos="426"/>
        </w:tabs>
        <w:spacing w:after="0" w:line="360" w:lineRule="auto"/>
        <w:jc w:val="both"/>
        <w:rPr>
          <w:rFonts w:ascii="Arial" w:hAnsi="Arial" w:cs="Arial"/>
          <w:sz w:val="24"/>
          <w:szCs w:val="24"/>
        </w:rPr>
      </w:pPr>
      <w:r>
        <w:rPr>
          <w:rFonts w:ascii="Arial" w:hAnsi="Arial" w:cs="Arial"/>
          <w:sz w:val="24"/>
          <w:szCs w:val="24"/>
        </w:rPr>
        <w:t>i.</w:t>
      </w:r>
      <w:r w:rsidR="000F6E31">
        <w:rPr>
          <w:rFonts w:ascii="Arial" w:hAnsi="Arial" w:cs="Arial"/>
          <w:sz w:val="24"/>
          <w:szCs w:val="24"/>
        </w:rPr>
        <w:t xml:space="preserve"> n</w:t>
      </w:r>
      <w:r w:rsidR="000F6E31" w:rsidRPr="000F6E31">
        <w:rPr>
          <w:rFonts w:ascii="Arial" w:hAnsi="Arial" w:cs="Arial"/>
          <w:sz w:val="24"/>
          <w:szCs w:val="24"/>
        </w:rPr>
        <w:t>u se află în nicio situație de incompatibilitate sau interdicție de a ocupa o funcție administrativă sau de execuție în învățământul preuniversitar, conform prevederilor Art. 168, alin. (1) și alin. (6) din Legea învățământului preuniversitar nr. 198/2023, cu modificările și completările ulterioare.</w:t>
      </w:r>
      <w:r w:rsidR="000F6E31">
        <w:rPr>
          <w:rFonts w:ascii="Arial" w:hAnsi="Arial" w:cs="Arial"/>
          <w:sz w:val="24"/>
          <w:szCs w:val="24"/>
        </w:rPr>
        <w:t xml:space="preserve"> </w:t>
      </w:r>
      <w:r w:rsidR="000F6E31" w:rsidRPr="000F6E31">
        <w:rPr>
          <w:rFonts w:ascii="Arial" w:hAnsi="Arial" w:cs="Arial"/>
          <w:sz w:val="24"/>
          <w:szCs w:val="24"/>
        </w:rPr>
        <w:t xml:space="preserve">(Notă: Aliniatul 6 interzice explicit persoanelor care </w:t>
      </w:r>
      <w:r w:rsidR="000F6E31" w:rsidRPr="000F6E31">
        <w:rPr>
          <w:rFonts w:ascii="Arial" w:hAnsi="Arial" w:cs="Arial"/>
          <w:sz w:val="24"/>
          <w:szCs w:val="24"/>
        </w:rPr>
        <w:lastRenderedPageBreak/>
        <w:t>desfășoară activități comerciale neautorizate în incinta școlii sau comerț cu materiale obscene să ocupe funcții în învățământ)</w:t>
      </w:r>
      <w:r>
        <w:rPr>
          <w:rFonts w:ascii="Arial" w:hAnsi="Arial" w:cs="Arial"/>
          <w:sz w:val="24"/>
          <w:szCs w:val="24"/>
        </w:rPr>
        <w:t>;</w:t>
      </w:r>
    </w:p>
    <w:p w14:paraId="63469551" w14:textId="37C7D019" w:rsidR="00457AE7" w:rsidRPr="00850E64" w:rsidRDefault="00850E64" w:rsidP="00850E64">
      <w:pPr>
        <w:tabs>
          <w:tab w:val="left" w:pos="426"/>
        </w:tabs>
        <w:spacing w:after="0" w:line="360" w:lineRule="auto"/>
        <w:jc w:val="both"/>
        <w:rPr>
          <w:rFonts w:ascii="Arial" w:hAnsi="Arial" w:cs="Arial"/>
          <w:sz w:val="24"/>
          <w:szCs w:val="24"/>
        </w:rPr>
      </w:pPr>
      <w:r>
        <w:rPr>
          <w:rFonts w:ascii="Arial" w:hAnsi="Arial" w:cs="Arial"/>
          <w:sz w:val="24"/>
          <w:szCs w:val="24"/>
        </w:rPr>
        <w:t xml:space="preserve">j.  </w:t>
      </w:r>
      <w:r w:rsidRPr="00850E64">
        <w:rPr>
          <w:rFonts w:ascii="Arial" w:hAnsi="Arial" w:cs="Arial"/>
          <w:sz w:val="24"/>
          <w:szCs w:val="24"/>
        </w:rPr>
        <w:t>îndeplinește condițiile prevăzute de legislația specifică privind angajarea și răspunderea gestionarilor în legătură cu gestionarea bunurilor și valorilor (Legea nr. 22/1969, cu modificările ulterioare).</w:t>
      </w:r>
    </w:p>
    <w:p w14:paraId="3569C5F5" w14:textId="6E6998DB" w:rsidR="00E21694" w:rsidRDefault="00A45CE2" w:rsidP="00656EDA">
      <w:pPr>
        <w:spacing w:after="0" w:line="360" w:lineRule="auto"/>
        <w:jc w:val="both"/>
        <w:rPr>
          <w:rFonts w:ascii="Arial" w:hAnsi="Arial" w:cs="Arial"/>
          <w:b/>
          <w:bCs/>
          <w:sz w:val="24"/>
          <w:szCs w:val="24"/>
        </w:rPr>
      </w:pPr>
      <w:r w:rsidRPr="00A45CE2">
        <w:rPr>
          <w:rFonts w:ascii="Arial" w:hAnsi="Arial" w:cs="Arial"/>
          <w:b/>
          <w:bCs/>
          <w:sz w:val="24"/>
          <w:szCs w:val="24"/>
        </w:rPr>
        <w:t>II. CONDIȚII SPECIFICE DE OCUPARE A POSTULUI</w:t>
      </w:r>
      <w:r>
        <w:rPr>
          <w:rFonts w:ascii="Arial" w:hAnsi="Arial" w:cs="Arial"/>
          <w:b/>
          <w:bCs/>
          <w:sz w:val="24"/>
          <w:szCs w:val="24"/>
        </w:rPr>
        <w:t xml:space="preserve"> (c</w:t>
      </w:r>
      <w:r w:rsidRPr="00A45CE2">
        <w:rPr>
          <w:rFonts w:ascii="Arial" w:hAnsi="Arial" w:cs="Arial"/>
          <w:b/>
          <w:bCs/>
          <w:sz w:val="24"/>
          <w:szCs w:val="24"/>
        </w:rPr>
        <w:t>ondițiile specifice de ocupare a postului sunt cumulative. Neîndeplinirea uneia dintre aceste condiții atrage automat respingerea dosarului de înscriere la concurs în cadrul etapei de selecție</w:t>
      </w:r>
      <w:r>
        <w:rPr>
          <w:rFonts w:ascii="Arial" w:hAnsi="Arial" w:cs="Arial"/>
          <w:b/>
          <w:bCs/>
          <w:sz w:val="24"/>
          <w:szCs w:val="24"/>
        </w:rPr>
        <w:t>)</w:t>
      </w:r>
      <w:r w:rsidRPr="00A45CE2">
        <w:rPr>
          <w:rFonts w:ascii="Arial" w:hAnsi="Arial" w:cs="Arial"/>
          <w:b/>
          <w:bCs/>
          <w:sz w:val="24"/>
          <w:szCs w:val="24"/>
        </w:rPr>
        <w:t>:</w:t>
      </w:r>
    </w:p>
    <w:p w14:paraId="773DD317" w14:textId="75AA6474" w:rsidR="005E2326" w:rsidRDefault="005E2326" w:rsidP="005E2326">
      <w:pPr>
        <w:pStyle w:val="Listparagraf"/>
        <w:numPr>
          <w:ilvl w:val="0"/>
          <w:numId w:val="6"/>
        </w:numPr>
        <w:spacing w:after="0" w:line="360" w:lineRule="auto"/>
        <w:ind w:left="284" w:hanging="284"/>
        <w:jc w:val="both"/>
        <w:rPr>
          <w:rFonts w:ascii="Arial" w:hAnsi="Arial" w:cs="Arial"/>
          <w:sz w:val="24"/>
          <w:szCs w:val="24"/>
        </w:rPr>
      </w:pPr>
      <w:r w:rsidRPr="005E2326">
        <w:rPr>
          <w:rFonts w:ascii="Arial" w:hAnsi="Arial" w:cs="Arial"/>
          <w:sz w:val="24"/>
          <w:szCs w:val="24"/>
        </w:rPr>
        <w:t>Studii</w:t>
      </w:r>
      <w:r>
        <w:rPr>
          <w:rFonts w:ascii="Arial" w:hAnsi="Arial" w:cs="Arial"/>
          <w:sz w:val="24"/>
          <w:szCs w:val="24"/>
        </w:rPr>
        <w:t xml:space="preserve"> </w:t>
      </w:r>
      <w:r w:rsidRPr="005E2326">
        <w:rPr>
          <w:rFonts w:ascii="Arial" w:hAnsi="Arial" w:cs="Arial"/>
          <w:sz w:val="24"/>
          <w:szCs w:val="24"/>
        </w:rPr>
        <w:t>medii;</w:t>
      </w:r>
    </w:p>
    <w:p w14:paraId="42DBD940" w14:textId="3C0C6C7D" w:rsidR="005E2326" w:rsidRDefault="005E2326" w:rsidP="005E2326">
      <w:pPr>
        <w:pStyle w:val="Listparagraf"/>
        <w:numPr>
          <w:ilvl w:val="0"/>
          <w:numId w:val="6"/>
        </w:numPr>
        <w:spacing w:after="0" w:line="360" w:lineRule="auto"/>
        <w:ind w:left="284" w:hanging="284"/>
        <w:jc w:val="both"/>
        <w:rPr>
          <w:rFonts w:ascii="Arial" w:hAnsi="Arial" w:cs="Arial"/>
          <w:sz w:val="24"/>
          <w:szCs w:val="24"/>
        </w:rPr>
      </w:pPr>
      <w:r w:rsidRPr="005E2326">
        <w:rPr>
          <w:rFonts w:ascii="Arial" w:hAnsi="Arial" w:cs="Arial"/>
          <w:sz w:val="24"/>
          <w:szCs w:val="24"/>
        </w:rPr>
        <w:t>Vechime în domeniu (comerț și/sau alimentație publică): minim 5 ani;</w:t>
      </w:r>
    </w:p>
    <w:p w14:paraId="08DD1070" w14:textId="055045FD" w:rsidR="005E2326" w:rsidRDefault="005E2326" w:rsidP="005E2326">
      <w:pPr>
        <w:pStyle w:val="Listparagraf"/>
        <w:numPr>
          <w:ilvl w:val="0"/>
          <w:numId w:val="6"/>
        </w:numPr>
        <w:spacing w:after="0" w:line="360" w:lineRule="auto"/>
        <w:ind w:left="284" w:hanging="284"/>
        <w:jc w:val="both"/>
        <w:rPr>
          <w:rFonts w:ascii="Arial" w:hAnsi="Arial" w:cs="Arial"/>
          <w:sz w:val="24"/>
          <w:szCs w:val="24"/>
        </w:rPr>
      </w:pPr>
      <w:r w:rsidRPr="005E2326">
        <w:rPr>
          <w:rFonts w:ascii="Arial" w:hAnsi="Arial" w:cs="Arial"/>
          <w:sz w:val="24"/>
          <w:szCs w:val="24"/>
        </w:rPr>
        <w:t>Experiență în activități de vânzare și/sau gestionare marfă/bunuri: minim 5 ani;</w:t>
      </w:r>
    </w:p>
    <w:p w14:paraId="42B55ABC" w14:textId="78FE39AD" w:rsidR="004B03ED" w:rsidRPr="004B03ED" w:rsidRDefault="00AB222C" w:rsidP="005E2326">
      <w:pPr>
        <w:pStyle w:val="Listparagraf"/>
        <w:numPr>
          <w:ilvl w:val="0"/>
          <w:numId w:val="6"/>
        </w:numPr>
        <w:tabs>
          <w:tab w:val="left" w:pos="284"/>
        </w:tabs>
        <w:spacing w:after="0" w:line="360" w:lineRule="auto"/>
        <w:ind w:left="0" w:firstLine="0"/>
        <w:jc w:val="both"/>
        <w:rPr>
          <w:rFonts w:ascii="Arial" w:hAnsi="Arial" w:cs="Arial"/>
          <w:sz w:val="24"/>
          <w:szCs w:val="24"/>
        </w:rPr>
      </w:pPr>
      <w:r w:rsidRPr="005E2326">
        <w:rPr>
          <w:rStyle w:val="Robust"/>
          <w:rFonts w:ascii="Arial" w:hAnsi="Arial" w:cs="Arial"/>
          <w:b w:val="0"/>
          <w:bCs w:val="0"/>
          <w:sz w:val="24"/>
          <w:szCs w:val="24"/>
        </w:rPr>
        <w:t>Calificare solicitată:</w:t>
      </w:r>
      <w:r w:rsidRPr="005E2326">
        <w:rPr>
          <w:rFonts w:ascii="Arial" w:hAnsi="Arial" w:cs="Arial"/>
          <w:sz w:val="24"/>
          <w:szCs w:val="24"/>
        </w:rPr>
        <w:t xml:space="preserve"> </w:t>
      </w:r>
      <w:r w:rsidR="00656EDA" w:rsidRPr="005E2326">
        <w:rPr>
          <w:rFonts w:ascii="Arial" w:hAnsi="Arial" w:cs="Arial"/>
          <w:sz w:val="24"/>
          <w:szCs w:val="24"/>
        </w:rPr>
        <w:t>Certificat de calificare profesională</w:t>
      </w:r>
      <w:r w:rsidRPr="005E2326">
        <w:rPr>
          <w:rFonts w:ascii="Arial" w:hAnsi="Arial" w:cs="Arial"/>
          <w:sz w:val="24"/>
          <w:szCs w:val="24"/>
        </w:rPr>
        <w:t xml:space="preserve"> pentru ocupația </w:t>
      </w:r>
      <w:r w:rsidRPr="005E2326">
        <w:rPr>
          <w:rStyle w:val="Robust"/>
          <w:rFonts w:ascii="Arial" w:hAnsi="Arial" w:cs="Arial"/>
          <w:sz w:val="24"/>
          <w:szCs w:val="24"/>
        </w:rPr>
        <w:t>„Lucrător în comerț” (Cod N.C. 5220.1.1)</w:t>
      </w:r>
      <w:r w:rsidRPr="005E2326">
        <w:rPr>
          <w:rFonts w:ascii="Arial" w:hAnsi="Arial" w:cs="Arial"/>
          <w:sz w:val="24"/>
          <w:szCs w:val="24"/>
        </w:rPr>
        <w:t xml:space="preserve"> sau echivalent</w:t>
      </w:r>
      <w:r w:rsidR="006F7B43" w:rsidRPr="005E2326">
        <w:rPr>
          <w:rFonts w:ascii="Arial" w:hAnsi="Arial" w:cs="Arial"/>
          <w:sz w:val="24"/>
          <w:szCs w:val="24"/>
        </w:rPr>
        <w:t xml:space="preserve"> </w:t>
      </w:r>
      <w:r w:rsidR="006F7B43" w:rsidRPr="005E2326">
        <w:rPr>
          <w:rFonts w:ascii="Arial" w:hAnsi="Arial" w:cs="Arial"/>
          <w:b/>
          <w:bCs/>
          <w:sz w:val="24"/>
          <w:szCs w:val="24"/>
        </w:rPr>
        <w:t>(Codul COR actual: 522303 - Lucrător comercial)</w:t>
      </w:r>
      <w:r w:rsidR="004B03ED">
        <w:rPr>
          <w:rFonts w:ascii="Arial" w:hAnsi="Arial" w:cs="Arial"/>
          <w:b/>
          <w:bCs/>
          <w:sz w:val="24"/>
          <w:szCs w:val="24"/>
        </w:rPr>
        <w:t>;</w:t>
      </w:r>
    </w:p>
    <w:p w14:paraId="31208760" w14:textId="4BF7947D" w:rsidR="00AB222C" w:rsidRPr="004B03ED" w:rsidRDefault="004B03ED" w:rsidP="005E2326">
      <w:pPr>
        <w:pStyle w:val="Listparagraf"/>
        <w:numPr>
          <w:ilvl w:val="0"/>
          <w:numId w:val="6"/>
        </w:numPr>
        <w:tabs>
          <w:tab w:val="left" w:pos="284"/>
        </w:tabs>
        <w:spacing w:after="0" w:line="360" w:lineRule="auto"/>
        <w:ind w:left="0" w:firstLine="0"/>
        <w:jc w:val="both"/>
        <w:rPr>
          <w:rFonts w:ascii="Arial" w:hAnsi="Arial" w:cs="Arial"/>
          <w:sz w:val="24"/>
          <w:szCs w:val="24"/>
        </w:rPr>
      </w:pPr>
      <w:r w:rsidRPr="004B03ED">
        <w:rPr>
          <w:rFonts w:ascii="Arial" w:hAnsi="Arial" w:cs="Arial"/>
          <w:sz w:val="24"/>
          <w:szCs w:val="24"/>
        </w:rPr>
        <w:t>Certificat de absolvire a cursului de instruire profesională privind însușirea „Noțiunilor fundamentale de igienă”, eliberat în conformitate cu prevederile Ordinului comun al Ministerului Sănătății nr. 2.209/2022 și al Ministerului Educației nr. 4.469/2022, aflat în termenul legal de valabilitate (3 ani de la data emiterii)</w:t>
      </w:r>
      <w:r>
        <w:rPr>
          <w:rFonts w:ascii="Arial" w:hAnsi="Arial" w:cs="Arial"/>
          <w:sz w:val="24"/>
          <w:szCs w:val="24"/>
        </w:rPr>
        <w:t>.</w:t>
      </w:r>
    </w:p>
    <w:p w14:paraId="4C5CFC28" w14:textId="3F88B358" w:rsidR="0085786F" w:rsidRPr="00E733EB" w:rsidRDefault="0085786F" w:rsidP="0085786F">
      <w:pPr>
        <w:pStyle w:val="Listparagraf"/>
        <w:tabs>
          <w:tab w:val="left" w:pos="284"/>
        </w:tabs>
        <w:spacing w:after="0" w:line="360" w:lineRule="auto"/>
        <w:ind w:left="0"/>
        <w:jc w:val="both"/>
        <w:rPr>
          <w:rFonts w:ascii="Arial" w:hAnsi="Arial" w:cs="Arial"/>
          <w:sz w:val="24"/>
          <w:szCs w:val="24"/>
        </w:rPr>
      </w:pPr>
      <w:r w:rsidRPr="0085786F">
        <w:rPr>
          <w:rFonts w:ascii="Arial" w:hAnsi="Arial" w:cs="Arial"/>
          <w:b/>
          <w:bCs/>
          <w:sz w:val="24"/>
          <w:szCs w:val="24"/>
        </w:rPr>
        <w:t>III: DOCUMENTELE DE ÎNSCRIERE (DOSARUL DE CONCURS)</w:t>
      </w:r>
      <w:r w:rsidR="00E733EB">
        <w:rPr>
          <w:rFonts w:ascii="Arial" w:hAnsi="Arial" w:cs="Arial"/>
          <w:b/>
          <w:bCs/>
          <w:sz w:val="24"/>
          <w:szCs w:val="24"/>
        </w:rPr>
        <w:t xml:space="preserve">. </w:t>
      </w:r>
      <w:r w:rsidR="00E733EB" w:rsidRPr="00E733EB">
        <w:rPr>
          <w:rFonts w:ascii="Arial" w:hAnsi="Arial" w:cs="Arial"/>
          <w:sz w:val="24"/>
          <w:szCs w:val="24"/>
        </w:rPr>
        <w:t>Pentru înscrierea la concurs candidații vor prezenta un dosar (plic) care va conține în mod obligatoriu următoarele documente, aranjate în ordinea de mai jos și însoțite de un opis semnat de candidat</w:t>
      </w:r>
      <w:r w:rsidR="00E733EB">
        <w:rPr>
          <w:rFonts w:ascii="Arial" w:hAnsi="Arial" w:cs="Arial"/>
          <w:sz w:val="24"/>
          <w:szCs w:val="24"/>
        </w:rPr>
        <w:t>.</w:t>
      </w:r>
    </w:p>
    <w:p w14:paraId="48B985DB" w14:textId="77777777" w:rsidR="006843E8" w:rsidRDefault="006843E8" w:rsidP="0085786F">
      <w:pPr>
        <w:pStyle w:val="Listparagraf"/>
        <w:tabs>
          <w:tab w:val="left" w:pos="284"/>
        </w:tabs>
        <w:spacing w:after="0" w:line="360" w:lineRule="auto"/>
        <w:ind w:left="0"/>
        <w:jc w:val="both"/>
        <w:rPr>
          <w:rFonts w:ascii="Arial" w:hAnsi="Arial" w:cs="Arial"/>
          <w:sz w:val="24"/>
          <w:szCs w:val="24"/>
        </w:rPr>
      </w:pPr>
      <w:r w:rsidRPr="006843E8">
        <w:rPr>
          <w:rFonts w:ascii="Arial" w:hAnsi="Arial" w:cs="Arial"/>
          <w:b/>
          <w:bCs/>
          <w:sz w:val="24"/>
          <w:szCs w:val="24"/>
        </w:rPr>
        <w:t>1.</w:t>
      </w:r>
      <w:r w:rsidRPr="006843E8">
        <w:rPr>
          <w:rFonts w:ascii="Arial" w:hAnsi="Arial" w:cs="Arial"/>
          <w:sz w:val="24"/>
          <w:szCs w:val="24"/>
        </w:rPr>
        <w:t xml:space="preserve"> Documente administrative și de identitate</w:t>
      </w:r>
      <w:r>
        <w:rPr>
          <w:rFonts w:ascii="Arial" w:hAnsi="Arial" w:cs="Arial"/>
          <w:sz w:val="24"/>
          <w:szCs w:val="24"/>
        </w:rPr>
        <w:t>:</w:t>
      </w:r>
    </w:p>
    <w:p w14:paraId="0C4ED97B" w14:textId="77777777" w:rsidR="006843E8" w:rsidRDefault="006843E8" w:rsidP="0085786F">
      <w:pPr>
        <w:pStyle w:val="Listparagraf"/>
        <w:tabs>
          <w:tab w:val="left" w:pos="284"/>
        </w:tabs>
        <w:spacing w:after="0" w:line="360" w:lineRule="auto"/>
        <w:ind w:left="0"/>
        <w:jc w:val="both"/>
        <w:rPr>
          <w:rFonts w:ascii="Arial" w:hAnsi="Arial" w:cs="Arial"/>
          <w:sz w:val="24"/>
          <w:szCs w:val="24"/>
        </w:rPr>
      </w:pPr>
      <w:r w:rsidRPr="006843E8">
        <w:rPr>
          <w:rFonts w:ascii="Arial" w:hAnsi="Arial" w:cs="Arial"/>
          <w:sz w:val="24"/>
          <w:szCs w:val="24"/>
        </w:rPr>
        <w:t>a. Formular de înscriere la concurs (pus la dispoziție de secretariatul unității);</w:t>
      </w:r>
    </w:p>
    <w:p w14:paraId="5ECA6C31" w14:textId="77777777" w:rsidR="006843E8" w:rsidRDefault="006843E8" w:rsidP="0085786F">
      <w:pPr>
        <w:pStyle w:val="Listparagraf"/>
        <w:tabs>
          <w:tab w:val="left" w:pos="284"/>
        </w:tabs>
        <w:spacing w:after="0" w:line="360" w:lineRule="auto"/>
        <w:ind w:left="0"/>
        <w:jc w:val="both"/>
        <w:rPr>
          <w:rFonts w:ascii="Arial" w:hAnsi="Arial" w:cs="Arial"/>
          <w:sz w:val="24"/>
          <w:szCs w:val="24"/>
        </w:rPr>
      </w:pPr>
      <w:r w:rsidRPr="00655A9B">
        <w:rPr>
          <w:rFonts w:ascii="Arial" w:hAnsi="Arial" w:cs="Arial"/>
          <w:b/>
          <w:bCs/>
          <w:sz w:val="24"/>
          <w:szCs w:val="24"/>
        </w:rPr>
        <w:t>b.</w:t>
      </w:r>
      <w:r w:rsidRPr="006843E8">
        <w:rPr>
          <w:rFonts w:ascii="Arial" w:hAnsi="Arial" w:cs="Arial"/>
          <w:sz w:val="24"/>
          <w:szCs w:val="24"/>
        </w:rPr>
        <w:t xml:space="preserve"> Copia actului de identitate sau orice alt document care atestă identitatea, aflat în termen de valabilitate;</w:t>
      </w:r>
    </w:p>
    <w:p w14:paraId="6318A200" w14:textId="77777777" w:rsidR="006843E8" w:rsidRDefault="006843E8" w:rsidP="0085786F">
      <w:pPr>
        <w:pStyle w:val="Listparagraf"/>
        <w:tabs>
          <w:tab w:val="left" w:pos="284"/>
        </w:tabs>
        <w:spacing w:after="0" w:line="360" w:lineRule="auto"/>
        <w:ind w:left="0"/>
        <w:jc w:val="both"/>
        <w:rPr>
          <w:rFonts w:ascii="Arial" w:hAnsi="Arial" w:cs="Arial"/>
          <w:sz w:val="24"/>
          <w:szCs w:val="24"/>
        </w:rPr>
      </w:pPr>
      <w:r w:rsidRPr="00655A9B">
        <w:rPr>
          <w:rFonts w:ascii="Arial" w:hAnsi="Arial" w:cs="Arial"/>
          <w:b/>
          <w:bCs/>
          <w:sz w:val="24"/>
          <w:szCs w:val="24"/>
        </w:rPr>
        <w:t>c.</w:t>
      </w:r>
      <w:r w:rsidRPr="006843E8">
        <w:rPr>
          <w:rFonts w:ascii="Arial" w:hAnsi="Arial" w:cs="Arial"/>
          <w:sz w:val="24"/>
          <w:szCs w:val="24"/>
        </w:rPr>
        <w:t xml:space="preserve"> Copia certificatului de căsătorie sau a altui document prin care s-a realizat schimbarea de nume, după caz;</w:t>
      </w:r>
    </w:p>
    <w:p w14:paraId="1984B7A2" w14:textId="16A56B78" w:rsidR="0085786F" w:rsidRDefault="006843E8" w:rsidP="0085786F">
      <w:pPr>
        <w:pStyle w:val="Listparagraf"/>
        <w:tabs>
          <w:tab w:val="left" w:pos="284"/>
        </w:tabs>
        <w:spacing w:after="0" w:line="360" w:lineRule="auto"/>
        <w:ind w:left="0"/>
        <w:jc w:val="both"/>
        <w:rPr>
          <w:rFonts w:ascii="Arial" w:hAnsi="Arial" w:cs="Arial"/>
          <w:sz w:val="24"/>
          <w:szCs w:val="24"/>
        </w:rPr>
      </w:pPr>
      <w:r w:rsidRPr="006843E8">
        <w:rPr>
          <w:rFonts w:ascii="Arial" w:hAnsi="Arial" w:cs="Arial"/>
          <w:sz w:val="24"/>
          <w:szCs w:val="24"/>
        </w:rPr>
        <w:t>d. Curriculum Vitae, model comun european (Europass), semnat și datat pe fiecare pagină.</w:t>
      </w:r>
    </w:p>
    <w:p w14:paraId="153682D4" w14:textId="77777777" w:rsidR="001C36B7" w:rsidRDefault="001C36B7" w:rsidP="0085786F">
      <w:pPr>
        <w:pStyle w:val="Listparagraf"/>
        <w:tabs>
          <w:tab w:val="left" w:pos="284"/>
        </w:tabs>
        <w:spacing w:after="0" w:line="360" w:lineRule="auto"/>
        <w:ind w:left="0"/>
        <w:jc w:val="both"/>
        <w:rPr>
          <w:rFonts w:ascii="Arial" w:hAnsi="Arial" w:cs="Arial"/>
          <w:b/>
          <w:bCs/>
          <w:sz w:val="24"/>
          <w:szCs w:val="24"/>
        </w:rPr>
      </w:pPr>
    </w:p>
    <w:p w14:paraId="6ECA8B69" w14:textId="6745C4C6" w:rsidR="001C36B7" w:rsidRPr="001C36B7" w:rsidRDefault="006843E8" w:rsidP="001C36B7">
      <w:pPr>
        <w:pStyle w:val="Listparagraf"/>
        <w:tabs>
          <w:tab w:val="left" w:pos="284"/>
        </w:tabs>
        <w:spacing w:after="0" w:line="360" w:lineRule="auto"/>
        <w:ind w:left="0"/>
        <w:jc w:val="both"/>
        <w:rPr>
          <w:rFonts w:ascii="Arial" w:hAnsi="Arial" w:cs="Arial"/>
          <w:sz w:val="24"/>
          <w:szCs w:val="24"/>
        </w:rPr>
      </w:pPr>
      <w:r w:rsidRPr="006843E8">
        <w:rPr>
          <w:rFonts w:ascii="Arial" w:hAnsi="Arial" w:cs="Arial"/>
          <w:b/>
          <w:bCs/>
          <w:sz w:val="24"/>
          <w:szCs w:val="24"/>
        </w:rPr>
        <w:t>2.</w:t>
      </w:r>
      <w:r w:rsidRPr="006843E8">
        <w:rPr>
          <w:rFonts w:ascii="Arial" w:hAnsi="Arial" w:cs="Arial"/>
          <w:sz w:val="24"/>
          <w:szCs w:val="24"/>
        </w:rPr>
        <w:t xml:space="preserve"> Documente de studii, calificare și vechime</w:t>
      </w:r>
    </w:p>
    <w:p w14:paraId="495D4DA1" w14:textId="77777777" w:rsidR="006843E8" w:rsidRDefault="006843E8" w:rsidP="006843E8">
      <w:pPr>
        <w:pStyle w:val="Listparagraf"/>
        <w:tabs>
          <w:tab w:val="left" w:pos="426"/>
        </w:tabs>
        <w:spacing w:after="0" w:line="360" w:lineRule="auto"/>
        <w:ind w:left="0"/>
        <w:jc w:val="both"/>
        <w:rPr>
          <w:rFonts w:ascii="Arial" w:hAnsi="Arial" w:cs="Arial"/>
          <w:sz w:val="24"/>
          <w:szCs w:val="24"/>
        </w:rPr>
      </w:pPr>
      <w:r w:rsidRPr="00655A9B">
        <w:rPr>
          <w:rFonts w:ascii="Arial" w:hAnsi="Arial" w:cs="Arial"/>
          <w:b/>
          <w:bCs/>
          <w:sz w:val="24"/>
          <w:szCs w:val="24"/>
        </w:rPr>
        <w:t>e.</w:t>
      </w:r>
      <w:r>
        <w:rPr>
          <w:rFonts w:ascii="Arial" w:hAnsi="Arial" w:cs="Arial"/>
          <w:sz w:val="24"/>
          <w:szCs w:val="24"/>
        </w:rPr>
        <w:t xml:space="preserve"> </w:t>
      </w:r>
      <w:r w:rsidRPr="006843E8">
        <w:rPr>
          <w:rFonts w:ascii="Arial" w:hAnsi="Arial" w:cs="Arial"/>
          <w:sz w:val="24"/>
          <w:szCs w:val="24"/>
        </w:rPr>
        <w:t>Copiile documentelor care să ateste nivelul studiilor solicitate (diplomă de bacalaureat/absolvire liceu sau școală generală);</w:t>
      </w:r>
    </w:p>
    <w:p w14:paraId="492626A2" w14:textId="57A4F1C3" w:rsidR="006843E8" w:rsidRDefault="006843E8" w:rsidP="006843E8">
      <w:pPr>
        <w:pStyle w:val="Listparagraf"/>
        <w:tabs>
          <w:tab w:val="left" w:pos="426"/>
        </w:tabs>
        <w:spacing w:after="0" w:line="360" w:lineRule="auto"/>
        <w:ind w:left="0"/>
        <w:jc w:val="both"/>
        <w:rPr>
          <w:rFonts w:ascii="Arial" w:hAnsi="Arial" w:cs="Arial"/>
          <w:sz w:val="24"/>
          <w:szCs w:val="24"/>
        </w:rPr>
      </w:pPr>
      <w:r w:rsidRPr="00655A9B">
        <w:rPr>
          <w:rFonts w:ascii="Arial" w:hAnsi="Arial" w:cs="Arial"/>
          <w:b/>
          <w:bCs/>
          <w:sz w:val="24"/>
          <w:szCs w:val="24"/>
        </w:rPr>
        <w:t>f.</w:t>
      </w:r>
      <w:r w:rsidRPr="006843E8">
        <w:rPr>
          <w:rFonts w:ascii="Arial" w:hAnsi="Arial" w:cs="Arial"/>
          <w:sz w:val="24"/>
          <w:szCs w:val="24"/>
        </w:rPr>
        <w:t xml:space="preserve"> Copia certificatului de calificare profesională în profilul postului pentru ocupați</w:t>
      </w:r>
      <w:r>
        <w:rPr>
          <w:rFonts w:ascii="Arial" w:hAnsi="Arial" w:cs="Arial"/>
          <w:sz w:val="24"/>
          <w:szCs w:val="24"/>
        </w:rPr>
        <w:t>a</w:t>
      </w:r>
      <w:r w:rsidRPr="006843E8">
        <w:rPr>
          <w:rFonts w:ascii="Arial" w:hAnsi="Arial" w:cs="Arial"/>
          <w:sz w:val="24"/>
          <w:szCs w:val="24"/>
        </w:rPr>
        <w:t xml:space="preserve"> solicitat</w:t>
      </w:r>
      <w:r>
        <w:rPr>
          <w:rFonts w:ascii="Arial" w:hAnsi="Arial" w:cs="Arial"/>
          <w:sz w:val="24"/>
          <w:szCs w:val="24"/>
        </w:rPr>
        <w:t>ă</w:t>
      </w:r>
      <w:r w:rsidRPr="006843E8">
        <w:rPr>
          <w:rFonts w:ascii="Arial" w:hAnsi="Arial" w:cs="Arial"/>
          <w:sz w:val="24"/>
          <w:szCs w:val="24"/>
        </w:rPr>
        <w:t>;</w:t>
      </w:r>
    </w:p>
    <w:p w14:paraId="7ED6439C" w14:textId="7B0BC4F0" w:rsidR="004B03ED" w:rsidRDefault="004B03ED" w:rsidP="006843E8">
      <w:pPr>
        <w:pStyle w:val="Listparagraf"/>
        <w:tabs>
          <w:tab w:val="left" w:pos="426"/>
        </w:tabs>
        <w:spacing w:after="0" w:line="360" w:lineRule="auto"/>
        <w:ind w:left="0"/>
        <w:jc w:val="both"/>
        <w:rPr>
          <w:rFonts w:ascii="Arial" w:hAnsi="Arial" w:cs="Arial"/>
          <w:sz w:val="24"/>
          <w:szCs w:val="24"/>
        </w:rPr>
      </w:pPr>
      <w:r w:rsidRPr="00655A9B">
        <w:rPr>
          <w:rFonts w:ascii="Arial" w:hAnsi="Arial" w:cs="Arial"/>
          <w:b/>
          <w:bCs/>
          <w:sz w:val="24"/>
          <w:szCs w:val="24"/>
        </w:rPr>
        <w:t>g.</w:t>
      </w:r>
      <w:r>
        <w:rPr>
          <w:rFonts w:ascii="Arial" w:hAnsi="Arial" w:cs="Arial"/>
          <w:sz w:val="24"/>
          <w:szCs w:val="24"/>
        </w:rPr>
        <w:t xml:space="preserve"> </w:t>
      </w:r>
      <w:r w:rsidRPr="004B03ED">
        <w:rPr>
          <w:rFonts w:ascii="Arial" w:hAnsi="Arial" w:cs="Arial"/>
          <w:sz w:val="24"/>
          <w:szCs w:val="24"/>
        </w:rPr>
        <w:t>Copia certificatului de absolvire a cursului privind însușirea „Noțiunilor fundamentale de igienă”, emis în condițiile Ordinului MS/ME nr. 2.209/4.469/2022, aflat în termen de valabilitate, însoțită de documentul în original pentru conformitate</w:t>
      </w:r>
      <w:r>
        <w:rPr>
          <w:rFonts w:ascii="Arial" w:hAnsi="Arial" w:cs="Arial"/>
          <w:sz w:val="24"/>
          <w:szCs w:val="24"/>
        </w:rPr>
        <w:t>;</w:t>
      </w:r>
    </w:p>
    <w:p w14:paraId="429275F7" w14:textId="47F67348" w:rsidR="006843E8" w:rsidRDefault="004B03ED" w:rsidP="006843E8">
      <w:pPr>
        <w:pStyle w:val="Listparagraf"/>
        <w:tabs>
          <w:tab w:val="left" w:pos="426"/>
        </w:tabs>
        <w:spacing w:after="0" w:line="360" w:lineRule="auto"/>
        <w:ind w:left="0"/>
        <w:jc w:val="both"/>
        <w:rPr>
          <w:rFonts w:ascii="Arial" w:hAnsi="Arial" w:cs="Arial"/>
          <w:sz w:val="24"/>
          <w:szCs w:val="24"/>
        </w:rPr>
      </w:pPr>
      <w:r>
        <w:rPr>
          <w:rFonts w:ascii="Arial" w:hAnsi="Arial" w:cs="Arial"/>
          <w:sz w:val="24"/>
          <w:szCs w:val="24"/>
        </w:rPr>
        <w:t>h</w:t>
      </w:r>
      <w:r w:rsidR="006843E8" w:rsidRPr="006843E8">
        <w:rPr>
          <w:rFonts w:ascii="Arial" w:hAnsi="Arial" w:cs="Arial"/>
          <w:sz w:val="24"/>
          <w:szCs w:val="24"/>
        </w:rPr>
        <w:t>. Copia carnetului de muncă și/sau adeverința eliberată de angajator (extras REVISAL) pentru perioada lucrată după 1 ianuarie 2011, care să ateste cumulativ:</w:t>
      </w:r>
      <w:r w:rsidR="006843E8">
        <w:rPr>
          <w:rFonts w:ascii="Arial" w:hAnsi="Arial" w:cs="Arial"/>
          <w:sz w:val="24"/>
          <w:szCs w:val="24"/>
        </w:rPr>
        <w:t xml:space="preserve"> </w:t>
      </w:r>
    </w:p>
    <w:p w14:paraId="5859E7A4" w14:textId="77777777" w:rsidR="006843E8" w:rsidRDefault="006843E8" w:rsidP="006843E8">
      <w:pPr>
        <w:pStyle w:val="Listparagraf"/>
        <w:tabs>
          <w:tab w:val="left" w:pos="426"/>
        </w:tabs>
        <w:spacing w:after="0" w:line="360" w:lineRule="auto"/>
        <w:ind w:left="0"/>
        <w:jc w:val="both"/>
        <w:rPr>
          <w:rFonts w:ascii="Arial" w:hAnsi="Arial" w:cs="Arial"/>
          <w:sz w:val="24"/>
          <w:szCs w:val="24"/>
        </w:rPr>
      </w:pPr>
      <w:r>
        <w:rPr>
          <w:rFonts w:ascii="Arial" w:hAnsi="Arial" w:cs="Arial"/>
          <w:sz w:val="24"/>
          <w:szCs w:val="24"/>
        </w:rPr>
        <w:t>- v</w:t>
      </w:r>
      <w:r w:rsidRPr="006843E8">
        <w:rPr>
          <w:rFonts w:ascii="Arial" w:hAnsi="Arial" w:cs="Arial"/>
          <w:sz w:val="24"/>
          <w:szCs w:val="24"/>
        </w:rPr>
        <w:t>echimea totală în muncă;</w:t>
      </w:r>
    </w:p>
    <w:p w14:paraId="1C2DAD0D" w14:textId="77777777" w:rsidR="006843E8" w:rsidRDefault="006843E8" w:rsidP="006843E8">
      <w:pPr>
        <w:pStyle w:val="Listparagraf"/>
        <w:tabs>
          <w:tab w:val="left" w:pos="426"/>
        </w:tabs>
        <w:spacing w:after="0" w:line="360" w:lineRule="auto"/>
        <w:ind w:left="0"/>
        <w:jc w:val="both"/>
        <w:rPr>
          <w:rFonts w:ascii="Arial" w:hAnsi="Arial" w:cs="Arial"/>
          <w:sz w:val="24"/>
          <w:szCs w:val="24"/>
        </w:rPr>
      </w:pPr>
      <w:r>
        <w:rPr>
          <w:rFonts w:ascii="Arial" w:hAnsi="Arial" w:cs="Arial"/>
          <w:sz w:val="24"/>
          <w:szCs w:val="24"/>
        </w:rPr>
        <w:t>- v</w:t>
      </w:r>
      <w:r w:rsidRPr="006843E8">
        <w:rPr>
          <w:rFonts w:ascii="Arial" w:hAnsi="Arial" w:cs="Arial"/>
          <w:sz w:val="24"/>
          <w:szCs w:val="24"/>
        </w:rPr>
        <w:t>echimea de minim 5 ani în domeniu (comerț și/sau alimentație publică);</w:t>
      </w:r>
    </w:p>
    <w:p w14:paraId="339769ED" w14:textId="4967F82B" w:rsidR="006843E8" w:rsidRDefault="006843E8" w:rsidP="006843E8">
      <w:pPr>
        <w:pStyle w:val="Listparagraf"/>
        <w:tabs>
          <w:tab w:val="left" w:pos="426"/>
        </w:tabs>
        <w:spacing w:after="0" w:line="360" w:lineRule="auto"/>
        <w:ind w:left="0"/>
        <w:jc w:val="both"/>
        <w:rPr>
          <w:rFonts w:ascii="Arial" w:hAnsi="Arial" w:cs="Arial"/>
          <w:sz w:val="24"/>
          <w:szCs w:val="24"/>
        </w:rPr>
      </w:pPr>
      <w:r>
        <w:rPr>
          <w:rFonts w:ascii="Arial" w:hAnsi="Arial" w:cs="Arial"/>
          <w:sz w:val="24"/>
          <w:szCs w:val="24"/>
        </w:rPr>
        <w:t>- e</w:t>
      </w:r>
      <w:r w:rsidRPr="006843E8">
        <w:rPr>
          <w:rFonts w:ascii="Arial" w:hAnsi="Arial" w:cs="Arial"/>
          <w:sz w:val="24"/>
          <w:szCs w:val="24"/>
        </w:rPr>
        <w:t>xperiența de minim 5 ani în activități de vânzare și/sau gestionare marfă/bunuri.</w:t>
      </w:r>
    </w:p>
    <w:p w14:paraId="07B239B5" w14:textId="77777777" w:rsidR="00527309" w:rsidRDefault="00527309" w:rsidP="006843E8">
      <w:pPr>
        <w:pStyle w:val="Listparagraf"/>
        <w:tabs>
          <w:tab w:val="left" w:pos="426"/>
        </w:tabs>
        <w:spacing w:after="0" w:line="360" w:lineRule="auto"/>
        <w:ind w:left="0"/>
        <w:jc w:val="both"/>
        <w:rPr>
          <w:rFonts w:ascii="Arial" w:hAnsi="Arial" w:cs="Arial"/>
          <w:sz w:val="24"/>
          <w:szCs w:val="24"/>
        </w:rPr>
      </w:pPr>
      <w:r w:rsidRPr="00527309">
        <w:rPr>
          <w:rFonts w:ascii="Arial" w:hAnsi="Arial" w:cs="Arial"/>
          <w:b/>
          <w:bCs/>
          <w:sz w:val="24"/>
          <w:szCs w:val="24"/>
        </w:rPr>
        <w:t>3</w:t>
      </w:r>
      <w:r w:rsidRPr="00527309">
        <w:rPr>
          <w:rFonts w:ascii="Arial" w:hAnsi="Arial" w:cs="Arial"/>
          <w:sz w:val="24"/>
          <w:szCs w:val="24"/>
        </w:rPr>
        <w:t>. Documente medicale și de integritate (</w:t>
      </w:r>
      <w:r>
        <w:rPr>
          <w:rFonts w:ascii="Arial" w:hAnsi="Arial" w:cs="Arial"/>
          <w:sz w:val="24"/>
          <w:szCs w:val="24"/>
        </w:rPr>
        <w:t>s</w:t>
      </w:r>
      <w:r w:rsidRPr="00527309">
        <w:rPr>
          <w:rFonts w:ascii="Arial" w:hAnsi="Arial" w:cs="Arial"/>
          <w:sz w:val="24"/>
          <w:szCs w:val="24"/>
        </w:rPr>
        <w:t>pecifice învățământului și gestiunii)</w:t>
      </w:r>
    </w:p>
    <w:p w14:paraId="342B9902" w14:textId="39B5C64A" w:rsidR="00527309" w:rsidRDefault="00406F8C" w:rsidP="006843E8">
      <w:pPr>
        <w:pStyle w:val="Listparagraf"/>
        <w:tabs>
          <w:tab w:val="left" w:pos="426"/>
        </w:tabs>
        <w:spacing w:after="0" w:line="360" w:lineRule="auto"/>
        <w:ind w:left="0"/>
        <w:jc w:val="both"/>
        <w:rPr>
          <w:rFonts w:ascii="Arial" w:hAnsi="Arial" w:cs="Arial"/>
          <w:sz w:val="24"/>
          <w:szCs w:val="24"/>
        </w:rPr>
      </w:pPr>
      <w:r>
        <w:rPr>
          <w:rFonts w:ascii="Arial" w:hAnsi="Arial" w:cs="Arial"/>
          <w:sz w:val="24"/>
          <w:szCs w:val="24"/>
        </w:rPr>
        <w:t>i</w:t>
      </w:r>
      <w:r w:rsidR="00527309" w:rsidRPr="00527309">
        <w:rPr>
          <w:rFonts w:ascii="Arial" w:hAnsi="Arial" w:cs="Arial"/>
          <w:sz w:val="24"/>
          <w:szCs w:val="24"/>
        </w:rPr>
        <w:t>. Adeverință medicală care să ateste starea de sănătate corespunzătoare, eliberată de către medicul de familie al candidatului sau de către unitățile sanitare abilitate cu cel mult 6 luni anterior derulării concursului</w:t>
      </w:r>
      <w:r w:rsidR="00527309">
        <w:rPr>
          <w:rFonts w:ascii="Arial" w:hAnsi="Arial" w:cs="Arial"/>
          <w:sz w:val="24"/>
          <w:szCs w:val="24"/>
        </w:rPr>
        <w:t xml:space="preserve">. </w:t>
      </w:r>
      <w:r w:rsidR="00527309" w:rsidRPr="00527309">
        <w:rPr>
          <w:rFonts w:ascii="Arial" w:hAnsi="Arial" w:cs="Arial"/>
          <w:sz w:val="24"/>
          <w:szCs w:val="24"/>
        </w:rPr>
        <w:t>Notă: Adeverința trebuie să conțină, în clar, numărul, data, numele emitentului, calitatea acestuia și parafa, în formatul standard stabilit de Ministerul Sănătății.</w:t>
      </w:r>
    </w:p>
    <w:p w14:paraId="2C53A2AA" w14:textId="39E618F8" w:rsidR="00527309" w:rsidRDefault="00406F8C" w:rsidP="006843E8">
      <w:pPr>
        <w:pStyle w:val="Listparagraf"/>
        <w:tabs>
          <w:tab w:val="left" w:pos="426"/>
        </w:tabs>
        <w:spacing w:after="0" w:line="360" w:lineRule="auto"/>
        <w:ind w:left="0"/>
        <w:jc w:val="both"/>
        <w:rPr>
          <w:rFonts w:ascii="Arial" w:hAnsi="Arial" w:cs="Arial"/>
          <w:sz w:val="24"/>
          <w:szCs w:val="24"/>
        </w:rPr>
      </w:pPr>
      <w:r>
        <w:rPr>
          <w:rFonts w:ascii="Arial" w:hAnsi="Arial" w:cs="Arial"/>
          <w:sz w:val="24"/>
          <w:szCs w:val="24"/>
        </w:rPr>
        <w:t>j</w:t>
      </w:r>
      <w:r w:rsidR="00527309" w:rsidRPr="00527309">
        <w:rPr>
          <w:rFonts w:ascii="Arial" w:hAnsi="Arial" w:cs="Arial"/>
          <w:sz w:val="24"/>
          <w:szCs w:val="24"/>
        </w:rPr>
        <w:t>. Certificat de cazier judiciar în termen de valabilitate (care atestă îndeplinirea condițiilor generale privind lipsa condamnărilor);</w:t>
      </w:r>
    </w:p>
    <w:p w14:paraId="109AEFCB" w14:textId="27D7FE5C" w:rsidR="00527309" w:rsidRDefault="00406F8C" w:rsidP="006843E8">
      <w:pPr>
        <w:pStyle w:val="Listparagraf"/>
        <w:tabs>
          <w:tab w:val="left" w:pos="426"/>
        </w:tabs>
        <w:spacing w:after="0" w:line="360" w:lineRule="auto"/>
        <w:ind w:left="0"/>
        <w:jc w:val="both"/>
        <w:rPr>
          <w:rFonts w:ascii="Arial" w:hAnsi="Arial" w:cs="Arial"/>
          <w:sz w:val="24"/>
          <w:szCs w:val="24"/>
        </w:rPr>
      </w:pPr>
      <w:r>
        <w:rPr>
          <w:rFonts w:ascii="Arial" w:hAnsi="Arial" w:cs="Arial"/>
          <w:sz w:val="24"/>
          <w:szCs w:val="24"/>
        </w:rPr>
        <w:t>k</w:t>
      </w:r>
      <w:r w:rsidR="00527309" w:rsidRPr="00527309">
        <w:rPr>
          <w:rFonts w:ascii="Arial" w:hAnsi="Arial" w:cs="Arial"/>
          <w:sz w:val="24"/>
          <w:szCs w:val="24"/>
        </w:rPr>
        <w:t>. Certificat de integritate comportamentală (eliberat conform Legii nr. 118/2019, obligatoriu pentru personalul din învățământ, care atestă lipsa faptelor de natură sexuală sau hărțuire asupra minorilor);</w:t>
      </w:r>
    </w:p>
    <w:p w14:paraId="6B1FFD5E" w14:textId="23D6FD48" w:rsidR="00527309" w:rsidRDefault="00406F8C" w:rsidP="006843E8">
      <w:pPr>
        <w:pStyle w:val="Listparagraf"/>
        <w:tabs>
          <w:tab w:val="left" w:pos="426"/>
        </w:tabs>
        <w:spacing w:after="0" w:line="360" w:lineRule="auto"/>
        <w:ind w:left="0"/>
        <w:jc w:val="both"/>
        <w:rPr>
          <w:rFonts w:ascii="Arial" w:hAnsi="Arial" w:cs="Arial"/>
          <w:sz w:val="24"/>
          <w:szCs w:val="24"/>
        </w:rPr>
      </w:pPr>
      <w:r>
        <w:rPr>
          <w:rFonts w:ascii="Arial" w:hAnsi="Arial" w:cs="Arial"/>
          <w:sz w:val="24"/>
          <w:szCs w:val="24"/>
        </w:rPr>
        <w:t>l</w:t>
      </w:r>
      <w:r w:rsidR="00527309" w:rsidRPr="00527309">
        <w:rPr>
          <w:rFonts w:ascii="Arial" w:hAnsi="Arial" w:cs="Arial"/>
          <w:sz w:val="24"/>
          <w:szCs w:val="24"/>
        </w:rPr>
        <w:t>. Declarație pe propria răspundere din care să rezulte că nu se află în nicio situație de incompatibilitate sau interdicție de a ocupa un post în învățământul preuniversitar, conform prevederilor Art. 168 din Legea nr. 198/2023 (formular tipizat, pus la dispoziție de școală).</w:t>
      </w:r>
    </w:p>
    <w:p w14:paraId="7BA62EF1" w14:textId="77777777" w:rsidR="001C36B7" w:rsidRDefault="001C36B7" w:rsidP="006843E8">
      <w:pPr>
        <w:pStyle w:val="Listparagraf"/>
        <w:tabs>
          <w:tab w:val="left" w:pos="426"/>
        </w:tabs>
        <w:spacing w:after="0" w:line="360" w:lineRule="auto"/>
        <w:ind w:left="0"/>
        <w:jc w:val="both"/>
        <w:rPr>
          <w:rFonts w:ascii="Arial" w:hAnsi="Arial" w:cs="Arial"/>
          <w:b/>
          <w:bCs/>
          <w:sz w:val="24"/>
          <w:szCs w:val="24"/>
        </w:rPr>
      </w:pPr>
    </w:p>
    <w:p w14:paraId="3163CD3C" w14:textId="77777777" w:rsidR="001C36B7" w:rsidRDefault="001C36B7" w:rsidP="006843E8">
      <w:pPr>
        <w:pStyle w:val="Listparagraf"/>
        <w:tabs>
          <w:tab w:val="left" w:pos="426"/>
        </w:tabs>
        <w:spacing w:after="0" w:line="360" w:lineRule="auto"/>
        <w:ind w:left="0"/>
        <w:jc w:val="both"/>
        <w:rPr>
          <w:rFonts w:ascii="Arial" w:hAnsi="Arial" w:cs="Arial"/>
          <w:b/>
          <w:bCs/>
          <w:sz w:val="24"/>
          <w:szCs w:val="24"/>
        </w:rPr>
      </w:pPr>
    </w:p>
    <w:p w14:paraId="189C4FED" w14:textId="77777777" w:rsidR="001C36B7" w:rsidRDefault="001C36B7" w:rsidP="006843E8">
      <w:pPr>
        <w:pStyle w:val="Listparagraf"/>
        <w:tabs>
          <w:tab w:val="left" w:pos="426"/>
        </w:tabs>
        <w:spacing w:after="0" w:line="360" w:lineRule="auto"/>
        <w:ind w:left="0"/>
        <w:jc w:val="both"/>
        <w:rPr>
          <w:rFonts w:ascii="Arial" w:hAnsi="Arial" w:cs="Arial"/>
          <w:b/>
          <w:bCs/>
          <w:sz w:val="24"/>
          <w:szCs w:val="24"/>
        </w:rPr>
      </w:pPr>
    </w:p>
    <w:p w14:paraId="47ABBA41" w14:textId="3140D5E7" w:rsidR="006A7FB1" w:rsidRDefault="006A7FB1" w:rsidP="006843E8">
      <w:pPr>
        <w:pStyle w:val="Listparagraf"/>
        <w:tabs>
          <w:tab w:val="left" w:pos="426"/>
        </w:tabs>
        <w:spacing w:after="0" w:line="360" w:lineRule="auto"/>
        <w:ind w:left="0"/>
        <w:jc w:val="both"/>
        <w:rPr>
          <w:rFonts w:ascii="Arial" w:hAnsi="Arial" w:cs="Arial"/>
          <w:b/>
          <w:bCs/>
          <w:sz w:val="24"/>
          <w:szCs w:val="24"/>
        </w:rPr>
      </w:pPr>
      <w:r w:rsidRPr="006A7FB1">
        <w:rPr>
          <w:rFonts w:ascii="Arial" w:hAnsi="Arial" w:cs="Arial"/>
          <w:b/>
          <w:bCs/>
          <w:sz w:val="24"/>
          <w:szCs w:val="24"/>
        </w:rPr>
        <w:t>DISPOZIȚII PRIVIND DEPUNEREA DOSARULUI</w:t>
      </w:r>
    </w:p>
    <w:p w14:paraId="4610A5D2" w14:textId="4438A447" w:rsidR="002E09A5" w:rsidRDefault="002E09A5" w:rsidP="002E09A5">
      <w:pPr>
        <w:pStyle w:val="Listparagraf"/>
        <w:numPr>
          <w:ilvl w:val="0"/>
          <w:numId w:val="7"/>
        </w:numPr>
        <w:tabs>
          <w:tab w:val="left" w:pos="284"/>
        </w:tabs>
        <w:spacing w:after="0" w:line="360" w:lineRule="auto"/>
        <w:ind w:left="0" w:firstLine="0"/>
        <w:jc w:val="both"/>
        <w:rPr>
          <w:rFonts w:ascii="Arial" w:hAnsi="Arial" w:cs="Arial"/>
          <w:sz w:val="24"/>
          <w:szCs w:val="24"/>
        </w:rPr>
      </w:pPr>
      <w:r w:rsidRPr="002E09A5">
        <w:rPr>
          <w:rFonts w:ascii="Arial" w:hAnsi="Arial" w:cs="Arial"/>
          <w:sz w:val="24"/>
          <w:szCs w:val="24"/>
        </w:rPr>
        <w:t>Modalitatea și locul de depunere: Dosarele de înscriere la concurs se depun personal de către candidați, exclusiv în format fizic, la secretariatul Colegiului Economic „Viilor”, Șos. Viilor nr. 38, Sector 5, București, conform intervalului orar prevăzut în grafic</w:t>
      </w:r>
      <w:r>
        <w:rPr>
          <w:rFonts w:ascii="Arial" w:hAnsi="Arial" w:cs="Arial"/>
          <w:sz w:val="24"/>
          <w:szCs w:val="24"/>
        </w:rPr>
        <w:t>;</w:t>
      </w:r>
    </w:p>
    <w:p w14:paraId="739F38A9" w14:textId="63DE5E94" w:rsidR="002E09A5" w:rsidRDefault="002E09A5" w:rsidP="002E09A5">
      <w:pPr>
        <w:pStyle w:val="Listparagraf"/>
        <w:numPr>
          <w:ilvl w:val="0"/>
          <w:numId w:val="7"/>
        </w:numPr>
        <w:tabs>
          <w:tab w:val="left" w:pos="284"/>
        </w:tabs>
        <w:spacing w:after="0" w:line="360" w:lineRule="auto"/>
        <w:ind w:left="0" w:firstLine="0"/>
        <w:jc w:val="both"/>
        <w:rPr>
          <w:rFonts w:ascii="Arial" w:hAnsi="Arial" w:cs="Arial"/>
          <w:sz w:val="24"/>
          <w:szCs w:val="24"/>
        </w:rPr>
      </w:pPr>
      <w:r w:rsidRPr="002E09A5">
        <w:rPr>
          <w:rFonts w:ascii="Arial" w:hAnsi="Arial" w:cs="Arial"/>
          <w:sz w:val="24"/>
          <w:szCs w:val="24"/>
        </w:rPr>
        <w:t>Certificarea documentelor: Copiile de pe actele prevăzute la lit. b), c), e)</w:t>
      </w:r>
      <w:r w:rsidR="004B03ED">
        <w:rPr>
          <w:rFonts w:ascii="Arial" w:hAnsi="Arial" w:cs="Arial"/>
          <w:sz w:val="24"/>
          <w:szCs w:val="24"/>
        </w:rPr>
        <w:t>,</w:t>
      </w:r>
      <w:r w:rsidRPr="002E09A5">
        <w:rPr>
          <w:rFonts w:ascii="Arial" w:hAnsi="Arial" w:cs="Arial"/>
          <w:sz w:val="24"/>
          <w:szCs w:val="24"/>
        </w:rPr>
        <w:t xml:space="preserve"> f) </w:t>
      </w:r>
      <w:r w:rsidR="004B03ED">
        <w:rPr>
          <w:rFonts w:ascii="Arial" w:hAnsi="Arial" w:cs="Arial"/>
          <w:sz w:val="24"/>
          <w:szCs w:val="24"/>
        </w:rPr>
        <w:t xml:space="preserve">și g) </w:t>
      </w:r>
      <w:r w:rsidRPr="002E09A5">
        <w:rPr>
          <w:rFonts w:ascii="Arial" w:hAnsi="Arial" w:cs="Arial"/>
          <w:sz w:val="24"/>
          <w:szCs w:val="24"/>
        </w:rPr>
        <w:t>se prezintă însoțite obligatoriu de documentele originale. Acestea se certifică cu mențiunea „conform cu originalul” de către secretarul comisiei de concurs în momentul depunerii dosarului, în prezența candidatului</w:t>
      </w:r>
      <w:r>
        <w:rPr>
          <w:rFonts w:ascii="Arial" w:hAnsi="Arial" w:cs="Arial"/>
          <w:sz w:val="24"/>
          <w:szCs w:val="24"/>
        </w:rPr>
        <w:t>;</w:t>
      </w:r>
    </w:p>
    <w:p w14:paraId="47D4604D" w14:textId="7C4EDB60" w:rsidR="00E733EB" w:rsidRDefault="00E733EB" w:rsidP="002E09A5">
      <w:pPr>
        <w:pStyle w:val="Listparagraf"/>
        <w:numPr>
          <w:ilvl w:val="0"/>
          <w:numId w:val="7"/>
        </w:numPr>
        <w:tabs>
          <w:tab w:val="left" w:pos="284"/>
        </w:tabs>
        <w:spacing w:after="0" w:line="360" w:lineRule="auto"/>
        <w:ind w:left="0" w:firstLine="0"/>
        <w:jc w:val="both"/>
        <w:rPr>
          <w:rFonts w:ascii="Arial" w:hAnsi="Arial" w:cs="Arial"/>
          <w:sz w:val="24"/>
          <w:szCs w:val="24"/>
        </w:rPr>
      </w:pPr>
      <w:r w:rsidRPr="00E733EB">
        <w:rPr>
          <w:rFonts w:ascii="Arial" w:hAnsi="Arial" w:cs="Arial"/>
          <w:sz w:val="24"/>
          <w:szCs w:val="24"/>
        </w:rPr>
        <w:t xml:space="preserve">Obligativitatea opisului: Dosarul de concurs va </w:t>
      </w:r>
      <w:r w:rsidR="00420A96">
        <w:rPr>
          <w:rFonts w:ascii="Arial" w:hAnsi="Arial" w:cs="Arial"/>
          <w:sz w:val="24"/>
          <w:szCs w:val="24"/>
        </w:rPr>
        <w:t>conține</w:t>
      </w:r>
      <w:r w:rsidRPr="00E733EB">
        <w:rPr>
          <w:rFonts w:ascii="Arial" w:hAnsi="Arial" w:cs="Arial"/>
          <w:sz w:val="24"/>
          <w:szCs w:val="24"/>
        </w:rPr>
        <w:t xml:space="preserve"> pe prima pagină un opis detaliat în care vor fi consemnate toate documentele depuse, cu precizarea numărului de file pentru fiecare document în parte. Opisul se semnează de către candidat și de către secretarul comisiei în momentul primirii dosarului;</w:t>
      </w:r>
    </w:p>
    <w:p w14:paraId="627820B2" w14:textId="38993C7E" w:rsidR="0090624D" w:rsidRDefault="0090624D" w:rsidP="002E09A5">
      <w:pPr>
        <w:pStyle w:val="Listparagraf"/>
        <w:numPr>
          <w:ilvl w:val="0"/>
          <w:numId w:val="7"/>
        </w:numPr>
        <w:tabs>
          <w:tab w:val="left" w:pos="284"/>
        </w:tabs>
        <w:spacing w:after="0" w:line="360" w:lineRule="auto"/>
        <w:ind w:left="0" w:firstLine="0"/>
        <w:jc w:val="both"/>
        <w:rPr>
          <w:rFonts w:ascii="Arial" w:hAnsi="Arial" w:cs="Arial"/>
          <w:sz w:val="24"/>
          <w:szCs w:val="24"/>
        </w:rPr>
      </w:pPr>
      <w:r w:rsidRPr="0090624D">
        <w:rPr>
          <w:rFonts w:ascii="Arial" w:hAnsi="Arial" w:cs="Arial"/>
          <w:sz w:val="24"/>
          <w:szCs w:val="24"/>
        </w:rPr>
        <w:t>Protecția datelor cu caracter personal (GDPR)</w:t>
      </w:r>
      <w:r>
        <w:rPr>
          <w:rFonts w:ascii="Arial" w:hAnsi="Arial" w:cs="Arial"/>
          <w:sz w:val="24"/>
          <w:szCs w:val="24"/>
        </w:rPr>
        <w:t xml:space="preserve">: </w:t>
      </w:r>
      <w:r w:rsidRPr="0090624D">
        <w:rPr>
          <w:rFonts w:ascii="Arial" w:hAnsi="Arial" w:cs="Arial"/>
          <w:sz w:val="24"/>
          <w:szCs w:val="24"/>
        </w:rPr>
        <w:t xml:space="preserve">Prin depunerea dosarului de înscriere la concurs, candidații își exprimă implicit acordul ca datele lor cu caracter personal să fie prelucrate de către Colegiul Economic „Viilor”, în calitate de operator de date, în scopul organizării și desfășurării procedurii de selecție, în conformitate cu prevederile Regulamentului (UE) nr. 679/2016 (GDPR). </w:t>
      </w:r>
    </w:p>
    <w:p w14:paraId="00EF84E0" w14:textId="2D028922" w:rsidR="0090624D" w:rsidRDefault="0090624D" w:rsidP="0090624D">
      <w:pPr>
        <w:pStyle w:val="Listparagraf"/>
        <w:numPr>
          <w:ilvl w:val="0"/>
          <w:numId w:val="2"/>
        </w:numPr>
        <w:tabs>
          <w:tab w:val="left" w:pos="284"/>
        </w:tabs>
        <w:spacing w:after="0" w:line="360" w:lineRule="auto"/>
        <w:ind w:left="0" w:firstLine="60"/>
        <w:jc w:val="both"/>
        <w:rPr>
          <w:rFonts w:ascii="Arial" w:hAnsi="Arial" w:cs="Arial"/>
          <w:sz w:val="24"/>
          <w:szCs w:val="24"/>
        </w:rPr>
      </w:pPr>
      <w:r w:rsidRPr="0090624D">
        <w:rPr>
          <w:rFonts w:ascii="Arial" w:hAnsi="Arial" w:cs="Arial"/>
          <w:sz w:val="24"/>
          <w:szCs w:val="24"/>
        </w:rPr>
        <w:t>Scopul prelucrării: Datele colectate (identitate, studii, istoric medical, cazier judiciar) sunt utilizate exclusiv pentru verificarea îndeplinirii condițiilor de participare, afișarea listelor cu rezultatele probelor și soluționarea contestațiilor</w:t>
      </w:r>
      <w:r>
        <w:rPr>
          <w:rFonts w:ascii="Arial" w:hAnsi="Arial" w:cs="Arial"/>
          <w:sz w:val="24"/>
          <w:szCs w:val="24"/>
        </w:rPr>
        <w:t>;</w:t>
      </w:r>
    </w:p>
    <w:p w14:paraId="03DC1030" w14:textId="3CBD0F93" w:rsidR="0090624D" w:rsidRDefault="0090624D" w:rsidP="0090624D">
      <w:pPr>
        <w:pStyle w:val="Listparagraf"/>
        <w:numPr>
          <w:ilvl w:val="0"/>
          <w:numId w:val="2"/>
        </w:numPr>
        <w:tabs>
          <w:tab w:val="left" w:pos="284"/>
        </w:tabs>
        <w:spacing w:after="0" w:line="360" w:lineRule="auto"/>
        <w:ind w:left="0" w:firstLine="60"/>
        <w:jc w:val="both"/>
        <w:rPr>
          <w:rFonts w:ascii="Arial" w:hAnsi="Arial" w:cs="Arial"/>
          <w:sz w:val="24"/>
          <w:szCs w:val="24"/>
        </w:rPr>
      </w:pPr>
      <w:r w:rsidRPr="0090624D">
        <w:rPr>
          <w:rFonts w:ascii="Arial" w:hAnsi="Arial" w:cs="Arial"/>
          <w:sz w:val="24"/>
          <w:szCs w:val="24"/>
        </w:rPr>
        <w:t>Transparența afișării: Numele și prenumele candidaților (sau codurile unice de identificare atribuite la înregistrare, după caz), precum și punctajele obținute vor fi făcute publice prin afișare la avizierul unității și pe pagina de internet a colegiului, conform normelor legale în vigoare</w:t>
      </w:r>
      <w:r>
        <w:rPr>
          <w:rFonts w:ascii="Arial" w:hAnsi="Arial" w:cs="Arial"/>
          <w:sz w:val="24"/>
          <w:szCs w:val="24"/>
        </w:rPr>
        <w:t>;</w:t>
      </w:r>
    </w:p>
    <w:p w14:paraId="1B9FC9B2" w14:textId="61D4D17D" w:rsidR="0090624D" w:rsidRDefault="0090624D" w:rsidP="0090624D">
      <w:pPr>
        <w:pStyle w:val="Listparagraf"/>
        <w:numPr>
          <w:ilvl w:val="0"/>
          <w:numId w:val="2"/>
        </w:numPr>
        <w:tabs>
          <w:tab w:val="left" w:pos="284"/>
        </w:tabs>
        <w:spacing w:after="0" w:line="360" w:lineRule="auto"/>
        <w:ind w:left="0" w:firstLine="60"/>
        <w:jc w:val="both"/>
        <w:rPr>
          <w:rFonts w:ascii="Arial" w:hAnsi="Arial" w:cs="Arial"/>
          <w:sz w:val="24"/>
          <w:szCs w:val="24"/>
        </w:rPr>
      </w:pPr>
      <w:r w:rsidRPr="0090624D">
        <w:rPr>
          <w:rFonts w:ascii="Arial" w:hAnsi="Arial" w:cs="Arial"/>
          <w:sz w:val="24"/>
          <w:szCs w:val="24"/>
        </w:rPr>
        <w:t>Drepturile candidaților: Candidații beneficiază de toate drepturile prevăzute de Regulamentul UE nr. 679/2016, respectiv: dreptul de acces la date, dreptul de rectificare, dreptul de ștergere (la finalizarea procedurilor legale) și dreptul de restricționare a prelucrării, care pot fi exercitate printr-o cerere scrisă adresată secretariatului instituției.</w:t>
      </w:r>
    </w:p>
    <w:p w14:paraId="3FB2E4BB" w14:textId="77777777" w:rsidR="001C36B7" w:rsidRDefault="001C36B7" w:rsidP="001C36B7">
      <w:pPr>
        <w:tabs>
          <w:tab w:val="left" w:pos="284"/>
        </w:tabs>
        <w:spacing w:after="0" w:line="360" w:lineRule="auto"/>
        <w:jc w:val="both"/>
        <w:rPr>
          <w:rFonts w:ascii="Arial" w:hAnsi="Arial" w:cs="Arial"/>
          <w:sz w:val="24"/>
          <w:szCs w:val="24"/>
        </w:rPr>
      </w:pPr>
    </w:p>
    <w:p w14:paraId="44EFD48E" w14:textId="77777777" w:rsidR="001C36B7" w:rsidRPr="001C36B7" w:rsidRDefault="001C36B7" w:rsidP="001C36B7">
      <w:pPr>
        <w:tabs>
          <w:tab w:val="left" w:pos="284"/>
        </w:tabs>
        <w:spacing w:after="0" w:line="360" w:lineRule="auto"/>
        <w:jc w:val="both"/>
        <w:rPr>
          <w:rFonts w:ascii="Arial" w:hAnsi="Arial" w:cs="Arial"/>
          <w:sz w:val="24"/>
          <w:szCs w:val="24"/>
        </w:rPr>
      </w:pPr>
    </w:p>
    <w:p w14:paraId="4F3F8164" w14:textId="0C65D527" w:rsidR="00420A96" w:rsidRDefault="00DD5CB9" w:rsidP="002E09A5">
      <w:pPr>
        <w:pStyle w:val="Listparagraf"/>
        <w:numPr>
          <w:ilvl w:val="0"/>
          <w:numId w:val="7"/>
        </w:numPr>
        <w:tabs>
          <w:tab w:val="left" w:pos="284"/>
        </w:tabs>
        <w:spacing w:after="0" w:line="360" w:lineRule="auto"/>
        <w:ind w:left="0" w:firstLine="0"/>
        <w:jc w:val="both"/>
        <w:rPr>
          <w:rFonts w:ascii="Arial" w:hAnsi="Arial" w:cs="Arial"/>
          <w:sz w:val="24"/>
          <w:szCs w:val="24"/>
        </w:rPr>
      </w:pPr>
      <w:r w:rsidRPr="00DD5CB9">
        <w:rPr>
          <w:rFonts w:ascii="Arial" w:hAnsi="Arial" w:cs="Arial"/>
          <w:sz w:val="24"/>
          <w:szCs w:val="24"/>
        </w:rPr>
        <w:t>Formatul și inscripționarea dosarului</w:t>
      </w:r>
      <w:r w:rsidR="00420A96" w:rsidRPr="00420A96">
        <w:rPr>
          <w:rFonts w:ascii="Arial" w:hAnsi="Arial" w:cs="Arial"/>
          <w:sz w:val="24"/>
          <w:szCs w:val="24"/>
        </w:rPr>
        <w:t xml:space="preserve">: Toate documentele menționate, împreună cu opisul, vor fi introduse într-un </w:t>
      </w:r>
      <w:r w:rsidR="00065ECE" w:rsidRPr="00065ECE">
        <w:rPr>
          <w:rFonts w:ascii="Arial" w:hAnsi="Arial" w:cs="Arial"/>
          <w:sz w:val="24"/>
          <w:szCs w:val="24"/>
        </w:rPr>
        <w:t>plic mare (format A4)</w:t>
      </w:r>
      <w:r w:rsidR="00420A96" w:rsidRPr="00420A96">
        <w:rPr>
          <w:rFonts w:ascii="Arial" w:hAnsi="Arial" w:cs="Arial"/>
          <w:sz w:val="24"/>
          <w:szCs w:val="24"/>
        </w:rPr>
        <w:t xml:space="preserve"> pe care candidatul va înscrie în mod vizibil: </w:t>
      </w:r>
      <w:r w:rsidR="00420A96">
        <w:rPr>
          <w:rFonts w:ascii="Arial" w:hAnsi="Arial" w:cs="Arial"/>
          <w:sz w:val="24"/>
          <w:szCs w:val="24"/>
        </w:rPr>
        <w:t>n</w:t>
      </w:r>
      <w:r w:rsidR="00420A96" w:rsidRPr="00420A96">
        <w:rPr>
          <w:rFonts w:ascii="Arial" w:hAnsi="Arial" w:cs="Arial"/>
          <w:sz w:val="24"/>
          <w:szCs w:val="24"/>
        </w:rPr>
        <w:t xml:space="preserve">umele și prenumele său, precum și mențiunea: „Dosar pentru concursul de Muncitor I </w:t>
      </w:r>
      <w:r w:rsidR="00420A96">
        <w:rPr>
          <w:rFonts w:ascii="Arial" w:hAnsi="Arial" w:cs="Arial"/>
          <w:sz w:val="24"/>
          <w:szCs w:val="24"/>
        </w:rPr>
        <w:t>-</w:t>
      </w:r>
      <w:r w:rsidR="00420A96" w:rsidRPr="00420A96">
        <w:rPr>
          <w:rFonts w:ascii="Arial" w:hAnsi="Arial" w:cs="Arial"/>
          <w:sz w:val="24"/>
          <w:szCs w:val="24"/>
        </w:rPr>
        <w:t xml:space="preserve"> În atenția Comisiei de Concurs</w:t>
      </w:r>
      <w:r w:rsidR="00420A96">
        <w:rPr>
          <w:rFonts w:ascii="Arial" w:hAnsi="Arial" w:cs="Arial"/>
          <w:sz w:val="24"/>
          <w:szCs w:val="24"/>
        </w:rPr>
        <w:t>;</w:t>
      </w:r>
    </w:p>
    <w:p w14:paraId="292D77D3" w14:textId="07B631C0" w:rsidR="006A7FB1" w:rsidRDefault="002E09A5" w:rsidP="002E09A5">
      <w:pPr>
        <w:pStyle w:val="Listparagraf"/>
        <w:numPr>
          <w:ilvl w:val="0"/>
          <w:numId w:val="7"/>
        </w:numPr>
        <w:tabs>
          <w:tab w:val="left" w:pos="284"/>
        </w:tabs>
        <w:spacing w:after="0" w:line="360" w:lineRule="auto"/>
        <w:ind w:left="0" w:firstLine="0"/>
        <w:jc w:val="both"/>
        <w:rPr>
          <w:rFonts w:ascii="Arial" w:hAnsi="Arial" w:cs="Arial"/>
          <w:sz w:val="24"/>
          <w:szCs w:val="24"/>
        </w:rPr>
      </w:pPr>
      <w:r w:rsidRPr="002E09A5">
        <w:rPr>
          <w:rFonts w:ascii="Arial" w:hAnsi="Arial" w:cs="Arial"/>
          <w:sz w:val="24"/>
          <w:szCs w:val="24"/>
        </w:rPr>
        <w:t>Sancțiunea nerespectării regulilor: Dosarele incomplete, cele care nu prezintă documentele în original pentru conformitate sau cele depuse după data și ora limită prevăzute în graficul de desfășurare vor fi respinse automat în cadrul etapei de selecție, fără a mai fi analizate.</w:t>
      </w:r>
    </w:p>
    <w:p w14:paraId="12DEDF1A" w14:textId="77777777" w:rsidR="00613988" w:rsidRDefault="00613988" w:rsidP="00613988">
      <w:pPr>
        <w:pStyle w:val="Listparagraf"/>
        <w:tabs>
          <w:tab w:val="left" w:pos="284"/>
        </w:tabs>
        <w:spacing w:after="0" w:line="360" w:lineRule="auto"/>
        <w:ind w:left="0"/>
        <w:jc w:val="both"/>
        <w:rPr>
          <w:rFonts w:ascii="Arial" w:hAnsi="Arial" w:cs="Arial"/>
          <w:sz w:val="24"/>
          <w:szCs w:val="24"/>
        </w:rPr>
      </w:pPr>
      <w:r w:rsidRPr="00613988">
        <w:rPr>
          <w:rFonts w:ascii="Arial" w:hAnsi="Arial" w:cs="Arial"/>
          <w:b/>
          <w:bCs/>
          <w:sz w:val="24"/>
          <w:szCs w:val="24"/>
        </w:rPr>
        <w:t>IV. TEMATICA DE CONCURS</w:t>
      </w:r>
      <w:r>
        <w:rPr>
          <w:rFonts w:ascii="Arial" w:hAnsi="Arial" w:cs="Arial"/>
          <w:sz w:val="24"/>
          <w:szCs w:val="24"/>
        </w:rPr>
        <w:t>.</w:t>
      </w:r>
    </w:p>
    <w:p w14:paraId="33D63763" w14:textId="3C17B2D2" w:rsidR="00613988" w:rsidRDefault="00613988" w:rsidP="00613988">
      <w:pPr>
        <w:pStyle w:val="Listparagraf"/>
        <w:numPr>
          <w:ilvl w:val="0"/>
          <w:numId w:val="8"/>
        </w:numPr>
        <w:tabs>
          <w:tab w:val="left" w:pos="284"/>
        </w:tabs>
        <w:spacing w:after="0" w:line="360" w:lineRule="auto"/>
        <w:ind w:hanging="720"/>
        <w:jc w:val="both"/>
        <w:rPr>
          <w:rFonts w:ascii="Arial" w:hAnsi="Arial" w:cs="Arial"/>
          <w:sz w:val="24"/>
          <w:szCs w:val="24"/>
        </w:rPr>
      </w:pPr>
      <w:r w:rsidRPr="00613988">
        <w:rPr>
          <w:rFonts w:ascii="Arial" w:hAnsi="Arial" w:cs="Arial"/>
          <w:sz w:val="24"/>
          <w:szCs w:val="24"/>
        </w:rPr>
        <w:t>Noțiuni generale despre profesia de lucrător comercial</w:t>
      </w:r>
    </w:p>
    <w:p w14:paraId="744411B2" w14:textId="77777777" w:rsidR="00087F93" w:rsidRDefault="00613988" w:rsidP="00613988">
      <w:pPr>
        <w:pStyle w:val="Listparagraf"/>
        <w:numPr>
          <w:ilvl w:val="0"/>
          <w:numId w:val="2"/>
        </w:numPr>
        <w:tabs>
          <w:tab w:val="left" w:pos="284"/>
        </w:tabs>
        <w:spacing w:after="0" w:line="360" w:lineRule="auto"/>
        <w:jc w:val="both"/>
        <w:rPr>
          <w:rFonts w:ascii="Arial" w:hAnsi="Arial" w:cs="Arial"/>
          <w:sz w:val="24"/>
          <w:szCs w:val="24"/>
        </w:rPr>
      </w:pPr>
      <w:r w:rsidRPr="00613988">
        <w:rPr>
          <w:rFonts w:ascii="Arial" w:hAnsi="Arial" w:cs="Arial"/>
          <w:sz w:val="24"/>
          <w:szCs w:val="24"/>
        </w:rPr>
        <w:t>Rolul și responsabilitățile acestuia în unitățile de desfacere și alimentație publică</w:t>
      </w:r>
      <w:r w:rsidR="00087F93">
        <w:rPr>
          <w:rFonts w:ascii="Arial" w:hAnsi="Arial" w:cs="Arial"/>
          <w:sz w:val="24"/>
          <w:szCs w:val="24"/>
        </w:rPr>
        <w:t>;</w:t>
      </w:r>
    </w:p>
    <w:p w14:paraId="0E3B8613" w14:textId="77777777" w:rsidR="00087F93" w:rsidRDefault="00613988" w:rsidP="00613988">
      <w:pPr>
        <w:pStyle w:val="Listparagraf"/>
        <w:numPr>
          <w:ilvl w:val="0"/>
          <w:numId w:val="2"/>
        </w:numPr>
        <w:tabs>
          <w:tab w:val="left" w:pos="284"/>
        </w:tabs>
        <w:spacing w:after="0" w:line="360" w:lineRule="auto"/>
        <w:jc w:val="both"/>
        <w:rPr>
          <w:rFonts w:ascii="Arial" w:hAnsi="Arial" w:cs="Arial"/>
          <w:sz w:val="24"/>
          <w:szCs w:val="24"/>
        </w:rPr>
      </w:pPr>
      <w:r w:rsidRPr="00613988">
        <w:rPr>
          <w:rFonts w:ascii="Arial" w:hAnsi="Arial" w:cs="Arial"/>
          <w:sz w:val="24"/>
          <w:szCs w:val="24"/>
        </w:rPr>
        <w:t>Reguli deontologice și etica profesională</w:t>
      </w:r>
      <w:r w:rsidR="00087F93">
        <w:rPr>
          <w:rFonts w:ascii="Arial" w:hAnsi="Arial" w:cs="Arial"/>
          <w:sz w:val="24"/>
          <w:szCs w:val="24"/>
        </w:rPr>
        <w:t>;</w:t>
      </w:r>
    </w:p>
    <w:p w14:paraId="578F68C5" w14:textId="77777777" w:rsidR="00087F93" w:rsidRDefault="00613988" w:rsidP="00613988">
      <w:pPr>
        <w:pStyle w:val="Listparagraf"/>
        <w:numPr>
          <w:ilvl w:val="0"/>
          <w:numId w:val="2"/>
        </w:numPr>
        <w:tabs>
          <w:tab w:val="left" w:pos="284"/>
        </w:tabs>
        <w:spacing w:after="0" w:line="360" w:lineRule="auto"/>
        <w:jc w:val="both"/>
        <w:rPr>
          <w:rFonts w:ascii="Arial" w:hAnsi="Arial" w:cs="Arial"/>
          <w:sz w:val="24"/>
          <w:szCs w:val="24"/>
        </w:rPr>
      </w:pPr>
      <w:r w:rsidRPr="00613988">
        <w:rPr>
          <w:rFonts w:ascii="Arial" w:hAnsi="Arial" w:cs="Arial"/>
          <w:sz w:val="24"/>
          <w:szCs w:val="24"/>
        </w:rPr>
        <w:t>Drepturile și obligațiile consumatorului (elemente de bază).</w:t>
      </w:r>
    </w:p>
    <w:p w14:paraId="60AE697F" w14:textId="77777777" w:rsidR="00087F93" w:rsidRDefault="00613988" w:rsidP="00087F93">
      <w:pPr>
        <w:pStyle w:val="Listparagraf"/>
        <w:numPr>
          <w:ilvl w:val="0"/>
          <w:numId w:val="8"/>
        </w:numPr>
        <w:tabs>
          <w:tab w:val="left" w:pos="284"/>
        </w:tabs>
        <w:spacing w:after="0" w:line="360" w:lineRule="auto"/>
        <w:ind w:hanging="720"/>
        <w:jc w:val="both"/>
        <w:rPr>
          <w:rFonts w:ascii="Arial" w:hAnsi="Arial" w:cs="Arial"/>
          <w:sz w:val="24"/>
          <w:szCs w:val="24"/>
        </w:rPr>
      </w:pPr>
      <w:r w:rsidRPr="00087F93">
        <w:rPr>
          <w:rFonts w:ascii="Arial" w:hAnsi="Arial" w:cs="Arial"/>
          <w:sz w:val="24"/>
          <w:szCs w:val="24"/>
        </w:rPr>
        <w:t>Comunicare și relaționare cu clientul</w:t>
      </w:r>
    </w:p>
    <w:p w14:paraId="69B39FED" w14:textId="77777777" w:rsidR="00087F93" w:rsidRDefault="00613988" w:rsidP="00087F93">
      <w:pPr>
        <w:pStyle w:val="Listparagraf"/>
        <w:numPr>
          <w:ilvl w:val="0"/>
          <w:numId w:val="2"/>
        </w:numPr>
        <w:tabs>
          <w:tab w:val="left" w:pos="284"/>
        </w:tabs>
        <w:spacing w:after="0" w:line="360" w:lineRule="auto"/>
        <w:jc w:val="both"/>
        <w:rPr>
          <w:rFonts w:ascii="Arial" w:hAnsi="Arial" w:cs="Arial"/>
          <w:sz w:val="24"/>
          <w:szCs w:val="24"/>
        </w:rPr>
      </w:pPr>
      <w:r w:rsidRPr="00087F93">
        <w:rPr>
          <w:rFonts w:ascii="Arial" w:hAnsi="Arial" w:cs="Arial"/>
          <w:sz w:val="24"/>
          <w:szCs w:val="24"/>
        </w:rPr>
        <w:t>Tehnici de comunicare verbală și nonverbală</w:t>
      </w:r>
      <w:r w:rsidR="00087F93">
        <w:rPr>
          <w:rFonts w:ascii="Arial" w:hAnsi="Arial" w:cs="Arial"/>
          <w:sz w:val="24"/>
          <w:szCs w:val="24"/>
        </w:rPr>
        <w:t>;</w:t>
      </w:r>
    </w:p>
    <w:p w14:paraId="0F5FEC7A" w14:textId="77777777" w:rsidR="00087F93" w:rsidRDefault="00613988" w:rsidP="00087F93">
      <w:pPr>
        <w:pStyle w:val="Listparagraf"/>
        <w:numPr>
          <w:ilvl w:val="0"/>
          <w:numId w:val="2"/>
        </w:numPr>
        <w:tabs>
          <w:tab w:val="left" w:pos="284"/>
        </w:tabs>
        <w:spacing w:after="0" w:line="360" w:lineRule="auto"/>
        <w:jc w:val="both"/>
        <w:rPr>
          <w:rFonts w:ascii="Arial" w:hAnsi="Arial" w:cs="Arial"/>
          <w:sz w:val="24"/>
          <w:szCs w:val="24"/>
        </w:rPr>
      </w:pPr>
      <w:r w:rsidRPr="00087F93">
        <w:rPr>
          <w:rFonts w:ascii="Arial" w:hAnsi="Arial" w:cs="Arial"/>
          <w:sz w:val="24"/>
          <w:szCs w:val="24"/>
        </w:rPr>
        <w:t>Abordarea clientului, identificarea nevoilor, ascultare activă</w:t>
      </w:r>
      <w:r w:rsidR="00087F93">
        <w:rPr>
          <w:rFonts w:ascii="Arial" w:hAnsi="Arial" w:cs="Arial"/>
          <w:sz w:val="24"/>
          <w:szCs w:val="24"/>
        </w:rPr>
        <w:t>;</w:t>
      </w:r>
    </w:p>
    <w:p w14:paraId="7DD8E558" w14:textId="77777777" w:rsidR="00087F93" w:rsidRDefault="00613988" w:rsidP="00087F93">
      <w:pPr>
        <w:pStyle w:val="Listparagraf"/>
        <w:numPr>
          <w:ilvl w:val="0"/>
          <w:numId w:val="2"/>
        </w:numPr>
        <w:tabs>
          <w:tab w:val="left" w:pos="284"/>
        </w:tabs>
        <w:spacing w:after="0" w:line="360" w:lineRule="auto"/>
        <w:jc w:val="both"/>
        <w:rPr>
          <w:rFonts w:ascii="Arial" w:hAnsi="Arial" w:cs="Arial"/>
          <w:sz w:val="24"/>
          <w:szCs w:val="24"/>
        </w:rPr>
      </w:pPr>
      <w:r w:rsidRPr="00087F93">
        <w:rPr>
          <w:rFonts w:ascii="Arial" w:hAnsi="Arial" w:cs="Arial"/>
          <w:sz w:val="24"/>
          <w:szCs w:val="24"/>
        </w:rPr>
        <w:t>Tehnici de negociere și încheierea vânzării</w:t>
      </w:r>
      <w:r w:rsidR="00087F93">
        <w:rPr>
          <w:rFonts w:ascii="Arial" w:hAnsi="Arial" w:cs="Arial"/>
          <w:sz w:val="24"/>
          <w:szCs w:val="24"/>
        </w:rPr>
        <w:t>;</w:t>
      </w:r>
    </w:p>
    <w:p w14:paraId="23C2D356" w14:textId="77777777" w:rsidR="00087F93" w:rsidRDefault="00613988" w:rsidP="00087F93">
      <w:pPr>
        <w:pStyle w:val="Listparagraf"/>
        <w:numPr>
          <w:ilvl w:val="0"/>
          <w:numId w:val="2"/>
        </w:numPr>
        <w:tabs>
          <w:tab w:val="left" w:pos="284"/>
        </w:tabs>
        <w:spacing w:after="0" w:line="360" w:lineRule="auto"/>
        <w:jc w:val="both"/>
        <w:rPr>
          <w:rFonts w:ascii="Arial" w:hAnsi="Arial" w:cs="Arial"/>
          <w:sz w:val="24"/>
          <w:szCs w:val="24"/>
        </w:rPr>
      </w:pPr>
      <w:r w:rsidRPr="00087F93">
        <w:rPr>
          <w:rFonts w:ascii="Arial" w:hAnsi="Arial" w:cs="Arial"/>
          <w:sz w:val="24"/>
          <w:szCs w:val="24"/>
        </w:rPr>
        <w:t>Gestionarea reclamațiilor și a clientului dificil.</w:t>
      </w:r>
    </w:p>
    <w:p w14:paraId="63E5588E" w14:textId="70833D03" w:rsidR="00087F93" w:rsidRPr="00087F93" w:rsidRDefault="00613988" w:rsidP="00087F93">
      <w:pPr>
        <w:pStyle w:val="Listparagraf"/>
        <w:numPr>
          <w:ilvl w:val="0"/>
          <w:numId w:val="8"/>
        </w:numPr>
        <w:tabs>
          <w:tab w:val="left" w:pos="284"/>
        </w:tabs>
        <w:spacing w:after="0" w:line="360" w:lineRule="auto"/>
        <w:ind w:hanging="720"/>
        <w:jc w:val="both"/>
        <w:rPr>
          <w:rFonts w:ascii="Arial" w:hAnsi="Arial" w:cs="Arial"/>
          <w:sz w:val="24"/>
          <w:szCs w:val="24"/>
        </w:rPr>
      </w:pPr>
      <w:r w:rsidRPr="00087F93">
        <w:rPr>
          <w:rFonts w:ascii="Arial" w:hAnsi="Arial" w:cs="Arial"/>
          <w:sz w:val="24"/>
          <w:szCs w:val="24"/>
        </w:rPr>
        <w:t>Produse, prezentare și merchandising</w:t>
      </w:r>
    </w:p>
    <w:p w14:paraId="5EA5E4B0" w14:textId="77777777" w:rsidR="00087F93" w:rsidRDefault="00613988" w:rsidP="00087F93">
      <w:pPr>
        <w:pStyle w:val="Listparagraf"/>
        <w:numPr>
          <w:ilvl w:val="0"/>
          <w:numId w:val="2"/>
        </w:numPr>
        <w:tabs>
          <w:tab w:val="left" w:pos="284"/>
        </w:tabs>
        <w:spacing w:after="0" w:line="360" w:lineRule="auto"/>
        <w:ind w:left="0" w:firstLine="60"/>
        <w:jc w:val="both"/>
        <w:rPr>
          <w:rFonts w:ascii="Arial" w:hAnsi="Arial" w:cs="Arial"/>
          <w:sz w:val="24"/>
          <w:szCs w:val="24"/>
        </w:rPr>
      </w:pPr>
      <w:r w:rsidRPr="00087F93">
        <w:rPr>
          <w:rFonts w:ascii="Arial" w:hAnsi="Arial" w:cs="Arial"/>
          <w:sz w:val="24"/>
          <w:szCs w:val="24"/>
        </w:rPr>
        <w:t>Principii de expunere a produselor pe raft/vitrină (inclusiv în vitrinele frigorifice de cofetărie și pe linia caldă/rece de autoservire)</w:t>
      </w:r>
      <w:r w:rsidR="00087F93">
        <w:rPr>
          <w:rFonts w:ascii="Arial" w:hAnsi="Arial" w:cs="Arial"/>
          <w:sz w:val="24"/>
          <w:szCs w:val="24"/>
        </w:rPr>
        <w:t>;</w:t>
      </w:r>
    </w:p>
    <w:p w14:paraId="797CD41F" w14:textId="77777777" w:rsidR="00087F93" w:rsidRDefault="00613988" w:rsidP="00087F93">
      <w:pPr>
        <w:pStyle w:val="Listparagraf"/>
        <w:numPr>
          <w:ilvl w:val="0"/>
          <w:numId w:val="2"/>
        </w:numPr>
        <w:tabs>
          <w:tab w:val="left" w:pos="284"/>
        </w:tabs>
        <w:spacing w:after="0" w:line="360" w:lineRule="auto"/>
        <w:jc w:val="both"/>
        <w:rPr>
          <w:rFonts w:ascii="Arial" w:hAnsi="Arial" w:cs="Arial"/>
          <w:sz w:val="24"/>
          <w:szCs w:val="24"/>
        </w:rPr>
      </w:pPr>
      <w:r w:rsidRPr="00087F93">
        <w:rPr>
          <w:rFonts w:ascii="Arial" w:hAnsi="Arial" w:cs="Arial"/>
          <w:sz w:val="24"/>
          <w:szCs w:val="24"/>
        </w:rPr>
        <w:t>Rotirea mărfurilor, metodele FIFO/FEFO (pentru produse alimentare perisabile)</w:t>
      </w:r>
      <w:r w:rsidR="00087F93">
        <w:rPr>
          <w:rFonts w:ascii="Arial" w:hAnsi="Arial" w:cs="Arial"/>
          <w:sz w:val="24"/>
          <w:szCs w:val="24"/>
        </w:rPr>
        <w:t>;</w:t>
      </w:r>
    </w:p>
    <w:p w14:paraId="533A3B7C" w14:textId="77777777" w:rsidR="00087F93" w:rsidRDefault="00613988" w:rsidP="00087F93">
      <w:pPr>
        <w:pStyle w:val="Listparagraf"/>
        <w:numPr>
          <w:ilvl w:val="0"/>
          <w:numId w:val="2"/>
        </w:numPr>
        <w:tabs>
          <w:tab w:val="left" w:pos="284"/>
        </w:tabs>
        <w:spacing w:after="0" w:line="360" w:lineRule="auto"/>
        <w:ind w:left="0" w:firstLine="60"/>
        <w:jc w:val="both"/>
        <w:rPr>
          <w:rFonts w:ascii="Arial" w:hAnsi="Arial" w:cs="Arial"/>
          <w:sz w:val="24"/>
          <w:szCs w:val="24"/>
        </w:rPr>
      </w:pPr>
      <w:r w:rsidRPr="00087F93">
        <w:rPr>
          <w:rFonts w:ascii="Arial" w:hAnsi="Arial" w:cs="Arial"/>
          <w:sz w:val="24"/>
          <w:szCs w:val="24"/>
        </w:rPr>
        <w:t>Elemente de etichetare și informare a consumatorului (afișarea prețurilor, ingredientelor și a alergenilor obligatorii).</w:t>
      </w:r>
    </w:p>
    <w:p w14:paraId="7D6B65A8" w14:textId="1C27D7A4" w:rsidR="00087F93" w:rsidRDefault="00613988" w:rsidP="00087F93">
      <w:pPr>
        <w:pStyle w:val="Listparagraf"/>
        <w:numPr>
          <w:ilvl w:val="0"/>
          <w:numId w:val="8"/>
        </w:numPr>
        <w:tabs>
          <w:tab w:val="left" w:pos="284"/>
        </w:tabs>
        <w:spacing w:after="0" w:line="360" w:lineRule="auto"/>
        <w:ind w:hanging="720"/>
        <w:jc w:val="both"/>
        <w:rPr>
          <w:rFonts w:ascii="Arial" w:hAnsi="Arial" w:cs="Arial"/>
          <w:sz w:val="24"/>
          <w:szCs w:val="24"/>
        </w:rPr>
      </w:pPr>
      <w:r w:rsidRPr="00087F93">
        <w:rPr>
          <w:rFonts w:ascii="Arial" w:hAnsi="Arial" w:cs="Arial"/>
          <w:sz w:val="24"/>
          <w:szCs w:val="24"/>
        </w:rPr>
        <w:t>Gestiune, casă de marcat și acte comerciale</w:t>
      </w:r>
    </w:p>
    <w:p w14:paraId="6D6E4ADD" w14:textId="77777777" w:rsidR="00087F93" w:rsidRDefault="00613988" w:rsidP="00087F93">
      <w:pPr>
        <w:pStyle w:val="Listparagraf"/>
        <w:numPr>
          <w:ilvl w:val="0"/>
          <w:numId w:val="2"/>
        </w:numPr>
        <w:tabs>
          <w:tab w:val="left" w:pos="284"/>
        </w:tabs>
        <w:spacing w:after="0" w:line="360" w:lineRule="auto"/>
        <w:jc w:val="both"/>
        <w:rPr>
          <w:rFonts w:ascii="Arial" w:hAnsi="Arial" w:cs="Arial"/>
          <w:sz w:val="24"/>
          <w:szCs w:val="24"/>
        </w:rPr>
      </w:pPr>
      <w:r w:rsidRPr="00087F93">
        <w:rPr>
          <w:rFonts w:ascii="Arial" w:hAnsi="Arial" w:cs="Arial"/>
          <w:sz w:val="24"/>
          <w:szCs w:val="24"/>
        </w:rPr>
        <w:t>Noțiuni de bază despre gestiunea bunurilor: bonuri, facturi, aviz de însoțire a mărfii</w:t>
      </w:r>
      <w:r w:rsidR="00087F93">
        <w:rPr>
          <w:rFonts w:ascii="Arial" w:hAnsi="Arial" w:cs="Arial"/>
          <w:sz w:val="24"/>
          <w:szCs w:val="24"/>
        </w:rPr>
        <w:t>;</w:t>
      </w:r>
    </w:p>
    <w:p w14:paraId="4FD7F56F" w14:textId="77777777" w:rsidR="00087F93" w:rsidRDefault="00613988" w:rsidP="00087F93">
      <w:pPr>
        <w:pStyle w:val="Listparagraf"/>
        <w:numPr>
          <w:ilvl w:val="0"/>
          <w:numId w:val="2"/>
        </w:numPr>
        <w:tabs>
          <w:tab w:val="left" w:pos="284"/>
        </w:tabs>
        <w:spacing w:after="0" w:line="360" w:lineRule="auto"/>
        <w:jc w:val="both"/>
        <w:rPr>
          <w:rFonts w:ascii="Arial" w:hAnsi="Arial" w:cs="Arial"/>
          <w:sz w:val="24"/>
          <w:szCs w:val="24"/>
        </w:rPr>
      </w:pPr>
      <w:r w:rsidRPr="00087F93">
        <w:rPr>
          <w:rFonts w:ascii="Arial" w:hAnsi="Arial" w:cs="Arial"/>
          <w:sz w:val="24"/>
          <w:szCs w:val="24"/>
        </w:rPr>
        <w:t>Operare casă de marcat/sistem POS: înregistrare vânzări, emitere bon/factură (întrebări teoretice)</w:t>
      </w:r>
      <w:r w:rsidR="00087F93">
        <w:rPr>
          <w:rFonts w:ascii="Arial" w:hAnsi="Arial" w:cs="Arial"/>
          <w:sz w:val="24"/>
          <w:szCs w:val="24"/>
        </w:rPr>
        <w:t>;</w:t>
      </w:r>
    </w:p>
    <w:p w14:paraId="4D3EC3E4" w14:textId="77777777" w:rsidR="00087F93" w:rsidRDefault="00613988" w:rsidP="00087F93">
      <w:pPr>
        <w:pStyle w:val="Listparagraf"/>
        <w:numPr>
          <w:ilvl w:val="0"/>
          <w:numId w:val="2"/>
        </w:numPr>
        <w:tabs>
          <w:tab w:val="left" w:pos="284"/>
        </w:tabs>
        <w:spacing w:after="0" w:line="360" w:lineRule="auto"/>
        <w:jc w:val="both"/>
        <w:rPr>
          <w:rFonts w:ascii="Arial" w:hAnsi="Arial" w:cs="Arial"/>
          <w:sz w:val="24"/>
          <w:szCs w:val="24"/>
        </w:rPr>
      </w:pPr>
      <w:r w:rsidRPr="00087F93">
        <w:rPr>
          <w:rFonts w:ascii="Arial" w:hAnsi="Arial" w:cs="Arial"/>
          <w:sz w:val="24"/>
          <w:szCs w:val="24"/>
        </w:rPr>
        <w:t xml:space="preserve">Modalități de plată (numerar, card, plata contactless) </w:t>
      </w:r>
      <w:r w:rsidR="00087F93">
        <w:rPr>
          <w:rFonts w:ascii="Arial" w:hAnsi="Arial" w:cs="Arial"/>
          <w:sz w:val="24"/>
          <w:szCs w:val="24"/>
        </w:rPr>
        <w:t>-</w:t>
      </w:r>
      <w:r w:rsidRPr="00087F93">
        <w:rPr>
          <w:rFonts w:ascii="Arial" w:hAnsi="Arial" w:cs="Arial"/>
          <w:sz w:val="24"/>
          <w:szCs w:val="24"/>
        </w:rPr>
        <w:t xml:space="preserve"> proceduri și securitate.</w:t>
      </w:r>
    </w:p>
    <w:p w14:paraId="7292D505" w14:textId="77777777" w:rsidR="001C36B7" w:rsidRDefault="001C36B7" w:rsidP="00087F93">
      <w:pPr>
        <w:pStyle w:val="Listparagraf"/>
        <w:numPr>
          <w:ilvl w:val="0"/>
          <w:numId w:val="2"/>
        </w:numPr>
        <w:tabs>
          <w:tab w:val="left" w:pos="284"/>
        </w:tabs>
        <w:spacing w:after="0" w:line="360" w:lineRule="auto"/>
        <w:jc w:val="both"/>
        <w:rPr>
          <w:rFonts w:ascii="Arial" w:hAnsi="Arial" w:cs="Arial"/>
          <w:sz w:val="24"/>
          <w:szCs w:val="24"/>
        </w:rPr>
      </w:pPr>
      <w:bookmarkStart w:id="4" w:name="_GoBack"/>
      <w:bookmarkEnd w:id="4"/>
    </w:p>
    <w:p w14:paraId="3FBA188A" w14:textId="77777777" w:rsidR="001C36B7" w:rsidRPr="001C36B7" w:rsidRDefault="001C36B7" w:rsidP="001C36B7">
      <w:pPr>
        <w:tabs>
          <w:tab w:val="left" w:pos="284"/>
        </w:tabs>
        <w:spacing w:after="0" w:line="360" w:lineRule="auto"/>
        <w:jc w:val="both"/>
        <w:rPr>
          <w:rFonts w:ascii="Arial" w:hAnsi="Arial" w:cs="Arial"/>
          <w:sz w:val="24"/>
          <w:szCs w:val="24"/>
        </w:rPr>
      </w:pPr>
    </w:p>
    <w:p w14:paraId="52864E6B" w14:textId="057B42FB" w:rsidR="00087F93" w:rsidRPr="00087F93" w:rsidRDefault="00613988" w:rsidP="00087F93">
      <w:pPr>
        <w:pStyle w:val="Listparagraf"/>
        <w:numPr>
          <w:ilvl w:val="0"/>
          <w:numId w:val="8"/>
        </w:numPr>
        <w:tabs>
          <w:tab w:val="left" w:pos="284"/>
        </w:tabs>
        <w:spacing w:after="0" w:line="360" w:lineRule="auto"/>
        <w:ind w:hanging="720"/>
        <w:jc w:val="both"/>
        <w:rPr>
          <w:rFonts w:ascii="Arial" w:hAnsi="Arial" w:cs="Arial"/>
          <w:sz w:val="24"/>
          <w:szCs w:val="24"/>
        </w:rPr>
      </w:pPr>
      <w:r w:rsidRPr="00087F93">
        <w:rPr>
          <w:rFonts w:ascii="Arial" w:hAnsi="Arial" w:cs="Arial"/>
          <w:sz w:val="24"/>
          <w:szCs w:val="24"/>
        </w:rPr>
        <w:t>Norme de igienă și protecția consumatorului (conform domeniului)</w:t>
      </w:r>
    </w:p>
    <w:p w14:paraId="63719A6C" w14:textId="77777777" w:rsidR="00087F93" w:rsidRDefault="00613988" w:rsidP="00880216">
      <w:pPr>
        <w:pStyle w:val="Listparagraf"/>
        <w:numPr>
          <w:ilvl w:val="0"/>
          <w:numId w:val="2"/>
        </w:numPr>
        <w:tabs>
          <w:tab w:val="left" w:pos="284"/>
        </w:tabs>
        <w:spacing w:after="0" w:line="360" w:lineRule="auto"/>
        <w:ind w:left="0" w:firstLine="60"/>
        <w:jc w:val="both"/>
        <w:rPr>
          <w:rFonts w:ascii="Arial" w:hAnsi="Arial" w:cs="Arial"/>
          <w:sz w:val="24"/>
          <w:szCs w:val="24"/>
        </w:rPr>
      </w:pPr>
      <w:r w:rsidRPr="00087F93">
        <w:rPr>
          <w:rFonts w:ascii="Arial" w:hAnsi="Arial" w:cs="Arial"/>
          <w:sz w:val="24"/>
          <w:szCs w:val="24"/>
        </w:rPr>
        <w:t>Igiena personală, a echipamentului de protecție și a locului de muncă în unitățile de alimentație colectivă (cantine, cofetării)</w:t>
      </w:r>
      <w:r w:rsidR="00087F93">
        <w:rPr>
          <w:rFonts w:ascii="Arial" w:hAnsi="Arial" w:cs="Arial"/>
          <w:sz w:val="24"/>
          <w:szCs w:val="24"/>
        </w:rPr>
        <w:t>;</w:t>
      </w:r>
    </w:p>
    <w:p w14:paraId="1DF54CA5" w14:textId="51FF877F" w:rsidR="00087F93" w:rsidRDefault="00613988" w:rsidP="00087F93">
      <w:pPr>
        <w:pStyle w:val="Listparagraf"/>
        <w:numPr>
          <w:ilvl w:val="0"/>
          <w:numId w:val="2"/>
        </w:numPr>
        <w:tabs>
          <w:tab w:val="left" w:pos="284"/>
        </w:tabs>
        <w:spacing w:after="0" w:line="360" w:lineRule="auto"/>
        <w:ind w:left="0" w:firstLine="60"/>
        <w:jc w:val="both"/>
        <w:rPr>
          <w:rFonts w:ascii="Arial" w:hAnsi="Arial" w:cs="Arial"/>
          <w:sz w:val="24"/>
          <w:szCs w:val="24"/>
        </w:rPr>
      </w:pPr>
      <w:r w:rsidRPr="00087F93">
        <w:rPr>
          <w:rFonts w:ascii="Arial" w:hAnsi="Arial" w:cs="Arial"/>
          <w:sz w:val="24"/>
          <w:szCs w:val="24"/>
        </w:rPr>
        <w:t xml:space="preserve">Manipularea, depozitarea și servirea preparatelor culinare și de cofetărie </w:t>
      </w:r>
      <w:r w:rsidR="00087F93">
        <w:rPr>
          <w:rFonts w:ascii="Arial" w:hAnsi="Arial" w:cs="Arial"/>
          <w:sz w:val="24"/>
          <w:szCs w:val="24"/>
        </w:rPr>
        <w:t>-</w:t>
      </w:r>
      <w:r w:rsidRPr="00087F93">
        <w:rPr>
          <w:rFonts w:ascii="Arial" w:hAnsi="Arial" w:cs="Arial"/>
          <w:sz w:val="24"/>
          <w:szCs w:val="24"/>
        </w:rPr>
        <w:t xml:space="preserve"> monitorizarea temperaturilor și reguli de depozitare.</w:t>
      </w:r>
    </w:p>
    <w:p w14:paraId="4B6DAC48" w14:textId="4977211F" w:rsidR="00880216" w:rsidRPr="00880216" w:rsidRDefault="00613988" w:rsidP="00880216">
      <w:pPr>
        <w:pStyle w:val="Listparagraf"/>
        <w:numPr>
          <w:ilvl w:val="0"/>
          <w:numId w:val="8"/>
        </w:numPr>
        <w:tabs>
          <w:tab w:val="left" w:pos="284"/>
        </w:tabs>
        <w:spacing w:after="0" w:line="360" w:lineRule="auto"/>
        <w:ind w:hanging="720"/>
        <w:jc w:val="both"/>
        <w:rPr>
          <w:rFonts w:ascii="Arial" w:hAnsi="Arial" w:cs="Arial"/>
          <w:sz w:val="24"/>
          <w:szCs w:val="24"/>
        </w:rPr>
      </w:pPr>
      <w:r w:rsidRPr="00880216">
        <w:rPr>
          <w:rFonts w:ascii="Arial" w:hAnsi="Arial" w:cs="Arial"/>
          <w:sz w:val="24"/>
          <w:szCs w:val="24"/>
        </w:rPr>
        <w:t>Securitate la locul de muncă și protecție</w:t>
      </w:r>
    </w:p>
    <w:p w14:paraId="723FDD19" w14:textId="77777777" w:rsidR="00880216" w:rsidRDefault="00613988" w:rsidP="00880216">
      <w:pPr>
        <w:pStyle w:val="Listparagraf"/>
        <w:numPr>
          <w:ilvl w:val="0"/>
          <w:numId w:val="2"/>
        </w:numPr>
        <w:tabs>
          <w:tab w:val="left" w:pos="284"/>
        </w:tabs>
        <w:spacing w:after="0" w:line="360" w:lineRule="auto"/>
        <w:jc w:val="both"/>
        <w:rPr>
          <w:rFonts w:ascii="Arial" w:hAnsi="Arial" w:cs="Arial"/>
          <w:sz w:val="24"/>
          <w:szCs w:val="24"/>
        </w:rPr>
      </w:pPr>
      <w:r w:rsidRPr="00880216">
        <w:rPr>
          <w:rFonts w:ascii="Arial" w:hAnsi="Arial" w:cs="Arial"/>
          <w:sz w:val="24"/>
          <w:szCs w:val="24"/>
        </w:rPr>
        <w:t>Prevenirea furturilor și proceduri interne</w:t>
      </w:r>
      <w:r w:rsidR="00880216">
        <w:rPr>
          <w:rFonts w:ascii="Arial" w:hAnsi="Arial" w:cs="Arial"/>
          <w:sz w:val="24"/>
          <w:szCs w:val="24"/>
        </w:rPr>
        <w:t>;</w:t>
      </w:r>
    </w:p>
    <w:p w14:paraId="292F3496" w14:textId="77777777" w:rsidR="00880216" w:rsidRDefault="00613988" w:rsidP="00880216">
      <w:pPr>
        <w:pStyle w:val="Listparagraf"/>
        <w:numPr>
          <w:ilvl w:val="0"/>
          <w:numId w:val="2"/>
        </w:numPr>
        <w:tabs>
          <w:tab w:val="left" w:pos="284"/>
        </w:tabs>
        <w:spacing w:after="0" w:line="360" w:lineRule="auto"/>
        <w:jc w:val="both"/>
        <w:rPr>
          <w:rFonts w:ascii="Arial" w:hAnsi="Arial" w:cs="Arial"/>
          <w:sz w:val="24"/>
          <w:szCs w:val="24"/>
        </w:rPr>
      </w:pPr>
      <w:r w:rsidRPr="00880216">
        <w:rPr>
          <w:rFonts w:ascii="Arial" w:hAnsi="Arial" w:cs="Arial"/>
          <w:sz w:val="24"/>
          <w:szCs w:val="24"/>
        </w:rPr>
        <w:t>Măsuri de securitate la casă și manipulare valori</w:t>
      </w:r>
      <w:r w:rsidR="00880216">
        <w:rPr>
          <w:rFonts w:ascii="Arial" w:hAnsi="Arial" w:cs="Arial"/>
          <w:sz w:val="24"/>
          <w:szCs w:val="24"/>
        </w:rPr>
        <w:t>;</w:t>
      </w:r>
    </w:p>
    <w:p w14:paraId="39736570" w14:textId="77777777" w:rsidR="00880216" w:rsidRDefault="00613988" w:rsidP="00880216">
      <w:pPr>
        <w:pStyle w:val="Listparagraf"/>
        <w:numPr>
          <w:ilvl w:val="0"/>
          <w:numId w:val="2"/>
        </w:numPr>
        <w:tabs>
          <w:tab w:val="left" w:pos="284"/>
        </w:tabs>
        <w:spacing w:after="0" w:line="360" w:lineRule="auto"/>
        <w:ind w:left="0" w:firstLine="60"/>
        <w:jc w:val="both"/>
        <w:rPr>
          <w:rFonts w:ascii="Arial" w:hAnsi="Arial" w:cs="Arial"/>
          <w:sz w:val="24"/>
          <w:szCs w:val="24"/>
        </w:rPr>
      </w:pPr>
      <w:r w:rsidRPr="00880216">
        <w:rPr>
          <w:rFonts w:ascii="Arial" w:hAnsi="Arial" w:cs="Arial"/>
          <w:sz w:val="24"/>
          <w:szCs w:val="24"/>
        </w:rPr>
        <w:t>Norme de securitate și sănătate în muncă (SSM) și prevenirea incendiilor (SU) specifice locului de muncă.</w:t>
      </w:r>
    </w:p>
    <w:p w14:paraId="04AEA19D" w14:textId="3A7AB590" w:rsidR="00880216" w:rsidRDefault="00613988" w:rsidP="00880216">
      <w:pPr>
        <w:pStyle w:val="Listparagraf"/>
        <w:numPr>
          <w:ilvl w:val="0"/>
          <w:numId w:val="8"/>
        </w:numPr>
        <w:tabs>
          <w:tab w:val="left" w:pos="284"/>
        </w:tabs>
        <w:spacing w:after="0" w:line="360" w:lineRule="auto"/>
        <w:ind w:hanging="720"/>
        <w:jc w:val="both"/>
        <w:rPr>
          <w:rFonts w:ascii="Arial" w:hAnsi="Arial" w:cs="Arial"/>
          <w:sz w:val="24"/>
          <w:szCs w:val="24"/>
        </w:rPr>
      </w:pPr>
      <w:r w:rsidRPr="00880216">
        <w:rPr>
          <w:rFonts w:ascii="Arial" w:hAnsi="Arial" w:cs="Arial"/>
          <w:sz w:val="24"/>
          <w:szCs w:val="24"/>
        </w:rPr>
        <w:t>Noțiuni electronice/IT de bază</w:t>
      </w:r>
    </w:p>
    <w:p w14:paraId="55B48C83" w14:textId="27820DB1" w:rsidR="00613988" w:rsidRDefault="00613988" w:rsidP="00880216">
      <w:pPr>
        <w:pStyle w:val="Listparagraf"/>
        <w:numPr>
          <w:ilvl w:val="0"/>
          <w:numId w:val="2"/>
        </w:numPr>
        <w:tabs>
          <w:tab w:val="left" w:pos="284"/>
        </w:tabs>
        <w:spacing w:after="0" w:line="360" w:lineRule="auto"/>
        <w:ind w:left="0" w:firstLine="60"/>
        <w:jc w:val="both"/>
        <w:rPr>
          <w:rFonts w:ascii="Arial" w:hAnsi="Arial" w:cs="Arial"/>
          <w:sz w:val="24"/>
          <w:szCs w:val="24"/>
        </w:rPr>
      </w:pPr>
      <w:r w:rsidRPr="00880216">
        <w:rPr>
          <w:rFonts w:ascii="Arial" w:hAnsi="Arial" w:cs="Arial"/>
          <w:sz w:val="24"/>
          <w:szCs w:val="24"/>
        </w:rPr>
        <w:t>Utilizarea unui POS/sistem de gestiune comercială, tastare date, generare rapoarte simple.</w:t>
      </w:r>
    </w:p>
    <w:p w14:paraId="026B781F" w14:textId="77777777" w:rsidR="00A336C3" w:rsidRPr="00A336C3" w:rsidRDefault="00A336C3" w:rsidP="00A336C3">
      <w:pPr>
        <w:tabs>
          <w:tab w:val="left" w:pos="284"/>
        </w:tabs>
        <w:spacing w:after="0" w:line="360" w:lineRule="auto"/>
        <w:jc w:val="both"/>
        <w:rPr>
          <w:rFonts w:ascii="Arial" w:hAnsi="Arial" w:cs="Arial"/>
          <w:b/>
          <w:bCs/>
          <w:sz w:val="24"/>
          <w:szCs w:val="24"/>
        </w:rPr>
      </w:pPr>
      <w:r w:rsidRPr="00A336C3">
        <w:rPr>
          <w:rFonts w:ascii="Arial" w:hAnsi="Arial" w:cs="Arial"/>
          <w:b/>
          <w:bCs/>
          <w:sz w:val="24"/>
          <w:szCs w:val="24"/>
        </w:rPr>
        <w:t>V. BIBLIOGRAFIE</w:t>
      </w:r>
    </w:p>
    <w:p w14:paraId="49291837" w14:textId="4892C8A0" w:rsidR="00A336C3" w:rsidRDefault="00A336C3" w:rsidP="00A336C3">
      <w:pPr>
        <w:tabs>
          <w:tab w:val="left" w:pos="284"/>
        </w:tabs>
        <w:spacing w:after="0" w:line="360" w:lineRule="auto"/>
        <w:jc w:val="both"/>
        <w:rPr>
          <w:rFonts w:ascii="Arial" w:hAnsi="Arial" w:cs="Arial"/>
          <w:sz w:val="24"/>
          <w:szCs w:val="24"/>
        </w:rPr>
      </w:pPr>
      <w:r w:rsidRPr="00A336C3">
        <w:rPr>
          <w:rFonts w:ascii="Arial" w:hAnsi="Arial" w:cs="Arial"/>
          <w:sz w:val="24"/>
          <w:szCs w:val="24"/>
        </w:rPr>
        <w:t>1. Legislație generală, securitate și sănătate în muncă și situații de urgență</w:t>
      </w:r>
    </w:p>
    <w:p w14:paraId="1C2880F2" w14:textId="6F436E03" w:rsidR="009E21ED" w:rsidRDefault="00A336C3" w:rsidP="00A336C3">
      <w:pPr>
        <w:tabs>
          <w:tab w:val="left" w:pos="284"/>
        </w:tabs>
        <w:spacing w:after="0" w:line="360" w:lineRule="auto"/>
        <w:jc w:val="both"/>
        <w:rPr>
          <w:rFonts w:ascii="Arial" w:hAnsi="Arial" w:cs="Arial"/>
          <w:sz w:val="24"/>
          <w:szCs w:val="24"/>
        </w:rPr>
      </w:pPr>
      <w:r>
        <w:rPr>
          <w:rFonts w:ascii="Arial" w:hAnsi="Arial" w:cs="Arial"/>
          <w:sz w:val="24"/>
          <w:szCs w:val="24"/>
        </w:rPr>
        <w:t xml:space="preserve"> - </w:t>
      </w:r>
      <w:r w:rsidR="009E21ED" w:rsidRPr="009E21ED">
        <w:rPr>
          <w:rFonts w:ascii="Arial" w:hAnsi="Arial" w:cs="Arial"/>
          <w:sz w:val="24"/>
          <w:szCs w:val="24"/>
        </w:rPr>
        <w:t xml:space="preserve">Legea nr. 53/2003 </w:t>
      </w:r>
      <w:r w:rsidR="009E21ED">
        <w:rPr>
          <w:rFonts w:ascii="Arial" w:hAnsi="Arial" w:cs="Arial"/>
          <w:sz w:val="24"/>
          <w:szCs w:val="24"/>
        </w:rPr>
        <w:t>-</w:t>
      </w:r>
      <w:r w:rsidR="009E21ED" w:rsidRPr="009E21ED">
        <w:rPr>
          <w:rFonts w:ascii="Arial" w:hAnsi="Arial" w:cs="Arial"/>
          <w:sz w:val="24"/>
          <w:szCs w:val="24"/>
        </w:rPr>
        <w:t xml:space="preserve"> Codul Muncii, republicată, cu modificările și completările ulterioare.</w:t>
      </w:r>
      <w:r w:rsidR="009E21ED">
        <w:rPr>
          <w:rFonts w:ascii="Arial" w:hAnsi="Arial" w:cs="Arial"/>
          <w:sz w:val="24"/>
          <w:szCs w:val="24"/>
        </w:rPr>
        <w:t xml:space="preserve"> </w:t>
      </w:r>
      <w:r w:rsidR="009E21ED" w:rsidRPr="009E21ED">
        <w:rPr>
          <w:rFonts w:ascii="Arial" w:hAnsi="Arial" w:cs="Arial"/>
          <w:sz w:val="24"/>
          <w:szCs w:val="24"/>
        </w:rPr>
        <w:t>Tematică studiată: Drepturile și obligațiile fundamentale ale salariatului în executarea contractului individual de muncă (cu referire directă la Art. 39)</w:t>
      </w:r>
      <w:r w:rsidR="009E21ED">
        <w:rPr>
          <w:rFonts w:ascii="Arial" w:hAnsi="Arial" w:cs="Arial"/>
          <w:sz w:val="24"/>
          <w:szCs w:val="24"/>
        </w:rPr>
        <w:t>;</w:t>
      </w:r>
    </w:p>
    <w:p w14:paraId="7168A926" w14:textId="43186649" w:rsidR="00A336C3" w:rsidRDefault="009E21ED" w:rsidP="00A336C3">
      <w:pPr>
        <w:tabs>
          <w:tab w:val="left" w:pos="284"/>
        </w:tabs>
        <w:spacing w:after="0" w:line="360" w:lineRule="auto"/>
        <w:jc w:val="both"/>
        <w:rPr>
          <w:rFonts w:ascii="Arial" w:hAnsi="Arial" w:cs="Arial"/>
          <w:sz w:val="24"/>
          <w:szCs w:val="24"/>
        </w:rPr>
      </w:pPr>
      <w:r>
        <w:rPr>
          <w:rFonts w:ascii="Arial" w:hAnsi="Arial" w:cs="Arial"/>
          <w:sz w:val="24"/>
          <w:szCs w:val="24"/>
        </w:rPr>
        <w:t xml:space="preserve">- </w:t>
      </w:r>
      <w:r w:rsidR="00A336C3" w:rsidRPr="00A336C3">
        <w:rPr>
          <w:rFonts w:ascii="Arial" w:hAnsi="Arial" w:cs="Arial"/>
          <w:sz w:val="24"/>
          <w:szCs w:val="24"/>
        </w:rPr>
        <w:t>Legea nr. 319/2006 a securității și sănătății în muncă, cu modificările și completările ulterioare</w:t>
      </w:r>
      <w:r w:rsidR="00A336C3">
        <w:rPr>
          <w:rFonts w:ascii="Arial" w:hAnsi="Arial" w:cs="Arial"/>
          <w:sz w:val="24"/>
          <w:szCs w:val="24"/>
        </w:rPr>
        <w:t xml:space="preserve">. </w:t>
      </w:r>
      <w:r w:rsidR="00A336C3" w:rsidRPr="00A336C3">
        <w:rPr>
          <w:rFonts w:ascii="Arial" w:hAnsi="Arial" w:cs="Arial"/>
          <w:sz w:val="24"/>
          <w:szCs w:val="24"/>
        </w:rPr>
        <w:t>Tematică studiată: Obligațiile generale ale lucrătorilor privind securitatea și sănătatea în muncă;</w:t>
      </w:r>
    </w:p>
    <w:p w14:paraId="071D0B6B" w14:textId="77777777" w:rsidR="00A336C3" w:rsidRDefault="00A336C3" w:rsidP="00A336C3">
      <w:pPr>
        <w:tabs>
          <w:tab w:val="left" w:pos="284"/>
        </w:tabs>
        <w:spacing w:after="0" w:line="360" w:lineRule="auto"/>
        <w:jc w:val="both"/>
        <w:rPr>
          <w:rFonts w:ascii="Arial" w:hAnsi="Arial" w:cs="Arial"/>
          <w:sz w:val="24"/>
          <w:szCs w:val="24"/>
        </w:rPr>
      </w:pPr>
      <w:r>
        <w:rPr>
          <w:rFonts w:ascii="Arial" w:hAnsi="Arial" w:cs="Arial"/>
          <w:sz w:val="24"/>
          <w:szCs w:val="24"/>
        </w:rPr>
        <w:t xml:space="preserve"> - </w:t>
      </w:r>
      <w:r w:rsidRPr="00A336C3">
        <w:rPr>
          <w:rFonts w:ascii="Arial" w:hAnsi="Arial" w:cs="Arial"/>
          <w:sz w:val="24"/>
          <w:szCs w:val="24"/>
        </w:rPr>
        <w:t>Hotărârea Guvernului nr. 1425/2006 pentru aprobarea Normelor metodologice de aplicare a prevederilor Legii securității și sănătății în muncă nr. 319/2006, cu modificările și completările ulterioare.</w:t>
      </w:r>
      <w:r>
        <w:rPr>
          <w:rFonts w:ascii="Arial" w:hAnsi="Arial" w:cs="Arial"/>
          <w:sz w:val="24"/>
          <w:szCs w:val="24"/>
        </w:rPr>
        <w:t xml:space="preserve"> </w:t>
      </w:r>
      <w:r w:rsidRPr="00A336C3">
        <w:rPr>
          <w:rFonts w:ascii="Arial" w:hAnsi="Arial" w:cs="Arial"/>
          <w:sz w:val="24"/>
          <w:szCs w:val="24"/>
        </w:rPr>
        <w:t>Tematică studiată: Aplicarea practică a normelor SSM la locul de muncă;</w:t>
      </w:r>
    </w:p>
    <w:p w14:paraId="51FD7430" w14:textId="77777777" w:rsidR="00A336C3" w:rsidRDefault="00A336C3" w:rsidP="00A336C3">
      <w:pPr>
        <w:tabs>
          <w:tab w:val="left" w:pos="284"/>
        </w:tabs>
        <w:spacing w:after="0" w:line="360" w:lineRule="auto"/>
        <w:jc w:val="both"/>
        <w:rPr>
          <w:rFonts w:ascii="Arial" w:hAnsi="Arial" w:cs="Arial"/>
          <w:sz w:val="24"/>
          <w:szCs w:val="24"/>
        </w:rPr>
      </w:pPr>
      <w:r>
        <w:rPr>
          <w:rFonts w:ascii="Arial" w:hAnsi="Arial" w:cs="Arial"/>
          <w:sz w:val="24"/>
          <w:szCs w:val="24"/>
        </w:rPr>
        <w:t xml:space="preserve"> - </w:t>
      </w:r>
      <w:r w:rsidRPr="00A336C3">
        <w:rPr>
          <w:rFonts w:ascii="Arial" w:hAnsi="Arial" w:cs="Arial"/>
          <w:sz w:val="24"/>
          <w:szCs w:val="24"/>
        </w:rPr>
        <w:t>Legea nr. 307/2006 privind apărarea împotriva incendiilor, republicată, cu modificările și completările ulterioare.</w:t>
      </w:r>
      <w:r>
        <w:rPr>
          <w:rFonts w:ascii="Arial" w:hAnsi="Arial" w:cs="Arial"/>
          <w:sz w:val="24"/>
          <w:szCs w:val="24"/>
        </w:rPr>
        <w:t xml:space="preserve"> </w:t>
      </w:r>
      <w:r w:rsidRPr="00A336C3">
        <w:rPr>
          <w:rFonts w:ascii="Arial" w:hAnsi="Arial" w:cs="Arial"/>
          <w:sz w:val="24"/>
          <w:szCs w:val="24"/>
        </w:rPr>
        <w:t>Tematică studiată: Obligațiile generale ale angajaților privind prevenirea și stingerea incendiilor (Situații de Urgență).</w:t>
      </w:r>
    </w:p>
    <w:p w14:paraId="3D5C58FA" w14:textId="77777777" w:rsidR="00A336C3" w:rsidRDefault="00A336C3" w:rsidP="00A336C3">
      <w:pPr>
        <w:tabs>
          <w:tab w:val="left" w:pos="284"/>
        </w:tabs>
        <w:spacing w:after="0" w:line="360" w:lineRule="auto"/>
        <w:jc w:val="both"/>
        <w:rPr>
          <w:rFonts w:ascii="Arial" w:hAnsi="Arial" w:cs="Arial"/>
          <w:sz w:val="24"/>
          <w:szCs w:val="24"/>
        </w:rPr>
      </w:pPr>
      <w:r w:rsidRPr="00A336C3">
        <w:rPr>
          <w:rFonts w:ascii="Arial" w:hAnsi="Arial" w:cs="Arial"/>
          <w:sz w:val="24"/>
          <w:szCs w:val="24"/>
        </w:rPr>
        <w:t>2. Legislație comercială, protecția consumatorului și gestiune</w:t>
      </w:r>
    </w:p>
    <w:p w14:paraId="3F192553" w14:textId="77777777" w:rsidR="001C36B7" w:rsidRDefault="001C36B7" w:rsidP="00A336C3">
      <w:pPr>
        <w:tabs>
          <w:tab w:val="left" w:pos="284"/>
        </w:tabs>
        <w:spacing w:after="0" w:line="360" w:lineRule="auto"/>
        <w:jc w:val="both"/>
        <w:rPr>
          <w:rFonts w:ascii="Arial" w:hAnsi="Arial" w:cs="Arial"/>
          <w:sz w:val="24"/>
          <w:szCs w:val="24"/>
        </w:rPr>
      </w:pPr>
    </w:p>
    <w:p w14:paraId="42B9B393" w14:textId="77777777" w:rsidR="001C36B7" w:rsidRDefault="001C36B7" w:rsidP="00A336C3">
      <w:pPr>
        <w:tabs>
          <w:tab w:val="left" w:pos="284"/>
        </w:tabs>
        <w:spacing w:after="0" w:line="360" w:lineRule="auto"/>
        <w:jc w:val="both"/>
        <w:rPr>
          <w:rFonts w:ascii="Arial" w:hAnsi="Arial" w:cs="Arial"/>
          <w:sz w:val="24"/>
          <w:szCs w:val="24"/>
        </w:rPr>
      </w:pPr>
    </w:p>
    <w:p w14:paraId="242B944F" w14:textId="6C88D1BC" w:rsidR="009E21ED" w:rsidRDefault="00A336C3" w:rsidP="00A336C3">
      <w:pPr>
        <w:tabs>
          <w:tab w:val="left" w:pos="284"/>
        </w:tabs>
        <w:spacing w:after="0" w:line="360" w:lineRule="auto"/>
        <w:jc w:val="both"/>
        <w:rPr>
          <w:rFonts w:ascii="Arial" w:hAnsi="Arial" w:cs="Arial"/>
          <w:sz w:val="24"/>
          <w:szCs w:val="24"/>
        </w:rPr>
      </w:pPr>
      <w:r>
        <w:rPr>
          <w:rFonts w:ascii="Arial" w:hAnsi="Arial" w:cs="Arial"/>
          <w:sz w:val="24"/>
          <w:szCs w:val="24"/>
        </w:rPr>
        <w:t xml:space="preserve"> - </w:t>
      </w:r>
      <w:r w:rsidR="009E21ED" w:rsidRPr="009E21ED">
        <w:rPr>
          <w:rFonts w:ascii="Arial" w:hAnsi="Arial" w:cs="Arial"/>
          <w:sz w:val="24"/>
          <w:szCs w:val="24"/>
        </w:rPr>
        <w:t>Ordonanța Guvernului nr. 99/2000 privind comercializarea produselor și serviciilor de piață, republicată, cu modificările și completările ulterioare.</w:t>
      </w:r>
      <w:r w:rsidR="009E21ED">
        <w:rPr>
          <w:rFonts w:ascii="Arial" w:hAnsi="Arial" w:cs="Arial"/>
          <w:sz w:val="24"/>
          <w:szCs w:val="24"/>
        </w:rPr>
        <w:t xml:space="preserve"> </w:t>
      </w:r>
      <w:r w:rsidR="009E21ED" w:rsidRPr="009E21ED">
        <w:rPr>
          <w:rFonts w:ascii="Arial" w:hAnsi="Arial" w:cs="Arial"/>
          <w:sz w:val="24"/>
          <w:szCs w:val="24"/>
        </w:rPr>
        <w:t>Tematică studiată: Noțiuni privind structurile de vânzare, obligațiile vânzătorului în raport cu consumatorii și regulile obligatorii de afișare a prețurilor (cu referire directă la Art. 5, Art. 80 și Art. 84)</w:t>
      </w:r>
      <w:r w:rsidR="009E21ED">
        <w:rPr>
          <w:rFonts w:ascii="Arial" w:hAnsi="Arial" w:cs="Arial"/>
          <w:sz w:val="24"/>
          <w:szCs w:val="24"/>
        </w:rPr>
        <w:t>;</w:t>
      </w:r>
    </w:p>
    <w:p w14:paraId="12BF62D1" w14:textId="6CE4EBD2" w:rsidR="00A336C3" w:rsidRDefault="009E21ED" w:rsidP="00A336C3">
      <w:pPr>
        <w:tabs>
          <w:tab w:val="left" w:pos="284"/>
        </w:tabs>
        <w:spacing w:after="0" w:line="360" w:lineRule="auto"/>
        <w:jc w:val="both"/>
        <w:rPr>
          <w:rFonts w:ascii="Arial" w:hAnsi="Arial" w:cs="Arial"/>
          <w:sz w:val="24"/>
          <w:szCs w:val="24"/>
        </w:rPr>
      </w:pPr>
      <w:r>
        <w:rPr>
          <w:rFonts w:ascii="Arial" w:hAnsi="Arial" w:cs="Arial"/>
          <w:sz w:val="24"/>
          <w:szCs w:val="24"/>
        </w:rPr>
        <w:t xml:space="preserve"> - </w:t>
      </w:r>
      <w:r w:rsidR="00A336C3" w:rsidRPr="00A336C3">
        <w:rPr>
          <w:rFonts w:ascii="Arial" w:hAnsi="Arial" w:cs="Arial"/>
          <w:sz w:val="24"/>
          <w:szCs w:val="24"/>
        </w:rPr>
        <w:t>Ordonanța Guvernului nr. 21/1992 privind protecția consumatorilor, republicată, cu modificările și completările ulterioare.</w:t>
      </w:r>
      <w:r w:rsidR="00A336C3">
        <w:rPr>
          <w:rFonts w:ascii="Arial" w:hAnsi="Arial" w:cs="Arial"/>
          <w:sz w:val="24"/>
          <w:szCs w:val="24"/>
        </w:rPr>
        <w:t xml:space="preserve"> </w:t>
      </w:r>
      <w:r w:rsidR="00A336C3" w:rsidRPr="00A336C3">
        <w:rPr>
          <w:rFonts w:ascii="Arial" w:hAnsi="Arial" w:cs="Arial"/>
          <w:sz w:val="24"/>
          <w:szCs w:val="24"/>
        </w:rPr>
        <w:t>Tematică studiată: Drepturile de bază ale consumatorilor, informarea corectă a publicului, comercializarea produselor conforme;</w:t>
      </w:r>
    </w:p>
    <w:p w14:paraId="01547F01" w14:textId="77777777" w:rsidR="00A336C3" w:rsidRDefault="00A336C3" w:rsidP="00A336C3">
      <w:pPr>
        <w:tabs>
          <w:tab w:val="left" w:pos="284"/>
        </w:tabs>
        <w:spacing w:after="0" w:line="360" w:lineRule="auto"/>
        <w:jc w:val="both"/>
        <w:rPr>
          <w:rFonts w:ascii="Arial" w:hAnsi="Arial" w:cs="Arial"/>
          <w:sz w:val="24"/>
          <w:szCs w:val="24"/>
        </w:rPr>
      </w:pPr>
      <w:r>
        <w:rPr>
          <w:rFonts w:ascii="Arial" w:hAnsi="Arial" w:cs="Arial"/>
          <w:sz w:val="24"/>
          <w:szCs w:val="24"/>
        </w:rPr>
        <w:t xml:space="preserve"> - </w:t>
      </w:r>
      <w:r w:rsidRPr="00A336C3">
        <w:rPr>
          <w:rFonts w:ascii="Arial" w:hAnsi="Arial" w:cs="Arial"/>
          <w:sz w:val="24"/>
          <w:szCs w:val="24"/>
        </w:rPr>
        <w:t>Legea nr. 22/1969 privind angajarea gestionarilor, constituirea de garanții și răspunderea în legătură cu gestionarea bunurilor, cu modificările și completările ulterioare</w:t>
      </w:r>
      <w:r>
        <w:rPr>
          <w:rFonts w:ascii="Arial" w:hAnsi="Arial" w:cs="Arial"/>
          <w:sz w:val="24"/>
          <w:szCs w:val="24"/>
        </w:rPr>
        <w:t xml:space="preserve">. </w:t>
      </w:r>
      <w:r w:rsidRPr="00A336C3">
        <w:rPr>
          <w:rFonts w:ascii="Arial" w:hAnsi="Arial" w:cs="Arial"/>
          <w:sz w:val="24"/>
          <w:szCs w:val="24"/>
        </w:rPr>
        <w:t>Tematică studiată: Drepturile, obligațiile și răspunderea materială a gestionarului; reguli privind gestionarea bunurilor și valorilor bănești.</w:t>
      </w:r>
    </w:p>
    <w:p w14:paraId="4F69A3C5" w14:textId="77777777" w:rsidR="00A336C3" w:rsidRDefault="00A336C3" w:rsidP="00A336C3">
      <w:pPr>
        <w:tabs>
          <w:tab w:val="left" w:pos="284"/>
        </w:tabs>
        <w:spacing w:after="0" w:line="360" w:lineRule="auto"/>
        <w:jc w:val="both"/>
        <w:rPr>
          <w:rFonts w:ascii="Arial" w:hAnsi="Arial" w:cs="Arial"/>
          <w:sz w:val="24"/>
          <w:szCs w:val="24"/>
        </w:rPr>
      </w:pPr>
      <w:r w:rsidRPr="00A336C3">
        <w:rPr>
          <w:rFonts w:ascii="Arial" w:hAnsi="Arial" w:cs="Arial"/>
          <w:sz w:val="24"/>
          <w:szCs w:val="24"/>
        </w:rPr>
        <w:t>3. Legislație sanitar-veterinară, de igienă și siguranță alimentară</w:t>
      </w:r>
    </w:p>
    <w:p w14:paraId="66FBD796" w14:textId="77777777" w:rsidR="00A336C3" w:rsidRDefault="00A336C3" w:rsidP="00A336C3">
      <w:pPr>
        <w:tabs>
          <w:tab w:val="left" w:pos="284"/>
        </w:tabs>
        <w:spacing w:after="0" w:line="360" w:lineRule="auto"/>
        <w:jc w:val="both"/>
        <w:rPr>
          <w:rFonts w:ascii="Arial" w:hAnsi="Arial" w:cs="Arial"/>
          <w:sz w:val="24"/>
          <w:szCs w:val="24"/>
        </w:rPr>
      </w:pPr>
      <w:r>
        <w:rPr>
          <w:rFonts w:ascii="Arial" w:hAnsi="Arial" w:cs="Arial"/>
          <w:sz w:val="24"/>
          <w:szCs w:val="24"/>
        </w:rPr>
        <w:t xml:space="preserve"> - </w:t>
      </w:r>
      <w:r w:rsidRPr="00A336C3">
        <w:rPr>
          <w:rFonts w:ascii="Arial" w:hAnsi="Arial" w:cs="Arial"/>
          <w:sz w:val="24"/>
          <w:szCs w:val="24"/>
        </w:rPr>
        <w:t>Ordinul Președintelui ANSVSA nr. 111/2008 privind aprobarea Normei sanitare veterinare și pentru siguranța alimentelor care stabilește procedura de înregistrare sanitară veterinară și pentru siguranța alimentelor a activităților de obținere și de vânzare directă și/sau cu amănuntul a produselor alimentare, cu modificările și completările ulterioare.</w:t>
      </w:r>
      <w:r>
        <w:rPr>
          <w:rFonts w:ascii="Arial" w:hAnsi="Arial" w:cs="Arial"/>
          <w:sz w:val="24"/>
          <w:szCs w:val="24"/>
        </w:rPr>
        <w:t xml:space="preserve"> </w:t>
      </w:r>
      <w:r w:rsidRPr="00A336C3">
        <w:rPr>
          <w:rFonts w:ascii="Arial" w:hAnsi="Arial" w:cs="Arial"/>
          <w:sz w:val="24"/>
          <w:szCs w:val="24"/>
        </w:rPr>
        <w:t>Tematică studiată: Reguli generale privind vânzarea cu amănuntul a produselor alimentare către populație;</w:t>
      </w:r>
    </w:p>
    <w:p w14:paraId="1D224C97" w14:textId="77777777" w:rsidR="00A336C3" w:rsidRDefault="00A336C3" w:rsidP="00A336C3">
      <w:pPr>
        <w:tabs>
          <w:tab w:val="left" w:pos="284"/>
        </w:tabs>
        <w:spacing w:after="0" w:line="360" w:lineRule="auto"/>
        <w:jc w:val="both"/>
        <w:rPr>
          <w:rFonts w:ascii="Arial" w:hAnsi="Arial" w:cs="Arial"/>
          <w:sz w:val="24"/>
          <w:szCs w:val="24"/>
        </w:rPr>
      </w:pPr>
      <w:r>
        <w:rPr>
          <w:rFonts w:ascii="Arial" w:hAnsi="Arial" w:cs="Arial"/>
          <w:sz w:val="24"/>
          <w:szCs w:val="24"/>
        </w:rPr>
        <w:t xml:space="preserve"> - </w:t>
      </w:r>
      <w:r w:rsidRPr="00A336C3">
        <w:rPr>
          <w:rFonts w:ascii="Arial" w:hAnsi="Arial" w:cs="Arial"/>
          <w:sz w:val="24"/>
          <w:szCs w:val="24"/>
        </w:rPr>
        <w:t>Ordinul Ministerului Sănătății nr. 976/1998 pentru aprobarea Normelor de igienă privind producția, prelucrarea, depozitarea, păstrarea, transportul și desfacerea alimentelor, cu modificările și completările ulterioare.</w:t>
      </w:r>
      <w:r>
        <w:rPr>
          <w:rFonts w:ascii="Arial" w:hAnsi="Arial" w:cs="Arial"/>
          <w:sz w:val="24"/>
          <w:szCs w:val="24"/>
        </w:rPr>
        <w:t xml:space="preserve"> </w:t>
      </w:r>
      <w:r w:rsidRPr="00A336C3">
        <w:rPr>
          <w:rFonts w:ascii="Arial" w:hAnsi="Arial" w:cs="Arial"/>
          <w:sz w:val="24"/>
          <w:szCs w:val="24"/>
        </w:rPr>
        <w:t>Tematică studiată: Igiena alimentară personală și a locului de muncă, reguli de depozitare, păstrare și desfacere a produselor alimentare și a preparatelor culinare/de</w:t>
      </w:r>
      <w:r>
        <w:rPr>
          <w:rFonts w:ascii="Arial" w:hAnsi="Arial" w:cs="Arial"/>
          <w:sz w:val="24"/>
          <w:szCs w:val="24"/>
        </w:rPr>
        <w:t xml:space="preserve"> </w:t>
      </w:r>
      <w:r w:rsidRPr="00A336C3">
        <w:rPr>
          <w:rFonts w:ascii="Arial" w:hAnsi="Arial" w:cs="Arial"/>
          <w:sz w:val="24"/>
          <w:szCs w:val="24"/>
        </w:rPr>
        <w:t>cofetărie.</w:t>
      </w:r>
    </w:p>
    <w:p w14:paraId="278D97D7" w14:textId="77777777" w:rsidR="00A336C3" w:rsidRDefault="00A336C3" w:rsidP="00A336C3">
      <w:pPr>
        <w:tabs>
          <w:tab w:val="left" w:pos="284"/>
        </w:tabs>
        <w:spacing w:after="0" w:line="360" w:lineRule="auto"/>
        <w:jc w:val="both"/>
        <w:rPr>
          <w:rFonts w:ascii="Arial" w:hAnsi="Arial" w:cs="Arial"/>
          <w:sz w:val="24"/>
          <w:szCs w:val="24"/>
        </w:rPr>
      </w:pPr>
      <w:r w:rsidRPr="00A336C3">
        <w:rPr>
          <w:rFonts w:ascii="Arial" w:hAnsi="Arial" w:cs="Arial"/>
          <w:sz w:val="24"/>
          <w:szCs w:val="24"/>
        </w:rPr>
        <w:t>4. Literatură de specialitate (manuale și ghiduri practice)</w:t>
      </w:r>
    </w:p>
    <w:p w14:paraId="14F6E0A9" w14:textId="77777777" w:rsidR="00A336C3" w:rsidRDefault="00A336C3" w:rsidP="00A336C3">
      <w:pPr>
        <w:tabs>
          <w:tab w:val="left" w:pos="284"/>
        </w:tabs>
        <w:spacing w:after="0" w:line="360" w:lineRule="auto"/>
        <w:jc w:val="both"/>
        <w:rPr>
          <w:rFonts w:ascii="Arial" w:hAnsi="Arial" w:cs="Arial"/>
          <w:sz w:val="24"/>
          <w:szCs w:val="24"/>
        </w:rPr>
      </w:pPr>
      <w:r>
        <w:rPr>
          <w:rFonts w:ascii="Arial" w:hAnsi="Arial" w:cs="Arial"/>
          <w:sz w:val="24"/>
          <w:szCs w:val="24"/>
        </w:rPr>
        <w:t xml:space="preserve"> - </w:t>
      </w:r>
      <w:r w:rsidRPr="00A336C3">
        <w:rPr>
          <w:rFonts w:ascii="Arial" w:hAnsi="Arial" w:cs="Arial"/>
          <w:sz w:val="24"/>
          <w:szCs w:val="24"/>
        </w:rPr>
        <w:t>Niculescu, M., Tehnici de vânzare și comunicare în comerț, Editura Economică, București;</w:t>
      </w:r>
    </w:p>
    <w:p w14:paraId="78CF45B6" w14:textId="6098A514" w:rsidR="00D66BA5" w:rsidRDefault="00A336C3" w:rsidP="00A336C3">
      <w:pPr>
        <w:tabs>
          <w:tab w:val="left" w:pos="284"/>
        </w:tabs>
        <w:spacing w:after="0" w:line="360" w:lineRule="auto"/>
        <w:jc w:val="both"/>
        <w:rPr>
          <w:rFonts w:ascii="Arial" w:hAnsi="Arial" w:cs="Arial"/>
          <w:sz w:val="24"/>
          <w:szCs w:val="24"/>
        </w:rPr>
      </w:pPr>
      <w:r>
        <w:rPr>
          <w:rFonts w:ascii="Arial" w:hAnsi="Arial" w:cs="Arial"/>
          <w:sz w:val="24"/>
          <w:szCs w:val="24"/>
        </w:rPr>
        <w:t xml:space="preserve"> - </w:t>
      </w:r>
      <w:r w:rsidRPr="00A336C3">
        <w:rPr>
          <w:rFonts w:ascii="Arial" w:hAnsi="Arial" w:cs="Arial"/>
          <w:sz w:val="24"/>
          <w:szCs w:val="24"/>
        </w:rPr>
        <w:t>Ionescu, D., Merchandising și prezentarea produselor, Editura Tehnică, București</w:t>
      </w:r>
      <w:r w:rsidR="00D66BA5">
        <w:rPr>
          <w:rFonts w:ascii="Arial" w:hAnsi="Arial" w:cs="Arial"/>
          <w:sz w:val="24"/>
          <w:szCs w:val="24"/>
        </w:rPr>
        <w:t>;</w:t>
      </w:r>
    </w:p>
    <w:p w14:paraId="4532D22D" w14:textId="6B32F2AC" w:rsidR="00520851" w:rsidRDefault="00520851" w:rsidP="00A336C3">
      <w:pPr>
        <w:tabs>
          <w:tab w:val="left" w:pos="284"/>
        </w:tabs>
        <w:spacing w:after="0" w:line="360" w:lineRule="auto"/>
        <w:jc w:val="both"/>
        <w:rPr>
          <w:rFonts w:ascii="Arial" w:hAnsi="Arial" w:cs="Arial"/>
          <w:sz w:val="24"/>
          <w:szCs w:val="24"/>
        </w:rPr>
      </w:pPr>
      <w:r>
        <w:rPr>
          <w:rFonts w:ascii="Arial" w:hAnsi="Arial" w:cs="Arial"/>
          <w:sz w:val="24"/>
          <w:szCs w:val="24"/>
        </w:rPr>
        <w:t xml:space="preserve"> - </w:t>
      </w:r>
      <w:r w:rsidRPr="00520851">
        <w:rPr>
          <w:rFonts w:ascii="Arial" w:hAnsi="Arial" w:cs="Arial"/>
          <w:sz w:val="24"/>
          <w:szCs w:val="24"/>
        </w:rPr>
        <w:t>Caporotlo, M., Manualul lucrătorului comercial, Editura CD PRESS, București</w:t>
      </w:r>
      <w:r>
        <w:rPr>
          <w:rFonts w:ascii="Arial" w:hAnsi="Arial" w:cs="Arial"/>
          <w:sz w:val="24"/>
          <w:szCs w:val="24"/>
        </w:rPr>
        <w:t>;</w:t>
      </w:r>
    </w:p>
    <w:p w14:paraId="692AE0BF" w14:textId="77777777" w:rsidR="001C36B7" w:rsidRDefault="00D66BA5" w:rsidP="00A336C3">
      <w:pPr>
        <w:tabs>
          <w:tab w:val="left" w:pos="284"/>
        </w:tabs>
        <w:spacing w:after="0" w:line="360" w:lineRule="auto"/>
        <w:jc w:val="both"/>
        <w:rPr>
          <w:rFonts w:ascii="Arial" w:hAnsi="Arial" w:cs="Arial"/>
          <w:sz w:val="24"/>
          <w:szCs w:val="24"/>
        </w:rPr>
      </w:pPr>
      <w:r>
        <w:rPr>
          <w:rFonts w:ascii="Arial" w:hAnsi="Arial" w:cs="Arial"/>
          <w:sz w:val="24"/>
          <w:szCs w:val="24"/>
        </w:rPr>
        <w:t xml:space="preserve"> - </w:t>
      </w:r>
      <w:r w:rsidRPr="00D66BA5">
        <w:rPr>
          <w:rFonts w:ascii="Arial" w:hAnsi="Arial" w:cs="Arial"/>
          <w:sz w:val="24"/>
          <w:szCs w:val="24"/>
        </w:rPr>
        <w:t xml:space="preserve">Ghid de bune practici de igienă și lucru în blocurile alimentare din unitățile de alimentație publică, elaborat de Asociația Națională a Bucătarilor și Cofetarilor din </w:t>
      </w:r>
    </w:p>
    <w:p w14:paraId="72BEE088" w14:textId="77777777" w:rsidR="001C36B7" w:rsidRDefault="001C36B7" w:rsidP="00A336C3">
      <w:pPr>
        <w:tabs>
          <w:tab w:val="left" w:pos="284"/>
        </w:tabs>
        <w:spacing w:after="0" w:line="360" w:lineRule="auto"/>
        <w:jc w:val="both"/>
        <w:rPr>
          <w:rFonts w:ascii="Arial" w:hAnsi="Arial" w:cs="Arial"/>
          <w:sz w:val="24"/>
          <w:szCs w:val="24"/>
        </w:rPr>
      </w:pPr>
    </w:p>
    <w:p w14:paraId="4ABCA5DD" w14:textId="2CFCF121" w:rsidR="00D66BA5" w:rsidRDefault="00D66BA5" w:rsidP="00A336C3">
      <w:pPr>
        <w:tabs>
          <w:tab w:val="left" w:pos="284"/>
        </w:tabs>
        <w:spacing w:after="0" w:line="360" w:lineRule="auto"/>
        <w:jc w:val="both"/>
        <w:rPr>
          <w:rFonts w:ascii="Arial" w:hAnsi="Arial" w:cs="Arial"/>
          <w:sz w:val="24"/>
          <w:szCs w:val="24"/>
        </w:rPr>
      </w:pPr>
      <w:r w:rsidRPr="00D66BA5">
        <w:rPr>
          <w:rFonts w:ascii="Arial" w:hAnsi="Arial" w:cs="Arial"/>
          <w:sz w:val="24"/>
          <w:szCs w:val="24"/>
        </w:rPr>
        <w:t>Turism (ANBCT) și avizat de Autoritatea Națională Sanitară Veterinară și pentru Siguranța Alimentelor (ANSVSA)</w:t>
      </w:r>
      <w:r w:rsidR="00520851">
        <w:rPr>
          <w:rFonts w:ascii="Arial" w:hAnsi="Arial" w:cs="Arial"/>
          <w:sz w:val="24"/>
          <w:szCs w:val="24"/>
        </w:rPr>
        <w:t>;</w:t>
      </w:r>
    </w:p>
    <w:p w14:paraId="07ABD2B7" w14:textId="7F5ECAB1" w:rsidR="001C36B7" w:rsidRDefault="00D66BA5" w:rsidP="00A336C3">
      <w:pPr>
        <w:tabs>
          <w:tab w:val="left" w:pos="284"/>
        </w:tabs>
        <w:spacing w:after="0" w:line="360" w:lineRule="auto"/>
        <w:jc w:val="both"/>
        <w:rPr>
          <w:rFonts w:ascii="Arial" w:hAnsi="Arial" w:cs="Arial"/>
          <w:sz w:val="24"/>
          <w:szCs w:val="24"/>
        </w:rPr>
      </w:pPr>
      <w:r>
        <w:rPr>
          <w:rFonts w:ascii="Arial" w:hAnsi="Arial" w:cs="Arial"/>
          <w:sz w:val="24"/>
          <w:szCs w:val="24"/>
        </w:rPr>
        <w:t xml:space="preserve"> - </w:t>
      </w:r>
      <w:r w:rsidR="00520851" w:rsidRPr="00520851">
        <w:rPr>
          <w:rFonts w:ascii="Arial" w:hAnsi="Arial" w:cs="Arial"/>
          <w:sz w:val="24"/>
          <w:szCs w:val="24"/>
        </w:rPr>
        <w:t>Ghid de bune practici în alimentația publică, emis de Autoritatea Națională pentru Protecția Consumatorilor (ANPC)</w:t>
      </w:r>
      <w:r>
        <w:rPr>
          <w:rFonts w:ascii="Arial" w:hAnsi="Arial" w:cs="Arial"/>
          <w:sz w:val="24"/>
          <w:szCs w:val="24"/>
        </w:rPr>
        <w:t>.</w:t>
      </w:r>
    </w:p>
    <w:p w14:paraId="164A1427" w14:textId="1FB8BA6B" w:rsidR="001C36B7" w:rsidRPr="001C36B7" w:rsidRDefault="001C36B7" w:rsidP="001C36B7">
      <w:pPr>
        <w:shd w:val="clear" w:color="auto" w:fill="FFFFFF"/>
        <w:spacing w:after="0" w:line="240" w:lineRule="auto"/>
        <w:jc w:val="both"/>
        <w:textAlignment w:val="baseline"/>
        <w:rPr>
          <w:rFonts w:ascii="Arial" w:eastAsia="Times New Roman" w:hAnsi="Arial" w:cs="Arial"/>
          <w:b/>
          <w:color w:val="373737"/>
          <w:sz w:val="24"/>
          <w:szCs w:val="24"/>
        </w:rPr>
      </w:pPr>
      <w:r w:rsidRPr="001C36B7">
        <w:rPr>
          <w:rFonts w:ascii="Arial" w:hAnsi="Arial" w:cs="Arial"/>
          <w:b/>
          <w:sz w:val="24"/>
          <w:szCs w:val="24"/>
        </w:rPr>
        <w:t xml:space="preserve">VI. </w:t>
      </w:r>
      <w:r w:rsidRPr="001C36B7">
        <w:rPr>
          <w:rFonts w:ascii="Arial" w:eastAsia="Times New Roman" w:hAnsi="Arial" w:cs="Arial"/>
          <w:b/>
          <w:bCs/>
          <w:color w:val="373737"/>
          <w:sz w:val="24"/>
          <w:szCs w:val="24"/>
        </w:rPr>
        <w:t>Graficul de desfăşurare a concursului şi dispoziţii finale:</w:t>
      </w:r>
    </w:p>
    <w:p w14:paraId="32F3E05B" w14:textId="77777777" w:rsidR="001C36B7" w:rsidRPr="001C36B7" w:rsidRDefault="001C36B7" w:rsidP="001C36B7">
      <w:pPr>
        <w:shd w:val="clear" w:color="auto" w:fill="FFFFFF"/>
        <w:spacing w:after="0" w:line="240" w:lineRule="auto"/>
        <w:jc w:val="both"/>
        <w:textAlignment w:val="baseline"/>
        <w:rPr>
          <w:rFonts w:ascii="Arial" w:eastAsia="Times New Roman" w:hAnsi="Arial" w:cs="Arial"/>
          <w:color w:val="373737"/>
          <w:sz w:val="24"/>
          <w:szCs w:val="24"/>
        </w:rPr>
      </w:pPr>
    </w:p>
    <w:tbl>
      <w:tblPr>
        <w:tblpPr w:leftFromText="180" w:rightFromText="180" w:vertAnchor="text" w:tblpY="1"/>
        <w:tblOverlap w:val="neve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37"/>
        <w:gridCol w:w="1417"/>
        <w:gridCol w:w="992"/>
      </w:tblGrid>
      <w:tr w:rsidR="001C36B7" w:rsidRPr="001C36B7" w14:paraId="5727D2B1" w14:textId="77777777" w:rsidTr="001C36B7">
        <w:tc>
          <w:tcPr>
            <w:tcW w:w="4537" w:type="dxa"/>
          </w:tcPr>
          <w:p w14:paraId="50F2C1C6"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Activitate</w:t>
            </w:r>
          </w:p>
        </w:tc>
        <w:tc>
          <w:tcPr>
            <w:tcW w:w="1417" w:type="dxa"/>
          </w:tcPr>
          <w:p w14:paraId="0C00A40C"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Data</w:t>
            </w:r>
          </w:p>
        </w:tc>
        <w:tc>
          <w:tcPr>
            <w:tcW w:w="992" w:type="dxa"/>
          </w:tcPr>
          <w:p w14:paraId="0FA20F0B"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Ora</w:t>
            </w:r>
          </w:p>
        </w:tc>
      </w:tr>
      <w:tr w:rsidR="001C36B7" w:rsidRPr="001C36B7" w14:paraId="14DCC01D" w14:textId="77777777" w:rsidTr="001C36B7">
        <w:tc>
          <w:tcPr>
            <w:tcW w:w="4537" w:type="dxa"/>
          </w:tcPr>
          <w:p w14:paraId="2DCAA4E5"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Data postării/publicării anunțului</w:t>
            </w:r>
          </w:p>
        </w:tc>
        <w:tc>
          <w:tcPr>
            <w:tcW w:w="1417" w:type="dxa"/>
          </w:tcPr>
          <w:p w14:paraId="5224C1CD"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09.09.2026</w:t>
            </w:r>
          </w:p>
        </w:tc>
        <w:tc>
          <w:tcPr>
            <w:tcW w:w="992" w:type="dxa"/>
          </w:tcPr>
          <w:p w14:paraId="672BC2CA" w14:textId="77777777" w:rsidR="001C36B7" w:rsidRPr="001C36B7" w:rsidRDefault="001C36B7" w:rsidP="001C36B7">
            <w:pPr>
              <w:jc w:val="both"/>
              <w:rPr>
                <w:rFonts w:ascii="Arial" w:hAnsi="Arial" w:cs="Arial"/>
                <w:sz w:val="24"/>
                <w:szCs w:val="24"/>
              </w:rPr>
            </w:pPr>
          </w:p>
        </w:tc>
      </w:tr>
      <w:tr w:rsidR="001C36B7" w:rsidRPr="001C36B7" w14:paraId="75C7F5BD" w14:textId="77777777" w:rsidTr="001C36B7">
        <w:tc>
          <w:tcPr>
            <w:tcW w:w="4537" w:type="dxa"/>
          </w:tcPr>
          <w:p w14:paraId="73C2CE42"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Data limită de depunere a dosarelor</w:t>
            </w:r>
          </w:p>
        </w:tc>
        <w:tc>
          <w:tcPr>
            <w:tcW w:w="1417" w:type="dxa"/>
          </w:tcPr>
          <w:p w14:paraId="136F9CE3"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22.09.2026</w:t>
            </w:r>
          </w:p>
        </w:tc>
        <w:tc>
          <w:tcPr>
            <w:tcW w:w="992" w:type="dxa"/>
          </w:tcPr>
          <w:p w14:paraId="3BE25AF3"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15:00</w:t>
            </w:r>
          </w:p>
        </w:tc>
      </w:tr>
      <w:tr w:rsidR="001C36B7" w:rsidRPr="001C36B7" w14:paraId="2C7C843D" w14:textId="77777777" w:rsidTr="001C36B7">
        <w:tc>
          <w:tcPr>
            <w:tcW w:w="4537" w:type="dxa"/>
          </w:tcPr>
          <w:p w14:paraId="132B4F38"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Selecția dosarelor</w:t>
            </w:r>
          </w:p>
        </w:tc>
        <w:tc>
          <w:tcPr>
            <w:tcW w:w="1417" w:type="dxa"/>
          </w:tcPr>
          <w:p w14:paraId="7F8ADF0C"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22.09.2026</w:t>
            </w:r>
          </w:p>
        </w:tc>
        <w:tc>
          <w:tcPr>
            <w:tcW w:w="992" w:type="dxa"/>
          </w:tcPr>
          <w:p w14:paraId="0D9BC90C"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15:00</w:t>
            </w:r>
          </w:p>
        </w:tc>
      </w:tr>
      <w:tr w:rsidR="001C36B7" w:rsidRPr="001C36B7" w14:paraId="6C282074" w14:textId="77777777" w:rsidTr="001C36B7">
        <w:tc>
          <w:tcPr>
            <w:tcW w:w="4537" w:type="dxa"/>
          </w:tcPr>
          <w:p w14:paraId="3FE9D873"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Afișarea selecției dosarelor</w:t>
            </w:r>
          </w:p>
        </w:tc>
        <w:tc>
          <w:tcPr>
            <w:tcW w:w="1417" w:type="dxa"/>
          </w:tcPr>
          <w:p w14:paraId="092187C7"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22.09.2026</w:t>
            </w:r>
          </w:p>
        </w:tc>
        <w:tc>
          <w:tcPr>
            <w:tcW w:w="992" w:type="dxa"/>
          </w:tcPr>
          <w:p w14:paraId="66628228"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16:00</w:t>
            </w:r>
          </w:p>
        </w:tc>
      </w:tr>
      <w:tr w:rsidR="001C36B7" w:rsidRPr="001C36B7" w14:paraId="4DEDB0A1" w14:textId="77777777" w:rsidTr="001C36B7">
        <w:tc>
          <w:tcPr>
            <w:tcW w:w="4537" w:type="dxa"/>
          </w:tcPr>
          <w:p w14:paraId="5A71FFDE"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Termen limită contestații referitoare la selecția dosarelor</w:t>
            </w:r>
          </w:p>
        </w:tc>
        <w:tc>
          <w:tcPr>
            <w:tcW w:w="1417" w:type="dxa"/>
          </w:tcPr>
          <w:p w14:paraId="6271DFE8"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23.09.2026</w:t>
            </w:r>
          </w:p>
        </w:tc>
        <w:tc>
          <w:tcPr>
            <w:tcW w:w="992" w:type="dxa"/>
          </w:tcPr>
          <w:p w14:paraId="45A7B593"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10:00</w:t>
            </w:r>
          </w:p>
        </w:tc>
      </w:tr>
      <w:tr w:rsidR="001C36B7" w:rsidRPr="001C36B7" w14:paraId="0AFE3C2A" w14:textId="77777777" w:rsidTr="001C36B7">
        <w:tc>
          <w:tcPr>
            <w:tcW w:w="4537" w:type="dxa"/>
          </w:tcPr>
          <w:p w14:paraId="329DDD5E"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Afișarea rezultatelor la contestații</w:t>
            </w:r>
          </w:p>
        </w:tc>
        <w:tc>
          <w:tcPr>
            <w:tcW w:w="1417" w:type="dxa"/>
          </w:tcPr>
          <w:p w14:paraId="6D42208F"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23.09.2026</w:t>
            </w:r>
          </w:p>
        </w:tc>
        <w:tc>
          <w:tcPr>
            <w:tcW w:w="992" w:type="dxa"/>
          </w:tcPr>
          <w:p w14:paraId="1CE7FDBF"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12:00</w:t>
            </w:r>
          </w:p>
        </w:tc>
      </w:tr>
      <w:tr w:rsidR="001C36B7" w:rsidRPr="001C36B7" w14:paraId="209C769A" w14:textId="77777777" w:rsidTr="001C36B7">
        <w:tc>
          <w:tcPr>
            <w:tcW w:w="4537" w:type="dxa"/>
          </w:tcPr>
          <w:p w14:paraId="5656DE70"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Proba scrisă</w:t>
            </w:r>
          </w:p>
        </w:tc>
        <w:tc>
          <w:tcPr>
            <w:tcW w:w="1417" w:type="dxa"/>
          </w:tcPr>
          <w:p w14:paraId="5DA05DF4"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30.09.2026</w:t>
            </w:r>
          </w:p>
        </w:tc>
        <w:tc>
          <w:tcPr>
            <w:tcW w:w="992" w:type="dxa"/>
          </w:tcPr>
          <w:p w14:paraId="6C414FBA"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09:00</w:t>
            </w:r>
          </w:p>
        </w:tc>
      </w:tr>
      <w:tr w:rsidR="001C36B7" w:rsidRPr="001C36B7" w14:paraId="5205C9E1" w14:textId="77777777" w:rsidTr="001C36B7">
        <w:tc>
          <w:tcPr>
            <w:tcW w:w="4537" w:type="dxa"/>
          </w:tcPr>
          <w:p w14:paraId="2D7EB84E"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Afișarea rezultatelor la proba scrisă</w:t>
            </w:r>
          </w:p>
        </w:tc>
        <w:tc>
          <w:tcPr>
            <w:tcW w:w="1417" w:type="dxa"/>
          </w:tcPr>
          <w:p w14:paraId="71715150"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30.09.2026</w:t>
            </w:r>
          </w:p>
        </w:tc>
        <w:tc>
          <w:tcPr>
            <w:tcW w:w="992" w:type="dxa"/>
          </w:tcPr>
          <w:p w14:paraId="2349671F"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12:00</w:t>
            </w:r>
          </w:p>
        </w:tc>
      </w:tr>
      <w:tr w:rsidR="001C36B7" w:rsidRPr="001C36B7" w14:paraId="166F2342" w14:textId="77777777" w:rsidTr="001C36B7">
        <w:tc>
          <w:tcPr>
            <w:tcW w:w="4537" w:type="dxa"/>
          </w:tcPr>
          <w:p w14:paraId="431EB0BA"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Termen limită contestații la proba scrisă</w:t>
            </w:r>
          </w:p>
        </w:tc>
        <w:tc>
          <w:tcPr>
            <w:tcW w:w="1417" w:type="dxa"/>
          </w:tcPr>
          <w:p w14:paraId="0B6EB04E"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30.09.2026</w:t>
            </w:r>
          </w:p>
        </w:tc>
        <w:tc>
          <w:tcPr>
            <w:tcW w:w="992" w:type="dxa"/>
          </w:tcPr>
          <w:p w14:paraId="306E66EB"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13:00</w:t>
            </w:r>
          </w:p>
        </w:tc>
      </w:tr>
      <w:tr w:rsidR="001C36B7" w:rsidRPr="001C36B7" w14:paraId="1E48F1B6" w14:textId="77777777" w:rsidTr="001C36B7">
        <w:tc>
          <w:tcPr>
            <w:tcW w:w="4537" w:type="dxa"/>
          </w:tcPr>
          <w:p w14:paraId="40A8654E"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Afișarea rezultatelor la contestații ref proba scrisă</w:t>
            </w:r>
          </w:p>
        </w:tc>
        <w:tc>
          <w:tcPr>
            <w:tcW w:w="1417" w:type="dxa"/>
          </w:tcPr>
          <w:p w14:paraId="1743425F"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30.09.2026</w:t>
            </w:r>
          </w:p>
        </w:tc>
        <w:tc>
          <w:tcPr>
            <w:tcW w:w="992" w:type="dxa"/>
          </w:tcPr>
          <w:p w14:paraId="0A55F29C"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15:00</w:t>
            </w:r>
          </w:p>
        </w:tc>
      </w:tr>
      <w:tr w:rsidR="001C36B7" w:rsidRPr="001C36B7" w14:paraId="53A44E56" w14:textId="77777777" w:rsidTr="001C36B7">
        <w:tc>
          <w:tcPr>
            <w:tcW w:w="4537" w:type="dxa"/>
          </w:tcPr>
          <w:p w14:paraId="6F6D9EF1"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Proba practică</w:t>
            </w:r>
          </w:p>
        </w:tc>
        <w:tc>
          <w:tcPr>
            <w:tcW w:w="1417" w:type="dxa"/>
          </w:tcPr>
          <w:p w14:paraId="5B777CDC"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30.09.2026</w:t>
            </w:r>
          </w:p>
        </w:tc>
        <w:tc>
          <w:tcPr>
            <w:tcW w:w="992" w:type="dxa"/>
          </w:tcPr>
          <w:p w14:paraId="11FDE0C3"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15:30- 17:00</w:t>
            </w:r>
          </w:p>
        </w:tc>
      </w:tr>
      <w:tr w:rsidR="001C36B7" w:rsidRPr="001C36B7" w14:paraId="01C1EADE" w14:textId="77777777" w:rsidTr="001C36B7">
        <w:tc>
          <w:tcPr>
            <w:tcW w:w="4537" w:type="dxa"/>
          </w:tcPr>
          <w:p w14:paraId="615E2D9B"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Afișarea rezultatelor proba practică</w:t>
            </w:r>
          </w:p>
        </w:tc>
        <w:tc>
          <w:tcPr>
            <w:tcW w:w="1417" w:type="dxa"/>
          </w:tcPr>
          <w:p w14:paraId="75087084"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30.09.2026</w:t>
            </w:r>
          </w:p>
        </w:tc>
        <w:tc>
          <w:tcPr>
            <w:tcW w:w="992" w:type="dxa"/>
          </w:tcPr>
          <w:p w14:paraId="5FD176A8"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18:30</w:t>
            </w:r>
          </w:p>
        </w:tc>
      </w:tr>
      <w:tr w:rsidR="001C36B7" w:rsidRPr="001C36B7" w14:paraId="1BCB4BA3" w14:textId="77777777" w:rsidTr="001C36B7">
        <w:tc>
          <w:tcPr>
            <w:tcW w:w="4537" w:type="dxa"/>
          </w:tcPr>
          <w:p w14:paraId="075C0657"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Termen limită contestații la proba practică</w:t>
            </w:r>
          </w:p>
        </w:tc>
        <w:tc>
          <w:tcPr>
            <w:tcW w:w="1417" w:type="dxa"/>
          </w:tcPr>
          <w:p w14:paraId="706BFA37"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30.09.2026</w:t>
            </w:r>
          </w:p>
        </w:tc>
        <w:tc>
          <w:tcPr>
            <w:tcW w:w="992" w:type="dxa"/>
          </w:tcPr>
          <w:p w14:paraId="796B132B"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19:00</w:t>
            </w:r>
          </w:p>
        </w:tc>
      </w:tr>
      <w:tr w:rsidR="001C36B7" w:rsidRPr="001C36B7" w14:paraId="62ACF738" w14:textId="77777777" w:rsidTr="001C36B7">
        <w:tc>
          <w:tcPr>
            <w:tcW w:w="4537" w:type="dxa"/>
          </w:tcPr>
          <w:p w14:paraId="61217F29"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Afișarea rezultatelor la contestații referitoare proba practică</w:t>
            </w:r>
          </w:p>
        </w:tc>
        <w:tc>
          <w:tcPr>
            <w:tcW w:w="1417" w:type="dxa"/>
          </w:tcPr>
          <w:p w14:paraId="5D1824A8"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01.10.2026</w:t>
            </w:r>
          </w:p>
        </w:tc>
        <w:tc>
          <w:tcPr>
            <w:tcW w:w="992" w:type="dxa"/>
          </w:tcPr>
          <w:p w14:paraId="024315EE"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08:00</w:t>
            </w:r>
          </w:p>
        </w:tc>
      </w:tr>
      <w:tr w:rsidR="001C36B7" w:rsidRPr="001C36B7" w14:paraId="33DD5610" w14:textId="77777777" w:rsidTr="001C36B7">
        <w:tc>
          <w:tcPr>
            <w:tcW w:w="4537" w:type="dxa"/>
          </w:tcPr>
          <w:p w14:paraId="2094FC2F"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Interviul</w:t>
            </w:r>
          </w:p>
        </w:tc>
        <w:tc>
          <w:tcPr>
            <w:tcW w:w="1417" w:type="dxa"/>
          </w:tcPr>
          <w:p w14:paraId="0E9B6394"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01.10.2026</w:t>
            </w:r>
          </w:p>
        </w:tc>
        <w:tc>
          <w:tcPr>
            <w:tcW w:w="992" w:type="dxa"/>
          </w:tcPr>
          <w:p w14:paraId="7A47E9B2"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09:00</w:t>
            </w:r>
          </w:p>
        </w:tc>
      </w:tr>
      <w:tr w:rsidR="001C36B7" w:rsidRPr="001C36B7" w14:paraId="752FE3E1" w14:textId="77777777" w:rsidTr="001C36B7">
        <w:trPr>
          <w:trHeight w:val="669"/>
        </w:trPr>
        <w:tc>
          <w:tcPr>
            <w:tcW w:w="4537" w:type="dxa"/>
          </w:tcPr>
          <w:p w14:paraId="4D3B7C27"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Afișarea rezultatelor la proba de interviu</w:t>
            </w:r>
          </w:p>
        </w:tc>
        <w:tc>
          <w:tcPr>
            <w:tcW w:w="1417" w:type="dxa"/>
          </w:tcPr>
          <w:p w14:paraId="7E16C3EC"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01.10.2026</w:t>
            </w:r>
          </w:p>
        </w:tc>
        <w:tc>
          <w:tcPr>
            <w:tcW w:w="992" w:type="dxa"/>
          </w:tcPr>
          <w:p w14:paraId="4A673A2E" w14:textId="49D3E6BA" w:rsidR="001C36B7" w:rsidRPr="001C36B7" w:rsidRDefault="001C36B7" w:rsidP="001C36B7">
            <w:pPr>
              <w:jc w:val="both"/>
              <w:rPr>
                <w:rFonts w:ascii="Arial" w:hAnsi="Arial" w:cs="Arial"/>
                <w:sz w:val="24"/>
                <w:szCs w:val="24"/>
              </w:rPr>
            </w:pPr>
            <w:r w:rsidRPr="001C36B7">
              <w:rPr>
                <w:rFonts w:ascii="Arial" w:hAnsi="Arial" w:cs="Arial"/>
                <w:sz w:val="24"/>
                <w:szCs w:val="24"/>
              </w:rPr>
              <w:t>12:30</w:t>
            </w:r>
          </w:p>
        </w:tc>
      </w:tr>
      <w:tr w:rsidR="001C36B7" w:rsidRPr="001C36B7" w14:paraId="477F5A03" w14:textId="77777777" w:rsidTr="001C36B7">
        <w:tc>
          <w:tcPr>
            <w:tcW w:w="4537" w:type="dxa"/>
          </w:tcPr>
          <w:p w14:paraId="49462187"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Termen limită contestații la proba de interviu</w:t>
            </w:r>
          </w:p>
        </w:tc>
        <w:tc>
          <w:tcPr>
            <w:tcW w:w="1417" w:type="dxa"/>
          </w:tcPr>
          <w:p w14:paraId="22811C60"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01.10.2026</w:t>
            </w:r>
          </w:p>
        </w:tc>
        <w:tc>
          <w:tcPr>
            <w:tcW w:w="992" w:type="dxa"/>
          </w:tcPr>
          <w:p w14:paraId="4E2A4AAB"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13:30</w:t>
            </w:r>
          </w:p>
        </w:tc>
      </w:tr>
      <w:tr w:rsidR="001C36B7" w:rsidRPr="001C36B7" w14:paraId="1ABB5CD0" w14:textId="77777777" w:rsidTr="001C36B7">
        <w:tc>
          <w:tcPr>
            <w:tcW w:w="4537" w:type="dxa"/>
          </w:tcPr>
          <w:p w14:paraId="7BAD0166"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lastRenderedPageBreak/>
              <w:t>Afișarea rezultatelor la contestații la proba de interviu</w:t>
            </w:r>
          </w:p>
        </w:tc>
        <w:tc>
          <w:tcPr>
            <w:tcW w:w="1417" w:type="dxa"/>
          </w:tcPr>
          <w:p w14:paraId="371B9DDE"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01.10.2026</w:t>
            </w:r>
          </w:p>
        </w:tc>
        <w:tc>
          <w:tcPr>
            <w:tcW w:w="992" w:type="dxa"/>
          </w:tcPr>
          <w:p w14:paraId="39841235"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15:00</w:t>
            </w:r>
          </w:p>
        </w:tc>
      </w:tr>
      <w:tr w:rsidR="001C36B7" w:rsidRPr="001C36B7" w14:paraId="6C38165F" w14:textId="77777777" w:rsidTr="001C36B7">
        <w:tc>
          <w:tcPr>
            <w:tcW w:w="4537" w:type="dxa"/>
          </w:tcPr>
          <w:p w14:paraId="20E45E12"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Afișare rezultat final</w:t>
            </w:r>
          </w:p>
        </w:tc>
        <w:tc>
          <w:tcPr>
            <w:tcW w:w="1417" w:type="dxa"/>
          </w:tcPr>
          <w:p w14:paraId="73F9AF74" w14:textId="77777777" w:rsidR="001C36B7" w:rsidRPr="001C36B7" w:rsidRDefault="001C36B7" w:rsidP="001C36B7">
            <w:pPr>
              <w:jc w:val="both"/>
              <w:rPr>
                <w:rFonts w:ascii="Arial" w:hAnsi="Arial" w:cs="Arial"/>
                <w:sz w:val="24"/>
                <w:szCs w:val="24"/>
              </w:rPr>
            </w:pPr>
            <w:r w:rsidRPr="001C36B7">
              <w:rPr>
                <w:rFonts w:ascii="Arial" w:hAnsi="Arial" w:cs="Arial"/>
                <w:b/>
                <w:bCs/>
                <w:sz w:val="24"/>
                <w:szCs w:val="24"/>
              </w:rPr>
              <w:t>01.10.2026</w:t>
            </w:r>
          </w:p>
        </w:tc>
        <w:tc>
          <w:tcPr>
            <w:tcW w:w="992" w:type="dxa"/>
          </w:tcPr>
          <w:p w14:paraId="4CCCE9F4" w14:textId="77777777" w:rsidR="001C36B7" w:rsidRPr="001C36B7" w:rsidRDefault="001C36B7" w:rsidP="001C36B7">
            <w:pPr>
              <w:jc w:val="both"/>
              <w:rPr>
                <w:rFonts w:ascii="Arial" w:hAnsi="Arial" w:cs="Arial"/>
                <w:sz w:val="24"/>
                <w:szCs w:val="24"/>
              </w:rPr>
            </w:pPr>
            <w:r w:rsidRPr="001C36B7">
              <w:rPr>
                <w:rFonts w:ascii="Arial" w:hAnsi="Arial" w:cs="Arial"/>
                <w:sz w:val="24"/>
                <w:szCs w:val="24"/>
              </w:rPr>
              <w:t>16:00</w:t>
            </w:r>
          </w:p>
        </w:tc>
      </w:tr>
    </w:tbl>
    <w:p w14:paraId="3EBF2775" w14:textId="12C15E53" w:rsidR="001C36B7" w:rsidRPr="001C36B7" w:rsidRDefault="001C36B7" w:rsidP="001C36B7">
      <w:pPr>
        <w:jc w:val="both"/>
        <w:rPr>
          <w:rFonts w:ascii="Arial" w:hAnsi="Arial" w:cs="Arial"/>
          <w:sz w:val="24"/>
          <w:szCs w:val="24"/>
        </w:rPr>
      </w:pPr>
      <w:r>
        <w:rPr>
          <w:rFonts w:ascii="Arial" w:hAnsi="Arial" w:cs="Arial"/>
          <w:sz w:val="24"/>
          <w:szCs w:val="24"/>
        </w:rPr>
        <w:br w:type="textWrapping" w:clear="all"/>
      </w:r>
    </w:p>
    <w:p w14:paraId="46599164" w14:textId="77777777" w:rsidR="001C36B7" w:rsidRPr="001C36B7" w:rsidRDefault="001C36B7" w:rsidP="001C36B7">
      <w:pPr>
        <w:numPr>
          <w:ilvl w:val="0"/>
          <w:numId w:val="9"/>
        </w:numPr>
        <w:shd w:val="clear" w:color="auto" w:fill="FFFFFF"/>
        <w:spacing w:after="0" w:line="240" w:lineRule="auto"/>
        <w:ind w:left="600"/>
        <w:textAlignment w:val="baseline"/>
        <w:rPr>
          <w:rFonts w:ascii="Arial" w:eastAsia="Times New Roman" w:hAnsi="Arial" w:cs="Arial"/>
          <w:color w:val="373737"/>
          <w:sz w:val="24"/>
          <w:szCs w:val="24"/>
        </w:rPr>
      </w:pPr>
      <w:r w:rsidRPr="001C36B7">
        <w:rPr>
          <w:rFonts w:ascii="Arial" w:eastAsia="Times New Roman" w:hAnsi="Arial" w:cs="Arial"/>
          <w:color w:val="373737"/>
          <w:sz w:val="24"/>
          <w:szCs w:val="24"/>
        </w:rPr>
        <w:t>Dosarele de înscriere la concurs se depun la secretariatul Colegiului Economic Viilor,Șos. Viilor nr.38,conform graficului</w:t>
      </w:r>
    </w:p>
    <w:p w14:paraId="752B73A7" w14:textId="77777777" w:rsidR="001C36B7" w:rsidRPr="001C36B7" w:rsidRDefault="001C36B7" w:rsidP="001C36B7">
      <w:pPr>
        <w:numPr>
          <w:ilvl w:val="0"/>
          <w:numId w:val="9"/>
        </w:numPr>
        <w:shd w:val="clear" w:color="auto" w:fill="FFFFFF"/>
        <w:spacing w:after="0" w:line="240" w:lineRule="auto"/>
        <w:ind w:left="600"/>
        <w:textAlignment w:val="baseline"/>
        <w:rPr>
          <w:rFonts w:ascii="Arial" w:eastAsia="Times New Roman" w:hAnsi="Arial" w:cs="Arial"/>
          <w:color w:val="373737"/>
          <w:sz w:val="24"/>
          <w:szCs w:val="24"/>
        </w:rPr>
      </w:pPr>
      <w:r w:rsidRPr="001C36B7">
        <w:rPr>
          <w:rFonts w:ascii="Arial" w:eastAsia="Times New Roman" w:hAnsi="Arial" w:cs="Arial"/>
          <w:color w:val="373737"/>
          <w:sz w:val="24"/>
          <w:szCs w:val="24"/>
        </w:rPr>
        <w:t>Candidatul declarat reuşit se încadrează pe perioadă de nedeterminată.</w:t>
      </w:r>
    </w:p>
    <w:p w14:paraId="1F00D511" w14:textId="77777777" w:rsidR="001C36B7" w:rsidRPr="001C36B7" w:rsidRDefault="001C36B7" w:rsidP="001C36B7">
      <w:pPr>
        <w:numPr>
          <w:ilvl w:val="0"/>
          <w:numId w:val="9"/>
        </w:numPr>
        <w:shd w:val="clear" w:color="auto" w:fill="FFFFFF"/>
        <w:spacing w:after="0" w:line="240" w:lineRule="auto"/>
        <w:ind w:left="600"/>
        <w:textAlignment w:val="baseline"/>
        <w:rPr>
          <w:rFonts w:ascii="Arial" w:eastAsia="Times New Roman" w:hAnsi="Arial" w:cs="Arial"/>
          <w:color w:val="373737"/>
          <w:sz w:val="24"/>
          <w:szCs w:val="24"/>
        </w:rPr>
      </w:pPr>
      <w:r w:rsidRPr="001C36B7">
        <w:rPr>
          <w:rFonts w:ascii="Arial" w:eastAsia="Times New Roman" w:hAnsi="Arial" w:cs="Arial"/>
          <w:color w:val="373737"/>
          <w:sz w:val="24"/>
          <w:szCs w:val="24"/>
        </w:rPr>
        <w:t>Candidaţii pot contesta numai propriile lucrări.</w:t>
      </w:r>
    </w:p>
    <w:p w14:paraId="7DFAA957" w14:textId="77777777" w:rsidR="001C36B7" w:rsidRPr="001C36B7" w:rsidRDefault="001C36B7" w:rsidP="001C36B7">
      <w:pPr>
        <w:numPr>
          <w:ilvl w:val="0"/>
          <w:numId w:val="9"/>
        </w:numPr>
        <w:shd w:val="clear" w:color="auto" w:fill="FFFFFF"/>
        <w:spacing w:after="0" w:line="240" w:lineRule="auto"/>
        <w:ind w:left="600"/>
        <w:textAlignment w:val="baseline"/>
        <w:rPr>
          <w:rFonts w:ascii="Arial" w:eastAsia="Times New Roman" w:hAnsi="Arial" w:cs="Arial"/>
          <w:color w:val="373737"/>
          <w:sz w:val="24"/>
          <w:szCs w:val="24"/>
        </w:rPr>
      </w:pPr>
      <w:r w:rsidRPr="001C36B7">
        <w:rPr>
          <w:rFonts w:ascii="Arial" w:eastAsia="Times New Roman" w:hAnsi="Arial" w:cs="Arial"/>
          <w:color w:val="373737"/>
          <w:sz w:val="24"/>
          <w:szCs w:val="24"/>
        </w:rPr>
        <w:t xml:space="preserve">Informaţiile suplimentare se pot obţine în zilele lucrătoare, telefonic sau personal la secretariatul unității </w:t>
      </w:r>
    </w:p>
    <w:p w14:paraId="143F6957" w14:textId="77777777" w:rsidR="001C36B7" w:rsidRPr="001C36B7" w:rsidRDefault="001C36B7" w:rsidP="001C36B7">
      <w:pPr>
        <w:rPr>
          <w:rFonts w:ascii="Arial" w:hAnsi="Arial" w:cs="Arial"/>
          <w:sz w:val="24"/>
          <w:szCs w:val="24"/>
        </w:rPr>
      </w:pPr>
    </w:p>
    <w:p w14:paraId="5FB8F64F" w14:textId="77777777" w:rsidR="001C36B7" w:rsidRPr="001C36B7" w:rsidRDefault="001C36B7" w:rsidP="001C36B7">
      <w:pPr>
        <w:shd w:val="clear" w:color="auto" w:fill="FFFFFF"/>
        <w:spacing w:after="390" w:line="240" w:lineRule="auto"/>
        <w:textAlignment w:val="baseline"/>
        <w:rPr>
          <w:rFonts w:ascii="Arial" w:eastAsia="Times New Roman" w:hAnsi="Arial" w:cs="Arial"/>
          <w:color w:val="373737"/>
          <w:sz w:val="24"/>
          <w:szCs w:val="24"/>
        </w:rPr>
      </w:pPr>
    </w:p>
    <w:p w14:paraId="65BF6396" w14:textId="77777777" w:rsidR="001C36B7" w:rsidRPr="001C36B7" w:rsidRDefault="001C36B7" w:rsidP="00A336C3">
      <w:pPr>
        <w:tabs>
          <w:tab w:val="left" w:pos="284"/>
        </w:tabs>
        <w:spacing w:after="0" w:line="360" w:lineRule="auto"/>
        <w:jc w:val="both"/>
        <w:rPr>
          <w:rFonts w:ascii="Arial" w:hAnsi="Arial" w:cs="Arial"/>
          <w:sz w:val="24"/>
          <w:szCs w:val="24"/>
        </w:rPr>
      </w:pPr>
    </w:p>
    <w:sectPr w:rsidR="001C36B7" w:rsidRPr="001C36B7" w:rsidSect="001D60EA">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297FFC" w14:textId="77777777" w:rsidR="00DA1E0D" w:rsidRDefault="00DA1E0D" w:rsidP="004C22CC">
      <w:pPr>
        <w:spacing w:after="0" w:line="240" w:lineRule="auto"/>
      </w:pPr>
      <w:r>
        <w:separator/>
      </w:r>
    </w:p>
  </w:endnote>
  <w:endnote w:type="continuationSeparator" w:id="0">
    <w:p w14:paraId="20FB7B69" w14:textId="77777777" w:rsidR="00DA1E0D" w:rsidRDefault="00DA1E0D" w:rsidP="004C2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851898"/>
      <w:docPartObj>
        <w:docPartGallery w:val="Page Numbers (Bottom of Page)"/>
        <w:docPartUnique/>
      </w:docPartObj>
    </w:sdtPr>
    <w:sdtEndPr/>
    <w:sdtContent>
      <w:p w14:paraId="5A20FBB3" w14:textId="3440FAD7" w:rsidR="004C22CC" w:rsidRDefault="004C22CC">
        <w:pPr>
          <w:pStyle w:val="Subsol"/>
          <w:jc w:val="center"/>
        </w:pPr>
        <w:r>
          <w:fldChar w:fldCharType="begin"/>
        </w:r>
        <w:r>
          <w:instrText>PAGE   \* MERGEFORMAT</w:instrText>
        </w:r>
        <w:r>
          <w:fldChar w:fldCharType="separate"/>
        </w:r>
        <w:r w:rsidR="001C36B7">
          <w:rPr>
            <w:noProof/>
          </w:rPr>
          <w:t>11</w:t>
        </w:r>
        <w:r>
          <w:fldChar w:fldCharType="end"/>
        </w:r>
      </w:p>
    </w:sdtContent>
  </w:sdt>
  <w:p w14:paraId="50BC9947" w14:textId="77777777" w:rsidR="004C22CC" w:rsidRDefault="004C22CC">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CC720C" w14:textId="77777777" w:rsidR="00DA1E0D" w:rsidRDefault="00DA1E0D" w:rsidP="004C22CC">
      <w:pPr>
        <w:spacing w:after="0" w:line="240" w:lineRule="auto"/>
      </w:pPr>
      <w:r>
        <w:separator/>
      </w:r>
    </w:p>
  </w:footnote>
  <w:footnote w:type="continuationSeparator" w:id="0">
    <w:p w14:paraId="69625AC7" w14:textId="77777777" w:rsidR="00DA1E0D" w:rsidRDefault="00DA1E0D" w:rsidP="004C22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3B988" w14:textId="7E242799" w:rsidR="001C36B7" w:rsidRDefault="001C36B7">
    <w:pPr>
      <w:pStyle w:val="Antet"/>
    </w:pPr>
    <w:r>
      <w:rPr>
        <w:noProof/>
      </w:rPr>
      <mc:AlternateContent>
        <mc:Choice Requires="wpg">
          <w:drawing>
            <wp:anchor distT="0" distB="0" distL="114300" distR="114300" simplePos="0" relativeHeight="251659264" behindDoc="0" locked="0" layoutInCell="1" allowOverlap="1" wp14:anchorId="4C101B08" wp14:editId="20E9E4E4">
              <wp:simplePos x="0" y="0"/>
              <wp:positionH relativeFrom="margin">
                <wp:posOffset>-397510</wp:posOffset>
              </wp:positionH>
              <wp:positionV relativeFrom="paragraph">
                <wp:posOffset>-138430</wp:posOffset>
              </wp:positionV>
              <wp:extent cx="6457315" cy="747395"/>
              <wp:effectExtent l="0" t="0" r="635" b="0"/>
              <wp:wrapNone/>
              <wp:docPr id="10" name="Group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E98EC46F-0948-377C-A603-103D4DF86060}"/>
                  </a:ext>
                </a:extLst>
              </wp:docPr>
              <wp:cNvGraphicFramePr/>
              <a:graphic xmlns:a="http://schemas.openxmlformats.org/drawingml/2006/main">
                <a:graphicData uri="http://schemas.microsoft.com/office/word/2010/wordprocessingGroup">
                  <wpg:wgp>
                    <wpg:cNvGrpSpPr/>
                    <wpg:grpSpPr>
                      <a:xfrm>
                        <a:off x="0" y="0"/>
                        <a:ext cx="6457315" cy="747395"/>
                        <a:chOff x="0" y="0"/>
                        <a:chExt cx="6457392" cy="748028"/>
                      </a:xfrm>
                    </wpg:grpSpPr>
                    <pic:pic xmlns:pic="http://schemas.openxmlformats.org/drawingml/2006/picture">
                      <pic:nvPicPr>
                        <pic:cNvPr id="93044958" name="Picture 9304495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1D5DFDC-4703-0907-B0E3-70311F7C58F7}"/>
                            </a:ext>
                          </a:extLst>
                        </pic:cNvPr>
                        <pic:cNvPicPr>
                          <a:picLocks noChangeAspect="1"/>
                        </pic:cNvPicPr>
                      </pic:nvPicPr>
                      <pic:blipFill>
                        <a:blip r:embed="rId1">
                          <a:extLst>
                            <a:ext uri="{28A0092B-C50C-407E-A947-70E740481C1C}">
                              <a14:useLocalDpi xmlns:a14="http://schemas.microsoft.com/office/drawing/2010/main" val="0"/>
                            </a:ext>
                          </a:extLst>
                        </a:blip>
                        <a:srcRect r="51291"/>
                        <a:stretch/>
                      </pic:blipFill>
                      <pic:spPr bwMode="auto">
                        <a:xfrm>
                          <a:off x="0" y="28258"/>
                          <a:ext cx="3376183" cy="719770"/>
                        </a:xfrm>
                        <a:prstGeom prst="rect">
                          <a:avLst/>
                        </a:prstGeom>
                        <a:noFill/>
                        <a:ln>
                          <a:noFill/>
                        </a:ln>
                      </pic:spPr>
                    </pic:pic>
                    <pic:pic xmlns:pic="http://schemas.openxmlformats.org/drawingml/2006/picture">
                      <pic:nvPicPr>
                        <pic:cNvPr id="1742770967" name="Picture 174277096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9B3C5E39-BAA0-6B67-3630-DFEAED6B96B8}"/>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3943813" y="0"/>
                          <a:ext cx="2513579" cy="719770"/>
                        </a:xfrm>
                        <a:prstGeom prst="rect">
                          <a:avLst/>
                        </a:prstGeom>
                      </pic:spPr>
                    </pic:pic>
                  </wpg:wgp>
                </a:graphicData>
              </a:graphic>
            </wp:anchor>
          </w:drawing>
        </mc:Choice>
        <mc:Fallback>
          <w:pict>
            <v:group id="Group 9" o:spid="_x0000_s1026" style="position:absolute;margin-left:-31.3pt;margin-top:-10.9pt;width:508.45pt;height:58.85pt;z-index:251659264;mso-position-horizontal-relative:margin" coordsize="64573,74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044958" o:spid="_x0000_s1027" type="#_x0000_t75" style="position:absolute;top:282;width:33761;height:71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UCULHAAAA4QAAAA8AAABkcnMvZG93bnJldi54bWxET8tqwkAU3Rf8h+EK3ZQ6ibWlRkcRIbS7&#10;ElOwy2vmmgQzd0Jm8ujfdxYFl4fz3u4n04iBOldbVhAvIhDEhdU1lwq+8/T5HYTzyBoby6Tglxzs&#10;d7OHLSbajpzRcPKlCCHsElRQed8mUrqiIoNuYVviwF1tZ9AH2JVSdziGcNPIZRS9SYM1h4YKWzpW&#10;VNxOvVFwiZ3O8CP/Ssdblp+fWnse+x+lHufTYQPC0+Tv4n/3p1awfolWq/VrmBwehTcgd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jUCULHAAAA4QAAAA8AAAAAAAAAAAAA&#10;AAAAnwIAAGRycy9kb3ducmV2LnhtbFBLBQYAAAAABAAEAPcAAACTAwAAAAA=&#10;">
                <v:imagedata r:id="rId3" o:title="" cropright="33614f"/>
                <v:path arrowok="t"/>
              </v:shape>
              <v:shape id="Picture 1742770967" o:spid="_x0000_s1028" type="#_x0000_t75" style="position:absolute;left:39438;width:25135;height:7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5OZnHAAAA4wAAAA8AAABkcnMvZG93bnJldi54bWxET09rwjAUvw/8DuEJu81UkUarUWTg2MHL&#10;6mB4ezTPNti8lCba7tsvg8GO7/f/bfeja8WD+mA9a5jPMhDElTeWaw2f5+PLCkSIyAZbz6ThmwLs&#10;d5OnLRbGD/xBjzLWIoVwKFBDE2NXSBmqhhyGme+IE3f1vcOYzr6WpschhbtWLrIslw4tp4YGO3pt&#10;qLqVd6fhkt8vx+WpfFvbdq6+bFe507DS+nk6HjYgIo3xX/znfjdpvloulMrWuYLfnxIAcvc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W5OZnHAAAA4wAAAA8AAAAAAAAAAAAA&#10;AAAAnwIAAGRycy9kb3ducmV2LnhtbFBLBQYAAAAABAAEAPcAAACTAwAAAAA=&#10;">
                <v:imagedata r:id="rId4"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6429"/>
    <w:multiLevelType w:val="hybridMultilevel"/>
    <w:tmpl w:val="9D4882B2"/>
    <w:lvl w:ilvl="0" w:tplc="23C6BEEA">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27A0F83"/>
    <w:multiLevelType w:val="hybridMultilevel"/>
    <w:tmpl w:val="10D03CA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FC465CC"/>
    <w:multiLevelType w:val="hybridMultilevel"/>
    <w:tmpl w:val="854E6F6C"/>
    <w:lvl w:ilvl="0" w:tplc="0674CFAE">
      <w:start w:val="1"/>
      <w:numFmt w:val="lowerLetter"/>
      <w:lvlText w:val="%1."/>
      <w:lvlJc w:val="left"/>
      <w:pPr>
        <w:ind w:left="720" w:hanging="360"/>
      </w:pPr>
      <w:rPr>
        <w:rFonts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4E2317D"/>
    <w:multiLevelType w:val="hybridMultilevel"/>
    <w:tmpl w:val="BE28952A"/>
    <w:lvl w:ilvl="0" w:tplc="3BDCE856">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4">
    <w:nsid w:val="2DDD45C8"/>
    <w:multiLevelType w:val="multilevel"/>
    <w:tmpl w:val="A4782B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8D459A"/>
    <w:multiLevelType w:val="hybridMultilevel"/>
    <w:tmpl w:val="39861152"/>
    <w:lvl w:ilvl="0" w:tplc="B1E07B5E">
      <w:start w:val="1"/>
      <w:numFmt w:val="bullet"/>
      <w:lvlText w:val="-"/>
      <w:lvlJc w:val="left"/>
      <w:pPr>
        <w:ind w:left="420" w:hanging="360"/>
      </w:pPr>
      <w:rPr>
        <w:rFonts w:ascii="Arial" w:eastAsiaTheme="minorHAnsi" w:hAnsi="Arial" w:cs="Arial"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6">
    <w:nsid w:val="56DA2206"/>
    <w:multiLevelType w:val="hybridMultilevel"/>
    <w:tmpl w:val="30B04B94"/>
    <w:lvl w:ilvl="0" w:tplc="E096A024">
      <w:start w:val="3"/>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64FD105B"/>
    <w:multiLevelType w:val="hybridMultilevel"/>
    <w:tmpl w:val="B606BAC0"/>
    <w:lvl w:ilvl="0" w:tplc="54DAA014">
      <w:start w:val="1"/>
      <w:numFmt w:val="decimal"/>
      <w:lvlText w:val="%1."/>
      <w:lvlJc w:val="left"/>
      <w:pPr>
        <w:ind w:left="720" w:hanging="360"/>
      </w:pPr>
      <w:rPr>
        <w:rFonts w:ascii="Arial" w:hAnsi="Arial" w:cs="Arial"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69FC2C03"/>
    <w:multiLevelType w:val="hybridMultilevel"/>
    <w:tmpl w:val="8932D83E"/>
    <w:lvl w:ilvl="0" w:tplc="04180019">
      <w:start w:val="10"/>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0"/>
  </w:num>
  <w:num w:numId="5">
    <w:abstractNumId w:val="8"/>
  </w:num>
  <w:num w:numId="6">
    <w:abstractNumId w:val="2"/>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A6B"/>
    <w:rsid w:val="00011561"/>
    <w:rsid w:val="00060033"/>
    <w:rsid w:val="00065ECE"/>
    <w:rsid w:val="00087F93"/>
    <w:rsid w:val="000F6E31"/>
    <w:rsid w:val="00177690"/>
    <w:rsid w:val="001C36B7"/>
    <w:rsid w:val="001D60EA"/>
    <w:rsid w:val="00230666"/>
    <w:rsid w:val="002A524F"/>
    <w:rsid w:val="002A5CDE"/>
    <w:rsid w:val="002E09A5"/>
    <w:rsid w:val="00370DE8"/>
    <w:rsid w:val="00370FF5"/>
    <w:rsid w:val="00406F8C"/>
    <w:rsid w:val="00420A96"/>
    <w:rsid w:val="00457AE7"/>
    <w:rsid w:val="004B03ED"/>
    <w:rsid w:val="004C22CC"/>
    <w:rsid w:val="00520851"/>
    <w:rsid w:val="00527309"/>
    <w:rsid w:val="005965A2"/>
    <w:rsid w:val="005E2326"/>
    <w:rsid w:val="00613988"/>
    <w:rsid w:val="0063569D"/>
    <w:rsid w:val="006379E2"/>
    <w:rsid w:val="00655A9B"/>
    <w:rsid w:val="00656EDA"/>
    <w:rsid w:val="006843E8"/>
    <w:rsid w:val="006A7FB1"/>
    <w:rsid w:val="006F7B43"/>
    <w:rsid w:val="00783503"/>
    <w:rsid w:val="008030DB"/>
    <w:rsid w:val="00850E64"/>
    <w:rsid w:val="0085786F"/>
    <w:rsid w:val="00880216"/>
    <w:rsid w:val="009052F0"/>
    <w:rsid w:val="0090624D"/>
    <w:rsid w:val="009E21ED"/>
    <w:rsid w:val="00A336C3"/>
    <w:rsid w:val="00A45CE2"/>
    <w:rsid w:val="00AB222C"/>
    <w:rsid w:val="00AD0923"/>
    <w:rsid w:val="00B2732D"/>
    <w:rsid w:val="00B66A6B"/>
    <w:rsid w:val="00C23AF5"/>
    <w:rsid w:val="00C83693"/>
    <w:rsid w:val="00D66BA5"/>
    <w:rsid w:val="00DA1E0D"/>
    <w:rsid w:val="00DD5CB9"/>
    <w:rsid w:val="00E21694"/>
    <w:rsid w:val="00E733EB"/>
    <w:rsid w:val="00F91E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1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uiPriority w:val="22"/>
    <w:qFormat/>
    <w:rsid w:val="00AB222C"/>
    <w:rPr>
      <w:b/>
      <w:bCs/>
    </w:rPr>
  </w:style>
  <w:style w:type="paragraph" w:styleId="Listparagraf">
    <w:name w:val="List Paragraph"/>
    <w:basedOn w:val="Normal"/>
    <w:uiPriority w:val="34"/>
    <w:qFormat/>
    <w:rsid w:val="00656EDA"/>
    <w:pPr>
      <w:ind w:left="720"/>
      <w:contextualSpacing/>
    </w:pPr>
  </w:style>
  <w:style w:type="paragraph" w:styleId="Antet">
    <w:name w:val="header"/>
    <w:basedOn w:val="Normal"/>
    <w:link w:val="AntetCaracter"/>
    <w:uiPriority w:val="99"/>
    <w:unhideWhenUsed/>
    <w:rsid w:val="004C22C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4C22CC"/>
  </w:style>
  <w:style w:type="paragraph" w:styleId="Subsol">
    <w:name w:val="footer"/>
    <w:basedOn w:val="Normal"/>
    <w:link w:val="SubsolCaracter"/>
    <w:uiPriority w:val="99"/>
    <w:unhideWhenUsed/>
    <w:rsid w:val="004C22CC"/>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4C22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uiPriority w:val="22"/>
    <w:qFormat/>
    <w:rsid w:val="00AB222C"/>
    <w:rPr>
      <w:b/>
      <w:bCs/>
    </w:rPr>
  </w:style>
  <w:style w:type="paragraph" w:styleId="Listparagraf">
    <w:name w:val="List Paragraph"/>
    <w:basedOn w:val="Normal"/>
    <w:uiPriority w:val="34"/>
    <w:qFormat/>
    <w:rsid w:val="00656EDA"/>
    <w:pPr>
      <w:ind w:left="720"/>
      <w:contextualSpacing/>
    </w:pPr>
  </w:style>
  <w:style w:type="paragraph" w:styleId="Antet">
    <w:name w:val="header"/>
    <w:basedOn w:val="Normal"/>
    <w:link w:val="AntetCaracter"/>
    <w:uiPriority w:val="99"/>
    <w:unhideWhenUsed/>
    <w:rsid w:val="004C22C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4C22CC"/>
  </w:style>
  <w:style w:type="paragraph" w:styleId="Subsol">
    <w:name w:val="footer"/>
    <w:basedOn w:val="Normal"/>
    <w:link w:val="SubsolCaracter"/>
    <w:uiPriority w:val="99"/>
    <w:unhideWhenUsed/>
    <w:rsid w:val="004C22CC"/>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4C2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2849</Words>
  <Characters>16529</Characters>
  <Application>Microsoft Office Word</Application>
  <DocSecurity>0</DocSecurity>
  <Lines>137</Lines>
  <Paragraphs>38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IFC</dc:creator>
  <cp:lastModifiedBy>Salarii-PC</cp:lastModifiedBy>
  <cp:revision>2</cp:revision>
  <dcterms:created xsi:type="dcterms:W3CDTF">2026-09-04T11:08:00Z</dcterms:created>
  <dcterms:modified xsi:type="dcterms:W3CDTF">2026-09-04T11:08:00Z</dcterms:modified>
</cp:coreProperties>
</file>