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725DD" w14:textId="5F946634" w:rsidR="00165289" w:rsidRPr="00AA1303" w:rsidRDefault="00165289" w:rsidP="00165289">
      <w:pPr>
        <w:pStyle w:val="Header"/>
        <w:rPr>
          <w:b/>
          <w:sz w:val="22"/>
          <w:szCs w:val="22"/>
        </w:rPr>
      </w:pPr>
      <w:r w:rsidRPr="00AA1303">
        <w:rPr>
          <w:b/>
          <w:sz w:val="22"/>
          <w:szCs w:val="22"/>
        </w:rPr>
        <w:t>MINISTERUL EDUCAȚIEI</w:t>
      </w:r>
      <w:r w:rsidR="00BE19A2" w:rsidRPr="00AA1303">
        <w:rPr>
          <w:b/>
          <w:sz w:val="22"/>
          <w:szCs w:val="22"/>
        </w:rPr>
        <w:t xml:space="preserve"> ȘI CERCETĂRII</w:t>
      </w:r>
    </w:p>
    <w:p w14:paraId="46A86834" w14:textId="77777777" w:rsidR="00294F7E" w:rsidRDefault="00294F7E" w:rsidP="004C0D78">
      <w:pPr>
        <w:autoSpaceDE w:val="0"/>
        <w:autoSpaceDN w:val="0"/>
        <w:adjustRightInd w:val="0"/>
        <w:spacing w:after="0" w:line="240" w:lineRule="auto"/>
        <w:jc w:val="both"/>
        <w:rPr>
          <w:rFonts w:ascii="Times New Roman" w:eastAsia="Times New Roman" w:hAnsi="Times New Roman" w:cs="Times New Roman"/>
          <w:b/>
          <w:iCs/>
          <w:lang w:val="hu-HU" w:eastAsia="ro-RO"/>
        </w:rPr>
      </w:pPr>
      <w:r>
        <w:rPr>
          <w:rFonts w:ascii="Times New Roman" w:eastAsia="Times New Roman" w:hAnsi="Times New Roman" w:cs="Times New Roman"/>
          <w:b/>
          <w:iCs/>
          <w:lang w:val="ro-RO" w:eastAsia="ro-RO"/>
        </w:rPr>
        <w:t xml:space="preserve">LICEUL TEHNOLOGIC </w:t>
      </w:r>
      <w:r>
        <w:rPr>
          <w:rFonts w:ascii="Times New Roman" w:eastAsia="Times New Roman" w:hAnsi="Times New Roman" w:cs="Times New Roman"/>
          <w:b/>
          <w:iCs/>
          <w:lang w:val="hu-HU" w:eastAsia="ro-RO"/>
        </w:rPr>
        <w:t>SZÉKELY KÁROLY</w:t>
      </w:r>
    </w:p>
    <w:p w14:paraId="55AB9662" w14:textId="188758DA" w:rsidR="004C0D78" w:rsidRPr="00AA1303" w:rsidRDefault="004C0D78" w:rsidP="004C0D78">
      <w:pPr>
        <w:autoSpaceDE w:val="0"/>
        <w:autoSpaceDN w:val="0"/>
        <w:adjustRightInd w:val="0"/>
        <w:spacing w:after="0" w:line="240" w:lineRule="auto"/>
        <w:jc w:val="both"/>
        <w:rPr>
          <w:rFonts w:ascii="Times New Roman" w:eastAsia="Times New Roman" w:hAnsi="Times New Roman" w:cs="Times New Roman"/>
          <w:b/>
          <w:iCs/>
          <w:lang w:val="ro-RO" w:eastAsia="ro-RO"/>
        </w:rPr>
      </w:pPr>
      <w:r w:rsidRPr="00AA1303">
        <w:rPr>
          <w:rFonts w:ascii="Times New Roman" w:eastAsia="Times New Roman" w:hAnsi="Times New Roman" w:cs="Times New Roman"/>
          <w:b/>
          <w:iCs/>
          <w:lang w:val="ro-RO" w:eastAsia="ro-RO"/>
        </w:rPr>
        <w:t xml:space="preserve">STR. </w:t>
      </w:r>
      <w:r w:rsidR="00294F7E">
        <w:rPr>
          <w:rFonts w:ascii="Times New Roman" w:eastAsia="Times New Roman" w:hAnsi="Times New Roman" w:cs="Times New Roman"/>
          <w:b/>
          <w:iCs/>
          <w:lang w:val="ro-RO" w:eastAsia="ro-RO"/>
        </w:rPr>
        <w:t>IANCU DE HUNEDOARA</w:t>
      </w:r>
      <w:r w:rsidRPr="00AA1303">
        <w:rPr>
          <w:rFonts w:ascii="Times New Roman" w:eastAsia="Times New Roman" w:hAnsi="Times New Roman" w:cs="Times New Roman"/>
          <w:b/>
          <w:iCs/>
          <w:lang w:val="ro-RO" w:eastAsia="ro-RO"/>
        </w:rPr>
        <w:t>,</w:t>
      </w:r>
      <w:r w:rsidR="00B57782">
        <w:rPr>
          <w:rFonts w:ascii="Times New Roman" w:eastAsia="Times New Roman" w:hAnsi="Times New Roman" w:cs="Times New Roman"/>
          <w:b/>
          <w:iCs/>
          <w:lang w:val="ro-RO" w:eastAsia="ro-RO"/>
        </w:rPr>
        <w:t xml:space="preserve"> </w:t>
      </w:r>
      <w:r w:rsidR="001021BA">
        <w:rPr>
          <w:rFonts w:ascii="Times New Roman" w:eastAsia="Times New Roman" w:hAnsi="Times New Roman" w:cs="Times New Roman"/>
          <w:b/>
          <w:iCs/>
          <w:lang w:val="ro-RO" w:eastAsia="ro-RO"/>
        </w:rPr>
        <w:t>NR 3</w:t>
      </w:r>
      <w:r w:rsidR="00294F7E">
        <w:rPr>
          <w:rFonts w:ascii="Times New Roman" w:eastAsia="Times New Roman" w:hAnsi="Times New Roman" w:cs="Times New Roman"/>
          <w:b/>
          <w:iCs/>
          <w:lang w:val="ro-RO" w:eastAsia="ro-RO"/>
        </w:rPr>
        <w:t>1</w:t>
      </w:r>
      <w:r w:rsidR="001021BA">
        <w:rPr>
          <w:rFonts w:ascii="Times New Roman" w:eastAsia="Times New Roman" w:hAnsi="Times New Roman" w:cs="Times New Roman"/>
          <w:b/>
          <w:iCs/>
          <w:lang w:val="ro-RO" w:eastAsia="ro-RO"/>
        </w:rPr>
        <w:t xml:space="preserve">, LOC </w:t>
      </w:r>
      <w:r w:rsidR="00294F7E">
        <w:rPr>
          <w:rFonts w:ascii="Times New Roman" w:eastAsia="Times New Roman" w:hAnsi="Times New Roman" w:cs="Times New Roman"/>
          <w:b/>
          <w:iCs/>
          <w:lang w:val="ro-RO" w:eastAsia="ro-RO"/>
        </w:rPr>
        <w:t>MIERCUREA CIUC</w:t>
      </w:r>
      <w:r w:rsidR="001021BA">
        <w:rPr>
          <w:rFonts w:ascii="Times New Roman" w:eastAsia="Times New Roman" w:hAnsi="Times New Roman" w:cs="Times New Roman"/>
          <w:b/>
          <w:iCs/>
          <w:lang w:val="ro-RO" w:eastAsia="ro-RO"/>
        </w:rPr>
        <w:t>,</w:t>
      </w:r>
      <w:r w:rsidRPr="00AA1303">
        <w:rPr>
          <w:rFonts w:ascii="Times New Roman" w:eastAsia="Times New Roman" w:hAnsi="Times New Roman" w:cs="Times New Roman"/>
          <w:b/>
          <w:iCs/>
          <w:lang w:val="ro-RO" w:eastAsia="ro-RO"/>
        </w:rPr>
        <w:t xml:space="preserve"> JUD. </w:t>
      </w:r>
      <w:r w:rsidR="00294F7E">
        <w:rPr>
          <w:rFonts w:ascii="Times New Roman" w:eastAsia="Times New Roman" w:hAnsi="Times New Roman" w:cs="Times New Roman"/>
          <w:b/>
          <w:iCs/>
          <w:lang w:val="ro-RO" w:eastAsia="ro-RO"/>
        </w:rPr>
        <w:t>HARGHITA</w:t>
      </w:r>
    </w:p>
    <w:p w14:paraId="32B50DF6" w14:textId="0EDCFE9F" w:rsidR="004C0D78" w:rsidRPr="00AA1303" w:rsidRDefault="004C0D78" w:rsidP="004C0D78">
      <w:pPr>
        <w:autoSpaceDE w:val="0"/>
        <w:autoSpaceDN w:val="0"/>
        <w:adjustRightInd w:val="0"/>
        <w:spacing w:after="0" w:line="240" w:lineRule="auto"/>
        <w:jc w:val="both"/>
        <w:rPr>
          <w:rFonts w:ascii="Times New Roman" w:eastAsia="Times New Roman" w:hAnsi="Times New Roman" w:cs="Times New Roman"/>
          <w:b/>
          <w:iCs/>
          <w:lang w:val="ro-RO" w:eastAsia="ro-RO"/>
        </w:rPr>
      </w:pPr>
      <w:r w:rsidRPr="00AA1303">
        <w:rPr>
          <w:rFonts w:ascii="Times New Roman" w:eastAsia="Times New Roman" w:hAnsi="Times New Roman" w:cs="Times New Roman"/>
          <w:b/>
          <w:iCs/>
          <w:lang w:val="ro-RO" w:eastAsia="ro-RO"/>
        </w:rPr>
        <w:t xml:space="preserve">TEL: </w:t>
      </w:r>
      <w:r w:rsidR="00294F7E">
        <w:rPr>
          <w:rFonts w:ascii="Times New Roman" w:eastAsia="Times New Roman" w:hAnsi="Times New Roman" w:cs="Times New Roman"/>
          <w:b/>
          <w:iCs/>
          <w:lang w:val="ro-RO" w:eastAsia="ro-RO"/>
        </w:rPr>
        <w:t>0741</w:t>
      </w:r>
      <w:r w:rsidR="00B57782">
        <w:rPr>
          <w:rFonts w:ascii="Times New Roman" w:eastAsia="Times New Roman" w:hAnsi="Times New Roman" w:cs="Times New Roman"/>
          <w:b/>
          <w:iCs/>
          <w:lang w:val="ro-RO" w:eastAsia="ro-RO"/>
        </w:rPr>
        <w:t xml:space="preserve"> </w:t>
      </w:r>
      <w:r w:rsidR="00294F7E">
        <w:rPr>
          <w:rFonts w:ascii="Times New Roman" w:eastAsia="Times New Roman" w:hAnsi="Times New Roman" w:cs="Times New Roman"/>
          <w:b/>
          <w:iCs/>
          <w:lang w:val="ro-RO" w:eastAsia="ro-RO"/>
        </w:rPr>
        <w:t>126</w:t>
      </w:r>
      <w:r w:rsidR="00B57782">
        <w:rPr>
          <w:rFonts w:ascii="Times New Roman" w:eastAsia="Times New Roman" w:hAnsi="Times New Roman" w:cs="Times New Roman"/>
          <w:b/>
          <w:iCs/>
          <w:lang w:val="ro-RO" w:eastAsia="ro-RO"/>
        </w:rPr>
        <w:t xml:space="preserve"> </w:t>
      </w:r>
      <w:r w:rsidR="00294F7E">
        <w:rPr>
          <w:rFonts w:ascii="Times New Roman" w:eastAsia="Times New Roman" w:hAnsi="Times New Roman" w:cs="Times New Roman"/>
          <w:b/>
          <w:iCs/>
          <w:lang w:val="ro-RO" w:eastAsia="ro-RO"/>
        </w:rPr>
        <w:t>458</w:t>
      </w:r>
    </w:p>
    <w:p w14:paraId="62B037F6" w14:textId="61D9441E" w:rsidR="00165289" w:rsidRPr="00EE7E5F" w:rsidRDefault="004C0D78" w:rsidP="00294F7E">
      <w:pPr>
        <w:autoSpaceDE w:val="0"/>
        <w:autoSpaceDN w:val="0"/>
        <w:adjustRightInd w:val="0"/>
        <w:spacing w:after="0" w:line="240" w:lineRule="auto"/>
        <w:jc w:val="both"/>
        <w:rPr>
          <w:rFonts w:ascii="Times New Roman" w:hAnsi="Times New Roman" w:cs="Times New Roman"/>
          <w:b/>
          <w:bCs/>
          <w:color w:val="000000"/>
          <w:sz w:val="24"/>
          <w:szCs w:val="24"/>
          <w:lang w:val="ro-RO"/>
        </w:rPr>
      </w:pPr>
      <w:r w:rsidRPr="00AA1303">
        <w:rPr>
          <w:rFonts w:ascii="Times New Roman" w:eastAsia="Times New Roman" w:hAnsi="Times New Roman" w:cs="Times New Roman"/>
          <w:b/>
          <w:iCs/>
          <w:lang w:val="ro-RO" w:eastAsia="ro-RO"/>
        </w:rPr>
        <w:t>EMAIL:</w:t>
      </w:r>
      <w:r w:rsidRPr="00AA1303">
        <w:rPr>
          <w:rFonts w:ascii="Times New Roman" w:eastAsia="Times New Roman" w:hAnsi="Times New Roman" w:cs="Times New Roman"/>
          <w:b/>
          <w:i/>
          <w:lang w:val="ro-RO" w:eastAsia="ro-RO"/>
        </w:rPr>
        <w:t xml:space="preserve"> </w:t>
      </w:r>
      <w:r w:rsidR="00294F7E">
        <w:rPr>
          <w:rFonts w:ascii="Times New Roman" w:eastAsia="Times New Roman" w:hAnsi="Times New Roman" w:cs="Times New Roman"/>
          <w:b/>
          <w:i/>
          <w:lang w:val="ro-RO" w:eastAsia="ro-RO"/>
        </w:rPr>
        <w:t>info</w:t>
      </w:r>
      <w:r w:rsidR="001021BA">
        <w:rPr>
          <w:rFonts w:ascii="Times New Roman" w:eastAsia="Times New Roman" w:hAnsi="Times New Roman" w:cs="Times New Roman"/>
          <w:b/>
          <w:i/>
          <w:lang w:val="ro-RO" w:eastAsia="ro-RO"/>
        </w:rPr>
        <w:t>@</w:t>
      </w:r>
      <w:r w:rsidR="00294F7E">
        <w:rPr>
          <w:rFonts w:ascii="Times New Roman" w:eastAsia="Times New Roman" w:hAnsi="Times New Roman" w:cs="Times New Roman"/>
          <w:b/>
          <w:i/>
          <w:lang w:val="ro-RO" w:eastAsia="ro-RO"/>
        </w:rPr>
        <w:t>szekelykaroly.ro</w:t>
      </w:r>
    </w:p>
    <w:p w14:paraId="1612A0B6" w14:textId="58BD1C68" w:rsidR="00B73D46" w:rsidRPr="00EE7E5F" w:rsidRDefault="009B6A39" w:rsidP="009B6A39">
      <w:pPr>
        <w:autoSpaceDE w:val="0"/>
        <w:autoSpaceDN w:val="0"/>
        <w:adjustRightInd w:val="0"/>
        <w:spacing w:after="0" w:line="240" w:lineRule="auto"/>
        <w:rPr>
          <w:rFonts w:ascii="Times New Roman" w:hAnsi="Times New Roman" w:cs="Times New Roman"/>
          <w:b/>
          <w:bCs/>
          <w:color w:val="000000"/>
          <w:sz w:val="24"/>
          <w:szCs w:val="24"/>
          <w:lang w:val="ro-RO"/>
        </w:rPr>
      </w:pPr>
      <w:r>
        <w:rPr>
          <w:rFonts w:ascii="Times New Roman" w:hAnsi="Times New Roman" w:cs="Times New Roman"/>
          <w:b/>
          <w:bCs/>
          <w:color w:val="000000"/>
          <w:sz w:val="24"/>
          <w:szCs w:val="24"/>
          <w:lang w:val="ro-RO"/>
        </w:rPr>
        <w:t xml:space="preserve">                                                                                                                   </w:t>
      </w:r>
      <w:r w:rsidR="00F32810">
        <w:rPr>
          <w:rFonts w:ascii="Times New Roman" w:hAnsi="Times New Roman" w:cs="Times New Roman"/>
          <w:b/>
          <w:bCs/>
          <w:color w:val="000000"/>
          <w:sz w:val="24"/>
          <w:szCs w:val="24"/>
          <w:lang w:val="ro-RO"/>
        </w:rPr>
        <w:t xml:space="preserve">   </w:t>
      </w:r>
      <w:r w:rsidR="00B73D46" w:rsidRPr="00EE7E5F">
        <w:rPr>
          <w:rFonts w:ascii="Times New Roman" w:hAnsi="Times New Roman" w:cs="Times New Roman"/>
          <w:b/>
          <w:bCs/>
          <w:color w:val="000000"/>
          <w:sz w:val="24"/>
          <w:szCs w:val="24"/>
          <w:lang w:val="ro-RO"/>
        </w:rPr>
        <w:t>Nr.</w:t>
      </w:r>
      <w:r w:rsidR="00922D46">
        <w:rPr>
          <w:rFonts w:ascii="Times New Roman" w:hAnsi="Times New Roman" w:cs="Times New Roman"/>
          <w:b/>
          <w:bCs/>
          <w:color w:val="000000"/>
          <w:sz w:val="24"/>
          <w:szCs w:val="24"/>
          <w:lang w:val="ro-RO"/>
        </w:rPr>
        <w:t xml:space="preserve"> 1926</w:t>
      </w:r>
      <w:r w:rsidR="00B73D46" w:rsidRPr="00EE7E5F">
        <w:rPr>
          <w:rFonts w:ascii="Times New Roman" w:hAnsi="Times New Roman" w:cs="Times New Roman"/>
          <w:b/>
          <w:bCs/>
          <w:color w:val="000000"/>
          <w:sz w:val="24"/>
          <w:szCs w:val="24"/>
          <w:lang w:val="ro-RO"/>
        </w:rPr>
        <w:t>/</w:t>
      </w:r>
      <w:r w:rsidR="001021BA">
        <w:rPr>
          <w:rFonts w:ascii="Times New Roman" w:hAnsi="Times New Roman" w:cs="Times New Roman"/>
          <w:b/>
          <w:bCs/>
          <w:color w:val="000000"/>
          <w:sz w:val="24"/>
          <w:szCs w:val="24"/>
          <w:lang w:val="ro-RO"/>
        </w:rPr>
        <w:t>0</w:t>
      </w:r>
      <w:r w:rsidR="00294F7E">
        <w:rPr>
          <w:rFonts w:ascii="Times New Roman" w:hAnsi="Times New Roman" w:cs="Times New Roman"/>
          <w:b/>
          <w:bCs/>
          <w:color w:val="000000"/>
          <w:sz w:val="24"/>
          <w:szCs w:val="24"/>
          <w:lang w:val="ro-RO"/>
        </w:rPr>
        <w:t>4</w:t>
      </w:r>
      <w:r w:rsidR="00EA29BD">
        <w:rPr>
          <w:rFonts w:ascii="Times New Roman" w:hAnsi="Times New Roman" w:cs="Times New Roman"/>
          <w:b/>
          <w:bCs/>
          <w:color w:val="000000"/>
          <w:sz w:val="24"/>
          <w:szCs w:val="24"/>
          <w:lang w:val="ro-RO"/>
        </w:rPr>
        <w:t>.0</w:t>
      </w:r>
      <w:r w:rsidR="001021BA">
        <w:rPr>
          <w:rFonts w:ascii="Times New Roman" w:hAnsi="Times New Roman" w:cs="Times New Roman"/>
          <w:b/>
          <w:bCs/>
          <w:color w:val="000000"/>
          <w:sz w:val="24"/>
          <w:szCs w:val="24"/>
          <w:lang w:val="ro-RO"/>
        </w:rPr>
        <w:t>9</w:t>
      </w:r>
      <w:r w:rsidR="00EA29BD">
        <w:rPr>
          <w:rFonts w:ascii="Times New Roman" w:hAnsi="Times New Roman" w:cs="Times New Roman"/>
          <w:b/>
          <w:bCs/>
          <w:color w:val="000000"/>
          <w:sz w:val="24"/>
          <w:szCs w:val="24"/>
          <w:lang w:val="ro-RO"/>
        </w:rPr>
        <w:t>.2026</w:t>
      </w:r>
    </w:p>
    <w:p w14:paraId="63AC1D7D" w14:textId="77777777" w:rsidR="00B73D46" w:rsidRPr="00EE7E5F" w:rsidRDefault="00B73D46" w:rsidP="00B73D46">
      <w:pPr>
        <w:autoSpaceDE w:val="0"/>
        <w:autoSpaceDN w:val="0"/>
        <w:adjustRightInd w:val="0"/>
        <w:spacing w:after="0" w:line="240" w:lineRule="auto"/>
        <w:jc w:val="center"/>
        <w:rPr>
          <w:rFonts w:ascii="Times New Roman" w:hAnsi="Times New Roman" w:cs="Times New Roman"/>
          <w:b/>
          <w:bCs/>
          <w:color w:val="000000"/>
          <w:sz w:val="24"/>
          <w:szCs w:val="24"/>
          <w:lang w:val="ro-RO"/>
        </w:rPr>
      </w:pPr>
    </w:p>
    <w:p w14:paraId="5CF4272A" w14:textId="77777777" w:rsidR="00B73D46" w:rsidRPr="00EE7E5F" w:rsidRDefault="00B73D46" w:rsidP="00B73D46">
      <w:pPr>
        <w:autoSpaceDE w:val="0"/>
        <w:autoSpaceDN w:val="0"/>
        <w:adjustRightInd w:val="0"/>
        <w:spacing w:after="0" w:line="240" w:lineRule="auto"/>
        <w:jc w:val="center"/>
        <w:rPr>
          <w:rFonts w:ascii="Times New Roman" w:hAnsi="Times New Roman" w:cs="Times New Roman"/>
          <w:b/>
          <w:bCs/>
          <w:color w:val="000000"/>
          <w:sz w:val="24"/>
          <w:szCs w:val="24"/>
          <w:lang w:val="ro-RO"/>
        </w:rPr>
      </w:pPr>
      <w:r w:rsidRPr="00EE7E5F">
        <w:rPr>
          <w:rFonts w:ascii="Times New Roman" w:hAnsi="Times New Roman" w:cs="Times New Roman"/>
          <w:b/>
          <w:bCs/>
          <w:color w:val="000000"/>
          <w:sz w:val="24"/>
          <w:szCs w:val="24"/>
          <w:lang w:val="ro-RO"/>
        </w:rPr>
        <w:t>ANUNŢ CONCURS POST VACANT</w:t>
      </w:r>
    </w:p>
    <w:p w14:paraId="1D8F5F89" w14:textId="32690DFF" w:rsidR="00B73D46" w:rsidRPr="00EE7E5F" w:rsidRDefault="00B73D46" w:rsidP="00B73D46">
      <w:pPr>
        <w:autoSpaceDE w:val="0"/>
        <w:autoSpaceDN w:val="0"/>
        <w:adjustRightInd w:val="0"/>
        <w:spacing w:after="0" w:line="240" w:lineRule="auto"/>
        <w:jc w:val="center"/>
        <w:rPr>
          <w:rFonts w:ascii="Times New Roman" w:hAnsi="Times New Roman" w:cs="Times New Roman"/>
          <w:b/>
          <w:bCs/>
          <w:color w:val="000000"/>
          <w:sz w:val="24"/>
          <w:szCs w:val="24"/>
          <w:lang w:val="ro-RO"/>
        </w:rPr>
      </w:pPr>
      <w:r w:rsidRPr="00EE7E5F">
        <w:rPr>
          <w:rFonts w:ascii="Times New Roman" w:hAnsi="Times New Roman" w:cs="Times New Roman"/>
          <w:b/>
          <w:bCs/>
          <w:color w:val="000000"/>
          <w:sz w:val="24"/>
          <w:szCs w:val="24"/>
          <w:lang w:val="ro-RO"/>
        </w:rPr>
        <w:t xml:space="preserve">PERSONAL DIDACTIC </w:t>
      </w:r>
      <w:r w:rsidR="000A03F8" w:rsidRPr="00EE7E5F">
        <w:rPr>
          <w:rFonts w:ascii="Times New Roman" w:hAnsi="Times New Roman" w:cs="Times New Roman"/>
          <w:b/>
          <w:bCs/>
          <w:color w:val="000000"/>
          <w:sz w:val="24"/>
          <w:szCs w:val="24"/>
          <w:lang w:val="ro-RO"/>
        </w:rPr>
        <w:t>AUXILIAR</w:t>
      </w:r>
    </w:p>
    <w:p w14:paraId="2050C61D" w14:textId="77777777" w:rsidR="00B73D46" w:rsidRPr="00EE7E5F" w:rsidRDefault="00B73D46" w:rsidP="00B73D46">
      <w:pPr>
        <w:autoSpaceDE w:val="0"/>
        <w:autoSpaceDN w:val="0"/>
        <w:adjustRightInd w:val="0"/>
        <w:spacing w:after="0" w:line="240" w:lineRule="auto"/>
        <w:jc w:val="center"/>
        <w:rPr>
          <w:rFonts w:ascii="Times New Roman" w:hAnsi="Times New Roman" w:cs="Times New Roman"/>
          <w:b/>
          <w:bCs/>
          <w:color w:val="000000"/>
          <w:sz w:val="24"/>
          <w:szCs w:val="24"/>
          <w:lang w:val="ro-RO"/>
        </w:rPr>
      </w:pPr>
    </w:p>
    <w:p w14:paraId="3890DDDC" w14:textId="77777777" w:rsidR="00B73D46" w:rsidRPr="00EE7E5F" w:rsidRDefault="00B73D46" w:rsidP="00B73D46">
      <w:pPr>
        <w:autoSpaceDE w:val="0"/>
        <w:autoSpaceDN w:val="0"/>
        <w:adjustRightInd w:val="0"/>
        <w:spacing w:after="0"/>
        <w:jc w:val="center"/>
        <w:rPr>
          <w:rFonts w:ascii="Times New Roman" w:hAnsi="Times New Roman" w:cs="Times New Roman"/>
          <w:b/>
          <w:bCs/>
          <w:color w:val="000000"/>
          <w:sz w:val="28"/>
          <w:szCs w:val="28"/>
          <w:lang w:val="ro-RO"/>
        </w:rPr>
      </w:pPr>
      <w:r w:rsidRPr="00EE7E5F">
        <w:rPr>
          <w:rFonts w:ascii="Times New Roman" w:hAnsi="Times New Roman" w:cs="Times New Roman"/>
          <w:b/>
          <w:bCs/>
          <w:color w:val="000000"/>
          <w:sz w:val="28"/>
          <w:szCs w:val="28"/>
          <w:lang w:val="ro-RO"/>
        </w:rPr>
        <w:t>ANUNȚ</w:t>
      </w:r>
    </w:p>
    <w:p w14:paraId="4FBB908B" w14:textId="47CCAEB1" w:rsidR="000A03F8" w:rsidRPr="00EE7E5F" w:rsidRDefault="00B73D46" w:rsidP="00B73D46">
      <w:pPr>
        <w:autoSpaceDE w:val="0"/>
        <w:autoSpaceDN w:val="0"/>
        <w:adjustRightInd w:val="0"/>
        <w:spacing w:after="0"/>
        <w:jc w:val="center"/>
        <w:rPr>
          <w:rFonts w:ascii="Times New Roman" w:hAnsi="Times New Roman" w:cs="Times New Roman"/>
          <w:b/>
          <w:bCs/>
          <w:color w:val="000000"/>
          <w:sz w:val="28"/>
          <w:szCs w:val="28"/>
          <w:lang w:val="ro-RO"/>
        </w:rPr>
      </w:pPr>
      <w:r w:rsidRPr="00EE7E5F">
        <w:rPr>
          <w:rFonts w:ascii="Times New Roman" w:hAnsi="Times New Roman" w:cs="Times New Roman"/>
          <w:b/>
          <w:bCs/>
          <w:color w:val="000000"/>
          <w:sz w:val="28"/>
          <w:szCs w:val="28"/>
          <w:lang w:val="ro-RO"/>
        </w:rPr>
        <w:t>organizare concurs pentru ocuparea unui post</w:t>
      </w:r>
      <w:r w:rsidR="000A03F8" w:rsidRPr="00EE7E5F">
        <w:rPr>
          <w:rFonts w:ascii="Times New Roman" w:hAnsi="Times New Roman" w:cs="Times New Roman"/>
          <w:b/>
          <w:bCs/>
          <w:color w:val="000000"/>
          <w:sz w:val="28"/>
          <w:szCs w:val="28"/>
          <w:lang w:val="ro-RO"/>
        </w:rPr>
        <w:t xml:space="preserve"> (</w:t>
      </w:r>
      <w:r w:rsidR="00294F7E">
        <w:rPr>
          <w:rFonts w:ascii="Times New Roman" w:hAnsi="Times New Roman" w:cs="Times New Roman"/>
          <w:b/>
          <w:bCs/>
          <w:color w:val="000000"/>
          <w:sz w:val="28"/>
          <w:szCs w:val="28"/>
          <w:lang w:val="ro-RO"/>
        </w:rPr>
        <w:t>1</w:t>
      </w:r>
      <w:r w:rsidR="000A03F8" w:rsidRPr="00EE7E5F">
        <w:rPr>
          <w:rFonts w:ascii="Times New Roman" w:hAnsi="Times New Roman" w:cs="Times New Roman"/>
          <w:b/>
          <w:bCs/>
          <w:color w:val="000000"/>
          <w:sz w:val="28"/>
          <w:szCs w:val="28"/>
          <w:lang w:val="ro-RO"/>
        </w:rPr>
        <w:t xml:space="preserve"> normă)</w:t>
      </w:r>
      <w:r w:rsidRPr="00EE7E5F">
        <w:rPr>
          <w:rFonts w:ascii="Times New Roman" w:hAnsi="Times New Roman" w:cs="Times New Roman"/>
          <w:b/>
          <w:bCs/>
          <w:color w:val="000000"/>
          <w:sz w:val="28"/>
          <w:szCs w:val="28"/>
          <w:lang w:val="ro-RO"/>
        </w:rPr>
        <w:t xml:space="preserve"> contractual</w:t>
      </w:r>
      <w:r w:rsidR="000A03F8" w:rsidRPr="00EE7E5F">
        <w:rPr>
          <w:rFonts w:ascii="Times New Roman" w:hAnsi="Times New Roman" w:cs="Times New Roman"/>
          <w:b/>
          <w:bCs/>
          <w:color w:val="000000"/>
          <w:sz w:val="28"/>
          <w:szCs w:val="28"/>
          <w:lang w:val="ro-RO"/>
        </w:rPr>
        <w:t xml:space="preserve"> </w:t>
      </w:r>
    </w:p>
    <w:p w14:paraId="289C101F" w14:textId="723007D4" w:rsidR="00B73D46" w:rsidRPr="00EE7E5F" w:rsidRDefault="00B73D46" w:rsidP="00B73D46">
      <w:pPr>
        <w:autoSpaceDE w:val="0"/>
        <w:autoSpaceDN w:val="0"/>
        <w:adjustRightInd w:val="0"/>
        <w:spacing w:after="0"/>
        <w:jc w:val="center"/>
        <w:rPr>
          <w:rFonts w:ascii="Times New Roman" w:hAnsi="Times New Roman" w:cs="Times New Roman"/>
          <w:b/>
          <w:bCs/>
          <w:color w:val="000000"/>
          <w:sz w:val="28"/>
          <w:szCs w:val="28"/>
          <w:lang w:val="ro-RO"/>
        </w:rPr>
      </w:pPr>
      <w:r w:rsidRPr="00EE7E5F">
        <w:rPr>
          <w:rFonts w:ascii="Times New Roman" w:hAnsi="Times New Roman" w:cs="Times New Roman"/>
          <w:b/>
          <w:bCs/>
          <w:color w:val="000000"/>
          <w:sz w:val="28"/>
          <w:szCs w:val="28"/>
          <w:lang w:val="ro-RO"/>
        </w:rPr>
        <w:t xml:space="preserve"> vacant</w:t>
      </w:r>
    </w:p>
    <w:p w14:paraId="06234EE1" w14:textId="77777777" w:rsidR="00B73D46" w:rsidRPr="00EE7E5F" w:rsidRDefault="00B73D46" w:rsidP="00B73D46">
      <w:pPr>
        <w:autoSpaceDE w:val="0"/>
        <w:autoSpaceDN w:val="0"/>
        <w:adjustRightInd w:val="0"/>
        <w:spacing w:after="0"/>
        <w:jc w:val="center"/>
        <w:rPr>
          <w:rFonts w:ascii="Times New Roman" w:hAnsi="Times New Roman" w:cs="Times New Roman"/>
          <w:b/>
          <w:bCs/>
          <w:color w:val="000000"/>
          <w:sz w:val="28"/>
          <w:szCs w:val="28"/>
          <w:lang w:val="ro-RO"/>
        </w:rPr>
      </w:pPr>
    </w:p>
    <w:p w14:paraId="1395CA82" w14:textId="0A47CC0F" w:rsidR="00B73D46" w:rsidRPr="00EE7E5F" w:rsidRDefault="00B73D46" w:rsidP="00B73D46">
      <w:pPr>
        <w:autoSpaceDE w:val="0"/>
        <w:autoSpaceDN w:val="0"/>
        <w:adjustRightInd w:val="0"/>
        <w:spacing w:after="0"/>
        <w:ind w:firstLine="570"/>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În conformitate cu prevederile Hotărârii nr. 1336 din 28 octombrie 2022 pentru aprobarea Regulamentului-cadru privind organizarea şi dezvoltarea carierei personalului contractual din sectorul bugetar plătit din fonduri publice,</w:t>
      </w:r>
      <w:r w:rsidR="00294F7E" w:rsidRPr="00294F7E">
        <w:rPr>
          <w:lang w:val="ro-RO"/>
        </w:rPr>
        <w:t xml:space="preserve"> </w:t>
      </w:r>
      <w:r w:rsidR="00294F7E" w:rsidRPr="00294F7E">
        <w:rPr>
          <w:rFonts w:ascii="Times New Roman" w:hAnsi="Times New Roman" w:cs="Times New Roman"/>
          <w:color w:val="000000"/>
          <w:sz w:val="24"/>
          <w:szCs w:val="24"/>
          <w:lang w:val="ro-RO"/>
        </w:rPr>
        <w:t>LICEUL TEHNOLOGIC SZÉKELY KÁROLY</w:t>
      </w:r>
      <w:r w:rsidR="00165289" w:rsidRPr="00EE7E5F">
        <w:rPr>
          <w:rFonts w:ascii="Times New Roman" w:hAnsi="Times New Roman" w:cs="Times New Roman"/>
          <w:b/>
          <w:bCs/>
          <w:color w:val="000000"/>
          <w:sz w:val="24"/>
          <w:szCs w:val="24"/>
          <w:lang w:val="ro-RO"/>
        </w:rPr>
        <w:t xml:space="preserve">, </w:t>
      </w:r>
      <w:r w:rsidR="00165289" w:rsidRPr="00EE7E5F">
        <w:rPr>
          <w:rFonts w:ascii="Times New Roman" w:hAnsi="Times New Roman" w:cs="Times New Roman"/>
          <w:color w:val="000000"/>
          <w:sz w:val="24"/>
          <w:szCs w:val="24"/>
          <w:lang w:val="ro-RO"/>
        </w:rPr>
        <w:t>cu sediul în localitatea</w:t>
      </w:r>
      <w:r w:rsidR="00294F7E">
        <w:rPr>
          <w:rFonts w:ascii="Times New Roman" w:hAnsi="Times New Roman" w:cs="Times New Roman"/>
          <w:color w:val="000000"/>
          <w:sz w:val="24"/>
          <w:szCs w:val="24"/>
          <w:lang w:val="ro-RO"/>
        </w:rPr>
        <w:t xml:space="preserve"> MIERCUREA CIUC</w:t>
      </w:r>
      <w:r w:rsidR="00165289" w:rsidRPr="00EE7E5F">
        <w:rPr>
          <w:rFonts w:ascii="Times New Roman" w:hAnsi="Times New Roman" w:cs="Times New Roman"/>
          <w:color w:val="000000"/>
          <w:sz w:val="24"/>
          <w:szCs w:val="24"/>
          <w:lang w:val="ro-RO"/>
        </w:rPr>
        <w:t>, strada</w:t>
      </w:r>
      <w:r w:rsidR="00294F7E">
        <w:rPr>
          <w:rFonts w:ascii="Times New Roman" w:hAnsi="Times New Roman" w:cs="Times New Roman"/>
          <w:color w:val="000000"/>
          <w:sz w:val="24"/>
          <w:szCs w:val="24"/>
          <w:lang w:val="ro-RO"/>
        </w:rPr>
        <w:t xml:space="preserve"> IANCU DE HUNEDOARA</w:t>
      </w:r>
      <w:r w:rsidR="00EC6638" w:rsidRPr="00EE7E5F">
        <w:rPr>
          <w:rFonts w:ascii="Times New Roman" w:hAnsi="Times New Roman" w:cs="Times New Roman"/>
          <w:color w:val="000000"/>
          <w:sz w:val="24"/>
          <w:szCs w:val="24"/>
          <w:lang w:val="ro-RO"/>
        </w:rPr>
        <w:t>,</w:t>
      </w:r>
      <w:r w:rsidR="00165289" w:rsidRPr="00EE7E5F">
        <w:rPr>
          <w:rFonts w:ascii="Times New Roman" w:hAnsi="Times New Roman" w:cs="Times New Roman"/>
          <w:color w:val="000000"/>
          <w:sz w:val="24"/>
          <w:szCs w:val="24"/>
          <w:lang w:val="ro-RO"/>
        </w:rPr>
        <w:t xml:space="preserve"> nr.</w:t>
      </w:r>
      <w:r w:rsidR="00EC6638" w:rsidRPr="00EE7E5F">
        <w:rPr>
          <w:rFonts w:ascii="Times New Roman" w:hAnsi="Times New Roman" w:cs="Times New Roman"/>
          <w:color w:val="000000"/>
          <w:sz w:val="24"/>
          <w:szCs w:val="24"/>
          <w:lang w:val="ro-RO"/>
        </w:rPr>
        <w:t xml:space="preserve"> </w:t>
      </w:r>
      <w:r w:rsidR="001021BA">
        <w:rPr>
          <w:rFonts w:ascii="Times New Roman" w:hAnsi="Times New Roman" w:cs="Times New Roman"/>
          <w:color w:val="000000"/>
          <w:sz w:val="24"/>
          <w:szCs w:val="24"/>
          <w:lang w:val="ro-RO"/>
        </w:rPr>
        <w:t>3</w:t>
      </w:r>
      <w:r w:rsidR="00294F7E">
        <w:rPr>
          <w:rFonts w:ascii="Times New Roman" w:hAnsi="Times New Roman" w:cs="Times New Roman"/>
          <w:color w:val="000000"/>
          <w:sz w:val="24"/>
          <w:szCs w:val="24"/>
          <w:lang w:val="ro-RO"/>
        </w:rPr>
        <w:t>1</w:t>
      </w:r>
      <w:r w:rsidR="001021BA">
        <w:rPr>
          <w:rFonts w:ascii="Times New Roman" w:hAnsi="Times New Roman" w:cs="Times New Roman"/>
          <w:color w:val="000000"/>
          <w:sz w:val="24"/>
          <w:szCs w:val="24"/>
          <w:lang w:val="ro-RO"/>
        </w:rPr>
        <w:t xml:space="preserve"> </w:t>
      </w:r>
      <w:r w:rsidR="00165289" w:rsidRPr="00EE7E5F">
        <w:rPr>
          <w:rFonts w:ascii="Times New Roman" w:hAnsi="Times New Roman" w:cs="Times New Roman"/>
          <w:color w:val="000000"/>
          <w:sz w:val="24"/>
          <w:szCs w:val="24"/>
          <w:lang w:val="ro-RO"/>
        </w:rPr>
        <w:t xml:space="preserve">, județul </w:t>
      </w:r>
      <w:r w:rsidR="00294F7E">
        <w:rPr>
          <w:rFonts w:ascii="Times New Roman" w:hAnsi="Times New Roman" w:cs="Times New Roman"/>
          <w:color w:val="000000"/>
          <w:sz w:val="24"/>
          <w:szCs w:val="24"/>
          <w:lang w:val="ro-RO"/>
        </w:rPr>
        <w:t>HARGHITA</w:t>
      </w:r>
      <w:r w:rsidRPr="00EE7E5F">
        <w:rPr>
          <w:rFonts w:ascii="Times New Roman" w:hAnsi="Times New Roman" w:cs="Times New Roman"/>
          <w:color w:val="000000"/>
          <w:sz w:val="24"/>
          <w:szCs w:val="24"/>
          <w:lang w:val="ro-RO"/>
        </w:rPr>
        <w:t xml:space="preserve">, organizează concurs pentru ocuparea unui post </w:t>
      </w:r>
      <w:r w:rsidR="00EE7E5F" w:rsidRPr="00EE7E5F">
        <w:rPr>
          <w:rFonts w:ascii="Times New Roman" w:hAnsi="Times New Roman" w:cs="Times New Roman"/>
          <w:color w:val="000000"/>
          <w:sz w:val="24"/>
          <w:szCs w:val="24"/>
          <w:lang w:val="ro-RO"/>
        </w:rPr>
        <w:t>(</w:t>
      </w:r>
      <w:r w:rsidR="00294F7E">
        <w:rPr>
          <w:rFonts w:ascii="Times New Roman" w:hAnsi="Times New Roman" w:cs="Times New Roman"/>
          <w:color w:val="000000"/>
          <w:sz w:val="24"/>
          <w:szCs w:val="24"/>
          <w:lang w:val="ro-RO"/>
        </w:rPr>
        <w:t>1</w:t>
      </w:r>
      <w:r w:rsidR="00EE7E5F" w:rsidRPr="00EE7E5F">
        <w:rPr>
          <w:rFonts w:ascii="Times New Roman" w:hAnsi="Times New Roman" w:cs="Times New Roman"/>
          <w:color w:val="000000"/>
          <w:sz w:val="24"/>
          <w:szCs w:val="24"/>
          <w:lang w:val="ro-RO"/>
        </w:rPr>
        <w:t xml:space="preserve"> normă) </w:t>
      </w:r>
      <w:r w:rsidRPr="00EE7E5F">
        <w:rPr>
          <w:rFonts w:ascii="Times New Roman" w:hAnsi="Times New Roman" w:cs="Times New Roman"/>
          <w:color w:val="000000"/>
          <w:sz w:val="24"/>
          <w:szCs w:val="24"/>
          <w:lang w:val="ro-RO"/>
        </w:rPr>
        <w:t xml:space="preserve">contractual </w:t>
      </w:r>
      <w:r w:rsidR="00EE7E5F" w:rsidRPr="00EE7E5F">
        <w:rPr>
          <w:rFonts w:ascii="Times New Roman" w:hAnsi="Times New Roman" w:cs="Times New Roman"/>
          <w:color w:val="000000"/>
          <w:sz w:val="24"/>
          <w:szCs w:val="24"/>
          <w:lang w:val="ro-RO"/>
        </w:rPr>
        <w:t xml:space="preserve"> </w:t>
      </w:r>
      <w:r w:rsidRPr="00EE7E5F">
        <w:rPr>
          <w:rFonts w:ascii="Times New Roman" w:hAnsi="Times New Roman" w:cs="Times New Roman"/>
          <w:color w:val="000000"/>
          <w:sz w:val="24"/>
          <w:szCs w:val="24"/>
          <w:lang w:val="ro-RO"/>
        </w:rPr>
        <w:t xml:space="preserve">vacant de </w:t>
      </w:r>
      <w:r w:rsidR="00495354" w:rsidRPr="00495354">
        <w:rPr>
          <w:rFonts w:ascii="Times New Roman" w:hAnsi="Times New Roman" w:cs="Times New Roman"/>
          <w:b/>
          <w:bCs/>
          <w:color w:val="000000"/>
          <w:sz w:val="24"/>
          <w:szCs w:val="24"/>
          <w:lang w:val="ro-RO"/>
        </w:rPr>
        <w:t>contabil (administrator financiar)</w:t>
      </w:r>
      <w:r w:rsidRPr="00EE7E5F">
        <w:rPr>
          <w:rFonts w:ascii="Times New Roman" w:hAnsi="Times New Roman" w:cs="Times New Roman"/>
          <w:color w:val="000000"/>
          <w:sz w:val="24"/>
          <w:szCs w:val="24"/>
          <w:lang w:val="ro-RO"/>
        </w:rPr>
        <w:t>.</w:t>
      </w:r>
    </w:p>
    <w:p w14:paraId="34D7F38D" w14:textId="77777777" w:rsidR="004A7712" w:rsidRPr="00EE7E5F" w:rsidRDefault="004A7712" w:rsidP="00B73D46">
      <w:pPr>
        <w:autoSpaceDE w:val="0"/>
        <w:autoSpaceDN w:val="0"/>
        <w:adjustRightInd w:val="0"/>
        <w:spacing w:after="0"/>
        <w:ind w:firstLine="570"/>
        <w:jc w:val="both"/>
        <w:rPr>
          <w:rFonts w:ascii="Times New Roman" w:hAnsi="Times New Roman" w:cs="Times New Roman"/>
          <w:color w:val="000000"/>
          <w:sz w:val="24"/>
          <w:szCs w:val="24"/>
          <w:lang w:val="ro-RO"/>
        </w:rPr>
      </w:pPr>
    </w:p>
    <w:p w14:paraId="74869C9D" w14:textId="77777777" w:rsidR="00B73D46" w:rsidRPr="00EE7E5F" w:rsidRDefault="00B73D46" w:rsidP="00B73D46">
      <w:pPr>
        <w:autoSpaceDE w:val="0"/>
        <w:autoSpaceDN w:val="0"/>
        <w:adjustRightInd w:val="0"/>
        <w:spacing w:after="0"/>
        <w:ind w:firstLine="570"/>
        <w:jc w:val="both"/>
        <w:rPr>
          <w:rFonts w:ascii="Times New Roman" w:hAnsi="Times New Roman" w:cs="Times New Roman"/>
          <w:color w:val="000000"/>
          <w:sz w:val="24"/>
          <w:szCs w:val="24"/>
          <w:lang w:val="ro-RO"/>
        </w:rPr>
      </w:pPr>
      <w:r w:rsidRPr="00EE7E5F">
        <w:rPr>
          <w:rFonts w:ascii="Times New Roman" w:hAnsi="Times New Roman" w:cs="Times New Roman"/>
          <w:b/>
          <w:bCs/>
          <w:color w:val="000000"/>
          <w:sz w:val="24"/>
          <w:szCs w:val="24"/>
          <w:lang w:val="ro-RO"/>
        </w:rPr>
        <w:t>Nivelul postului</w:t>
      </w:r>
      <w:r w:rsidRPr="00EE7E5F">
        <w:rPr>
          <w:rFonts w:ascii="Times New Roman" w:hAnsi="Times New Roman" w:cs="Times New Roman"/>
          <w:color w:val="000000"/>
          <w:sz w:val="24"/>
          <w:szCs w:val="24"/>
          <w:lang w:val="ro-RO"/>
        </w:rPr>
        <w:t>: execuție</w:t>
      </w:r>
    </w:p>
    <w:p w14:paraId="6B33267F" w14:textId="2F6D23D6" w:rsidR="00B73D46" w:rsidRPr="00EE7E5F" w:rsidRDefault="00B73D46" w:rsidP="00B73D46">
      <w:pPr>
        <w:autoSpaceDE w:val="0"/>
        <w:autoSpaceDN w:val="0"/>
        <w:adjustRightInd w:val="0"/>
        <w:spacing w:after="0"/>
        <w:ind w:firstLine="570"/>
        <w:jc w:val="both"/>
        <w:rPr>
          <w:rFonts w:ascii="Times New Roman" w:hAnsi="Times New Roman" w:cs="Times New Roman"/>
          <w:color w:val="000000"/>
          <w:sz w:val="24"/>
          <w:szCs w:val="24"/>
          <w:lang w:val="ro-RO"/>
        </w:rPr>
      </w:pPr>
      <w:r w:rsidRPr="00EE7E5F">
        <w:rPr>
          <w:rFonts w:ascii="Times New Roman" w:hAnsi="Times New Roman" w:cs="Times New Roman"/>
          <w:b/>
          <w:bCs/>
          <w:color w:val="000000"/>
          <w:sz w:val="24"/>
          <w:szCs w:val="24"/>
          <w:lang w:val="ro-RO"/>
        </w:rPr>
        <w:t xml:space="preserve">Denumirea postului: </w:t>
      </w:r>
      <w:r w:rsidR="00495354" w:rsidRPr="00495354">
        <w:rPr>
          <w:rFonts w:ascii="Times New Roman" w:hAnsi="Times New Roman" w:cs="Times New Roman"/>
          <w:color w:val="000000"/>
          <w:sz w:val="24"/>
          <w:szCs w:val="24"/>
          <w:lang w:val="ro-RO"/>
        </w:rPr>
        <w:t>contabil (administrator financiar)</w:t>
      </w:r>
    </w:p>
    <w:p w14:paraId="77885F26" w14:textId="21F4CE68" w:rsidR="00495354" w:rsidRDefault="008548F1" w:rsidP="00495354">
      <w:pPr>
        <w:autoSpaceDE w:val="0"/>
        <w:autoSpaceDN w:val="0"/>
        <w:adjustRightInd w:val="0"/>
        <w:spacing w:after="0"/>
        <w:ind w:left="570"/>
        <w:jc w:val="both"/>
        <w:rPr>
          <w:rFonts w:ascii="Times New Roman" w:hAnsi="Times New Roman" w:cs="Times New Roman"/>
          <w:color w:val="000000"/>
          <w:sz w:val="24"/>
          <w:szCs w:val="24"/>
          <w:lang w:val="ro-RO"/>
        </w:rPr>
      </w:pPr>
      <w:r w:rsidRPr="00EE7E5F">
        <w:rPr>
          <w:rFonts w:ascii="Times New Roman" w:hAnsi="Times New Roman" w:cs="Times New Roman"/>
          <w:b/>
          <w:bCs/>
          <w:color w:val="000000"/>
          <w:sz w:val="24"/>
          <w:szCs w:val="24"/>
          <w:lang w:val="ro-RO"/>
        </w:rPr>
        <w:t>Condiții de s</w:t>
      </w:r>
      <w:r w:rsidR="00B73D46" w:rsidRPr="00EE7E5F">
        <w:rPr>
          <w:rFonts w:ascii="Times New Roman" w:hAnsi="Times New Roman" w:cs="Times New Roman"/>
          <w:b/>
          <w:bCs/>
          <w:color w:val="000000"/>
          <w:sz w:val="24"/>
          <w:szCs w:val="24"/>
          <w:lang w:val="ro-RO"/>
        </w:rPr>
        <w:t>tudii:</w:t>
      </w:r>
      <w:r w:rsidR="00B73D46" w:rsidRPr="00EE7E5F">
        <w:rPr>
          <w:rFonts w:ascii="Times New Roman" w:hAnsi="Times New Roman" w:cs="Times New Roman"/>
          <w:color w:val="000000"/>
          <w:sz w:val="24"/>
          <w:szCs w:val="24"/>
          <w:lang w:val="ro-RO"/>
        </w:rPr>
        <w:t xml:space="preserve"> </w:t>
      </w:r>
      <w:r w:rsidR="00495354" w:rsidRPr="00495354">
        <w:rPr>
          <w:rFonts w:ascii="Times New Roman" w:hAnsi="Times New Roman" w:cs="Times New Roman"/>
          <w:color w:val="000000"/>
          <w:sz w:val="24"/>
          <w:szCs w:val="24"/>
          <w:lang w:val="ro-RO"/>
        </w:rPr>
        <w:t>studii superioare economice</w:t>
      </w:r>
    </w:p>
    <w:p w14:paraId="7E9F5F4C" w14:textId="7F6C239A" w:rsidR="00B73D46" w:rsidRPr="00EE7E5F" w:rsidRDefault="00B73D46" w:rsidP="00495354">
      <w:pPr>
        <w:autoSpaceDE w:val="0"/>
        <w:autoSpaceDN w:val="0"/>
        <w:adjustRightInd w:val="0"/>
        <w:spacing w:after="0"/>
        <w:ind w:left="570"/>
        <w:jc w:val="both"/>
        <w:rPr>
          <w:rFonts w:ascii="Times New Roman" w:hAnsi="Times New Roman" w:cs="Times New Roman"/>
          <w:color w:val="000000"/>
          <w:sz w:val="24"/>
          <w:szCs w:val="24"/>
          <w:lang w:val="ro-RO"/>
        </w:rPr>
      </w:pPr>
      <w:r w:rsidRPr="00EE7E5F">
        <w:rPr>
          <w:rFonts w:ascii="Times New Roman" w:hAnsi="Times New Roman" w:cs="Times New Roman"/>
          <w:b/>
          <w:bCs/>
          <w:color w:val="000000"/>
          <w:sz w:val="24"/>
          <w:szCs w:val="24"/>
          <w:lang w:val="ro-RO"/>
        </w:rPr>
        <w:t>Gradul</w:t>
      </w:r>
      <w:r w:rsidRPr="00EE7E5F">
        <w:rPr>
          <w:rFonts w:ascii="Times New Roman" w:hAnsi="Times New Roman" w:cs="Times New Roman"/>
          <w:color w:val="000000"/>
          <w:sz w:val="24"/>
          <w:szCs w:val="24"/>
          <w:lang w:val="ro-RO"/>
        </w:rPr>
        <w:t xml:space="preserve">: </w:t>
      </w:r>
      <w:r w:rsidR="001021BA">
        <w:rPr>
          <w:rFonts w:ascii="Times New Roman" w:hAnsi="Times New Roman" w:cs="Times New Roman"/>
          <w:color w:val="000000"/>
          <w:sz w:val="24"/>
          <w:szCs w:val="24"/>
          <w:lang w:val="ro-RO"/>
        </w:rPr>
        <w:t>I S</w:t>
      </w:r>
    </w:p>
    <w:p w14:paraId="4317EB15" w14:textId="506E67EE" w:rsidR="00B73D46" w:rsidRPr="00EE7E5F" w:rsidRDefault="00B73D46" w:rsidP="00B73D46">
      <w:pPr>
        <w:autoSpaceDE w:val="0"/>
        <w:autoSpaceDN w:val="0"/>
        <w:adjustRightInd w:val="0"/>
        <w:spacing w:after="0"/>
        <w:ind w:firstLine="570"/>
        <w:jc w:val="both"/>
        <w:rPr>
          <w:rFonts w:ascii="Times New Roman" w:hAnsi="Times New Roman" w:cs="Times New Roman"/>
          <w:color w:val="000000"/>
          <w:sz w:val="24"/>
          <w:szCs w:val="24"/>
          <w:lang w:val="ro-RO"/>
        </w:rPr>
      </w:pPr>
      <w:r w:rsidRPr="00EE7E5F">
        <w:rPr>
          <w:rFonts w:ascii="Times New Roman" w:hAnsi="Times New Roman" w:cs="Times New Roman"/>
          <w:b/>
          <w:bCs/>
          <w:color w:val="000000"/>
          <w:sz w:val="24"/>
          <w:szCs w:val="24"/>
          <w:lang w:val="ro-RO"/>
        </w:rPr>
        <w:t>Nr. posturi:</w:t>
      </w:r>
      <w:r w:rsidRPr="00EE7E5F">
        <w:rPr>
          <w:rFonts w:ascii="Times New Roman" w:hAnsi="Times New Roman" w:cs="Times New Roman"/>
          <w:color w:val="000000"/>
          <w:sz w:val="24"/>
          <w:szCs w:val="24"/>
          <w:lang w:val="ro-RO"/>
        </w:rPr>
        <w:t xml:space="preserve"> </w:t>
      </w:r>
      <w:r w:rsidR="00294F7E">
        <w:rPr>
          <w:rFonts w:ascii="Times New Roman" w:hAnsi="Times New Roman" w:cs="Times New Roman"/>
          <w:color w:val="000000"/>
          <w:sz w:val="24"/>
          <w:szCs w:val="24"/>
          <w:lang w:val="ro-RO"/>
        </w:rPr>
        <w:t>1</w:t>
      </w:r>
      <w:r w:rsidR="000A03F8" w:rsidRPr="00EE7E5F">
        <w:rPr>
          <w:rFonts w:ascii="Times New Roman" w:hAnsi="Times New Roman" w:cs="Times New Roman"/>
          <w:color w:val="000000"/>
          <w:sz w:val="24"/>
          <w:szCs w:val="24"/>
          <w:lang w:val="ro-RO"/>
        </w:rPr>
        <w:t xml:space="preserve"> normă</w:t>
      </w:r>
    </w:p>
    <w:p w14:paraId="07A263DE" w14:textId="2E0D3650" w:rsidR="00B73D46" w:rsidRPr="00EE7E5F" w:rsidRDefault="00B73D46" w:rsidP="00B73D46">
      <w:pPr>
        <w:autoSpaceDE w:val="0"/>
        <w:autoSpaceDN w:val="0"/>
        <w:adjustRightInd w:val="0"/>
        <w:spacing w:after="0"/>
        <w:ind w:firstLine="570"/>
        <w:jc w:val="both"/>
        <w:rPr>
          <w:rFonts w:ascii="Times New Roman" w:hAnsi="Times New Roman" w:cs="Times New Roman"/>
          <w:color w:val="000000"/>
          <w:sz w:val="24"/>
          <w:szCs w:val="24"/>
          <w:lang w:val="ro-RO"/>
        </w:rPr>
      </w:pPr>
      <w:r w:rsidRPr="00EE7E5F">
        <w:rPr>
          <w:rFonts w:ascii="Times New Roman" w:hAnsi="Times New Roman" w:cs="Times New Roman"/>
          <w:b/>
          <w:bCs/>
          <w:color w:val="000000"/>
          <w:sz w:val="24"/>
          <w:szCs w:val="24"/>
          <w:lang w:val="ro-RO"/>
        </w:rPr>
        <w:t>Durata angajării:</w:t>
      </w:r>
      <w:r w:rsidRPr="00EE7E5F">
        <w:rPr>
          <w:rFonts w:ascii="Times New Roman" w:hAnsi="Times New Roman" w:cs="Times New Roman"/>
          <w:color w:val="000000"/>
          <w:sz w:val="24"/>
          <w:szCs w:val="24"/>
          <w:lang w:val="ro-RO"/>
        </w:rPr>
        <w:t xml:space="preserve"> perioadă </w:t>
      </w:r>
      <w:r w:rsidR="001021BA">
        <w:rPr>
          <w:rFonts w:ascii="Times New Roman" w:hAnsi="Times New Roman" w:cs="Times New Roman"/>
          <w:color w:val="000000"/>
          <w:sz w:val="24"/>
          <w:szCs w:val="24"/>
          <w:lang w:val="ro-RO"/>
        </w:rPr>
        <w:t>ne</w:t>
      </w:r>
      <w:r w:rsidRPr="00EE7E5F">
        <w:rPr>
          <w:rFonts w:ascii="Times New Roman" w:hAnsi="Times New Roman" w:cs="Times New Roman"/>
          <w:color w:val="000000"/>
          <w:sz w:val="24"/>
          <w:szCs w:val="24"/>
          <w:lang w:val="ro-RO"/>
        </w:rPr>
        <w:t>determinată</w:t>
      </w:r>
    </w:p>
    <w:p w14:paraId="76812F96" w14:textId="77777777" w:rsidR="004A7712" w:rsidRPr="00EE7E5F" w:rsidRDefault="004A7712" w:rsidP="00B73D46">
      <w:pPr>
        <w:autoSpaceDE w:val="0"/>
        <w:autoSpaceDN w:val="0"/>
        <w:adjustRightInd w:val="0"/>
        <w:spacing w:after="0"/>
        <w:ind w:firstLine="705"/>
        <w:jc w:val="both"/>
        <w:rPr>
          <w:rFonts w:ascii="Times New Roman" w:hAnsi="Times New Roman" w:cs="Times New Roman"/>
          <w:color w:val="000000"/>
          <w:sz w:val="24"/>
          <w:szCs w:val="24"/>
          <w:lang w:val="ro-RO"/>
        </w:rPr>
      </w:pPr>
    </w:p>
    <w:p w14:paraId="0B651939" w14:textId="3C6B2BEE" w:rsidR="00B73D46" w:rsidRPr="00EE7E5F" w:rsidRDefault="00B73D46" w:rsidP="00B73D46">
      <w:pPr>
        <w:autoSpaceDE w:val="0"/>
        <w:autoSpaceDN w:val="0"/>
        <w:adjustRightInd w:val="0"/>
        <w:spacing w:after="0"/>
        <w:ind w:firstLine="705"/>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 xml:space="preserve">Documentele solicitate </w:t>
      </w:r>
      <w:r w:rsidR="000A03F8" w:rsidRPr="00EE7E5F">
        <w:rPr>
          <w:rFonts w:ascii="Times New Roman" w:hAnsi="Times New Roman" w:cs="Times New Roman"/>
          <w:color w:val="000000"/>
          <w:sz w:val="24"/>
          <w:szCs w:val="24"/>
          <w:lang w:val="ro-RO"/>
        </w:rPr>
        <w:t>candidaților</w:t>
      </w:r>
      <w:r w:rsidRPr="00EE7E5F">
        <w:rPr>
          <w:rFonts w:ascii="Times New Roman" w:hAnsi="Times New Roman" w:cs="Times New Roman"/>
          <w:color w:val="000000"/>
          <w:sz w:val="24"/>
          <w:szCs w:val="24"/>
          <w:lang w:val="ro-RO"/>
        </w:rPr>
        <w:t xml:space="preserve"> pentru întocmirea dosarului de concurs sunt următoarele:</w:t>
      </w:r>
    </w:p>
    <w:p w14:paraId="4085629E" w14:textId="240423C1" w:rsidR="00B73D46" w:rsidRPr="00EE7E5F" w:rsidRDefault="00B73D46" w:rsidP="00B73D46">
      <w:pPr>
        <w:autoSpaceDE w:val="0"/>
        <w:autoSpaceDN w:val="0"/>
        <w:adjustRightInd w:val="0"/>
        <w:spacing w:after="0"/>
        <w:ind w:left="135"/>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 xml:space="preserve">a) </w:t>
      </w:r>
      <w:r w:rsidR="001021BA">
        <w:rPr>
          <w:rFonts w:ascii="Times New Roman" w:hAnsi="Times New Roman" w:cs="Times New Roman"/>
          <w:color w:val="000000"/>
          <w:sz w:val="24"/>
          <w:szCs w:val="24"/>
          <w:lang w:val="ro-RO"/>
        </w:rPr>
        <w:t xml:space="preserve">cerere </w:t>
      </w:r>
      <w:r w:rsidRPr="00EE7E5F">
        <w:rPr>
          <w:rFonts w:ascii="Times New Roman" w:hAnsi="Times New Roman" w:cs="Times New Roman"/>
          <w:color w:val="000000"/>
          <w:sz w:val="24"/>
          <w:szCs w:val="24"/>
          <w:lang w:val="ro-RO"/>
        </w:rPr>
        <w:t xml:space="preserve"> de înscriere la concurs ;</w:t>
      </w:r>
    </w:p>
    <w:p w14:paraId="5825291B" w14:textId="77777777" w:rsidR="00B73D46" w:rsidRPr="00EE7E5F" w:rsidRDefault="00B73D46" w:rsidP="00B73D46">
      <w:pPr>
        <w:autoSpaceDE w:val="0"/>
        <w:autoSpaceDN w:val="0"/>
        <w:adjustRightInd w:val="0"/>
        <w:spacing w:after="0"/>
        <w:ind w:left="135"/>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b) copia actului de identitate sau orice alt document care atestă identitatea, aflate în termen de valabilitate;</w:t>
      </w:r>
    </w:p>
    <w:p w14:paraId="24A6C541" w14:textId="77777777" w:rsidR="00B73D46" w:rsidRPr="00EE7E5F" w:rsidRDefault="00B73D46" w:rsidP="00B73D46">
      <w:pPr>
        <w:autoSpaceDE w:val="0"/>
        <w:autoSpaceDN w:val="0"/>
        <w:adjustRightInd w:val="0"/>
        <w:spacing w:after="0"/>
        <w:ind w:left="135"/>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c) copia certificatului de căsătorie sau a altui document prin care s-a realizat schimbarea de nume, după caz;</w:t>
      </w:r>
    </w:p>
    <w:p w14:paraId="2CEA1D4A" w14:textId="7568DF8F" w:rsidR="00B73D46" w:rsidRPr="00EE7E5F" w:rsidRDefault="00B73D46" w:rsidP="00B73D46">
      <w:pPr>
        <w:autoSpaceDE w:val="0"/>
        <w:autoSpaceDN w:val="0"/>
        <w:adjustRightInd w:val="0"/>
        <w:spacing w:after="0"/>
        <w:ind w:left="135"/>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d) copiile documentelor care să ateste nivelul studiilor şi ale altor acte care atestă efectuarea unor specializări, precum</w:t>
      </w:r>
      <w:r w:rsidR="004D315F">
        <w:rPr>
          <w:rFonts w:ascii="Times New Roman" w:hAnsi="Times New Roman" w:cs="Times New Roman"/>
          <w:color w:val="000000"/>
          <w:sz w:val="24"/>
          <w:szCs w:val="24"/>
          <w:lang w:val="ro-RO"/>
        </w:rPr>
        <w:t xml:space="preserve"> </w:t>
      </w:r>
      <w:r w:rsidRPr="00EE7E5F">
        <w:rPr>
          <w:rFonts w:ascii="Times New Roman" w:hAnsi="Times New Roman" w:cs="Times New Roman"/>
          <w:color w:val="000000"/>
          <w:sz w:val="24"/>
          <w:szCs w:val="24"/>
          <w:lang w:val="ro-RO"/>
        </w:rPr>
        <w:t>şi copiile documentelor care atestă îndeplinirea condiţiilor specifice ale postului solicitate de autoritatea sau instituţia publică;</w:t>
      </w:r>
    </w:p>
    <w:p w14:paraId="2C726F15" w14:textId="77777777" w:rsidR="00B73D46" w:rsidRPr="00EE7E5F" w:rsidRDefault="00B73D46" w:rsidP="00B73D46">
      <w:pPr>
        <w:autoSpaceDE w:val="0"/>
        <w:autoSpaceDN w:val="0"/>
        <w:adjustRightInd w:val="0"/>
        <w:spacing w:after="0"/>
        <w:ind w:left="135"/>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 xml:space="preserve">e) copia carnetului de muncă, a adeverinţei eliberate de angajator pentru perioada lucrată, care să ateste vechimea în muncă şi în specialitatea studiilor solicitate pentru ocuparea postului; </w:t>
      </w:r>
    </w:p>
    <w:p w14:paraId="3D1C523E" w14:textId="77777777" w:rsidR="00B73D46" w:rsidRPr="00EE7E5F" w:rsidRDefault="00B73D46" w:rsidP="00B73D46">
      <w:pPr>
        <w:autoSpaceDE w:val="0"/>
        <w:autoSpaceDN w:val="0"/>
        <w:adjustRightInd w:val="0"/>
        <w:spacing w:after="0"/>
        <w:ind w:left="135"/>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f) certificat de cazier judiciar sau, după caz, extrasul de pe cazierul judiciar;</w:t>
      </w:r>
    </w:p>
    <w:p w14:paraId="028BF7A8" w14:textId="3609FF51" w:rsidR="00B73D46" w:rsidRPr="00EE7E5F" w:rsidRDefault="00B73D46" w:rsidP="00B73D46">
      <w:pPr>
        <w:autoSpaceDE w:val="0"/>
        <w:autoSpaceDN w:val="0"/>
        <w:adjustRightInd w:val="0"/>
        <w:spacing w:after="0"/>
        <w:ind w:left="135"/>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 xml:space="preserve">g) </w:t>
      </w:r>
      <w:r w:rsidR="00EE7E5F" w:rsidRPr="00EE7E5F">
        <w:rPr>
          <w:rFonts w:ascii="Times New Roman" w:hAnsi="Times New Roman" w:cs="Times New Roman"/>
          <w:color w:val="000000"/>
          <w:sz w:val="24"/>
          <w:szCs w:val="24"/>
          <w:lang w:val="ro-RO"/>
        </w:rPr>
        <w:t>adeverință</w:t>
      </w:r>
      <w:r w:rsidRPr="00EE7E5F">
        <w:rPr>
          <w:rFonts w:ascii="Times New Roman" w:hAnsi="Times New Roman" w:cs="Times New Roman"/>
          <w:color w:val="000000"/>
          <w:sz w:val="24"/>
          <w:szCs w:val="24"/>
          <w:lang w:val="ro-RO"/>
        </w:rPr>
        <w:t xml:space="preserve"> medicală care să ateste starea de sănătate corespunzătoare,</w:t>
      </w:r>
      <w:r w:rsidR="00955E97">
        <w:rPr>
          <w:rFonts w:ascii="Times New Roman" w:hAnsi="Times New Roman" w:cs="Times New Roman"/>
          <w:color w:val="000000"/>
          <w:sz w:val="24"/>
          <w:szCs w:val="24"/>
          <w:lang w:val="ro-RO"/>
        </w:rPr>
        <w:t xml:space="preserve">conf Ordinului </w:t>
      </w:r>
      <w:r w:rsidR="00955E97" w:rsidRPr="009436B5">
        <w:rPr>
          <w:rFonts w:ascii="Times New Roman" w:hAnsi="Times New Roman" w:cs="Times New Roman"/>
          <w:b/>
          <w:bCs/>
          <w:color w:val="000000"/>
          <w:sz w:val="24"/>
          <w:szCs w:val="24"/>
          <w:lang w:val="ro-RO"/>
        </w:rPr>
        <w:t>55/3335/2026</w:t>
      </w:r>
      <w:r w:rsidR="00955E97">
        <w:rPr>
          <w:rFonts w:ascii="Times New Roman" w:hAnsi="Times New Roman" w:cs="Times New Roman"/>
          <w:color w:val="000000"/>
          <w:sz w:val="24"/>
          <w:szCs w:val="24"/>
          <w:lang w:val="ro-RO"/>
        </w:rPr>
        <w:t xml:space="preserve">  publicat in </w:t>
      </w:r>
      <w:r w:rsidR="00955E97" w:rsidRPr="009436B5">
        <w:rPr>
          <w:rFonts w:ascii="Times New Roman" w:hAnsi="Times New Roman" w:cs="Times New Roman"/>
          <w:b/>
          <w:bCs/>
          <w:color w:val="000000"/>
          <w:sz w:val="24"/>
          <w:szCs w:val="24"/>
          <w:lang w:val="ro-RO"/>
        </w:rPr>
        <w:t>MO nr 187/11.03.2026</w:t>
      </w:r>
      <w:r w:rsidR="00955E97">
        <w:rPr>
          <w:rFonts w:ascii="Times New Roman" w:hAnsi="Times New Roman" w:cs="Times New Roman"/>
          <w:color w:val="000000"/>
          <w:sz w:val="24"/>
          <w:szCs w:val="24"/>
          <w:lang w:val="ro-RO"/>
        </w:rPr>
        <w:t xml:space="preserve"> eliberata </w:t>
      </w:r>
      <w:r w:rsidRPr="00EE7E5F">
        <w:rPr>
          <w:rFonts w:ascii="Times New Roman" w:hAnsi="Times New Roman" w:cs="Times New Roman"/>
          <w:color w:val="000000"/>
          <w:sz w:val="24"/>
          <w:szCs w:val="24"/>
          <w:lang w:val="ro-RO"/>
        </w:rPr>
        <w:t xml:space="preserve"> de către </w:t>
      </w:r>
      <w:r w:rsidR="00EE7E5F" w:rsidRPr="00EE7E5F">
        <w:rPr>
          <w:rFonts w:ascii="Times New Roman" w:hAnsi="Times New Roman" w:cs="Times New Roman"/>
          <w:color w:val="000000"/>
          <w:sz w:val="24"/>
          <w:szCs w:val="24"/>
          <w:lang w:val="ro-RO"/>
        </w:rPr>
        <w:t>unitățile</w:t>
      </w:r>
      <w:r w:rsidRPr="00EE7E5F">
        <w:rPr>
          <w:rFonts w:ascii="Times New Roman" w:hAnsi="Times New Roman" w:cs="Times New Roman"/>
          <w:color w:val="000000"/>
          <w:sz w:val="24"/>
          <w:szCs w:val="24"/>
          <w:lang w:val="ro-RO"/>
        </w:rPr>
        <w:t xml:space="preserve"> sanitare abilitate cu cel mult 6 luni anterior derulării concursului;</w:t>
      </w:r>
      <w:r w:rsidR="009436B5">
        <w:rPr>
          <w:rFonts w:ascii="Times New Roman" w:hAnsi="Times New Roman" w:cs="Times New Roman"/>
          <w:color w:val="000000"/>
          <w:sz w:val="24"/>
          <w:szCs w:val="24"/>
          <w:lang w:val="ro-RO"/>
        </w:rPr>
        <w:t xml:space="preserve"> (</w:t>
      </w:r>
      <w:r w:rsidR="009436B5" w:rsidRPr="009436B5">
        <w:rPr>
          <w:rFonts w:ascii="Times New Roman" w:hAnsi="Times New Roman" w:cs="Times New Roman"/>
          <w:color w:val="000000"/>
          <w:sz w:val="24"/>
          <w:szCs w:val="24"/>
          <w:lang w:val="it-IT"/>
        </w:rPr>
        <w:t>Avizul medicului specialist psihiatru,</w:t>
      </w:r>
      <w:r w:rsidR="009436B5" w:rsidRPr="009436B5">
        <w:rPr>
          <w:lang w:val="it-IT"/>
        </w:rPr>
        <w:t xml:space="preserve"> </w:t>
      </w:r>
      <w:r w:rsidR="009436B5" w:rsidRPr="009436B5">
        <w:rPr>
          <w:rFonts w:ascii="Times New Roman" w:hAnsi="Times New Roman" w:cs="Times New Roman"/>
          <w:color w:val="000000"/>
          <w:sz w:val="24"/>
          <w:szCs w:val="24"/>
          <w:lang w:val="it-IT"/>
        </w:rPr>
        <w:t>Adeverința medicală de la medicul de familie,</w:t>
      </w:r>
      <w:r w:rsidR="009436B5">
        <w:rPr>
          <w:rFonts w:ascii="Times New Roman" w:hAnsi="Times New Roman" w:cs="Times New Roman"/>
          <w:color w:val="000000"/>
          <w:sz w:val="24"/>
          <w:szCs w:val="24"/>
          <w:lang w:val="it-IT"/>
        </w:rPr>
        <w:t xml:space="preserve"> </w:t>
      </w:r>
      <w:r w:rsidR="009436B5" w:rsidRPr="009436B5">
        <w:rPr>
          <w:rFonts w:ascii="Times New Roman" w:hAnsi="Times New Roman" w:cs="Times New Roman"/>
          <w:color w:val="000000"/>
          <w:sz w:val="24"/>
          <w:szCs w:val="24"/>
          <w:lang w:val="it-IT"/>
        </w:rPr>
        <w:t>certificatu</w:t>
      </w:r>
      <w:r w:rsidR="009436B5">
        <w:rPr>
          <w:rFonts w:ascii="Times New Roman" w:hAnsi="Times New Roman" w:cs="Times New Roman"/>
          <w:color w:val="000000"/>
          <w:sz w:val="24"/>
          <w:szCs w:val="24"/>
          <w:lang w:val="it-IT"/>
        </w:rPr>
        <w:t>l</w:t>
      </w:r>
      <w:r w:rsidR="009436B5" w:rsidRPr="009436B5">
        <w:rPr>
          <w:rFonts w:ascii="Times New Roman" w:hAnsi="Times New Roman" w:cs="Times New Roman"/>
          <w:color w:val="000000"/>
          <w:sz w:val="24"/>
          <w:szCs w:val="24"/>
          <w:lang w:val="it-IT"/>
        </w:rPr>
        <w:t xml:space="preserve"> medical de medicina muncii</w:t>
      </w:r>
      <w:r w:rsidR="009436B5">
        <w:rPr>
          <w:rFonts w:ascii="Times New Roman" w:hAnsi="Times New Roman" w:cs="Times New Roman"/>
          <w:color w:val="000000"/>
          <w:sz w:val="24"/>
          <w:szCs w:val="24"/>
          <w:lang w:val="ro-RO"/>
        </w:rPr>
        <w:t>)</w:t>
      </w:r>
    </w:p>
    <w:p w14:paraId="4EA8A76C" w14:textId="432BF2D2" w:rsidR="00B73D46" w:rsidRDefault="00B73D46" w:rsidP="00B73D46">
      <w:pPr>
        <w:autoSpaceDE w:val="0"/>
        <w:autoSpaceDN w:val="0"/>
        <w:adjustRightInd w:val="0"/>
        <w:spacing w:after="0"/>
        <w:ind w:left="135"/>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 xml:space="preserve">h) certificatul de integritate comportamentală din care să reiasă că nu s-au comis </w:t>
      </w:r>
      <w:r w:rsidR="00EE7E5F" w:rsidRPr="00EE7E5F">
        <w:rPr>
          <w:rFonts w:ascii="Times New Roman" w:hAnsi="Times New Roman" w:cs="Times New Roman"/>
          <w:color w:val="000000"/>
          <w:sz w:val="24"/>
          <w:szCs w:val="24"/>
          <w:lang w:val="ro-RO"/>
        </w:rPr>
        <w:t>infracțiunile</w:t>
      </w:r>
      <w:r w:rsidRPr="00EE7E5F">
        <w:rPr>
          <w:rFonts w:ascii="Times New Roman" w:hAnsi="Times New Roman" w:cs="Times New Roman"/>
          <w:color w:val="000000"/>
          <w:sz w:val="24"/>
          <w:szCs w:val="24"/>
          <w:lang w:val="ro-RO"/>
        </w:rPr>
        <w:t xml:space="preserve"> prevăzute în </w:t>
      </w:r>
      <w:r w:rsidRPr="00EE7E5F">
        <w:rPr>
          <w:rFonts w:ascii="Times New Roman" w:hAnsi="Times New Roman" w:cs="Times New Roman"/>
          <w:i/>
          <w:iCs/>
          <w:color w:val="000000"/>
          <w:sz w:val="24"/>
          <w:szCs w:val="24"/>
          <w:lang w:val="ro-RO"/>
        </w:rPr>
        <w:t xml:space="preserve">Registrul naţional automatizat cu privire la persoanele care au comis </w:t>
      </w:r>
      <w:r w:rsidR="00EE7E5F" w:rsidRPr="00EE7E5F">
        <w:rPr>
          <w:rFonts w:ascii="Times New Roman" w:hAnsi="Times New Roman" w:cs="Times New Roman"/>
          <w:i/>
          <w:iCs/>
          <w:color w:val="000000"/>
          <w:sz w:val="24"/>
          <w:szCs w:val="24"/>
          <w:lang w:val="ro-RO"/>
        </w:rPr>
        <w:t>infracțiuni</w:t>
      </w:r>
      <w:r w:rsidRPr="00EE7E5F">
        <w:rPr>
          <w:rFonts w:ascii="Times New Roman" w:hAnsi="Times New Roman" w:cs="Times New Roman"/>
          <w:i/>
          <w:iCs/>
          <w:color w:val="000000"/>
          <w:sz w:val="24"/>
          <w:szCs w:val="24"/>
          <w:lang w:val="ro-RO"/>
        </w:rPr>
        <w:t xml:space="preserve"> sexuale, de exploatare a unor persoane sau asupra minorilor</w:t>
      </w:r>
      <w:r w:rsidRPr="00EE7E5F">
        <w:rPr>
          <w:rFonts w:ascii="Times New Roman" w:hAnsi="Times New Roman" w:cs="Times New Roman"/>
          <w:color w:val="000000"/>
          <w:sz w:val="24"/>
          <w:szCs w:val="24"/>
          <w:lang w:val="ro-RO"/>
        </w:rPr>
        <w:t>;</w:t>
      </w:r>
    </w:p>
    <w:p w14:paraId="372BA757" w14:textId="77777777" w:rsidR="00B73D46" w:rsidRPr="00EE7E5F" w:rsidRDefault="00B73D46" w:rsidP="00B73D46">
      <w:pPr>
        <w:autoSpaceDE w:val="0"/>
        <w:autoSpaceDN w:val="0"/>
        <w:adjustRightInd w:val="0"/>
        <w:spacing w:after="0"/>
        <w:ind w:left="135"/>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 xml:space="preserve">i) curriculum vitae, model comun european. </w:t>
      </w:r>
    </w:p>
    <w:p w14:paraId="20BF7B91" w14:textId="1F6C28F4" w:rsidR="00B73D46" w:rsidRPr="00EE7E5F" w:rsidRDefault="00B73D46" w:rsidP="00B73D46">
      <w:pPr>
        <w:autoSpaceDE w:val="0"/>
        <w:autoSpaceDN w:val="0"/>
        <w:adjustRightInd w:val="0"/>
        <w:spacing w:after="0"/>
        <w:ind w:left="135"/>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*Actele prevăzute la punctele b)-d) vor fi prezentate şi în original în vederea verificării conformităţii copiilor cu acestea.</w:t>
      </w:r>
    </w:p>
    <w:p w14:paraId="6CF41DAC" w14:textId="77777777" w:rsidR="00B73D46" w:rsidRPr="00EE7E5F" w:rsidRDefault="00B73D46" w:rsidP="00B73D46">
      <w:pPr>
        <w:autoSpaceDE w:val="0"/>
        <w:autoSpaceDN w:val="0"/>
        <w:adjustRightInd w:val="0"/>
        <w:spacing w:after="0"/>
        <w:ind w:right="-45" w:firstLine="570"/>
        <w:jc w:val="both"/>
        <w:rPr>
          <w:rFonts w:ascii="Times New Roman" w:hAnsi="Times New Roman" w:cs="Times New Roman"/>
          <w:color w:val="000000"/>
          <w:sz w:val="24"/>
          <w:szCs w:val="24"/>
          <w:lang w:val="ro-RO"/>
        </w:rPr>
      </w:pPr>
    </w:p>
    <w:p w14:paraId="6C2351EF" w14:textId="26217435" w:rsidR="00B73D46" w:rsidRPr="00EE7E5F" w:rsidRDefault="00B73D46" w:rsidP="00B73D46">
      <w:pPr>
        <w:autoSpaceDE w:val="0"/>
        <w:autoSpaceDN w:val="0"/>
        <w:adjustRightInd w:val="0"/>
        <w:spacing w:after="0"/>
        <w:ind w:right="-45" w:firstLine="570"/>
        <w:jc w:val="both"/>
        <w:rPr>
          <w:rFonts w:ascii="Times New Roman" w:hAnsi="Times New Roman" w:cs="Times New Roman"/>
          <w:b/>
          <w:bCs/>
          <w:color w:val="000000"/>
          <w:sz w:val="24"/>
          <w:szCs w:val="24"/>
          <w:lang w:val="ro-RO"/>
        </w:rPr>
      </w:pPr>
      <w:r w:rsidRPr="00EE7E5F">
        <w:rPr>
          <w:rFonts w:ascii="Times New Roman" w:hAnsi="Times New Roman" w:cs="Times New Roman"/>
          <w:b/>
          <w:bCs/>
          <w:color w:val="000000"/>
          <w:sz w:val="24"/>
          <w:szCs w:val="24"/>
          <w:lang w:val="ro-RO"/>
        </w:rPr>
        <w:lastRenderedPageBreak/>
        <w:t>Dosarul de concurs se depune la secretariatul</w:t>
      </w:r>
      <w:r w:rsidR="00294F7E" w:rsidRPr="00294F7E">
        <w:rPr>
          <w:lang w:val="it-IT"/>
        </w:rPr>
        <w:t xml:space="preserve"> </w:t>
      </w:r>
      <w:r w:rsidR="00294F7E" w:rsidRPr="00294F7E">
        <w:rPr>
          <w:rFonts w:ascii="Times New Roman" w:hAnsi="Times New Roman" w:cs="Times New Roman"/>
          <w:b/>
          <w:bCs/>
          <w:color w:val="000000"/>
          <w:sz w:val="24"/>
          <w:szCs w:val="24"/>
          <w:lang w:val="ro-RO"/>
        </w:rPr>
        <w:t>LICEUL TEHNOLOGIC SZÉKELY KÁROLY</w:t>
      </w:r>
      <w:r w:rsidR="009B6A39">
        <w:rPr>
          <w:rFonts w:ascii="Times New Roman" w:hAnsi="Times New Roman" w:cs="Times New Roman"/>
          <w:b/>
          <w:bCs/>
          <w:color w:val="000000"/>
          <w:sz w:val="24"/>
          <w:szCs w:val="24"/>
          <w:lang w:val="ro-RO"/>
        </w:rPr>
        <w:t xml:space="preserve">, </w:t>
      </w:r>
      <w:r w:rsidR="00165289" w:rsidRPr="00EE7E5F">
        <w:rPr>
          <w:rFonts w:ascii="Times New Roman" w:hAnsi="Times New Roman" w:cs="Times New Roman"/>
          <w:b/>
          <w:bCs/>
          <w:color w:val="000000"/>
          <w:sz w:val="24"/>
          <w:szCs w:val="24"/>
          <w:lang w:val="ro-RO"/>
        </w:rPr>
        <w:t xml:space="preserve"> </w:t>
      </w:r>
      <w:r w:rsidR="00AD2B45" w:rsidRPr="00EE7E5F">
        <w:rPr>
          <w:rFonts w:ascii="Times New Roman" w:hAnsi="Times New Roman" w:cs="Times New Roman"/>
          <w:b/>
          <w:bCs/>
          <w:color w:val="000000"/>
          <w:sz w:val="24"/>
          <w:szCs w:val="24"/>
          <w:lang w:val="ro-RO"/>
        </w:rPr>
        <w:t xml:space="preserve">loc. </w:t>
      </w:r>
      <w:r w:rsidR="00294F7E">
        <w:rPr>
          <w:rFonts w:ascii="Times New Roman" w:hAnsi="Times New Roman" w:cs="Times New Roman"/>
          <w:b/>
          <w:bCs/>
          <w:color w:val="000000"/>
          <w:sz w:val="24"/>
          <w:szCs w:val="24"/>
          <w:lang w:val="ro-RO"/>
        </w:rPr>
        <w:t>Miercurea Ciuc</w:t>
      </w:r>
      <w:r w:rsidRPr="00EE7E5F">
        <w:rPr>
          <w:rFonts w:ascii="Times New Roman" w:hAnsi="Times New Roman" w:cs="Times New Roman"/>
          <w:b/>
          <w:bCs/>
          <w:color w:val="000000"/>
          <w:sz w:val="24"/>
          <w:szCs w:val="24"/>
          <w:lang w:val="ro-RO"/>
        </w:rPr>
        <w:t xml:space="preserve">, str. </w:t>
      </w:r>
      <w:r w:rsidR="00294F7E">
        <w:rPr>
          <w:rFonts w:ascii="Times New Roman" w:hAnsi="Times New Roman" w:cs="Times New Roman"/>
          <w:b/>
          <w:bCs/>
          <w:color w:val="000000"/>
          <w:sz w:val="24"/>
          <w:szCs w:val="24"/>
          <w:lang w:val="ro-RO"/>
        </w:rPr>
        <w:t>Iancu de Hunedoara</w:t>
      </w:r>
      <w:r w:rsidRPr="00EE7E5F">
        <w:rPr>
          <w:rFonts w:ascii="Times New Roman" w:hAnsi="Times New Roman" w:cs="Times New Roman"/>
          <w:b/>
          <w:bCs/>
          <w:color w:val="000000"/>
          <w:sz w:val="24"/>
          <w:szCs w:val="24"/>
          <w:lang w:val="ro-RO"/>
        </w:rPr>
        <w:t xml:space="preserve">, nr. </w:t>
      </w:r>
      <w:r w:rsidR="00955E97">
        <w:rPr>
          <w:rFonts w:ascii="Times New Roman" w:hAnsi="Times New Roman" w:cs="Times New Roman"/>
          <w:b/>
          <w:bCs/>
          <w:color w:val="000000"/>
          <w:sz w:val="24"/>
          <w:szCs w:val="24"/>
          <w:lang w:val="ro-RO"/>
        </w:rPr>
        <w:t>3</w:t>
      </w:r>
      <w:r w:rsidR="00294F7E">
        <w:rPr>
          <w:rFonts w:ascii="Times New Roman" w:hAnsi="Times New Roman" w:cs="Times New Roman"/>
          <w:b/>
          <w:bCs/>
          <w:color w:val="000000"/>
          <w:sz w:val="24"/>
          <w:szCs w:val="24"/>
          <w:lang w:val="ro-RO"/>
        </w:rPr>
        <w:t>1</w:t>
      </w:r>
      <w:r w:rsidR="00955E97">
        <w:rPr>
          <w:rFonts w:ascii="Times New Roman" w:hAnsi="Times New Roman" w:cs="Times New Roman"/>
          <w:b/>
          <w:bCs/>
          <w:color w:val="000000"/>
          <w:sz w:val="24"/>
          <w:szCs w:val="24"/>
          <w:lang w:val="ro-RO"/>
        </w:rPr>
        <w:t xml:space="preserve"> </w:t>
      </w:r>
      <w:r w:rsidRPr="00EE7E5F">
        <w:rPr>
          <w:rFonts w:ascii="Times New Roman" w:hAnsi="Times New Roman" w:cs="Times New Roman"/>
          <w:b/>
          <w:bCs/>
          <w:color w:val="000000"/>
          <w:sz w:val="24"/>
          <w:szCs w:val="24"/>
          <w:lang w:val="ro-RO"/>
        </w:rPr>
        <w:t xml:space="preserve">, județul </w:t>
      </w:r>
      <w:r w:rsidR="00294F7E">
        <w:rPr>
          <w:rFonts w:ascii="Times New Roman" w:hAnsi="Times New Roman" w:cs="Times New Roman"/>
          <w:b/>
          <w:bCs/>
          <w:color w:val="000000"/>
          <w:sz w:val="24"/>
          <w:szCs w:val="24"/>
          <w:lang w:val="ro-RO"/>
        </w:rPr>
        <w:t xml:space="preserve">Harghita </w:t>
      </w:r>
      <w:r w:rsidRPr="00EE7E5F">
        <w:rPr>
          <w:rFonts w:ascii="Times New Roman" w:hAnsi="Times New Roman" w:cs="Times New Roman"/>
          <w:b/>
          <w:bCs/>
          <w:color w:val="000000"/>
          <w:sz w:val="24"/>
          <w:szCs w:val="24"/>
          <w:lang w:val="ro-RO"/>
        </w:rPr>
        <w:t xml:space="preserve">până în data de </w:t>
      </w:r>
      <w:r w:rsidR="00DE6C64">
        <w:rPr>
          <w:rFonts w:ascii="Times New Roman" w:hAnsi="Times New Roman" w:cs="Times New Roman"/>
          <w:b/>
          <w:bCs/>
          <w:color w:val="000000"/>
          <w:sz w:val="24"/>
          <w:szCs w:val="24"/>
          <w:lang w:val="ro-RO"/>
        </w:rPr>
        <w:t>1</w:t>
      </w:r>
      <w:r w:rsidR="00294F7E">
        <w:rPr>
          <w:rFonts w:ascii="Times New Roman" w:hAnsi="Times New Roman" w:cs="Times New Roman"/>
          <w:b/>
          <w:bCs/>
          <w:color w:val="000000"/>
          <w:sz w:val="24"/>
          <w:szCs w:val="24"/>
          <w:lang w:val="ro-RO"/>
        </w:rPr>
        <w:t>8</w:t>
      </w:r>
      <w:r w:rsidRPr="00EE7E5F">
        <w:rPr>
          <w:rFonts w:ascii="Times New Roman" w:hAnsi="Times New Roman" w:cs="Times New Roman"/>
          <w:b/>
          <w:bCs/>
          <w:color w:val="000000"/>
          <w:sz w:val="24"/>
          <w:szCs w:val="24"/>
          <w:lang w:val="ro-RO"/>
        </w:rPr>
        <w:t>.</w:t>
      </w:r>
      <w:r w:rsidR="00AD2B45" w:rsidRPr="00EE7E5F">
        <w:rPr>
          <w:rFonts w:ascii="Times New Roman" w:hAnsi="Times New Roman" w:cs="Times New Roman"/>
          <w:b/>
          <w:bCs/>
          <w:color w:val="000000"/>
          <w:sz w:val="24"/>
          <w:szCs w:val="24"/>
          <w:lang w:val="ro-RO"/>
        </w:rPr>
        <w:t>0</w:t>
      </w:r>
      <w:r w:rsidR="00910D48">
        <w:rPr>
          <w:rFonts w:ascii="Times New Roman" w:hAnsi="Times New Roman" w:cs="Times New Roman"/>
          <w:b/>
          <w:bCs/>
          <w:color w:val="000000"/>
          <w:sz w:val="24"/>
          <w:szCs w:val="24"/>
          <w:lang w:val="ro-RO"/>
        </w:rPr>
        <w:t>9</w:t>
      </w:r>
      <w:r w:rsidRPr="00EE7E5F">
        <w:rPr>
          <w:rFonts w:ascii="Times New Roman" w:hAnsi="Times New Roman" w:cs="Times New Roman"/>
          <w:b/>
          <w:bCs/>
          <w:color w:val="000000"/>
          <w:sz w:val="24"/>
          <w:szCs w:val="24"/>
          <w:lang w:val="ro-RO"/>
        </w:rPr>
        <w:t>.202</w:t>
      </w:r>
      <w:r w:rsidR="00471EBB" w:rsidRPr="00EE7E5F">
        <w:rPr>
          <w:rFonts w:ascii="Times New Roman" w:hAnsi="Times New Roman" w:cs="Times New Roman"/>
          <w:b/>
          <w:bCs/>
          <w:color w:val="000000"/>
          <w:sz w:val="24"/>
          <w:szCs w:val="24"/>
          <w:lang w:val="ro-RO"/>
        </w:rPr>
        <w:t>6</w:t>
      </w:r>
      <w:r w:rsidRPr="00EE7E5F">
        <w:rPr>
          <w:rFonts w:ascii="Times New Roman" w:hAnsi="Times New Roman" w:cs="Times New Roman"/>
          <w:b/>
          <w:bCs/>
          <w:color w:val="000000"/>
          <w:sz w:val="24"/>
          <w:szCs w:val="24"/>
          <w:lang w:val="ro-RO"/>
        </w:rPr>
        <w:t>, ora 1</w:t>
      </w:r>
      <w:r w:rsidR="00AD2B45" w:rsidRPr="00EE7E5F">
        <w:rPr>
          <w:rFonts w:ascii="Times New Roman" w:hAnsi="Times New Roman" w:cs="Times New Roman"/>
          <w:b/>
          <w:bCs/>
          <w:color w:val="000000"/>
          <w:sz w:val="24"/>
          <w:szCs w:val="24"/>
          <w:lang w:val="ro-RO"/>
        </w:rPr>
        <w:t>3</w:t>
      </w:r>
      <w:r w:rsidR="00910D48">
        <w:rPr>
          <w:rFonts w:ascii="Times New Roman" w:hAnsi="Times New Roman" w:cs="Times New Roman"/>
          <w:b/>
          <w:bCs/>
          <w:color w:val="000000"/>
          <w:sz w:val="24"/>
          <w:szCs w:val="24"/>
          <w:lang w:val="ro-RO"/>
        </w:rPr>
        <w:t>.</w:t>
      </w:r>
      <w:r w:rsidRPr="00EE7E5F">
        <w:rPr>
          <w:rFonts w:ascii="Times New Roman" w:hAnsi="Times New Roman" w:cs="Times New Roman"/>
          <w:b/>
          <w:bCs/>
          <w:color w:val="000000"/>
          <w:sz w:val="24"/>
          <w:szCs w:val="24"/>
          <w:lang w:val="ro-RO"/>
        </w:rPr>
        <w:t>00</w:t>
      </w:r>
      <w:r w:rsidR="004A7712" w:rsidRPr="00EE7E5F">
        <w:rPr>
          <w:rFonts w:ascii="Times New Roman" w:hAnsi="Times New Roman" w:cs="Times New Roman"/>
          <w:b/>
          <w:bCs/>
          <w:color w:val="000000"/>
          <w:sz w:val="24"/>
          <w:szCs w:val="24"/>
          <w:lang w:val="ro-RO"/>
        </w:rPr>
        <w:t>.</w:t>
      </w:r>
    </w:p>
    <w:p w14:paraId="1FF656BB" w14:textId="77777777" w:rsidR="00B73D46" w:rsidRPr="00EE7E5F" w:rsidRDefault="00B73D46" w:rsidP="005177C8">
      <w:pPr>
        <w:autoSpaceDE w:val="0"/>
        <w:autoSpaceDN w:val="0"/>
        <w:adjustRightInd w:val="0"/>
        <w:spacing w:after="0"/>
        <w:ind w:right="-45"/>
        <w:jc w:val="both"/>
        <w:rPr>
          <w:rFonts w:ascii="Times New Roman" w:hAnsi="Times New Roman" w:cs="Times New Roman"/>
          <w:b/>
          <w:bCs/>
          <w:color w:val="000000"/>
          <w:sz w:val="24"/>
          <w:szCs w:val="24"/>
          <w:lang w:val="ro-RO"/>
        </w:rPr>
      </w:pPr>
    </w:p>
    <w:p w14:paraId="4869F9E2" w14:textId="77777777" w:rsidR="00B73D46" w:rsidRPr="00EE7E5F" w:rsidRDefault="00B73D46" w:rsidP="00B73D46">
      <w:pPr>
        <w:autoSpaceDE w:val="0"/>
        <w:autoSpaceDN w:val="0"/>
        <w:adjustRightInd w:val="0"/>
        <w:spacing w:after="0"/>
        <w:ind w:right="-45" w:firstLine="570"/>
        <w:jc w:val="both"/>
        <w:rPr>
          <w:rFonts w:ascii="Times New Roman" w:hAnsi="Times New Roman" w:cs="Times New Roman"/>
          <w:color w:val="000000"/>
          <w:sz w:val="24"/>
          <w:szCs w:val="24"/>
          <w:lang w:val="ro-RO"/>
        </w:rPr>
      </w:pPr>
      <w:r w:rsidRPr="00EE7E5F">
        <w:rPr>
          <w:rFonts w:ascii="Times New Roman" w:hAnsi="Times New Roman" w:cs="Times New Roman"/>
          <w:b/>
          <w:bCs/>
          <w:color w:val="000000"/>
          <w:sz w:val="24"/>
          <w:szCs w:val="24"/>
          <w:lang w:val="ro-RO"/>
        </w:rPr>
        <w:t>Condițiile generale</w:t>
      </w:r>
      <w:r w:rsidRPr="00EE7E5F">
        <w:rPr>
          <w:rFonts w:ascii="Times New Roman" w:hAnsi="Times New Roman" w:cs="Times New Roman"/>
          <w:color w:val="000000"/>
          <w:sz w:val="24"/>
          <w:szCs w:val="24"/>
          <w:lang w:val="ro-RO"/>
        </w:rPr>
        <w:t xml:space="preserve"> pentru ocuparea postului:</w:t>
      </w:r>
    </w:p>
    <w:p w14:paraId="24A4248D" w14:textId="77777777" w:rsidR="00B73D46" w:rsidRPr="00EE7E5F" w:rsidRDefault="00B73D46" w:rsidP="00B73D46">
      <w:pPr>
        <w:numPr>
          <w:ilvl w:val="0"/>
          <w:numId w:val="13"/>
        </w:numPr>
        <w:autoSpaceDE w:val="0"/>
        <w:autoSpaceDN w:val="0"/>
        <w:adjustRightInd w:val="0"/>
        <w:spacing w:after="0"/>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are cetăţenia română sau cetăţenia unui alt stat membru al Uniunii Europene, a unui stat parte la Acordul privind Spaţiul Economic European (SEE) sau cetăţenia Confederaţiei Elveţiene și domiciliul în România;</w:t>
      </w:r>
    </w:p>
    <w:p w14:paraId="481AF9B5" w14:textId="6B0A3072" w:rsidR="00B73D46" w:rsidRPr="00EE7E5F" w:rsidRDefault="00B73D46" w:rsidP="00B73D46">
      <w:pPr>
        <w:numPr>
          <w:ilvl w:val="0"/>
          <w:numId w:val="13"/>
        </w:numPr>
        <w:autoSpaceDE w:val="0"/>
        <w:autoSpaceDN w:val="0"/>
        <w:adjustRightInd w:val="0"/>
        <w:spacing w:after="0"/>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cunoaşte limba română, scris şi vorbit;</w:t>
      </w:r>
    </w:p>
    <w:p w14:paraId="4DEA6F57" w14:textId="77777777" w:rsidR="00B73D46" w:rsidRPr="00EE7E5F" w:rsidRDefault="00B73D46" w:rsidP="00B73D46">
      <w:pPr>
        <w:numPr>
          <w:ilvl w:val="0"/>
          <w:numId w:val="13"/>
        </w:numPr>
        <w:autoSpaceDE w:val="0"/>
        <w:autoSpaceDN w:val="0"/>
        <w:adjustRightInd w:val="0"/>
        <w:spacing w:after="0"/>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are capacitate de muncă în conformitate cu prevederile Legii nr. 53/2003 – Codul muncii, republicată, cu modificările și completările ulterioare;</w:t>
      </w:r>
    </w:p>
    <w:p w14:paraId="35BE4D99" w14:textId="77777777" w:rsidR="00B73D46" w:rsidRPr="00EE7E5F" w:rsidRDefault="00B73D46" w:rsidP="00B73D46">
      <w:pPr>
        <w:numPr>
          <w:ilvl w:val="0"/>
          <w:numId w:val="13"/>
        </w:numPr>
        <w:autoSpaceDE w:val="0"/>
        <w:autoSpaceDN w:val="0"/>
        <w:adjustRightInd w:val="0"/>
        <w:spacing w:after="0"/>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are o stare de sănătate corespunzătoare postului pentru care candidează, atestată pe baza adeverinţei medicale eliberate de medicul de familie sau de unităţile sanitare abilitate;</w:t>
      </w:r>
    </w:p>
    <w:p w14:paraId="60B3BD1F" w14:textId="77777777" w:rsidR="00B73D46" w:rsidRPr="00EE7E5F" w:rsidRDefault="00B73D46" w:rsidP="00B73D46">
      <w:pPr>
        <w:numPr>
          <w:ilvl w:val="0"/>
          <w:numId w:val="13"/>
        </w:numPr>
        <w:autoSpaceDE w:val="0"/>
        <w:autoSpaceDN w:val="0"/>
        <w:adjustRightInd w:val="0"/>
        <w:spacing w:after="0"/>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îndeplineşte condiţiile de studii, de vechime în specialitate şi, după caz, alte condiţii specifice potrivit cerinţelor postului scos la concurs;</w:t>
      </w:r>
    </w:p>
    <w:p w14:paraId="6A6B4698" w14:textId="77777777" w:rsidR="00B73D46" w:rsidRPr="00EE7E5F" w:rsidRDefault="00B73D46" w:rsidP="00B73D46">
      <w:pPr>
        <w:numPr>
          <w:ilvl w:val="0"/>
          <w:numId w:val="13"/>
        </w:numPr>
        <w:autoSpaceDE w:val="0"/>
        <w:autoSpaceDN w:val="0"/>
        <w:adjustRightInd w:val="0"/>
        <w:spacing w:after="0"/>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0802A7C" w14:textId="77777777" w:rsidR="00B73D46" w:rsidRPr="00EE7E5F" w:rsidRDefault="00B73D46" w:rsidP="00B73D46">
      <w:pPr>
        <w:numPr>
          <w:ilvl w:val="0"/>
          <w:numId w:val="13"/>
        </w:numPr>
        <w:autoSpaceDE w:val="0"/>
        <w:autoSpaceDN w:val="0"/>
        <w:adjustRightInd w:val="0"/>
        <w:spacing w:after="0"/>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3FEA94CA" w14:textId="77127009" w:rsidR="00B73D46" w:rsidRPr="00EE7E5F" w:rsidRDefault="00B73D46" w:rsidP="00B73D46">
      <w:pPr>
        <w:numPr>
          <w:ilvl w:val="0"/>
          <w:numId w:val="13"/>
        </w:numPr>
        <w:autoSpaceDE w:val="0"/>
        <w:autoSpaceDN w:val="0"/>
        <w:adjustRightInd w:val="0"/>
        <w:spacing w:after="0"/>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nu a comis infracţiunile prevăzute la art. 1 alin. (2) din Legea nr. 118/2019 privind Registrul naţional automatizat cu privire la persoanele care au comis infracţiuni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28E8E91B" w14:textId="77777777" w:rsidR="00B73D46" w:rsidRPr="00EE7E5F" w:rsidRDefault="00B73D46" w:rsidP="00B73D46">
      <w:pPr>
        <w:autoSpaceDE w:val="0"/>
        <w:autoSpaceDN w:val="0"/>
        <w:adjustRightInd w:val="0"/>
        <w:spacing w:after="0"/>
        <w:ind w:firstLine="570"/>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Copiile de pe actele prevăzute la lit. b)-e), precum şi copia certificatului de încadrare într-un grad de handicap se prezintă însoţite de documentele originale, care se certifică cu menţiunea "conform cu originalul" de către secretarul comisiei de concurs.</w:t>
      </w:r>
    </w:p>
    <w:p w14:paraId="0A438C00" w14:textId="77777777" w:rsidR="00B73D46" w:rsidRPr="00EE7E5F" w:rsidRDefault="00B73D46" w:rsidP="00B73D46">
      <w:pPr>
        <w:autoSpaceDE w:val="0"/>
        <w:autoSpaceDN w:val="0"/>
        <w:adjustRightInd w:val="0"/>
        <w:spacing w:after="0"/>
        <w:ind w:firstLine="570"/>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Documentul prevăzut la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lit. f), anterior datei de susţinere a probei scrise şi/sau probei practice.</w:t>
      </w:r>
    </w:p>
    <w:p w14:paraId="5C5E91A6" w14:textId="77777777" w:rsidR="00B73D46" w:rsidRPr="00EE7E5F" w:rsidRDefault="00B73D46" w:rsidP="00B73D46">
      <w:pPr>
        <w:autoSpaceDE w:val="0"/>
        <w:autoSpaceDN w:val="0"/>
        <w:adjustRightInd w:val="0"/>
        <w:spacing w:after="0"/>
        <w:ind w:firstLine="570"/>
        <w:jc w:val="both"/>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Documentul prevăzut la lit. h) poate fi solicitat şi de către unitatea de învățământ organizatoare a concursului, cu acordul persoanei verificate.</w:t>
      </w:r>
    </w:p>
    <w:p w14:paraId="3306693E" w14:textId="77777777" w:rsidR="00B73D46" w:rsidRDefault="00B73D46" w:rsidP="00B73D46">
      <w:pPr>
        <w:autoSpaceDE w:val="0"/>
        <w:autoSpaceDN w:val="0"/>
        <w:adjustRightInd w:val="0"/>
        <w:spacing w:after="0"/>
        <w:ind w:right="-45"/>
        <w:jc w:val="both"/>
        <w:rPr>
          <w:rFonts w:ascii="Times New Roman" w:hAnsi="Times New Roman" w:cs="Times New Roman"/>
          <w:color w:val="000000"/>
          <w:sz w:val="24"/>
          <w:szCs w:val="24"/>
          <w:lang w:val="ro-RO"/>
        </w:rPr>
      </w:pPr>
    </w:p>
    <w:p w14:paraId="1800447F" w14:textId="77777777" w:rsidR="00B73D46" w:rsidRPr="00EE7E5F" w:rsidRDefault="00B73D46" w:rsidP="00B73D46">
      <w:pPr>
        <w:autoSpaceDE w:val="0"/>
        <w:autoSpaceDN w:val="0"/>
        <w:adjustRightInd w:val="0"/>
        <w:spacing w:after="0"/>
        <w:ind w:right="-45" w:firstLine="570"/>
        <w:jc w:val="both"/>
        <w:rPr>
          <w:rFonts w:ascii="Times New Roman" w:hAnsi="Times New Roman" w:cs="Times New Roman"/>
          <w:color w:val="000000"/>
          <w:sz w:val="24"/>
          <w:szCs w:val="24"/>
          <w:lang w:val="ro-RO"/>
        </w:rPr>
      </w:pPr>
      <w:r w:rsidRPr="00EE7E5F">
        <w:rPr>
          <w:rFonts w:ascii="Times New Roman" w:hAnsi="Times New Roman" w:cs="Times New Roman"/>
          <w:b/>
          <w:bCs/>
          <w:color w:val="000000"/>
          <w:sz w:val="24"/>
          <w:szCs w:val="24"/>
          <w:lang w:val="ro-RO"/>
        </w:rPr>
        <w:t>Condițiile specifice</w:t>
      </w:r>
      <w:r w:rsidRPr="00EE7E5F">
        <w:rPr>
          <w:rFonts w:ascii="Times New Roman" w:hAnsi="Times New Roman" w:cs="Times New Roman"/>
          <w:color w:val="000000"/>
          <w:sz w:val="24"/>
          <w:szCs w:val="24"/>
          <w:lang w:val="ro-RO"/>
        </w:rPr>
        <w:t xml:space="preserve"> pentru ocuparea postului:</w:t>
      </w:r>
    </w:p>
    <w:p w14:paraId="12A93B5F" w14:textId="2250B705" w:rsidR="00495354" w:rsidRPr="00495354" w:rsidRDefault="00495354" w:rsidP="00495354">
      <w:pPr>
        <w:pStyle w:val="ListParagraph"/>
        <w:numPr>
          <w:ilvl w:val="0"/>
          <w:numId w:val="24"/>
        </w:numPr>
        <w:autoSpaceDE w:val="0"/>
        <w:autoSpaceDN w:val="0"/>
        <w:adjustRightInd w:val="0"/>
        <w:spacing w:after="0"/>
        <w:ind w:right="-45"/>
        <w:jc w:val="both"/>
        <w:rPr>
          <w:rFonts w:ascii="Times New Roman" w:hAnsi="Times New Roman" w:cs="Times New Roman"/>
          <w:color w:val="000000"/>
          <w:sz w:val="24"/>
          <w:szCs w:val="24"/>
          <w:lang w:val="ro-RO"/>
        </w:rPr>
      </w:pPr>
      <w:r w:rsidRPr="00495354">
        <w:rPr>
          <w:rFonts w:ascii="Times New Roman" w:hAnsi="Times New Roman" w:cs="Times New Roman"/>
          <w:color w:val="000000"/>
          <w:sz w:val="24"/>
          <w:szCs w:val="24"/>
          <w:lang w:val="ro-RO"/>
        </w:rPr>
        <w:t>studii superioare economice</w:t>
      </w:r>
    </w:p>
    <w:p w14:paraId="01575F5E" w14:textId="2BD4F435" w:rsidR="00495354" w:rsidRPr="00495354" w:rsidRDefault="00495354" w:rsidP="00495354">
      <w:pPr>
        <w:pStyle w:val="ListParagraph"/>
        <w:numPr>
          <w:ilvl w:val="0"/>
          <w:numId w:val="24"/>
        </w:numPr>
        <w:autoSpaceDE w:val="0"/>
        <w:autoSpaceDN w:val="0"/>
        <w:adjustRightInd w:val="0"/>
        <w:spacing w:after="0"/>
        <w:ind w:right="-45"/>
        <w:jc w:val="both"/>
        <w:rPr>
          <w:rFonts w:ascii="Times New Roman" w:hAnsi="Times New Roman" w:cs="Times New Roman"/>
          <w:color w:val="000000"/>
          <w:sz w:val="24"/>
          <w:szCs w:val="24"/>
          <w:lang w:val="ro-RO"/>
        </w:rPr>
      </w:pPr>
      <w:r w:rsidRPr="00495354">
        <w:rPr>
          <w:rFonts w:ascii="Times New Roman" w:hAnsi="Times New Roman" w:cs="Times New Roman"/>
          <w:color w:val="000000"/>
          <w:sz w:val="24"/>
          <w:szCs w:val="24"/>
          <w:lang w:val="ro-RO"/>
        </w:rPr>
        <w:t xml:space="preserve">vechime de cel puțin </w:t>
      </w:r>
      <w:r w:rsidR="007D2ECD">
        <w:rPr>
          <w:rFonts w:ascii="Times New Roman" w:hAnsi="Times New Roman" w:cs="Times New Roman"/>
          <w:color w:val="000000"/>
          <w:sz w:val="24"/>
          <w:szCs w:val="24"/>
          <w:lang w:val="ro-RO"/>
        </w:rPr>
        <w:t>7</w:t>
      </w:r>
      <w:r w:rsidRPr="00495354">
        <w:rPr>
          <w:rFonts w:ascii="Times New Roman" w:hAnsi="Times New Roman" w:cs="Times New Roman"/>
          <w:color w:val="000000"/>
          <w:sz w:val="24"/>
          <w:szCs w:val="24"/>
          <w:lang w:val="ro-RO"/>
        </w:rPr>
        <w:t xml:space="preserve"> ani în funcția de contabil </w:t>
      </w:r>
    </w:p>
    <w:p w14:paraId="0FF240F0" w14:textId="4FCB6FE0" w:rsidR="00495354" w:rsidRPr="00495354" w:rsidRDefault="00495354" w:rsidP="00495354">
      <w:pPr>
        <w:pStyle w:val="ListParagraph"/>
        <w:numPr>
          <w:ilvl w:val="0"/>
          <w:numId w:val="24"/>
        </w:numPr>
        <w:autoSpaceDE w:val="0"/>
        <w:autoSpaceDN w:val="0"/>
        <w:adjustRightInd w:val="0"/>
        <w:spacing w:after="0"/>
        <w:ind w:right="-45"/>
        <w:jc w:val="both"/>
        <w:rPr>
          <w:rFonts w:ascii="Times New Roman" w:hAnsi="Times New Roman" w:cs="Times New Roman"/>
          <w:color w:val="000000"/>
          <w:sz w:val="24"/>
          <w:szCs w:val="24"/>
          <w:lang w:val="ro-RO"/>
        </w:rPr>
      </w:pPr>
      <w:r w:rsidRPr="00495354">
        <w:rPr>
          <w:rFonts w:ascii="Times New Roman" w:hAnsi="Times New Roman" w:cs="Times New Roman"/>
          <w:color w:val="000000"/>
          <w:sz w:val="24"/>
          <w:szCs w:val="24"/>
          <w:lang w:val="ro-RO"/>
        </w:rPr>
        <w:t>abilități de utilizare a bazelor de date</w:t>
      </w:r>
    </w:p>
    <w:p w14:paraId="5BB1FBF9" w14:textId="08344B01" w:rsidR="00495354" w:rsidRPr="00495354" w:rsidRDefault="00495354" w:rsidP="00495354">
      <w:pPr>
        <w:pStyle w:val="ListParagraph"/>
        <w:numPr>
          <w:ilvl w:val="0"/>
          <w:numId w:val="24"/>
        </w:numPr>
        <w:autoSpaceDE w:val="0"/>
        <w:autoSpaceDN w:val="0"/>
        <w:adjustRightInd w:val="0"/>
        <w:spacing w:after="0"/>
        <w:ind w:right="-45"/>
        <w:jc w:val="both"/>
        <w:rPr>
          <w:rFonts w:ascii="Times New Roman" w:hAnsi="Times New Roman" w:cs="Times New Roman"/>
          <w:color w:val="000000"/>
          <w:sz w:val="24"/>
          <w:szCs w:val="24"/>
          <w:lang w:val="ro-RO"/>
        </w:rPr>
      </w:pPr>
      <w:r w:rsidRPr="00495354">
        <w:rPr>
          <w:rFonts w:ascii="Times New Roman" w:hAnsi="Times New Roman" w:cs="Times New Roman"/>
          <w:color w:val="000000"/>
          <w:sz w:val="24"/>
          <w:szCs w:val="24"/>
          <w:lang w:val="ro-RO"/>
        </w:rPr>
        <w:t xml:space="preserve">cunoașterea limbii </w:t>
      </w:r>
      <w:r w:rsidR="004D315F">
        <w:rPr>
          <w:rFonts w:ascii="Times New Roman" w:hAnsi="Times New Roman" w:cs="Times New Roman"/>
          <w:color w:val="000000"/>
          <w:sz w:val="24"/>
          <w:szCs w:val="24"/>
          <w:lang w:val="ro-RO"/>
        </w:rPr>
        <w:t>române</w:t>
      </w:r>
      <w:r w:rsidRPr="00495354">
        <w:rPr>
          <w:rFonts w:ascii="Times New Roman" w:hAnsi="Times New Roman" w:cs="Times New Roman"/>
          <w:color w:val="000000"/>
          <w:sz w:val="24"/>
          <w:szCs w:val="24"/>
          <w:lang w:val="ro-RO"/>
        </w:rPr>
        <w:t xml:space="preserve"> vorbit, scris, citit, se consideră avantaj</w:t>
      </w:r>
    </w:p>
    <w:p w14:paraId="405F1C35" w14:textId="77777777" w:rsidR="00DE6C64" w:rsidRDefault="00DE6C64" w:rsidP="00DE6C64">
      <w:pPr>
        <w:autoSpaceDE w:val="0"/>
        <w:autoSpaceDN w:val="0"/>
        <w:adjustRightInd w:val="0"/>
        <w:spacing w:after="0"/>
        <w:ind w:right="-45"/>
        <w:jc w:val="both"/>
        <w:rPr>
          <w:rFonts w:ascii="Times New Roman" w:hAnsi="Times New Roman" w:cs="Times New Roman"/>
          <w:color w:val="000000"/>
          <w:sz w:val="24"/>
          <w:szCs w:val="24"/>
          <w:lang w:val="ro-RO"/>
        </w:rPr>
      </w:pPr>
    </w:p>
    <w:p w14:paraId="74579B6D" w14:textId="77777777" w:rsidR="004114DB" w:rsidRDefault="004114DB" w:rsidP="00DE6C64">
      <w:pPr>
        <w:autoSpaceDE w:val="0"/>
        <w:autoSpaceDN w:val="0"/>
        <w:adjustRightInd w:val="0"/>
        <w:spacing w:after="0"/>
        <w:ind w:right="-45"/>
        <w:jc w:val="both"/>
        <w:rPr>
          <w:rFonts w:ascii="Times New Roman" w:hAnsi="Times New Roman" w:cs="Times New Roman"/>
          <w:color w:val="000000"/>
          <w:sz w:val="24"/>
          <w:szCs w:val="24"/>
          <w:lang w:val="ro-RO"/>
        </w:rPr>
      </w:pPr>
    </w:p>
    <w:p w14:paraId="7E3C2E8C" w14:textId="77777777" w:rsidR="00B57782" w:rsidRPr="00495354" w:rsidRDefault="00B57782" w:rsidP="00B57782">
      <w:pPr>
        <w:autoSpaceDE w:val="0"/>
        <w:autoSpaceDN w:val="0"/>
        <w:adjustRightInd w:val="0"/>
        <w:spacing w:after="0"/>
        <w:ind w:right="-45" w:firstLine="570"/>
        <w:jc w:val="both"/>
        <w:rPr>
          <w:rFonts w:ascii="Times New Roman" w:hAnsi="Times New Roman" w:cs="Times New Roman"/>
          <w:b/>
          <w:bCs/>
          <w:sz w:val="24"/>
          <w:szCs w:val="24"/>
          <w:lang w:val="ro-RO"/>
        </w:rPr>
      </w:pPr>
      <w:r w:rsidRPr="00495354">
        <w:rPr>
          <w:rFonts w:ascii="Times New Roman" w:hAnsi="Times New Roman" w:cs="Times New Roman"/>
          <w:b/>
          <w:bCs/>
          <w:sz w:val="24"/>
          <w:szCs w:val="24"/>
          <w:lang w:val="ro-RO"/>
        </w:rPr>
        <w:lastRenderedPageBreak/>
        <w:t>Tematica:</w:t>
      </w:r>
    </w:p>
    <w:p w14:paraId="43C80F9B" w14:textId="298389AE" w:rsidR="00667331" w:rsidRPr="00667331" w:rsidRDefault="00667331" w:rsidP="00667331">
      <w:pPr>
        <w:pStyle w:val="ListParagraph"/>
        <w:numPr>
          <w:ilvl w:val="0"/>
          <w:numId w:val="43"/>
        </w:numPr>
        <w:autoSpaceDE w:val="0"/>
        <w:autoSpaceDN w:val="0"/>
        <w:adjustRightInd w:val="0"/>
        <w:spacing w:after="0"/>
        <w:ind w:right="-45"/>
        <w:jc w:val="both"/>
        <w:rPr>
          <w:rFonts w:ascii="Times New Roman" w:hAnsi="Times New Roman" w:cs="Times New Roman"/>
          <w:color w:val="000000"/>
          <w:sz w:val="24"/>
          <w:szCs w:val="24"/>
          <w:lang w:val="it-IT"/>
        </w:rPr>
      </w:pPr>
      <w:r w:rsidRPr="00667331">
        <w:rPr>
          <w:rFonts w:ascii="Times New Roman" w:hAnsi="Times New Roman" w:cs="Times New Roman"/>
          <w:b/>
          <w:bCs/>
          <w:color w:val="000000"/>
          <w:sz w:val="24"/>
          <w:szCs w:val="24"/>
          <w:lang w:val="it-IT"/>
        </w:rPr>
        <w:t>Organizarea contabilității în unitățile de învățământ</w:t>
      </w:r>
      <w:r w:rsidRPr="00667331">
        <w:rPr>
          <w:rFonts w:ascii="Times New Roman" w:hAnsi="Times New Roman" w:cs="Times New Roman"/>
          <w:color w:val="000000"/>
          <w:sz w:val="24"/>
          <w:szCs w:val="24"/>
          <w:lang w:val="it-IT"/>
        </w:rPr>
        <w:t>,</w:t>
      </w:r>
      <w:r>
        <w:rPr>
          <w:rFonts w:ascii="Times New Roman" w:hAnsi="Times New Roman" w:cs="Times New Roman"/>
          <w:color w:val="000000"/>
          <w:sz w:val="24"/>
          <w:szCs w:val="24"/>
          <w:lang w:val="it-IT"/>
        </w:rPr>
        <w:t xml:space="preserve"> </w:t>
      </w:r>
      <w:r w:rsidRPr="00667331">
        <w:rPr>
          <w:rFonts w:ascii="Times New Roman" w:hAnsi="Times New Roman" w:cs="Times New Roman"/>
          <w:color w:val="000000"/>
          <w:sz w:val="24"/>
          <w:szCs w:val="24"/>
          <w:lang w:val="it-IT"/>
        </w:rPr>
        <w:t>înregistrările contabile și documentele justificative aferente:</w:t>
      </w:r>
    </w:p>
    <w:p w14:paraId="6D0B863F" w14:textId="77777777" w:rsidR="00667331" w:rsidRPr="00667331" w:rsidRDefault="00667331" w:rsidP="00667331">
      <w:pPr>
        <w:numPr>
          <w:ilvl w:val="0"/>
          <w:numId w:val="37"/>
        </w:numPr>
        <w:autoSpaceDE w:val="0"/>
        <w:autoSpaceDN w:val="0"/>
        <w:adjustRightInd w:val="0"/>
        <w:spacing w:after="0"/>
        <w:ind w:right="-45"/>
        <w:jc w:val="both"/>
        <w:rPr>
          <w:rFonts w:ascii="Times New Roman" w:hAnsi="Times New Roman" w:cs="Times New Roman"/>
          <w:color w:val="000000"/>
          <w:sz w:val="24"/>
          <w:szCs w:val="24"/>
          <w:lang w:val="it-IT"/>
        </w:rPr>
      </w:pPr>
      <w:r w:rsidRPr="00667331">
        <w:rPr>
          <w:rFonts w:ascii="Times New Roman" w:hAnsi="Times New Roman" w:cs="Times New Roman"/>
          <w:color w:val="000000"/>
          <w:sz w:val="24"/>
          <w:szCs w:val="24"/>
          <w:lang w:val="it-IT"/>
        </w:rPr>
        <w:t>contabilitatea activelor fixe și înregistrarea amortizării;</w:t>
      </w:r>
    </w:p>
    <w:p w14:paraId="6E2A1007" w14:textId="77777777" w:rsidR="00667331" w:rsidRPr="00667331" w:rsidRDefault="00667331" w:rsidP="00667331">
      <w:pPr>
        <w:numPr>
          <w:ilvl w:val="0"/>
          <w:numId w:val="37"/>
        </w:numPr>
        <w:autoSpaceDE w:val="0"/>
        <w:autoSpaceDN w:val="0"/>
        <w:adjustRightInd w:val="0"/>
        <w:spacing w:after="0"/>
        <w:ind w:right="-45"/>
        <w:jc w:val="both"/>
        <w:rPr>
          <w:rFonts w:ascii="Times New Roman" w:hAnsi="Times New Roman" w:cs="Times New Roman"/>
          <w:color w:val="000000"/>
          <w:sz w:val="24"/>
          <w:szCs w:val="24"/>
          <w:lang w:val="it-IT"/>
        </w:rPr>
      </w:pPr>
      <w:r w:rsidRPr="00667331">
        <w:rPr>
          <w:rFonts w:ascii="Times New Roman" w:hAnsi="Times New Roman" w:cs="Times New Roman"/>
          <w:color w:val="000000"/>
          <w:sz w:val="24"/>
          <w:szCs w:val="24"/>
          <w:lang w:val="it-IT"/>
        </w:rPr>
        <w:t>contabilitatea materialelor și a obiectelor de inventar;</w:t>
      </w:r>
    </w:p>
    <w:p w14:paraId="7DC08CB9" w14:textId="77777777" w:rsidR="00667331" w:rsidRPr="00667331" w:rsidRDefault="00667331" w:rsidP="00667331">
      <w:pPr>
        <w:numPr>
          <w:ilvl w:val="0"/>
          <w:numId w:val="37"/>
        </w:numPr>
        <w:autoSpaceDE w:val="0"/>
        <w:autoSpaceDN w:val="0"/>
        <w:adjustRightInd w:val="0"/>
        <w:spacing w:after="0"/>
        <w:ind w:right="-45"/>
        <w:jc w:val="both"/>
        <w:rPr>
          <w:rFonts w:ascii="Times New Roman" w:hAnsi="Times New Roman" w:cs="Times New Roman"/>
          <w:color w:val="000000"/>
          <w:sz w:val="24"/>
          <w:szCs w:val="24"/>
          <w:lang w:val="it-IT"/>
        </w:rPr>
      </w:pPr>
      <w:r w:rsidRPr="00667331">
        <w:rPr>
          <w:rFonts w:ascii="Times New Roman" w:hAnsi="Times New Roman" w:cs="Times New Roman"/>
          <w:color w:val="000000"/>
          <w:sz w:val="24"/>
          <w:szCs w:val="24"/>
          <w:lang w:val="it-IT"/>
        </w:rPr>
        <w:t>întocmirea documentelor de recepție pentru materiale de întreținere și curățenie;</w:t>
      </w:r>
    </w:p>
    <w:p w14:paraId="5EE389F2" w14:textId="77777777" w:rsidR="00667331" w:rsidRPr="00667331" w:rsidRDefault="00667331" w:rsidP="00667331">
      <w:pPr>
        <w:numPr>
          <w:ilvl w:val="0"/>
          <w:numId w:val="37"/>
        </w:numPr>
        <w:autoSpaceDE w:val="0"/>
        <w:autoSpaceDN w:val="0"/>
        <w:adjustRightInd w:val="0"/>
        <w:spacing w:after="0"/>
        <w:ind w:right="-45"/>
        <w:jc w:val="both"/>
        <w:rPr>
          <w:rFonts w:ascii="Times New Roman" w:hAnsi="Times New Roman" w:cs="Times New Roman"/>
          <w:color w:val="000000"/>
          <w:sz w:val="24"/>
          <w:szCs w:val="24"/>
          <w:lang w:val="it-IT"/>
        </w:rPr>
      </w:pPr>
      <w:r w:rsidRPr="00667331">
        <w:rPr>
          <w:rFonts w:ascii="Times New Roman" w:hAnsi="Times New Roman" w:cs="Times New Roman"/>
          <w:color w:val="000000"/>
          <w:sz w:val="24"/>
          <w:szCs w:val="24"/>
          <w:lang w:val="it-IT"/>
        </w:rPr>
        <w:t>repartizarea materialelor de întreținere și a combustibilului pe baza referatelor de necesitate.</w:t>
      </w:r>
    </w:p>
    <w:p w14:paraId="5A2FE2C0" w14:textId="77777777" w:rsidR="00667331" w:rsidRPr="00667331" w:rsidRDefault="00667331" w:rsidP="00667331">
      <w:pPr>
        <w:autoSpaceDE w:val="0"/>
        <w:autoSpaceDN w:val="0"/>
        <w:adjustRightInd w:val="0"/>
        <w:spacing w:after="0"/>
        <w:ind w:right="-45" w:firstLine="567"/>
        <w:jc w:val="both"/>
        <w:rPr>
          <w:rFonts w:ascii="Times New Roman" w:hAnsi="Times New Roman" w:cs="Times New Roman"/>
          <w:color w:val="000000"/>
          <w:sz w:val="24"/>
          <w:szCs w:val="24"/>
          <w:lang w:val="it-IT"/>
        </w:rPr>
      </w:pPr>
      <w:r w:rsidRPr="00667331">
        <w:rPr>
          <w:rFonts w:ascii="Times New Roman" w:hAnsi="Times New Roman" w:cs="Times New Roman"/>
          <w:b/>
          <w:bCs/>
          <w:color w:val="000000"/>
          <w:sz w:val="24"/>
          <w:szCs w:val="24"/>
          <w:lang w:val="it-IT"/>
        </w:rPr>
        <w:t>2. Operațiuni de casierie și contabilitatea numerarului:</w:t>
      </w:r>
    </w:p>
    <w:p w14:paraId="7A1AD7C8" w14:textId="77777777" w:rsidR="00667331" w:rsidRPr="00667331" w:rsidRDefault="00667331" w:rsidP="00667331">
      <w:pPr>
        <w:numPr>
          <w:ilvl w:val="0"/>
          <w:numId w:val="38"/>
        </w:numPr>
        <w:autoSpaceDE w:val="0"/>
        <w:autoSpaceDN w:val="0"/>
        <w:adjustRightInd w:val="0"/>
        <w:spacing w:after="0"/>
        <w:ind w:right="-45"/>
        <w:jc w:val="both"/>
        <w:rPr>
          <w:rFonts w:ascii="Times New Roman" w:hAnsi="Times New Roman" w:cs="Times New Roman"/>
          <w:color w:val="000000"/>
          <w:sz w:val="24"/>
          <w:szCs w:val="24"/>
          <w:lang w:val="it-IT"/>
        </w:rPr>
      </w:pPr>
      <w:r w:rsidRPr="00667331">
        <w:rPr>
          <w:rFonts w:ascii="Times New Roman" w:hAnsi="Times New Roman" w:cs="Times New Roman"/>
          <w:color w:val="000000"/>
          <w:sz w:val="24"/>
          <w:szCs w:val="24"/>
          <w:lang w:val="it-IT"/>
        </w:rPr>
        <w:t>încasări și plăți în numerar și întocmirea registrului de casă;</w:t>
      </w:r>
    </w:p>
    <w:p w14:paraId="72D51368" w14:textId="77777777" w:rsidR="00667331" w:rsidRPr="00667331" w:rsidRDefault="00667331" w:rsidP="00667331">
      <w:pPr>
        <w:numPr>
          <w:ilvl w:val="0"/>
          <w:numId w:val="38"/>
        </w:numPr>
        <w:autoSpaceDE w:val="0"/>
        <w:autoSpaceDN w:val="0"/>
        <w:adjustRightInd w:val="0"/>
        <w:spacing w:after="0"/>
        <w:ind w:right="-45"/>
        <w:jc w:val="both"/>
        <w:rPr>
          <w:rFonts w:ascii="Times New Roman" w:hAnsi="Times New Roman" w:cs="Times New Roman"/>
          <w:color w:val="000000"/>
          <w:sz w:val="24"/>
          <w:szCs w:val="24"/>
          <w:lang w:val="it-IT"/>
        </w:rPr>
      </w:pPr>
      <w:r w:rsidRPr="00667331">
        <w:rPr>
          <w:rFonts w:ascii="Times New Roman" w:hAnsi="Times New Roman" w:cs="Times New Roman"/>
          <w:color w:val="000000"/>
          <w:sz w:val="24"/>
          <w:szCs w:val="24"/>
          <w:lang w:val="it-IT"/>
        </w:rPr>
        <w:t>ridicarea și depunerea numerarului la Trezoreria Statului;</w:t>
      </w:r>
    </w:p>
    <w:p w14:paraId="73567171" w14:textId="408E4823" w:rsidR="00667331" w:rsidRPr="00667331" w:rsidRDefault="00667331" w:rsidP="00667331">
      <w:pPr>
        <w:numPr>
          <w:ilvl w:val="0"/>
          <w:numId w:val="38"/>
        </w:numPr>
        <w:autoSpaceDE w:val="0"/>
        <w:autoSpaceDN w:val="0"/>
        <w:adjustRightInd w:val="0"/>
        <w:spacing w:after="0"/>
        <w:ind w:right="-45"/>
        <w:jc w:val="both"/>
        <w:rPr>
          <w:rFonts w:ascii="Times New Roman" w:hAnsi="Times New Roman" w:cs="Times New Roman"/>
          <w:color w:val="000000"/>
          <w:sz w:val="24"/>
          <w:szCs w:val="24"/>
          <w:lang w:val="it-IT"/>
        </w:rPr>
      </w:pPr>
      <w:r w:rsidRPr="00667331">
        <w:rPr>
          <w:rFonts w:ascii="Times New Roman" w:hAnsi="Times New Roman" w:cs="Times New Roman"/>
          <w:color w:val="000000"/>
          <w:sz w:val="24"/>
          <w:szCs w:val="24"/>
          <w:lang w:val="it-IT"/>
        </w:rPr>
        <w:t>încasarea și evidența veniturilor proprii ale unității de învățământ;.</w:t>
      </w:r>
    </w:p>
    <w:p w14:paraId="564AF535" w14:textId="77777777" w:rsidR="00667331" w:rsidRPr="00667331" w:rsidRDefault="00667331" w:rsidP="00667331">
      <w:pPr>
        <w:autoSpaceDE w:val="0"/>
        <w:autoSpaceDN w:val="0"/>
        <w:adjustRightInd w:val="0"/>
        <w:spacing w:after="0"/>
        <w:ind w:right="-45" w:firstLine="567"/>
        <w:jc w:val="both"/>
        <w:rPr>
          <w:rFonts w:ascii="Times New Roman" w:hAnsi="Times New Roman" w:cs="Times New Roman"/>
          <w:color w:val="000000"/>
          <w:sz w:val="24"/>
          <w:szCs w:val="24"/>
          <w:lang w:val="it-IT"/>
        </w:rPr>
      </w:pPr>
      <w:r w:rsidRPr="00667331">
        <w:rPr>
          <w:rFonts w:ascii="Times New Roman" w:hAnsi="Times New Roman" w:cs="Times New Roman"/>
          <w:b/>
          <w:bCs/>
          <w:color w:val="000000"/>
          <w:sz w:val="24"/>
          <w:szCs w:val="24"/>
          <w:lang w:val="it-IT"/>
        </w:rPr>
        <w:t>3. Evidența operațiunilor specifice internatului și cantinei:</w:t>
      </w:r>
    </w:p>
    <w:p w14:paraId="14ADE785" w14:textId="77777777" w:rsidR="00667331" w:rsidRPr="00667331" w:rsidRDefault="00667331" w:rsidP="00667331">
      <w:pPr>
        <w:numPr>
          <w:ilvl w:val="0"/>
          <w:numId w:val="39"/>
        </w:numPr>
        <w:autoSpaceDE w:val="0"/>
        <w:autoSpaceDN w:val="0"/>
        <w:adjustRightInd w:val="0"/>
        <w:spacing w:after="0"/>
        <w:ind w:right="-45"/>
        <w:jc w:val="both"/>
        <w:rPr>
          <w:rFonts w:ascii="Times New Roman" w:hAnsi="Times New Roman" w:cs="Times New Roman"/>
          <w:color w:val="000000"/>
          <w:sz w:val="24"/>
          <w:szCs w:val="24"/>
        </w:rPr>
      </w:pPr>
      <w:proofErr w:type="spellStart"/>
      <w:r w:rsidRPr="00667331">
        <w:rPr>
          <w:rFonts w:ascii="Times New Roman" w:hAnsi="Times New Roman" w:cs="Times New Roman"/>
          <w:color w:val="000000"/>
          <w:sz w:val="24"/>
          <w:szCs w:val="24"/>
        </w:rPr>
        <w:t>evidența</w:t>
      </w:r>
      <w:proofErr w:type="spellEnd"/>
      <w:r w:rsidRPr="00667331">
        <w:rPr>
          <w:rFonts w:ascii="Times New Roman" w:hAnsi="Times New Roman" w:cs="Times New Roman"/>
          <w:color w:val="000000"/>
          <w:sz w:val="24"/>
          <w:szCs w:val="24"/>
        </w:rPr>
        <w:t xml:space="preserve"> </w:t>
      </w:r>
      <w:proofErr w:type="spellStart"/>
      <w:r w:rsidRPr="00667331">
        <w:rPr>
          <w:rFonts w:ascii="Times New Roman" w:hAnsi="Times New Roman" w:cs="Times New Roman"/>
          <w:color w:val="000000"/>
          <w:sz w:val="24"/>
          <w:szCs w:val="24"/>
        </w:rPr>
        <w:t>taxelor</w:t>
      </w:r>
      <w:proofErr w:type="spellEnd"/>
      <w:r w:rsidRPr="00667331">
        <w:rPr>
          <w:rFonts w:ascii="Times New Roman" w:hAnsi="Times New Roman" w:cs="Times New Roman"/>
          <w:color w:val="000000"/>
          <w:sz w:val="24"/>
          <w:szCs w:val="24"/>
        </w:rPr>
        <w:t xml:space="preserve"> de </w:t>
      </w:r>
      <w:proofErr w:type="spellStart"/>
      <w:r w:rsidRPr="00667331">
        <w:rPr>
          <w:rFonts w:ascii="Times New Roman" w:hAnsi="Times New Roman" w:cs="Times New Roman"/>
          <w:color w:val="000000"/>
          <w:sz w:val="24"/>
          <w:szCs w:val="24"/>
        </w:rPr>
        <w:t>cazare</w:t>
      </w:r>
      <w:proofErr w:type="spellEnd"/>
      <w:r w:rsidRPr="00667331">
        <w:rPr>
          <w:rFonts w:ascii="Times New Roman" w:hAnsi="Times New Roman" w:cs="Times New Roman"/>
          <w:color w:val="000000"/>
          <w:sz w:val="24"/>
          <w:szCs w:val="24"/>
        </w:rPr>
        <w:t xml:space="preserve"> </w:t>
      </w:r>
      <w:proofErr w:type="spellStart"/>
      <w:r w:rsidRPr="00667331">
        <w:rPr>
          <w:rFonts w:ascii="Times New Roman" w:hAnsi="Times New Roman" w:cs="Times New Roman"/>
          <w:color w:val="000000"/>
          <w:sz w:val="24"/>
          <w:szCs w:val="24"/>
        </w:rPr>
        <w:t>și</w:t>
      </w:r>
      <w:proofErr w:type="spellEnd"/>
      <w:r w:rsidRPr="00667331">
        <w:rPr>
          <w:rFonts w:ascii="Times New Roman" w:hAnsi="Times New Roman" w:cs="Times New Roman"/>
          <w:color w:val="000000"/>
          <w:sz w:val="24"/>
          <w:szCs w:val="24"/>
        </w:rPr>
        <w:t xml:space="preserve"> a </w:t>
      </w:r>
      <w:proofErr w:type="spellStart"/>
      <w:r w:rsidRPr="00667331">
        <w:rPr>
          <w:rFonts w:ascii="Times New Roman" w:hAnsi="Times New Roman" w:cs="Times New Roman"/>
          <w:color w:val="000000"/>
          <w:sz w:val="24"/>
          <w:szCs w:val="24"/>
        </w:rPr>
        <w:t>contribuțiilor</w:t>
      </w:r>
      <w:proofErr w:type="spellEnd"/>
      <w:r w:rsidRPr="00667331">
        <w:rPr>
          <w:rFonts w:ascii="Times New Roman" w:hAnsi="Times New Roman" w:cs="Times New Roman"/>
          <w:color w:val="000000"/>
          <w:sz w:val="24"/>
          <w:szCs w:val="24"/>
        </w:rPr>
        <w:t xml:space="preserve"> </w:t>
      </w:r>
      <w:proofErr w:type="spellStart"/>
      <w:r w:rsidRPr="00667331">
        <w:rPr>
          <w:rFonts w:ascii="Times New Roman" w:hAnsi="Times New Roman" w:cs="Times New Roman"/>
          <w:color w:val="000000"/>
          <w:sz w:val="24"/>
          <w:szCs w:val="24"/>
        </w:rPr>
        <w:t>pentru</w:t>
      </w:r>
      <w:proofErr w:type="spellEnd"/>
      <w:r w:rsidRPr="00667331">
        <w:rPr>
          <w:rFonts w:ascii="Times New Roman" w:hAnsi="Times New Roman" w:cs="Times New Roman"/>
          <w:color w:val="000000"/>
          <w:sz w:val="24"/>
          <w:szCs w:val="24"/>
        </w:rPr>
        <w:t xml:space="preserve"> </w:t>
      </w:r>
      <w:proofErr w:type="spellStart"/>
      <w:r w:rsidRPr="00667331">
        <w:rPr>
          <w:rFonts w:ascii="Times New Roman" w:hAnsi="Times New Roman" w:cs="Times New Roman"/>
          <w:color w:val="000000"/>
          <w:sz w:val="24"/>
          <w:szCs w:val="24"/>
        </w:rPr>
        <w:t>masă</w:t>
      </w:r>
      <w:proofErr w:type="spellEnd"/>
      <w:r w:rsidRPr="00667331">
        <w:rPr>
          <w:rFonts w:ascii="Times New Roman" w:hAnsi="Times New Roman" w:cs="Times New Roman"/>
          <w:color w:val="000000"/>
          <w:sz w:val="24"/>
          <w:szCs w:val="24"/>
        </w:rPr>
        <w:t>;</w:t>
      </w:r>
    </w:p>
    <w:p w14:paraId="488AE7B3" w14:textId="5361253C" w:rsidR="00667331" w:rsidRPr="00667331" w:rsidRDefault="00667331" w:rsidP="00667331">
      <w:pPr>
        <w:numPr>
          <w:ilvl w:val="0"/>
          <w:numId w:val="39"/>
        </w:numPr>
        <w:autoSpaceDE w:val="0"/>
        <w:autoSpaceDN w:val="0"/>
        <w:adjustRightInd w:val="0"/>
        <w:spacing w:after="0"/>
        <w:ind w:right="-45"/>
        <w:jc w:val="both"/>
        <w:rPr>
          <w:rFonts w:ascii="Times New Roman" w:hAnsi="Times New Roman" w:cs="Times New Roman"/>
          <w:color w:val="000000"/>
          <w:sz w:val="24"/>
          <w:szCs w:val="24"/>
          <w:lang w:val="it-IT"/>
        </w:rPr>
      </w:pPr>
      <w:r w:rsidRPr="00667331">
        <w:rPr>
          <w:rFonts w:ascii="Times New Roman" w:hAnsi="Times New Roman" w:cs="Times New Roman"/>
          <w:color w:val="000000"/>
          <w:sz w:val="24"/>
          <w:szCs w:val="24"/>
          <w:lang w:val="it-IT"/>
        </w:rPr>
        <w:t>justificative privind activitatea cantinei și internatului și înregistrarea acestora în contabilitate.</w:t>
      </w:r>
    </w:p>
    <w:p w14:paraId="13E7A25C" w14:textId="77777777" w:rsidR="00667331" w:rsidRPr="00667331" w:rsidRDefault="00667331" w:rsidP="00667331">
      <w:pPr>
        <w:autoSpaceDE w:val="0"/>
        <w:autoSpaceDN w:val="0"/>
        <w:adjustRightInd w:val="0"/>
        <w:spacing w:after="0"/>
        <w:ind w:right="-45" w:firstLine="567"/>
        <w:jc w:val="both"/>
        <w:rPr>
          <w:rFonts w:ascii="Times New Roman" w:hAnsi="Times New Roman" w:cs="Times New Roman"/>
          <w:color w:val="000000"/>
          <w:sz w:val="24"/>
          <w:szCs w:val="24"/>
        </w:rPr>
      </w:pPr>
      <w:r w:rsidRPr="00667331">
        <w:rPr>
          <w:rFonts w:ascii="Times New Roman" w:hAnsi="Times New Roman" w:cs="Times New Roman"/>
          <w:b/>
          <w:bCs/>
          <w:color w:val="000000"/>
          <w:sz w:val="24"/>
          <w:szCs w:val="24"/>
        </w:rPr>
        <w:t xml:space="preserve">4. Burse </w:t>
      </w:r>
      <w:proofErr w:type="spellStart"/>
      <w:r w:rsidRPr="00667331">
        <w:rPr>
          <w:rFonts w:ascii="Times New Roman" w:hAnsi="Times New Roman" w:cs="Times New Roman"/>
          <w:b/>
          <w:bCs/>
          <w:color w:val="000000"/>
          <w:sz w:val="24"/>
          <w:szCs w:val="24"/>
        </w:rPr>
        <w:t>școlare</w:t>
      </w:r>
      <w:proofErr w:type="spellEnd"/>
      <w:r w:rsidRPr="00667331">
        <w:rPr>
          <w:rFonts w:ascii="Times New Roman" w:hAnsi="Times New Roman" w:cs="Times New Roman"/>
          <w:b/>
          <w:bCs/>
          <w:color w:val="000000"/>
          <w:sz w:val="24"/>
          <w:szCs w:val="24"/>
        </w:rPr>
        <w:t>:</w:t>
      </w:r>
    </w:p>
    <w:p w14:paraId="384C5F37" w14:textId="77777777" w:rsidR="00667331" w:rsidRPr="00667331" w:rsidRDefault="00667331" w:rsidP="00667331">
      <w:pPr>
        <w:numPr>
          <w:ilvl w:val="0"/>
          <w:numId w:val="40"/>
        </w:numPr>
        <w:autoSpaceDE w:val="0"/>
        <w:autoSpaceDN w:val="0"/>
        <w:adjustRightInd w:val="0"/>
        <w:spacing w:after="0"/>
        <w:ind w:right="-45"/>
        <w:jc w:val="both"/>
        <w:rPr>
          <w:rFonts w:ascii="Times New Roman" w:hAnsi="Times New Roman" w:cs="Times New Roman"/>
          <w:color w:val="000000"/>
          <w:sz w:val="24"/>
          <w:szCs w:val="24"/>
          <w:lang w:val="it-IT"/>
        </w:rPr>
      </w:pPr>
      <w:r w:rsidRPr="00667331">
        <w:rPr>
          <w:rFonts w:ascii="Times New Roman" w:hAnsi="Times New Roman" w:cs="Times New Roman"/>
          <w:color w:val="000000"/>
          <w:sz w:val="24"/>
          <w:szCs w:val="24"/>
          <w:lang w:val="it-IT"/>
        </w:rPr>
        <w:t>întocmirea dosarelor pentru acordarea burselor;</w:t>
      </w:r>
    </w:p>
    <w:p w14:paraId="64ED98DF" w14:textId="77777777" w:rsidR="00667331" w:rsidRPr="00667331" w:rsidRDefault="00667331" w:rsidP="00667331">
      <w:pPr>
        <w:numPr>
          <w:ilvl w:val="0"/>
          <w:numId w:val="40"/>
        </w:numPr>
        <w:autoSpaceDE w:val="0"/>
        <w:autoSpaceDN w:val="0"/>
        <w:adjustRightInd w:val="0"/>
        <w:spacing w:after="0"/>
        <w:ind w:right="-45"/>
        <w:jc w:val="both"/>
        <w:rPr>
          <w:rFonts w:ascii="Times New Roman" w:hAnsi="Times New Roman" w:cs="Times New Roman"/>
          <w:color w:val="000000"/>
          <w:sz w:val="24"/>
          <w:szCs w:val="24"/>
        </w:rPr>
      </w:pPr>
      <w:proofErr w:type="spellStart"/>
      <w:r w:rsidRPr="00667331">
        <w:rPr>
          <w:rFonts w:ascii="Times New Roman" w:hAnsi="Times New Roman" w:cs="Times New Roman"/>
          <w:color w:val="000000"/>
          <w:sz w:val="24"/>
          <w:szCs w:val="24"/>
        </w:rPr>
        <w:t>întocmirea</w:t>
      </w:r>
      <w:proofErr w:type="spellEnd"/>
      <w:r w:rsidRPr="00667331">
        <w:rPr>
          <w:rFonts w:ascii="Times New Roman" w:hAnsi="Times New Roman" w:cs="Times New Roman"/>
          <w:color w:val="000000"/>
          <w:sz w:val="24"/>
          <w:szCs w:val="24"/>
        </w:rPr>
        <w:t xml:space="preserve"> </w:t>
      </w:r>
      <w:proofErr w:type="spellStart"/>
      <w:r w:rsidRPr="00667331">
        <w:rPr>
          <w:rFonts w:ascii="Times New Roman" w:hAnsi="Times New Roman" w:cs="Times New Roman"/>
          <w:color w:val="000000"/>
          <w:sz w:val="24"/>
          <w:szCs w:val="24"/>
        </w:rPr>
        <w:t>statelor</w:t>
      </w:r>
      <w:proofErr w:type="spellEnd"/>
      <w:r w:rsidRPr="00667331">
        <w:rPr>
          <w:rFonts w:ascii="Times New Roman" w:hAnsi="Times New Roman" w:cs="Times New Roman"/>
          <w:color w:val="000000"/>
          <w:sz w:val="24"/>
          <w:szCs w:val="24"/>
        </w:rPr>
        <w:t xml:space="preserve"> de </w:t>
      </w:r>
      <w:proofErr w:type="spellStart"/>
      <w:r w:rsidRPr="00667331">
        <w:rPr>
          <w:rFonts w:ascii="Times New Roman" w:hAnsi="Times New Roman" w:cs="Times New Roman"/>
          <w:color w:val="000000"/>
          <w:sz w:val="24"/>
          <w:szCs w:val="24"/>
        </w:rPr>
        <w:t>plată</w:t>
      </w:r>
      <w:proofErr w:type="spellEnd"/>
      <w:r w:rsidRPr="00667331">
        <w:rPr>
          <w:rFonts w:ascii="Times New Roman" w:hAnsi="Times New Roman" w:cs="Times New Roman"/>
          <w:color w:val="000000"/>
          <w:sz w:val="24"/>
          <w:szCs w:val="24"/>
        </w:rPr>
        <w:t xml:space="preserve"> </w:t>
      </w:r>
      <w:proofErr w:type="spellStart"/>
      <w:r w:rsidRPr="00667331">
        <w:rPr>
          <w:rFonts w:ascii="Times New Roman" w:hAnsi="Times New Roman" w:cs="Times New Roman"/>
          <w:color w:val="000000"/>
          <w:sz w:val="24"/>
          <w:szCs w:val="24"/>
        </w:rPr>
        <w:t>și</w:t>
      </w:r>
      <w:proofErr w:type="spellEnd"/>
      <w:r w:rsidRPr="00667331">
        <w:rPr>
          <w:rFonts w:ascii="Times New Roman" w:hAnsi="Times New Roman" w:cs="Times New Roman"/>
          <w:color w:val="000000"/>
          <w:sz w:val="24"/>
          <w:szCs w:val="24"/>
        </w:rPr>
        <w:t xml:space="preserve"> </w:t>
      </w:r>
      <w:proofErr w:type="spellStart"/>
      <w:r w:rsidRPr="00667331">
        <w:rPr>
          <w:rFonts w:ascii="Times New Roman" w:hAnsi="Times New Roman" w:cs="Times New Roman"/>
          <w:color w:val="000000"/>
          <w:sz w:val="24"/>
          <w:szCs w:val="24"/>
        </w:rPr>
        <w:t>evidența</w:t>
      </w:r>
      <w:proofErr w:type="spellEnd"/>
      <w:r w:rsidRPr="00667331">
        <w:rPr>
          <w:rFonts w:ascii="Times New Roman" w:hAnsi="Times New Roman" w:cs="Times New Roman"/>
          <w:color w:val="000000"/>
          <w:sz w:val="24"/>
          <w:szCs w:val="24"/>
        </w:rPr>
        <w:t xml:space="preserve"> </w:t>
      </w:r>
      <w:proofErr w:type="spellStart"/>
      <w:r w:rsidRPr="00667331">
        <w:rPr>
          <w:rFonts w:ascii="Times New Roman" w:hAnsi="Times New Roman" w:cs="Times New Roman"/>
          <w:color w:val="000000"/>
          <w:sz w:val="24"/>
          <w:szCs w:val="24"/>
        </w:rPr>
        <w:t>plăților</w:t>
      </w:r>
      <w:proofErr w:type="spellEnd"/>
      <w:r w:rsidRPr="00667331">
        <w:rPr>
          <w:rFonts w:ascii="Times New Roman" w:hAnsi="Times New Roman" w:cs="Times New Roman"/>
          <w:color w:val="000000"/>
          <w:sz w:val="24"/>
          <w:szCs w:val="24"/>
        </w:rPr>
        <w:t>.</w:t>
      </w:r>
    </w:p>
    <w:p w14:paraId="0A0E7F54" w14:textId="77777777" w:rsidR="00667331" w:rsidRPr="00667331" w:rsidRDefault="00667331" w:rsidP="00667331">
      <w:pPr>
        <w:autoSpaceDE w:val="0"/>
        <w:autoSpaceDN w:val="0"/>
        <w:adjustRightInd w:val="0"/>
        <w:spacing w:after="0"/>
        <w:ind w:right="-45" w:firstLine="567"/>
        <w:jc w:val="both"/>
        <w:rPr>
          <w:rFonts w:ascii="Times New Roman" w:hAnsi="Times New Roman" w:cs="Times New Roman"/>
          <w:color w:val="000000"/>
          <w:sz w:val="24"/>
          <w:szCs w:val="24"/>
        </w:rPr>
      </w:pPr>
      <w:r w:rsidRPr="00667331">
        <w:rPr>
          <w:rFonts w:ascii="Times New Roman" w:hAnsi="Times New Roman" w:cs="Times New Roman"/>
          <w:b/>
          <w:bCs/>
          <w:color w:val="000000"/>
          <w:sz w:val="24"/>
          <w:szCs w:val="24"/>
        </w:rPr>
        <w:t xml:space="preserve">5. </w:t>
      </w:r>
      <w:proofErr w:type="spellStart"/>
      <w:r w:rsidRPr="00667331">
        <w:rPr>
          <w:rFonts w:ascii="Times New Roman" w:hAnsi="Times New Roman" w:cs="Times New Roman"/>
          <w:b/>
          <w:bCs/>
          <w:color w:val="000000"/>
          <w:sz w:val="24"/>
          <w:szCs w:val="24"/>
        </w:rPr>
        <w:t>Inventarierea</w:t>
      </w:r>
      <w:proofErr w:type="spellEnd"/>
      <w:r w:rsidRPr="00667331">
        <w:rPr>
          <w:rFonts w:ascii="Times New Roman" w:hAnsi="Times New Roman" w:cs="Times New Roman"/>
          <w:b/>
          <w:bCs/>
          <w:color w:val="000000"/>
          <w:sz w:val="24"/>
          <w:szCs w:val="24"/>
        </w:rPr>
        <w:t xml:space="preserve"> </w:t>
      </w:r>
      <w:proofErr w:type="spellStart"/>
      <w:r w:rsidRPr="00667331">
        <w:rPr>
          <w:rFonts w:ascii="Times New Roman" w:hAnsi="Times New Roman" w:cs="Times New Roman"/>
          <w:b/>
          <w:bCs/>
          <w:color w:val="000000"/>
          <w:sz w:val="24"/>
          <w:szCs w:val="24"/>
        </w:rPr>
        <w:t>patrimoniului</w:t>
      </w:r>
      <w:proofErr w:type="spellEnd"/>
      <w:r w:rsidRPr="00667331">
        <w:rPr>
          <w:rFonts w:ascii="Times New Roman" w:hAnsi="Times New Roman" w:cs="Times New Roman"/>
          <w:b/>
          <w:bCs/>
          <w:color w:val="000000"/>
          <w:sz w:val="24"/>
          <w:szCs w:val="24"/>
        </w:rPr>
        <w:t xml:space="preserve"> </w:t>
      </w:r>
      <w:proofErr w:type="spellStart"/>
      <w:r w:rsidRPr="00667331">
        <w:rPr>
          <w:rFonts w:ascii="Times New Roman" w:hAnsi="Times New Roman" w:cs="Times New Roman"/>
          <w:b/>
          <w:bCs/>
          <w:color w:val="000000"/>
          <w:sz w:val="24"/>
          <w:szCs w:val="24"/>
        </w:rPr>
        <w:t>instituțiilor</w:t>
      </w:r>
      <w:proofErr w:type="spellEnd"/>
      <w:r w:rsidRPr="00667331">
        <w:rPr>
          <w:rFonts w:ascii="Times New Roman" w:hAnsi="Times New Roman" w:cs="Times New Roman"/>
          <w:b/>
          <w:bCs/>
          <w:color w:val="000000"/>
          <w:sz w:val="24"/>
          <w:szCs w:val="24"/>
        </w:rPr>
        <w:t xml:space="preserve"> </w:t>
      </w:r>
      <w:proofErr w:type="spellStart"/>
      <w:r w:rsidRPr="00667331">
        <w:rPr>
          <w:rFonts w:ascii="Times New Roman" w:hAnsi="Times New Roman" w:cs="Times New Roman"/>
          <w:b/>
          <w:bCs/>
          <w:color w:val="000000"/>
          <w:sz w:val="24"/>
          <w:szCs w:val="24"/>
        </w:rPr>
        <w:t>publice</w:t>
      </w:r>
      <w:proofErr w:type="spellEnd"/>
      <w:r w:rsidRPr="00667331">
        <w:rPr>
          <w:rFonts w:ascii="Times New Roman" w:hAnsi="Times New Roman" w:cs="Times New Roman"/>
          <w:b/>
          <w:bCs/>
          <w:color w:val="000000"/>
          <w:sz w:val="24"/>
          <w:szCs w:val="24"/>
        </w:rPr>
        <w:t>:</w:t>
      </w:r>
    </w:p>
    <w:p w14:paraId="69376499" w14:textId="77777777" w:rsidR="00667331" w:rsidRPr="00667331" w:rsidRDefault="00667331" w:rsidP="00667331">
      <w:pPr>
        <w:numPr>
          <w:ilvl w:val="0"/>
          <w:numId w:val="41"/>
        </w:numPr>
        <w:autoSpaceDE w:val="0"/>
        <w:autoSpaceDN w:val="0"/>
        <w:adjustRightInd w:val="0"/>
        <w:spacing w:after="0"/>
        <w:ind w:right="-45"/>
        <w:jc w:val="both"/>
        <w:rPr>
          <w:rFonts w:ascii="Times New Roman" w:hAnsi="Times New Roman" w:cs="Times New Roman"/>
          <w:color w:val="000000"/>
          <w:sz w:val="24"/>
          <w:szCs w:val="24"/>
        </w:rPr>
      </w:pPr>
      <w:proofErr w:type="spellStart"/>
      <w:r w:rsidRPr="00667331">
        <w:rPr>
          <w:rFonts w:ascii="Times New Roman" w:hAnsi="Times New Roman" w:cs="Times New Roman"/>
          <w:color w:val="000000"/>
          <w:sz w:val="24"/>
          <w:szCs w:val="24"/>
        </w:rPr>
        <w:t>organizarea</w:t>
      </w:r>
      <w:proofErr w:type="spellEnd"/>
      <w:r w:rsidRPr="00667331">
        <w:rPr>
          <w:rFonts w:ascii="Times New Roman" w:hAnsi="Times New Roman" w:cs="Times New Roman"/>
          <w:color w:val="000000"/>
          <w:sz w:val="24"/>
          <w:szCs w:val="24"/>
        </w:rPr>
        <w:t xml:space="preserve"> </w:t>
      </w:r>
      <w:proofErr w:type="spellStart"/>
      <w:r w:rsidRPr="00667331">
        <w:rPr>
          <w:rFonts w:ascii="Times New Roman" w:hAnsi="Times New Roman" w:cs="Times New Roman"/>
          <w:color w:val="000000"/>
          <w:sz w:val="24"/>
          <w:szCs w:val="24"/>
        </w:rPr>
        <w:t>și</w:t>
      </w:r>
      <w:proofErr w:type="spellEnd"/>
      <w:r w:rsidRPr="00667331">
        <w:rPr>
          <w:rFonts w:ascii="Times New Roman" w:hAnsi="Times New Roman" w:cs="Times New Roman"/>
          <w:color w:val="000000"/>
          <w:sz w:val="24"/>
          <w:szCs w:val="24"/>
        </w:rPr>
        <w:t xml:space="preserve"> </w:t>
      </w:r>
      <w:proofErr w:type="spellStart"/>
      <w:r w:rsidRPr="00667331">
        <w:rPr>
          <w:rFonts w:ascii="Times New Roman" w:hAnsi="Times New Roman" w:cs="Times New Roman"/>
          <w:color w:val="000000"/>
          <w:sz w:val="24"/>
          <w:szCs w:val="24"/>
        </w:rPr>
        <w:t>efectuarea</w:t>
      </w:r>
      <w:proofErr w:type="spellEnd"/>
      <w:r w:rsidRPr="00667331">
        <w:rPr>
          <w:rFonts w:ascii="Times New Roman" w:hAnsi="Times New Roman" w:cs="Times New Roman"/>
          <w:color w:val="000000"/>
          <w:sz w:val="24"/>
          <w:szCs w:val="24"/>
        </w:rPr>
        <w:t xml:space="preserve"> </w:t>
      </w:r>
      <w:proofErr w:type="spellStart"/>
      <w:r w:rsidRPr="00667331">
        <w:rPr>
          <w:rFonts w:ascii="Times New Roman" w:hAnsi="Times New Roman" w:cs="Times New Roman"/>
          <w:color w:val="000000"/>
          <w:sz w:val="24"/>
          <w:szCs w:val="24"/>
        </w:rPr>
        <w:t>inventarierii</w:t>
      </w:r>
      <w:proofErr w:type="spellEnd"/>
      <w:r w:rsidRPr="00667331">
        <w:rPr>
          <w:rFonts w:ascii="Times New Roman" w:hAnsi="Times New Roman" w:cs="Times New Roman"/>
          <w:color w:val="000000"/>
          <w:sz w:val="24"/>
          <w:szCs w:val="24"/>
        </w:rPr>
        <w:t>;</w:t>
      </w:r>
    </w:p>
    <w:p w14:paraId="0D1B2C6F" w14:textId="77777777" w:rsidR="00667331" w:rsidRPr="00667331" w:rsidRDefault="00667331" w:rsidP="00667331">
      <w:pPr>
        <w:numPr>
          <w:ilvl w:val="0"/>
          <w:numId w:val="41"/>
        </w:numPr>
        <w:autoSpaceDE w:val="0"/>
        <w:autoSpaceDN w:val="0"/>
        <w:adjustRightInd w:val="0"/>
        <w:spacing w:after="0"/>
        <w:ind w:right="-45"/>
        <w:jc w:val="both"/>
        <w:rPr>
          <w:rFonts w:ascii="Times New Roman" w:hAnsi="Times New Roman" w:cs="Times New Roman"/>
          <w:color w:val="000000"/>
          <w:sz w:val="24"/>
          <w:szCs w:val="24"/>
        </w:rPr>
      </w:pPr>
      <w:proofErr w:type="spellStart"/>
      <w:r w:rsidRPr="00667331">
        <w:rPr>
          <w:rFonts w:ascii="Times New Roman" w:hAnsi="Times New Roman" w:cs="Times New Roman"/>
          <w:color w:val="000000"/>
          <w:sz w:val="24"/>
          <w:szCs w:val="24"/>
        </w:rPr>
        <w:t>inventarierea</w:t>
      </w:r>
      <w:proofErr w:type="spellEnd"/>
      <w:r w:rsidRPr="00667331">
        <w:rPr>
          <w:rFonts w:ascii="Times New Roman" w:hAnsi="Times New Roman" w:cs="Times New Roman"/>
          <w:color w:val="000000"/>
          <w:sz w:val="24"/>
          <w:szCs w:val="24"/>
        </w:rPr>
        <w:t xml:space="preserve"> </w:t>
      </w:r>
      <w:proofErr w:type="spellStart"/>
      <w:r w:rsidRPr="00667331">
        <w:rPr>
          <w:rFonts w:ascii="Times New Roman" w:hAnsi="Times New Roman" w:cs="Times New Roman"/>
          <w:color w:val="000000"/>
          <w:sz w:val="24"/>
          <w:szCs w:val="24"/>
        </w:rPr>
        <w:t>activelor</w:t>
      </w:r>
      <w:proofErr w:type="spellEnd"/>
      <w:r w:rsidRPr="00667331">
        <w:rPr>
          <w:rFonts w:ascii="Times New Roman" w:hAnsi="Times New Roman" w:cs="Times New Roman"/>
          <w:color w:val="000000"/>
          <w:sz w:val="24"/>
          <w:szCs w:val="24"/>
        </w:rPr>
        <w:t xml:space="preserve"> fixe, </w:t>
      </w:r>
      <w:proofErr w:type="spellStart"/>
      <w:r w:rsidRPr="00667331">
        <w:rPr>
          <w:rFonts w:ascii="Times New Roman" w:hAnsi="Times New Roman" w:cs="Times New Roman"/>
          <w:color w:val="000000"/>
          <w:sz w:val="24"/>
          <w:szCs w:val="24"/>
        </w:rPr>
        <w:t>obiectelor</w:t>
      </w:r>
      <w:proofErr w:type="spellEnd"/>
      <w:r w:rsidRPr="00667331">
        <w:rPr>
          <w:rFonts w:ascii="Times New Roman" w:hAnsi="Times New Roman" w:cs="Times New Roman"/>
          <w:color w:val="000000"/>
          <w:sz w:val="24"/>
          <w:szCs w:val="24"/>
        </w:rPr>
        <w:t xml:space="preserve"> de </w:t>
      </w:r>
      <w:proofErr w:type="spellStart"/>
      <w:r w:rsidRPr="00667331">
        <w:rPr>
          <w:rFonts w:ascii="Times New Roman" w:hAnsi="Times New Roman" w:cs="Times New Roman"/>
          <w:color w:val="000000"/>
          <w:sz w:val="24"/>
          <w:szCs w:val="24"/>
        </w:rPr>
        <w:t>inventar</w:t>
      </w:r>
      <w:proofErr w:type="spellEnd"/>
      <w:r w:rsidRPr="00667331">
        <w:rPr>
          <w:rFonts w:ascii="Times New Roman" w:hAnsi="Times New Roman" w:cs="Times New Roman"/>
          <w:color w:val="000000"/>
          <w:sz w:val="24"/>
          <w:szCs w:val="24"/>
        </w:rPr>
        <w:t xml:space="preserve">, </w:t>
      </w:r>
      <w:proofErr w:type="spellStart"/>
      <w:r w:rsidRPr="00667331">
        <w:rPr>
          <w:rFonts w:ascii="Times New Roman" w:hAnsi="Times New Roman" w:cs="Times New Roman"/>
          <w:color w:val="000000"/>
          <w:sz w:val="24"/>
          <w:szCs w:val="24"/>
        </w:rPr>
        <w:t>materialelor</w:t>
      </w:r>
      <w:proofErr w:type="spellEnd"/>
      <w:r w:rsidRPr="00667331">
        <w:rPr>
          <w:rFonts w:ascii="Times New Roman" w:hAnsi="Times New Roman" w:cs="Times New Roman"/>
          <w:color w:val="000000"/>
          <w:sz w:val="24"/>
          <w:szCs w:val="24"/>
        </w:rPr>
        <w:t xml:space="preserve">, </w:t>
      </w:r>
      <w:proofErr w:type="spellStart"/>
      <w:r w:rsidRPr="00667331">
        <w:rPr>
          <w:rFonts w:ascii="Times New Roman" w:hAnsi="Times New Roman" w:cs="Times New Roman"/>
          <w:color w:val="000000"/>
          <w:sz w:val="24"/>
          <w:szCs w:val="24"/>
        </w:rPr>
        <w:t>alimentelor</w:t>
      </w:r>
      <w:proofErr w:type="spellEnd"/>
      <w:r w:rsidRPr="00667331">
        <w:rPr>
          <w:rFonts w:ascii="Times New Roman" w:hAnsi="Times New Roman" w:cs="Times New Roman"/>
          <w:color w:val="000000"/>
          <w:sz w:val="24"/>
          <w:szCs w:val="24"/>
        </w:rPr>
        <w:t xml:space="preserve"> </w:t>
      </w:r>
      <w:proofErr w:type="spellStart"/>
      <w:r w:rsidRPr="00667331">
        <w:rPr>
          <w:rFonts w:ascii="Times New Roman" w:hAnsi="Times New Roman" w:cs="Times New Roman"/>
          <w:color w:val="000000"/>
          <w:sz w:val="24"/>
          <w:szCs w:val="24"/>
        </w:rPr>
        <w:t>și</w:t>
      </w:r>
      <w:proofErr w:type="spellEnd"/>
      <w:r w:rsidRPr="00667331">
        <w:rPr>
          <w:rFonts w:ascii="Times New Roman" w:hAnsi="Times New Roman" w:cs="Times New Roman"/>
          <w:color w:val="000000"/>
          <w:sz w:val="24"/>
          <w:szCs w:val="24"/>
        </w:rPr>
        <w:t xml:space="preserve"> </w:t>
      </w:r>
      <w:proofErr w:type="spellStart"/>
      <w:r w:rsidRPr="00667331">
        <w:rPr>
          <w:rFonts w:ascii="Times New Roman" w:hAnsi="Times New Roman" w:cs="Times New Roman"/>
          <w:color w:val="000000"/>
          <w:sz w:val="24"/>
          <w:szCs w:val="24"/>
        </w:rPr>
        <w:t>numerarului</w:t>
      </w:r>
      <w:proofErr w:type="spellEnd"/>
      <w:r w:rsidRPr="00667331">
        <w:rPr>
          <w:rFonts w:ascii="Times New Roman" w:hAnsi="Times New Roman" w:cs="Times New Roman"/>
          <w:color w:val="000000"/>
          <w:sz w:val="24"/>
          <w:szCs w:val="24"/>
        </w:rPr>
        <w:t>;</w:t>
      </w:r>
    </w:p>
    <w:p w14:paraId="6684528C" w14:textId="77777777" w:rsidR="00667331" w:rsidRPr="00667331" w:rsidRDefault="00667331" w:rsidP="00667331">
      <w:pPr>
        <w:numPr>
          <w:ilvl w:val="0"/>
          <w:numId w:val="41"/>
        </w:numPr>
        <w:autoSpaceDE w:val="0"/>
        <w:autoSpaceDN w:val="0"/>
        <w:adjustRightInd w:val="0"/>
        <w:spacing w:after="0"/>
        <w:ind w:right="-45"/>
        <w:jc w:val="both"/>
        <w:rPr>
          <w:rFonts w:ascii="Times New Roman" w:hAnsi="Times New Roman" w:cs="Times New Roman"/>
          <w:color w:val="000000"/>
          <w:sz w:val="24"/>
          <w:szCs w:val="24"/>
        </w:rPr>
      </w:pPr>
      <w:proofErr w:type="spellStart"/>
      <w:r w:rsidRPr="00667331">
        <w:rPr>
          <w:rFonts w:ascii="Times New Roman" w:hAnsi="Times New Roman" w:cs="Times New Roman"/>
          <w:color w:val="000000"/>
          <w:sz w:val="24"/>
          <w:szCs w:val="24"/>
        </w:rPr>
        <w:t>inventarierea</w:t>
      </w:r>
      <w:proofErr w:type="spellEnd"/>
      <w:r w:rsidRPr="00667331">
        <w:rPr>
          <w:rFonts w:ascii="Times New Roman" w:hAnsi="Times New Roman" w:cs="Times New Roman"/>
          <w:color w:val="000000"/>
          <w:sz w:val="24"/>
          <w:szCs w:val="24"/>
        </w:rPr>
        <w:t xml:space="preserve"> </w:t>
      </w:r>
      <w:proofErr w:type="spellStart"/>
      <w:r w:rsidRPr="00667331">
        <w:rPr>
          <w:rFonts w:ascii="Times New Roman" w:hAnsi="Times New Roman" w:cs="Times New Roman"/>
          <w:color w:val="000000"/>
          <w:sz w:val="24"/>
          <w:szCs w:val="24"/>
        </w:rPr>
        <w:t>creanțelor</w:t>
      </w:r>
      <w:proofErr w:type="spellEnd"/>
      <w:r w:rsidRPr="00667331">
        <w:rPr>
          <w:rFonts w:ascii="Times New Roman" w:hAnsi="Times New Roman" w:cs="Times New Roman"/>
          <w:color w:val="000000"/>
          <w:sz w:val="24"/>
          <w:szCs w:val="24"/>
        </w:rPr>
        <w:t xml:space="preserve"> </w:t>
      </w:r>
      <w:proofErr w:type="spellStart"/>
      <w:r w:rsidRPr="00667331">
        <w:rPr>
          <w:rFonts w:ascii="Times New Roman" w:hAnsi="Times New Roman" w:cs="Times New Roman"/>
          <w:color w:val="000000"/>
          <w:sz w:val="24"/>
          <w:szCs w:val="24"/>
        </w:rPr>
        <w:t>și</w:t>
      </w:r>
      <w:proofErr w:type="spellEnd"/>
      <w:r w:rsidRPr="00667331">
        <w:rPr>
          <w:rFonts w:ascii="Times New Roman" w:hAnsi="Times New Roman" w:cs="Times New Roman"/>
          <w:color w:val="000000"/>
          <w:sz w:val="24"/>
          <w:szCs w:val="24"/>
        </w:rPr>
        <w:t xml:space="preserve"> </w:t>
      </w:r>
      <w:proofErr w:type="spellStart"/>
      <w:r w:rsidRPr="00667331">
        <w:rPr>
          <w:rFonts w:ascii="Times New Roman" w:hAnsi="Times New Roman" w:cs="Times New Roman"/>
          <w:color w:val="000000"/>
          <w:sz w:val="24"/>
          <w:szCs w:val="24"/>
        </w:rPr>
        <w:t>datoriilor</w:t>
      </w:r>
      <w:proofErr w:type="spellEnd"/>
      <w:r w:rsidRPr="00667331">
        <w:rPr>
          <w:rFonts w:ascii="Times New Roman" w:hAnsi="Times New Roman" w:cs="Times New Roman"/>
          <w:color w:val="000000"/>
          <w:sz w:val="24"/>
          <w:szCs w:val="24"/>
        </w:rPr>
        <w:t>;</w:t>
      </w:r>
    </w:p>
    <w:p w14:paraId="7D5FB5D9" w14:textId="77777777" w:rsidR="00667331" w:rsidRPr="00667331" w:rsidRDefault="00667331" w:rsidP="00667331">
      <w:pPr>
        <w:numPr>
          <w:ilvl w:val="0"/>
          <w:numId w:val="41"/>
        </w:numPr>
        <w:autoSpaceDE w:val="0"/>
        <w:autoSpaceDN w:val="0"/>
        <w:adjustRightInd w:val="0"/>
        <w:spacing w:after="0"/>
        <w:ind w:right="-45"/>
        <w:jc w:val="both"/>
        <w:rPr>
          <w:rFonts w:ascii="Times New Roman" w:hAnsi="Times New Roman" w:cs="Times New Roman"/>
          <w:color w:val="000000"/>
          <w:sz w:val="24"/>
          <w:szCs w:val="24"/>
          <w:lang w:val="it-IT"/>
        </w:rPr>
      </w:pPr>
      <w:r w:rsidRPr="00667331">
        <w:rPr>
          <w:rFonts w:ascii="Times New Roman" w:hAnsi="Times New Roman" w:cs="Times New Roman"/>
          <w:color w:val="000000"/>
          <w:sz w:val="24"/>
          <w:szCs w:val="24"/>
          <w:lang w:val="it-IT"/>
        </w:rPr>
        <w:t>stabilirea și înregistrarea diferențelor constatate.</w:t>
      </w:r>
    </w:p>
    <w:p w14:paraId="5BD042BC" w14:textId="77777777" w:rsidR="00667331" w:rsidRPr="00667331" w:rsidRDefault="00667331" w:rsidP="00667331">
      <w:pPr>
        <w:autoSpaceDE w:val="0"/>
        <w:autoSpaceDN w:val="0"/>
        <w:adjustRightInd w:val="0"/>
        <w:spacing w:after="0"/>
        <w:ind w:right="-45" w:firstLine="567"/>
        <w:jc w:val="both"/>
        <w:rPr>
          <w:rFonts w:ascii="Times New Roman" w:hAnsi="Times New Roman" w:cs="Times New Roman"/>
          <w:color w:val="000000"/>
          <w:sz w:val="24"/>
          <w:szCs w:val="24"/>
          <w:lang w:val="it-IT"/>
        </w:rPr>
      </w:pPr>
      <w:r w:rsidRPr="00667331">
        <w:rPr>
          <w:rFonts w:ascii="Times New Roman" w:hAnsi="Times New Roman" w:cs="Times New Roman"/>
          <w:b/>
          <w:bCs/>
          <w:color w:val="000000"/>
          <w:sz w:val="24"/>
          <w:szCs w:val="24"/>
          <w:lang w:val="it-IT"/>
        </w:rPr>
        <w:t>6. Documente justificative și arhivarea acestora:</w:t>
      </w:r>
    </w:p>
    <w:p w14:paraId="5F9D1EB4" w14:textId="77777777" w:rsidR="00667331" w:rsidRPr="00667331" w:rsidRDefault="00667331" w:rsidP="00667331">
      <w:pPr>
        <w:numPr>
          <w:ilvl w:val="0"/>
          <w:numId w:val="42"/>
        </w:numPr>
        <w:autoSpaceDE w:val="0"/>
        <w:autoSpaceDN w:val="0"/>
        <w:adjustRightInd w:val="0"/>
        <w:spacing w:after="0"/>
        <w:ind w:right="-45"/>
        <w:jc w:val="both"/>
        <w:rPr>
          <w:rFonts w:ascii="Times New Roman" w:hAnsi="Times New Roman" w:cs="Times New Roman"/>
          <w:color w:val="000000"/>
          <w:sz w:val="24"/>
          <w:szCs w:val="24"/>
          <w:lang w:val="it-IT"/>
        </w:rPr>
      </w:pPr>
      <w:r w:rsidRPr="00667331">
        <w:rPr>
          <w:rFonts w:ascii="Times New Roman" w:hAnsi="Times New Roman" w:cs="Times New Roman"/>
          <w:color w:val="000000"/>
          <w:sz w:val="24"/>
          <w:szCs w:val="24"/>
          <w:lang w:val="it-IT"/>
        </w:rPr>
        <w:t>întocmirea, verificarea și păstrarea documentelor financiar-contabile.</w:t>
      </w:r>
    </w:p>
    <w:p w14:paraId="1D9F44E8" w14:textId="77777777" w:rsidR="00B57782" w:rsidRPr="00DE6C64" w:rsidRDefault="00B57782" w:rsidP="00DE6C64">
      <w:pPr>
        <w:autoSpaceDE w:val="0"/>
        <w:autoSpaceDN w:val="0"/>
        <w:adjustRightInd w:val="0"/>
        <w:spacing w:after="0"/>
        <w:ind w:right="-45"/>
        <w:jc w:val="both"/>
        <w:rPr>
          <w:rFonts w:ascii="Times New Roman" w:hAnsi="Times New Roman" w:cs="Times New Roman"/>
          <w:color w:val="000000"/>
          <w:sz w:val="24"/>
          <w:szCs w:val="24"/>
          <w:lang w:val="ro-RO"/>
        </w:rPr>
      </w:pPr>
    </w:p>
    <w:p w14:paraId="36D66184" w14:textId="77777777" w:rsidR="00EB24F4" w:rsidRPr="00EE7E5F" w:rsidRDefault="00EB24F4" w:rsidP="00EB24F4">
      <w:pPr>
        <w:autoSpaceDE w:val="0"/>
        <w:autoSpaceDN w:val="0"/>
        <w:adjustRightInd w:val="0"/>
        <w:spacing w:after="0"/>
        <w:ind w:right="-45" w:firstLine="570"/>
        <w:jc w:val="both"/>
        <w:rPr>
          <w:rFonts w:ascii="Times New Roman" w:hAnsi="Times New Roman" w:cs="Times New Roman"/>
          <w:b/>
          <w:bCs/>
          <w:color w:val="000000"/>
          <w:sz w:val="24"/>
          <w:szCs w:val="24"/>
          <w:lang w:val="ro-RO"/>
        </w:rPr>
      </w:pPr>
      <w:r w:rsidRPr="00EE7E5F">
        <w:rPr>
          <w:rFonts w:ascii="Times New Roman" w:hAnsi="Times New Roman" w:cs="Times New Roman"/>
          <w:b/>
          <w:bCs/>
          <w:color w:val="000000"/>
          <w:sz w:val="24"/>
          <w:szCs w:val="24"/>
          <w:lang w:val="ro-RO"/>
        </w:rPr>
        <w:t>Bibliografia:</w:t>
      </w:r>
    </w:p>
    <w:p w14:paraId="2BAA86A8" w14:textId="47FCA057" w:rsidR="004114DB" w:rsidRDefault="004114DB" w:rsidP="00EB24F4">
      <w:pPr>
        <w:pStyle w:val="ListParagraph"/>
        <w:numPr>
          <w:ilvl w:val="0"/>
          <w:numId w:val="35"/>
        </w:numPr>
        <w:autoSpaceDE w:val="0"/>
        <w:autoSpaceDN w:val="0"/>
        <w:adjustRightInd w:val="0"/>
        <w:spacing w:after="0"/>
        <w:ind w:left="810" w:right="508"/>
        <w:jc w:val="both"/>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L</w:t>
      </w:r>
      <w:r w:rsidRPr="004114DB">
        <w:rPr>
          <w:rFonts w:ascii="Times New Roman" w:hAnsi="Times New Roman" w:cs="Times New Roman"/>
          <w:color w:val="000000"/>
          <w:sz w:val="24"/>
          <w:szCs w:val="24"/>
          <w:lang w:val="ro-RO"/>
        </w:rPr>
        <w:t xml:space="preserve">egea învățământului preuniversitar nr. 198/2023 </w:t>
      </w:r>
    </w:p>
    <w:p w14:paraId="7F1A7797" w14:textId="702A8E85" w:rsidR="00EB24F4" w:rsidRDefault="00EB24F4" w:rsidP="00EB24F4">
      <w:pPr>
        <w:pStyle w:val="ListParagraph"/>
        <w:numPr>
          <w:ilvl w:val="0"/>
          <w:numId w:val="35"/>
        </w:numPr>
        <w:autoSpaceDE w:val="0"/>
        <w:autoSpaceDN w:val="0"/>
        <w:adjustRightInd w:val="0"/>
        <w:spacing w:after="0"/>
        <w:ind w:left="810" w:right="508"/>
        <w:jc w:val="both"/>
        <w:rPr>
          <w:rFonts w:ascii="Times New Roman" w:hAnsi="Times New Roman" w:cs="Times New Roman"/>
          <w:color w:val="000000"/>
          <w:sz w:val="24"/>
          <w:szCs w:val="24"/>
          <w:lang w:val="ro-RO"/>
        </w:rPr>
      </w:pPr>
      <w:r w:rsidRPr="00F33E43">
        <w:rPr>
          <w:rFonts w:ascii="Times New Roman" w:hAnsi="Times New Roman" w:cs="Times New Roman"/>
          <w:color w:val="000000"/>
          <w:sz w:val="24"/>
          <w:szCs w:val="24"/>
          <w:lang w:val="ro-RO"/>
        </w:rPr>
        <w:t>Regulamentul – cadru de organizare și funcționare a unităților de învățământ preuniversitar, aprobat prin Ordinului ministrului educației naționale 5079/31.08.2016, cu modificările și  completările OMEN nr. 3027/22.01.2018;</w:t>
      </w:r>
    </w:p>
    <w:p w14:paraId="356AD251" w14:textId="77777777" w:rsidR="00EB24F4" w:rsidRPr="00B83D94" w:rsidRDefault="00EB24F4" w:rsidP="00EB24F4">
      <w:pPr>
        <w:pStyle w:val="ListParagraph"/>
        <w:numPr>
          <w:ilvl w:val="0"/>
          <w:numId w:val="35"/>
        </w:numPr>
        <w:autoSpaceDE w:val="0"/>
        <w:autoSpaceDN w:val="0"/>
        <w:adjustRightInd w:val="0"/>
        <w:spacing w:after="0"/>
        <w:ind w:left="810" w:right="50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H.G. nr. 569/2015 privind decontarea cheltuielilor de naveta pentru personalul didactic și</w:t>
      </w:r>
      <w:r>
        <w:rPr>
          <w:rFonts w:ascii="Times New Roman" w:hAnsi="Times New Roman" w:cs="Times New Roman"/>
          <w:color w:val="000000"/>
          <w:sz w:val="24"/>
          <w:szCs w:val="24"/>
          <w:lang w:val="ro-RO"/>
        </w:rPr>
        <w:t xml:space="preserve"> </w:t>
      </w:r>
      <w:r w:rsidRPr="00B83D94">
        <w:rPr>
          <w:rFonts w:ascii="Times New Roman" w:hAnsi="Times New Roman" w:cs="Times New Roman"/>
          <w:color w:val="000000"/>
          <w:sz w:val="24"/>
          <w:szCs w:val="24"/>
          <w:lang w:val="ro-RO"/>
        </w:rPr>
        <w:t>didactic auxiliar cu modificările și completările ulterioare;</w:t>
      </w:r>
    </w:p>
    <w:p w14:paraId="5E134E02" w14:textId="77777777" w:rsidR="00EB24F4" w:rsidRPr="00B83D94" w:rsidRDefault="00EB24F4" w:rsidP="00EB24F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H.G. nr. 951/2017 privind acordarea burselor profesionale; </w:t>
      </w:r>
    </w:p>
    <w:p w14:paraId="25A481BD" w14:textId="77777777" w:rsidR="00EB24F4" w:rsidRPr="00B83D94" w:rsidRDefault="00EB24F4" w:rsidP="00EB24F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Ordinul nr. 600/2018 privind aprobarea Codului controlului intern managerial al entităților publice (structura si formatul procedurilor); </w:t>
      </w:r>
    </w:p>
    <w:p w14:paraId="3311EF6D" w14:textId="77777777" w:rsidR="00EB24F4" w:rsidRPr="00B83D94" w:rsidRDefault="00EB24F4" w:rsidP="00EB24F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Legea contabilităţii 82/1991, cu modificările și completările ulterioare;</w:t>
      </w:r>
    </w:p>
    <w:p w14:paraId="521AF22D" w14:textId="77777777" w:rsidR="00EB24F4" w:rsidRPr="00B83D94" w:rsidRDefault="00EB24F4" w:rsidP="00EB24F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Legea 500/2002 privind finanţele publice, cu modificările și completările ulterioare; </w:t>
      </w:r>
    </w:p>
    <w:p w14:paraId="6EC9906C" w14:textId="77777777" w:rsidR="00EB24F4" w:rsidRPr="00B83D94" w:rsidRDefault="00EB24F4" w:rsidP="00EB24F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Legea 273/29.06.2006 privind finanţele publice locale, cu modificările și completările ulterioare; </w:t>
      </w:r>
    </w:p>
    <w:p w14:paraId="45B6648A" w14:textId="77777777" w:rsidR="00EB24F4" w:rsidRPr="00B83D94" w:rsidRDefault="00EB24F4" w:rsidP="00EB24F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Ordinul nr. 1139/2015 privind modificarea şi completarea ordinului ministrului finanţelor 923/2014 pentru aprobarea Normelor metodologice generale referitoare la exercitarea controlului finciar preventiv şi a Codului specific de norme profesionale pentru persoanele care desfaşoară activitatea de control financiar preventiv propriu;</w:t>
      </w:r>
    </w:p>
    <w:p w14:paraId="013BCBCB" w14:textId="77777777" w:rsidR="00EB24F4" w:rsidRPr="00B83D94" w:rsidRDefault="00EB24F4" w:rsidP="00EB24F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Legea 22/1969 privind angajarea gestionarilor, constituirea de garanţii şi răspunderea în legatură cu gestionarea bunurilor, cu modificările şi completările ulterioare; </w:t>
      </w:r>
    </w:p>
    <w:p w14:paraId="6E05CD10" w14:textId="77777777" w:rsidR="00EB24F4" w:rsidRPr="00B83D94" w:rsidRDefault="00EB24F4" w:rsidP="00EB24F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Decret nr. 2091976 pentru aprobarea regulamentului operaţiunilor de casă; </w:t>
      </w:r>
    </w:p>
    <w:p w14:paraId="6F98BFFE" w14:textId="77777777" w:rsidR="00EB24F4" w:rsidRPr="00B83D94" w:rsidRDefault="00EB24F4" w:rsidP="00EB24F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Ordinul Ministrului Finanţelor Publice nr. 1792/2002 pentru aprobarea normelor metodologice privind angajarea, lichidarea, ordonanţarea şi plata cheltuielilor instituţiilor publice, precum şi </w:t>
      </w:r>
      <w:r w:rsidRPr="00B83D94">
        <w:rPr>
          <w:rFonts w:ascii="Times New Roman" w:hAnsi="Times New Roman" w:cs="Times New Roman"/>
          <w:color w:val="000000"/>
          <w:sz w:val="24"/>
          <w:szCs w:val="24"/>
          <w:lang w:val="ro-RO"/>
        </w:rPr>
        <w:lastRenderedPageBreak/>
        <w:t xml:space="preserve">organizarea, evidenţa şi raportarea angajamentelor bugetare şi legale, cu modificările şi completările ulterioare; </w:t>
      </w:r>
    </w:p>
    <w:p w14:paraId="520A6F47" w14:textId="77777777" w:rsidR="00EB24F4" w:rsidRPr="00B83D94" w:rsidRDefault="00EB24F4" w:rsidP="00EB24F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Ordinul Ministrului Finanţelor Publice 1917/2005 pentru aprobarea normelor metodologice privind organizarea şi conducerea contabilităţii instituţiilor publice, cu modificările şi completările ulterioare; </w:t>
      </w:r>
    </w:p>
    <w:p w14:paraId="755BE84E" w14:textId="77777777" w:rsidR="00EB24F4" w:rsidRPr="00B83D94" w:rsidRDefault="00EB24F4" w:rsidP="00EB24F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Ordinul Ministrului Finantelor Publice nr. 2021/2013 pentru modificarea si completarea </w:t>
      </w:r>
    </w:p>
    <w:p w14:paraId="61EBFFA8" w14:textId="77777777" w:rsidR="00EB24F4" w:rsidRPr="00B83D94" w:rsidRDefault="00EB24F4" w:rsidP="00EB24F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Normelor metodologice privind organizarea şi conducerea contabilităţii instituţiilor publice. </w:t>
      </w:r>
    </w:p>
    <w:p w14:paraId="35BBABAB" w14:textId="77777777" w:rsidR="00EB24F4" w:rsidRPr="00B83D94" w:rsidRDefault="00EB24F4" w:rsidP="00EB24F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Planul de conturi pentru instituţiile publice şi instrucţiunile de aplicare a acestuia, aprobate prin Ordinul ministrului finantelor publice nr. 1917/2005; </w:t>
      </w:r>
    </w:p>
    <w:p w14:paraId="7BB59E94" w14:textId="77777777" w:rsidR="00EB24F4" w:rsidRPr="00B83D94" w:rsidRDefault="00EB24F4" w:rsidP="00EB24F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Ordinul nr. 1954/2005 pentru aprobarea clasificaţiei indicatorilor privind finanţele publice, cu modificările şi completările ulterioare; </w:t>
      </w:r>
    </w:p>
    <w:p w14:paraId="01917D58" w14:textId="77777777" w:rsidR="00EB24F4" w:rsidRPr="00B83D94" w:rsidRDefault="00EB24F4" w:rsidP="00EB24F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Legea nr. 15/1994 privind amortizarea capitalului imobilizat în active corporale şi necorporale, republicată, cu modificările şi completările ulterioare; </w:t>
      </w:r>
    </w:p>
    <w:p w14:paraId="458249E6" w14:textId="77777777" w:rsidR="00EB24F4" w:rsidRPr="00B83D94" w:rsidRDefault="00EB24F4" w:rsidP="00EB24F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Hotararea Guvernului nr. 909/1997 pentru aprobarea normelor metodologice de aplicare a Legii nr.15/1994 privind amortizarea capitalului imobilizat în active corporale si necorporale, republicată, cu modificările şi completările ulterioare; </w:t>
      </w:r>
    </w:p>
    <w:p w14:paraId="3259C77C" w14:textId="77777777" w:rsidR="00EB24F4" w:rsidRPr="00B83D94" w:rsidRDefault="00EB24F4" w:rsidP="00EB24F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Ordinul nr. 2861/2009 privind aprobarea Normelor privind organizarea şi efectuarea  inventarierii elementelor de natura activelor, datoriilor şi capitalurilor; </w:t>
      </w:r>
    </w:p>
    <w:p w14:paraId="3946B790" w14:textId="77777777" w:rsidR="00EB24F4" w:rsidRPr="00B83D94" w:rsidRDefault="00EB24F4" w:rsidP="00EB24F4">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B83D94">
        <w:rPr>
          <w:rFonts w:ascii="Times New Roman" w:hAnsi="Times New Roman" w:cs="Times New Roman"/>
          <w:color w:val="000000"/>
          <w:sz w:val="24"/>
          <w:szCs w:val="24"/>
          <w:lang w:val="ro-RO"/>
        </w:rPr>
        <w:t xml:space="preserve">Legea nr. 98/19 mai 2016 privind achizitiile publice; </w:t>
      </w:r>
    </w:p>
    <w:p w14:paraId="533850C2" w14:textId="2460A3AE" w:rsidR="004114DB" w:rsidRPr="004114DB" w:rsidRDefault="004114DB" w:rsidP="004114DB">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4114DB">
        <w:rPr>
          <w:rFonts w:ascii="Times New Roman" w:hAnsi="Times New Roman" w:cs="Times New Roman"/>
          <w:color w:val="000000"/>
          <w:sz w:val="24"/>
          <w:szCs w:val="24"/>
          <w:lang w:val="ro-RO"/>
        </w:rPr>
        <w:t>Hot</w:t>
      </w:r>
      <w:r>
        <w:rPr>
          <w:rFonts w:ascii="Times New Roman" w:hAnsi="Times New Roman" w:cs="Times New Roman"/>
          <w:color w:val="000000"/>
          <w:sz w:val="24"/>
          <w:szCs w:val="24"/>
          <w:lang w:val="ro-RO"/>
        </w:rPr>
        <w:t>ă</w:t>
      </w:r>
      <w:r w:rsidRPr="004114DB">
        <w:rPr>
          <w:rFonts w:ascii="Times New Roman" w:hAnsi="Times New Roman" w:cs="Times New Roman"/>
          <w:color w:val="000000"/>
          <w:sz w:val="24"/>
          <w:szCs w:val="24"/>
          <w:lang w:val="ro-RO"/>
        </w:rPr>
        <w:t>r</w:t>
      </w:r>
      <w:r>
        <w:rPr>
          <w:rFonts w:ascii="Times New Roman" w:hAnsi="Times New Roman" w:cs="Times New Roman"/>
          <w:color w:val="000000"/>
          <w:sz w:val="24"/>
          <w:szCs w:val="24"/>
          <w:lang w:val="ro-RO"/>
        </w:rPr>
        <w:t>âr</w:t>
      </w:r>
      <w:r w:rsidRPr="004114DB">
        <w:rPr>
          <w:rFonts w:ascii="Times New Roman" w:hAnsi="Times New Roman" w:cs="Times New Roman"/>
          <w:color w:val="000000"/>
          <w:sz w:val="24"/>
          <w:szCs w:val="24"/>
          <w:lang w:val="ro-RO"/>
        </w:rPr>
        <w:t>e 732 04</w:t>
      </w:r>
      <w:r>
        <w:rPr>
          <w:rFonts w:ascii="Times New Roman" w:hAnsi="Times New Roman" w:cs="Times New Roman"/>
          <w:color w:val="000000"/>
          <w:sz w:val="24"/>
          <w:szCs w:val="24"/>
          <w:lang w:val="ro-RO"/>
        </w:rPr>
        <w:t>.</w:t>
      </w:r>
      <w:r w:rsidRPr="004114DB">
        <w:rPr>
          <w:rFonts w:ascii="Times New Roman" w:hAnsi="Times New Roman" w:cs="Times New Roman"/>
          <w:color w:val="000000"/>
          <w:sz w:val="24"/>
          <w:szCs w:val="24"/>
          <w:lang w:val="ro-RO"/>
        </w:rPr>
        <w:t>09</w:t>
      </w:r>
      <w:r>
        <w:rPr>
          <w:rFonts w:ascii="Times New Roman" w:hAnsi="Times New Roman" w:cs="Times New Roman"/>
          <w:color w:val="000000"/>
          <w:sz w:val="24"/>
          <w:szCs w:val="24"/>
          <w:lang w:val="ro-RO"/>
        </w:rPr>
        <w:t>.</w:t>
      </w:r>
      <w:r w:rsidRPr="004114DB">
        <w:rPr>
          <w:rFonts w:ascii="Times New Roman" w:hAnsi="Times New Roman" w:cs="Times New Roman"/>
          <w:color w:val="000000"/>
          <w:sz w:val="24"/>
          <w:szCs w:val="24"/>
          <w:lang w:val="ro-RO"/>
        </w:rPr>
        <w:t>2025</w:t>
      </w:r>
      <w:r>
        <w:rPr>
          <w:rFonts w:ascii="Times New Roman" w:hAnsi="Times New Roman" w:cs="Times New Roman"/>
          <w:color w:val="000000"/>
          <w:sz w:val="24"/>
          <w:szCs w:val="24"/>
          <w:lang w:val="ro-RO"/>
        </w:rPr>
        <w:t>,</w:t>
      </w:r>
      <w:r w:rsidRPr="004114DB">
        <w:rPr>
          <w:rFonts w:ascii="Times New Roman" w:hAnsi="Times New Roman" w:cs="Times New Roman"/>
          <w:color w:val="000000"/>
          <w:sz w:val="24"/>
          <w:szCs w:val="24"/>
          <w:lang w:val="ro-RO"/>
        </w:rPr>
        <w:t xml:space="preserve"> </w:t>
      </w:r>
      <w:r w:rsidRPr="004114DB">
        <w:rPr>
          <w:rFonts w:ascii="Times New Roman" w:hAnsi="Times New Roman" w:cs="Times New Roman"/>
          <w:color w:val="000000"/>
          <w:sz w:val="24"/>
          <w:szCs w:val="24"/>
          <w:lang w:val="it-IT"/>
        </w:rPr>
        <w:t>Metodologie-cadru de acordare a burselor școlare și cuantumul acestora pentru anul școlar</w:t>
      </w:r>
    </w:p>
    <w:p w14:paraId="461DA520" w14:textId="672F10C1" w:rsidR="004114DB" w:rsidRPr="004114DB" w:rsidRDefault="004114DB" w:rsidP="004114DB">
      <w:pPr>
        <w:pStyle w:val="ListParagraph"/>
        <w:numPr>
          <w:ilvl w:val="0"/>
          <w:numId w:val="35"/>
        </w:numPr>
        <w:autoSpaceDE w:val="0"/>
        <w:autoSpaceDN w:val="0"/>
        <w:adjustRightInd w:val="0"/>
        <w:spacing w:after="0"/>
        <w:ind w:left="810" w:right="238"/>
        <w:jc w:val="both"/>
        <w:rPr>
          <w:rFonts w:ascii="Times New Roman" w:hAnsi="Times New Roman" w:cs="Times New Roman"/>
          <w:color w:val="000000"/>
          <w:sz w:val="24"/>
          <w:szCs w:val="24"/>
          <w:lang w:val="ro-RO"/>
        </w:rPr>
      </w:pPr>
      <w:r w:rsidRPr="004114DB">
        <w:rPr>
          <w:rFonts w:ascii="Times New Roman" w:hAnsi="Times New Roman" w:cs="Times New Roman"/>
          <w:color w:val="000000"/>
          <w:sz w:val="24"/>
          <w:szCs w:val="24"/>
          <w:lang w:val="ro-RO"/>
        </w:rPr>
        <w:t>LEGE nr. 12 din 15 ianuarie 2026</w:t>
      </w:r>
      <w:r>
        <w:rPr>
          <w:rFonts w:ascii="Times New Roman" w:hAnsi="Times New Roman" w:cs="Times New Roman"/>
          <w:color w:val="000000"/>
          <w:sz w:val="24"/>
          <w:szCs w:val="24"/>
          <w:lang w:val="ro-RO"/>
        </w:rPr>
        <w:t xml:space="preserve"> </w:t>
      </w:r>
      <w:r w:rsidRPr="004114DB">
        <w:rPr>
          <w:rFonts w:ascii="Times New Roman" w:hAnsi="Times New Roman" w:cs="Times New Roman"/>
          <w:color w:val="000000"/>
          <w:sz w:val="24"/>
          <w:szCs w:val="24"/>
          <w:lang w:val="ro-RO"/>
        </w:rPr>
        <w:t>pentru modificarea art. 83 din Legea învățământului preuniversitar nr. 198/2023</w:t>
      </w:r>
      <w:r>
        <w:rPr>
          <w:rFonts w:ascii="Times New Roman" w:hAnsi="Times New Roman" w:cs="Times New Roman"/>
          <w:color w:val="000000"/>
          <w:sz w:val="24"/>
          <w:szCs w:val="24"/>
          <w:lang w:val="ro-RO"/>
        </w:rPr>
        <w:t xml:space="preserve"> privind naveta elevi.</w:t>
      </w:r>
    </w:p>
    <w:p w14:paraId="583B58B7" w14:textId="77777777" w:rsidR="00495354" w:rsidRPr="00495354" w:rsidRDefault="00495354" w:rsidP="00495354">
      <w:pPr>
        <w:pStyle w:val="ListParagraph"/>
        <w:autoSpaceDE w:val="0"/>
        <w:autoSpaceDN w:val="0"/>
        <w:adjustRightInd w:val="0"/>
        <w:spacing w:after="0"/>
        <w:ind w:left="1080" w:right="508"/>
        <w:jc w:val="both"/>
        <w:rPr>
          <w:rFonts w:ascii="Times New Roman" w:hAnsi="Times New Roman" w:cs="Times New Roman"/>
          <w:b/>
          <w:bCs/>
          <w:color w:val="000000"/>
          <w:sz w:val="24"/>
          <w:szCs w:val="24"/>
          <w:lang w:val="ro-RO"/>
        </w:rPr>
      </w:pPr>
    </w:p>
    <w:p w14:paraId="3583D98A" w14:textId="11C7D24E" w:rsidR="00B73D46" w:rsidRPr="00AA1303" w:rsidRDefault="00B73D46" w:rsidP="00B73D46">
      <w:pPr>
        <w:autoSpaceDE w:val="0"/>
        <w:autoSpaceDN w:val="0"/>
        <w:adjustRightInd w:val="0"/>
        <w:spacing w:after="0"/>
        <w:ind w:right="-45" w:firstLine="570"/>
        <w:jc w:val="both"/>
        <w:rPr>
          <w:rFonts w:ascii="Times New Roman" w:hAnsi="Times New Roman" w:cs="Times New Roman"/>
          <w:b/>
          <w:bCs/>
          <w:sz w:val="26"/>
          <w:szCs w:val="26"/>
          <w:lang w:val="ro-RO"/>
        </w:rPr>
      </w:pPr>
      <w:r w:rsidRPr="00AA1303">
        <w:rPr>
          <w:rFonts w:ascii="Times New Roman" w:hAnsi="Times New Roman" w:cs="Times New Roman"/>
          <w:b/>
          <w:bCs/>
          <w:sz w:val="26"/>
          <w:szCs w:val="26"/>
          <w:lang w:val="ro-RO"/>
        </w:rPr>
        <w:t xml:space="preserve">Calendarul de </w:t>
      </w:r>
      <w:r w:rsidR="00B51BCC" w:rsidRPr="00AA1303">
        <w:rPr>
          <w:rFonts w:ascii="Times New Roman" w:hAnsi="Times New Roman" w:cs="Times New Roman"/>
          <w:b/>
          <w:bCs/>
          <w:sz w:val="26"/>
          <w:szCs w:val="26"/>
          <w:lang w:val="ro-RO"/>
        </w:rPr>
        <w:t>desfășurare</w:t>
      </w:r>
      <w:r w:rsidRPr="00AA1303">
        <w:rPr>
          <w:rFonts w:ascii="Times New Roman" w:hAnsi="Times New Roman" w:cs="Times New Roman"/>
          <w:b/>
          <w:bCs/>
          <w:sz w:val="26"/>
          <w:szCs w:val="26"/>
          <w:lang w:val="ro-RO"/>
        </w:rPr>
        <w:t xml:space="preserve"> a concursului: </w:t>
      </w:r>
    </w:p>
    <w:p w14:paraId="330AAF4B" w14:textId="7B8DA50B" w:rsidR="00B73D46" w:rsidRPr="00AA1303" w:rsidRDefault="00922D46"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sz w:val="26"/>
          <w:szCs w:val="26"/>
          <w:lang w:val="ro-RO"/>
        </w:rPr>
      </w:pPr>
      <w:r>
        <w:rPr>
          <w:rFonts w:ascii="Times New Roman" w:hAnsi="Times New Roman" w:cs="Times New Roman"/>
          <w:b/>
          <w:bCs/>
          <w:sz w:val="26"/>
          <w:szCs w:val="26"/>
          <w:lang w:val="ro-RO"/>
        </w:rPr>
        <w:t>07 septembrie -</w:t>
      </w:r>
      <w:r w:rsidR="00EB5711">
        <w:rPr>
          <w:rFonts w:ascii="Times New Roman" w:hAnsi="Times New Roman" w:cs="Times New Roman"/>
          <w:b/>
          <w:bCs/>
          <w:sz w:val="26"/>
          <w:szCs w:val="26"/>
          <w:lang w:val="ro-RO"/>
        </w:rPr>
        <w:t>2</w:t>
      </w:r>
      <w:r w:rsidR="005B605B">
        <w:rPr>
          <w:rFonts w:ascii="Times New Roman" w:hAnsi="Times New Roman" w:cs="Times New Roman"/>
          <w:b/>
          <w:bCs/>
          <w:sz w:val="26"/>
          <w:szCs w:val="26"/>
          <w:lang w:val="ro-RO"/>
        </w:rPr>
        <w:t>1</w:t>
      </w:r>
      <w:r w:rsidR="00F33E43" w:rsidRPr="00AA1303">
        <w:rPr>
          <w:rFonts w:ascii="Times New Roman" w:hAnsi="Times New Roman" w:cs="Times New Roman"/>
          <w:b/>
          <w:bCs/>
          <w:sz w:val="26"/>
          <w:szCs w:val="26"/>
          <w:lang w:val="ro-RO"/>
        </w:rPr>
        <w:t xml:space="preserve"> septembrie</w:t>
      </w:r>
      <w:r w:rsidR="00B73D46" w:rsidRPr="00AA1303">
        <w:rPr>
          <w:rFonts w:ascii="Times New Roman" w:hAnsi="Times New Roman" w:cs="Times New Roman"/>
          <w:b/>
          <w:bCs/>
          <w:sz w:val="26"/>
          <w:szCs w:val="26"/>
          <w:lang w:val="ro-RO"/>
        </w:rPr>
        <w:t xml:space="preserve"> </w:t>
      </w:r>
      <w:r w:rsidR="00E768A9" w:rsidRPr="00AA1303">
        <w:rPr>
          <w:rFonts w:ascii="Times New Roman" w:hAnsi="Times New Roman" w:cs="Times New Roman"/>
          <w:b/>
          <w:bCs/>
          <w:sz w:val="26"/>
          <w:szCs w:val="26"/>
          <w:lang w:val="ro-RO"/>
        </w:rPr>
        <w:t>202</w:t>
      </w:r>
      <w:r w:rsidR="00B51BCC" w:rsidRPr="00AA1303">
        <w:rPr>
          <w:rFonts w:ascii="Times New Roman" w:hAnsi="Times New Roman" w:cs="Times New Roman"/>
          <w:b/>
          <w:bCs/>
          <w:sz w:val="26"/>
          <w:szCs w:val="26"/>
          <w:lang w:val="ro-RO"/>
        </w:rPr>
        <w:t>6</w:t>
      </w:r>
      <w:r w:rsidR="00B73D46" w:rsidRPr="00AA1303">
        <w:rPr>
          <w:rFonts w:ascii="Times New Roman" w:hAnsi="Times New Roman" w:cs="Times New Roman"/>
          <w:sz w:val="26"/>
          <w:szCs w:val="26"/>
          <w:lang w:val="ro-RO"/>
        </w:rPr>
        <w:t xml:space="preserve">, </w:t>
      </w:r>
      <w:r w:rsidR="002B7395" w:rsidRPr="00AA1303">
        <w:rPr>
          <w:rFonts w:ascii="Times New Roman" w:hAnsi="Times New Roman" w:cs="Times New Roman"/>
          <w:b/>
          <w:bCs/>
          <w:sz w:val="26"/>
          <w:szCs w:val="26"/>
          <w:lang w:val="ro-RO"/>
        </w:rPr>
        <w:t>8.00-13.00</w:t>
      </w:r>
      <w:r w:rsidR="002B7395" w:rsidRPr="00AA1303">
        <w:rPr>
          <w:rFonts w:ascii="Times New Roman" w:hAnsi="Times New Roman" w:cs="Times New Roman"/>
          <w:sz w:val="26"/>
          <w:szCs w:val="26"/>
          <w:lang w:val="ro-RO"/>
        </w:rPr>
        <w:t xml:space="preserve"> - </w:t>
      </w:r>
      <w:r w:rsidR="00B73D46" w:rsidRPr="00AA1303">
        <w:rPr>
          <w:rFonts w:ascii="Times New Roman" w:hAnsi="Times New Roman" w:cs="Times New Roman"/>
          <w:sz w:val="26"/>
          <w:szCs w:val="26"/>
          <w:lang w:val="ro-RO"/>
        </w:rPr>
        <w:t>depunerea dosarelor;</w:t>
      </w:r>
    </w:p>
    <w:p w14:paraId="27BD4BAD" w14:textId="4988AE80" w:rsidR="00B51BCC" w:rsidRPr="00AA1303" w:rsidRDefault="00EB5711"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sz w:val="26"/>
          <w:szCs w:val="26"/>
          <w:lang w:val="ro-RO"/>
        </w:rPr>
      </w:pPr>
      <w:r>
        <w:rPr>
          <w:rFonts w:ascii="Times New Roman" w:hAnsi="Times New Roman" w:cs="Times New Roman"/>
          <w:b/>
          <w:bCs/>
          <w:sz w:val="26"/>
          <w:szCs w:val="26"/>
          <w:lang w:val="ro-RO"/>
        </w:rPr>
        <w:t>2</w:t>
      </w:r>
      <w:r w:rsidR="005B605B">
        <w:rPr>
          <w:rFonts w:ascii="Times New Roman" w:hAnsi="Times New Roman" w:cs="Times New Roman"/>
          <w:b/>
          <w:bCs/>
          <w:sz w:val="26"/>
          <w:szCs w:val="26"/>
          <w:lang w:val="ro-RO"/>
        </w:rPr>
        <w:t>1</w:t>
      </w:r>
      <w:r w:rsidR="00F33E43" w:rsidRPr="00AA1303">
        <w:rPr>
          <w:rFonts w:ascii="Times New Roman" w:hAnsi="Times New Roman" w:cs="Times New Roman"/>
          <w:b/>
          <w:bCs/>
          <w:sz w:val="26"/>
          <w:szCs w:val="26"/>
          <w:lang w:val="ro-RO"/>
        </w:rPr>
        <w:t xml:space="preserve"> septembrie </w:t>
      </w:r>
      <w:r w:rsidR="00B51BCC" w:rsidRPr="00AA1303">
        <w:rPr>
          <w:rFonts w:ascii="Times New Roman" w:hAnsi="Times New Roman" w:cs="Times New Roman"/>
          <w:b/>
          <w:bCs/>
          <w:sz w:val="26"/>
          <w:szCs w:val="26"/>
          <w:lang w:val="ro-RO"/>
        </w:rPr>
        <w:t>2026</w:t>
      </w:r>
      <w:r w:rsidR="00B51BCC" w:rsidRPr="00AA1303">
        <w:rPr>
          <w:rFonts w:ascii="Times New Roman" w:hAnsi="Times New Roman" w:cs="Times New Roman"/>
          <w:sz w:val="26"/>
          <w:szCs w:val="26"/>
          <w:lang w:val="ro-RO"/>
        </w:rPr>
        <w:t xml:space="preserve"> - </w:t>
      </w:r>
      <w:r w:rsidR="00EE7E5F" w:rsidRPr="00AA1303">
        <w:rPr>
          <w:rFonts w:ascii="Times New Roman" w:hAnsi="Times New Roman" w:cs="Times New Roman"/>
          <w:b/>
          <w:bCs/>
          <w:sz w:val="26"/>
          <w:szCs w:val="26"/>
          <w:lang w:val="ro-RO"/>
        </w:rPr>
        <w:t>selecția</w:t>
      </w:r>
      <w:r w:rsidR="00B51BCC" w:rsidRPr="00AA1303">
        <w:rPr>
          <w:rFonts w:ascii="Times New Roman" w:hAnsi="Times New Roman" w:cs="Times New Roman"/>
          <w:b/>
          <w:bCs/>
          <w:sz w:val="26"/>
          <w:szCs w:val="26"/>
          <w:lang w:val="ro-RO"/>
        </w:rPr>
        <w:t xml:space="preserve"> dosarelor</w:t>
      </w:r>
      <w:r w:rsidR="00B51BCC" w:rsidRPr="00AA1303">
        <w:rPr>
          <w:rFonts w:ascii="Times New Roman" w:hAnsi="Times New Roman" w:cs="Times New Roman"/>
          <w:sz w:val="26"/>
          <w:szCs w:val="26"/>
          <w:lang w:val="ro-RO"/>
        </w:rPr>
        <w:t>;</w:t>
      </w:r>
    </w:p>
    <w:p w14:paraId="4B57EB0D" w14:textId="11E229BC" w:rsidR="00B51BCC" w:rsidRPr="00AA1303" w:rsidRDefault="00EB5711"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sz w:val="26"/>
          <w:szCs w:val="26"/>
          <w:lang w:val="ro-RO"/>
        </w:rPr>
      </w:pPr>
      <w:r>
        <w:rPr>
          <w:rFonts w:ascii="Times New Roman" w:hAnsi="Times New Roman" w:cs="Times New Roman"/>
          <w:b/>
          <w:bCs/>
          <w:sz w:val="26"/>
          <w:szCs w:val="26"/>
          <w:lang w:val="ro-RO"/>
        </w:rPr>
        <w:t>21</w:t>
      </w:r>
      <w:r w:rsidR="00F33E43" w:rsidRPr="00AA1303">
        <w:rPr>
          <w:rFonts w:ascii="Times New Roman" w:hAnsi="Times New Roman" w:cs="Times New Roman"/>
          <w:b/>
          <w:bCs/>
          <w:sz w:val="26"/>
          <w:szCs w:val="26"/>
          <w:lang w:val="ro-RO"/>
        </w:rPr>
        <w:t xml:space="preserve"> septembrie</w:t>
      </w:r>
      <w:r w:rsidR="00B51BCC" w:rsidRPr="00AA1303">
        <w:rPr>
          <w:rFonts w:ascii="Times New Roman" w:hAnsi="Times New Roman" w:cs="Times New Roman"/>
          <w:b/>
          <w:bCs/>
          <w:sz w:val="26"/>
          <w:szCs w:val="26"/>
          <w:lang w:val="ro-RO"/>
        </w:rPr>
        <w:t xml:space="preserve"> 2026, </w:t>
      </w:r>
      <w:r w:rsidR="00997A74" w:rsidRPr="00AA1303">
        <w:rPr>
          <w:rFonts w:ascii="Times New Roman" w:hAnsi="Times New Roman" w:cs="Times New Roman"/>
          <w:sz w:val="26"/>
          <w:szCs w:val="26"/>
          <w:lang w:val="ro-RO"/>
        </w:rPr>
        <w:t>până la</w:t>
      </w:r>
      <w:r w:rsidR="00997A74" w:rsidRPr="00AA1303">
        <w:rPr>
          <w:rFonts w:ascii="Times New Roman" w:hAnsi="Times New Roman" w:cs="Times New Roman"/>
          <w:b/>
          <w:bCs/>
          <w:sz w:val="26"/>
          <w:szCs w:val="26"/>
          <w:lang w:val="ro-RO"/>
        </w:rPr>
        <w:t xml:space="preserve"> </w:t>
      </w:r>
      <w:r w:rsidR="00B51BCC" w:rsidRPr="00AA1303">
        <w:rPr>
          <w:rFonts w:ascii="Times New Roman" w:hAnsi="Times New Roman" w:cs="Times New Roman"/>
          <w:b/>
          <w:bCs/>
          <w:sz w:val="26"/>
          <w:szCs w:val="26"/>
          <w:lang w:val="ro-RO"/>
        </w:rPr>
        <w:t>ora 1</w:t>
      </w:r>
      <w:r w:rsidR="00EB24F4">
        <w:rPr>
          <w:rFonts w:ascii="Times New Roman" w:hAnsi="Times New Roman" w:cs="Times New Roman"/>
          <w:b/>
          <w:bCs/>
          <w:sz w:val="26"/>
          <w:szCs w:val="26"/>
          <w:lang w:val="ro-RO"/>
        </w:rPr>
        <w:t>5</w:t>
      </w:r>
      <w:r w:rsidR="00B51BCC" w:rsidRPr="00AA1303">
        <w:rPr>
          <w:rFonts w:ascii="Times New Roman" w:hAnsi="Times New Roman" w:cs="Times New Roman"/>
          <w:b/>
          <w:bCs/>
          <w:sz w:val="26"/>
          <w:szCs w:val="26"/>
          <w:lang w:val="ro-RO"/>
        </w:rPr>
        <w:t>.00</w:t>
      </w:r>
      <w:r w:rsidR="00B51BCC" w:rsidRPr="00AA1303">
        <w:rPr>
          <w:rFonts w:ascii="Times New Roman" w:hAnsi="Times New Roman" w:cs="Times New Roman"/>
          <w:sz w:val="26"/>
          <w:szCs w:val="26"/>
          <w:lang w:val="ro-RO"/>
        </w:rPr>
        <w:t xml:space="preserve"> - afișarea rezultatelor selecției dosarelor;</w:t>
      </w:r>
    </w:p>
    <w:p w14:paraId="06E13648" w14:textId="277B48FF" w:rsidR="00B51BCC" w:rsidRPr="00AA1303" w:rsidRDefault="00C160C7"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sz w:val="26"/>
          <w:szCs w:val="26"/>
          <w:lang w:val="ro-RO"/>
        </w:rPr>
      </w:pPr>
      <w:r>
        <w:rPr>
          <w:rFonts w:ascii="Times New Roman" w:hAnsi="Times New Roman" w:cs="Times New Roman"/>
          <w:b/>
          <w:bCs/>
          <w:sz w:val="26"/>
          <w:szCs w:val="26"/>
          <w:lang w:val="ro-RO"/>
        </w:rPr>
        <w:t>2</w:t>
      </w:r>
      <w:r w:rsidR="00EB5711">
        <w:rPr>
          <w:rFonts w:ascii="Times New Roman" w:hAnsi="Times New Roman" w:cs="Times New Roman"/>
          <w:b/>
          <w:bCs/>
          <w:sz w:val="26"/>
          <w:szCs w:val="26"/>
          <w:lang w:val="ro-RO"/>
        </w:rPr>
        <w:t>2</w:t>
      </w:r>
      <w:r w:rsidR="00F33E43" w:rsidRPr="00AA1303">
        <w:rPr>
          <w:rFonts w:ascii="Times New Roman" w:hAnsi="Times New Roman" w:cs="Times New Roman"/>
          <w:b/>
          <w:bCs/>
          <w:sz w:val="26"/>
          <w:szCs w:val="26"/>
          <w:lang w:val="ro-RO"/>
        </w:rPr>
        <w:t xml:space="preserve"> septembrie </w:t>
      </w:r>
      <w:r w:rsidR="005F5318" w:rsidRPr="00AA1303">
        <w:rPr>
          <w:rFonts w:ascii="Times New Roman" w:hAnsi="Times New Roman" w:cs="Times New Roman"/>
          <w:b/>
          <w:bCs/>
          <w:sz w:val="26"/>
          <w:szCs w:val="26"/>
          <w:lang w:val="ro-RO"/>
        </w:rPr>
        <w:t>2026</w:t>
      </w:r>
      <w:r w:rsidR="00B51BCC" w:rsidRPr="00AA1303">
        <w:rPr>
          <w:rFonts w:ascii="Times New Roman" w:hAnsi="Times New Roman" w:cs="Times New Roman"/>
          <w:b/>
          <w:bCs/>
          <w:sz w:val="26"/>
          <w:szCs w:val="26"/>
          <w:lang w:val="ro-RO"/>
        </w:rPr>
        <w:t xml:space="preserve">, </w:t>
      </w:r>
      <w:r w:rsidR="0083735D" w:rsidRPr="00AA1303">
        <w:rPr>
          <w:rFonts w:ascii="Times New Roman" w:hAnsi="Times New Roman" w:cs="Times New Roman"/>
          <w:b/>
          <w:bCs/>
          <w:sz w:val="26"/>
          <w:szCs w:val="26"/>
          <w:lang w:val="ro-RO"/>
        </w:rPr>
        <w:t>08</w:t>
      </w:r>
      <w:r w:rsidR="00B51BCC" w:rsidRPr="00AA1303">
        <w:rPr>
          <w:rFonts w:ascii="Times New Roman" w:hAnsi="Times New Roman" w:cs="Times New Roman"/>
          <w:b/>
          <w:bCs/>
          <w:sz w:val="26"/>
          <w:szCs w:val="26"/>
          <w:lang w:val="ro-RO"/>
        </w:rPr>
        <w:t>.00</w:t>
      </w:r>
      <w:r w:rsidR="00B51BCC" w:rsidRPr="00AA1303">
        <w:rPr>
          <w:rFonts w:ascii="Times New Roman" w:hAnsi="Times New Roman" w:cs="Times New Roman"/>
          <w:sz w:val="26"/>
          <w:szCs w:val="26"/>
          <w:lang w:val="ro-RO"/>
        </w:rPr>
        <w:t>-</w:t>
      </w:r>
      <w:r w:rsidR="005F5318" w:rsidRPr="00AA1303">
        <w:rPr>
          <w:rFonts w:ascii="Times New Roman" w:hAnsi="Times New Roman" w:cs="Times New Roman"/>
          <w:b/>
          <w:bCs/>
          <w:sz w:val="26"/>
          <w:szCs w:val="26"/>
          <w:lang w:val="ro-RO"/>
        </w:rPr>
        <w:t>1</w:t>
      </w:r>
      <w:r w:rsidR="0083735D" w:rsidRPr="00AA1303">
        <w:rPr>
          <w:rFonts w:ascii="Times New Roman" w:hAnsi="Times New Roman" w:cs="Times New Roman"/>
          <w:b/>
          <w:bCs/>
          <w:sz w:val="26"/>
          <w:szCs w:val="26"/>
          <w:lang w:val="ro-RO"/>
        </w:rPr>
        <w:t>2</w:t>
      </w:r>
      <w:r w:rsidR="00B51BCC" w:rsidRPr="00AA1303">
        <w:rPr>
          <w:rFonts w:ascii="Times New Roman" w:hAnsi="Times New Roman" w:cs="Times New Roman"/>
          <w:b/>
          <w:bCs/>
          <w:sz w:val="26"/>
          <w:szCs w:val="26"/>
          <w:lang w:val="ro-RO"/>
        </w:rPr>
        <w:t>.00</w:t>
      </w:r>
      <w:r w:rsidR="00B51BCC" w:rsidRPr="00AA1303">
        <w:rPr>
          <w:rFonts w:ascii="Times New Roman" w:hAnsi="Times New Roman" w:cs="Times New Roman"/>
          <w:sz w:val="26"/>
          <w:szCs w:val="26"/>
          <w:lang w:val="ro-RO"/>
        </w:rPr>
        <w:t xml:space="preserve"> - depunerea contestațiilor;</w:t>
      </w:r>
    </w:p>
    <w:p w14:paraId="08EC127F" w14:textId="48BB2323" w:rsidR="00B51BCC" w:rsidRPr="00AA1303" w:rsidRDefault="00C160C7"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sz w:val="26"/>
          <w:szCs w:val="26"/>
          <w:lang w:val="ro-RO"/>
        </w:rPr>
      </w:pPr>
      <w:r>
        <w:rPr>
          <w:rFonts w:ascii="Times New Roman" w:hAnsi="Times New Roman" w:cs="Times New Roman"/>
          <w:b/>
          <w:bCs/>
          <w:sz w:val="26"/>
          <w:szCs w:val="26"/>
          <w:lang w:val="ro-RO"/>
        </w:rPr>
        <w:t>2</w:t>
      </w:r>
      <w:r w:rsidR="00EB5711">
        <w:rPr>
          <w:rFonts w:ascii="Times New Roman" w:hAnsi="Times New Roman" w:cs="Times New Roman"/>
          <w:b/>
          <w:bCs/>
          <w:sz w:val="26"/>
          <w:szCs w:val="26"/>
          <w:lang w:val="ro-RO"/>
        </w:rPr>
        <w:t>2</w:t>
      </w:r>
      <w:r w:rsidR="00F33E43" w:rsidRPr="00AA1303">
        <w:rPr>
          <w:rFonts w:ascii="Times New Roman" w:hAnsi="Times New Roman" w:cs="Times New Roman"/>
          <w:b/>
          <w:bCs/>
          <w:sz w:val="26"/>
          <w:szCs w:val="26"/>
          <w:lang w:val="ro-RO"/>
        </w:rPr>
        <w:t xml:space="preserve"> septembrie</w:t>
      </w:r>
      <w:r w:rsidR="00B51BCC" w:rsidRPr="00AA1303">
        <w:rPr>
          <w:rFonts w:ascii="Times New Roman" w:hAnsi="Times New Roman" w:cs="Times New Roman"/>
          <w:b/>
          <w:bCs/>
          <w:sz w:val="26"/>
          <w:szCs w:val="26"/>
          <w:lang w:val="ro-RO"/>
        </w:rPr>
        <w:t>,</w:t>
      </w:r>
      <w:r w:rsidR="00B51BCC" w:rsidRPr="00AA1303">
        <w:rPr>
          <w:rFonts w:ascii="Times New Roman" w:hAnsi="Times New Roman" w:cs="Times New Roman"/>
          <w:sz w:val="26"/>
          <w:szCs w:val="26"/>
          <w:lang w:val="ro-RO"/>
        </w:rPr>
        <w:t xml:space="preserve"> </w:t>
      </w:r>
      <w:r w:rsidR="00997A74" w:rsidRPr="00AA1303">
        <w:rPr>
          <w:rFonts w:ascii="Times New Roman" w:hAnsi="Times New Roman" w:cs="Times New Roman"/>
          <w:sz w:val="26"/>
          <w:szCs w:val="26"/>
          <w:lang w:val="ro-RO"/>
        </w:rPr>
        <w:t xml:space="preserve">până la </w:t>
      </w:r>
      <w:r w:rsidR="00B51BCC" w:rsidRPr="00AA1303">
        <w:rPr>
          <w:rFonts w:ascii="Times New Roman" w:hAnsi="Times New Roman" w:cs="Times New Roman"/>
          <w:b/>
          <w:bCs/>
          <w:sz w:val="26"/>
          <w:szCs w:val="26"/>
          <w:lang w:val="ro-RO"/>
        </w:rPr>
        <w:t>ora</w:t>
      </w:r>
      <w:r w:rsidR="00B51BCC" w:rsidRPr="00AA1303">
        <w:rPr>
          <w:rFonts w:ascii="Times New Roman" w:hAnsi="Times New Roman" w:cs="Times New Roman"/>
          <w:sz w:val="26"/>
          <w:szCs w:val="26"/>
          <w:lang w:val="ro-RO"/>
        </w:rPr>
        <w:t xml:space="preserve"> </w:t>
      </w:r>
      <w:r w:rsidR="00703088" w:rsidRPr="00AA1303">
        <w:rPr>
          <w:rFonts w:ascii="Times New Roman" w:hAnsi="Times New Roman" w:cs="Times New Roman"/>
          <w:b/>
          <w:bCs/>
          <w:sz w:val="26"/>
          <w:szCs w:val="26"/>
          <w:lang w:val="ro-RO"/>
        </w:rPr>
        <w:t>1</w:t>
      </w:r>
      <w:r w:rsidR="00EB24F4">
        <w:rPr>
          <w:rFonts w:ascii="Times New Roman" w:hAnsi="Times New Roman" w:cs="Times New Roman"/>
          <w:b/>
          <w:bCs/>
          <w:sz w:val="26"/>
          <w:szCs w:val="26"/>
          <w:lang w:val="ro-RO"/>
        </w:rPr>
        <w:t>5</w:t>
      </w:r>
      <w:r w:rsidR="00B51BCC" w:rsidRPr="00AA1303">
        <w:rPr>
          <w:rFonts w:ascii="Times New Roman" w:hAnsi="Times New Roman" w:cs="Times New Roman"/>
          <w:b/>
          <w:bCs/>
          <w:sz w:val="26"/>
          <w:szCs w:val="26"/>
          <w:lang w:val="ro-RO"/>
        </w:rPr>
        <w:t>.00</w:t>
      </w:r>
      <w:r w:rsidR="004A7712" w:rsidRPr="00AA1303">
        <w:rPr>
          <w:rFonts w:ascii="Times New Roman" w:hAnsi="Times New Roman" w:cs="Times New Roman"/>
          <w:b/>
          <w:bCs/>
          <w:sz w:val="26"/>
          <w:szCs w:val="26"/>
          <w:lang w:val="ro-RO"/>
        </w:rPr>
        <w:t xml:space="preserve"> </w:t>
      </w:r>
      <w:r w:rsidR="00B51BCC" w:rsidRPr="00AA1303">
        <w:rPr>
          <w:rFonts w:ascii="Times New Roman" w:hAnsi="Times New Roman" w:cs="Times New Roman"/>
          <w:sz w:val="26"/>
          <w:szCs w:val="26"/>
          <w:lang w:val="ro-RO"/>
        </w:rPr>
        <w:t>-</w:t>
      </w:r>
      <w:r w:rsidR="004A7712" w:rsidRPr="00AA1303">
        <w:rPr>
          <w:rFonts w:ascii="Times New Roman" w:hAnsi="Times New Roman" w:cs="Times New Roman"/>
          <w:sz w:val="26"/>
          <w:szCs w:val="26"/>
          <w:lang w:val="ro-RO"/>
        </w:rPr>
        <w:t xml:space="preserve"> </w:t>
      </w:r>
      <w:r w:rsidR="00B51BCC" w:rsidRPr="00AA1303">
        <w:rPr>
          <w:rFonts w:ascii="Times New Roman" w:hAnsi="Times New Roman" w:cs="Times New Roman"/>
          <w:sz w:val="26"/>
          <w:szCs w:val="26"/>
          <w:lang w:val="ro-RO"/>
        </w:rPr>
        <w:t xml:space="preserve">afișarea rezultatelor </w:t>
      </w:r>
      <w:r w:rsidR="004A7712" w:rsidRPr="00AA1303">
        <w:rPr>
          <w:rFonts w:ascii="Times New Roman" w:hAnsi="Times New Roman" w:cs="Times New Roman"/>
          <w:sz w:val="26"/>
          <w:szCs w:val="26"/>
          <w:lang w:val="ro-RO"/>
        </w:rPr>
        <w:t>după</w:t>
      </w:r>
      <w:r w:rsidR="00B51BCC" w:rsidRPr="00AA1303">
        <w:rPr>
          <w:rFonts w:ascii="Times New Roman" w:hAnsi="Times New Roman" w:cs="Times New Roman"/>
          <w:sz w:val="26"/>
          <w:szCs w:val="26"/>
          <w:lang w:val="ro-RO"/>
        </w:rPr>
        <w:t xml:space="preserve"> contestațiilor;</w:t>
      </w:r>
    </w:p>
    <w:p w14:paraId="638E374D" w14:textId="7FF098EE" w:rsidR="00B51BCC" w:rsidRPr="00AA1303" w:rsidRDefault="005B605B"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sz w:val="26"/>
          <w:szCs w:val="26"/>
          <w:lang w:val="ro-RO"/>
        </w:rPr>
      </w:pPr>
      <w:r>
        <w:rPr>
          <w:rFonts w:ascii="Times New Roman" w:hAnsi="Times New Roman" w:cs="Times New Roman"/>
          <w:b/>
          <w:bCs/>
          <w:sz w:val="26"/>
          <w:szCs w:val="26"/>
          <w:lang w:val="ro-RO"/>
        </w:rPr>
        <w:t>2</w:t>
      </w:r>
      <w:r w:rsidR="00EB5711">
        <w:rPr>
          <w:rFonts w:ascii="Times New Roman" w:hAnsi="Times New Roman" w:cs="Times New Roman"/>
          <w:b/>
          <w:bCs/>
          <w:sz w:val="26"/>
          <w:szCs w:val="26"/>
          <w:lang w:val="ro-RO"/>
        </w:rPr>
        <w:t>8</w:t>
      </w:r>
      <w:r w:rsidR="00247894" w:rsidRPr="00AA1303">
        <w:rPr>
          <w:rFonts w:ascii="Times New Roman" w:hAnsi="Times New Roman" w:cs="Times New Roman"/>
          <w:b/>
          <w:bCs/>
          <w:sz w:val="26"/>
          <w:szCs w:val="26"/>
          <w:lang w:val="ro-RO"/>
        </w:rPr>
        <w:t xml:space="preserve"> septembrie</w:t>
      </w:r>
      <w:r w:rsidR="00CB0B4E" w:rsidRPr="00AA1303">
        <w:rPr>
          <w:rFonts w:ascii="Times New Roman" w:hAnsi="Times New Roman" w:cs="Times New Roman"/>
          <w:b/>
          <w:bCs/>
          <w:sz w:val="26"/>
          <w:szCs w:val="26"/>
          <w:lang w:val="ro-RO"/>
        </w:rPr>
        <w:t xml:space="preserve"> 2026</w:t>
      </w:r>
      <w:r w:rsidR="00B51BCC" w:rsidRPr="00AA1303">
        <w:rPr>
          <w:rFonts w:ascii="Times New Roman" w:hAnsi="Times New Roman" w:cs="Times New Roman"/>
          <w:b/>
          <w:bCs/>
          <w:sz w:val="26"/>
          <w:szCs w:val="26"/>
          <w:lang w:val="ro-RO"/>
        </w:rPr>
        <w:t xml:space="preserve">, ora </w:t>
      </w:r>
      <w:r w:rsidR="009B6A39">
        <w:rPr>
          <w:rFonts w:ascii="Times New Roman" w:hAnsi="Times New Roman" w:cs="Times New Roman"/>
          <w:b/>
          <w:bCs/>
          <w:sz w:val="26"/>
          <w:szCs w:val="26"/>
          <w:lang w:val="ro-RO"/>
        </w:rPr>
        <w:t>9,00</w:t>
      </w:r>
      <w:r w:rsidR="00B51BCC" w:rsidRPr="00AA1303">
        <w:rPr>
          <w:rFonts w:ascii="Times New Roman" w:hAnsi="Times New Roman" w:cs="Times New Roman"/>
          <w:b/>
          <w:bCs/>
          <w:sz w:val="26"/>
          <w:szCs w:val="26"/>
          <w:lang w:val="ro-RO"/>
        </w:rPr>
        <w:t xml:space="preserve"> - proba scrisă</w:t>
      </w:r>
      <w:r w:rsidR="00B51BCC" w:rsidRPr="00AA1303">
        <w:rPr>
          <w:rFonts w:ascii="Times New Roman" w:hAnsi="Times New Roman" w:cs="Times New Roman"/>
          <w:sz w:val="26"/>
          <w:szCs w:val="26"/>
          <w:lang w:val="ro-RO"/>
        </w:rPr>
        <w:t>;</w:t>
      </w:r>
    </w:p>
    <w:p w14:paraId="61EC6268" w14:textId="2E668594" w:rsidR="00B51BCC" w:rsidRPr="00AA1303" w:rsidRDefault="005B605B"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sz w:val="26"/>
          <w:szCs w:val="26"/>
          <w:lang w:val="ro-RO"/>
        </w:rPr>
      </w:pPr>
      <w:r>
        <w:rPr>
          <w:rFonts w:ascii="Times New Roman" w:hAnsi="Times New Roman" w:cs="Times New Roman"/>
          <w:b/>
          <w:bCs/>
          <w:sz w:val="26"/>
          <w:szCs w:val="26"/>
          <w:lang w:val="ro-RO"/>
        </w:rPr>
        <w:t>2</w:t>
      </w:r>
      <w:r w:rsidR="00EB5711">
        <w:rPr>
          <w:rFonts w:ascii="Times New Roman" w:hAnsi="Times New Roman" w:cs="Times New Roman"/>
          <w:b/>
          <w:bCs/>
          <w:sz w:val="26"/>
          <w:szCs w:val="26"/>
          <w:lang w:val="ro-RO"/>
        </w:rPr>
        <w:t>8</w:t>
      </w:r>
      <w:r w:rsidR="00247894" w:rsidRPr="00AA1303">
        <w:rPr>
          <w:rFonts w:ascii="Times New Roman" w:hAnsi="Times New Roman" w:cs="Times New Roman"/>
          <w:b/>
          <w:bCs/>
          <w:sz w:val="26"/>
          <w:szCs w:val="26"/>
          <w:lang w:val="ro-RO"/>
        </w:rPr>
        <w:t xml:space="preserve"> septembrie </w:t>
      </w:r>
      <w:r w:rsidR="00CB0B4E" w:rsidRPr="00AA1303">
        <w:rPr>
          <w:rFonts w:ascii="Times New Roman" w:hAnsi="Times New Roman" w:cs="Times New Roman"/>
          <w:b/>
          <w:bCs/>
          <w:sz w:val="26"/>
          <w:szCs w:val="26"/>
          <w:lang w:val="ro-RO"/>
        </w:rPr>
        <w:t>2026</w:t>
      </w:r>
      <w:r w:rsidR="00B51BCC" w:rsidRPr="00AA1303">
        <w:rPr>
          <w:rFonts w:ascii="Times New Roman" w:hAnsi="Times New Roman" w:cs="Times New Roman"/>
          <w:b/>
          <w:bCs/>
          <w:sz w:val="26"/>
          <w:szCs w:val="26"/>
          <w:lang w:val="ro-RO"/>
        </w:rPr>
        <w:t>,</w:t>
      </w:r>
      <w:r w:rsidR="00B51BCC" w:rsidRPr="00AA1303">
        <w:rPr>
          <w:rFonts w:ascii="Times New Roman" w:hAnsi="Times New Roman" w:cs="Times New Roman"/>
          <w:sz w:val="26"/>
          <w:szCs w:val="26"/>
          <w:lang w:val="ro-RO"/>
        </w:rPr>
        <w:t xml:space="preserve"> </w:t>
      </w:r>
      <w:r w:rsidR="00A44F98" w:rsidRPr="00AA1303">
        <w:rPr>
          <w:rFonts w:ascii="Times New Roman" w:hAnsi="Times New Roman" w:cs="Times New Roman"/>
          <w:sz w:val="26"/>
          <w:szCs w:val="26"/>
          <w:lang w:val="ro-RO"/>
        </w:rPr>
        <w:t>până la</w:t>
      </w:r>
      <w:r w:rsidR="00A44F98" w:rsidRPr="00AA1303">
        <w:rPr>
          <w:rFonts w:ascii="Times New Roman" w:hAnsi="Times New Roman" w:cs="Times New Roman"/>
          <w:b/>
          <w:bCs/>
          <w:sz w:val="26"/>
          <w:szCs w:val="26"/>
          <w:lang w:val="ro-RO"/>
        </w:rPr>
        <w:t xml:space="preserve"> </w:t>
      </w:r>
      <w:r w:rsidR="00B51BCC" w:rsidRPr="00AA1303">
        <w:rPr>
          <w:rFonts w:ascii="Times New Roman" w:hAnsi="Times New Roman" w:cs="Times New Roman"/>
          <w:b/>
          <w:bCs/>
          <w:sz w:val="26"/>
          <w:szCs w:val="26"/>
          <w:lang w:val="ro-RO"/>
        </w:rPr>
        <w:t xml:space="preserve">ora </w:t>
      </w:r>
      <w:r w:rsidR="009B6A39">
        <w:rPr>
          <w:rFonts w:ascii="Times New Roman" w:hAnsi="Times New Roman" w:cs="Times New Roman"/>
          <w:b/>
          <w:bCs/>
          <w:sz w:val="26"/>
          <w:szCs w:val="26"/>
          <w:lang w:val="ro-RO"/>
        </w:rPr>
        <w:t>12</w:t>
      </w:r>
      <w:r w:rsidR="00B51BCC" w:rsidRPr="00AA1303">
        <w:rPr>
          <w:rFonts w:ascii="Times New Roman" w:hAnsi="Times New Roman" w:cs="Times New Roman"/>
          <w:b/>
          <w:bCs/>
          <w:sz w:val="26"/>
          <w:szCs w:val="26"/>
          <w:lang w:val="ro-RO"/>
        </w:rPr>
        <w:t>.00</w:t>
      </w:r>
      <w:r w:rsidR="00B51BCC" w:rsidRPr="00AA1303">
        <w:rPr>
          <w:rFonts w:ascii="Times New Roman" w:hAnsi="Times New Roman" w:cs="Times New Roman"/>
          <w:sz w:val="26"/>
          <w:szCs w:val="26"/>
          <w:lang w:val="ro-RO"/>
        </w:rPr>
        <w:t xml:space="preserve"> -  afișarea rezultatelor la proba scrisă;</w:t>
      </w:r>
    </w:p>
    <w:p w14:paraId="44881D07" w14:textId="02803087" w:rsidR="00B51BCC" w:rsidRPr="00AA1303" w:rsidRDefault="005B605B"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sz w:val="26"/>
          <w:szCs w:val="26"/>
          <w:lang w:val="ro-RO"/>
        </w:rPr>
      </w:pPr>
      <w:r>
        <w:rPr>
          <w:rFonts w:ascii="Times New Roman" w:hAnsi="Times New Roman" w:cs="Times New Roman"/>
          <w:b/>
          <w:bCs/>
          <w:sz w:val="26"/>
          <w:szCs w:val="26"/>
          <w:lang w:val="ro-RO"/>
        </w:rPr>
        <w:t>2</w:t>
      </w:r>
      <w:r w:rsidR="00EB5711">
        <w:rPr>
          <w:rFonts w:ascii="Times New Roman" w:hAnsi="Times New Roman" w:cs="Times New Roman"/>
          <w:b/>
          <w:bCs/>
          <w:sz w:val="26"/>
          <w:szCs w:val="26"/>
          <w:lang w:val="ro-RO"/>
        </w:rPr>
        <w:t>9</w:t>
      </w:r>
      <w:r w:rsidR="00247894" w:rsidRPr="00AA1303">
        <w:rPr>
          <w:rFonts w:ascii="Times New Roman" w:hAnsi="Times New Roman" w:cs="Times New Roman"/>
          <w:b/>
          <w:bCs/>
          <w:sz w:val="26"/>
          <w:szCs w:val="26"/>
          <w:lang w:val="ro-RO"/>
        </w:rPr>
        <w:t xml:space="preserve"> septembrie</w:t>
      </w:r>
      <w:r w:rsidR="00B51BCC" w:rsidRPr="00AA1303">
        <w:rPr>
          <w:rFonts w:ascii="Times New Roman" w:hAnsi="Times New Roman" w:cs="Times New Roman"/>
          <w:b/>
          <w:bCs/>
          <w:sz w:val="26"/>
          <w:szCs w:val="26"/>
          <w:lang w:val="ro-RO"/>
        </w:rPr>
        <w:t xml:space="preserve"> 202</w:t>
      </w:r>
      <w:r w:rsidR="00684407" w:rsidRPr="00AA1303">
        <w:rPr>
          <w:rFonts w:ascii="Times New Roman" w:hAnsi="Times New Roman" w:cs="Times New Roman"/>
          <w:b/>
          <w:bCs/>
          <w:sz w:val="26"/>
          <w:szCs w:val="26"/>
          <w:lang w:val="ro-RO"/>
        </w:rPr>
        <w:t>6</w:t>
      </w:r>
      <w:r w:rsidR="00B51BCC" w:rsidRPr="00AA1303">
        <w:rPr>
          <w:rFonts w:ascii="Times New Roman" w:hAnsi="Times New Roman" w:cs="Times New Roman"/>
          <w:b/>
          <w:bCs/>
          <w:sz w:val="26"/>
          <w:szCs w:val="26"/>
          <w:lang w:val="ro-RO"/>
        </w:rPr>
        <w:t xml:space="preserve">, </w:t>
      </w:r>
      <w:r w:rsidR="00C160C7">
        <w:rPr>
          <w:rFonts w:ascii="Times New Roman" w:hAnsi="Times New Roman" w:cs="Times New Roman"/>
          <w:b/>
          <w:bCs/>
          <w:sz w:val="26"/>
          <w:szCs w:val="26"/>
          <w:lang w:val="ro-RO"/>
        </w:rPr>
        <w:t>08</w:t>
      </w:r>
      <w:r w:rsidR="00B51BCC" w:rsidRPr="00AA1303">
        <w:rPr>
          <w:rFonts w:ascii="Times New Roman" w:hAnsi="Times New Roman" w:cs="Times New Roman"/>
          <w:b/>
          <w:bCs/>
          <w:sz w:val="26"/>
          <w:szCs w:val="26"/>
          <w:lang w:val="ro-RO"/>
        </w:rPr>
        <w:t>.00-1</w:t>
      </w:r>
      <w:r w:rsidR="00C160C7">
        <w:rPr>
          <w:rFonts w:ascii="Times New Roman" w:hAnsi="Times New Roman" w:cs="Times New Roman"/>
          <w:b/>
          <w:bCs/>
          <w:sz w:val="26"/>
          <w:szCs w:val="26"/>
          <w:lang w:val="ro-RO"/>
        </w:rPr>
        <w:t>2</w:t>
      </w:r>
      <w:r w:rsidR="00B51BCC" w:rsidRPr="00AA1303">
        <w:rPr>
          <w:rFonts w:ascii="Times New Roman" w:hAnsi="Times New Roman" w:cs="Times New Roman"/>
          <w:b/>
          <w:bCs/>
          <w:sz w:val="26"/>
          <w:szCs w:val="26"/>
          <w:lang w:val="ro-RO"/>
        </w:rPr>
        <w:t>.00</w:t>
      </w:r>
      <w:r w:rsidR="00B51BCC" w:rsidRPr="00AA1303">
        <w:rPr>
          <w:rFonts w:ascii="Times New Roman" w:hAnsi="Times New Roman" w:cs="Times New Roman"/>
          <w:sz w:val="26"/>
          <w:szCs w:val="26"/>
          <w:lang w:val="ro-RO"/>
        </w:rPr>
        <w:t xml:space="preserve"> - depunerea contestațiilor;</w:t>
      </w:r>
    </w:p>
    <w:p w14:paraId="34CE68F0" w14:textId="45D9AAF6" w:rsidR="00B51BCC" w:rsidRPr="00AA1303" w:rsidRDefault="005B605B"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sz w:val="26"/>
          <w:szCs w:val="26"/>
          <w:lang w:val="ro-RO"/>
        </w:rPr>
      </w:pPr>
      <w:r>
        <w:rPr>
          <w:rFonts w:ascii="Times New Roman" w:hAnsi="Times New Roman" w:cs="Times New Roman"/>
          <w:b/>
          <w:bCs/>
          <w:sz w:val="26"/>
          <w:szCs w:val="26"/>
          <w:lang w:val="ro-RO"/>
        </w:rPr>
        <w:t>2</w:t>
      </w:r>
      <w:r w:rsidR="00EB5711">
        <w:rPr>
          <w:rFonts w:ascii="Times New Roman" w:hAnsi="Times New Roman" w:cs="Times New Roman"/>
          <w:b/>
          <w:bCs/>
          <w:sz w:val="26"/>
          <w:szCs w:val="26"/>
          <w:lang w:val="ro-RO"/>
        </w:rPr>
        <w:t>9</w:t>
      </w:r>
      <w:r w:rsidR="00247894" w:rsidRPr="00AA1303">
        <w:rPr>
          <w:rFonts w:ascii="Times New Roman" w:hAnsi="Times New Roman" w:cs="Times New Roman"/>
          <w:b/>
          <w:bCs/>
          <w:sz w:val="26"/>
          <w:szCs w:val="26"/>
          <w:lang w:val="ro-RO"/>
        </w:rPr>
        <w:t xml:space="preserve"> septembrie</w:t>
      </w:r>
      <w:r w:rsidR="00684407" w:rsidRPr="00AA1303">
        <w:rPr>
          <w:rFonts w:ascii="Times New Roman" w:hAnsi="Times New Roman" w:cs="Times New Roman"/>
          <w:b/>
          <w:bCs/>
          <w:sz w:val="26"/>
          <w:szCs w:val="26"/>
          <w:lang w:val="ro-RO"/>
        </w:rPr>
        <w:t xml:space="preserve"> 2026</w:t>
      </w:r>
      <w:r w:rsidR="00B51BCC" w:rsidRPr="00AA1303">
        <w:rPr>
          <w:rFonts w:ascii="Times New Roman" w:hAnsi="Times New Roman" w:cs="Times New Roman"/>
          <w:b/>
          <w:bCs/>
          <w:sz w:val="26"/>
          <w:szCs w:val="26"/>
          <w:lang w:val="ro-RO"/>
        </w:rPr>
        <w:t xml:space="preserve">, </w:t>
      </w:r>
      <w:r w:rsidR="00A44F98" w:rsidRPr="00AA1303">
        <w:rPr>
          <w:rFonts w:ascii="Times New Roman" w:hAnsi="Times New Roman" w:cs="Times New Roman"/>
          <w:sz w:val="26"/>
          <w:szCs w:val="26"/>
          <w:lang w:val="ro-RO"/>
        </w:rPr>
        <w:t>până la</w:t>
      </w:r>
      <w:r w:rsidR="00A44F98" w:rsidRPr="00AA1303">
        <w:rPr>
          <w:rFonts w:ascii="Times New Roman" w:hAnsi="Times New Roman" w:cs="Times New Roman"/>
          <w:b/>
          <w:bCs/>
          <w:sz w:val="26"/>
          <w:szCs w:val="26"/>
          <w:lang w:val="ro-RO"/>
        </w:rPr>
        <w:t xml:space="preserve"> </w:t>
      </w:r>
      <w:r w:rsidR="00B51BCC" w:rsidRPr="00AA1303">
        <w:rPr>
          <w:rFonts w:ascii="Times New Roman" w:hAnsi="Times New Roman" w:cs="Times New Roman"/>
          <w:b/>
          <w:bCs/>
          <w:sz w:val="26"/>
          <w:szCs w:val="26"/>
          <w:lang w:val="ro-RO"/>
        </w:rPr>
        <w:t>ora 1</w:t>
      </w:r>
      <w:r w:rsidR="00C160C7">
        <w:rPr>
          <w:rFonts w:ascii="Times New Roman" w:hAnsi="Times New Roman" w:cs="Times New Roman"/>
          <w:b/>
          <w:bCs/>
          <w:sz w:val="26"/>
          <w:szCs w:val="26"/>
          <w:lang w:val="ro-RO"/>
        </w:rPr>
        <w:t>5</w:t>
      </w:r>
      <w:r w:rsidR="00B51BCC" w:rsidRPr="00AA1303">
        <w:rPr>
          <w:rFonts w:ascii="Times New Roman" w:hAnsi="Times New Roman" w:cs="Times New Roman"/>
          <w:b/>
          <w:bCs/>
          <w:sz w:val="26"/>
          <w:szCs w:val="26"/>
          <w:lang w:val="ro-RO"/>
        </w:rPr>
        <w:t xml:space="preserve">.00 - </w:t>
      </w:r>
      <w:r w:rsidR="00B51BCC" w:rsidRPr="00AA1303">
        <w:rPr>
          <w:rFonts w:ascii="Times New Roman" w:hAnsi="Times New Roman" w:cs="Times New Roman"/>
          <w:sz w:val="26"/>
          <w:szCs w:val="26"/>
          <w:lang w:val="ro-RO"/>
        </w:rPr>
        <w:t>afișarea rezultatelor după contestații;</w:t>
      </w:r>
    </w:p>
    <w:p w14:paraId="6D9C9F65" w14:textId="7929FE17" w:rsidR="00B51BCC" w:rsidRPr="00AA1303" w:rsidRDefault="00EB5711"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sz w:val="26"/>
          <w:szCs w:val="26"/>
          <w:lang w:val="ro-RO"/>
        </w:rPr>
      </w:pPr>
      <w:r>
        <w:rPr>
          <w:rFonts w:ascii="Times New Roman" w:hAnsi="Times New Roman" w:cs="Times New Roman"/>
          <w:b/>
          <w:bCs/>
          <w:sz w:val="26"/>
          <w:szCs w:val="26"/>
          <w:lang w:val="ro-RO"/>
        </w:rPr>
        <w:t>30</w:t>
      </w:r>
      <w:r w:rsidR="00247894" w:rsidRPr="00AA1303">
        <w:rPr>
          <w:rFonts w:ascii="Times New Roman" w:hAnsi="Times New Roman" w:cs="Times New Roman"/>
          <w:b/>
          <w:bCs/>
          <w:sz w:val="26"/>
          <w:szCs w:val="26"/>
          <w:lang w:val="ro-RO"/>
        </w:rPr>
        <w:t xml:space="preserve"> septembrie </w:t>
      </w:r>
      <w:r w:rsidR="00684407" w:rsidRPr="00AA1303">
        <w:rPr>
          <w:rFonts w:ascii="Times New Roman" w:hAnsi="Times New Roman" w:cs="Times New Roman"/>
          <w:b/>
          <w:bCs/>
          <w:sz w:val="26"/>
          <w:szCs w:val="26"/>
          <w:lang w:val="ro-RO"/>
        </w:rPr>
        <w:t>2026</w:t>
      </w:r>
      <w:r w:rsidR="00B51BCC" w:rsidRPr="00AA1303">
        <w:rPr>
          <w:rFonts w:ascii="Times New Roman" w:hAnsi="Times New Roman" w:cs="Times New Roman"/>
          <w:b/>
          <w:bCs/>
          <w:sz w:val="26"/>
          <w:szCs w:val="26"/>
          <w:lang w:val="ro-RO"/>
        </w:rPr>
        <w:t>, ora 1</w:t>
      </w:r>
      <w:r w:rsidR="00C160C7">
        <w:rPr>
          <w:rFonts w:ascii="Times New Roman" w:hAnsi="Times New Roman" w:cs="Times New Roman"/>
          <w:b/>
          <w:bCs/>
          <w:sz w:val="26"/>
          <w:szCs w:val="26"/>
          <w:lang w:val="ro-RO"/>
        </w:rPr>
        <w:t>0</w:t>
      </w:r>
      <w:r w:rsidR="00B51BCC" w:rsidRPr="00AA1303">
        <w:rPr>
          <w:rFonts w:ascii="Times New Roman" w:hAnsi="Times New Roman" w:cs="Times New Roman"/>
          <w:b/>
          <w:bCs/>
          <w:sz w:val="26"/>
          <w:szCs w:val="26"/>
          <w:lang w:val="ro-RO"/>
        </w:rPr>
        <w:t>.</w:t>
      </w:r>
      <w:r w:rsidR="00C160C7">
        <w:rPr>
          <w:rFonts w:ascii="Times New Roman" w:hAnsi="Times New Roman" w:cs="Times New Roman"/>
          <w:b/>
          <w:bCs/>
          <w:sz w:val="26"/>
          <w:szCs w:val="26"/>
          <w:lang w:val="ro-RO"/>
        </w:rPr>
        <w:t>0</w:t>
      </w:r>
      <w:r w:rsidR="00021CAE">
        <w:rPr>
          <w:rFonts w:ascii="Times New Roman" w:hAnsi="Times New Roman" w:cs="Times New Roman"/>
          <w:b/>
          <w:bCs/>
          <w:sz w:val="26"/>
          <w:szCs w:val="26"/>
          <w:lang w:val="ro-RO"/>
        </w:rPr>
        <w:t>0</w:t>
      </w:r>
      <w:r w:rsidR="00B51BCC" w:rsidRPr="00AA1303">
        <w:rPr>
          <w:rFonts w:ascii="Times New Roman" w:hAnsi="Times New Roman" w:cs="Times New Roman"/>
          <w:b/>
          <w:bCs/>
          <w:sz w:val="26"/>
          <w:szCs w:val="26"/>
          <w:lang w:val="ro-RO"/>
        </w:rPr>
        <w:t xml:space="preserve"> - desfășurarea interviului</w:t>
      </w:r>
      <w:r w:rsidR="00B51BCC" w:rsidRPr="00AA1303">
        <w:rPr>
          <w:rFonts w:ascii="Times New Roman" w:hAnsi="Times New Roman" w:cs="Times New Roman"/>
          <w:sz w:val="26"/>
          <w:szCs w:val="26"/>
          <w:lang w:val="ro-RO"/>
        </w:rPr>
        <w:t xml:space="preserve">; </w:t>
      </w:r>
    </w:p>
    <w:p w14:paraId="2C9BC839" w14:textId="40676E97" w:rsidR="00B51BCC" w:rsidRPr="00AA1303" w:rsidRDefault="00EB5711"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sz w:val="26"/>
          <w:szCs w:val="26"/>
          <w:lang w:val="ro-RO"/>
        </w:rPr>
      </w:pPr>
      <w:r>
        <w:rPr>
          <w:rFonts w:ascii="Times New Roman" w:hAnsi="Times New Roman" w:cs="Times New Roman"/>
          <w:b/>
          <w:bCs/>
          <w:sz w:val="26"/>
          <w:szCs w:val="26"/>
          <w:lang w:val="ro-RO"/>
        </w:rPr>
        <w:t>30</w:t>
      </w:r>
      <w:r w:rsidR="00247894" w:rsidRPr="00AA1303">
        <w:rPr>
          <w:rFonts w:ascii="Times New Roman" w:hAnsi="Times New Roman" w:cs="Times New Roman"/>
          <w:b/>
          <w:bCs/>
          <w:sz w:val="26"/>
          <w:szCs w:val="26"/>
          <w:lang w:val="ro-RO"/>
        </w:rPr>
        <w:t xml:space="preserve"> septembrie </w:t>
      </w:r>
      <w:r w:rsidR="00684407" w:rsidRPr="00AA1303">
        <w:rPr>
          <w:rFonts w:ascii="Times New Roman" w:hAnsi="Times New Roman" w:cs="Times New Roman"/>
          <w:b/>
          <w:bCs/>
          <w:sz w:val="26"/>
          <w:szCs w:val="26"/>
          <w:lang w:val="ro-RO"/>
        </w:rPr>
        <w:t>2026</w:t>
      </w:r>
      <w:r w:rsidR="00B51BCC" w:rsidRPr="00AA1303">
        <w:rPr>
          <w:rFonts w:ascii="Times New Roman" w:hAnsi="Times New Roman" w:cs="Times New Roman"/>
          <w:b/>
          <w:bCs/>
          <w:sz w:val="26"/>
          <w:szCs w:val="26"/>
          <w:lang w:val="ro-RO"/>
        </w:rPr>
        <w:t xml:space="preserve">, </w:t>
      </w:r>
      <w:r w:rsidR="00A44F98" w:rsidRPr="00AA1303">
        <w:rPr>
          <w:rFonts w:ascii="Times New Roman" w:hAnsi="Times New Roman" w:cs="Times New Roman"/>
          <w:sz w:val="26"/>
          <w:szCs w:val="26"/>
          <w:lang w:val="ro-RO"/>
        </w:rPr>
        <w:t>până la</w:t>
      </w:r>
      <w:r w:rsidR="00A44F98" w:rsidRPr="00AA1303">
        <w:rPr>
          <w:rFonts w:ascii="Times New Roman" w:hAnsi="Times New Roman" w:cs="Times New Roman"/>
          <w:b/>
          <w:bCs/>
          <w:sz w:val="26"/>
          <w:szCs w:val="26"/>
          <w:lang w:val="ro-RO"/>
        </w:rPr>
        <w:t xml:space="preserve"> </w:t>
      </w:r>
      <w:r w:rsidR="00B51BCC" w:rsidRPr="00AA1303">
        <w:rPr>
          <w:rFonts w:ascii="Times New Roman" w:hAnsi="Times New Roman" w:cs="Times New Roman"/>
          <w:b/>
          <w:bCs/>
          <w:sz w:val="26"/>
          <w:szCs w:val="26"/>
          <w:lang w:val="ro-RO"/>
        </w:rPr>
        <w:t>ora 1</w:t>
      </w:r>
      <w:r w:rsidR="00EB24F4">
        <w:rPr>
          <w:rFonts w:ascii="Times New Roman" w:hAnsi="Times New Roman" w:cs="Times New Roman"/>
          <w:b/>
          <w:bCs/>
          <w:sz w:val="26"/>
          <w:szCs w:val="26"/>
          <w:lang w:val="ro-RO"/>
        </w:rPr>
        <w:t>5</w:t>
      </w:r>
      <w:r w:rsidR="00B51BCC" w:rsidRPr="00AA1303">
        <w:rPr>
          <w:rFonts w:ascii="Times New Roman" w:hAnsi="Times New Roman" w:cs="Times New Roman"/>
          <w:b/>
          <w:bCs/>
          <w:sz w:val="26"/>
          <w:szCs w:val="26"/>
          <w:lang w:val="ro-RO"/>
        </w:rPr>
        <w:t xml:space="preserve">.00 - </w:t>
      </w:r>
      <w:r w:rsidR="00B51BCC" w:rsidRPr="00AA1303">
        <w:rPr>
          <w:rFonts w:ascii="Times New Roman" w:hAnsi="Times New Roman" w:cs="Times New Roman"/>
          <w:sz w:val="26"/>
          <w:szCs w:val="26"/>
          <w:lang w:val="ro-RO"/>
        </w:rPr>
        <w:t>afișarea rezultatelor;</w:t>
      </w:r>
    </w:p>
    <w:p w14:paraId="6F5D0726" w14:textId="30FB5A04" w:rsidR="00B51BCC" w:rsidRPr="00AA1303" w:rsidRDefault="00EB5711"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sz w:val="26"/>
          <w:szCs w:val="26"/>
          <w:lang w:val="ro-RO"/>
        </w:rPr>
      </w:pPr>
      <w:r>
        <w:rPr>
          <w:rFonts w:ascii="Times New Roman" w:hAnsi="Times New Roman" w:cs="Times New Roman"/>
          <w:b/>
          <w:bCs/>
          <w:sz w:val="26"/>
          <w:szCs w:val="26"/>
          <w:lang w:val="ro-RO"/>
        </w:rPr>
        <w:t>01</w:t>
      </w:r>
      <w:r w:rsidR="00247894" w:rsidRPr="00AA1303">
        <w:rPr>
          <w:rFonts w:ascii="Times New Roman" w:hAnsi="Times New Roman" w:cs="Times New Roman"/>
          <w:b/>
          <w:bCs/>
          <w:sz w:val="26"/>
          <w:szCs w:val="26"/>
          <w:lang w:val="ro-RO"/>
        </w:rPr>
        <w:t xml:space="preserve"> </w:t>
      </w:r>
      <w:r>
        <w:rPr>
          <w:rFonts w:ascii="Times New Roman" w:hAnsi="Times New Roman" w:cs="Times New Roman"/>
          <w:b/>
          <w:bCs/>
          <w:sz w:val="26"/>
          <w:szCs w:val="26"/>
          <w:lang w:val="ro-RO"/>
        </w:rPr>
        <w:t>octo</w:t>
      </w:r>
      <w:r w:rsidR="00247894" w:rsidRPr="00AA1303">
        <w:rPr>
          <w:rFonts w:ascii="Times New Roman" w:hAnsi="Times New Roman" w:cs="Times New Roman"/>
          <w:b/>
          <w:bCs/>
          <w:sz w:val="26"/>
          <w:szCs w:val="26"/>
          <w:lang w:val="ro-RO"/>
        </w:rPr>
        <w:t xml:space="preserve">mbrie </w:t>
      </w:r>
      <w:r w:rsidR="00684407" w:rsidRPr="00AA1303">
        <w:rPr>
          <w:rFonts w:ascii="Times New Roman" w:hAnsi="Times New Roman" w:cs="Times New Roman"/>
          <w:b/>
          <w:bCs/>
          <w:sz w:val="26"/>
          <w:szCs w:val="26"/>
          <w:lang w:val="ro-RO"/>
        </w:rPr>
        <w:t>2026</w:t>
      </w:r>
      <w:r w:rsidR="00B51BCC" w:rsidRPr="00AA1303">
        <w:rPr>
          <w:rFonts w:ascii="Times New Roman" w:hAnsi="Times New Roman" w:cs="Times New Roman"/>
          <w:b/>
          <w:bCs/>
          <w:sz w:val="26"/>
          <w:szCs w:val="26"/>
          <w:lang w:val="ro-RO"/>
        </w:rPr>
        <w:t>, 8.00-1</w:t>
      </w:r>
      <w:r w:rsidR="00C160C7">
        <w:rPr>
          <w:rFonts w:ascii="Times New Roman" w:hAnsi="Times New Roman" w:cs="Times New Roman"/>
          <w:b/>
          <w:bCs/>
          <w:sz w:val="26"/>
          <w:szCs w:val="26"/>
          <w:lang w:val="ro-RO"/>
        </w:rPr>
        <w:t>2</w:t>
      </w:r>
      <w:r w:rsidR="00B51BCC" w:rsidRPr="00AA1303">
        <w:rPr>
          <w:rFonts w:ascii="Times New Roman" w:hAnsi="Times New Roman" w:cs="Times New Roman"/>
          <w:b/>
          <w:bCs/>
          <w:sz w:val="26"/>
          <w:szCs w:val="26"/>
          <w:lang w:val="ro-RO"/>
        </w:rPr>
        <w:t xml:space="preserve">.00 - </w:t>
      </w:r>
      <w:r w:rsidR="00B51BCC" w:rsidRPr="00AA1303">
        <w:rPr>
          <w:rFonts w:ascii="Times New Roman" w:hAnsi="Times New Roman" w:cs="Times New Roman"/>
          <w:sz w:val="26"/>
          <w:szCs w:val="26"/>
          <w:lang w:val="ro-RO"/>
        </w:rPr>
        <w:t>depunerea contestațiilor;</w:t>
      </w:r>
    </w:p>
    <w:p w14:paraId="5EE831D7" w14:textId="4BF59AD8" w:rsidR="00B51BCC" w:rsidRPr="00AA1303" w:rsidRDefault="00EB5711" w:rsidP="00B83D94">
      <w:pPr>
        <w:numPr>
          <w:ilvl w:val="0"/>
          <w:numId w:val="14"/>
        </w:numPr>
        <w:shd w:val="clear" w:color="auto" w:fill="FFFFFF"/>
        <w:tabs>
          <w:tab w:val="clear" w:pos="1080"/>
        </w:tabs>
        <w:autoSpaceDE w:val="0"/>
        <w:autoSpaceDN w:val="0"/>
        <w:adjustRightInd w:val="0"/>
        <w:spacing w:after="0" w:line="240" w:lineRule="auto"/>
        <w:ind w:left="810" w:right="390"/>
        <w:jc w:val="both"/>
        <w:rPr>
          <w:rFonts w:ascii="Times New Roman" w:hAnsi="Times New Roman" w:cs="Times New Roman"/>
          <w:b/>
          <w:bCs/>
          <w:sz w:val="26"/>
          <w:szCs w:val="26"/>
          <w:lang w:val="ro-RO"/>
        </w:rPr>
      </w:pPr>
      <w:r>
        <w:rPr>
          <w:rFonts w:ascii="Times New Roman" w:hAnsi="Times New Roman" w:cs="Times New Roman"/>
          <w:b/>
          <w:bCs/>
          <w:sz w:val="26"/>
          <w:szCs w:val="26"/>
          <w:lang w:val="ro-RO"/>
        </w:rPr>
        <w:t>01</w:t>
      </w:r>
      <w:r w:rsidR="00247894" w:rsidRPr="00AA1303">
        <w:rPr>
          <w:rFonts w:ascii="Times New Roman" w:hAnsi="Times New Roman" w:cs="Times New Roman"/>
          <w:b/>
          <w:bCs/>
          <w:sz w:val="26"/>
          <w:szCs w:val="26"/>
          <w:lang w:val="ro-RO"/>
        </w:rPr>
        <w:t xml:space="preserve"> </w:t>
      </w:r>
      <w:r>
        <w:rPr>
          <w:rFonts w:ascii="Times New Roman" w:hAnsi="Times New Roman" w:cs="Times New Roman"/>
          <w:b/>
          <w:bCs/>
          <w:sz w:val="26"/>
          <w:szCs w:val="26"/>
          <w:lang w:val="ro-RO"/>
        </w:rPr>
        <w:t>octo</w:t>
      </w:r>
      <w:r w:rsidR="00247894" w:rsidRPr="00AA1303">
        <w:rPr>
          <w:rFonts w:ascii="Times New Roman" w:hAnsi="Times New Roman" w:cs="Times New Roman"/>
          <w:b/>
          <w:bCs/>
          <w:sz w:val="26"/>
          <w:szCs w:val="26"/>
          <w:lang w:val="ro-RO"/>
        </w:rPr>
        <w:t>mbrie</w:t>
      </w:r>
      <w:r w:rsidR="00B51BCC" w:rsidRPr="00AA1303">
        <w:rPr>
          <w:rFonts w:ascii="Times New Roman" w:hAnsi="Times New Roman" w:cs="Times New Roman"/>
          <w:b/>
          <w:bCs/>
          <w:sz w:val="26"/>
          <w:szCs w:val="26"/>
          <w:lang w:val="ro-RO"/>
        </w:rPr>
        <w:t>, ora 1</w:t>
      </w:r>
      <w:r w:rsidR="00EB24F4">
        <w:rPr>
          <w:rFonts w:ascii="Times New Roman" w:hAnsi="Times New Roman" w:cs="Times New Roman"/>
          <w:b/>
          <w:bCs/>
          <w:sz w:val="26"/>
          <w:szCs w:val="26"/>
          <w:lang w:val="ro-RO"/>
        </w:rPr>
        <w:t>5</w:t>
      </w:r>
      <w:r w:rsidR="00B51BCC" w:rsidRPr="00AA1303">
        <w:rPr>
          <w:rFonts w:ascii="Times New Roman" w:hAnsi="Times New Roman" w:cs="Times New Roman"/>
          <w:b/>
          <w:bCs/>
          <w:sz w:val="26"/>
          <w:szCs w:val="26"/>
          <w:lang w:val="ro-RO"/>
        </w:rPr>
        <w:t>.00</w:t>
      </w:r>
      <w:r w:rsidR="00B51BCC" w:rsidRPr="00AA1303">
        <w:rPr>
          <w:rFonts w:ascii="Times New Roman" w:hAnsi="Times New Roman" w:cs="Times New Roman"/>
          <w:sz w:val="26"/>
          <w:szCs w:val="26"/>
          <w:lang w:val="ro-RO"/>
        </w:rPr>
        <w:t xml:space="preserve"> - </w:t>
      </w:r>
      <w:r w:rsidR="00B51BCC" w:rsidRPr="00AA1303">
        <w:rPr>
          <w:rFonts w:ascii="Times New Roman" w:hAnsi="Times New Roman" w:cs="Times New Roman"/>
          <w:b/>
          <w:bCs/>
          <w:sz w:val="26"/>
          <w:szCs w:val="26"/>
          <w:lang w:val="ro-RO"/>
        </w:rPr>
        <w:t>afișarea rezultatelor finale ale concursului.</w:t>
      </w:r>
    </w:p>
    <w:p w14:paraId="0B879C3A" w14:textId="77777777" w:rsidR="00997A74" w:rsidRPr="00EE7E5F" w:rsidRDefault="00997A74" w:rsidP="00997A74">
      <w:pPr>
        <w:autoSpaceDE w:val="0"/>
        <w:autoSpaceDN w:val="0"/>
        <w:adjustRightInd w:val="0"/>
        <w:spacing w:after="0" w:line="240" w:lineRule="auto"/>
        <w:ind w:firstLine="540"/>
        <w:rPr>
          <w:rFonts w:ascii="Times New Roman" w:hAnsi="Times New Roman" w:cs="Times New Roman"/>
          <w:sz w:val="28"/>
          <w:szCs w:val="28"/>
          <w:lang w:val="ro-RO"/>
        </w:rPr>
      </w:pPr>
    </w:p>
    <w:p w14:paraId="2686FDE9" w14:textId="0D839213" w:rsidR="00B73D46" w:rsidRPr="00AA1303" w:rsidRDefault="003B35D7" w:rsidP="00997A74">
      <w:pPr>
        <w:autoSpaceDE w:val="0"/>
        <w:autoSpaceDN w:val="0"/>
        <w:adjustRightInd w:val="0"/>
        <w:spacing w:after="0" w:line="240" w:lineRule="auto"/>
        <w:ind w:firstLine="540"/>
        <w:rPr>
          <w:rFonts w:ascii="Times New Roman" w:hAnsi="Times New Roman" w:cs="Times New Roman"/>
          <w:b/>
          <w:bCs/>
          <w:sz w:val="26"/>
          <w:szCs w:val="26"/>
          <w:lang w:val="ro-RO"/>
        </w:rPr>
      </w:pPr>
      <w:r w:rsidRPr="00AA1303">
        <w:rPr>
          <w:rFonts w:ascii="Times New Roman" w:hAnsi="Times New Roman" w:cs="Times New Roman"/>
          <w:b/>
          <w:bCs/>
          <w:sz w:val="26"/>
          <w:szCs w:val="26"/>
          <w:lang w:val="ro-RO"/>
        </w:rPr>
        <w:t>Afișarea rezultatelor se va face la sediul unității.</w:t>
      </w:r>
    </w:p>
    <w:p w14:paraId="3DD5E58A" w14:textId="77777777" w:rsidR="00B73D46" w:rsidRPr="00AA1303" w:rsidRDefault="00B73D46" w:rsidP="00B73D46">
      <w:pPr>
        <w:autoSpaceDE w:val="0"/>
        <w:autoSpaceDN w:val="0"/>
        <w:adjustRightInd w:val="0"/>
        <w:spacing w:after="0" w:line="240" w:lineRule="auto"/>
        <w:jc w:val="center"/>
        <w:rPr>
          <w:rFonts w:ascii="Times New Roman" w:hAnsi="Times New Roman" w:cs="Times New Roman"/>
          <w:color w:val="EE0000"/>
          <w:sz w:val="24"/>
          <w:szCs w:val="24"/>
          <w:lang w:val="ro-RO"/>
        </w:rPr>
      </w:pPr>
    </w:p>
    <w:p w14:paraId="444471F8" w14:textId="7D08C963" w:rsidR="00684407" w:rsidRPr="00EE7E5F" w:rsidRDefault="00B73D46" w:rsidP="00247894">
      <w:pPr>
        <w:autoSpaceDE w:val="0"/>
        <w:autoSpaceDN w:val="0"/>
        <w:adjustRightInd w:val="0"/>
        <w:spacing w:after="0" w:line="240" w:lineRule="auto"/>
        <w:rPr>
          <w:rFonts w:ascii="Times New Roman" w:hAnsi="Times New Roman" w:cs="Times New Roman"/>
          <w:color w:val="000000"/>
          <w:sz w:val="24"/>
          <w:szCs w:val="24"/>
          <w:lang w:val="ro-RO"/>
        </w:rPr>
      </w:pPr>
      <w:r w:rsidRPr="00AA1303">
        <w:rPr>
          <w:rFonts w:ascii="Times New Roman" w:hAnsi="Times New Roman" w:cs="Times New Roman"/>
          <w:b/>
          <w:bCs/>
          <w:sz w:val="24"/>
          <w:szCs w:val="24"/>
          <w:lang w:val="ro-RO"/>
        </w:rPr>
        <w:t>Relaţii suplimentare se pot obţine la</w:t>
      </w:r>
      <w:r w:rsidR="00B51BCC" w:rsidRPr="00AA1303">
        <w:rPr>
          <w:rFonts w:ascii="Times New Roman" w:hAnsi="Times New Roman" w:cs="Times New Roman"/>
          <w:b/>
          <w:bCs/>
          <w:sz w:val="24"/>
          <w:szCs w:val="24"/>
          <w:lang w:val="ro-RO"/>
        </w:rPr>
        <w:t xml:space="preserve"> numerele de telefon</w:t>
      </w:r>
      <w:r w:rsidR="00684407" w:rsidRPr="00AA1303">
        <w:rPr>
          <w:rFonts w:ascii="Times New Roman" w:hAnsi="Times New Roman" w:cs="Times New Roman"/>
          <w:b/>
          <w:bCs/>
          <w:sz w:val="24"/>
          <w:szCs w:val="24"/>
          <w:lang w:val="ro-RO"/>
        </w:rPr>
        <w:t>:</w:t>
      </w:r>
      <w:r w:rsidRPr="00AA1303">
        <w:rPr>
          <w:rFonts w:ascii="Times New Roman" w:hAnsi="Times New Roman" w:cs="Times New Roman"/>
          <w:b/>
          <w:bCs/>
          <w:sz w:val="24"/>
          <w:szCs w:val="24"/>
          <w:lang w:val="ro-RO"/>
        </w:rPr>
        <w:t xml:space="preserve"> 0</w:t>
      </w:r>
      <w:r w:rsidR="007D2ECD">
        <w:rPr>
          <w:rFonts w:ascii="Times New Roman" w:hAnsi="Times New Roman" w:cs="Times New Roman"/>
          <w:b/>
          <w:bCs/>
          <w:sz w:val="24"/>
          <w:szCs w:val="24"/>
          <w:lang w:val="ro-RO"/>
        </w:rPr>
        <w:t>741 126 458</w:t>
      </w:r>
      <w:r w:rsidRPr="00AA1303">
        <w:rPr>
          <w:rFonts w:ascii="Times New Roman" w:hAnsi="Times New Roman" w:cs="Times New Roman"/>
          <w:sz w:val="24"/>
          <w:szCs w:val="24"/>
          <w:lang w:val="ro-RO"/>
        </w:rPr>
        <w:t>.</w:t>
      </w:r>
    </w:p>
    <w:p w14:paraId="58705893" w14:textId="77777777" w:rsidR="00684407" w:rsidRPr="00EE7E5F" w:rsidRDefault="00684407" w:rsidP="00B73D46">
      <w:pPr>
        <w:autoSpaceDE w:val="0"/>
        <w:autoSpaceDN w:val="0"/>
        <w:adjustRightInd w:val="0"/>
        <w:spacing w:after="195"/>
        <w:rPr>
          <w:rFonts w:ascii="Times New Roman" w:hAnsi="Times New Roman" w:cs="Times New Roman"/>
          <w:color w:val="000000"/>
          <w:sz w:val="24"/>
          <w:szCs w:val="24"/>
          <w:lang w:val="ro-RO"/>
        </w:rPr>
      </w:pPr>
    </w:p>
    <w:p w14:paraId="105FF955" w14:textId="77777777" w:rsidR="00B73D46" w:rsidRPr="00EE7E5F" w:rsidRDefault="00B73D46" w:rsidP="00684407">
      <w:pPr>
        <w:autoSpaceDE w:val="0"/>
        <w:autoSpaceDN w:val="0"/>
        <w:adjustRightInd w:val="0"/>
        <w:spacing w:after="0" w:line="240" w:lineRule="auto"/>
        <w:jc w:val="center"/>
        <w:rPr>
          <w:rFonts w:ascii="Times New Roman" w:hAnsi="Times New Roman" w:cs="Times New Roman"/>
          <w:color w:val="000000"/>
          <w:sz w:val="24"/>
          <w:szCs w:val="24"/>
          <w:lang w:val="ro-RO"/>
        </w:rPr>
      </w:pPr>
      <w:r w:rsidRPr="00EE7E5F">
        <w:rPr>
          <w:rFonts w:ascii="Times New Roman" w:hAnsi="Times New Roman" w:cs="Times New Roman"/>
          <w:color w:val="000000"/>
          <w:sz w:val="24"/>
          <w:szCs w:val="24"/>
          <w:lang w:val="ro-RO"/>
        </w:rPr>
        <w:t>Director,</w:t>
      </w:r>
    </w:p>
    <w:p w14:paraId="1550B8D5" w14:textId="4C27AEBF" w:rsidR="00B73D46" w:rsidRPr="00EE7E5F" w:rsidRDefault="007D2ECD" w:rsidP="00B83D94">
      <w:pPr>
        <w:autoSpaceDE w:val="0"/>
        <w:autoSpaceDN w:val="0"/>
        <w:adjustRightInd w:val="0"/>
        <w:spacing w:after="0" w:line="240" w:lineRule="auto"/>
        <w:jc w:val="center"/>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Sebesty</w:t>
      </w:r>
      <w:r>
        <w:rPr>
          <w:rFonts w:ascii="Times New Roman" w:hAnsi="Times New Roman" w:cs="Times New Roman"/>
          <w:color w:val="000000"/>
          <w:sz w:val="24"/>
          <w:szCs w:val="24"/>
          <w:lang w:val="hu-HU"/>
        </w:rPr>
        <w:t>é</w:t>
      </w:r>
      <w:r>
        <w:rPr>
          <w:rFonts w:ascii="Times New Roman" w:hAnsi="Times New Roman" w:cs="Times New Roman"/>
          <w:color w:val="000000"/>
          <w:sz w:val="24"/>
          <w:szCs w:val="24"/>
          <w:lang w:val="ro-RO"/>
        </w:rPr>
        <w:t>n Kinga</w:t>
      </w:r>
    </w:p>
    <w:sectPr w:rsidR="00B73D46" w:rsidRPr="00EE7E5F" w:rsidSect="00667331">
      <w:pgSz w:w="11906" w:h="16838" w:code="9"/>
      <w:pgMar w:top="720" w:right="734" w:bottom="720" w:left="851" w:header="562" w:footer="562" w:gutter="0"/>
      <w:cols w:space="708"/>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38BF"/>
    <w:multiLevelType w:val="multilevel"/>
    <w:tmpl w:val="5FEA20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901A98"/>
    <w:multiLevelType w:val="hybridMultilevel"/>
    <w:tmpl w:val="83AA9EA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 w15:restartNumberingAfterBreak="0">
    <w:nsid w:val="020E0F74"/>
    <w:multiLevelType w:val="hybridMultilevel"/>
    <w:tmpl w:val="BAF24A62"/>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04543385"/>
    <w:multiLevelType w:val="hybridMultilevel"/>
    <w:tmpl w:val="6D4443C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5D869F8"/>
    <w:multiLevelType w:val="hybridMultilevel"/>
    <w:tmpl w:val="E93C57DC"/>
    <w:lvl w:ilvl="0" w:tplc="DBB40438">
      <w:start w:val="1"/>
      <w:numFmt w:val="decimal"/>
      <w:lvlText w:val="%1."/>
      <w:lvlJc w:val="left"/>
      <w:pPr>
        <w:ind w:left="1290" w:hanging="360"/>
      </w:pPr>
      <w:rPr>
        <w:rFonts w:hint="default"/>
      </w:rPr>
    </w:lvl>
    <w:lvl w:ilvl="1" w:tplc="FFFFFFFF" w:tentative="1">
      <w:start w:val="1"/>
      <w:numFmt w:val="bullet"/>
      <w:lvlText w:val="o"/>
      <w:lvlJc w:val="left"/>
      <w:pPr>
        <w:ind w:left="2010" w:hanging="360"/>
      </w:pPr>
      <w:rPr>
        <w:rFonts w:ascii="Courier New" w:hAnsi="Courier New" w:cs="Courier New" w:hint="default"/>
      </w:rPr>
    </w:lvl>
    <w:lvl w:ilvl="2" w:tplc="FFFFFFFF" w:tentative="1">
      <w:start w:val="1"/>
      <w:numFmt w:val="bullet"/>
      <w:lvlText w:val=""/>
      <w:lvlJc w:val="left"/>
      <w:pPr>
        <w:ind w:left="2730" w:hanging="360"/>
      </w:pPr>
      <w:rPr>
        <w:rFonts w:ascii="Wingdings" w:hAnsi="Wingdings" w:hint="default"/>
      </w:rPr>
    </w:lvl>
    <w:lvl w:ilvl="3" w:tplc="FFFFFFFF" w:tentative="1">
      <w:start w:val="1"/>
      <w:numFmt w:val="bullet"/>
      <w:lvlText w:val=""/>
      <w:lvlJc w:val="left"/>
      <w:pPr>
        <w:ind w:left="3450" w:hanging="360"/>
      </w:pPr>
      <w:rPr>
        <w:rFonts w:ascii="Symbol" w:hAnsi="Symbol" w:hint="default"/>
      </w:rPr>
    </w:lvl>
    <w:lvl w:ilvl="4" w:tplc="FFFFFFFF" w:tentative="1">
      <w:start w:val="1"/>
      <w:numFmt w:val="bullet"/>
      <w:lvlText w:val="o"/>
      <w:lvlJc w:val="left"/>
      <w:pPr>
        <w:ind w:left="4170" w:hanging="360"/>
      </w:pPr>
      <w:rPr>
        <w:rFonts w:ascii="Courier New" w:hAnsi="Courier New" w:cs="Courier New" w:hint="default"/>
      </w:rPr>
    </w:lvl>
    <w:lvl w:ilvl="5" w:tplc="FFFFFFFF" w:tentative="1">
      <w:start w:val="1"/>
      <w:numFmt w:val="bullet"/>
      <w:lvlText w:val=""/>
      <w:lvlJc w:val="left"/>
      <w:pPr>
        <w:ind w:left="4890" w:hanging="360"/>
      </w:pPr>
      <w:rPr>
        <w:rFonts w:ascii="Wingdings" w:hAnsi="Wingdings" w:hint="default"/>
      </w:rPr>
    </w:lvl>
    <w:lvl w:ilvl="6" w:tplc="FFFFFFFF" w:tentative="1">
      <w:start w:val="1"/>
      <w:numFmt w:val="bullet"/>
      <w:lvlText w:val=""/>
      <w:lvlJc w:val="left"/>
      <w:pPr>
        <w:ind w:left="5610" w:hanging="360"/>
      </w:pPr>
      <w:rPr>
        <w:rFonts w:ascii="Symbol" w:hAnsi="Symbol" w:hint="default"/>
      </w:rPr>
    </w:lvl>
    <w:lvl w:ilvl="7" w:tplc="FFFFFFFF" w:tentative="1">
      <w:start w:val="1"/>
      <w:numFmt w:val="bullet"/>
      <w:lvlText w:val="o"/>
      <w:lvlJc w:val="left"/>
      <w:pPr>
        <w:ind w:left="6330" w:hanging="360"/>
      </w:pPr>
      <w:rPr>
        <w:rFonts w:ascii="Courier New" w:hAnsi="Courier New" w:cs="Courier New" w:hint="default"/>
      </w:rPr>
    </w:lvl>
    <w:lvl w:ilvl="8" w:tplc="FFFFFFFF" w:tentative="1">
      <w:start w:val="1"/>
      <w:numFmt w:val="bullet"/>
      <w:lvlText w:val=""/>
      <w:lvlJc w:val="left"/>
      <w:pPr>
        <w:ind w:left="7050" w:hanging="360"/>
      </w:pPr>
      <w:rPr>
        <w:rFonts w:ascii="Wingdings" w:hAnsi="Wingdings" w:hint="default"/>
      </w:rPr>
    </w:lvl>
  </w:abstractNum>
  <w:abstractNum w:abstractNumId="5" w15:restartNumberingAfterBreak="0">
    <w:nsid w:val="087F1463"/>
    <w:multiLevelType w:val="multilevel"/>
    <w:tmpl w:val="853CF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CF2FA8"/>
    <w:multiLevelType w:val="hybridMultilevel"/>
    <w:tmpl w:val="DA9E93D2"/>
    <w:lvl w:ilvl="0" w:tplc="50369790">
      <w:numFmt w:val="bullet"/>
      <w:lvlText w:val="•"/>
      <w:lvlJc w:val="left"/>
      <w:pPr>
        <w:ind w:left="930" w:hanging="360"/>
      </w:pPr>
      <w:rPr>
        <w:rFonts w:ascii="Times New Roman" w:eastAsiaTheme="minorHAnsi"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7" w15:restartNumberingAfterBreak="0">
    <w:nsid w:val="29781C2C"/>
    <w:multiLevelType w:val="hybridMultilevel"/>
    <w:tmpl w:val="14B2510C"/>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8" w15:restartNumberingAfterBreak="0">
    <w:nsid w:val="38C50FD4"/>
    <w:multiLevelType w:val="multilevel"/>
    <w:tmpl w:val="BD60A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B503FB"/>
    <w:multiLevelType w:val="multilevel"/>
    <w:tmpl w:val="37ADBC65"/>
    <w:lvl w:ilvl="0">
      <w:start w:val="1"/>
      <w:numFmt w:val="lowerLetter"/>
      <w:lvlText w:val="%1)"/>
      <w:lvlJc w:val="left"/>
      <w:pPr>
        <w:tabs>
          <w:tab w:val="num" w:pos="495"/>
        </w:tabs>
        <w:ind w:left="495" w:hanging="360"/>
      </w:pPr>
      <w:rPr>
        <w:rFonts w:ascii="Times New Roman" w:hAnsi="Times New Roman" w:cs="Times New Roman"/>
        <w:color w:val="000000"/>
        <w:sz w:val="24"/>
        <w:szCs w:val="24"/>
      </w:rPr>
    </w:lvl>
    <w:lvl w:ilvl="1">
      <w:numFmt w:val="bullet"/>
      <w:lvlText w:val="o"/>
      <w:lvlJc w:val="left"/>
      <w:pPr>
        <w:tabs>
          <w:tab w:val="num" w:pos="2010"/>
        </w:tabs>
        <w:ind w:left="2010" w:hanging="360"/>
      </w:pPr>
      <w:rPr>
        <w:rFonts w:ascii="Courier New" w:hAnsi="Courier New" w:cs="Courier New"/>
        <w:sz w:val="24"/>
        <w:szCs w:val="24"/>
      </w:rPr>
    </w:lvl>
    <w:lvl w:ilvl="2">
      <w:numFmt w:val="bullet"/>
      <w:lvlText w:val="§"/>
      <w:lvlJc w:val="left"/>
      <w:pPr>
        <w:tabs>
          <w:tab w:val="num" w:pos="2730"/>
        </w:tabs>
        <w:ind w:left="2730" w:hanging="360"/>
      </w:pPr>
      <w:rPr>
        <w:rFonts w:ascii="Wingdings" w:hAnsi="Wingdings" w:cs="Wingdings"/>
        <w:sz w:val="24"/>
        <w:szCs w:val="24"/>
      </w:rPr>
    </w:lvl>
    <w:lvl w:ilvl="3">
      <w:numFmt w:val="bullet"/>
      <w:lvlText w:val="·"/>
      <w:lvlJc w:val="left"/>
      <w:pPr>
        <w:tabs>
          <w:tab w:val="num" w:pos="3450"/>
        </w:tabs>
        <w:ind w:left="3450" w:hanging="360"/>
      </w:pPr>
      <w:rPr>
        <w:rFonts w:ascii="Symbol" w:hAnsi="Symbol" w:cs="Symbol"/>
        <w:sz w:val="24"/>
        <w:szCs w:val="24"/>
      </w:rPr>
    </w:lvl>
    <w:lvl w:ilvl="4">
      <w:numFmt w:val="bullet"/>
      <w:lvlText w:val="o"/>
      <w:lvlJc w:val="left"/>
      <w:pPr>
        <w:tabs>
          <w:tab w:val="num" w:pos="4170"/>
        </w:tabs>
        <w:ind w:left="4170" w:hanging="360"/>
      </w:pPr>
      <w:rPr>
        <w:rFonts w:ascii="Courier New" w:hAnsi="Courier New" w:cs="Courier New"/>
        <w:sz w:val="24"/>
        <w:szCs w:val="24"/>
      </w:rPr>
    </w:lvl>
    <w:lvl w:ilvl="5">
      <w:numFmt w:val="bullet"/>
      <w:lvlText w:val="§"/>
      <w:lvlJc w:val="left"/>
      <w:pPr>
        <w:tabs>
          <w:tab w:val="num" w:pos="4890"/>
        </w:tabs>
        <w:ind w:left="4890" w:hanging="360"/>
      </w:pPr>
      <w:rPr>
        <w:rFonts w:ascii="Wingdings" w:hAnsi="Wingdings" w:cs="Wingdings"/>
        <w:sz w:val="24"/>
        <w:szCs w:val="24"/>
      </w:rPr>
    </w:lvl>
    <w:lvl w:ilvl="6">
      <w:numFmt w:val="bullet"/>
      <w:lvlText w:val="·"/>
      <w:lvlJc w:val="left"/>
      <w:pPr>
        <w:tabs>
          <w:tab w:val="num" w:pos="5610"/>
        </w:tabs>
        <w:ind w:left="5610" w:hanging="360"/>
      </w:pPr>
      <w:rPr>
        <w:rFonts w:ascii="Symbol" w:hAnsi="Symbol" w:cs="Symbol"/>
        <w:sz w:val="24"/>
        <w:szCs w:val="24"/>
      </w:rPr>
    </w:lvl>
    <w:lvl w:ilvl="7">
      <w:numFmt w:val="bullet"/>
      <w:lvlText w:val="o"/>
      <w:lvlJc w:val="left"/>
      <w:pPr>
        <w:tabs>
          <w:tab w:val="num" w:pos="6330"/>
        </w:tabs>
        <w:ind w:left="6330" w:hanging="360"/>
      </w:pPr>
      <w:rPr>
        <w:rFonts w:ascii="Courier New" w:hAnsi="Courier New" w:cs="Courier New"/>
        <w:sz w:val="24"/>
        <w:szCs w:val="24"/>
      </w:rPr>
    </w:lvl>
    <w:lvl w:ilvl="8">
      <w:numFmt w:val="bullet"/>
      <w:lvlText w:val="§"/>
      <w:lvlJc w:val="left"/>
      <w:pPr>
        <w:tabs>
          <w:tab w:val="num" w:pos="7050"/>
        </w:tabs>
        <w:ind w:left="7050" w:hanging="360"/>
      </w:pPr>
      <w:rPr>
        <w:rFonts w:ascii="Wingdings" w:hAnsi="Wingdings" w:cs="Wingdings"/>
        <w:sz w:val="24"/>
        <w:szCs w:val="24"/>
      </w:rPr>
    </w:lvl>
  </w:abstractNum>
  <w:abstractNum w:abstractNumId="10" w15:restartNumberingAfterBreak="0">
    <w:nsid w:val="3BC94630"/>
    <w:multiLevelType w:val="hybridMultilevel"/>
    <w:tmpl w:val="E64479D4"/>
    <w:lvl w:ilvl="0" w:tplc="26481570">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3BE1656B"/>
    <w:multiLevelType w:val="multilevel"/>
    <w:tmpl w:val="2E22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2A68EC"/>
    <w:multiLevelType w:val="hybridMultilevel"/>
    <w:tmpl w:val="CFBAD398"/>
    <w:lvl w:ilvl="0" w:tplc="0809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3D052546"/>
    <w:multiLevelType w:val="hybridMultilevel"/>
    <w:tmpl w:val="AE86CD86"/>
    <w:lvl w:ilvl="0" w:tplc="AD4025FC">
      <w:numFmt w:val="bullet"/>
      <w:lvlText w:val="-"/>
      <w:lvlJc w:val="left"/>
      <w:pPr>
        <w:ind w:left="1260" w:hanging="360"/>
      </w:pPr>
      <w:rPr>
        <w:rFonts w:ascii="Times New Roman" w:eastAsiaTheme="minorHAnsi"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3D15A689"/>
    <w:multiLevelType w:val="multilevel"/>
    <w:tmpl w:val="118F181B"/>
    <w:lvl w:ilvl="0">
      <w:numFmt w:val="bullet"/>
      <w:lvlText w:val="ü"/>
      <w:lvlJc w:val="left"/>
      <w:pPr>
        <w:tabs>
          <w:tab w:val="num" w:pos="720"/>
        </w:tabs>
        <w:ind w:left="720" w:hanging="360"/>
      </w:pPr>
      <w:rPr>
        <w:rFonts w:ascii="Wingdings" w:hAnsi="Wingdings" w:cs="Wingding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5" w15:restartNumberingAfterBreak="0">
    <w:nsid w:val="3EFE4E83"/>
    <w:multiLevelType w:val="hybridMultilevel"/>
    <w:tmpl w:val="6DACE02C"/>
    <w:lvl w:ilvl="0" w:tplc="8F46F03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F6961F2"/>
    <w:multiLevelType w:val="hybridMultilevel"/>
    <w:tmpl w:val="3EE2D1AC"/>
    <w:lvl w:ilvl="0" w:tplc="04090001">
      <w:start w:val="1"/>
      <w:numFmt w:val="bullet"/>
      <w:lvlText w:val=""/>
      <w:lvlJc w:val="left"/>
      <w:pPr>
        <w:ind w:left="93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58E2E7B"/>
    <w:multiLevelType w:val="hybridMultilevel"/>
    <w:tmpl w:val="CAD85884"/>
    <w:lvl w:ilvl="0" w:tplc="50369790">
      <w:numFmt w:val="bullet"/>
      <w:lvlText w:val="•"/>
      <w:lvlJc w:val="left"/>
      <w:pPr>
        <w:ind w:left="930" w:hanging="360"/>
      </w:pPr>
      <w:rPr>
        <w:rFonts w:ascii="Times New Roman" w:eastAsiaTheme="minorHAnsi" w:hAnsi="Times New Roman" w:cs="Times New Roman"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18" w15:restartNumberingAfterBreak="0">
    <w:nsid w:val="49783356"/>
    <w:multiLevelType w:val="hybridMultilevel"/>
    <w:tmpl w:val="06C4E57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4ABD059E"/>
    <w:multiLevelType w:val="multilevel"/>
    <w:tmpl w:val="7B7703EB"/>
    <w:lvl w:ilvl="0">
      <w:numFmt w:val="bullet"/>
      <w:lvlText w:val="-"/>
      <w:lvlJc w:val="left"/>
      <w:pPr>
        <w:tabs>
          <w:tab w:val="num" w:pos="1080"/>
        </w:tabs>
        <w:ind w:left="1080" w:hanging="360"/>
      </w:pPr>
      <w:rPr>
        <w:rFonts w:ascii="Times New Roman" w:hAnsi="Times New Roman" w:cs="Times New Roman"/>
        <w:b/>
        <w:bCs/>
        <w:color w:val="000000"/>
        <w:sz w:val="24"/>
        <w:szCs w:val="24"/>
      </w:rPr>
    </w:lvl>
    <w:lvl w:ilvl="1">
      <w:numFmt w:val="bullet"/>
      <w:lvlText w:val="o"/>
      <w:lvlJc w:val="left"/>
      <w:pPr>
        <w:tabs>
          <w:tab w:val="num" w:pos="1800"/>
        </w:tabs>
        <w:ind w:left="1800" w:hanging="360"/>
      </w:pPr>
      <w:rPr>
        <w:rFonts w:ascii="Courier New" w:hAnsi="Courier New" w:cs="Courier New"/>
        <w:sz w:val="24"/>
        <w:szCs w:val="24"/>
      </w:rPr>
    </w:lvl>
    <w:lvl w:ilvl="2">
      <w:numFmt w:val="bullet"/>
      <w:lvlText w:val="§"/>
      <w:lvlJc w:val="left"/>
      <w:pPr>
        <w:tabs>
          <w:tab w:val="num" w:pos="2520"/>
        </w:tabs>
        <w:ind w:left="2520" w:hanging="360"/>
      </w:pPr>
      <w:rPr>
        <w:rFonts w:ascii="Wingdings" w:hAnsi="Wingdings" w:cs="Wingdings"/>
        <w:sz w:val="24"/>
        <w:szCs w:val="24"/>
      </w:rPr>
    </w:lvl>
    <w:lvl w:ilvl="3">
      <w:numFmt w:val="bullet"/>
      <w:lvlText w:val="·"/>
      <w:lvlJc w:val="left"/>
      <w:pPr>
        <w:tabs>
          <w:tab w:val="num" w:pos="3240"/>
        </w:tabs>
        <w:ind w:left="3240" w:hanging="360"/>
      </w:pPr>
      <w:rPr>
        <w:rFonts w:ascii="Symbol" w:hAnsi="Symbol" w:cs="Symbol"/>
        <w:sz w:val="24"/>
        <w:szCs w:val="24"/>
      </w:rPr>
    </w:lvl>
    <w:lvl w:ilvl="4">
      <w:numFmt w:val="bullet"/>
      <w:lvlText w:val="o"/>
      <w:lvlJc w:val="left"/>
      <w:pPr>
        <w:tabs>
          <w:tab w:val="num" w:pos="3960"/>
        </w:tabs>
        <w:ind w:left="3960" w:hanging="360"/>
      </w:pPr>
      <w:rPr>
        <w:rFonts w:ascii="Courier New" w:hAnsi="Courier New" w:cs="Courier New"/>
        <w:sz w:val="24"/>
        <w:szCs w:val="24"/>
      </w:rPr>
    </w:lvl>
    <w:lvl w:ilvl="5">
      <w:numFmt w:val="bullet"/>
      <w:lvlText w:val="§"/>
      <w:lvlJc w:val="left"/>
      <w:pPr>
        <w:tabs>
          <w:tab w:val="num" w:pos="4680"/>
        </w:tabs>
        <w:ind w:left="4680" w:hanging="360"/>
      </w:pPr>
      <w:rPr>
        <w:rFonts w:ascii="Wingdings" w:hAnsi="Wingdings" w:cs="Wingdings"/>
        <w:sz w:val="24"/>
        <w:szCs w:val="24"/>
      </w:rPr>
    </w:lvl>
    <w:lvl w:ilvl="6">
      <w:numFmt w:val="bullet"/>
      <w:lvlText w:val="·"/>
      <w:lvlJc w:val="left"/>
      <w:pPr>
        <w:tabs>
          <w:tab w:val="num" w:pos="5400"/>
        </w:tabs>
        <w:ind w:left="5400" w:hanging="360"/>
      </w:pPr>
      <w:rPr>
        <w:rFonts w:ascii="Symbol" w:hAnsi="Symbol" w:cs="Symbol"/>
        <w:sz w:val="24"/>
        <w:szCs w:val="24"/>
      </w:rPr>
    </w:lvl>
    <w:lvl w:ilvl="7">
      <w:numFmt w:val="bullet"/>
      <w:lvlText w:val="o"/>
      <w:lvlJc w:val="left"/>
      <w:pPr>
        <w:tabs>
          <w:tab w:val="num" w:pos="6120"/>
        </w:tabs>
        <w:ind w:left="6120" w:hanging="360"/>
      </w:pPr>
      <w:rPr>
        <w:rFonts w:ascii="Courier New" w:hAnsi="Courier New" w:cs="Courier New"/>
        <w:sz w:val="24"/>
        <w:szCs w:val="24"/>
      </w:rPr>
    </w:lvl>
    <w:lvl w:ilvl="8">
      <w:numFmt w:val="bullet"/>
      <w:lvlText w:val="§"/>
      <w:lvlJc w:val="left"/>
      <w:pPr>
        <w:tabs>
          <w:tab w:val="num" w:pos="6840"/>
        </w:tabs>
        <w:ind w:left="6840" w:hanging="360"/>
      </w:pPr>
      <w:rPr>
        <w:rFonts w:ascii="Wingdings" w:hAnsi="Wingdings" w:cs="Wingdings"/>
        <w:sz w:val="24"/>
        <w:szCs w:val="24"/>
      </w:rPr>
    </w:lvl>
  </w:abstractNum>
  <w:abstractNum w:abstractNumId="20" w15:restartNumberingAfterBreak="0">
    <w:nsid w:val="4CC32A01"/>
    <w:multiLevelType w:val="hybridMultilevel"/>
    <w:tmpl w:val="D86AD8DA"/>
    <w:lvl w:ilvl="0" w:tplc="5F4AF516">
      <w:numFmt w:val="bullet"/>
      <w:lvlText w:val="-"/>
      <w:lvlJc w:val="left"/>
      <w:pPr>
        <w:ind w:left="1080" w:hanging="360"/>
      </w:pPr>
      <w:rPr>
        <w:rFonts w:ascii="Times New Roman" w:eastAsia="SimSu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15:restartNumberingAfterBreak="0">
    <w:nsid w:val="4D4A499A"/>
    <w:multiLevelType w:val="multilevel"/>
    <w:tmpl w:val="DD3CF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B95C7C"/>
    <w:multiLevelType w:val="hybridMultilevel"/>
    <w:tmpl w:val="A25AD012"/>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23" w15:restartNumberingAfterBreak="0">
    <w:nsid w:val="549A4D35"/>
    <w:multiLevelType w:val="hybridMultilevel"/>
    <w:tmpl w:val="704C7B5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56F54CE3"/>
    <w:multiLevelType w:val="multilevel"/>
    <w:tmpl w:val="BFD61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7DE1E82"/>
    <w:multiLevelType w:val="hybridMultilevel"/>
    <w:tmpl w:val="3F90F5A0"/>
    <w:lvl w:ilvl="0" w:tplc="04090001">
      <w:start w:val="1"/>
      <w:numFmt w:val="bullet"/>
      <w:lvlText w:val=""/>
      <w:lvlJc w:val="left"/>
      <w:pPr>
        <w:ind w:left="788" w:hanging="360"/>
      </w:pPr>
      <w:rPr>
        <w:rFonts w:ascii="Symbol" w:hAnsi="Symbol" w:hint="default"/>
      </w:rPr>
    </w:lvl>
    <w:lvl w:ilvl="1" w:tplc="04090003" w:tentative="1">
      <w:start w:val="1"/>
      <w:numFmt w:val="bullet"/>
      <w:lvlText w:val="o"/>
      <w:lvlJc w:val="left"/>
      <w:pPr>
        <w:ind w:left="1508" w:hanging="360"/>
      </w:pPr>
      <w:rPr>
        <w:rFonts w:ascii="Courier New" w:hAnsi="Courier New" w:cs="Courier New" w:hint="default"/>
      </w:rPr>
    </w:lvl>
    <w:lvl w:ilvl="2" w:tplc="04090005" w:tentative="1">
      <w:start w:val="1"/>
      <w:numFmt w:val="bullet"/>
      <w:lvlText w:val=""/>
      <w:lvlJc w:val="left"/>
      <w:pPr>
        <w:ind w:left="2228" w:hanging="360"/>
      </w:pPr>
      <w:rPr>
        <w:rFonts w:ascii="Wingdings" w:hAnsi="Wingdings" w:hint="default"/>
      </w:rPr>
    </w:lvl>
    <w:lvl w:ilvl="3" w:tplc="04090001" w:tentative="1">
      <w:start w:val="1"/>
      <w:numFmt w:val="bullet"/>
      <w:lvlText w:val=""/>
      <w:lvlJc w:val="left"/>
      <w:pPr>
        <w:ind w:left="2948" w:hanging="360"/>
      </w:pPr>
      <w:rPr>
        <w:rFonts w:ascii="Symbol" w:hAnsi="Symbol" w:hint="default"/>
      </w:rPr>
    </w:lvl>
    <w:lvl w:ilvl="4" w:tplc="04090003" w:tentative="1">
      <w:start w:val="1"/>
      <w:numFmt w:val="bullet"/>
      <w:lvlText w:val="o"/>
      <w:lvlJc w:val="left"/>
      <w:pPr>
        <w:ind w:left="3668" w:hanging="360"/>
      </w:pPr>
      <w:rPr>
        <w:rFonts w:ascii="Courier New" w:hAnsi="Courier New" w:cs="Courier New" w:hint="default"/>
      </w:rPr>
    </w:lvl>
    <w:lvl w:ilvl="5" w:tplc="04090005" w:tentative="1">
      <w:start w:val="1"/>
      <w:numFmt w:val="bullet"/>
      <w:lvlText w:val=""/>
      <w:lvlJc w:val="left"/>
      <w:pPr>
        <w:ind w:left="4388" w:hanging="360"/>
      </w:pPr>
      <w:rPr>
        <w:rFonts w:ascii="Wingdings" w:hAnsi="Wingdings" w:hint="default"/>
      </w:rPr>
    </w:lvl>
    <w:lvl w:ilvl="6" w:tplc="04090001" w:tentative="1">
      <w:start w:val="1"/>
      <w:numFmt w:val="bullet"/>
      <w:lvlText w:val=""/>
      <w:lvlJc w:val="left"/>
      <w:pPr>
        <w:ind w:left="5108" w:hanging="360"/>
      </w:pPr>
      <w:rPr>
        <w:rFonts w:ascii="Symbol" w:hAnsi="Symbol" w:hint="default"/>
      </w:rPr>
    </w:lvl>
    <w:lvl w:ilvl="7" w:tplc="04090003" w:tentative="1">
      <w:start w:val="1"/>
      <w:numFmt w:val="bullet"/>
      <w:lvlText w:val="o"/>
      <w:lvlJc w:val="left"/>
      <w:pPr>
        <w:ind w:left="5828" w:hanging="360"/>
      </w:pPr>
      <w:rPr>
        <w:rFonts w:ascii="Courier New" w:hAnsi="Courier New" w:cs="Courier New" w:hint="default"/>
      </w:rPr>
    </w:lvl>
    <w:lvl w:ilvl="8" w:tplc="04090005" w:tentative="1">
      <w:start w:val="1"/>
      <w:numFmt w:val="bullet"/>
      <w:lvlText w:val=""/>
      <w:lvlJc w:val="left"/>
      <w:pPr>
        <w:ind w:left="6548" w:hanging="360"/>
      </w:pPr>
      <w:rPr>
        <w:rFonts w:ascii="Wingdings" w:hAnsi="Wingdings" w:hint="default"/>
      </w:rPr>
    </w:lvl>
  </w:abstractNum>
  <w:abstractNum w:abstractNumId="26" w15:restartNumberingAfterBreak="0">
    <w:nsid w:val="594F01B3"/>
    <w:multiLevelType w:val="hybridMultilevel"/>
    <w:tmpl w:val="C7CC5FF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5999157C"/>
    <w:multiLevelType w:val="multilevel"/>
    <w:tmpl w:val="5F9B68B1"/>
    <w:lvl w:ilvl="0">
      <w:start w:val="1"/>
      <w:numFmt w:val="decimal"/>
      <w:lvlText w:val="%1."/>
      <w:lvlJc w:val="left"/>
      <w:pPr>
        <w:tabs>
          <w:tab w:val="num" w:pos="720"/>
        </w:tabs>
        <w:ind w:left="720" w:hanging="360"/>
      </w:pPr>
      <w:rPr>
        <w:rFonts w:ascii="Times New Roman" w:hAnsi="Times New Roman" w:cs="Times New Roman"/>
        <w:color w:val="000000"/>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28" w15:restartNumberingAfterBreak="0">
    <w:nsid w:val="5BCA19C5"/>
    <w:multiLevelType w:val="hybridMultilevel"/>
    <w:tmpl w:val="935473B8"/>
    <w:lvl w:ilvl="0" w:tplc="E4DC8B0A">
      <w:start w:val="1"/>
      <w:numFmt w:val="decimal"/>
      <w:lvlText w:val="%1."/>
      <w:lvlJc w:val="left"/>
      <w:pPr>
        <w:ind w:left="1530" w:hanging="360"/>
      </w:pPr>
      <w:rPr>
        <w:rFonts w:hint="default"/>
        <w:b w:val="0"/>
        <w:bCs w:val="0"/>
      </w:rPr>
    </w:lvl>
    <w:lvl w:ilvl="1" w:tplc="04090019">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9" w15:restartNumberingAfterBreak="0">
    <w:nsid w:val="60863732"/>
    <w:multiLevelType w:val="hybridMultilevel"/>
    <w:tmpl w:val="5FD00B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992898"/>
    <w:multiLevelType w:val="multilevel"/>
    <w:tmpl w:val="1B4E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606309"/>
    <w:multiLevelType w:val="hybridMultilevel"/>
    <w:tmpl w:val="9460D6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9D7C00"/>
    <w:multiLevelType w:val="hybridMultilevel"/>
    <w:tmpl w:val="44142E4A"/>
    <w:lvl w:ilvl="0" w:tplc="DBB40438">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3" w15:restartNumberingAfterBreak="0">
    <w:nsid w:val="66C97472"/>
    <w:multiLevelType w:val="hybridMultilevel"/>
    <w:tmpl w:val="34F043A6"/>
    <w:lvl w:ilvl="0" w:tplc="DBB40438">
      <w:start w:val="1"/>
      <w:numFmt w:val="decimal"/>
      <w:lvlText w:val="%1."/>
      <w:lvlJc w:val="left"/>
      <w:pPr>
        <w:ind w:left="9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ED1899"/>
    <w:multiLevelType w:val="hybridMultilevel"/>
    <w:tmpl w:val="CBB219B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5" w15:restartNumberingAfterBreak="0">
    <w:nsid w:val="69F5261B"/>
    <w:multiLevelType w:val="multilevel"/>
    <w:tmpl w:val="1F38F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C1E01D5"/>
    <w:multiLevelType w:val="hybridMultilevel"/>
    <w:tmpl w:val="1D3E2B88"/>
    <w:lvl w:ilvl="0" w:tplc="04090001">
      <w:start w:val="1"/>
      <w:numFmt w:val="bullet"/>
      <w:lvlText w:val=""/>
      <w:lvlJc w:val="left"/>
      <w:pPr>
        <w:ind w:left="6575" w:hanging="360"/>
      </w:pPr>
      <w:rPr>
        <w:rFonts w:ascii="Symbol" w:hAnsi="Symbol" w:hint="default"/>
      </w:rPr>
    </w:lvl>
    <w:lvl w:ilvl="1" w:tplc="4B0EBAC0">
      <w:numFmt w:val="bullet"/>
      <w:lvlText w:val="•"/>
      <w:lvlJc w:val="left"/>
      <w:pPr>
        <w:ind w:left="7295" w:hanging="360"/>
      </w:pPr>
      <w:rPr>
        <w:rFonts w:ascii="Times New Roman" w:eastAsiaTheme="minorHAnsi" w:hAnsi="Times New Roman" w:cs="Times New Roman" w:hint="default"/>
        <w:b w:val="0"/>
      </w:rPr>
    </w:lvl>
    <w:lvl w:ilvl="2" w:tplc="04090005" w:tentative="1">
      <w:start w:val="1"/>
      <w:numFmt w:val="bullet"/>
      <w:lvlText w:val=""/>
      <w:lvlJc w:val="left"/>
      <w:pPr>
        <w:ind w:left="8015" w:hanging="360"/>
      </w:pPr>
      <w:rPr>
        <w:rFonts w:ascii="Wingdings" w:hAnsi="Wingdings" w:hint="default"/>
      </w:rPr>
    </w:lvl>
    <w:lvl w:ilvl="3" w:tplc="04090001" w:tentative="1">
      <w:start w:val="1"/>
      <w:numFmt w:val="bullet"/>
      <w:lvlText w:val=""/>
      <w:lvlJc w:val="left"/>
      <w:pPr>
        <w:ind w:left="8735" w:hanging="360"/>
      </w:pPr>
      <w:rPr>
        <w:rFonts w:ascii="Symbol" w:hAnsi="Symbol" w:hint="default"/>
      </w:rPr>
    </w:lvl>
    <w:lvl w:ilvl="4" w:tplc="04090003" w:tentative="1">
      <w:start w:val="1"/>
      <w:numFmt w:val="bullet"/>
      <w:lvlText w:val="o"/>
      <w:lvlJc w:val="left"/>
      <w:pPr>
        <w:ind w:left="9455" w:hanging="360"/>
      </w:pPr>
      <w:rPr>
        <w:rFonts w:ascii="Courier New" w:hAnsi="Courier New" w:cs="Courier New" w:hint="default"/>
      </w:rPr>
    </w:lvl>
    <w:lvl w:ilvl="5" w:tplc="04090005" w:tentative="1">
      <w:start w:val="1"/>
      <w:numFmt w:val="bullet"/>
      <w:lvlText w:val=""/>
      <w:lvlJc w:val="left"/>
      <w:pPr>
        <w:ind w:left="10175" w:hanging="360"/>
      </w:pPr>
      <w:rPr>
        <w:rFonts w:ascii="Wingdings" w:hAnsi="Wingdings" w:hint="default"/>
      </w:rPr>
    </w:lvl>
    <w:lvl w:ilvl="6" w:tplc="04090001" w:tentative="1">
      <w:start w:val="1"/>
      <w:numFmt w:val="bullet"/>
      <w:lvlText w:val=""/>
      <w:lvlJc w:val="left"/>
      <w:pPr>
        <w:ind w:left="10895" w:hanging="360"/>
      </w:pPr>
      <w:rPr>
        <w:rFonts w:ascii="Symbol" w:hAnsi="Symbol" w:hint="default"/>
      </w:rPr>
    </w:lvl>
    <w:lvl w:ilvl="7" w:tplc="04090003" w:tentative="1">
      <w:start w:val="1"/>
      <w:numFmt w:val="bullet"/>
      <w:lvlText w:val="o"/>
      <w:lvlJc w:val="left"/>
      <w:pPr>
        <w:ind w:left="11615" w:hanging="360"/>
      </w:pPr>
      <w:rPr>
        <w:rFonts w:ascii="Courier New" w:hAnsi="Courier New" w:cs="Courier New" w:hint="default"/>
      </w:rPr>
    </w:lvl>
    <w:lvl w:ilvl="8" w:tplc="04090005" w:tentative="1">
      <w:start w:val="1"/>
      <w:numFmt w:val="bullet"/>
      <w:lvlText w:val=""/>
      <w:lvlJc w:val="left"/>
      <w:pPr>
        <w:ind w:left="12335" w:hanging="360"/>
      </w:pPr>
      <w:rPr>
        <w:rFonts w:ascii="Wingdings" w:hAnsi="Wingdings" w:hint="default"/>
      </w:rPr>
    </w:lvl>
  </w:abstractNum>
  <w:abstractNum w:abstractNumId="37" w15:restartNumberingAfterBreak="0">
    <w:nsid w:val="6DD0221C"/>
    <w:multiLevelType w:val="hybridMultilevel"/>
    <w:tmpl w:val="ABAEA38C"/>
    <w:lvl w:ilvl="0" w:tplc="DBB40438">
      <w:start w:val="1"/>
      <w:numFmt w:val="decimal"/>
      <w:lvlText w:val="%1."/>
      <w:lvlJc w:val="left"/>
      <w:pPr>
        <w:ind w:left="3000" w:hanging="360"/>
      </w:pPr>
      <w:rPr>
        <w:rFonts w:hint="default"/>
      </w:r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38" w15:restartNumberingAfterBreak="0">
    <w:nsid w:val="70E83CEB"/>
    <w:multiLevelType w:val="multilevel"/>
    <w:tmpl w:val="8C08A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9F47C8"/>
    <w:multiLevelType w:val="hybridMultilevel"/>
    <w:tmpl w:val="3A8A0EA8"/>
    <w:lvl w:ilvl="0" w:tplc="E4DC8B0A">
      <w:start w:val="1"/>
      <w:numFmt w:val="decimal"/>
      <w:lvlText w:val="%1."/>
      <w:lvlJc w:val="left"/>
      <w:pPr>
        <w:ind w:left="153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C3D026D"/>
    <w:multiLevelType w:val="multilevel"/>
    <w:tmpl w:val="98741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4D6C79"/>
    <w:multiLevelType w:val="hybridMultilevel"/>
    <w:tmpl w:val="69EE3E8E"/>
    <w:lvl w:ilvl="0" w:tplc="DBB40438">
      <w:start w:val="1"/>
      <w:numFmt w:val="decimal"/>
      <w:lvlText w:val="%1."/>
      <w:lvlJc w:val="left"/>
      <w:pPr>
        <w:ind w:left="2490" w:hanging="360"/>
      </w:pPr>
      <w:rPr>
        <w:rFonts w:hint="default"/>
      </w:rPr>
    </w:lvl>
    <w:lvl w:ilvl="1" w:tplc="04090019">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42" w15:restartNumberingAfterBreak="0">
    <w:nsid w:val="7F577924"/>
    <w:multiLevelType w:val="multilevel"/>
    <w:tmpl w:val="47FA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6226343">
    <w:abstractNumId w:val="35"/>
  </w:num>
  <w:num w:numId="2" w16cid:durableId="1405224226">
    <w:abstractNumId w:val="0"/>
  </w:num>
  <w:num w:numId="3" w16cid:durableId="2067138984">
    <w:abstractNumId w:val="25"/>
  </w:num>
  <w:num w:numId="4" w16cid:durableId="1101217767">
    <w:abstractNumId w:val="8"/>
  </w:num>
  <w:num w:numId="5" w16cid:durableId="1124008461">
    <w:abstractNumId w:val="5"/>
  </w:num>
  <w:num w:numId="6" w16cid:durableId="942031607">
    <w:abstractNumId w:val="3"/>
  </w:num>
  <w:num w:numId="7" w16cid:durableId="1233153607">
    <w:abstractNumId w:val="26"/>
  </w:num>
  <w:num w:numId="8" w16cid:durableId="413359233">
    <w:abstractNumId w:val="18"/>
  </w:num>
  <w:num w:numId="9" w16cid:durableId="94331447">
    <w:abstractNumId w:val="12"/>
  </w:num>
  <w:num w:numId="10" w16cid:durableId="1946302011">
    <w:abstractNumId w:val="31"/>
  </w:num>
  <w:num w:numId="11" w16cid:durableId="79070390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58475517">
    <w:abstractNumId w:val="29"/>
  </w:num>
  <w:num w:numId="13" w16cid:durableId="590550288">
    <w:abstractNumId w:val="9"/>
  </w:num>
  <w:num w:numId="14" w16cid:durableId="1958368433">
    <w:abstractNumId w:val="19"/>
  </w:num>
  <w:num w:numId="15" w16cid:durableId="1089539549">
    <w:abstractNumId w:val="14"/>
  </w:num>
  <w:num w:numId="16" w16cid:durableId="1745567560">
    <w:abstractNumId w:val="27"/>
  </w:num>
  <w:num w:numId="17" w16cid:durableId="356547287">
    <w:abstractNumId w:val="34"/>
  </w:num>
  <w:num w:numId="18" w16cid:durableId="953366863">
    <w:abstractNumId w:val="23"/>
  </w:num>
  <w:num w:numId="19" w16cid:durableId="355348020">
    <w:abstractNumId w:val="15"/>
  </w:num>
  <w:num w:numId="20" w16cid:durableId="2047946701">
    <w:abstractNumId w:val="2"/>
  </w:num>
  <w:num w:numId="21" w16cid:durableId="1315329924">
    <w:abstractNumId w:val="24"/>
  </w:num>
  <w:num w:numId="22" w16cid:durableId="230581867">
    <w:abstractNumId w:val="32"/>
  </w:num>
  <w:num w:numId="23" w16cid:durableId="1687513297">
    <w:abstractNumId w:val="33"/>
  </w:num>
  <w:num w:numId="24" w16cid:durableId="1568225367">
    <w:abstractNumId w:val="16"/>
  </w:num>
  <w:num w:numId="25" w16cid:durableId="1714843270">
    <w:abstractNumId w:val="22"/>
  </w:num>
  <w:num w:numId="26" w16cid:durableId="355810834">
    <w:abstractNumId w:val="4"/>
  </w:num>
  <w:num w:numId="27" w16cid:durableId="285233788">
    <w:abstractNumId w:val="7"/>
  </w:num>
  <w:num w:numId="28" w16cid:durableId="1615861755">
    <w:abstractNumId w:val="6"/>
  </w:num>
  <w:num w:numId="29" w16cid:durableId="1558054815">
    <w:abstractNumId w:val="1"/>
  </w:num>
  <w:num w:numId="30" w16cid:durableId="1682120808">
    <w:abstractNumId w:val="36"/>
  </w:num>
  <w:num w:numId="31" w16cid:durableId="2140879758">
    <w:abstractNumId w:val="17"/>
  </w:num>
  <w:num w:numId="32" w16cid:durableId="589312219">
    <w:abstractNumId w:val="41"/>
  </w:num>
  <w:num w:numId="33" w16cid:durableId="662514316">
    <w:abstractNumId w:val="37"/>
  </w:num>
  <w:num w:numId="34" w16cid:durableId="1529945802">
    <w:abstractNumId w:val="28"/>
  </w:num>
  <w:num w:numId="35" w16cid:durableId="1259101600">
    <w:abstractNumId w:val="39"/>
  </w:num>
  <w:num w:numId="36" w16cid:durableId="1007711852">
    <w:abstractNumId w:val="13"/>
  </w:num>
  <w:num w:numId="37" w16cid:durableId="687608502">
    <w:abstractNumId w:val="21"/>
  </w:num>
  <w:num w:numId="38" w16cid:durableId="1377924869">
    <w:abstractNumId w:val="42"/>
  </w:num>
  <w:num w:numId="39" w16cid:durableId="371005207">
    <w:abstractNumId w:val="11"/>
  </w:num>
  <w:num w:numId="40" w16cid:durableId="637883589">
    <w:abstractNumId w:val="40"/>
  </w:num>
  <w:num w:numId="41" w16cid:durableId="435836025">
    <w:abstractNumId w:val="30"/>
  </w:num>
  <w:num w:numId="42" w16cid:durableId="1445926833">
    <w:abstractNumId w:val="38"/>
  </w:num>
  <w:num w:numId="43" w16cid:durableId="8091276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4E0"/>
    <w:rsid w:val="00021CAE"/>
    <w:rsid w:val="000A03F8"/>
    <w:rsid w:val="000D108C"/>
    <w:rsid w:val="000E4CB9"/>
    <w:rsid w:val="001021BA"/>
    <w:rsid w:val="001247BF"/>
    <w:rsid w:val="00165289"/>
    <w:rsid w:val="00181A2D"/>
    <w:rsid w:val="00182517"/>
    <w:rsid w:val="00182620"/>
    <w:rsid w:val="00190CC1"/>
    <w:rsid w:val="001C456D"/>
    <w:rsid w:val="001E2900"/>
    <w:rsid w:val="001E4159"/>
    <w:rsid w:val="00200B39"/>
    <w:rsid w:val="00206558"/>
    <w:rsid w:val="00217309"/>
    <w:rsid w:val="0022387E"/>
    <w:rsid w:val="00236827"/>
    <w:rsid w:val="00247894"/>
    <w:rsid w:val="00253875"/>
    <w:rsid w:val="00266BE9"/>
    <w:rsid w:val="0028329D"/>
    <w:rsid w:val="00294F7E"/>
    <w:rsid w:val="002B7395"/>
    <w:rsid w:val="002F175F"/>
    <w:rsid w:val="00315517"/>
    <w:rsid w:val="003746DD"/>
    <w:rsid w:val="003B35D7"/>
    <w:rsid w:val="003B78A1"/>
    <w:rsid w:val="003F1C1F"/>
    <w:rsid w:val="004114DB"/>
    <w:rsid w:val="00471EBB"/>
    <w:rsid w:val="00495354"/>
    <w:rsid w:val="004A0CB7"/>
    <w:rsid w:val="004A7712"/>
    <w:rsid w:val="004B0664"/>
    <w:rsid w:val="004C0D78"/>
    <w:rsid w:val="004D315F"/>
    <w:rsid w:val="004D4D1A"/>
    <w:rsid w:val="004D67A0"/>
    <w:rsid w:val="005177C8"/>
    <w:rsid w:val="005244F3"/>
    <w:rsid w:val="0056145B"/>
    <w:rsid w:val="005754BB"/>
    <w:rsid w:val="0058466A"/>
    <w:rsid w:val="00585547"/>
    <w:rsid w:val="005866E4"/>
    <w:rsid w:val="00586809"/>
    <w:rsid w:val="005B605B"/>
    <w:rsid w:val="005B637D"/>
    <w:rsid w:val="005B7C40"/>
    <w:rsid w:val="005E610B"/>
    <w:rsid w:val="005F048D"/>
    <w:rsid w:val="005F5318"/>
    <w:rsid w:val="00637822"/>
    <w:rsid w:val="006620DE"/>
    <w:rsid w:val="00667331"/>
    <w:rsid w:val="0067687F"/>
    <w:rsid w:val="00684407"/>
    <w:rsid w:val="00684B5B"/>
    <w:rsid w:val="00697218"/>
    <w:rsid w:val="006A2660"/>
    <w:rsid w:val="006F4742"/>
    <w:rsid w:val="00703088"/>
    <w:rsid w:val="00705697"/>
    <w:rsid w:val="007414AE"/>
    <w:rsid w:val="00780AE6"/>
    <w:rsid w:val="00781D43"/>
    <w:rsid w:val="007925BF"/>
    <w:rsid w:val="007A1CF4"/>
    <w:rsid w:val="007B788F"/>
    <w:rsid w:val="007D1A73"/>
    <w:rsid w:val="007D2ECD"/>
    <w:rsid w:val="007E3E64"/>
    <w:rsid w:val="008314DB"/>
    <w:rsid w:val="00834F8E"/>
    <w:rsid w:val="0083735D"/>
    <w:rsid w:val="008548F1"/>
    <w:rsid w:val="0089124F"/>
    <w:rsid w:val="00910D48"/>
    <w:rsid w:val="009112B7"/>
    <w:rsid w:val="00922CB6"/>
    <w:rsid w:val="00922D46"/>
    <w:rsid w:val="00936886"/>
    <w:rsid w:val="009436B5"/>
    <w:rsid w:val="00955E97"/>
    <w:rsid w:val="009718C0"/>
    <w:rsid w:val="0097752C"/>
    <w:rsid w:val="009841DD"/>
    <w:rsid w:val="00997A74"/>
    <w:rsid w:val="009B6A39"/>
    <w:rsid w:val="009C5D5D"/>
    <w:rsid w:val="009E7206"/>
    <w:rsid w:val="009E7B29"/>
    <w:rsid w:val="00A12C2E"/>
    <w:rsid w:val="00A31434"/>
    <w:rsid w:val="00A44F98"/>
    <w:rsid w:val="00A96455"/>
    <w:rsid w:val="00AA1303"/>
    <w:rsid w:val="00AA2135"/>
    <w:rsid w:val="00AB6A55"/>
    <w:rsid w:val="00AD2B45"/>
    <w:rsid w:val="00AE006F"/>
    <w:rsid w:val="00AE3F03"/>
    <w:rsid w:val="00AE71C9"/>
    <w:rsid w:val="00AE74BE"/>
    <w:rsid w:val="00AF3E2C"/>
    <w:rsid w:val="00B42F5D"/>
    <w:rsid w:val="00B50001"/>
    <w:rsid w:val="00B51BCC"/>
    <w:rsid w:val="00B57782"/>
    <w:rsid w:val="00B71C19"/>
    <w:rsid w:val="00B7341F"/>
    <w:rsid w:val="00B73D46"/>
    <w:rsid w:val="00B83D94"/>
    <w:rsid w:val="00BA7DF1"/>
    <w:rsid w:val="00BE19A2"/>
    <w:rsid w:val="00BF0CEF"/>
    <w:rsid w:val="00BF7AE1"/>
    <w:rsid w:val="00C000F5"/>
    <w:rsid w:val="00C119C9"/>
    <w:rsid w:val="00C160C7"/>
    <w:rsid w:val="00C73A1A"/>
    <w:rsid w:val="00C75E9D"/>
    <w:rsid w:val="00C82EFF"/>
    <w:rsid w:val="00C927C2"/>
    <w:rsid w:val="00C93819"/>
    <w:rsid w:val="00CB0B4E"/>
    <w:rsid w:val="00D02990"/>
    <w:rsid w:val="00D033BB"/>
    <w:rsid w:val="00D2724E"/>
    <w:rsid w:val="00D502E6"/>
    <w:rsid w:val="00D66C04"/>
    <w:rsid w:val="00D9505B"/>
    <w:rsid w:val="00D958C5"/>
    <w:rsid w:val="00DA7272"/>
    <w:rsid w:val="00DB5863"/>
    <w:rsid w:val="00DD1669"/>
    <w:rsid w:val="00DE2183"/>
    <w:rsid w:val="00DE6C64"/>
    <w:rsid w:val="00E13ADB"/>
    <w:rsid w:val="00E376BF"/>
    <w:rsid w:val="00E538DD"/>
    <w:rsid w:val="00E722D5"/>
    <w:rsid w:val="00E768A9"/>
    <w:rsid w:val="00E91D33"/>
    <w:rsid w:val="00E9291E"/>
    <w:rsid w:val="00EA29BD"/>
    <w:rsid w:val="00EB24F4"/>
    <w:rsid w:val="00EB5711"/>
    <w:rsid w:val="00EC6638"/>
    <w:rsid w:val="00ED3D38"/>
    <w:rsid w:val="00EE6FCD"/>
    <w:rsid w:val="00EE7E5F"/>
    <w:rsid w:val="00F162CE"/>
    <w:rsid w:val="00F32810"/>
    <w:rsid w:val="00F33E43"/>
    <w:rsid w:val="00F4476D"/>
    <w:rsid w:val="00F67EEB"/>
    <w:rsid w:val="00F73C91"/>
    <w:rsid w:val="00F74C51"/>
    <w:rsid w:val="00F830EF"/>
    <w:rsid w:val="00F920D9"/>
    <w:rsid w:val="00FA04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81C0"/>
  <w15:docId w15:val="{3D775995-7AD2-4A9A-BB3C-34004567C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2183"/>
    <w:pPr>
      <w:ind w:left="720"/>
      <w:contextualSpacing/>
    </w:pPr>
  </w:style>
  <w:style w:type="paragraph" w:styleId="NormalWeb">
    <w:name w:val="Normal (Web)"/>
    <w:basedOn w:val="Normal"/>
    <w:uiPriority w:val="99"/>
    <w:unhideWhenUsed/>
    <w:rsid w:val="00F830EF"/>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customStyle="1" w:styleId="Default">
    <w:name w:val="Default"/>
    <w:rsid w:val="001247BF"/>
    <w:pPr>
      <w:autoSpaceDE w:val="0"/>
      <w:autoSpaceDN w:val="0"/>
      <w:adjustRightInd w:val="0"/>
      <w:spacing w:after="0" w:line="240" w:lineRule="auto"/>
    </w:pPr>
    <w:rPr>
      <w:rFonts w:ascii="Times New Roman" w:hAnsi="Times New Roman" w:cs="Times New Roman"/>
      <w:color w:val="000000"/>
      <w:sz w:val="24"/>
      <w:szCs w:val="24"/>
      <w:lang w:val="ro-RO"/>
    </w:rPr>
  </w:style>
  <w:style w:type="paragraph" w:styleId="BodyTextIndent">
    <w:name w:val="Body Text Indent"/>
    <w:basedOn w:val="Normal"/>
    <w:link w:val="BodyTextIndentChar"/>
    <w:rsid w:val="00315517"/>
    <w:pPr>
      <w:spacing w:after="0" w:line="240" w:lineRule="auto"/>
      <w:ind w:left="360"/>
      <w:jc w:val="both"/>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315517"/>
    <w:rPr>
      <w:rFonts w:ascii="Times New Roman" w:eastAsia="Times New Roman" w:hAnsi="Times New Roman" w:cs="Times New Roman"/>
      <w:sz w:val="24"/>
      <w:szCs w:val="24"/>
    </w:rPr>
  </w:style>
  <w:style w:type="paragraph" w:styleId="Header">
    <w:name w:val="header"/>
    <w:basedOn w:val="Normal"/>
    <w:link w:val="HeaderChar"/>
    <w:uiPriority w:val="99"/>
    <w:rsid w:val="00165289"/>
    <w:pPr>
      <w:tabs>
        <w:tab w:val="center" w:pos="4320"/>
        <w:tab w:val="right" w:pos="8640"/>
      </w:tabs>
      <w:spacing w:after="0" w:line="240" w:lineRule="auto"/>
    </w:pPr>
    <w:rPr>
      <w:rFonts w:ascii="Times New Roman" w:eastAsia="Times New Roman" w:hAnsi="Times New Roman" w:cs="Times New Roman"/>
      <w:sz w:val="24"/>
      <w:szCs w:val="24"/>
      <w:lang w:val="ro-RO" w:eastAsia="ro-RO"/>
    </w:rPr>
  </w:style>
  <w:style w:type="character" w:customStyle="1" w:styleId="HeaderChar">
    <w:name w:val="Header Char"/>
    <w:basedOn w:val="DefaultParagraphFont"/>
    <w:link w:val="Header"/>
    <w:uiPriority w:val="99"/>
    <w:rsid w:val="00165289"/>
    <w:rPr>
      <w:rFonts w:ascii="Times New Roman" w:eastAsia="Times New Roman" w:hAnsi="Times New Roman" w:cs="Times New Roman"/>
      <w:sz w:val="24"/>
      <w:szCs w:val="24"/>
      <w:lang w:val="ro-RO" w:eastAsia="ro-RO"/>
    </w:rPr>
  </w:style>
  <w:style w:type="character" w:styleId="Strong">
    <w:name w:val="Strong"/>
    <w:basedOn w:val="DefaultParagraphFont"/>
    <w:uiPriority w:val="22"/>
    <w:qFormat/>
    <w:rsid w:val="0028329D"/>
    <w:rPr>
      <w:b/>
      <w:bCs/>
    </w:rPr>
  </w:style>
  <w:style w:type="character" w:styleId="Hyperlink">
    <w:name w:val="Hyperlink"/>
    <w:basedOn w:val="DefaultParagraphFont"/>
    <w:uiPriority w:val="99"/>
    <w:unhideWhenUsed/>
    <w:rsid w:val="004114DB"/>
    <w:rPr>
      <w:color w:val="0000FF" w:themeColor="hyperlink"/>
      <w:u w:val="single"/>
    </w:rPr>
  </w:style>
  <w:style w:type="character" w:styleId="UnresolvedMention">
    <w:name w:val="Unresolved Mention"/>
    <w:basedOn w:val="DefaultParagraphFont"/>
    <w:uiPriority w:val="99"/>
    <w:semiHidden/>
    <w:unhideWhenUsed/>
    <w:rsid w:val="00411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38128">
      <w:bodyDiv w:val="1"/>
      <w:marLeft w:val="0"/>
      <w:marRight w:val="0"/>
      <w:marTop w:val="0"/>
      <w:marBottom w:val="0"/>
      <w:divBdr>
        <w:top w:val="none" w:sz="0" w:space="0" w:color="auto"/>
        <w:left w:val="none" w:sz="0" w:space="0" w:color="auto"/>
        <w:bottom w:val="none" w:sz="0" w:space="0" w:color="auto"/>
        <w:right w:val="none" w:sz="0" w:space="0" w:color="auto"/>
      </w:divBdr>
    </w:div>
    <w:div w:id="695813910">
      <w:bodyDiv w:val="1"/>
      <w:marLeft w:val="0"/>
      <w:marRight w:val="0"/>
      <w:marTop w:val="0"/>
      <w:marBottom w:val="0"/>
      <w:divBdr>
        <w:top w:val="none" w:sz="0" w:space="0" w:color="auto"/>
        <w:left w:val="none" w:sz="0" w:space="0" w:color="auto"/>
        <w:bottom w:val="none" w:sz="0" w:space="0" w:color="auto"/>
        <w:right w:val="none" w:sz="0" w:space="0" w:color="auto"/>
      </w:divBdr>
    </w:div>
    <w:div w:id="890574919">
      <w:bodyDiv w:val="1"/>
      <w:marLeft w:val="0"/>
      <w:marRight w:val="0"/>
      <w:marTop w:val="0"/>
      <w:marBottom w:val="0"/>
      <w:divBdr>
        <w:top w:val="none" w:sz="0" w:space="0" w:color="auto"/>
        <w:left w:val="none" w:sz="0" w:space="0" w:color="auto"/>
        <w:bottom w:val="none" w:sz="0" w:space="0" w:color="auto"/>
        <w:right w:val="none" w:sz="0" w:space="0" w:color="auto"/>
      </w:divBdr>
    </w:div>
    <w:div w:id="1511261922">
      <w:bodyDiv w:val="1"/>
      <w:marLeft w:val="0"/>
      <w:marRight w:val="0"/>
      <w:marTop w:val="0"/>
      <w:marBottom w:val="0"/>
      <w:divBdr>
        <w:top w:val="none" w:sz="0" w:space="0" w:color="auto"/>
        <w:left w:val="none" w:sz="0" w:space="0" w:color="auto"/>
        <w:bottom w:val="none" w:sz="0" w:space="0" w:color="auto"/>
        <w:right w:val="none" w:sz="0" w:space="0" w:color="auto"/>
      </w:divBdr>
      <w:divsChild>
        <w:div w:id="706636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4</Pages>
  <Words>1791</Words>
  <Characters>10213</Characters>
  <Application>Microsoft Office Word</Application>
  <DocSecurity>0</DocSecurity>
  <Lines>85</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Mihok Klementina</cp:lastModifiedBy>
  <cp:revision>10</cp:revision>
  <cp:lastPrinted>2026-09-04T09:55:00Z</cp:lastPrinted>
  <dcterms:created xsi:type="dcterms:W3CDTF">2026-09-03T11:27:00Z</dcterms:created>
  <dcterms:modified xsi:type="dcterms:W3CDTF">2026-09-04T09:55:00Z</dcterms:modified>
</cp:coreProperties>
</file>