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604AD" w14:textId="77777777" w:rsidR="00E77189" w:rsidRPr="00731FC9" w:rsidRDefault="00E77189" w:rsidP="00E77189">
      <w:pPr>
        <w:tabs>
          <w:tab w:val="left" w:pos="1622"/>
        </w:tabs>
        <w:spacing w:line="240" w:lineRule="auto"/>
        <w:contextualSpacing/>
        <w:rPr>
          <w:rFonts w:ascii="Times New Roman" w:hAnsi="Times New Roman" w:cs="Times New Roman"/>
          <w:b/>
          <w:sz w:val="24"/>
          <w:szCs w:val="24"/>
        </w:rPr>
      </w:pPr>
      <w:r w:rsidRPr="00731FC9">
        <w:rPr>
          <w:rFonts w:ascii="Times New Roman" w:hAnsi="Times New Roman" w:cs="Times New Roman"/>
          <w:b/>
          <w:sz w:val="24"/>
          <w:szCs w:val="24"/>
        </w:rPr>
        <w:t>Centrul Medical de Diagnostic, Tratament Ambulatoriu și Medicină Preventivă - București</w:t>
      </w:r>
    </w:p>
    <w:p w14:paraId="0FEE54B1" w14:textId="77777777" w:rsidR="00E77189" w:rsidRPr="00731FC9" w:rsidRDefault="00E77189" w:rsidP="00E77189">
      <w:pPr>
        <w:tabs>
          <w:tab w:val="left" w:pos="1622"/>
        </w:tabs>
        <w:spacing w:line="240" w:lineRule="auto"/>
        <w:contextualSpacing/>
        <w:rPr>
          <w:rFonts w:ascii="Times New Roman" w:hAnsi="Times New Roman" w:cs="Times New Roman"/>
          <w:b/>
          <w:sz w:val="24"/>
          <w:szCs w:val="24"/>
        </w:rPr>
      </w:pPr>
      <w:r w:rsidRPr="00731FC9">
        <w:rPr>
          <w:rFonts w:ascii="Times New Roman" w:hAnsi="Times New Roman" w:cs="Times New Roman"/>
          <w:b/>
          <w:sz w:val="24"/>
          <w:szCs w:val="24"/>
        </w:rPr>
        <w:t xml:space="preserve">Sector 1, str. Washington nr. 8-10, București </w:t>
      </w:r>
    </w:p>
    <w:p w14:paraId="4533B6BC" w14:textId="77777777" w:rsidR="00E77189" w:rsidRPr="00731FC9" w:rsidRDefault="00E77189" w:rsidP="00E77189">
      <w:pPr>
        <w:tabs>
          <w:tab w:val="left" w:pos="1622"/>
        </w:tabs>
        <w:spacing w:line="240" w:lineRule="auto"/>
        <w:contextualSpacing/>
        <w:rPr>
          <w:rFonts w:ascii="Times New Roman" w:hAnsi="Times New Roman" w:cs="Times New Roman"/>
          <w:b/>
          <w:sz w:val="24"/>
          <w:szCs w:val="24"/>
        </w:rPr>
      </w:pPr>
      <w:r w:rsidRPr="00731FC9">
        <w:rPr>
          <w:rFonts w:ascii="Times New Roman" w:hAnsi="Times New Roman" w:cs="Times New Roman"/>
          <w:b/>
          <w:sz w:val="24"/>
          <w:szCs w:val="24"/>
        </w:rPr>
        <w:t>CIF 4283325</w:t>
      </w:r>
    </w:p>
    <w:p w14:paraId="6BF6191E" w14:textId="77777777" w:rsidR="00E77189" w:rsidRPr="00731FC9" w:rsidRDefault="00E77189" w:rsidP="00E77189">
      <w:pPr>
        <w:tabs>
          <w:tab w:val="left" w:pos="1622"/>
        </w:tabs>
        <w:spacing w:line="240" w:lineRule="auto"/>
        <w:contextualSpacing/>
        <w:rPr>
          <w:rFonts w:ascii="Times New Roman" w:hAnsi="Times New Roman" w:cs="Times New Roman"/>
          <w:b/>
          <w:sz w:val="24"/>
          <w:szCs w:val="24"/>
        </w:rPr>
      </w:pPr>
    </w:p>
    <w:p w14:paraId="5B2E9765" w14:textId="77777777" w:rsidR="00E77189" w:rsidRPr="00876811" w:rsidRDefault="00E77189" w:rsidP="00E77189">
      <w:pPr>
        <w:tabs>
          <w:tab w:val="left" w:pos="1622"/>
        </w:tabs>
        <w:spacing w:line="240" w:lineRule="auto"/>
        <w:contextualSpacing/>
        <w:jc w:val="center"/>
        <w:rPr>
          <w:rFonts w:ascii="Times New Roman" w:hAnsi="Times New Roman" w:cs="Times New Roman"/>
          <w:b/>
          <w:sz w:val="24"/>
          <w:szCs w:val="24"/>
        </w:rPr>
      </w:pPr>
      <w:r w:rsidRPr="00876811">
        <w:rPr>
          <w:rFonts w:ascii="Times New Roman" w:hAnsi="Times New Roman" w:cs="Times New Roman"/>
          <w:b/>
          <w:sz w:val="24"/>
          <w:szCs w:val="24"/>
        </w:rPr>
        <w:t xml:space="preserve">Anunț concurs pentru post contractual conform H.G. nr. </w:t>
      </w:r>
      <w:r w:rsidR="00876811" w:rsidRPr="00876811">
        <w:rPr>
          <w:rFonts w:ascii="Times New Roman" w:hAnsi="Times New Roman" w:cs="Times New Roman"/>
          <w:b/>
          <w:sz w:val="24"/>
          <w:szCs w:val="24"/>
        </w:rPr>
        <w:t>1336/2022</w:t>
      </w:r>
    </w:p>
    <w:p w14:paraId="2572F581" w14:textId="77777777" w:rsidR="00E77189" w:rsidRPr="00731FC9" w:rsidRDefault="00E77189" w:rsidP="00E77189">
      <w:pPr>
        <w:tabs>
          <w:tab w:val="left" w:pos="1622"/>
        </w:tabs>
        <w:spacing w:line="240" w:lineRule="auto"/>
        <w:contextualSpacing/>
        <w:jc w:val="both"/>
        <w:rPr>
          <w:rFonts w:ascii="Times New Roman" w:hAnsi="Times New Roman" w:cs="Times New Roman"/>
          <w:b/>
          <w:sz w:val="24"/>
          <w:szCs w:val="24"/>
        </w:rPr>
      </w:pPr>
    </w:p>
    <w:p w14:paraId="46411A59" w14:textId="77777777" w:rsidR="00E77189" w:rsidRPr="006F4CCC" w:rsidRDefault="00AB2A62" w:rsidP="00E77189">
      <w:pPr>
        <w:tabs>
          <w:tab w:val="left" w:pos="1622"/>
        </w:tabs>
        <w:spacing w:line="240" w:lineRule="auto"/>
        <w:contextualSpacing/>
        <w:jc w:val="both"/>
        <w:rPr>
          <w:rFonts w:ascii="Times New Roman" w:hAnsi="Times New Roman" w:cs="Times New Roman"/>
          <w:bCs/>
          <w:sz w:val="24"/>
          <w:szCs w:val="24"/>
          <w:lang w:val="en-US"/>
        </w:rPr>
      </w:pPr>
      <w:r>
        <w:rPr>
          <w:rFonts w:ascii="Times New Roman" w:hAnsi="Times New Roman" w:cs="Times New Roman"/>
          <w:b/>
          <w:sz w:val="24"/>
          <w:szCs w:val="24"/>
        </w:rPr>
        <w:tab/>
      </w:r>
      <w:r w:rsidR="00E77189" w:rsidRPr="00876811">
        <w:rPr>
          <w:rFonts w:ascii="Times New Roman" w:hAnsi="Times New Roman" w:cs="Times New Roman"/>
          <w:b/>
          <w:sz w:val="24"/>
          <w:szCs w:val="24"/>
        </w:rPr>
        <w:t xml:space="preserve">Centrul Medical </w:t>
      </w:r>
      <w:r w:rsidR="00C47E03">
        <w:rPr>
          <w:rFonts w:ascii="Times New Roman" w:hAnsi="Times New Roman" w:cs="Times New Roman"/>
          <w:b/>
          <w:sz w:val="24"/>
          <w:szCs w:val="24"/>
        </w:rPr>
        <w:t>d</w:t>
      </w:r>
      <w:r w:rsidR="00E77189" w:rsidRPr="00876811">
        <w:rPr>
          <w:rFonts w:ascii="Times New Roman" w:hAnsi="Times New Roman" w:cs="Times New Roman"/>
          <w:b/>
          <w:sz w:val="24"/>
          <w:szCs w:val="24"/>
        </w:rPr>
        <w:t xml:space="preserve">e Diagnostic, Tratament Ambulatoriu </w:t>
      </w:r>
      <w:r w:rsidR="006F4CCC">
        <w:rPr>
          <w:rFonts w:ascii="Times New Roman" w:hAnsi="Times New Roman" w:cs="Times New Roman"/>
          <w:b/>
          <w:sz w:val="24"/>
          <w:szCs w:val="24"/>
        </w:rPr>
        <w:t>ș</w:t>
      </w:r>
      <w:r w:rsidR="00E77189" w:rsidRPr="00876811">
        <w:rPr>
          <w:rFonts w:ascii="Times New Roman" w:hAnsi="Times New Roman" w:cs="Times New Roman"/>
          <w:b/>
          <w:sz w:val="24"/>
          <w:szCs w:val="24"/>
        </w:rPr>
        <w:t>i Medicină Preventivă - București</w:t>
      </w:r>
      <w:r w:rsidR="00E77189" w:rsidRPr="00444E2F">
        <w:rPr>
          <w:rFonts w:ascii="Times New Roman" w:hAnsi="Times New Roman" w:cs="Times New Roman"/>
          <w:bCs/>
          <w:sz w:val="24"/>
          <w:szCs w:val="24"/>
        </w:rPr>
        <w:t>,cu sediul în Bucuresti,</w:t>
      </w:r>
      <w:r w:rsidR="00E77189" w:rsidRPr="00876811">
        <w:rPr>
          <w:rFonts w:ascii="Times New Roman" w:hAnsi="Times New Roman" w:cs="Times New Roman"/>
          <w:bCs/>
          <w:sz w:val="24"/>
          <w:szCs w:val="24"/>
        </w:rPr>
        <w:t>str. Washington nr. 8-10, Sector 1, organizează</w:t>
      </w:r>
      <w:r w:rsidR="00876811" w:rsidRPr="00876811">
        <w:rPr>
          <w:rFonts w:ascii="Times New Roman" w:hAnsi="Times New Roman" w:cs="Times New Roman"/>
          <w:bCs/>
          <w:sz w:val="24"/>
          <w:szCs w:val="24"/>
        </w:rPr>
        <w:t>,</w:t>
      </w:r>
      <w:r w:rsidR="00E77189" w:rsidRPr="00876811">
        <w:rPr>
          <w:rFonts w:ascii="Times New Roman" w:hAnsi="Times New Roman" w:cs="Times New Roman"/>
          <w:bCs/>
          <w:sz w:val="24"/>
          <w:szCs w:val="24"/>
        </w:rPr>
        <w:t xml:space="preserve"> în conformitate cu prevederile </w:t>
      </w:r>
      <w:r w:rsidR="00E77189" w:rsidRPr="00876811">
        <w:rPr>
          <w:rFonts w:ascii="Times New Roman" w:hAnsi="Times New Roman" w:cs="Times New Roman"/>
          <w:bCs/>
          <w:sz w:val="24"/>
          <w:szCs w:val="24"/>
          <w:lang w:val="en-GB"/>
        </w:rPr>
        <w:t xml:space="preserve">H.G nr. </w:t>
      </w:r>
      <w:r w:rsidR="00876811" w:rsidRPr="00876811">
        <w:rPr>
          <w:rFonts w:ascii="Times New Roman" w:hAnsi="Times New Roman" w:cs="Times New Roman"/>
          <w:bCs/>
          <w:sz w:val="24"/>
          <w:szCs w:val="24"/>
          <w:lang w:val="en-GB"/>
        </w:rPr>
        <w:t>1336/2022</w:t>
      </w:r>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pentru</w:t>
      </w:r>
      <w:proofErr w:type="spellEnd"/>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aprobarea</w:t>
      </w:r>
      <w:proofErr w:type="spellEnd"/>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Regulamentului</w:t>
      </w:r>
      <w:proofErr w:type="spellEnd"/>
      <w:r w:rsidR="00876811" w:rsidRPr="00876811">
        <w:rPr>
          <w:rFonts w:ascii="Times New Roman" w:hAnsi="Times New Roman" w:cs="Times New Roman"/>
          <w:bCs/>
          <w:sz w:val="24"/>
          <w:szCs w:val="24"/>
          <w:lang w:val="en-GB"/>
        </w:rPr>
        <w:t xml:space="preserve"> – </w:t>
      </w:r>
      <w:proofErr w:type="spellStart"/>
      <w:r w:rsidR="00876811" w:rsidRPr="00876811">
        <w:rPr>
          <w:rFonts w:ascii="Times New Roman" w:hAnsi="Times New Roman" w:cs="Times New Roman"/>
          <w:bCs/>
          <w:sz w:val="24"/>
          <w:szCs w:val="24"/>
          <w:lang w:val="en-GB"/>
        </w:rPr>
        <w:t>Cadru</w:t>
      </w:r>
      <w:proofErr w:type="spellEnd"/>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privind</w:t>
      </w:r>
      <w:proofErr w:type="spellEnd"/>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organizarea</w:t>
      </w:r>
      <w:proofErr w:type="spellEnd"/>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și</w:t>
      </w:r>
      <w:proofErr w:type="spellEnd"/>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dezvoltarea</w:t>
      </w:r>
      <w:proofErr w:type="spellEnd"/>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carierei</w:t>
      </w:r>
      <w:proofErr w:type="spellEnd"/>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personalului</w:t>
      </w:r>
      <w:proofErr w:type="spellEnd"/>
      <w:r w:rsidR="00876811" w:rsidRPr="00876811">
        <w:rPr>
          <w:rFonts w:ascii="Times New Roman" w:hAnsi="Times New Roman" w:cs="Times New Roman"/>
          <w:bCs/>
          <w:sz w:val="24"/>
          <w:szCs w:val="24"/>
          <w:lang w:val="en-GB"/>
        </w:rPr>
        <w:t xml:space="preserve"> contractual din </w:t>
      </w:r>
      <w:proofErr w:type="spellStart"/>
      <w:r w:rsidR="00876811" w:rsidRPr="00876811">
        <w:rPr>
          <w:rFonts w:ascii="Times New Roman" w:hAnsi="Times New Roman" w:cs="Times New Roman"/>
          <w:bCs/>
          <w:sz w:val="24"/>
          <w:szCs w:val="24"/>
          <w:lang w:val="en-GB"/>
        </w:rPr>
        <w:t>sectorul</w:t>
      </w:r>
      <w:proofErr w:type="spellEnd"/>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bugetar</w:t>
      </w:r>
      <w:proofErr w:type="spellEnd"/>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plătit</w:t>
      </w:r>
      <w:proofErr w:type="spellEnd"/>
      <w:r w:rsidR="00876811" w:rsidRPr="00876811">
        <w:rPr>
          <w:rFonts w:ascii="Times New Roman" w:hAnsi="Times New Roman" w:cs="Times New Roman"/>
          <w:bCs/>
          <w:sz w:val="24"/>
          <w:szCs w:val="24"/>
          <w:lang w:val="en-GB"/>
        </w:rPr>
        <w:t xml:space="preserve"> din </w:t>
      </w:r>
      <w:proofErr w:type="spellStart"/>
      <w:r w:rsidR="00876811" w:rsidRPr="00876811">
        <w:rPr>
          <w:rFonts w:ascii="Times New Roman" w:hAnsi="Times New Roman" w:cs="Times New Roman"/>
          <w:bCs/>
          <w:sz w:val="24"/>
          <w:szCs w:val="24"/>
          <w:lang w:val="en-GB"/>
        </w:rPr>
        <w:t>fonduri</w:t>
      </w:r>
      <w:proofErr w:type="spellEnd"/>
      <w:r w:rsidR="006F4CCC">
        <w:rPr>
          <w:rFonts w:ascii="Times New Roman" w:hAnsi="Times New Roman" w:cs="Times New Roman"/>
          <w:bCs/>
          <w:sz w:val="24"/>
          <w:szCs w:val="24"/>
          <w:lang w:val="en-GB"/>
        </w:rPr>
        <w:t xml:space="preserve"> </w:t>
      </w:r>
      <w:proofErr w:type="spellStart"/>
      <w:r w:rsidR="00876811" w:rsidRPr="00876811">
        <w:rPr>
          <w:rFonts w:ascii="Times New Roman" w:hAnsi="Times New Roman" w:cs="Times New Roman"/>
          <w:bCs/>
          <w:sz w:val="24"/>
          <w:szCs w:val="24"/>
          <w:lang w:val="en-GB"/>
        </w:rPr>
        <w:t>publice</w:t>
      </w:r>
      <w:proofErr w:type="spellEnd"/>
      <w:r w:rsidR="00876811" w:rsidRPr="00876811">
        <w:rPr>
          <w:rFonts w:ascii="Times New Roman" w:hAnsi="Times New Roman" w:cs="Times New Roman"/>
          <w:bCs/>
          <w:sz w:val="24"/>
          <w:szCs w:val="24"/>
          <w:lang w:val="en-GB"/>
        </w:rPr>
        <w:t xml:space="preserve">, </w:t>
      </w:r>
      <w:r w:rsidR="00876811" w:rsidRPr="00876811">
        <w:rPr>
          <w:rFonts w:ascii="Times New Roman" w:hAnsi="Times New Roman" w:cs="Times New Roman"/>
          <w:bCs/>
          <w:sz w:val="24"/>
          <w:szCs w:val="24"/>
          <w:lang w:val="en-US"/>
        </w:rPr>
        <w:t xml:space="preserve">concurs </w:t>
      </w:r>
      <w:proofErr w:type="spellStart"/>
      <w:r w:rsidR="00876811" w:rsidRPr="00876811">
        <w:rPr>
          <w:rFonts w:ascii="Times New Roman" w:hAnsi="Times New Roman" w:cs="Times New Roman"/>
          <w:bCs/>
          <w:sz w:val="24"/>
          <w:szCs w:val="24"/>
          <w:lang w:val="en-US"/>
        </w:rPr>
        <w:t>pentru</w:t>
      </w:r>
      <w:proofErr w:type="spellEnd"/>
      <w:r w:rsidR="006F4CCC">
        <w:rPr>
          <w:rFonts w:ascii="Times New Roman" w:hAnsi="Times New Roman" w:cs="Times New Roman"/>
          <w:bCs/>
          <w:sz w:val="24"/>
          <w:szCs w:val="24"/>
          <w:lang w:val="en-US"/>
        </w:rPr>
        <w:t xml:space="preserve"> </w:t>
      </w:r>
      <w:proofErr w:type="spellStart"/>
      <w:r w:rsidR="00876811" w:rsidRPr="00876811">
        <w:rPr>
          <w:rFonts w:ascii="Times New Roman" w:hAnsi="Times New Roman" w:cs="Times New Roman"/>
          <w:bCs/>
          <w:sz w:val="24"/>
          <w:szCs w:val="24"/>
          <w:lang w:val="en-US"/>
        </w:rPr>
        <w:t>ocuparea</w:t>
      </w:r>
      <w:proofErr w:type="spellEnd"/>
      <w:r w:rsidR="00876811" w:rsidRPr="00876811">
        <w:rPr>
          <w:rFonts w:ascii="Times New Roman" w:hAnsi="Times New Roman" w:cs="Times New Roman"/>
          <w:bCs/>
          <w:sz w:val="24"/>
          <w:szCs w:val="24"/>
          <w:lang w:val="en-US"/>
        </w:rPr>
        <w:t xml:space="preserve"> pe </w:t>
      </w:r>
      <w:proofErr w:type="spellStart"/>
      <w:r w:rsidR="00876811" w:rsidRPr="00876811">
        <w:rPr>
          <w:rFonts w:ascii="Times New Roman" w:hAnsi="Times New Roman" w:cs="Times New Roman"/>
          <w:bCs/>
          <w:sz w:val="24"/>
          <w:szCs w:val="24"/>
          <w:lang w:val="en-US"/>
        </w:rPr>
        <w:t>perioadă</w:t>
      </w:r>
      <w:proofErr w:type="spellEnd"/>
      <w:r w:rsidR="006F4CCC">
        <w:rPr>
          <w:rFonts w:ascii="Times New Roman" w:hAnsi="Times New Roman" w:cs="Times New Roman"/>
          <w:bCs/>
          <w:sz w:val="24"/>
          <w:szCs w:val="24"/>
          <w:lang w:val="en-US"/>
        </w:rPr>
        <w:t xml:space="preserve"> </w:t>
      </w:r>
      <w:proofErr w:type="spellStart"/>
      <w:r w:rsidR="00876811" w:rsidRPr="00876811">
        <w:rPr>
          <w:rFonts w:ascii="Times New Roman" w:hAnsi="Times New Roman" w:cs="Times New Roman"/>
          <w:bCs/>
          <w:sz w:val="24"/>
          <w:szCs w:val="24"/>
          <w:lang w:val="en-US"/>
        </w:rPr>
        <w:t>nedeterminată</w:t>
      </w:r>
      <w:proofErr w:type="spellEnd"/>
      <w:r w:rsidR="00876811" w:rsidRPr="00876811">
        <w:rPr>
          <w:rFonts w:ascii="Times New Roman" w:hAnsi="Times New Roman" w:cs="Times New Roman"/>
          <w:bCs/>
          <w:sz w:val="24"/>
          <w:szCs w:val="24"/>
          <w:lang w:val="en-US"/>
        </w:rPr>
        <w:t xml:space="preserve"> a </w:t>
      </w:r>
      <w:proofErr w:type="spellStart"/>
      <w:r w:rsidR="00876811" w:rsidRPr="00876811">
        <w:rPr>
          <w:rFonts w:ascii="Times New Roman" w:hAnsi="Times New Roman" w:cs="Times New Roman"/>
          <w:bCs/>
          <w:sz w:val="24"/>
          <w:szCs w:val="24"/>
          <w:lang w:val="en-US"/>
        </w:rPr>
        <w:t>u</w:t>
      </w:r>
      <w:r w:rsidR="00C47E03">
        <w:rPr>
          <w:rFonts w:ascii="Times New Roman" w:hAnsi="Times New Roman" w:cs="Times New Roman"/>
          <w:bCs/>
          <w:sz w:val="24"/>
          <w:szCs w:val="24"/>
          <w:lang w:val="en-US"/>
        </w:rPr>
        <w:t>nui</w:t>
      </w:r>
      <w:proofErr w:type="spellEnd"/>
      <w:r w:rsidR="00C47E03">
        <w:rPr>
          <w:rFonts w:ascii="Times New Roman" w:hAnsi="Times New Roman" w:cs="Times New Roman"/>
          <w:bCs/>
          <w:sz w:val="24"/>
          <w:szCs w:val="24"/>
          <w:lang w:val="en-US"/>
        </w:rPr>
        <w:t xml:space="preserve"> post </w:t>
      </w:r>
      <w:r w:rsidR="00876811" w:rsidRPr="00876811">
        <w:rPr>
          <w:rFonts w:ascii="Times New Roman" w:hAnsi="Times New Roman" w:cs="Times New Roman"/>
          <w:bCs/>
          <w:sz w:val="24"/>
          <w:szCs w:val="24"/>
          <w:lang w:val="en-US"/>
        </w:rPr>
        <w:t>contractual</w:t>
      </w:r>
      <w:r w:rsidR="006F4CCC">
        <w:rPr>
          <w:rFonts w:ascii="Times New Roman" w:hAnsi="Times New Roman" w:cs="Times New Roman"/>
          <w:bCs/>
          <w:sz w:val="24"/>
          <w:szCs w:val="24"/>
          <w:lang w:val="en-US"/>
        </w:rPr>
        <w:t xml:space="preserve"> vacant </w:t>
      </w:r>
      <w:r w:rsidR="00E77189" w:rsidRPr="00731FC9">
        <w:rPr>
          <w:rFonts w:ascii="Times New Roman" w:hAnsi="Times New Roman" w:cs="Times New Roman"/>
          <w:b/>
          <w:sz w:val="24"/>
          <w:szCs w:val="24"/>
        </w:rPr>
        <w:t>cu normă întreagă d</w:t>
      </w:r>
      <w:r w:rsidR="006F4CCC">
        <w:rPr>
          <w:rFonts w:ascii="Times New Roman" w:hAnsi="Times New Roman" w:cs="Times New Roman"/>
          <w:b/>
          <w:sz w:val="24"/>
          <w:szCs w:val="24"/>
        </w:rPr>
        <w:t>e asistent medical principal cu studii post liceale,</w:t>
      </w:r>
      <w:r w:rsidR="00E77189" w:rsidRPr="00731FC9">
        <w:rPr>
          <w:rFonts w:ascii="Times New Roman" w:hAnsi="Times New Roman" w:cs="Times New Roman"/>
          <w:b/>
          <w:sz w:val="24"/>
          <w:szCs w:val="24"/>
        </w:rPr>
        <w:t xml:space="preserve"> specialitatea </w:t>
      </w:r>
      <w:r w:rsidR="00E722E8">
        <w:rPr>
          <w:rFonts w:ascii="Times New Roman" w:hAnsi="Times New Roman" w:cs="Times New Roman"/>
          <w:b/>
          <w:sz w:val="24"/>
          <w:szCs w:val="24"/>
        </w:rPr>
        <w:t>generalist</w:t>
      </w:r>
      <w:r w:rsidR="00E77189" w:rsidRPr="00731FC9">
        <w:rPr>
          <w:rFonts w:ascii="Times New Roman" w:hAnsi="Times New Roman" w:cs="Times New Roman"/>
          <w:b/>
          <w:sz w:val="24"/>
          <w:szCs w:val="24"/>
        </w:rPr>
        <w:t>, durată nedeterminată cu perioadă de probă de 90 zile</w:t>
      </w:r>
      <w:r w:rsidR="006F4CCC">
        <w:rPr>
          <w:rFonts w:ascii="Times New Roman" w:hAnsi="Times New Roman" w:cs="Times New Roman"/>
          <w:b/>
          <w:sz w:val="24"/>
          <w:szCs w:val="24"/>
        </w:rPr>
        <w:t>.</w:t>
      </w:r>
    </w:p>
    <w:p w14:paraId="4A9CA2EC" w14:textId="77777777" w:rsidR="00E77189" w:rsidRPr="00731FC9" w:rsidRDefault="00E77189" w:rsidP="00E77189">
      <w:pPr>
        <w:tabs>
          <w:tab w:val="left" w:pos="1622"/>
        </w:tabs>
        <w:spacing w:line="240" w:lineRule="auto"/>
        <w:contextualSpacing/>
        <w:rPr>
          <w:rFonts w:ascii="Times New Roman" w:hAnsi="Times New Roman" w:cs="Times New Roman"/>
          <w:sz w:val="24"/>
          <w:szCs w:val="24"/>
        </w:rPr>
      </w:pPr>
    </w:p>
    <w:p w14:paraId="7623025C" w14:textId="77777777" w:rsidR="00A9274A" w:rsidRPr="00731FC9" w:rsidRDefault="00F267A0" w:rsidP="00E77189">
      <w:pPr>
        <w:contextualSpacing/>
        <w:jc w:val="both"/>
        <w:rPr>
          <w:rFonts w:ascii="Times New Roman" w:hAnsi="Times New Roman" w:cs="Times New Roman"/>
          <w:b/>
          <w:bCs/>
          <w:sz w:val="24"/>
          <w:szCs w:val="24"/>
        </w:rPr>
      </w:pPr>
      <w:r>
        <w:rPr>
          <w:rFonts w:ascii="Times New Roman" w:hAnsi="Times New Roman" w:cs="Times New Roman"/>
          <w:b/>
          <w:bCs/>
          <w:sz w:val="24"/>
          <w:szCs w:val="24"/>
        </w:rPr>
        <w:tab/>
      </w:r>
      <w:r w:rsidR="00A9274A" w:rsidRPr="00731FC9">
        <w:rPr>
          <w:rFonts w:ascii="Times New Roman" w:hAnsi="Times New Roman" w:cs="Times New Roman"/>
          <w:b/>
          <w:bCs/>
          <w:sz w:val="24"/>
          <w:szCs w:val="24"/>
        </w:rPr>
        <w:t>CONDIȚII GENERALE DE PARTICIPARE:</w:t>
      </w:r>
    </w:p>
    <w:p w14:paraId="381E8054" w14:textId="77777777" w:rsidR="00E77189" w:rsidRPr="00731FC9" w:rsidRDefault="00AB2A62" w:rsidP="00E7718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E77189" w:rsidRPr="00731FC9">
        <w:rPr>
          <w:rFonts w:ascii="Times New Roman" w:hAnsi="Times New Roman" w:cs="Times New Roman"/>
          <w:sz w:val="24"/>
          <w:szCs w:val="24"/>
        </w:rPr>
        <w:t>Poate ocupa un post vacant sau temporar vacant persoana care îndeplinește condițiile prevăzute de Legea nr. 53/2003 - Codul muncii</w:t>
      </w:r>
      <w:r w:rsidR="006F4CCC">
        <w:rPr>
          <w:rFonts w:ascii="Times New Roman" w:hAnsi="Times New Roman" w:cs="Times New Roman"/>
          <w:sz w:val="24"/>
          <w:szCs w:val="24"/>
        </w:rPr>
        <w:t>, republicată</w:t>
      </w:r>
      <w:r w:rsidR="00E77189" w:rsidRPr="00731FC9">
        <w:rPr>
          <w:rFonts w:ascii="Times New Roman" w:hAnsi="Times New Roman" w:cs="Times New Roman"/>
          <w:sz w:val="24"/>
          <w:szCs w:val="24"/>
        </w:rPr>
        <w:t xml:space="preserve"> cu modificările și completările ulterioare, și cerințele specifice prevăzute la art. 542 alin. (1) și (2) din Ordonanța de urgență a Guvernului nr. 57/2019 privind Codul administrativ cu modificările și completările ulterioare:</w:t>
      </w:r>
    </w:p>
    <w:p w14:paraId="052DE891" w14:textId="77777777" w:rsidR="00E77189" w:rsidRPr="00731FC9" w:rsidRDefault="006F4CCC" w:rsidP="00E7718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are</w:t>
      </w:r>
      <w:r w:rsidR="00E77189" w:rsidRPr="00731FC9">
        <w:rPr>
          <w:rFonts w:ascii="Times New Roman" w:hAnsi="Times New Roman" w:cs="Times New Roman"/>
          <w:sz w:val="24"/>
          <w:szCs w:val="24"/>
        </w:rPr>
        <w:t xml:space="preserve"> cetățenia română sau cetățenia unui alt stat membru al Uniunii Europene, a unui stat parte la Acordul privind Spațiul Economic European (SEE) sau cetățenia Confederației Elvețiene;</w:t>
      </w:r>
    </w:p>
    <w:p w14:paraId="4D3FB22E" w14:textId="77777777" w:rsidR="00E77189" w:rsidRPr="00731FC9" w:rsidRDefault="006F4CCC" w:rsidP="00E7718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E77189" w:rsidRPr="00731FC9">
        <w:rPr>
          <w:rFonts w:ascii="Times New Roman" w:hAnsi="Times New Roman" w:cs="Times New Roman"/>
          <w:sz w:val="24"/>
          <w:szCs w:val="24"/>
        </w:rPr>
        <w:t>uno</w:t>
      </w:r>
      <w:r>
        <w:rPr>
          <w:rFonts w:ascii="Times New Roman" w:hAnsi="Times New Roman" w:cs="Times New Roman"/>
          <w:sz w:val="24"/>
          <w:szCs w:val="24"/>
        </w:rPr>
        <w:t>aște</w:t>
      </w:r>
      <w:r w:rsidR="00E77189" w:rsidRPr="00731FC9">
        <w:rPr>
          <w:rFonts w:ascii="Times New Roman" w:hAnsi="Times New Roman" w:cs="Times New Roman"/>
          <w:sz w:val="24"/>
          <w:szCs w:val="24"/>
        </w:rPr>
        <w:t xml:space="preserve"> limba română, scris și vorbit;</w:t>
      </w:r>
    </w:p>
    <w:p w14:paraId="1FA36EB2" w14:textId="77777777" w:rsidR="00E77189" w:rsidRPr="00731FC9" w:rsidRDefault="006F4CCC" w:rsidP="00E7718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are</w:t>
      </w:r>
      <w:r w:rsidR="00E77189" w:rsidRPr="00731FC9">
        <w:rPr>
          <w:rFonts w:ascii="Times New Roman" w:hAnsi="Times New Roman" w:cs="Times New Roman"/>
          <w:sz w:val="24"/>
          <w:szCs w:val="24"/>
        </w:rPr>
        <w:t xml:space="preserve"> capacitate de muncă în conformitate cu prevederile Legii nr. 53/2003 - Codul muncii republicată, cu modificările și completările ulterioare;</w:t>
      </w:r>
    </w:p>
    <w:p w14:paraId="5BDA704A" w14:textId="77777777" w:rsidR="00E77189" w:rsidRPr="00731FC9" w:rsidRDefault="006F4CCC" w:rsidP="00E7718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are </w:t>
      </w:r>
      <w:r w:rsidR="00E77189" w:rsidRPr="00731FC9">
        <w:rPr>
          <w:rFonts w:ascii="Times New Roman" w:hAnsi="Times New Roman" w:cs="Times New Roman"/>
          <w:sz w:val="24"/>
          <w:szCs w:val="24"/>
        </w:rPr>
        <w:t>stare de sănătate corespunzătoare postului pentru care candidează, atestată pe baza adeverinței medicale eliberate de medicul de familie sau de unitățile sanitare abilitate;</w:t>
      </w:r>
    </w:p>
    <w:p w14:paraId="6612A79D" w14:textId="77777777" w:rsidR="00E77189" w:rsidRPr="00731FC9" w:rsidRDefault="006F4CCC" w:rsidP="00E7718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î</w:t>
      </w:r>
      <w:r w:rsidR="00E77189" w:rsidRPr="00731FC9">
        <w:rPr>
          <w:rFonts w:ascii="Times New Roman" w:hAnsi="Times New Roman" w:cs="Times New Roman"/>
          <w:sz w:val="24"/>
          <w:szCs w:val="24"/>
        </w:rPr>
        <w:t>ndepline</w:t>
      </w:r>
      <w:r>
        <w:rPr>
          <w:rFonts w:ascii="Times New Roman" w:hAnsi="Times New Roman" w:cs="Times New Roman"/>
          <w:sz w:val="24"/>
          <w:szCs w:val="24"/>
        </w:rPr>
        <w:t>ște</w:t>
      </w:r>
      <w:r w:rsidR="00E77189" w:rsidRPr="00731FC9">
        <w:rPr>
          <w:rFonts w:ascii="Times New Roman" w:hAnsi="Times New Roman" w:cs="Times New Roman"/>
          <w:sz w:val="24"/>
          <w:szCs w:val="24"/>
        </w:rPr>
        <w:t xml:space="preserve"> condițiile de studii de vechime în specialitate și, după caz, alte condiții specifice potrivit cerințelor postului scos la concurs, inclusiv condițiile de exercitare a profesiei;</w:t>
      </w:r>
    </w:p>
    <w:p w14:paraId="74B51EFA" w14:textId="77777777" w:rsidR="00E77189" w:rsidRPr="00731FC9" w:rsidRDefault="006F4CCC" w:rsidP="00E7718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nu a</w:t>
      </w:r>
      <w:r w:rsidR="00E77189" w:rsidRPr="00731FC9">
        <w:rPr>
          <w:rFonts w:ascii="Times New Roman" w:hAnsi="Times New Roman" w:cs="Times New Roman"/>
          <w:sz w:val="24"/>
          <w:szCs w:val="24"/>
        </w:rPr>
        <w:t xml:space="preserve"> fost condamnat</w:t>
      </w:r>
      <w:r>
        <w:rPr>
          <w:rFonts w:ascii="Times New Roman" w:hAnsi="Times New Roman" w:cs="Times New Roman"/>
          <w:sz w:val="24"/>
          <w:szCs w:val="24"/>
        </w:rPr>
        <w:t>ă</w:t>
      </w:r>
      <w:r w:rsidR="00E77189" w:rsidRPr="00731FC9">
        <w:rPr>
          <w:rFonts w:ascii="Times New Roman" w:hAnsi="Times New Roman" w:cs="Times New Roman"/>
          <w:sz w:val="24"/>
          <w:szCs w:val="24"/>
        </w:rPr>
        <w:t xml:space="preserve">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3726111" w14:textId="77777777" w:rsidR="00E77189" w:rsidRPr="00731FC9" w:rsidRDefault="006F4CCC" w:rsidP="00E7718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E77189" w:rsidRPr="00731FC9">
        <w:rPr>
          <w:rFonts w:ascii="Times New Roman" w:hAnsi="Times New Roman" w:cs="Times New Roman"/>
          <w:sz w:val="24"/>
          <w:szCs w:val="24"/>
        </w:rPr>
        <w:t>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602B9F2" w14:textId="77777777" w:rsidR="00E77189" w:rsidRDefault="006F4CCC" w:rsidP="00E77189">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nu a </w:t>
      </w:r>
      <w:r w:rsidR="00E77189" w:rsidRPr="00731FC9">
        <w:rPr>
          <w:rFonts w:ascii="Times New Roman" w:hAnsi="Times New Roman" w:cs="Times New Roman"/>
          <w:sz w:val="24"/>
          <w:szCs w:val="24"/>
        </w:rPr>
        <w:t>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din Hotărârea Guvernului nr. 1336/2022 pentru aprobarea Regulamentului-cadru privind organizarea și dezvoltarea carierei personalului contractual din sectorul bugetar plătit din fonduri publice.</w:t>
      </w:r>
    </w:p>
    <w:p w14:paraId="21A43A8E" w14:textId="77777777" w:rsidR="006F4CCC" w:rsidRDefault="006F4CCC" w:rsidP="006F4CCC">
      <w:pPr>
        <w:spacing w:after="0" w:line="240" w:lineRule="auto"/>
        <w:jc w:val="both"/>
        <w:rPr>
          <w:rFonts w:ascii="Times New Roman" w:hAnsi="Times New Roman" w:cs="Times New Roman"/>
          <w:sz w:val="24"/>
          <w:szCs w:val="24"/>
        </w:rPr>
      </w:pPr>
    </w:p>
    <w:p w14:paraId="3467118F" w14:textId="77777777" w:rsidR="006F4CCC" w:rsidRDefault="006F4CCC" w:rsidP="006F4CCC">
      <w:pPr>
        <w:spacing w:after="0" w:line="240" w:lineRule="auto"/>
        <w:jc w:val="both"/>
        <w:rPr>
          <w:rFonts w:ascii="Times New Roman" w:hAnsi="Times New Roman" w:cs="Times New Roman"/>
          <w:sz w:val="24"/>
          <w:szCs w:val="24"/>
        </w:rPr>
      </w:pPr>
    </w:p>
    <w:p w14:paraId="711968B9" w14:textId="77777777" w:rsidR="006F4CCC" w:rsidRDefault="006F4CCC" w:rsidP="006F4CCC">
      <w:pPr>
        <w:spacing w:after="0" w:line="240" w:lineRule="auto"/>
        <w:jc w:val="both"/>
        <w:rPr>
          <w:rFonts w:ascii="Times New Roman" w:hAnsi="Times New Roman" w:cs="Times New Roman"/>
          <w:sz w:val="24"/>
          <w:szCs w:val="24"/>
        </w:rPr>
      </w:pPr>
    </w:p>
    <w:p w14:paraId="76D36FE0" w14:textId="77777777" w:rsidR="006F4CCC" w:rsidRPr="006F4CCC" w:rsidRDefault="006F4CCC" w:rsidP="006F4CCC">
      <w:pPr>
        <w:spacing w:after="0" w:line="240" w:lineRule="auto"/>
        <w:jc w:val="both"/>
        <w:rPr>
          <w:rFonts w:ascii="Times New Roman" w:hAnsi="Times New Roman" w:cs="Times New Roman"/>
          <w:sz w:val="24"/>
          <w:szCs w:val="24"/>
        </w:rPr>
      </w:pPr>
    </w:p>
    <w:p w14:paraId="2877C928" w14:textId="77777777" w:rsidR="006F4CCC" w:rsidRPr="00BB6CD1" w:rsidRDefault="00F267A0" w:rsidP="006F4CCC">
      <w:pPr>
        <w:jc w:val="both"/>
        <w:rPr>
          <w:rFonts w:ascii="Times New Roman" w:hAnsi="Times New Roman" w:cs="Times New Roman"/>
          <w:sz w:val="24"/>
          <w:szCs w:val="24"/>
        </w:rPr>
      </w:pPr>
      <w:r>
        <w:rPr>
          <w:rFonts w:ascii="Times New Roman" w:hAnsi="Times New Roman" w:cs="Times New Roman"/>
          <w:b/>
          <w:bCs/>
          <w:sz w:val="24"/>
          <w:szCs w:val="24"/>
        </w:rPr>
        <w:lastRenderedPageBreak/>
        <w:tab/>
      </w:r>
      <w:r w:rsidR="006F4CCC" w:rsidRPr="00731FC9">
        <w:rPr>
          <w:rFonts w:ascii="Times New Roman" w:hAnsi="Times New Roman" w:cs="Times New Roman"/>
          <w:b/>
          <w:bCs/>
          <w:sz w:val="24"/>
          <w:szCs w:val="24"/>
        </w:rPr>
        <w:t xml:space="preserve">CONDIȚII </w:t>
      </w:r>
      <w:r w:rsidR="006F4CCC">
        <w:rPr>
          <w:rFonts w:ascii="Times New Roman" w:hAnsi="Times New Roman" w:cs="Times New Roman"/>
          <w:b/>
          <w:bCs/>
          <w:sz w:val="24"/>
          <w:szCs w:val="24"/>
        </w:rPr>
        <w:t>SPECIFICE</w:t>
      </w:r>
      <w:r w:rsidR="006F4CCC" w:rsidRPr="00731FC9">
        <w:rPr>
          <w:rFonts w:ascii="Times New Roman" w:hAnsi="Times New Roman" w:cs="Times New Roman"/>
          <w:b/>
          <w:bCs/>
          <w:sz w:val="24"/>
          <w:szCs w:val="24"/>
        </w:rPr>
        <w:t xml:space="preserve"> DE PARTICIPARE</w:t>
      </w:r>
      <w:r w:rsidR="006F4CCC">
        <w:rPr>
          <w:rFonts w:ascii="Times New Roman" w:hAnsi="Times New Roman" w:cs="Times New Roman"/>
          <w:b/>
          <w:bCs/>
          <w:sz w:val="24"/>
          <w:szCs w:val="24"/>
        </w:rPr>
        <w:t>:</w:t>
      </w:r>
    </w:p>
    <w:p w14:paraId="166CC2D9" w14:textId="77777777" w:rsidR="006F4CCC" w:rsidRPr="00731FC9" w:rsidRDefault="006F4CCC" w:rsidP="006F4CCC">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Pr="00731FC9">
        <w:rPr>
          <w:rFonts w:ascii="Times New Roman" w:hAnsi="Times New Roman" w:cs="Times New Roman"/>
          <w:sz w:val="24"/>
          <w:szCs w:val="24"/>
        </w:rPr>
        <w:t xml:space="preserve">Pentru a participa la concurs, persoanele care candidează pentru postul de Asistent medical principal PL, specialitatea </w:t>
      </w:r>
      <w:r>
        <w:rPr>
          <w:rFonts w:ascii="Times New Roman" w:hAnsi="Times New Roman" w:cs="Times New Roman"/>
          <w:sz w:val="24"/>
          <w:szCs w:val="24"/>
        </w:rPr>
        <w:t>generalist</w:t>
      </w:r>
      <w:r w:rsidR="0033614F">
        <w:rPr>
          <w:rFonts w:ascii="Times New Roman" w:hAnsi="Times New Roman" w:cs="Times New Roman"/>
          <w:sz w:val="24"/>
          <w:szCs w:val="24"/>
        </w:rPr>
        <w:t xml:space="preserve"> </w:t>
      </w:r>
      <w:r w:rsidRPr="00731FC9">
        <w:rPr>
          <w:rFonts w:ascii="Times New Roman" w:hAnsi="Times New Roman" w:cs="Times New Roman"/>
          <w:sz w:val="24"/>
          <w:szCs w:val="24"/>
        </w:rPr>
        <w:t>trebuie să îndeplinească</w:t>
      </w:r>
      <w:r w:rsidR="0033614F">
        <w:rPr>
          <w:rFonts w:ascii="Times New Roman" w:hAnsi="Times New Roman" w:cs="Times New Roman"/>
          <w:sz w:val="24"/>
          <w:szCs w:val="24"/>
        </w:rPr>
        <w:t>,</w:t>
      </w:r>
      <w:r w:rsidRPr="00731FC9">
        <w:rPr>
          <w:rFonts w:ascii="Times New Roman" w:hAnsi="Times New Roman" w:cs="Times New Roman"/>
          <w:sz w:val="24"/>
          <w:szCs w:val="24"/>
        </w:rPr>
        <w:t xml:space="preserve"> cumulativ, condițiile generale menționate anterior și condițiile specifice stabilite pe baza fișei postului, după cum urmează:</w:t>
      </w:r>
    </w:p>
    <w:p w14:paraId="657BC4F7" w14:textId="77777777" w:rsidR="006F4CCC" w:rsidRPr="00731FC9" w:rsidRDefault="006F4CCC" w:rsidP="006F4CCC">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 xml:space="preserve">Să fie absolvenți ai școlii postliceale sanitare în specialitatea </w:t>
      </w:r>
      <w:r>
        <w:rPr>
          <w:rFonts w:ascii="Times New Roman" w:hAnsi="Times New Roman" w:cs="Times New Roman"/>
          <w:sz w:val="24"/>
          <w:szCs w:val="24"/>
        </w:rPr>
        <w:t>generalist</w:t>
      </w:r>
      <w:r w:rsidRPr="00731FC9">
        <w:rPr>
          <w:rFonts w:ascii="Times New Roman" w:hAnsi="Times New Roman" w:cs="Times New Roman"/>
          <w:sz w:val="24"/>
          <w:szCs w:val="24"/>
        </w:rPr>
        <w:t>;</w:t>
      </w:r>
    </w:p>
    <w:p w14:paraId="5840122B" w14:textId="77777777" w:rsidR="006F4CCC" w:rsidRPr="00731FC9" w:rsidRDefault="006F4CCC" w:rsidP="006F4CCC">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Să dețină certificat de grad principal;</w:t>
      </w:r>
    </w:p>
    <w:p w14:paraId="2D05DEAE" w14:textId="77777777" w:rsidR="006F4CCC" w:rsidRPr="00731FC9" w:rsidRDefault="006F4CCC" w:rsidP="006F4CCC">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Să dețină certificat de membru al O.A.M.G.M.A.M.R. și aviz anual de liberă practică;</w:t>
      </w:r>
    </w:p>
    <w:p w14:paraId="553C71A2" w14:textId="77777777" w:rsidR="006F4CCC" w:rsidRPr="00731FC9" w:rsidRDefault="006F4CCC" w:rsidP="006F4CCC">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Să dețină asigurare malpraxis în termen de valabilitate;</w:t>
      </w:r>
    </w:p>
    <w:p w14:paraId="0AE02514" w14:textId="77777777" w:rsidR="006F4CCC" w:rsidRPr="00731FC9" w:rsidRDefault="006F4CCC" w:rsidP="006F4CCC">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Să fie declarați “apt” din punct de vedere psihologic (verificările vor fi efectuate în cadrul instituției noastre);</w:t>
      </w:r>
    </w:p>
    <w:p w14:paraId="53FB1FD8" w14:textId="77777777" w:rsidR="006F4CCC" w:rsidRPr="00731FC9" w:rsidRDefault="006F4CCC" w:rsidP="006F4CCC">
      <w:pPr>
        <w:pStyle w:val="ListParagraph"/>
        <w:numPr>
          <w:ilvl w:val="0"/>
          <w:numId w:val="2"/>
        </w:numPr>
        <w:spacing w:after="0" w:line="240" w:lineRule="auto"/>
        <w:jc w:val="both"/>
        <w:rPr>
          <w:rFonts w:ascii="Times New Roman" w:hAnsi="Times New Roman" w:cs="Times New Roman"/>
          <w:sz w:val="24"/>
          <w:szCs w:val="24"/>
        </w:rPr>
      </w:pPr>
      <w:r w:rsidRPr="00731FC9">
        <w:rPr>
          <w:rFonts w:ascii="Times New Roman" w:hAnsi="Times New Roman" w:cs="Times New Roman"/>
          <w:sz w:val="24"/>
          <w:szCs w:val="24"/>
        </w:rPr>
        <w:t>Să fie declarați “apt” din punct de vedere medical (avizul este eliberat de către instituția noastră);</w:t>
      </w:r>
    </w:p>
    <w:p w14:paraId="6401886B" w14:textId="77777777" w:rsidR="006F4CCC" w:rsidRDefault="006F4CCC" w:rsidP="006F4CCC">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Peste 10</w:t>
      </w:r>
      <w:r w:rsidRPr="00731FC9">
        <w:rPr>
          <w:rFonts w:ascii="Times New Roman" w:hAnsi="Times New Roman" w:cs="Times New Roman"/>
          <w:sz w:val="24"/>
          <w:szCs w:val="24"/>
        </w:rPr>
        <w:t xml:space="preserve"> ani vechime</w:t>
      </w:r>
      <w:r>
        <w:rPr>
          <w:rFonts w:ascii="Times New Roman" w:hAnsi="Times New Roman" w:cs="Times New Roman"/>
          <w:sz w:val="24"/>
          <w:szCs w:val="24"/>
        </w:rPr>
        <w:t xml:space="preserve"> în desfășurarea activității în cabinetele</w:t>
      </w:r>
      <w:r w:rsidR="0095337F">
        <w:rPr>
          <w:rFonts w:ascii="Times New Roman" w:hAnsi="Times New Roman" w:cs="Times New Roman"/>
          <w:sz w:val="24"/>
          <w:szCs w:val="24"/>
        </w:rPr>
        <w:t xml:space="preserve"> medicale</w:t>
      </w:r>
      <w:r>
        <w:rPr>
          <w:rFonts w:ascii="Times New Roman" w:hAnsi="Times New Roman" w:cs="Times New Roman"/>
          <w:sz w:val="24"/>
          <w:szCs w:val="24"/>
        </w:rPr>
        <w:t xml:space="preserve"> cu specialitate Medicină de Familie în Centre Medicale (</w:t>
      </w:r>
      <w:r w:rsidRPr="00BB6CD1">
        <w:rPr>
          <w:rFonts w:ascii="Times New Roman" w:hAnsi="Times New Roman" w:cs="Times New Roman"/>
          <w:b/>
          <w:bCs/>
          <w:sz w:val="24"/>
          <w:szCs w:val="24"/>
        </w:rPr>
        <w:t>exclus</w:t>
      </w:r>
      <w:r>
        <w:rPr>
          <w:rFonts w:ascii="Times New Roman" w:hAnsi="Times New Roman" w:cs="Times New Roman"/>
          <w:sz w:val="24"/>
          <w:szCs w:val="24"/>
        </w:rPr>
        <w:t xml:space="preserve"> – C.M.I.-uri sau spitale)</w:t>
      </w:r>
      <w:r w:rsidRPr="00731FC9">
        <w:rPr>
          <w:rFonts w:ascii="Times New Roman" w:hAnsi="Times New Roman" w:cs="Times New Roman"/>
          <w:sz w:val="24"/>
          <w:szCs w:val="24"/>
        </w:rPr>
        <w:t>.</w:t>
      </w:r>
    </w:p>
    <w:p w14:paraId="29DB60BE" w14:textId="77777777" w:rsidR="006F4CCC" w:rsidRPr="00731FC9" w:rsidRDefault="006F4CCC" w:rsidP="00E77189">
      <w:pPr>
        <w:jc w:val="both"/>
        <w:rPr>
          <w:rFonts w:ascii="Times New Roman" w:hAnsi="Times New Roman" w:cs="Times New Roman"/>
          <w:sz w:val="24"/>
          <w:szCs w:val="24"/>
        </w:rPr>
      </w:pPr>
    </w:p>
    <w:p w14:paraId="601B13C4" w14:textId="77777777" w:rsidR="001305A2" w:rsidRDefault="00AB2A62" w:rsidP="001305A2">
      <w:pPr>
        <w:pStyle w:val="NoSpacing"/>
        <w:jc w:val="both"/>
        <w:rPr>
          <w:rFonts w:ascii="Times New Roman" w:hAnsi="Times New Roman" w:cs="Times New Roman"/>
          <w:b/>
          <w:bCs/>
          <w:sz w:val="24"/>
          <w:szCs w:val="24"/>
        </w:rPr>
      </w:pPr>
      <w:r>
        <w:rPr>
          <w:rFonts w:ascii="Times New Roman" w:hAnsi="Times New Roman" w:cs="Times New Roman"/>
          <w:b/>
          <w:bCs/>
          <w:sz w:val="24"/>
          <w:szCs w:val="24"/>
        </w:rPr>
        <w:tab/>
      </w:r>
      <w:r w:rsidR="00A9274A" w:rsidRPr="00731FC9">
        <w:rPr>
          <w:rFonts w:ascii="Times New Roman" w:hAnsi="Times New Roman" w:cs="Times New Roman"/>
          <w:b/>
          <w:bCs/>
          <w:sz w:val="24"/>
          <w:szCs w:val="24"/>
        </w:rPr>
        <w:t>DOSARELE DE ÎNSCRIERE LA CONCURS TREBUIE SĂ CONȚINĂ URMĂTOARELE DOCUMENTE:</w:t>
      </w:r>
    </w:p>
    <w:p w14:paraId="09D22FA2" w14:textId="77777777" w:rsidR="001305A2" w:rsidRPr="00E042CC" w:rsidRDefault="001305A2" w:rsidP="001305A2">
      <w:pPr>
        <w:pStyle w:val="NoSpacing"/>
        <w:jc w:val="both"/>
        <w:rPr>
          <w:rFonts w:ascii="Times New Roman" w:hAnsi="Times New Roman" w:cs="Times New Roman"/>
          <w:bCs/>
          <w:sz w:val="24"/>
          <w:szCs w:val="24"/>
        </w:rPr>
      </w:pPr>
      <w:r w:rsidRPr="00E042CC">
        <w:rPr>
          <w:rFonts w:ascii="Times New Roman" w:hAnsi="Times New Roman" w:cs="Times New Roman"/>
          <w:bCs/>
          <w:sz w:val="24"/>
          <w:szCs w:val="24"/>
        </w:rPr>
        <w:t xml:space="preserve">a) </w:t>
      </w:r>
      <w:r w:rsidR="0095337F" w:rsidRPr="00E042CC">
        <w:rPr>
          <w:rFonts w:ascii="Times New Roman" w:hAnsi="Times New Roman" w:cs="Times New Roman"/>
          <w:sz w:val="24"/>
          <w:szCs w:val="24"/>
        </w:rPr>
        <w:t>Cerere</w:t>
      </w:r>
      <w:r w:rsidR="00A9274A" w:rsidRPr="00E042CC">
        <w:rPr>
          <w:rFonts w:ascii="Times New Roman" w:hAnsi="Times New Roman" w:cs="Times New Roman"/>
          <w:sz w:val="24"/>
          <w:szCs w:val="24"/>
        </w:rPr>
        <w:t xml:space="preserve"> de înscriere</w:t>
      </w:r>
      <w:r w:rsidR="0095337F" w:rsidRPr="00E042CC">
        <w:rPr>
          <w:rFonts w:ascii="Times New Roman" w:hAnsi="Times New Roman" w:cs="Times New Roman"/>
          <w:sz w:val="24"/>
          <w:szCs w:val="24"/>
        </w:rPr>
        <w:t xml:space="preserve"> la concurs</w:t>
      </w:r>
      <w:r w:rsidRPr="00E042CC">
        <w:rPr>
          <w:rFonts w:ascii="Times New Roman" w:hAnsi="Times New Roman" w:cs="Times New Roman"/>
          <w:sz w:val="24"/>
          <w:szCs w:val="24"/>
        </w:rPr>
        <w:t>;</w:t>
      </w:r>
    </w:p>
    <w:p w14:paraId="5F79FCC4" w14:textId="77777777" w:rsidR="001305A2" w:rsidRPr="001305A2" w:rsidRDefault="001305A2" w:rsidP="001305A2">
      <w:pPr>
        <w:pStyle w:val="NoSpacing"/>
        <w:jc w:val="both"/>
        <w:rPr>
          <w:rFonts w:ascii="Times New Roman" w:hAnsi="Times New Roman" w:cs="Times New Roman"/>
          <w:b/>
          <w:bCs/>
          <w:sz w:val="24"/>
          <w:szCs w:val="24"/>
        </w:rPr>
      </w:pPr>
      <w:r w:rsidRPr="00E042CC">
        <w:rPr>
          <w:rFonts w:ascii="Times New Roman" w:hAnsi="Times New Roman" w:cs="Times New Roman"/>
          <w:bCs/>
          <w:sz w:val="24"/>
          <w:szCs w:val="24"/>
        </w:rPr>
        <w:t>b)</w:t>
      </w:r>
      <w:r>
        <w:rPr>
          <w:rFonts w:ascii="Times New Roman" w:hAnsi="Times New Roman" w:cs="Times New Roman"/>
          <w:b/>
          <w:bCs/>
          <w:sz w:val="24"/>
          <w:szCs w:val="24"/>
        </w:rPr>
        <w:t xml:space="preserve"> </w:t>
      </w:r>
      <w:r w:rsidR="0095337F">
        <w:rPr>
          <w:rFonts w:ascii="Times New Roman" w:hAnsi="Times New Roman" w:cs="Times New Roman"/>
          <w:sz w:val="24"/>
          <w:szCs w:val="24"/>
        </w:rPr>
        <w:t>Copia actului de identitate sau orice alt document care atestă identitatea, potrivit legii, aflate în termen de valabilitate</w:t>
      </w:r>
    </w:p>
    <w:p w14:paraId="65E2DDC4" w14:textId="77777777" w:rsidR="0095337F" w:rsidRPr="001305A2" w:rsidRDefault="001305A2" w:rsidP="001305A2">
      <w:pPr>
        <w:pStyle w:val="NoSpacing"/>
        <w:jc w:val="both"/>
        <w:rPr>
          <w:rFonts w:ascii="Times New Roman" w:hAnsi="Times New Roman" w:cs="Times New Roman"/>
          <w:b/>
          <w:bCs/>
          <w:sz w:val="24"/>
          <w:szCs w:val="24"/>
        </w:rPr>
      </w:pPr>
      <w:r>
        <w:rPr>
          <w:rFonts w:ascii="Times New Roman" w:hAnsi="Times New Roman" w:cs="Times New Roman"/>
          <w:sz w:val="24"/>
          <w:szCs w:val="24"/>
        </w:rPr>
        <w:t xml:space="preserve">c) </w:t>
      </w:r>
      <w:r w:rsidR="0095337F">
        <w:rPr>
          <w:rFonts w:ascii="Times New Roman" w:hAnsi="Times New Roman" w:cs="Times New Roman"/>
          <w:sz w:val="24"/>
          <w:szCs w:val="24"/>
        </w:rPr>
        <w:t>Copia certificatului de căsătorie sau a altui document prin care s-a realizat schimbarea de nume, după caz;</w:t>
      </w:r>
    </w:p>
    <w:p w14:paraId="4B629DFD" w14:textId="77777777" w:rsidR="0095337F" w:rsidRDefault="0095337F" w:rsidP="001305A2">
      <w:pPr>
        <w:pStyle w:val="NoSpacing"/>
        <w:jc w:val="both"/>
        <w:rPr>
          <w:rFonts w:ascii="Times New Roman" w:hAnsi="Times New Roman" w:cs="Times New Roman"/>
          <w:sz w:val="24"/>
          <w:szCs w:val="24"/>
        </w:rPr>
      </w:pPr>
      <w:r>
        <w:rPr>
          <w:rFonts w:ascii="Times New Roman" w:hAnsi="Times New Roman" w:cs="Times New Roman"/>
          <w:sz w:val="24"/>
          <w:szCs w:val="24"/>
        </w:rPr>
        <w:t>d) Copiile documentelor care atestă n</w:t>
      </w:r>
      <w:r w:rsidR="0033614F">
        <w:rPr>
          <w:rFonts w:ascii="Times New Roman" w:hAnsi="Times New Roman" w:cs="Times New Roman"/>
          <w:sz w:val="24"/>
          <w:szCs w:val="24"/>
        </w:rPr>
        <w:t>ivelul studiilor și ale altor ac</w:t>
      </w:r>
      <w:r>
        <w:rPr>
          <w:rFonts w:ascii="Times New Roman" w:hAnsi="Times New Roman" w:cs="Times New Roman"/>
          <w:sz w:val="24"/>
          <w:szCs w:val="24"/>
        </w:rPr>
        <w:t>te care atestă efectuarea unor specializări precum și copiile documentelor care atestă îndeplinirea condițiilor specifice ale postului solicitate de instituție;</w:t>
      </w:r>
    </w:p>
    <w:p w14:paraId="2153E16E" w14:textId="77777777" w:rsidR="0095337F" w:rsidRDefault="0095337F" w:rsidP="001305A2">
      <w:pPr>
        <w:pStyle w:val="NoSpacing"/>
        <w:jc w:val="both"/>
        <w:rPr>
          <w:rFonts w:ascii="Times New Roman" w:hAnsi="Times New Roman" w:cs="Times New Roman"/>
          <w:sz w:val="24"/>
          <w:szCs w:val="24"/>
        </w:rPr>
      </w:pPr>
      <w:r>
        <w:rPr>
          <w:rFonts w:ascii="Times New Roman" w:hAnsi="Times New Roman" w:cs="Times New Roman"/>
          <w:sz w:val="24"/>
          <w:szCs w:val="24"/>
        </w:rPr>
        <w:t>e) Copia carnetului de muncă, a adeverinței eliberate de angajator pentru perioada lucrată, care să ateste vechimea în muncă și în specialitatea studiilor solicitate pentru ocuparea postului;</w:t>
      </w:r>
    </w:p>
    <w:p w14:paraId="29FC0FBB" w14:textId="77777777" w:rsidR="0095337F" w:rsidRDefault="0095337F" w:rsidP="001305A2">
      <w:pPr>
        <w:pStyle w:val="NoSpacing"/>
        <w:jc w:val="both"/>
        <w:rPr>
          <w:rFonts w:ascii="Times New Roman" w:hAnsi="Times New Roman" w:cs="Times New Roman"/>
          <w:sz w:val="24"/>
          <w:szCs w:val="24"/>
        </w:rPr>
      </w:pPr>
      <w:r>
        <w:rPr>
          <w:rFonts w:ascii="Times New Roman" w:hAnsi="Times New Roman" w:cs="Times New Roman"/>
          <w:sz w:val="24"/>
          <w:szCs w:val="24"/>
        </w:rPr>
        <w:t xml:space="preserve">f) </w:t>
      </w:r>
      <w:r w:rsidRPr="00731FC9">
        <w:rPr>
          <w:rFonts w:ascii="Times New Roman" w:hAnsi="Times New Roman" w:cs="Times New Roman"/>
          <w:sz w:val="24"/>
          <w:szCs w:val="24"/>
        </w:rPr>
        <w:t>Certificat de cazier judiciar sau, după caz, extrasul de pe cazierul judiciar;</w:t>
      </w:r>
    </w:p>
    <w:p w14:paraId="45F43972" w14:textId="77777777" w:rsidR="000277BA" w:rsidRDefault="000277BA" w:rsidP="001305A2">
      <w:pPr>
        <w:pStyle w:val="NoSpacing"/>
        <w:jc w:val="both"/>
        <w:rPr>
          <w:rFonts w:ascii="Times New Roman" w:hAnsi="Times New Roman" w:cs="Times New Roman"/>
          <w:sz w:val="24"/>
          <w:szCs w:val="24"/>
        </w:rPr>
      </w:pPr>
      <w:r>
        <w:rPr>
          <w:rFonts w:ascii="Times New Roman" w:hAnsi="Times New Roman" w:cs="Times New Roman"/>
          <w:sz w:val="24"/>
          <w:szCs w:val="24"/>
        </w:rPr>
        <w:t xml:space="preserve">g) </w:t>
      </w:r>
      <w:r w:rsidRPr="00731FC9">
        <w:rPr>
          <w:rFonts w:ascii="Times New Roman" w:hAnsi="Times New Roman" w:cs="Times New Roman"/>
          <w:sz w:val="24"/>
          <w:szCs w:val="24"/>
        </w:rPr>
        <w:t xml:space="preserve">Adeverință medicală care să ateste starea de sănătate corespunzătoare, eliberată de către medicul de familie al candidatului sau de către unitățile </w:t>
      </w:r>
      <w:r w:rsidR="0033614F">
        <w:rPr>
          <w:rFonts w:ascii="Times New Roman" w:hAnsi="Times New Roman" w:cs="Times New Roman"/>
          <w:sz w:val="24"/>
          <w:szCs w:val="24"/>
        </w:rPr>
        <w:t>sanitare abilitate cu cel mult 3</w:t>
      </w:r>
      <w:r w:rsidRPr="00731FC9">
        <w:rPr>
          <w:rFonts w:ascii="Times New Roman" w:hAnsi="Times New Roman" w:cs="Times New Roman"/>
          <w:sz w:val="24"/>
          <w:szCs w:val="24"/>
        </w:rPr>
        <w:t xml:space="preserve"> luni anterior derulării concursului;</w:t>
      </w:r>
    </w:p>
    <w:p w14:paraId="454CB350" w14:textId="77777777" w:rsidR="000277BA" w:rsidRDefault="000277BA" w:rsidP="001305A2">
      <w:pPr>
        <w:pStyle w:val="NoSpacing"/>
        <w:jc w:val="both"/>
        <w:rPr>
          <w:rFonts w:ascii="Times New Roman" w:hAnsi="Times New Roman" w:cs="Times New Roman"/>
          <w:sz w:val="24"/>
          <w:szCs w:val="24"/>
        </w:rPr>
      </w:pPr>
      <w:r>
        <w:rPr>
          <w:rFonts w:ascii="Times New Roman" w:hAnsi="Times New Roman" w:cs="Times New Roman"/>
          <w:sz w:val="24"/>
          <w:szCs w:val="24"/>
        </w:rPr>
        <w:t xml:space="preserve">h) </w:t>
      </w:r>
      <w:r w:rsidRPr="00731FC9">
        <w:rPr>
          <w:rFonts w:ascii="Times New Roman" w:hAnsi="Times New Roman" w:cs="Times New Roman"/>
          <w:sz w:val="24"/>
          <w:szCs w:val="24"/>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(original – se obține de la Inspectoratul de Poliție);</w:t>
      </w:r>
    </w:p>
    <w:p w14:paraId="2A87E94B" w14:textId="77777777" w:rsidR="000277BA" w:rsidRPr="00731FC9" w:rsidRDefault="000277BA" w:rsidP="001305A2">
      <w:pPr>
        <w:pStyle w:val="NoSpacing"/>
        <w:jc w:val="both"/>
        <w:rPr>
          <w:rFonts w:ascii="Times New Roman" w:hAnsi="Times New Roman" w:cs="Times New Roman"/>
          <w:sz w:val="24"/>
          <w:szCs w:val="24"/>
        </w:rPr>
      </w:pPr>
      <w:r>
        <w:rPr>
          <w:rFonts w:ascii="Times New Roman" w:hAnsi="Times New Roman" w:cs="Times New Roman"/>
          <w:sz w:val="24"/>
          <w:szCs w:val="24"/>
        </w:rPr>
        <w:t xml:space="preserve">i) </w:t>
      </w:r>
      <w:r w:rsidRPr="00731FC9">
        <w:rPr>
          <w:rFonts w:ascii="Times New Roman" w:hAnsi="Times New Roman" w:cs="Times New Roman"/>
          <w:sz w:val="24"/>
          <w:szCs w:val="24"/>
        </w:rPr>
        <w:t>Curric</w:t>
      </w:r>
      <w:r w:rsidR="001305A2">
        <w:rPr>
          <w:rFonts w:ascii="Times New Roman" w:hAnsi="Times New Roman" w:cs="Times New Roman"/>
          <w:sz w:val="24"/>
          <w:szCs w:val="24"/>
        </w:rPr>
        <w:t>ulum vitae model comun european.</w:t>
      </w:r>
    </w:p>
    <w:p w14:paraId="3B0DA4EF" w14:textId="77777777" w:rsidR="000277BA" w:rsidRPr="00731FC9" w:rsidRDefault="000277BA" w:rsidP="000277BA">
      <w:pPr>
        <w:pStyle w:val="ListParagraph"/>
        <w:spacing w:after="0" w:line="240" w:lineRule="auto"/>
        <w:ind w:left="360"/>
        <w:jc w:val="both"/>
        <w:rPr>
          <w:rFonts w:ascii="Times New Roman" w:hAnsi="Times New Roman" w:cs="Times New Roman"/>
          <w:sz w:val="24"/>
          <w:szCs w:val="24"/>
        </w:rPr>
      </w:pPr>
    </w:p>
    <w:p w14:paraId="157D31A1" w14:textId="77777777" w:rsidR="000277BA" w:rsidRDefault="000277BA" w:rsidP="000277BA">
      <w:pPr>
        <w:pStyle w:val="ListParagraph"/>
        <w:spacing w:after="0" w:line="240" w:lineRule="auto"/>
        <w:ind w:left="360"/>
        <w:jc w:val="both"/>
        <w:rPr>
          <w:rFonts w:ascii="Times New Roman" w:hAnsi="Times New Roman" w:cs="Times New Roman"/>
          <w:sz w:val="24"/>
          <w:szCs w:val="24"/>
        </w:rPr>
      </w:pPr>
    </w:p>
    <w:p w14:paraId="7EE5A7EE" w14:textId="77777777" w:rsidR="0095337F" w:rsidRDefault="0095337F" w:rsidP="0095337F">
      <w:pPr>
        <w:pStyle w:val="ListParagraph"/>
        <w:spacing w:after="0" w:line="240" w:lineRule="auto"/>
        <w:ind w:left="360"/>
        <w:jc w:val="both"/>
        <w:rPr>
          <w:rFonts w:ascii="Times New Roman" w:hAnsi="Times New Roman" w:cs="Times New Roman"/>
          <w:sz w:val="24"/>
          <w:szCs w:val="24"/>
        </w:rPr>
      </w:pPr>
    </w:p>
    <w:p w14:paraId="4B684960" w14:textId="77777777" w:rsidR="0095337F" w:rsidRDefault="0095337F" w:rsidP="0095337F">
      <w:pPr>
        <w:pStyle w:val="ListParagraph"/>
        <w:spacing w:after="0" w:line="240" w:lineRule="auto"/>
        <w:ind w:left="360"/>
        <w:jc w:val="both"/>
        <w:rPr>
          <w:rFonts w:ascii="Times New Roman" w:hAnsi="Times New Roman" w:cs="Times New Roman"/>
          <w:sz w:val="24"/>
          <w:szCs w:val="24"/>
        </w:rPr>
      </w:pPr>
    </w:p>
    <w:p w14:paraId="7AD3C1B6" w14:textId="77777777" w:rsidR="0095337F" w:rsidRDefault="0095337F" w:rsidP="0095337F">
      <w:pPr>
        <w:pStyle w:val="ListParagraph"/>
        <w:spacing w:after="0" w:line="240" w:lineRule="auto"/>
        <w:ind w:left="360"/>
        <w:jc w:val="both"/>
        <w:rPr>
          <w:rFonts w:ascii="Times New Roman" w:hAnsi="Times New Roman" w:cs="Times New Roman"/>
          <w:sz w:val="24"/>
          <w:szCs w:val="24"/>
        </w:rPr>
      </w:pPr>
    </w:p>
    <w:p w14:paraId="28BB5B27" w14:textId="77777777" w:rsidR="0095337F" w:rsidRDefault="0095337F" w:rsidP="0095337F">
      <w:pPr>
        <w:pStyle w:val="ListParagraph"/>
        <w:spacing w:after="0" w:line="240" w:lineRule="auto"/>
        <w:ind w:left="360"/>
        <w:jc w:val="both"/>
        <w:rPr>
          <w:rFonts w:ascii="Times New Roman" w:hAnsi="Times New Roman" w:cs="Times New Roman"/>
          <w:sz w:val="24"/>
          <w:szCs w:val="24"/>
        </w:rPr>
      </w:pPr>
    </w:p>
    <w:p w14:paraId="36A4C0B5" w14:textId="77777777" w:rsidR="0095337F" w:rsidRDefault="0095337F" w:rsidP="0095337F">
      <w:pPr>
        <w:pStyle w:val="ListParagraph"/>
        <w:spacing w:after="0" w:line="240" w:lineRule="auto"/>
        <w:ind w:left="360"/>
        <w:jc w:val="both"/>
        <w:rPr>
          <w:rFonts w:ascii="Times New Roman" w:hAnsi="Times New Roman" w:cs="Times New Roman"/>
          <w:sz w:val="24"/>
          <w:szCs w:val="24"/>
        </w:rPr>
      </w:pPr>
    </w:p>
    <w:p w14:paraId="6981BBEA" w14:textId="77777777" w:rsidR="00A9274A" w:rsidRDefault="00AB2A62" w:rsidP="00A9274A">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9274A" w:rsidRPr="00731FC9">
        <w:rPr>
          <w:rFonts w:ascii="Times New Roman" w:hAnsi="Times New Roman" w:cs="Times New Roman"/>
          <w:sz w:val="24"/>
          <w:szCs w:val="24"/>
        </w:rPr>
        <w:t>Adeverința care atestă starea de sănătate conține în clar numărul, data, numele emitentului și calitatea acestuia, în formatul standard stabilit prin</w:t>
      </w:r>
      <w:r w:rsidR="000277BA">
        <w:rPr>
          <w:rFonts w:ascii="Times New Roman" w:hAnsi="Times New Roman" w:cs="Times New Roman"/>
          <w:sz w:val="24"/>
          <w:szCs w:val="24"/>
        </w:rPr>
        <w:t xml:space="preserve"> ordin al Ministrului Sănătății, pentru candidații cu dizabilități în situația solicitări de adaptare rezonabilă, adeverința care atestă starea de sănătate trebuie însoțită de copia certificatului de încadrare într-un grad de handicap, emisă în condițiile legii.</w:t>
      </w:r>
    </w:p>
    <w:p w14:paraId="3112E9E2" w14:textId="77777777" w:rsidR="000277BA" w:rsidRDefault="000277BA" w:rsidP="00A9274A">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Copiile de pe actele prevăzute la ali.(1) lit.b) – e), precum și copia certificatului de încadrare într-un grad de handicap se prezintă însoțite de documentele originale, care se certifică cu mențiunea </w:t>
      </w:r>
      <w:r w:rsidRPr="000277BA">
        <w:rPr>
          <w:rFonts w:ascii="Times New Roman" w:hAnsi="Times New Roman" w:cs="Times New Roman"/>
          <w:b/>
          <w:i/>
          <w:sz w:val="24"/>
          <w:szCs w:val="24"/>
        </w:rPr>
        <w:t>conform cu originalul</w:t>
      </w:r>
      <w:r>
        <w:rPr>
          <w:rFonts w:ascii="Times New Roman" w:hAnsi="Times New Roman" w:cs="Times New Roman"/>
          <w:sz w:val="24"/>
          <w:szCs w:val="24"/>
        </w:rPr>
        <w:t xml:space="preserve"> de către secretarul comisiei de concurs.</w:t>
      </w:r>
    </w:p>
    <w:p w14:paraId="3DA34FD4" w14:textId="77777777" w:rsidR="00A9274A" w:rsidRPr="00731FC9" w:rsidRDefault="000277BA" w:rsidP="00A9274A">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9274A" w:rsidRPr="00731FC9">
        <w:rPr>
          <w:rFonts w:ascii="Times New Roman" w:hAnsi="Times New Roman" w:cs="Times New Roman"/>
          <w:sz w:val="24"/>
          <w:szCs w:val="24"/>
        </w:rPr>
        <w:t>În cazul în care candidatul depune o declarație pe proprie răspundere că nu are antecedente penale, în cazul în care este declarat admis la selecția dosarelor, acesta are obligația de a completa dosarul de concurs cu originalul cazierului judiciar anterior datei de susținere a primei probe.</w:t>
      </w:r>
    </w:p>
    <w:p w14:paraId="3D3A51DB" w14:textId="77777777" w:rsidR="00A9274A" w:rsidRPr="00731FC9" w:rsidRDefault="00AB2A62" w:rsidP="00A9274A">
      <w:pPr>
        <w:contextualSpacing/>
        <w:jc w:val="both"/>
        <w:rPr>
          <w:rFonts w:ascii="Times New Roman" w:hAnsi="Times New Roman" w:cs="Times New Roman"/>
          <w:sz w:val="24"/>
          <w:szCs w:val="24"/>
        </w:rPr>
      </w:pPr>
      <w:r>
        <w:rPr>
          <w:rFonts w:ascii="Times New Roman" w:hAnsi="Times New Roman" w:cs="Times New Roman"/>
          <w:sz w:val="24"/>
          <w:szCs w:val="24"/>
        </w:rPr>
        <w:tab/>
      </w:r>
      <w:r w:rsidR="00A9274A" w:rsidRPr="00731FC9">
        <w:rPr>
          <w:rFonts w:ascii="Times New Roman" w:hAnsi="Times New Roman" w:cs="Times New Roman"/>
          <w:sz w:val="24"/>
          <w:szCs w:val="24"/>
        </w:rPr>
        <w:t>Concursul se va desfasura la sediul institu</w:t>
      </w:r>
      <w:r w:rsidR="000277BA">
        <w:rPr>
          <w:rFonts w:ascii="Times New Roman" w:hAnsi="Times New Roman" w:cs="Times New Roman"/>
          <w:sz w:val="24"/>
          <w:szCs w:val="24"/>
        </w:rPr>
        <w:t>ț</w:t>
      </w:r>
      <w:r w:rsidR="00A9274A" w:rsidRPr="00731FC9">
        <w:rPr>
          <w:rFonts w:ascii="Times New Roman" w:hAnsi="Times New Roman" w:cs="Times New Roman"/>
          <w:sz w:val="24"/>
          <w:szCs w:val="24"/>
        </w:rPr>
        <w:t>iei conform următoarelor etape:</w:t>
      </w:r>
    </w:p>
    <w:p w14:paraId="0163103C"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a) selecția dosarelor de înscriere;</w:t>
      </w:r>
    </w:p>
    <w:p w14:paraId="507280D3"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b) proba scrisă;</w:t>
      </w:r>
    </w:p>
    <w:p w14:paraId="53C4ECE1" w14:textId="77777777" w:rsidR="00A9274A" w:rsidRPr="00731FC9" w:rsidRDefault="00A9274A" w:rsidP="00A9274A">
      <w:pPr>
        <w:contextualSpacing/>
        <w:jc w:val="both"/>
        <w:rPr>
          <w:rFonts w:ascii="Times New Roman" w:hAnsi="Times New Roman" w:cs="Times New Roman"/>
          <w:sz w:val="24"/>
          <w:szCs w:val="24"/>
        </w:rPr>
      </w:pPr>
      <w:r w:rsidRPr="00731FC9">
        <w:rPr>
          <w:rFonts w:ascii="Times New Roman" w:hAnsi="Times New Roman" w:cs="Times New Roman"/>
          <w:sz w:val="24"/>
          <w:szCs w:val="24"/>
        </w:rPr>
        <w:t>c) interviu.</w:t>
      </w:r>
    </w:p>
    <w:p w14:paraId="44C04AF4" w14:textId="77777777" w:rsidR="00A9274A" w:rsidRPr="00731FC9" w:rsidRDefault="00A9274A" w:rsidP="00A9274A">
      <w:pPr>
        <w:contextualSpacing/>
        <w:jc w:val="both"/>
        <w:rPr>
          <w:rFonts w:ascii="Times New Roman" w:hAnsi="Times New Roman" w:cs="Times New Roman"/>
          <w:sz w:val="24"/>
          <w:szCs w:val="24"/>
        </w:rPr>
      </w:pPr>
    </w:p>
    <w:p w14:paraId="20085CF7" w14:textId="77777777" w:rsidR="0097122E" w:rsidRPr="00F267A0" w:rsidRDefault="00AB2A62" w:rsidP="00F267A0">
      <w:pPr>
        <w:jc w:val="both"/>
        <w:rPr>
          <w:rFonts w:ascii="Times New Roman" w:hAnsi="Times New Roman" w:cs="Times New Roman"/>
          <w:sz w:val="24"/>
          <w:szCs w:val="24"/>
        </w:rPr>
      </w:pPr>
      <w:r>
        <w:rPr>
          <w:rFonts w:ascii="Times New Roman" w:hAnsi="Times New Roman" w:cs="Times New Roman"/>
          <w:sz w:val="24"/>
          <w:szCs w:val="24"/>
        </w:rPr>
        <w:tab/>
      </w:r>
      <w:r w:rsidR="00A9274A" w:rsidRPr="00731FC9">
        <w:rPr>
          <w:rFonts w:ascii="Times New Roman" w:hAnsi="Times New Roman" w:cs="Times New Roman"/>
          <w:sz w:val="24"/>
          <w:szCs w:val="24"/>
        </w:rPr>
        <w:t>Se pot prezenta la următoarea etapă numai candidații declarați admiși la etapa precedentă.</w:t>
      </w:r>
    </w:p>
    <w:p w14:paraId="7BE33FE7" w14:textId="77777777" w:rsidR="0097122E" w:rsidRDefault="0097122E" w:rsidP="0097122E">
      <w:pPr>
        <w:pStyle w:val="ListParagraph"/>
        <w:ind w:left="0"/>
        <w:jc w:val="both"/>
        <w:rPr>
          <w:rFonts w:ascii="Times New Roman" w:hAnsi="Times New Roman" w:cs="Times New Roman"/>
          <w:sz w:val="24"/>
          <w:szCs w:val="24"/>
        </w:rPr>
      </w:pPr>
      <w:r w:rsidRPr="0097122E">
        <w:rPr>
          <w:rFonts w:ascii="Times New Roman" w:hAnsi="Times New Roman" w:cs="Times New Roman"/>
          <w:b/>
          <w:sz w:val="24"/>
          <w:szCs w:val="24"/>
        </w:rPr>
        <w:t>Tematică și</w:t>
      </w:r>
      <w:r w:rsidR="00B619DE">
        <w:rPr>
          <w:rFonts w:ascii="Times New Roman" w:hAnsi="Times New Roman" w:cs="Times New Roman"/>
          <w:b/>
          <w:sz w:val="24"/>
          <w:szCs w:val="24"/>
        </w:rPr>
        <w:t xml:space="preserve"> </w:t>
      </w:r>
      <w:r w:rsidRPr="0097122E">
        <w:rPr>
          <w:rFonts w:ascii="Times New Roman" w:hAnsi="Times New Roman" w:cs="Times New Roman"/>
          <w:b/>
          <w:sz w:val="24"/>
          <w:szCs w:val="24"/>
        </w:rPr>
        <w:t>Bibliografie:</w:t>
      </w:r>
    </w:p>
    <w:p w14:paraId="58176865" w14:textId="77777777" w:rsidR="0097122E" w:rsidRDefault="0097122E" w:rsidP="0097122E">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97122E">
        <w:rPr>
          <w:rFonts w:ascii="Times New Roman" w:hAnsi="Times New Roman" w:cs="Times New Roman"/>
          <w:sz w:val="24"/>
          <w:szCs w:val="24"/>
        </w:rPr>
        <w:t>Ordinul M.S. nr. 1101 din 30 septembrie 2016 privind aprobarea Normelor de supraveghere, prevenire si limitare a infectiilor asociate asistentei medicale în unitatile sanitare;</w:t>
      </w:r>
    </w:p>
    <w:p w14:paraId="150CBEB0" w14:textId="77777777" w:rsidR="0097122E" w:rsidRDefault="0097122E" w:rsidP="0097122E">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97122E">
        <w:rPr>
          <w:rFonts w:ascii="Times New Roman" w:hAnsi="Times New Roman" w:cs="Times New Roman"/>
          <w:sz w:val="24"/>
          <w:szCs w:val="24"/>
        </w:rPr>
        <w:t>Ghid practic de management al expunerii accidentale la produse biologice (Editat de M.S. – 2004);</w:t>
      </w:r>
    </w:p>
    <w:p w14:paraId="24FC312B" w14:textId="77777777" w:rsidR="0097122E" w:rsidRPr="0097122E" w:rsidRDefault="0097122E" w:rsidP="0097122E">
      <w:pPr>
        <w:pStyle w:val="ListParagraph"/>
        <w:ind w:left="0"/>
        <w:jc w:val="both"/>
        <w:rPr>
          <w:rFonts w:ascii="Times New Roman" w:hAnsi="Times New Roman" w:cs="Times New Roman"/>
          <w:sz w:val="24"/>
          <w:szCs w:val="24"/>
        </w:rPr>
      </w:pPr>
      <w:r>
        <w:rPr>
          <w:rFonts w:ascii="Times New Roman" w:hAnsi="Times New Roman" w:cs="Times New Roman"/>
          <w:sz w:val="24"/>
          <w:szCs w:val="24"/>
        </w:rPr>
        <w:t>-</w:t>
      </w:r>
      <w:r w:rsidRPr="0097122E">
        <w:rPr>
          <w:rFonts w:ascii="Times New Roman" w:hAnsi="Times New Roman" w:cs="Times New Roman"/>
          <w:sz w:val="24"/>
          <w:szCs w:val="24"/>
        </w:rPr>
        <w:t xml:space="preserve"> Ordinul M.S.nr. 1761/2021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14:paraId="79F7002E" w14:textId="77777777" w:rsidR="0097122E" w:rsidRPr="0097122E" w:rsidRDefault="0097122E" w:rsidP="0097122E">
      <w:pPr>
        <w:pStyle w:val="ListParagraph"/>
        <w:ind w:left="0"/>
        <w:jc w:val="both"/>
        <w:rPr>
          <w:rFonts w:ascii="Times New Roman" w:hAnsi="Times New Roman" w:cs="Times New Roman"/>
          <w:sz w:val="24"/>
          <w:szCs w:val="24"/>
        </w:rPr>
      </w:pPr>
      <w:r w:rsidRPr="0097122E">
        <w:rPr>
          <w:rFonts w:ascii="Times New Roman" w:hAnsi="Times New Roman" w:cs="Times New Roman"/>
          <w:sz w:val="24"/>
          <w:szCs w:val="24"/>
        </w:rPr>
        <w:t>- Ordinul M.S. nr. 1226/2012 pentru aprobarea Normelor tehnice privind gestionarea deșeurilor rezultate din activitățile medicale și a Metodologiei de culegere a datelor pentru baza națională de date privind deșeurile rezultate din activitățile medicale;</w:t>
      </w:r>
    </w:p>
    <w:p w14:paraId="13CEE272" w14:textId="77777777" w:rsidR="0097122E" w:rsidRPr="0097122E" w:rsidRDefault="0097122E" w:rsidP="0097122E">
      <w:pPr>
        <w:pStyle w:val="ListParagraph"/>
        <w:ind w:left="0"/>
        <w:jc w:val="both"/>
        <w:rPr>
          <w:rFonts w:ascii="Times New Roman" w:hAnsi="Times New Roman" w:cs="Times New Roman"/>
          <w:sz w:val="24"/>
          <w:szCs w:val="24"/>
        </w:rPr>
      </w:pPr>
      <w:r w:rsidRPr="0097122E">
        <w:rPr>
          <w:rFonts w:ascii="Times New Roman" w:hAnsi="Times New Roman" w:cs="Times New Roman"/>
          <w:sz w:val="24"/>
          <w:szCs w:val="24"/>
        </w:rPr>
        <w:t>- Legea nr.46/2003 privind drepturile pacientului actualizată;</w:t>
      </w:r>
    </w:p>
    <w:p w14:paraId="02D1DB1A" w14:textId="77777777" w:rsidR="0097122E" w:rsidRPr="0097122E" w:rsidRDefault="0097122E" w:rsidP="0097122E">
      <w:pPr>
        <w:pStyle w:val="ListParagraph"/>
        <w:ind w:left="0"/>
        <w:jc w:val="both"/>
        <w:rPr>
          <w:rFonts w:ascii="Times New Roman" w:hAnsi="Times New Roman" w:cs="Times New Roman"/>
          <w:sz w:val="24"/>
          <w:szCs w:val="24"/>
        </w:rPr>
      </w:pPr>
      <w:r w:rsidRPr="0097122E">
        <w:rPr>
          <w:rFonts w:ascii="Times New Roman" w:hAnsi="Times New Roman" w:cs="Times New Roman"/>
          <w:sz w:val="24"/>
          <w:szCs w:val="24"/>
        </w:rPr>
        <w:t>- O.U.G.nr. 144/2008 privind exercitarea profesiei de asistent medical generalist, a profesiei de moașă și a profesiei de asistent medical, precum și organizarea și funcționarea Ordinului Asistenților Medicali Generaliști, Moașelor și Asistenților Medicali din România;</w:t>
      </w:r>
    </w:p>
    <w:p w14:paraId="47CF23F3" w14:textId="77777777" w:rsidR="0097122E" w:rsidRPr="0097122E" w:rsidRDefault="0097122E" w:rsidP="0097122E">
      <w:pPr>
        <w:pStyle w:val="ListParagraph"/>
        <w:ind w:left="0"/>
        <w:jc w:val="both"/>
        <w:rPr>
          <w:rFonts w:ascii="Times New Roman" w:hAnsi="Times New Roman" w:cs="Times New Roman"/>
          <w:sz w:val="24"/>
          <w:szCs w:val="24"/>
        </w:rPr>
      </w:pPr>
      <w:r w:rsidRPr="0097122E">
        <w:rPr>
          <w:rFonts w:ascii="Times New Roman" w:hAnsi="Times New Roman" w:cs="Times New Roman"/>
          <w:sz w:val="24"/>
          <w:szCs w:val="24"/>
        </w:rPr>
        <w:t>- Codul de etică și deontologie al asistentului medical generalist, al moașei și al asistentului medical din România, publicat în M.O. nr. 560/2009.</w:t>
      </w:r>
    </w:p>
    <w:p w14:paraId="70A30143" w14:textId="77777777" w:rsidR="00E929C4" w:rsidRDefault="00E929C4" w:rsidP="00E929C4">
      <w:pPr>
        <w:spacing w:after="0" w:line="240" w:lineRule="auto"/>
        <w:jc w:val="both"/>
        <w:rPr>
          <w:rFonts w:ascii="Times New Roman" w:hAnsi="Times New Roman" w:cs="Times New Roman"/>
          <w:sz w:val="24"/>
          <w:szCs w:val="24"/>
        </w:rPr>
      </w:pPr>
    </w:p>
    <w:p w14:paraId="38744BF8" w14:textId="77777777" w:rsidR="00AB2A62" w:rsidRPr="00731FC9" w:rsidRDefault="00AB2A62" w:rsidP="00E929C4">
      <w:pPr>
        <w:spacing w:after="0" w:line="240" w:lineRule="auto"/>
        <w:jc w:val="both"/>
        <w:rPr>
          <w:rFonts w:ascii="Times New Roman" w:hAnsi="Times New Roman" w:cs="Times New Roman"/>
          <w:sz w:val="24"/>
          <w:szCs w:val="24"/>
        </w:rPr>
      </w:pPr>
    </w:p>
    <w:p w14:paraId="609340D5" w14:textId="77777777" w:rsidR="00D5170A" w:rsidRPr="00D5170A" w:rsidRDefault="00D5170A" w:rsidP="00D5170A">
      <w:pPr>
        <w:pStyle w:val="ListParagraph"/>
        <w:spacing w:after="0" w:line="240" w:lineRule="auto"/>
        <w:ind w:left="360"/>
        <w:jc w:val="both"/>
        <w:rPr>
          <w:rFonts w:ascii="Times New Roman" w:hAnsi="Times New Roman" w:cs="Times New Roman"/>
          <w:sz w:val="24"/>
          <w:szCs w:val="24"/>
        </w:rPr>
      </w:pPr>
    </w:p>
    <w:p w14:paraId="0C2B201F" w14:textId="77777777" w:rsidR="00C7408A" w:rsidRDefault="00E77189" w:rsidP="00E77189">
      <w:pPr>
        <w:jc w:val="both"/>
        <w:rPr>
          <w:rFonts w:ascii="Times New Roman" w:hAnsi="Times New Roman" w:cs="Times New Roman"/>
          <w:sz w:val="24"/>
          <w:szCs w:val="24"/>
        </w:rPr>
      </w:pPr>
      <w:r w:rsidRPr="00277612">
        <w:rPr>
          <w:rFonts w:ascii="Times New Roman" w:hAnsi="Times New Roman" w:cs="Times New Roman"/>
          <w:sz w:val="24"/>
          <w:szCs w:val="24"/>
        </w:rPr>
        <w:t xml:space="preserve">Candidații vor depune dosarele de participare la concurs la sediul instituţiei din Strada Washington nr. 8-10, Sector 1, București, în perioada </w:t>
      </w:r>
      <w:r w:rsidR="0097122E" w:rsidRPr="0075686C">
        <w:rPr>
          <w:rFonts w:ascii="Times New Roman" w:hAnsi="Times New Roman" w:cs="Times New Roman"/>
          <w:sz w:val="24"/>
          <w:szCs w:val="24"/>
        </w:rPr>
        <w:t>0</w:t>
      </w:r>
      <w:r w:rsidR="00F8556E" w:rsidRPr="0075686C">
        <w:rPr>
          <w:rFonts w:ascii="Times New Roman" w:hAnsi="Times New Roman" w:cs="Times New Roman"/>
          <w:sz w:val="24"/>
          <w:szCs w:val="24"/>
        </w:rPr>
        <w:t xml:space="preserve">4 </w:t>
      </w:r>
      <w:r w:rsidR="0097122E" w:rsidRPr="0075686C">
        <w:rPr>
          <w:rFonts w:ascii="Times New Roman" w:hAnsi="Times New Roman" w:cs="Times New Roman"/>
          <w:sz w:val="24"/>
          <w:szCs w:val="24"/>
        </w:rPr>
        <w:t>septembrie</w:t>
      </w:r>
      <w:r w:rsidRPr="0075686C">
        <w:rPr>
          <w:rFonts w:ascii="Times New Roman" w:hAnsi="Times New Roman" w:cs="Times New Roman"/>
          <w:sz w:val="24"/>
          <w:szCs w:val="24"/>
        </w:rPr>
        <w:t xml:space="preserve"> 2026 – </w:t>
      </w:r>
      <w:r w:rsidR="00C7408A" w:rsidRPr="0075686C">
        <w:rPr>
          <w:rFonts w:ascii="Times New Roman" w:hAnsi="Times New Roman" w:cs="Times New Roman"/>
          <w:sz w:val="24"/>
          <w:szCs w:val="24"/>
        </w:rPr>
        <w:t>1</w:t>
      </w:r>
      <w:r w:rsidR="00F8556E" w:rsidRPr="0075686C">
        <w:rPr>
          <w:rFonts w:ascii="Times New Roman" w:hAnsi="Times New Roman" w:cs="Times New Roman"/>
          <w:sz w:val="24"/>
          <w:szCs w:val="24"/>
        </w:rPr>
        <w:t>7</w:t>
      </w:r>
      <w:r w:rsidR="00C7408A" w:rsidRPr="0075686C">
        <w:rPr>
          <w:rFonts w:ascii="Times New Roman" w:hAnsi="Times New Roman" w:cs="Times New Roman"/>
          <w:sz w:val="24"/>
          <w:szCs w:val="24"/>
        </w:rPr>
        <w:t xml:space="preserve"> septembrie</w:t>
      </w:r>
      <w:r w:rsidRPr="0075686C">
        <w:rPr>
          <w:rFonts w:ascii="Times New Roman" w:hAnsi="Times New Roman" w:cs="Times New Roman"/>
          <w:sz w:val="24"/>
          <w:szCs w:val="24"/>
        </w:rPr>
        <w:t xml:space="preserve"> 2026</w:t>
      </w:r>
      <w:r w:rsidRPr="00277612">
        <w:rPr>
          <w:rFonts w:ascii="Times New Roman" w:hAnsi="Times New Roman" w:cs="Times New Roman"/>
          <w:sz w:val="24"/>
          <w:szCs w:val="24"/>
        </w:rPr>
        <w:t>, între orele 09</w:t>
      </w:r>
      <w:r w:rsidRPr="00277612">
        <w:rPr>
          <w:rFonts w:ascii="Times New Roman" w:hAnsi="Times New Roman" w:cs="Times New Roman"/>
          <w:sz w:val="24"/>
          <w:szCs w:val="24"/>
          <w:vertAlign w:val="superscript"/>
        </w:rPr>
        <w:t>00</w:t>
      </w:r>
      <w:r w:rsidRPr="00277612">
        <w:rPr>
          <w:rFonts w:ascii="Times New Roman" w:hAnsi="Times New Roman" w:cs="Times New Roman"/>
          <w:sz w:val="24"/>
          <w:szCs w:val="24"/>
        </w:rPr>
        <w:t>-14</w:t>
      </w:r>
      <w:r w:rsidRPr="00277612">
        <w:rPr>
          <w:rFonts w:ascii="Times New Roman" w:hAnsi="Times New Roman" w:cs="Times New Roman"/>
          <w:sz w:val="24"/>
          <w:szCs w:val="24"/>
          <w:vertAlign w:val="superscript"/>
        </w:rPr>
        <w:t>00</w:t>
      </w:r>
      <w:r w:rsidR="00B619DE">
        <w:rPr>
          <w:rFonts w:ascii="Times New Roman" w:hAnsi="Times New Roman" w:cs="Times New Roman"/>
          <w:sz w:val="24"/>
          <w:szCs w:val="24"/>
        </w:rPr>
        <w:t>, la serviciul RUNOS.</w:t>
      </w:r>
    </w:p>
    <w:p w14:paraId="6D7BF896" w14:textId="77777777" w:rsidR="00C7408A" w:rsidRPr="00277612" w:rsidRDefault="00C7408A" w:rsidP="00C7408A">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22"/>
        <w:gridCol w:w="2126"/>
        <w:gridCol w:w="709"/>
      </w:tblGrid>
      <w:tr w:rsidR="00C7408A" w:rsidRPr="0075686C" w14:paraId="047CBD44" w14:textId="77777777" w:rsidTr="0095337F">
        <w:tc>
          <w:tcPr>
            <w:tcW w:w="5822" w:type="dxa"/>
          </w:tcPr>
          <w:p w14:paraId="47FC7C97" w14:textId="77777777" w:rsidR="00C7408A" w:rsidRPr="0075686C" w:rsidRDefault="00C7408A" w:rsidP="0095337F">
            <w:pPr>
              <w:spacing w:line="240" w:lineRule="auto"/>
              <w:contextualSpacing/>
              <w:rPr>
                <w:rFonts w:ascii="Times New Roman" w:hAnsi="Times New Roman" w:cs="Times New Roman"/>
                <w:sz w:val="24"/>
                <w:szCs w:val="24"/>
              </w:rPr>
            </w:pPr>
            <w:r w:rsidRPr="0075686C">
              <w:rPr>
                <w:rFonts w:ascii="Times New Roman" w:hAnsi="Times New Roman" w:cs="Times New Roman"/>
                <w:sz w:val="24"/>
                <w:szCs w:val="24"/>
              </w:rPr>
              <w:t>Activitate</w:t>
            </w:r>
          </w:p>
        </w:tc>
        <w:tc>
          <w:tcPr>
            <w:tcW w:w="2126" w:type="dxa"/>
          </w:tcPr>
          <w:p w14:paraId="3C448E7D" w14:textId="77777777" w:rsidR="00C7408A" w:rsidRPr="0075686C" w:rsidRDefault="00C7408A" w:rsidP="0095337F">
            <w:pPr>
              <w:spacing w:line="240" w:lineRule="auto"/>
              <w:contextualSpacing/>
              <w:rPr>
                <w:rFonts w:ascii="Times New Roman" w:hAnsi="Times New Roman" w:cs="Times New Roman"/>
                <w:sz w:val="24"/>
                <w:szCs w:val="24"/>
              </w:rPr>
            </w:pPr>
            <w:r w:rsidRPr="0075686C">
              <w:rPr>
                <w:rFonts w:ascii="Times New Roman" w:hAnsi="Times New Roman" w:cs="Times New Roman"/>
                <w:sz w:val="24"/>
                <w:szCs w:val="24"/>
              </w:rPr>
              <w:t>Data</w:t>
            </w:r>
          </w:p>
        </w:tc>
        <w:tc>
          <w:tcPr>
            <w:tcW w:w="709" w:type="dxa"/>
          </w:tcPr>
          <w:p w14:paraId="2D1B1EE3" w14:textId="77777777" w:rsidR="00C7408A" w:rsidRPr="0075686C" w:rsidRDefault="00C7408A" w:rsidP="0095337F">
            <w:pPr>
              <w:spacing w:line="240" w:lineRule="auto"/>
              <w:contextualSpacing/>
              <w:jc w:val="center"/>
              <w:rPr>
                <w:rFonts w:ascii="Times New Roman" w:hAnsi="Times New Roman" w:cs="Times New Roman"/>
                <w:sz w:val="24"/>
                <w:szCs w:val="24"/>
              </w:rPr>
            </w:pPr>
            <w:r w:rsidRPr="0075686C">
              <w:rPr>
                <w:rFonts w:ascii="Times New Roman" w:hAnsi="Times New Roman" w:cs="Times New Roman"/>
                <w:sz w:val="24"/>
                <w:szCs w:val="24"/>
              </w:rPr>
              <w:t>Ora</w:t>
            </w:r>
          </w:p>
        </w:tc>
      </w:tr>
      <w:tr w:rsidR="00C7408A" w:rsidRPr="0075686C" w14:paraId="0EDCDFD8" w14:textId="77777777" w:rsidTr="0095337F">
        <w:tc>
          <w:tcPr>
            <w:tcW w:w="5822" w:type="dxa"/>
          </w:tcPr>
          <w:p w14:paraId="4075822A"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b/>
                <w:bCs/>
                <w:color w:val="000000" w:themeColor="text1"/>
                <w:sz w:val="24"/>
                <w:szCs w:val="24"/>
              </w:rPr>
              <w:t>Data postării/publicării anunțului</w:t>
            </w:r>
          </w:p>
        </w:tc>
        <w:tc>
          <w:tcPr>
            <w:tcW w:w="2126" w:type="dxa"/>
          </w:tcPr>
          <w:p w14:paraId="770F6264" w14:textId="77777777" w:rsidR="00C7408A" w:rsidRPr="0075686C" w:rsidRDefault="0097122E" w:rsidP="0095337F">
            <w:pPr>
              <w:spacing w:line="240" w:lineRule="auto"/>
              <w:contextualSpacing/>
              <w:rPr>
                <w:rFonts w:ascii="Times New Roman" w:hAnsi="Times New Roman" w:cs="Times New Roman"/>
                <w:b/>
                <w:bCs/>
                <w:color w:val="000000" w:themeColor="text1"/>
                <w:sz w:val="24"/>
                <w:szCs w:val="24"/>
              </w:rPr>
            </w:pPr>
            <w:r w:rsidRPr="0075686C">
              <w:rPr>
                <w:rFonts w:ascii="Times New Roman" w:hAnsi="Times New Roman" w:cs="Times New Roman"/>
                <w:b/>
                <w:bCs/>
                <w:color w:val="000000" w:themeColor="text1"/>
                <w:sz w:val="24"/>
                <w:szCs w:val="24"/>
              </w:rPr>
              <w:t>04 septembrie 2026</w:t>
            </w:r>
          </w:p>
        </w:tc>
        <w:tc>
          <w:tcPr>
            <w:tcW w:w="709" w:type="dxa"/>
          </w:tcPr>
          <w:p w14:paraId="243E8E11" w14:textId="77777777" w:rsidR="00C7408A" w:rsidRPr="0075686C" w:rsidRDefault="00C7408A" w:rsidP="0095337F">
            <w:pPr>
              <w:spacing w:line="240" w:lineRule="auto"/>
              <w:contextualSpacing/>
              <w:jc w:val="center"/>
              <w:rPr>
                <w:rFonts w:ascii="Times New Roman" w:hAnsi="Times New Roman" w:cs="Times New Roman"/>
                <w:color w:val="000000" w:themeColor="text1"/>
                <w:sz w:val="24"/>
                <w:szCs w:val="24"/>
              </w:rPr>
            </w:pPr>
          </w:p>
        </w:tc>
      </w:tr>
      <w:tr w:rsidR="00C7408A" w:rsidRPr="0075686C" w14:paraId="52675738" w14:textId="77777777" w:rsidTr="0095337F">
        <w:tc>
          <w:tcPr>
            <w:tcW w:w="5822" w:type="dxa"/>
          </w:tcPr>
          <w:p w14:paraId="4A8427C0"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b/>
                <w:bCs/>
                <w:color w:val="000000" w:themeColor="text1"/>
                <w:sz w:val="24"/>
                <w:szCs w:val="24"/>
              </w:rPr>
              <w:t>Data limită de depunere a dosarelor</w:t>
            </w:r>
          </w:p>
        </w:tc>
        <w:tc>
          <w:tcPr>
            <w:tcW w:w="2126" w:type="dxa"/>
          </w:tcPr>
          <w:p w14:paraId="4AF5D920" w14:textId="77777777" w:rsidR="00C7408A" w:rsidRPr="0075686C" w:rsidRDefault="0097122E" w:rsidP="0095337F">
            <w:pPr>
              <w:spacing w:line="240" w:lineRule="auto"/>
              <w:contextualSpacing/>
              <w:rPr>
                <w:rFonts w:ascii="Times New Roman" w:hAnsi="Times New Roman" w:cs="Times New Roman"/>
                <w:b/>
                <w:bCs/>
                <w:color w:val="000000" w:themeColor="text1"/>
                <w:sz w:val="24"/>
                <w:szCs w:val="24"/>
              </w:rPr>
            </w:pPr>
            <w:r w:rsidRPr="0075686C">
              <w:rPr>
                <w:rFonts w:ascii="Times New Roman" w:hAnsi="Times New Roman" w:cs="Times New Roman"/>
                <w:b/>
                <w:bCs/>
                <w:color w:val="000000" w:themeColor="text1"/>
                <w:sz w:val="24"/>
                <w:szCs w:val="24"/>
              </w:rPr>
              <w:t>17</w:t>
            </w:r>
            <w:r w:rsidR="00C7408A" w:rsidRPr="0075686C">
              <w:rPr>
                <w:rFonts w:ascii="Times New Roman" w:hAnsi="Times New Roman" w:cs="Times New Roman"/>
                <w:b/>
                <w:bCs/>
                <w:color w:val="000000" w:themeColor="text1"/>
                <w:sz w:val="24"/>
                <w:szCs w:val="24"/>
              </w:rPr>
              <w:t xml:space="preserve"> Septembrie 2026</w:t>
            </w:r>
          </w:p>
        </w:tc>
        <w:tc>
          <w:tcPr>
            <w:tcW w:w="709" w:type="dxa"/>
          </w:tcPr>
          <w:p w14:paraId="54977B70" w14:textId="77777777" w:rsidR="00C7408A" w:rsidRPr="0075686C" w:rsidRDefault="00C7408A" w:rsidP="0095337F">
            <w:pPr>
              <w:spacing w:line="240" w:lineRule="auto"/>
              <w:contextualSpacing/>
              <w:jc w:val="center"/>
              <w:rPr>
                <w:rFonts w:ascii="Times New Roman" w:hAnsi="Times New Roman" w:cs="Times New Roman"/>
                <w:b/>
                <w:bCs/>
                <w:color w:val="000000" w:themeColor="text1"/>
                <w:sz w:val="24"/>
                <w:szCs w:val="24"/>
              </w:rPr>
            </w:pPr>
            <w:r w:rsidRPr="0075686C">
              <w:rPr>
                <w:rFonts w:ascii="Times New Roman" w:hAnsi="Times New Roman" w:cs="Times New Roman"/>
                <w:b/>
                <w:bCs/>
                <w:color w:val="000000" w:themeColor="text1"/>
                <w:sz w:val="24"/>
                <w:szCs w:val="24"/>
              </w:rPr>
              <w:t>14:00</w:t>
            </w:r>
          </w:p>
        </w:tc>
      </w:tr>
      <w:tr w:rsidR="00C7408A" w:rsidRPr="0075686C" w14:paraId="0C9B1EF6" w14:textId="77777777" w:rsidTr="0095337F">
        <w:tc>
          <w:tcPr>
            <w:tcW w:w="5822" w:type="dxa"/>
          </w:tcPr>
          <w:p w14:paraId="6189EFE2"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Selecția dosarelor</w:t>
            </w:r>
          </w:p>
        </w:tc>
        <w:tc>
          <w:tcPr>
            <w:tcW w:w="2126" w:type="dxa"/>
          </w:tcPr>
          <w:p w14:paraId="03C4AA90" w14:textId="77777777" w:rsidR="00C7408A" w:rsidRPr="0075686C" w:rsidRDefault="002A6C5F"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21</w:t>
            </w:r>
            <w:r w:rsidR="00C7408A" w:rsidRPr="0075686C">
              <w:rPr>
                <w:rFonts w:ascii="Times New Roman" w:hAnsi="Times New Roman" w:cs="Times New Roman"/>
                <w:color w:val="000000" w:themeColor="text1"/>
                <w:sz w:val="24"/>
                <w:szCs w:val="24"/>
              </w:rPr>
              <w:t xml:space="preserve"> Septembrie 2026</w:t>
            </w:r>
          </w:p>
        </w:tc>
        <w:tc>
          <w:tcPr>
            <w:tcW w:w="709" w:type="dxa"/>
          </w:tcPr>
          <w:p w14:paraId="2AD01AA6" w14:textId="77777777" w:rsidR="00C7408A" w:rsidRPr="0075686C" w:rsidRDefault="002A6C5F" w:rsidP="0095337F">
            <w:pPr>
              <w:spacing w:line="240" w:lineRule="auto"/>
              <w:contextualSpacing/>
              <w:jc w:val="center"/>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10</w:t>
            </w:r>
            <w:r w:rsidR="00C7408A" w:rsidRPr="0075686C">
              <w:rPr>
                <w:rFonts w:ascii="Times New Roman" w:hAnsi="Times New Roman" w:cs="Times New Roman"/>
                <w:color w:val="000000" w:themeColor="text1"/>
                <w:sz w:val="24"/>
                <w:szCs w:val="24"/>
              </w:rPr>
              <w:t>:00</w:t>
            </w:r>
          </w:p>
        </w:tc>
      </w:tr>
      <w:tr w:rsidR="00C7408A" w:rsidRPr="0075686C" w14:paraId="5A522AF6" w14:textId="77777777" w:rsidTr="0095337F">
        <w:tc>
          <w:tcPr>
            <w:tcW w:w="5822" w:type="dxa"/>
          </w:tcPr>
          <w:p w14:paraId="35FF6FE0"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Afișarea selecției dosarelor</w:t>
            </w:r>
          </w:p>
        </w:tc>
        <w:tc>
          <w:tcPr>
            <w:tcW w:w="2126" w:type="dxa"/>
          </w:tcPr>
          <w:p w14:paraId="2373BA2C" w14:textId="77777777" w:rsidR="00C7408A" w:rsidRPr="0075686C" w:rsidRDefault="002A6C5F"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21</w:t>
            </w:r>
            <w:r w:rsidR="00C7408A" w:rsidRPr="0075686C">
              <w:rPr>
                <w:rFonts w:ascii="Times New Roman" w:hAnsi="Times New Roman" w:cs="Times New Roman"/>
                <w:color w:val="000000" w:themeColor="text1"/>
                <w:sz w:val="24"/>
                <w:szCs w:val="24"/>
              </w:rPr>
              <w:t xml:space="preserve"> Septembrie 2026</w:t>
            </w:r>
          </w:p>
        </w:tc>
        <w:tc>
          <w:tcPr>
            <w:tcW w:w="709" w:type="dxa"/>
          </w:tcPr>
          <w:p w14:paraId="29B9DCA3" w14:textId="77777777" w:rsidR="00C7408A" w:rsidRPr="0075686C" w:rsidRDefault="00C7408A" w:rsidP="0095337F">
            <w:pPr>
              <w:spacing w:line="240" w:lineRule="auto"/>
              <w:contextualSpacing/>
              <w:jc w:val="center"/>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13:00</w:t>
            </w:r>
          </w:p>
        </w:tc>
      </w:tr>
      <w:tr w:rsidR="00C7408A" w:rsidRPr="0075686C" w14:paraId="5CDFC346" w14:textId="77777777" w:rsidTr="0095337F">
        <w:tc>
          <w:tcPr>
            <w:tcW w:w="5822" w:type="dxa"/>
          </w:tcPr>
          <w:p w14:paraId="1D46FFBA"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Termen limită contestații ref. la selecția dosarelor</w:t>
            </w:r>
          </w:p>
        </w:tc>
        <w:tc>
          <w:tcPr>
            <w:tcW w:w="2126" w:type="dxa"/>
          </w:tcPr>
          <w:p w14:paraId="47CD4CAD" w14:textId="77777777" w:rsidR="00C7408A" w:rsidRPr="0075686C" w:rsidRDefault="002A6C5F"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22</w:t>
            </w:r>
            <w:r w:rsidR="00C7408A" w:rsidRPr="0075686C">
              <w:rPr>
                <w:rFonts w:ascii="Times New Roman" w:hAnsi="Times New Roman" w:cs="Times New Roman"/>
                <w:color w:val="000000" w:themeColor="text1"/>
                <w:sz w:val="24"/>
                <w:szCs w:val="24"/>
              </w:rPr>
              <w:t xml:space="preserve"> Septembrie 2026</w:t>
            </w:r>
          </w:p>
        </w:tc>
        <w:tc>
          <w:tcPr>
            <w:tcW w:w="709" w:type="dxa"/>
          </w:tcPr>
          <w:p w14:paraId="2A0354FA" w14:textId="77777777" w:rsidR="00C7408A" w:rsidRPr="0075686C" w:rsidRDefault="002A6C5F" w:rsidP="0095337F">
            <w:pPr>
              <w:spacing w:line="240" w:lineRule="auto"/>
              <w:contextualSpacing/>
              <w:jc w:val="center"/>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10</w:t>
            </w:r>
            <w:r w:rsidR="00C7408A" w:rsidRPr="0075686C">
              <w:rPr>
                <w:rFonts w:ascii="Times New Roman" w:hAnsi="Times New Roman" w:cs="Times New Roman"/>
                <w:color w:val="000000" w:themeColor="text1"/>
                <w:sz w:val="24"/>
                <w:szCs w:val="24"/>
              </w:rPr>
              <w:t>:00</w:t>
            </w:r>
          </w:p>
        </w:tc>
      </w:tr>
      <w:tr w:rsidR="00C7408A" w:rsidRPr="0075686C" w14:paraId="417DBE10" w14:textId="77777777" w:rsidTr="0095337F">
        <w:tc>
          <w:tcPr>
            <w:tcW w:w="5822" w:type="dxa"/>
          </w:tcPr>
          <w:p w14:paraId="0F534713"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Afișarea rezultatelor la contestații</w:t>
            </w:r>
          </w:p>
        </w:tc>
        <w:tc>
          <w:tcPr>
            <w:tcW w:w="2126" w:type="dxa"/>
          </w:tcPr>
          <w:p w14:paraId="08DA53EF" w14:textId="77777777" w:rsidR="00C7408A" w:rsidRPr="0075686C" w:rsidRDefault="0097122E"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22</w:t>
            </w:r>
            <w:r w:rsidR="00C7408A" w:rsidRPr="0075686C">
              <w:rPr>
                <w:rFonts w:ascii="Times New Roman" w:hAnsi="Times New Roman" w:cs="Times New Roman"/>
                <w:color w:val="000000" w:themeColor="text1"/>
                <w:sz w:val="24"/>
                <w:szCs w:val="24"/>
              </w:rPr>
              <w:t xml:space="preserve"> Septembrie 2026</w:t>
            </w:r>
          </w:p>
        </w:tc>
        <w:tc>
          <w:tcPr>
            <w:tcW w:w="709" w:type="dxa"/>
          </w:tcPr>
          <w:p w14:paraId="3AD2BBDC" w14:textId="77777777" w:rsidR="00C7408A" w:rsidRPr="0075686C" w:rsidRDefault="00C7408A" w:rsidP="0095337F">
            <w:pPr>
              <w:spacing w:line="240" w:lineRule="auto"/>
              <w:contextualSpacing/>
              <w:jc w:val="center"/>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14:00</w:t>
            </w:r>
          </w:p>
        </w:tc>
      </w:tr>
      <w:tr w:rsidR="00C7408A" w:rsidRPr="0075686C" w14:paraId="03CED99E" w14:textId="77777777" w:rsidTr="0095337F">
        <w:tc>
          <w:tcPr>
            <w:tcW w:w="5822" w:type="dxa"/>
          </w:tcPr>
          <w:p w14:paraId="0FF14F2C"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b/>
                <w:bCs/>
                <w:color w:val="000000" w:themeColor="text1"/>
                <w:sz w:val="24"/>
                <w:szCs w:val="24"/>
              </w:rPr>
              <w:t>Proba scrisă</w:t>
            </w:r>
          </w:p>
        </w:tc>
        <w:tc>
          <w:tcPr>
            <w:tcW w:w="2126" w:type="dxa"/>
          </w:tcPr>
          <w:p w14:paraId="3776F8EB" w14:textId="77777777" w:rsidR="00C7408A" w:rsidRPr="0075686C" w:rsidRDefault="002A6C5F" w:rsidP="0095337F">
            <w:pPr>
              <w:spacing w:line="240" w:lineRule="auto"/>
              <w:contextualSpacing/>
              <w:rPr>
                <w:rFonts w:ascii="Times New Roman" w:hAnsi="Times New Roman" w:cs="Times New Roman"/>
                <w:b/>
                <w:bCs/>
                <w:color w:val="000000" w:themeColor="text1"/>
                <w:sz w:val="24"/>
                <w:szCs w:val="24"/>
              </w:rPr>
            </w:pPr>
            <w:r w:rsidRPr="0075686C">
              <w:rPr>
                <w:rFonts w:ascii="Times New Roman" w:hAnsi="Times New Roman" w:cs="Times New Roman"/>
                <w:b/>
                <w:bCs/>
                <w:color w:val="000000" w:themeColor="text1"/>
                <w:sz w:val="24"/>
                <w:szCs w:val="24"/>
              </w:rPr>
              <w:t>24</w:t>
            </w:r>
            <w:r w:rsidR="00C7408A" w:rsidRPr="0075686C">
              <w:rPr>
                <w:rFonts w:ascii="Times New Roman" w:hAnsi="Times New Roman" w:cs="Times New Roman"/>
                <w:b/>
                <w:bCs/>
                <w:color w:val="000000" w:themeColor="text1"/>
                <w:sz w:val="24"/>
                <w:szCs w:val="24"/>
              </w:rPr>
              <w:t xml:space="preserve"> Septembrie 2026</w:t>
            </w:r>
          </w:p>
        </w:tc>
        <w:tc>
          <w:tcPr>
            <w:tcW w:w="709" w:type="dxa"/>
          </w:tcPr>
          <w:p w14:paraId="6A38101B" w14:textId="77777777" w:rsidR="00C7408A" w:rsidRPr="0075686C" w:rsidRDefault="00C7408A" w:rsidP="0095337F">
            <w:pPr>
              <w:spacing w:line="240" w:lineRule="auto"/>
              <w:contextualSpacing/>
              <w:jc w:val="center"/>
              <w:rPr>
                <w:rFonts w:ascii="Times New Roman" w:hAnsi="Times New Roman" w:cs="Times New Roman"/>
                <w:b/>
                <w:bCs/>
                <w:color w:val="000000" w:themeColor="text1"/>
                <w:sz w:val="24"/>
                <w:szCs w:val="24"/>
              </w:rPr>
            </w:pPr>
            <w:r w:rsidRPr="0075686C">
              <w:rPr>
                <w:rFonts w:ascii="Times New Roman" w:hAnsi="Times New Roman" w:cs="Times New Roman"/>
                <w:b/>
                <w:bCs/>
                <w:color w:val="000000" w:themeColor="text1"/>
                <w:sz w:val="24"/>
                <w:szCs w:val="24"/>
              </w:rPr>
              <w:t>1</w:t>
            </w:r>
            <w:r w:rsidR="00FE5383" w:rsidRPr="0075686C">
              <w:rPr>
                <w:rFonts w:ascii="Times New Roman" w:hAnsi="Times New Roman" w:cs="Times New Roman"/>
                <w:b/>
                <w:bCs/>
                <w:color w:val="000000" w:themeColor="text1"/>
                <w:sz w:val="24"/>
                <w:szCs w:val="24"/>
              </w:rPr>
              <w:t>1</w:t>
            </w:r>
            <w:r w:rsidRPr="0075686C">
              <w:rPr>
                <w:rFonts w:ascii="Times New Roman" w:hAnsi="Times New Roman" w:cs="Times New Roman"/>
                <w:b/>
                <w:bCs/>
                <w:color w:val="000000" w:themeColor="text1"/>
                <w:sz w:val="24"/>
                <w:szCs w:val="24"/>
              </w:rPr>
              <w:t>:00</w:t>
            </w:r>
          </w:p>
        </w:tc>
      </w:tr>
      <w:tr w:rsidR="00C7408A" w:rsidRPr="0075686C" w14:paraId="6C803656" w14:textId="77777777" w:rsidTr="0095337F">
        <w:tc>
          <w:tcPr>
            <w:tcW w:w="5822" w:type="dxa"/>
          </w:tcPr>
          <w:p w14:paraId="317F34E7"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Afișarea rezultatelor la proba scrisă</w:t>
            </w:r>
          </w:p>
        </w:tc>
        <w:tc>
          <w:tcPr>
            <w:tcW w:w="2126" w:type="dxa"/>
          </w:tcPr>
          <w:p w14:paraId="781D45BA" w14:textId="77777777" w:rsidR="00C7408A" w:rsidRPr="0075686C" w:rsidRDefault="0097122E"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25</w:t>
            </w:r>
            <w:r w:rsidR="00C7408A" w:rsidRPr="0075686C">
              <w:rPr>
                <w:rFonts w:ascii="Times New Roman" w:hAnsi="Times New Roman" w:cs="Times New Roman"/>
                <w:color w:val="000000" w:themeColor="text1"/>
                <w:sz w:val="24"/>
                <w:szCs w:val="24"/>
              </w:rPr>
              <w:t xml:space="preserve"> Septembrie 2026</w:t>
            </w:r>
          </w:p>
        </w:tc>
        <w:tc>
          <w:tcPr>
            <w:tcW w:w="709" w:type="dxa"/>
          </w:tcPr>
          <w:p w14:paraId="1608D92C" w14:textId="77777777" w:rsidR="00C7408A" w:rsidRPr="0075686C" w:rsidRDefault="002A6C5F" w:rsidP="0095337F">
            <w:pPr>
              <w:spacing w:line="240" w:lineRule="auto"/>
              <w:contextualSpacing/>
              <w:jc w:val="center"/>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11</w:t>
            </w:r>
            <w:r w:rsidR="00C7408A" w:rsidRPr="0075686C">
              <w:rPr>
                <w:rFonts w:ascii="Times New Roman" w:hAnsi="Times New Roman" w:cs="Times New Roman"/>
                <w:color w:val="000000" w:themeColor="text1"/>
                <w:sz w:val="24"/>
                <w:szCs w:val="24"/>
              </w:rPr>
              <w:t>:00</w:t>
            </w:r>
          </w:p>
        </w:tc>
      </w:tr>
      <w:tr w:rsidR="00C7408A" w:rsidRPr="0075686C" w14:paraId="07C0C4B7" w14:textId="77777777" w:rsidTr="0095337F">
        <w:tc>
          <w:tcPr>
            <w:tcW w:w="5822" w:type="dxa"/>
          </w:tcPr>
          <w:p w14:paraId="0DB17AC7"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Termen limită contestații la proba scrisă</w:t>
            </w:r>
          </w:p>
        </w:tc>
        <w:tc>
          <w:tcPr>
            <w:tcW w:w="2126" w:type="dxa"/>
          </w:tcPr>
          <w:p w14:paraId="6CBFEFBE" w14:textId="77777777" w:rsidR="00C7408A" w:rsidRPr="0075686C" w:rsidRDefault="0097122E"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28</w:t>
            </w:r>
            <w:r w:rsidR="00C7408A" w:rsidRPr="0075686C">
              <w:rPr>
                <w:rFonts w:ascii="Times New Roman" w:hAnsi="Times New Roman" w:cs="Times New Roman"/>
                <w:color w:val="000000" w:themeColor="text1"/>
                <w:sz w:val="24"/>
                <w:szCs w:val="24"/>
              </w:rPr>
              <w:t xml:space="preserve"> Septembrie 2026</w:t>
            </w:r>
          </w:p>
        </w:tc>
        <w:tc>
          <w:tcPr>
            <w:tcW w:w="709" w:type="dxa"/>
          </w:tcPr>
          <w:p w14:paraId="1A5D48DB" w14:textId="77777777" w:rsidR="00C7408A" w:rsidRPr="0075686C" w:rsidRDefault="00FE5383" w:rsidP="0095337F">
            <w:pPr>
              <w:spacing w:line="240" w:lineRule="auto"/>
              <w:contextualSpacing/>
              <w:jc w:val="center"/>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14</w:t>
            </w:r>
            <w:r w:rsidR="00C7408A" w:rsidRPr="0075686C">
              <w:rPr>
                <w:rFonts w:ascii="Times New Roman" w:hAnsi="Times New Roman" w:cs="Times New Roman"/>
                <w:color w:val="000000" w:themeColor="text1"/>
                <w:sz w:val="24"/>
                <w:szCs w:val="24"/>
              </w:rPr>
              <w:t>:00</w:t>
            </w:r>
          </w:p>
        </w:tc>
      </w:tr>
      <w:tr w:rsidR="00C7408A" w:rsidRPr="0075686C" w14:paraId="266A0AA6" w14:textId="77777777" w:rsidTr="0095337F">
        <w:tc>
          <w:tcPr>
            <w:tcW w:w="5822" w:type="dxa"/>
          </w:tcPr>
          <w:p w14:paraId="09475B14"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Afișarea rezultatelor la contestații ref. proba scrisă</w:t>
            </w:r>
          </w:p>
        </w:tc>
        <w:tc>
          <w:tcPr>
            <w:tcW w:w="2126" w:type="dxa"/>
          </w:tcPr>
          <w:p w14:paraId="117DC365" w14:textId="77777777" w:rsidR="00C7408A" w:rsidRPr="0075686C" w:rsidRDefault="00AB2A62"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29</w:t>
            </w:r>
            <w:r w:rsidR="00C7408A" w:rsidRPr="0075686C">
              <w:rPr>
                <w:rFonts w:ascii="Times New Roman" w:hAnsi="Times New Roman" w:cs="Times New Roman"/>
                <w:color w:val="000000" w:themeColor="text1"/>
                <w:sz w:val="24"/>
                <w:szCs w:val="24"/>
              </w:rPr>
              <w:t xml:space="preserve"> Septembrie 2026</w:t>
            </w:r>
          </w:p>
        </w:tc>
        <w:tc>
          <w:tcPr>
            <w:tcW w:w="709" w:type="dxa"/>
          </w:tcPr>
          <w:p w14:paraId="20BDA4DA" w14:textId="77777777" w:rsidR="00C7408A" w:rsidRPr="0075686C" w:rsidRDefault="00C7408A" w:rsidP="0095337F">
            <w:pPr>
              <w:spacing w:line="240" w:lineRule="auto"/>
              <w:contextualSpacing/>
              <w:jc w:val="center"/>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1</w:t>
            </w:r>
            <w:r w:rsidR="00FE5383" w:rsidRPr="0075686C">
              <w:rPr>
                <w:rFonts w:ascii="Times New Roman" w:hAnsi="Times New Roman" w:cs="Times New Roman"/>
                <w:color w:val="000000" w:themeColor="text1"/>
                <w:sz w:val="24"/>
                <w:szCs w:val="24"/>
              </w:rPr>
              <w:t>4</w:t>
            </w:r>
            <w:r w:rsidRPr="0075686C">
              <w:rPr>
                <w:rFonts w:ascii="Times New Roman" w:hAnsi="Times New Roman" w:cs="Times New Roman"/>
                <w:color w:val="000000" w:themeColor="text1"/>
                <w:sz w:val="24"/>
                <w:szCs w:val="24"/>
              </w:rPr>
              <w:t>:00</w:t>
            </w:r>
          </w:p>
        </w:tc>
      </w:tr>
      <w:tr w:rsidR="00C7408A" w:rsidRPr="0075686C" w14:paraId="3203D733" w14:textId="77777777" w:rsidTr="0095337F">
        <w:tc>
          <w:tcPr>
            <w:tcW w:w="5822" w:type="dxa"/>
          </w:tcPr>
          <w:p w14:paraId="4D2758C5" w14:textId="77777777" w:rsidR="00C7408A" w:rsidRPr="0075686C" w:rsidRDefault="00FE5383"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b/>
                <w:bCs/>
                <w:color w:val="000000" w:themeColor="text1"/>
                <w:sz w:val="24"/>
                <w:szCs w:val="24"/>
              </w:rPr>
              <w:t>Interviu</w:t>
            </w:r>
          </w:p>
        </w:tc>
        <w:tc>
          <w:tcPr>
            <w:tcW w:w="2126" w:type="dxa"/>
          </w:tcPr>
          <w:p w14:paraId="79856EEE" w14:textId="77777777" w:rsidR="00C7408A" w:rsidRPr="0075686C" w:rsidRDefault="00AB2A62" w:rsidP="0095337F">
            <w:pPr>
              <w:spacing w:line="240" w:lineRule="auto"/>
              <w:contextualSpacing/>
              <w:rPr>
                <w:rFonts w:ascii="Times New Roman" w:hAnsi="Times New Roman" w:cs="Times New Roman"/>
                <w:b/>
                <w:bCs/>
                <w:color w:val="000000" w:themeColor="text1"/>
                <w:sz w:val="24"/>
                <w:szCs w:val="24"/>
              </w:rPr>
            </w:pPr>
            <w:r w:rsidRPr="0075686C">
              <w:rPr>
                <w:rFonts w:ascii="Times New Roman" w:hAnsi="Times New Roman" w:cs="Times New Roman"/>
                <w:b/>
                <w:bCs/>
                <w:color w:val="000000" w:themeColor="text1"/>
                <w:sz w:val="24"/>
                <w:szCs w:val="24"/>
              </w:rPr>
              <w:t>30</w:t>
            </w:r>
            <w:r w:rsidR="00C7408A" w:rsidRPr="0075686C">
              <w:rPr>
                <w:rFonts w:ascii="Times New Roman" w:hAnsi="Times New Roman" w:cs="Times New Roman"/>
                <w:b/>
                <w:bCs/>
                <w:color w:val="000000" w:themeColor="text1"/>
                <w:sz w:val="24"/>
                <w:szCs w:val="24"/>
              </w:rPr>
              <w:t xml:space="preserve"> Septembrie 2026</w:t>
            </w:r>
          </w:p>
        </w:tc>
        <w:tc>
          <w:tcPr>
            <w:tcW w:w="709" w:type="dxa"/>
          </w:tcPr>
          <w:p w14:paraId="0EFD99D9" w14:textId="77777777" w:rsidR="00C7408A" w:rsidRPr="0075686C" w:rsidRDefault="00FE5383" w:rsidP="0095337F">
            <w:pPr>
              <w:spacing w:line="240" w:lineRule="auto"/>
              <w:contextualSpacing/>
              <w:jc w:val="center"/>
              <w:rPr>
                <w:rFonts w:ascii="Times New Roman" w:hAnsi="Times New Roman" w:cs="Times New Roman"/>
                <w:b/>
                <w:bCs/>
                <w:color w:val="000000" w:themeColor="text1"/>
                <w:sz w:val="24"/>
                <w:szCs w:val="24"/>
              </w:rPr>
            </w:pPr>
            <w:r w:rsidRPr="0075686C">
              <w:rPr>
                <w:rFonts w:ascii="Times New Roman" w:hAnsi="Times New Roman" w:cs="Times New Roman"/>
                <w:b/>
                <w:bCs/>
                <w:color w:val="000000" w:themeColor="text1"/>
                <w:sz w:val="24"/>
                <w:szCs w:val="24"/>
              </w:rPr>
              <w:t>09</w:t>
            </w:r>
            <w:r w:rsidR="00C7408A" w:rsidRPr="0075686C">
              <w:rPr>
                <w:rFonts w:ascii="Times New Roman" w:hAnsi="Times New Roman" w:cs="Times New Roman"/>
                <w:b/>
                <w:bCs/>
                <w:color w:val="000000" w:themeColor="text1"/>
                <w:sz w:val="24"/>
                <w:szCs w:val="24"/>
              </w:rPr>
              <w:t>:00</w:t>
            </w:r>
          </w:p>
        </w:tc>
      </w:tr>
      <w:tr w:rsidR="00C7408A" w:rsidRPr="0075686C" w14:paraId="2158C1E7" w14:textId="77777777" w:rsidTr="0095337F">
        <w:tc>
          <w:tcPr>
            <w:tcW w:w="5822" w:type="dxa"/>
          </w:tcPr>
          <w:p w14:paraId="5863904D"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 xml:space="preserve">Afișarea rezultatelor </w:t>
            </w:r>
            <w:r w:rsidR="00FE5383" w:rsidRPr="0075686C">
              <w:rPr>
                <w:rFonts w:ascii="Times New Roman" w:hAnsi="Times New Roman" w:cs="Times New Roman"/>
                <w:color w:val="000000" w:themeColor="text1"/>
                <w:sz w:val="24"/>
                <w:szCs w:val="24"/>
              </w:rPr>
              <w:t>la interviu</w:t>
            </w:r>
          </w:p>
        </w:tc>
        <w:tc>
          <w:tcPr>
            <w:tcW w:w="2126" w:type="dxa"/>
          </w:tcPr>
          <w:p w14:paraId="7EA3AC77" w14:textId="77777777" w:rsidR="00C7408A" w:rsidRPr="0075686C" w:rsidRDefault="0075686C" w:rsidP="0075686C">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01</w:t>
            </w:r>
            <w:r w:rsidR="00C7408A" w:rsidRPr="0075686C">
              <w:rPr>
                <w:rFonts w:ascii="Times New Roman" w:hAnsi="Times New Roman" w:cs="Times New Roman"/>
                <w:color w:val="000000" w:themeColor="text1"/>
                <w:sz w:val="24"/>
                <w:szCs w:val="24"/>
              </w:rPr>
              <w:t xml:space="preserve"> </w:t>
            </w:r>
            <w:r w:rsidRPr="0075686C">
              <w:rPr>
                <w:rFonts w:ascii="Times New Roman" w:hAnsi="Times New Roman" w:cs="Times New Roman"/>
                <w:color w:val="000000" w:themeColor="text1"/>
                <w:sz w:val="24"/>
                <w:szCs w:val="24"/>
              </w:rPr>
              <w:t>Octombrie</w:t>
            </w:r>
            <w:r w:rsidR="00C7408A" w:rsidRPr="0075686C">
              <w:rPr>
                <w:rFonts w:ascii="Times New Roman" w:hAnsi="Times New Roman" w:cs="Times New Roman"/>
                <w:color w:val="000000" w:themeColor="text1"/>
                <w:sz w:val="24"/>
                <w:szCs w:val="24"/>
              </w:rPr>
              <w:t xml:space="preserve"> 2026</w:t>
            </w:r>
          </w:p>
        </w:tc>
        <w:tc>
          <w:tcPr>
            <w:tcW w:w="709" w:type="dxa"/>
          </w:tcPr>
          <w:p w14:paraId="681C50E8" w14:textId="77777777" w:rsidR="00C7408A" w:rsidRPr="0075686C" w:rsidRDefault="00C7408A" w:rsidP="0095337F">
            <w:pPr>
              <w:spacing w:line="240" w:lineRule="auto"/>
              <w:contextualSpacing/>
              <w:jc w:val="center"/>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1</w:t>
            </w:r>
            <w:r w:rsidR="00FE5383" w:rsidRPr="0075686C">
              <w:rPr>
                <w:rFonts w:ascii="Times New Roman" w:hAnsi="Times New Roman" w:cs="Times New Roman"/>
                <w:color w:val="000000" w:themeColor="text1"/>
                <w:sz w:val="24"/>
                <w:szCs w:val="24"/>
              </w:rPr>
              <w:t>1</w:t>
            </w:r>
            <w:r w:rsidRPr="0075686C">
              <w:rPr>
                <w:rFonts w:ascii="Times New Roman" w:hAnsi="Times New Roman" w:cs="Times New Roman"/>
                <w:color w:val="000000" w:themeColor="text1"/>
                <w:sz w:val="24"/>
                <w:szCs w:val="24"/>
              </w:rPr>
              <w:t>:00</w:t>
            </w:r>
          </w:p>
        </w:tc>
      </w:tr>
      <w:tr w:rsidR="00C7408A" w:rsidRPr="0075686C" w14:paraId="1907086D" w14:textId="77777777" w:rsidTr="0095337F">
        <w:tc>
          <w:tcPr>
            <w:tcW w:w="5822" w:type="dxa"/>
          </w:tcPr>
          <w:p w14:paraId="65138ACA"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 xml:space="preserve">Termen limită contestații la </w:t>
            </w:r>
            <w:r w:rsidR="00FE5383" w:rsidRPr="0075686C">
              <w:rPr>
                <w:rFonts w:ascii="Times New Roman" w:hAnsi="Times New Roman" w:cs="Times New Roman"/>
                <w:color w:val="000000" w:themeColor="text1"/>
                <w:sz w:val="24"/>
                <w:szCs w:val="24"/>
              </w:rPr>
              <w:t>interviu</w:t>
            </w:r>
          </w:p>
        </w:tc>
        <w:tc>
          <w:tcPr>
            <w:tcW w:w="2126" w:type="dxa"/>
          </w:tcPr>
          <w:p w14:paraId="39C05959" w14:textId="77777777" w:rsidR="00C7408A" w:rsidRPr="0075686C" w:rsidRDefault="0075686C" w:rsidP="0075686C">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02</w:t>
            </w:r>
            <w:r w:rsidR="00AB2A62" w:rsidRPr="0075686C">
              <w:rPr>
                <w:rFonts w:ascii="Times New Roman" w:hAnsi="Times New Roman" w:cs="Times New Roman"/>
                <w:color w:val="000000" w:themeColor="text1"/>
                <w:sz w:val="24"/>
                <w:szCs w:val="24"/>
              </w:rPr>
              <w:t xml:space="preserve"> </w:t>
            </w:r>
            <w:r w:rsidRPr="0075686C">
              <w:rPr>
                <w:rFonts w:ascii="Times New Roman" w:hAnsi="Times New Roman" w:cs="Times New Roman"/>
                <w:color w:val="000000" w:themeColor="text1"/>
                <w:sz w:val="24"/>
                <w:szCs w:val="24"/>
              </w:rPr>
              <w:t>Octombrie 2026</w:t>
            </w:r>
          </w:p>
        </w:tc>
        <w:tc>
          <w:tcPr>
            <w:tcW w:w="709" w:type="dxa"/>
          </w:tcPr>
          <w:p w14:paraId="23308FBD" w14:textId="77777777" w:rsidR="00C7408A" w:rsidRPr="0075686C" w:rsidRDefault="00C7408A" w:rsidP="0095337F">
            <w:pPr>
              <w:spacing w:line="240" w:lineRule="auto"/>
              <w:contextualSpacing/>
              <w:jc w:val="center"/>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1</w:t>
            </w:r>
            <w:r w:rsidR="0075686C" w:rsidRPr="0075686C">
              <w:rPr>
                <w:rFonts w:ascii="Times New Roman" w:hAnsi="Times New Roman" w:cs="Times New Roman"/>
                <w:color w:val="000000" w:themeColor="text1"/>
                <w:sz w:val="24"/>
                <w:szCs w:val="24"/>
              </w:rPr>
              <w:t>0</w:t>
            </w:r>
            <w:r w:rsidRPr="0075686C">
              <w:rPr>
                <w:rFonts w:ascii="Times New Roman" w:hAnsi="Times New Roman" w:cs="Times New Roman"/>
                <w:color w:val="000000" w:themeColor="text1"/>
                <w:sz w:val="24"/>
                <w:szCs w:val="24"/>
              </w:rPr>
              <w:t>:00</w:t>
            </w:r>
          </w:p>
        </w:tc>
      </w:tr>
      <w:tr w:rsidR="00C7408A" w:rsidRPr="0075686C" w14:paraId="234E688D" w14:textId="77777777" w:rsidTr="0095337F">
        <w:tc>
          <w:tcPr>
            <w:tcW w:w="5822" w:type="dxa"/>
          </w:tcPr>
          <w:p w14:paraId="3DDAEB01" w14:textId="77777777" w:rsidR="00C7408A" w:rsidRPr="0075686C" w:rsidRDefault="00C7408A"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 xml:space="preserve">Afișarea rezultatelor la contestații ref. </w:t>
            </w:r>
            <w:r w:rsidR="00FE5383" w:rsidRPr="0075686C">
              <w:rPr>
                <w:rFonts w:ascii="Times New Roman" w:hAnsi="Times New Roman" w:cs="Times New Roman"/>
                <w:color w:val="000000" w:themeColor="text1"/>
                <w:sz w:val="24"/>
                <w:szCs w:val="24"/>
              </w:rPr>
              <w:t>interviu</w:t>
            </w:r>
          </w:p>
        </w:tc>
        <w:tc>
          <w:tcPr>
            <w:tcW w:w="2126" w:type="dxa"/>
          </w:tcPr>
          <w:p w14:paraId="1276620D" w14:textId="77777777" w:rsidR="00C7408A" w:rsidRPr="0075686C" w:rsidRDefault="0075686C" w:rsidP="0095337F">
            <w:pPr>
              <w:spacing w:line="240" w:lineRule="auto"/>
              <w:contextualSpacing/>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02 Octombrie 2026</w:t>
            </w:r>
          </w:p>
        </w:tc>
        <w:tc>
          <w:tcPr>
            <w:tcW w:w="709" w:type="dxa"/>
          </w:tcPr>
          <w:p w14:paraId="629C5AA5" w14:textId="77777777" w:rsidR="00C7408A" w:rsidRPr="0075686C" w:rsidRDefault="00C7408A" w:rsidP="0095337F">
            <w:pPr>
              <w:spacing w:line="240" w:lineRule="auto"/>
              <w:contextualSpacing/>
              <w:jc w:val="center"/>
              <w:rPr>
                <w:rFonts w:ascii="Times New Roman" w:hAnsi="Times New Roman" w:cs="Times New Roman"/>
                <w:color w:val="000000" w:themeColor="text1"/>
                <w:sz w:val="24"/>
                <w:szCs w:val="24"/>
              </w:rPr>
            </w:pPr>
            <w:r w:rsidRPr="0075686C">
              <w:rPr>
                <w:rFonts w:ascii="Times New Roman" w:hAnsi="Times New Roman" w:cs="Times New Roman"/>
                <w:color w:val="000000" w:themeColor="text1"/>
                <w:sz w:val="24"/>
                <w:szCs w:val="24"/>
              </w:rPr>
              <w:t>14:00</w:t>
            </w:r>
          </w:p>
        </w:tc>
      </w:tr>
      <w:tr w:rsidR="00C7408A" w:rsidRPr="00277612" w14:paraId="51D51A31" w14:textId="77777777" w:rsidTr="0095337F">
        <w:tc>
          <w:tcPr>
            <w:tcW w:w="5822" w:type="dxa"/>
          </w:tcPr>
          <w:p w14:paraId="120D9F53" w14:textId="77777777" w:rsidR="00C7408A" w:rsidRPr="0075686C" w:rsidRDefault="00C7408A" w:rsidP="0095337F">
            <w:pPr>
              <w:spacing w:line="240" w:lineRule="auto"/>
              <w:contextualSpacing/>
              <w:rPr>
                <w:rFonts w:ascii="Times New Roman" w:hAnsi="Times New Roman" w:cs="Times New Roman"/>
                <w:b/>
                <w:bCs/>
                <w:color w:val="000000" w:themeColor="text1"/>
                <w:sz w:val="24"/>
                <w:szCs w:val="24"/>
              </w:rPr>
            </w:pPr>
            <w:r w:rsidRPr="0075686C">
              <w:rPr>
                <w:rFonts w:ascii="Times New Roman" w:hAnsi="Times New Roman" w:cs="Times New Roman"/>
                <w:b/>
                <w:bCs/>
                <w:color w:val="000000" w:themeColor="text1"/>
                <w:sz w:val="24"/>
                <w:szCs w:val="24"/>
              </w:rPr>
              <w:t>Afișare rezultat final</w:t>
            </w:r>
          </w:p>
        </w:tc>
        <w:tc>
          <w:tcPr>
            <w:tcW w:w="2126" w:type="dxa"/>
          </w:tcPr>
          <w:p w14:paraId="2FA5EC2D" w14:textId="77777777" w:rsidR="00C7408A" w:rsidRPr="00E042CC" w:rsidRDefault="0075686C" w:rsidP="0095337F">
            <w:pPr>
              <w:spacing w:line="240" w:lineRule="auto"/>
              <w:contextualSpacing/>
              <w:rPr>
                <w:rFonts w:ascii="Times New Roman" w:hAnsi="Times New Roman" w:cs="Times New Roman"/>
                <w:b/>
                <w:bCs/>
                <w:color w:val="000000" w:themeColor="text1"/>
                <w:sz w:val="24"/>
                <w:szCs w:val="24"/>
              </w:rPr>
            </w:pPr>
            <w:r w:rsidRPr="00E042CC">
              <w:rPr>
                <w:rFonts w:ascii="Times New Roman" w:hAnsi="Times New Roman" w:cs="Times New Roman"/>
                <w:b/>
                <w:color w:val="000000" w:themeColor="text1"/>
                <w:sz w:val="24"/>
                <w:szCs w:val="24"/>
              </w:rPr>
              <w:t>05 Octombrie 2026</w:t>
            </w:r>
          </w:p>
        </w:tc>
        <w:tc>
          <w:tcPr>
            <w:tcW w:w="709" w:type="dxa"/>
          </w:tcPr>
          <w:p w14:paraId="0B623698" w14:textId="77777777" w:rsidR="00C7408A" w:rsidRPr="00E042CC" w:rsidRDefault="00C7408A" w:rsidP="0095337F">
            <w:pPr>
              <w:spacing w:line="240" w:lineRule="auto"/>
              <w:contextualSpacing/>
              <w:jc w:val="center"/>
              <w:rPr>
                <w:rFonts w:ascii="Times New Roman" w:hAnsi="Times New Roman" w:cs="Times New Roman"/>
                <w:b/>
                <w:bCs/>
                <w:color w:val="000000" w:themeColor="text1"/>
                <w:sz w:val="24"/>
                <w:szCs w:val="24"/>
              </w:rPr>
            </w:pPr>
            <w:r w:rsidRPr="00E042CC">
              <w:rPr>
                <w:rFonts w:ascii="Times New Roman" w:hAnsi="Times New Roman" w:cs="Times New Roman"/>
                <w:b/>
                <w:bCs/>
                <w:color w:val="000000" w:themeColor="text1"/>
                <w:sz w:val="24"/>
                <w:szCs w:val="24"/>
              </w:rPr>
              <w:t>15:30</w:t>
            </w:r>
          </w:p>
        </w:tc>
      </w:tr>
    </w:tbl>
    <w:p w14:paraId="775AB3BF" w14:textId="77777777" w:rsidR="00E929C4" w:rsidRPr="007B67CF" w:rsidRDefault="00E929C4" w:rsidP="00E77189">
      <w:pPr>
        <w:jc w:val="both"/>
        <w:rPr>
          <w:rFonts w:ascii="Times New Roman" w:hAnsi="Times New Roman" w:cs="Times New Roman"/>
          <w:sz w:val="24"/>
          <w:szCs w:val="24"/>
        </w:rPr>
      </w:pPr>
    </w:p>
    <w:p w14:paraId="6DAEA071" w14:textId="1A0CE190" w:rsidR="00E77189" w:rsidRPr="00277612" w:rsidRDefault="00AB2A62" w:rsidP="00E77189">
      <w:pPr>
        <w:jc w:val="both"/>
        <w:rPr>
          <w:rFonts w:ascii="Times New Roman" w:hAnsi="Times New Roman" w:cs="Times New Roman"/>
          <w:sz w:val="24"/>
          <w:szCs w:val="24"/>
        </w:rPr>
      </w:pPr>
      <w:r>
        <w:rPr>
          <w:rFonts w:ascii="Times New Roman" w:hAnsi="Times New Roman" w:cs="Times New Roman"/>
          <w:sz w:val="24"/>
          <w:szCs w:val="24"/>
        </w:rPr>
        <w:tab/>
      </w:r>
      <w:r w:rsidR="00E77189" w:rsidRPr="00277612">
        <w:rPr>
          <w:rFonts w:ascii="Times New Roman" w:hAnsi="Times New Roman" w:cs="Times New Roman"/>
          <w:sz w:val="24"/>
          <w:szCs w:val="24"/>
        </w:rPr>
        <w:t>Relații suplimentare se pot obține la tel: 021.230.29.80 int. 350</w:t>
      </w:r>
      <w:r w:rsidR="00876811">
        <w:rPr>
          <w:rFonts w:ascii="Times New Roman" w:hAnsi="Times New Roman" w:cs="Times New Roman"/>
          <w:sz w:val="24"/>
          <w:szCs w:val="24"/>
        </w:rPr>
        <w:t xml:space="preserve">, tel. mobil: 0743.122.813 </w:t>
      </w:r>
      <w:r w:rsidR="0075686C">
        <w:rPr>
          <w:rFonts w:ascii="Times New Roman" w:hAnsi="Times New Roman" w:cs="Times New Roman"/>
          <w:sz w:val="24"/>
          <w:szCs w:val="24"/>
        </w:rPr>
        <w:t>sau la sediul instituţiei, Servic</w:t>
      </w:r>
      <w:r w:rsidR="009E3F2C">
        <w:rPr>
          <w:rFonts w:ascii="Times New Roman" w:hAnsi="Times New Roman" w:cs="Times New Roman"/>
          <w:sz w:val="24"/>
          <w:szCs w:val="24"/>
        </w:rPr>
        <w:t>i</w:t>
      </w:r>
      <w:r w:rsidR="0075686C">
        <w:rPr>
          <w:rFonts w:ascii="Times New Roman" w:hAnsi="Times New Roman" w:cs="Times New Roman"/>
          <w:sz w:val="24"/>
          <w:szCs w:val="24"/>
        </w:rPr>
        <w:t>ul R.U.N.O.S.</w:t>
      </w:r>
    </w:p>
    <w:p w14:paraId="5F4E0B35" w14:textId="77777777" w:rsidR="00E77189" w:rsidRPr="00277612" w:rsidRDefault="00E77189" w:rsidP="00E77189">
      <w:pPr>
        <w:jc w:val="both"/>
        <w:rPr>
          <w:rFonts w:ascii="Times New Roman" w:hAnsi="Times New Roman" w:cs="Times New Roman"/>
          <w:sz w:val="24"/>
          <w:szCs w:val="24"/>
        </w:rPr>
      </w:pPr>
    </w:p>
    <w:p w14:paraId="5010C958" w14:textId="77777777" w:rsidR="00E77189" w:rsidRPr="00277612" w:rsidRDefault="00E77189" w:rsidP="00E77189">
      <w:pPr>
        <w:spacing w:line="360" w:lineRule="auto"/>
        <w:jc w:val="center"/>
        <w:rPr>
          <w:rFonts w:ascii="Times New Roman" w:hAnsi="Times New Roman" w:cs="Times New Roman"/>
          <w:b/>
          <w:sz w:val="24"/>
          <w:szCs w:val="24"/>
        </w:rPr>
      </w:pPr>
      <w:r w:rsidRPr="00277612">
        <w:rPr>
          <w:rFonts w:ascii="Times New Roman" w:hAnsi="Times New Roman" w:cs="Times New Roman"/>
          <w:b/>
          <w:sz w:val="24"/>
          <w:szCs w:val="24"/>
        </w:rPr>
        <w:t>DIRECTOR GENERAL,</w:t>
      </w:r>
    </w:p>
    <w:p w14:paraId="2F090DAF" w14:textId="77777777" w:rsidR="00E77189" w:rsidRPr="00277612" w:rsidRDefault="00E77189" w:rsidP="00E77189">
      <w:pPr>
        <w:spacing w:line="360" w:lineRule="auto"/>
        <w:jc w:val="center"/>
        <w:rPr>
          <w:rFonts w:ascii="Times New Roman" w:hAnsi="Times New Roman" w:cs="Times New Roman"/>
          <w:b/>
          <w:sz w:val="24"/>
          <w:szCs w:val="24"/>
        </w:rPr>
      </w:pPr>
      <w:r w:rsidRPr="00277612">
        <w:rPr>
          <w:rFonts w:ascii="Times New Roman" w:hAnsi="Times New Roman" w:cs="Times New Roman"/>
          <w:b/>
          <w:sz w:val="24"/>
          <w:szCs w:val="24"/>
        </w:rPr>
        <w:t>DR. RĂDULESCU ȘERBAN</w:t>
      </w:r>
    </w:p>
    <w:p w14:paraId="095ECED1" w14:textId="77777777" w:rsidR="00E77189" w:rsidRPr="00277612" w:rsidRDefault="00E77189" w:rsidP="00E77189">
      <w:pPr>
        <w:pStyle w:val="NormalWeb"/>
        <w:shd w:val="clear" w:color="auto" w:fill="FFFFFF"/>
        <w:spacing w:before="0" w:beforeAutospacing="0" w:after="0" w:afterAutospacing="0"/>
        <w:textAlignment w:val="baseline"/>
        <w:rPr>
          <w:b/>
        </w:rPr>
      </w:pPr>
    </w:p>
    <w:p w14:paraId="1530CC0B" w14:textId="77777777" w:rsidR="00E77189" w:rsidRPr="00277612" w:rsidRDefault="00E77189" w:rsidP="00E77189">
      <w:pPr>
        <w:pStyle w:val="NormalWeb"/>
        <w:shd w:val="clear" w:color="auto" w:fill="FFFFFF"/>
        <w:spacing w:before="0" w:beforeAutospacing="0" w:after="0" w:afterAutospacing="0"/>
        <w:textAlignment w:val="baseline"/>
        <w:rPr>
          <w:b/>
        </w:rPr>
      </w:pPr>
    </w:p>
    <w:sectPr w:rsidR="00E77189" w:rsidRPr="00277612" w:rsidSect="00A9274A">
      <w:footerReference w:type="default" r:id="rId8"/>
      <w:pgSz w:w="12240" w:h="15840"/>
      <w:pgMar w:top="73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C1169" w14:textId="77777777" w:rsidR="00195F62" w:rsidRDefault="00195F62" w:rsidP="00D75BEF">
      <w:pPr>
        <w:spacing w:after="0" w:line="240" w:lineRule="auto"/>
      </w:pPr>
      <w:r>
        <w:separator/>
      </w:r>
    </w:p>
  </w:endnote>
  <w:endnote w:type="continuationSeparator" w:id="0">
    <w:p w14:paraId="2D4EDDC4" w14:textId="77777777" w:rsidR="00195F62" w:rsidRDefault="00195F62" w:rsidP="00D75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557532"/>
      <w:docPartObj>
        <w:docPartGallery w:val="Page Numbers (Bottom of Page)"/>
        <w:docPartUnique/>
      </w:docPartObj>
    </w:sdtPr>
    <w:sdtEndPr>
      <w:rPr>
        <w:noProof/>
      </w:rPr>
    </w:sdtEndPr>
    <w:sdtContent>
      <w:p w14:paraId="3374C9E3" w14:textId="77777777" w:rsidR="0095337F" w:rsidRDefault="0033614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271CD47" w14:textId="77777777" w:rsidR="0095337F" w:rsidRDefault="00953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E278" w14:textId="77777777" w:rsidR="00195F62" w:rsidRDefault="00195F62" w:rsidP="00D75BEF">
      <w:pPr>
        <w:spacing w:after="0" w:line="240" w:lineRule="auto"/>
      </w:pPr>
      <w:r>
        <w:separator/>
      </w:r>
    </w:p>
  </w:footnote>
  <w:footnote w:type="continuationSeparator" w:id="0">
    <w:p w14:paraId="7D2A63E8" w14:textId="77777777" w:rsidR="00195F62" w:rsidRDefault="00195F62" w:rsidP="00D75B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E1A78"/>
    <w:multiLevelType w:val="hybridMultilevel"/>
    <w:tmpl w:val="DDFA6F76"/>
    <w:lvl w:ilvl="0" w:tplc="8CD658C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BF2411"/>
    <w:multiLevelType w:val="hybridMultilevel"/>
    <w:tmpl w:val="D80CCD80"/>
    <w:lvl w:ilvl="0" w:tplc="2094190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2" w15:restartNumberingAfterBreak="0">
    <w:nsid w:val="44BD3E61"/>
    <w:multiLevelType w:val="hybridMultilevel"/>
    <w:tmpl w:val="0726BC44"/>
    <w:lvl w:ilvl="0" w:tplc="1144A846">
      <w:start w:val="1"/>
      <w:numFmt w:val="bullet"/>
      <w:lvlText w:val="-"/>
      <w:lvlJc w:val="left"/>
      <w:pPr>
        <w:ind w:left="360" w:hanging="360"/>
      </w:pPr>
      <w:rPr>
        <w:rFonts w:ascii="Times New Roman" w:eastAsiaTheme="minorHAnsi" w:hAnsi="Times New Roman" w:cs="Times New Roman" w:hint="default"/>
        <w:b w:val="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3" w15:restartNumberingAfterBreak="0">
    <w:nsid w:val="4B6642F6"/>
    <w:multiLevelType w:val="hybridMultilevel"/>
    <w:tmpl w:val="0BC61148"/>
    <w:lvl w:ilvl="0" w:tplc="9A122BDC">
      <w:numFmt w:val="bullet"/>
      <w:lvlText w:val="-"/>
      <w:lvlJc w:val="left"/>
      <w:pPr>
        <w:ind w:left="360" w:hanging="360"/>
      </w:pPr>
      <w:rPr>
        <w:rFonts w:ascii="Calibri" w:eastAsiaTheme="minorEastAsia" w:hAnsi="Calibri" w:cs="Calibri" w:hint="default"/>
        <w:b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E8C09A6"/>
    <w:multiLevelType w:val="hybridMultilevel"/>
    <w:tmpl w:val="9F6EBB98"/>
    <w:lvl w:ilvl="0" w:tplc="17B6DF80">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5408758B"/>
    <w:multiLevelType w:val="hybridMultilevel"/>
    <w:tmpl w:val="60DC34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84A4FAA"/>
    <w:multiLevelType w:val="hybridMultilevel"/>
    <w:tmpl w:val="60DC34D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F4476E7"/>
    <w:multiLevelType w:val="hybridMultilevel"/>
    <w:tmpl w:val="0A9071A2"/>
    <w:lvl w:ilvl="0" w:tplc="04180017">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687C3943"/>
    <w:multiLevelType w:val="hybridMultilevel"/>
    <w:tmpl w:val="033EC5BC"/>
    <w:lvl w:ilvl="0" w:tplc="4D902416">
      <w:start w:val="1"/>
      <w:numFmt w:val="upp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BA32BA4"/>
    <w:multiLevelType w:val="hybridMultilevel"/>
    <w:tmpl w:val="F88A57B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77B936EA"/>
    <w:multiLevelType w:val="hybridMultilevel"/>
    <w:tmpl w:val="1E82A4F0"/>
    <w:lvl w:ilvl="0" w:tplc="3C284D3A">
      <w:start w:val="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A363600"/>
    <w:multiLevelType w:val="hybridMultilevel"/>
    <w:tmpl w:val="60DC34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F27505D"/>
    <w:multiLevelType w:val="hybridMultilevel"/>
    <w:tmpl w:val="777AF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2512513">
    <w:abstractNumId w:val="9"/>
  </w:num>
  <w:num w:numId="2" w16cid:durableId="2047290856">
    <w:abstractNumId w:val="7"/>
  </w:num>
  <w:num w:numId="3" w16cid:durableId="2118793739">
    <w:abstractNumId w:val="8"/>
  </w:num>
  <w:num w:numId="4" w16cid:durableId="1125926849">
    <w:abstractNumId w:val="6"/>
  </w:num>
  <w:num w:numId="5" w16cid:durableId="1042823651">
    <w:abstractNumId w:val="5"/>
  </w:num>
  <w:num w:numId="6" w16cid:durableId="1942570903">
    <w:abstractNumId w:val="11"/>
  </w:num>
  <w:num w:numId="7" w16cid:durableId="28603071">
    <w:abstractNumId w:val="3"/>
  </w:num>
  <w:num w:numId="8" w16cid:durableId="2120491101">
    <w:abstractNumId w:val="2"/>
  </w:num>
  <w:num w:numId="9" w16cid:durableId="1993288144">
    <w:abstractNumId w:val="4"/>
  </w:num>
  <w:num w:numId="10" w16cid:durableId="1780561853">
    <w:abstractNumId w:val="1"/>
  </w:num>
  <w:num w:numId="11" w16cid:durableId="1057364824">
    <w:abstractNumId w:val="0"/>
  </w:num>
  <w:num w:numId="12" w16cid:durableId="634600244">
    <w:abstractNumId w:val="10"/>
  </w:num>
  <w:num w:numId="13" w16cid:durableId="14121227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592D"/>
    <w:rsid w:val="000277BA"/>
    <w:rsid w:val="001305A2"/>
    <w:rsid w:val="001835FA"/>
    <w:rsid w:val="00195F62"/>
    <w:rsid w:val="001A6A68"/>
    <w:rsid w:val="002A6C5F"/>
    <w:rsid w:val="0033614F"/>
    <w:rsid w:val="00370BB7"/>
    <w:rsid w:val="00444E2F"/>
    <w:rsid w:val="004A1F2A"/>
    <w:rsid w:val="00500508"/>
    <w:rsid w:val="005B641C"/>
    <w:rsid w:val="005F3AA0"/>
    <w:rsid w:val="00652C77"/>
    <w:rsid w:val="006F482F"/>
    <w:rsid w:val="006F4CCC"/>
    <w:rsid w:val="00706C14"/>
    <w:rsid w:val="00731FC9"/>
    <w:rsid w:val="0075686C"/>
    <w:rsid w:val="007B67CF"/>
    <w:rsid w:val="007D7BD3"/>
    <w:rsid w:val="007E1D13"/>
    <w:rsid w:val="00876811"/>
    <w:rsid w:val="008D506C"/>
    <w:rsid w:val="00902BDB"/>
    <w:rsid w:val="0095337F"/>
    <w:rsid w:val="0097122E"/>
    <w:rsid w:val="009E3F2C"/>
    <w:rsid w:val="00A3053F"/>
    <w:rsid w:val="00A6592D"/>
    <w:rsid w:val="00A9274A"/>
    <w:rsid w:val="00AB2A62"/>
    <w:rsid w:val="00B619DE"/>
    <w:rsid w:val="00BB6CD1"/>
    <w:rsid w:val="00C07F32"/>
    <w:rsid w:val="00C45120"/>
    <w:rsid w:val="00C47B4F"/>
    <w:rsid w:val="00C47E03"/>
    <w:rsid w:val="00C61804"/>
    <w:rsid w:val="00C7408A"/>
    <w:rsid w:val="00CB4ACB"/>
    <w:rsid w:val="00CC5D50"/>
    <w:rsid w:val="00CF4BE9"/>
    <w:rsid w:val="00D5170A"/>
    <w:rsid w:val="00D74EC2"/>
    <w:rsid w:val="00D75BEF"/>
    <w:rsid w:val="00E042CC"/>
    <w:rsid w:val="00E722E8"/>
    <w:rsid w:val="00E77189"/>
    <w:rsid w:val="00E929C4"/>
    <w:rsid w:val="00F04826"/>
    <w:rsid w:val="00F267A0"/>
    <w:rsid w:val="00F41F3D"/>
    <w:rsid w:val="00F8556E"/>
    <w:rsid w:val="00FE53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A53C7"/>
  <w15:docId w15:val="{52B70D0B-7CB1-4D80-8FB0-B32B35DC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189"/>
    <w:rPr>
      <w:kern w:val="0"/>
      <w:lang w:val="ro-RO"/>
    </w:rPr>
  </w:style>
  <w:style w:type="paragraph" w:styleId="Heading1">
    <w:name w:val="heading 1"/>
    <w:basedOn w:val="Normal"/>
    <w:next w:val="Normal"/>
    <w:link w:val="Heading1Char"/>
    <w:uiPriority w:val="9"/>
    <w:qFormat/>
    <w:rsid w:val="00A6592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6592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6592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6592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6592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659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9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9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9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92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6592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6592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6592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6592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659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9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9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92D"/>
    <w:rPr>
      <w:rFonts w:eastAsiaTheme="majorEastAsia" w:cstheme="majorBidi"/>
      <w:color w:val="272727" w:themeColor="text1" w:themeTint="D8"/>
    </w:rPr>
  </w:style>
  <w:style w:type="paragraph" w:styleId="Title">
    <w:name w:val="Title"/>
    <w:basedOn w:val="Normal"/>
    <w:next w:val="Normal"/>
    <w:link w:val="TitleChar"/>
    <w:uiPriority w:val="10"/>
    <w:qFormat/>
    <w:rsid w:val="00A65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9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9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9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9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6592D"/>
    <w:rPr>
      <w:i/>
      <w:iCs/>
      <w:color w:val="404040" w:themeColor="text1" w:themeTint="BF"/>
    </w:rPr>
  </w:style>
  <w:style w:type="paragraph" w:styleId="ListParagraph">
    <w:name w:val="List Paragraph"/>
    <w:basedOn w:val="Normal"/>
    <w:uiPriority w:val="34"/>
    <w:qFormat/>
    <w:rsid w:val="00A6592D"/>
    <w:pPr>
      <w:ind w:left="720"/>
      <w:contextualSpacing/>
    </w:pPr>
  </w:style>
  <w:style w:type="character" w:styleId="IntenseEmphasis">
    <w:name w:val="Intense Emphasis"/>
    <w:basedOn w:val="DefaultParagraphFont"/>
    <w:uiPriority w:val="21"/>
    <w:qFormat/>
    <w:rsid w:val="00A6592D"/>
    <w:rPr>
      <w:i/>
      <w:iCs/>
      <w:color w:val="365F91" w:themeColor="accent1" w:themeShade="BF"/>
    </w:rPr>
  </w:style>
  <w:style w:type="paragraph" w:styleId="IntenseQuote">
    <w:name w:val="Intense Quote"/>
    <w:basedOn w:val="Normal"/>
    <w:next w:val="Normal"/>
    <w:link w:val="IntenseQuoteChar"/>
    <w:uiPriority w:val="30"/>
    <w:qFormat/>
    <w:rsid w:val="00A6592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6592D"/>
    <w:rPr>
      <w:i/>
      <w:iCs/>
      <w:color w:val="365F91" w:themeColor="accent1" w:themeShade="BF"/>
    </w:rPr>
  </w:style>
  <w:style w:type="character" w:styleId="IntenseReference">
    <w:name w:val="Intense Reference"/>
    <w:basedOn w:val="DefaultParagraphFont"/>
    <w:uiPriority w:val="32"/>
    <w:qFormat/>
    <w:rsid w:val="00A6592D"/>
    <w:rPr>
      <w:b/>
      <w:bCs/>
      <w:smallCaps/>
      <w:color w:val="365F91" w:themeColor="accent1" w:themeShade="BF"/>
      <w:spacing w:val="5"/>
    </w:rPr>
  </w:style>
  <w:style w:type="paragraph" w:styleId="NormalWeb">
    <w:name w:val="Normal (Web)"/>
    <w:basedOn w:val="Normal"/>
    <w:uiPriority w:val="99"/>
    <w:unhideWhenUsed/>
    <w:rsid w:val="00E7718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D75B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BEF"/>
    <w:rPr>
      <w:kern w:val="0"/>
      <w:lang w:val="ro-RO"/>
    </w:rPr>
  </w:style>
  <w:style w:type="paragraph" w:styleId="Footer">
    <w:name w:val="footer"/>
    <w:basedOn w:val="Normal"/>
    <w:link w:val="FooterChar"/>
    <w:uiPriority w:val="99"/>
    <w:unhideWhenUsed/>
    <w:rsid w:val="00D75B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BEF"/>
    <w:rPr>
      <w:kern w:val="0"/>
      <w:lang w:val="ro-RO"/>
    </w:rPr>
  </w:style>
  <w:style w:type="paragraph" w:styleId="NoSpacing">
    <w:name w:val="No Spacing"/>
    <w:uiPriority w:val="1"/>
    <w:qFormat/>
    <w:rsid w:val="00A9274A"/>
    <w:pPr>
      <w:spacing w:after="0" w:line="240" w:lineRule="auto"/>
    </w:pPr>
    <w:rPr>
      <w:kern w:val="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1D001-47E9-480F-94DA-A54345B91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4</Pages>
  <Words>1550</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NoName</cp:lastModifiedBy>
  <cp:revision>15</cp:revision>
  <cp:lastPrinted>2026-09-03T09:00:00Z</cp:lastPrinted>
  <dcterms:created xsi:type="dcterms:W3CDTF">2026-09-02T10:01:00Z</dcterms:created>
  <dcterms:modified xsi:type="dcterms:W3CDTF">2026-09-03T10:41:00Z</dcterms:modified>
</cp:coreProperties>
</file>