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CENTRUL ȘCOLAR PENTRU EDUCAȚIE INCLUZIVĂ DUMITRU CIUMĂGEANU</w:t>
      </w:r>
    </w:p>
    <w:p>
      <w:r>
        <w:rPr>
          <w:sz w:val="20"/>
          <w:szCs w:val="20"/>
        </w:rPr>
        <w:t xml:space="preserve">Timis, str STR.GENERAL ION DRAGALINA, nr 2, TIMIȘOARA </w:t>
      </w:r>
    </w:p>
    <w:p>
      <w:r>
        <w:rPr>
          <w:sz w:val="20"/>
          <w:szCs w:val="20"/>
        </w:rPr>
        <w:t xml:space="preserve">CIF 5390567</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Centrul Școlar Pentru Educație Incluzivă Dumitru Ciumăgeanu</w:t>
      </w:r>
      <w:r>
        <w:rPr>
          <w:color w:val="000000"/>
          <w:sz w:val="20"/>
          <w:szCs w:val="20"/>
          <w:rFonts w:ascii="Times New Roman" w:cs="Times New Roman" w:eastAsia="Times New Roman" w:hAnsi="Times New Roman"/>
        </w:rPr>
        <w:t xml:space="preserve"> cu sediul în Timișoara, str. Str.General Ion Dragalina nr. 2, județul Timis,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ȘOFER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0256492482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21.09.2026,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Nu se solicită</w:t>
      </w:r>
    </w:p>
    <w:p>
      <w:pPr>
        <w:jc w:val="both"/>
      </w:pPr>
      <w:r>
        <w:rPr>
          <w:color w:val="000000"/>
          <w:sz w:val="20"/>
          <w:szCs w:val="20"/>
          <w:rFonts w:ascii="Times New Roman" w:cs="Times New Roman" w:eastAsia="Times New Roman" w:hAnsi="Times New Roman"/>
        </w:rPr>
        <w:t xml:space="preserve">2. Vechime în muncă:  Nu</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NU</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7 Septembrie 2026</w:t>
            </w:r>
          </w:p>
        </w:tc>
        <w:tc>
          <w:p>
            <w:r>
              <w:t xml:space="preserve"/>
            </w:r>
          </w:p>
        </w:tc>
      </w:tr>
      <w:tr>
        <w:tc>
          <w:p>
            <w:r>
              <w:rPr>
                <w:b/>
                <w:bCs/>
              </w:rPr>
              <w:t xml:space="preserve">Data limită de depunere a dosarelor</w:t>
            </w:r>
          </w:p>
        </w:tc>
        <w:tc>
          <w:p>
            <w:r>
              <w:rPr>
                <w:b/>
                <w:bCs/>
              </w:rPr>
              <w:t xml:space="preserve">21 Septembrie 2026</w:t>
            </w:r>
          </w:p>
        </w:tc>
        <w:tc>
          <w:p>
            <w:r>
              <w:t xml:space="preserve">15:00</w:t>
            </w:r>
          </w:p>
        </w:tc>
      </w:tr>
      <w:tr>
        <w:tc>
          <w:p>
            <w:r>
              <w:t xml:space="preserve">Selecția dosarelor</w:t>
            </w:r>
          </w:p>
        </w:tc>
        <w:tc>
          <w:p>
            <w:r>
              <w:t xml:space="preserve">22 Septembrie 2026</w:t>
            </w:r>
          </w:p>
        </w:tc>
        <w:tc>
          <w:p>
            <w:r>
              <w:t xml:space="preserve">12:00</w:t>
            </w:r>
          </w:p>
        </w:tc>
      </w:tr>
      <w:tr>
        <w:tc>
          <w:p>
            <w:r>
              <w:t xml:space="preserve">Afișarea selecției dosarelor</w:t>
            </w:r>
          </w:p>
        </w:tc>
        <w:tc>
          <w:p>
            <w:r>
              <w:t xml:space="preserve">22 Septembrie 2026</w:t>
            </w:r>
          </w:p>
        </w:tc>
        <w:tc>
          <w:p>
            <w:r>
              <w:t xml:space="preserve">13:00</w:t>
            </w:r>
          </w:p>
        </w:tc>
      </w:tr>
      <w:tr>
        <w:tc>
          <w:p>
            <w:r>
              <w:t xml:space="preserve">Termen limită contestații ref la selecția dosarelor</w:t>
            </w:r>
          </w:p>
        </w:tc>
        <w:tc>
          <w:p>
            <w:r>
              <w:t xml:space="preserve">23 Septembrie 2026</w:t>
            </w:r>
          </w:p>
        </w:tc>
        <w:tc>
          <w:p>
            <w:r>
              <w:t xml:space="preserve">13:00</w:t>
            </w:r>
          </w:p>
        </w:tc>
      </w:tr>
      <w:tr>
        <w:tc>
          <w:p>
            <w:r>
              <w:t xml:space="preserve">Afișarea rezultatelor la contestații</w:t>
            </w:r>
          </w:p>
        </w:tc>
        <w:tc>
          <w:p>
            <w:r>
              <w:t xml:space="preserve">24 Septembrie 2026</w:t>
            </w:r>
          </w:p>
        </w:tc>
        <w:tc>
          <w:p>
            <w:r>
              <w:t xml:space="preserve">13:00</w:t>
            </w:r>
          </w:p>
        </w:tc>
      </w:tr>
      <w:tr>
        <w:tc>
          <w:p>
            <w:r>
              <w:rPr>
                <w:b/>
                <w:bCs/>
              </w:rPr>
              <w:t xml:space="preserve">Proba scrisă</w:t>
            </w:r>
          </w:p>
        </w:tc>
        <w:tc>
          <w:p>
            <w:r>
              <w:rPr>
                <w:b/>
                <w:bCs/>
              </w:rPr>
              <w:t xml:space="preserve">29 Septembrie 2026</w:t>
            </w:r>
          </w:p>
        </w:tc>
        <w:tc>
          <w:p>
            <w:r>
              <w:t xml:space="preserve">09:00</w:t>
            </w:r>
          </w:p>
        </w:tc>
      </w:tr>
      <w:tr>
        <w:tc>
          <w:p>
            <w:r>
              <w:t xml:space="preserve">Afișarea rezultatelor la proba scrisă</w:t>
            </w:r>
          </w:p>
        </w:tc>
        <w:tc>
          <w:p>
            <w:r>
              <w:t xml:space="preserve">29 Septembrie 2026</w:t>
            </w:r>
          </w:p>
        </w:tc>
        <w:tc>
          <w:p>
            <w:r>
              <w:t xml:space="preserve">13:00</w:t>
            </w:r>
          </w:p>
        </w:tc>
      </w:tr>
      <w:tr>
        <w:tc>
          <w:p>
            <w:r>
              <w:t xml:space="preserve">Termen limită contestații la proba scrisă</w:t>
            </w:r>
          </w:p>
        </w:tc>
        <w:tc>
          <w:p>
            <w:r>
              <w:t xml:space="preserve">30 Septembrie 2026</w:t>
            </w:r>
          </w:p>
        </w:tc>
        <w:tc>
          <w:p>
            <w:r>
              <w:t xml:space="preserve">13:00</w:t>
            </w:r>
          </w:p>
        </w:tc>
      </w:tr>
      <w:tr>
        <w:tc>
          <w:p>
            <w:r>
              <w:t xml:space="preserve">Afișarea rezultatelor la contestații ref proba scrisă</w:t>
            </w:r>
          </w:p>
        </w:tc>
        <w:tc>
          <w:p>
            <w:r>
              <w:t xml:space="preserve">30 Septembrie 2026</w:t>
            </w:r>
          </w:p>
        </w:tc>
        <w:tc>
          <w:p>
            <w:r>
              <w:t xml:space="preserve">15:00</w:t>
            </w:r>
          </w:p>
        </w:tc>
      </w:tr>
      <w:tr>
        <w:tc>
          <w:p>
            <w:r>
              <w:rPr>
                <w:b/>
                <w:bCs/>
              </w:rPr>
              <w:t xml:space="preserve">Interviul</w:t>
            </w:r>
          </w:p>
        </w:tc>
        <w:tc>
          <w:p>
            <w:r>
              <w:rPr>
                <w:b/>
                <w:bCs/>
              </w:rPr>
              <w:t xml:space="preserve">1 Octombrie 2026</w:t>
            </w:r>
          </w:p>
        </w:tc>
        <w:tc>
          <w:p>
            <w:r>
              <w:t xml:space="preserve">09:00</w:t>
            </w:r>
          </w:p>
        </w:tc>
      </w:tr>
      <w:tr>
        <w:tc>
          <w:p>
            <w:r>
              <w:t xml:space="preserve">Afișarea rezultatelor la proba de interviu</w:t>
            </w:r>
          </w:p>
        </w:tc>
        <w:tc>
          <w:p>
            <w:r>
              <w:t xml:space="preserve">1 Octombrie 2026</w:t>
            </w:r>
          </w:p>
        </w:tc>
        <w:tc>
          <w:p>
            <w:r>
              <w:t xml:space="preserve">11:00</w:t>
            </w:r>
          </w:p>
        </w:tc>
      </w:tr>
      <w:tr>
        <w:tc>
          <w:p>
            <w:r>
              <w:t xml:space="preserve">Termen limită contestații la proba de interviu</w:t>
            </w:r>
          </w:p>
        </w:tc>
        <w:tc>
          <w:p>
            <w:r>
              <w:t xml:space="preserve">1 Octombrie 2026</w:t>
            </w:r>
          </w:p>
        </w:tc>
        <w:tc>
          <w:p>
            <w:r>
              <w:t xml:space="preserve">13:00</w:t>
            </w:r>
          </w:p>
        </w:tc>
      </w:tr>
      <w:tr>
        <w:tc>
          <w:p>
            <w:r>
              <w:t xml:space="preserve">Afișarea rezultatelor la contestații la proba de interviu</w:t>
            </w:r>
          </w:p>
        </w:tc>
        <w:tc>
          <w:p>
            <w:r>
              <w:t xml:space="preserve">1 Octombrie 2026</w:t>
            </w:r>
          </w:p>
        </w:tc>
        <w:tc>
          <w:p>
            <w:r>
              <w:t xml:space="preserve">15:00</w:t>
            </w:r>
          </w:p>
        </w:tc>
      </w:tr>
      <w:tr>
        <w:tc>
          <w:p>
            <w:r>
              <w:t xml:space="preserve">Afișare rezultat final</w:t>
            </w:r>
          </w:p>
        </w:tc>
        <w:tc>
          <w:p>
            <w:r>
              <w:t xml:space="preserve">1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2026-09-03T06:46:05.678Z</dcterms:created>
  <dcterms:modified xsi:type="dcterms:W3CDTF">2026-09-03T06:46:05.678Z</dcterms:modified>
</cp:coreProperties>
</file>

<file path=docProps/custom.xml><?xml version="1.0" encoding="utf-8"?>
<Properties xmlns="http://schemas.openxmlformats.org/officeDocument/2006/custom-properties" xmlns:vt="http://schemas.openxmlformats.org/officeDocument/2006/docPropsVTypes"/>
</file>