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014950" w14:textId="7C7EA5E5" w:rsidR="00DE4445" w:rsidRDefault="00DE4445" w:rsidP="004F564C">
      <w:pPr>
        <w:ind w:firstLine="0"/>
        <w:jc w:val="both"/>
        <w:rPr>
          <w:rFonts w:ascii="Times New Roman" w:hAnsi="Times New Roman" w:cs="Times New Roman"/>
          <w:b/>
          <w:sz w:val="28"/>
          <w:szCs w:val="28"/>
          <w:lang w:val="ro-RO"/>
        </w:rPr>
      </w:pPr>
    </w:p>
    <w:p w14:paraId="16666D5D" w14:textId="7F242C9A" w:rsidR="00DE4445" w:rsidRDefault="00D339D6" w:rsidP="00484A44">
      <w:pPr>
        <w:jc w:val="both"/>
        <w:rPr>
          <w:rFonts w:ascii="Times New Roman" w:hAnsi="Times New Roman" w:cs="Times New Roman"/>
          <w:b/>
          <w:sz w:val="28"/>
          <w:szCs w:val="28"/>
          <w:lang w:val="ro-RO"/>
        </w:rPr>
      </w:pPr>
      <w:r>
        <w:rPr>
          <w:rFonts w:ascii="Times New Roman" w:hAnsi="Times New Roman" w:cs="Times New Roman"/>
          <w:b/>
          <w:sz w:val="28"/>
          <w:szCs w:val="28"/>
          <w:lang w:val="ro-RO"/>
        </w:rPr>
        <w:t>NR.</w:t>
      </w:r>
      <w:r w:rsidR="00B32E48">
        <w:rPr>
          <w:rFonts w:ascii="Times New Roman" w:hAnsi="Times New Roman" w:cs="Times New Roman"/>
          <w:b/>
          <w:sz w:val="28"/>
          <w:szCs w:val="28"/>
          <w:lang w:val="ro-RO"/>
        </w:rPr>
        <w:t>7765/31.08.2026</w:t>
      </w:r>
    </w:p>
    <w:p w14:paraId="727E4074" w14:textId="77777777" w:rsidR="00DE4445" w:rsidRPr="00BB6224" w:rsidRDefault="004D6F4C" w:rsidP="00C825A8">
      <w:pPr>
        <w:ind w:left="360" w:firstLine="0"/>
        <w:jc w:val="center"/>
        <w:rPr>
          <w:rFonts w:ascii="Times New Roman" w:hAnsi="Times New Roman" w:cs="Times New Roman"/>
          <w:b/>
          <w:sz w:val="28"/>
          <w:szCs w:val="28"/>
          <w:lang w:val="ro-RO"/>
        </w:rPr>
      </w:pPr>
      <w:r w:rsidRPr="00C825A8">
        <w:rPr>
          <w:rFonts w:ascii="Times New Roman" w:hAnsi="Times New Roman" w:cs="Times New Roman"/>
          <w:b/>
          <w:sz w:val="28"/>
          <w:szCs w:val="28"/>
        </w:rPr>
        <w:t>ANUN</w:t>
      </w:r>
      <w:r w:rsidR="00F97973">
        <w:rPr>
          <w:rFonts w:ascii="Times New Roman" w:hAnsi="Times New Roman" w:cs="Times New Roman"/>
          <w:b/>
          <w:sz w:val="28"/>
          <w:szCs w:val="28"/>
        </w:rPr>
        <w:t>Ț</w:t>
      </w:r>
    </w:p>
    <w:p w14:paraId="707BA0C4" w14:textId="6FD66D3D" w:rsidR="004D6F4C" w:rsidRDefault="004D6F4C" w:rsidP="00EF35E0">
      <w:pPr>
        <w:ind w:firstLine="0"/>
        <w:jc w:val="center"/>
        <w:rPr>
          <w:rFonts w:ascii="Times New Roman" w:hAnsi="Times New Roman" w:cs="Times New Roman"/>
          <w:b/>
          <w:sz w:val="28"/>
          <w:szCs w:val="28"/>
        </w:rPr>
      </w:pPr>
      <w:r w:rsidRPr="00C825A8">
        <w:rPr>
          <w:rFonts w:ascii="Times New Roman" w:hAnsi="Times New Roman" w:cs="Times New Roman"/>
          <w:b/>
          <w:sz w:val="28"/>
          <w:szCs w:val="28"/>
        </w:rPr>
        <w:t xml:space="preserve">Privind ocuparea postului contractual vacant de </w:t>
      </w:r>
      <w:r w:rsidR="003769DB">
        <w:rPr>
          <w:rFonts w:ascii="Times New Roman" w:hAnsi="Times New Roman" w:cs="Times New Roman"/>
          <w:b/>
          <w:sz w:val="28"/>
          <w:szCs w:val="28"/>
        </w:rPr>
        <w:t>asistent medical comunitar</w:t>
      </w:r>
      <w:r w:rsidRPr="00C825A8">
        <w:rPr>
          <w:rFonts w:ascii="Times New Roman" w:hAnsi="Times New Roman" w:cs="Times New Roman"/>
          <w:b/>
          <w:sz w:val="28"/>
          <w:szCs w:val="28"/>
        </w:rPr>
        <w:t xml:space="preserve"> din cadrul </w:t>
      </w:r>
      <w:r w:rsidR="003769DB" w:rsidRPr="003769DB">
        <w:rPr>
          <w:rFonts w:ascii="Times New Roman" w:hAnsi="Times New Roman" w:cs="Times New Roman"/>
          <w:b/>
          <w:bCs/>
          <w:sz w:val="28"/>
          <w:szCs w:val="28"/>
          <w:lang w:val="ro-RO"/>
        </w:rPr>
        <w:t>Echipei Comunitare Integrate (ECI) a C</w:t>
      </w:r>
      <w:r w:rsidR="004921BE">
        <w:rPr>
          <w:rFonts w:ascii="Times New Roman" w:hAnsi="Times New Roman" w:cs="Times New Roman"/>
          <w:b/>
          <w:sz w:val="28"/>
          <w:szCs w:val="28"/>
        </w:rPr>
        <w:t>omunei Teiș</w:t>
      </w:r>
      <w:proofErr w:type="gramStart"/>
      <w:r w:rsidR="004921BE">
        <w:rPr>
          <w:rFonts w:ascii="Times New Roman" w:hAnsi="Times New Roman" w:cs="Times New Roman"/>
          <w:b/>
          <w:sz w:val="28"/>
          <w:szCs w:val="28"/>
        </w:rPr>
        <w:t xml:space="preserve">ani </w:t>
      </w:r>
      <w:r w:rsidR="00C825A8" w:rsidRPr="003769DB">
        <w:rPr>
          <w:rFonts w:ascii="Times New Roman" w:hAnsi="Times New Roman" w:cs="Times New Roman"/>
          <w:b/>
          <w:sz w:val="28"/>
          <w:szCs w:val="28"/>
        </w:rPr>
        <w:t>,</w:t>
      </w:r>
      <w:proofErr w:type="gramEnd"/>
      <w:r w:rsidR="00C825A8" w:rsidRPr="003769DB">
        <w:rPr>
          <w:rFonts w:ascii="Times New Roman" w:hAnsi="Times New Roman" w:cs="Times New Roman"/>
          <w:b/>
          <w:sz w:val="28"/>
          <w:szCs w:val="28"/>
        </w:rPr>
        <w:t xml:space="preserve"> j</w:t>
      </w:r>
      <w:r w:rsidR="00C825A8" w:rsidRPr="00C825A8">
        <w:rPr>
          <w:rFonts w:ascii="Times New Roman" w:hAnsi="Times New Roman" w:cs="Times New Roman"/>
          <w:b/>
          <w:sz w:val="28"/>
          <w:szCs w:val="28"/>
        </w:rPr>
        <w:t>udețul Prahova</w:t>
      </w:r>
      <w:r w:rsidR="00C825A8">
        <w:rPr>
          <w:rFonts w:ascii="Times New Roman" w:hAnsi="Times New Roman" w:cs="Times New Roman"/>
          <w:b/>
          <w:sz w:val="28"/>
          <w:szCs w:val="28"/>
        </w:rPr>
        <w:t xml:space="preserve"> </w:t>
      </w:r>
    </w:p>
    <w:p w14:paraId="51D37E81" w14:textId="77777777" w:rsidR="00C825A8" w:rsidRDefault="00C825A8" w:rsidP="00C825A8">
      <w:pPr>
        <w:ind w:left="360" w:firstLine="0"/>
        <w:jc w:val="center"/>
        <w:rPr>
          <w:rFonts w:ascii="Times New Roman" w:hAnsi="Times New Roman" w:cs="Times New Roman"/>
          <w:b/>
          <w:sz w:val="28"/>
          <w:szCs w:val="28"/>
        </w:rPr>
      </w:pPr>
    </w:p>
    <w:p w14:paraId="591C26EA" w14:textId="77777777" w:rsidR="006504F6" w:rsidRDefault="006504F6" w:rsidP="00786027">
      <w:pPr>
        <w:rPr>
          <w:rFonts w:ascii="Times New Roman" w:hAnsi="Times New Roman" w:cs="Times New Roman"/>
          <w:b/>
          <w:sz w:val="28"/>
          <w:szCs w:val="28"/>
        </w:rPr>
      </w:pPr>
    </w:p>
    <w:p w14:paraId="254146B7" w14:textId="77777777" w:rsidR="00BB6224" w:rsidRDefault="00BB6224" w:rsidP="00C22C2C">
      <w:pPr>
        <w:ind w:firstLine="720"/>
        <w:jc w:val="both"/>
        <w:rPr>
          <w:rFonts w:ascii="Times New Roman" w:hAnsi="Times New Roman" w:cs="Times New Roman"/>
          <w:sz w:val="24"/>
          <w:szCs w:val="24"/>
          <w:lang w:val="ro-RO"/>
        </w:rPr>
      </w:pPr>
    </w:p>
    <w:p w14:paraId="70F1B8DE" w14:textId="664DD819" w:rsidR="00B9511C" w:rsidRPr="007C2161" w:rsidRDefault="00B9511C" w:rsidP="00B9511C">
      <w:pPr>
        <w:jc w:val="both"/>
        <w:textAlignment w:val="baseline"/>
        <w:rPr>
          <w:rFonts w:ascii="Times New Roman" w:hAnsi="Times New Roman" w:cs="Times New Roman"/>
          <w:sz w:val="24"/>
          <w:szCs w:val="24"/>
          <w:lang w:val="ro-RO"/>
        </w:rPr>
      </w:pPr>
      <w:r w:rsidRPr="00B9511C">
        <w:rPr>
          <w:rFonts w:ascii="Times New Roman" w:hAnsi="Times New Roman" w:cs="Times New Roman"/>
          <w:sz w:val="24"/>
          <w:szCs w:val="24"/>
          <w:lang w:val="ro-RO"/>
        </w:rPr>
        <w:t>Începând cu luna ianuarie 2025, Ministerul Muncii, Familiei, Tineretului și Solidarității Sociale, în calitate de lider, alături de Ministerul Educației și Cercetării, în calitate de partener 1, Ministerul Sănătății, în calitate de partener 2 și Agenția Națională pentru Plăți și Inspecție Socială, în calitate de partener 3, implementează proiectul „</w:t>
      </w:r>
      <w:r w:rsidRPr="00B9511C">
        <w:rPr>
          <w:rFonts w:ascii="Times New Roman" w:hAnsi="Times New Roman" w:cs="Times New Roman"/>
          <w:i/>
          <w:iCs/>
          <w:sz w:val="24"/>
          <w:szCs w:val="24"/>
          <w:lang w:val="ro-RO"/>
        </w:rPr>
        <w:t>Furnizare de servicii integrate în comunitățile rurale – facilitarea accesului persoanelor vulnerabile la servicii de bază eficiente şi de calitate PIDS/586/PO4/339395</w:t>
      </w:r>
      <w:r w:rsidRPr="00B9511C">
        <w:rPr>
          <w:rFonts w:ascii="Times New Roman" w:hAnsi="Times New Roman" w:cs="Times New Roman"/>
          <w:sz w:val="24"/>
          <w:szCs w:val="24"/>
          <w:lang w:val="ro-RO"/>
        </w:rPr>
        <w:t>”, proiect finanțat prin Fondul Social European. </w:t>
      </w:r>
      <w:r w:rsidR="007C2161">
        <w:rPr>
          <w:rFonts w:ascii="Times New Roman" w:hAnsi="Times New Roman" w:cs="Times New Roman"/>
          <w:sz w:val="24"/>
          <w:szCs w:val="24"/>
          <w:lang w:val="ro-RO"/>
        </w:rPr>
        <w:t xml:space="preserve">Fapt ce a generat că la nivelul Comunei Lipănești s-a înființat </w:t>
      </w:r>
      <w:r w:rsidR="007C2161" w:rsidRPr="007C2161">
        <w:rPr>
          <w:rFonts w:ascii="Times New Roman" w:hAnsi="Times New Roman" w:cs="Times New Roman"/>
          <w:b/>
          <w:bCs/>
          <w:sz w:val="24"/>
          <w:szCs w:val="24"/>
          <w:lang w:val="ro-RO"/>
        </w:rPr>
        <w:t>Echip</w:t>
      </w:r>
      <w:r w:rsidR="007C2161">
        <w:rPr>
          <w:rFonts w:ascii="Times New Roman" w:hAnsi="Times New Roman" w:cs="Times New Roman"/>
          <w:b/>
          <w:bCs/>
          <w:sz w:val="24"/>
          <w:szCs w:val="24"/>
          <w:lang w:val="ro-RO"/>
        </w:rPr>
        <w:t>a</w:t>
      </w:r>
      <w:r w:rsidR="007C2161" w:rsidRPr="007C2161">
        <w:rPr>
          <w:rFonts w:ascii="Times New Roman" w:hAnsi="Times New Roman" w:cs="Times New Roman"/>
          <w:b/>
          <w:bCs/>
          <w:sz w:val="24"/>
          <w:szCs w:val="24"/>
          <w:lang w:val="ro-RO"/>
        </w:rPr>
        <w:t xml:space="preserve"> Comunitar</w:t>
      </w:r>
      <w:r w:rsidR="007C2161">
        <w:rPr>
          <w:rFonts w:ascii="Times New Roman" w:hAnsi="Times New Roman" w:cs="Times New Roman"/>
          <w:b/>
          <w:bCs/>
          <w:sz w:val="24"/>
          <w:szCs w:val="24"/>
          <w:lang w:val="ro-RO"/>
        </w:rPr>
        <w:t>ă</w:t>
      </w:r>
      <w:r w:rsidR="007C2161" w:rsidRPr="007C2161">
        <w:rPr>
          <w:rFonts w:ascii="Times New Roman" w:hAnsi="Times New Roman" w:cs="Times New Roman"/>
          <w:b/>
          <w:bCs/>
          <w:sz w:val="24"/>
          <w:szCs w:val="24"/>
          <w:lang w:val="ro-RO"/>
        </w:rPr>
        <w:t xml:space="preserve"> Integrate (ECI)</w:t>
      </w:r>
    </w:p>
    <w:p w14:paraId="44A9FDE0" w14:textId="77777777" w:rsidR="00B9511C" w:rsidRPr="00B9511C" w:rsidRDefault="00B9511C" w:rsidP="00B9511C">
      <w:pPr>
        <w:jc w:val="both"/>
        <w:textAlignment w:val="baseline"/>
        <w:rPr>
          <w:rFonts w:ascii="Times New Roman" w:hAnsi="Times New Roman" w:cs="Times New Roman"/>
          <w:sz w:val="24"/>
          <w:szCs w:val="24"/>
          <w:lang w:val="ro-RO"/>
        </w:rPr>
      </w:pPr>
      <w:r w:rsidRPr="00B9511C">
        <w:rPr>
          <w:rFonts w:ascii="Times New Roman" w:hAnsi="Times New Roman" w:cs="Times New Roman"/>
          <w:sz w:val="24"/>
          <w:szCs w:val="24"/>
          <w:lang w:val="ro-RO"/>
        </w:rPr>
        <w:t>Obiectivul general al proiectului: creșterea incluziunii sociale și reducerea sărăciei prin dezvoltarea serviciilor comunitare integrate în 2.000 de comunități marginalizate din mediul rural. </w:t>
      </w:r>
    </w:p>
    <w:p w14:paraId="0A42BD19" w14:textId="77777777" w:rsidR="00B9511C" w:rsidRPr="00B9511C" w:rsidRDefault="00B9511C" w:rsidP="00B9511C">
      <w:pPr>
        <w:jc w:val="both"/>
        <w:textAlignment w:val="baseline"/>
        <w:rPr>
          <w:rFonts w:ascii="Times New Roman" w:hAnsi="Times New Roman" w:cs="Times New Roman"/>
          <w:sz w:val="24"/>
          <w:szCs w:val="24"/>
        </w:rPr>
      </w:pPr>
      <w:r w:rsidRPr="00B9511C">
        <w:rPr>
          <w:rFonts w:ascii="Times New Roman" w:hAnsi="Times New Roman" w:cs="Times New Roman"/>
          <w:sz w:val="24"/>
          <w:szCs w:val="24"/>
          <w:lang w:val="ro-RO"/>
        </w:rPr>
        <w:t>Prin implementarea activităților prevăzute în cererea de finanțare, proiectul contribuie la:</w:t>
      </w:r>
      <w:r w:rsidRPr="00B9511C">
        <w:rPr>
          <w:rFonts w:ascii="Times New Roman" w:hAnsi="Times New Roman" w:cs="Times New Roman"/>
          <w:sz w:val="24"/>
          <w:szCs w:val="24"/>
        </w:rPr>
        <w:t> </w:t>
      </w:r>
    </w:p>
    <w:p w14:paraId="3D5D150A" w14:textId="77777777" w:rsidR="00B9511C" w:rsidRPr="00B9511C" w:rsidRDefault="00B9511C" w:rsidP="00B9511C">
      <w:pPr>
        <w:numPr>
          <w:ilvl w:val="0"/>
          <w:numId w:val="30"/>
        </w:numPr>
        <w:jc w:val="both"/>
        <w:textAlignment w:val="baseline"/>
        <w:rPr>
          <w:rFonts w:ascii="Times New Roman" w:hAnsi="Times New Roman" w:cs="Times New Roman"/>
          <w:sz w:val="24"/>
          <w:szCs w:val="24"/>
        </w:rPr>
      </w:pPr>
      <w:r w:rsidRPr="00B9511C">
        <w:rPr>
          <w:rFonts w:ascii="Times New Roman" w:hAnsi="Times New Roman" w:cs="Times New Roman"/>
          <w:sz w:val="24"/>
          <w:szCs w:val="24"/>
          <w:lang w:val="ro-RO"/>
        </w:rPr>
        <w:t>creșterea calității serviciilor comunitare furnizate în 2.000 de comunități marginalizate rurale prin adecvarea acestora la nevoile locale și creșterea capacității AAPL de a răspunde în mod eficient la vulnerabilitățile identificate;</w:t>
      </w:r>
      <w:r w:rsidRPr="00B9511C">
        <w:rPr>
          <w:rFonts w:ascii="Times New Roman" w:hAnsi="Times New Roman" w:cs="Times New Roman"/>
          <w:sz w:val="24"/>
          <w:szCs w:val="24"/>
        </w:rPr>
        <w:t> </w:t>
      </w:r>
    </w:p>
    <w:p w14:paraId="36FCF9E0" w14:textId="77777777" w:rsidR="00B9511C" w:rsidRPr="00B9511C" w:rsidRDefault="00B9511C" w:rsidP="00B9511C">
      <w:pPr>
        <w:numPr>
          <w:ilvl w:val="0"/>
          <w:numId w:val="30"/>
        </w:numPr>
        <w:jc w:val="both"/>
        <w:textAlignment w:val="baseline"/>
        <w:rPr>
          <w:rFonts w:ascii="Times New Roman" w:hAnsi="Times New Roman" w:cs="Times New Roman"/>
          <w:sz w:val="24"/>
          <w:szCs w:val="24"/>
        </w:rPr>
      </w:pPr>
      <w:r w:rsidRPr="00B9511C">
        <w:rPr>
          <w:rFonts w:ascii="Times New Roman" w:hAnsi="Times New Roman" w:cs="Times New Roman"/>
          <w:sz w:val="24"/>
          <w:szCs w:val="24"/>
          <w:lang w:val="ro-RO"/>
        </w:rPr>
        <w:t>creșterea numărului de persoane care beneficiază de servicii comunitare integrate, în cele 2.000 de comunități rurale și îmbunătățirea calității vieții beneficiarilor acestor servicii, prin crearea de echipe comunitare integrate și aplicarea standardizată de proceduri, metodologii și instrumente specifice de lucru;</w:t>
      </w:r>
      <w:r w:rsidRPr="00B9511C">
        <w:rPr>
          <w:rFonts w:ascii="Times New Roman" w:hAnsi="Times New Roman" w:cs="Times New Roman"/>
          <w:sz w:val="24"/>
          <w:szCs w:val="24"/>
        </w:rPr>
        <w:t> </w:t>
      </w:r>
    </w:p>
    <w:p w14:paraId="220AC6AA" w14:textId="77777777" w:rsidR="00B9511C" w:rsidRPr="00B9511C" w:rsidRDefault="00B9511C" w:rsidP="00B9511C">
      <w:pPr>
        <w:numPr>
          <w:ilvl w:val="0"/>
          <w:numId w:val="30"/>
        </w:numPr>
        <w:jc w:val="both"/>
        <w:textAlignment w:val="baseline"/>
        <w:rPr>
          <w:rFonts w:ascii="Times New Roman" w:hAnsi="Times New Roman" w:cs="Times New Roman"/>
          <w:sz w:val="24"/>
          <w:szCs w:val="24"/>
          <w:lang w:val="fr-FR"/>
        </w:rPr>
      </w:pPr>
      <w:r w:rsidRPr="00B9511C">
        <w:rPr>
          <w:rFonts w:ascii="Times New Roman" w:hAnsi="Times New Roman" w:cs="Times New Roman"/>
          <w:sz w:val="24"/>
          <w:szCs w:val="24"/>
          <w:lang w:val="ro-RO"/>
        </w:rPr>
        <w:t>îmbunătățirea nivelului de competențe al specialiștilor care activează în echipele comunitare integrate din cele 2.000 de comunități sau alte autorități relevante, contribuind astfel la consolidarea rețelei de furnizori publici de servicii prin furnizarea de servicii comunitare integrate adaptate nevoilor populației.</w:t>
      </w:r>
      <w:r w:rsidRPr="00B9511C">
        <w:rPr>
          <w:rFonts w:ascii="Times New Roman" w:hAnsi="Times New Roman" w:cs="Times New Roman"/>
          <w:sz w:val="24"/>
          <w:szCs w:val="24"/>
          <w:lang w:val="fr-FR"/>
        </w:rPr>
        <w:t> </w:t>
      </w:r>
    </w:p>
    <w:p w14:paraId="2D230000" w14:textId="77777777" w:rsidR="00B9511C" w:rsidRDefault="00B9511C" w:rsidP="00B9511C">
      <w:pPr>
        <w:ind w:firstLine="0"/>
        <w:jc w:val="both"/>
        <w:rPr>
          <w:rFonts w:ascii="Times New Roman" w:hAnsi="Times New Roman" w:cs="Times New Roman"/>
          <w:sz w:val="24"/>
          <w:szCs w:val="24"/>
          <w:lang w:val="ro-RO"/>
        </w:rPr>
      </w:pPr>
    </w:p>
    <w:p w14:paraId="6E2E2FCF" w14:textId="1D0193B2" w:rsidR="00B9511C" w:rsidRDefault="004921BE" w:rsidP="007C2161">
      <w:pPr>
        <w:jc w:val="both"/>
        <w:rPr>
          <w:rFonts w:ascii="Times New Roman" w:hAnsi="Times New Roman" w:cs="Times New Roman"/>
          <w:sz w:val="24"/>
          <w:szCs w:val="24"/>
          <w:lang w:val="ro-RO"/>
        </w:rPr>
      </w:pPr>
      <w:r>
        <w:rPr>
          <w:rFonts w:ascii="Times New Roman" w:hAnsi="Times New Roman" w:cs="Times New Roman"/>
          <w:sz w:val="24"/>
          <w:szCs w:val="24"/>
        </w:rPr>
        <w:t>Comuna Teisani</w:t>
      </w:r>
      <w:r w:rsidR="007C2161" w:rsidRPr="00BB6224">
        <w:rPr>
          <w:rFonts w:ascii="Times New Roman" w:hAnsi="Times New Roman" w:cs="Times New Roman"/>
          <w:sz w:val="24"/>
          <w:szCs w:val="24"/>
        </w:rPr>
        <w:t>, c</w:t>
      </w:r>
      <w:r>
        <w:rPr>
          <w:rFonts w:ascii="Times New Roman" w:hAnsi="Times New Roman" w:cs="Times New Roman"/>
          <w:sz w:val="24"/>
          <w:szCs w:val="24"/>
        </w:rPr>
        <w:t xml:space="preserve">u sediul in comuna/sat Teisani, nr. </w:t>
      </w:r>
      <w:proofErr w:type="gramStart"/>
      <w:r>
        <w:rPr>
          <w:rFonts w:ascii="Times New Roman" w:hAnsi="Times New Roman" w:cs="Times New Roman"/>
          <w:sz w:val="24"/>
          <w:szCs w:val="24"/>
        </w:rPr>
        <w:t>517</w:t>
      </w:r>
      <w:proofErr w:type="gramEnd"/>
      <w:r w:rsidR="007C2161" w:rsidRPr="00BB6224">
        <w:rPr>
          <w:rFonts w:ascii="Times New Roman" w:hAnsi="Times New Roman" w:cs="Times New Roman"/>
          <w:sz w:val="24"/>
          <w:szCs w:val="24"/>
        </w:rPr>
        <w:t>, jud. Prahova, organizeaz</w:t>
      </w:r>
      <w:r w:rsidR="007C2161">
        <w:rPr>
          <w:rFonts w:ascii="Times New Roman" w:hAnsi="Times New Roman" w:cs="Times New Roman"/>
          <w:sz w:val="24"/>
          <w:szCs w:val="24"/>
        </w:rPr>
        <w:t>ă</w:t>
      </w:r>
      <w:r w:rsidR="007C2161" w:rsidRPr="00BB6224">
        <w:rPr>
          <w:rFonts w:ascii="Times New Roman" w:hAnsi="Times New Roman" w:cs="Times New Roman"/>
          <w:sz w:val="24"/>
          <w:szCs w:val="24"/>
        </w:rPr>
        <w:t xml:space="preserve">, </w:t>
      </w:r>
      <w:r w:rsidR="007C2161">
        <w:rPr>
          <w:rFonts w:ascii="Times New Roman" w:hAnsi="Times New Roman" w:cs="Times New Roman"/>
          <w:sz w:val="24"/>
          <w:szCs w:val="24"/>
        </w:rPr>
        <w:t>î</w:t>
      </w:r>
      <w:r w:rsidR="007C2161" w:rsidRPr="00BB6224">
        <w:rPr>
          <w:rFonts w:ascii="Times New Roman" w:hAnsi="Times New Roman" w:cs="Times New Roman"/>
          <w:sz w:val="24"/>
          <w:szCs w:val="24"/>
        </w:rPr>
        <w:t>n temeiul</w:t>
      </w:r>
      <w:r w:rsidR="007C2161">
        <w:rPr>
          <w:rFonts w:ascii="Times New Roman" w:hAnsi="Times New Roman" w:cs="Times New Roman"/>
          <w:sz w:val="24"/>
          <w:szCs w:val="24"/>
        </w:rPr>
        <w:t xml:space="preserve"> H.G.</w:t>
      </w:r>
      <w:r w:rsidR="007C2161" w:rsidRPr="00BB6224">
        <w:rPr>
          <w:rFonts w:ascii="Times New Roman" w:hAnsi="Times New Roman" w:cs="Times New Roman"/>
          <w:sz w:val="24"/>
          <w:szCs w:val="24"/>
        </w:rPr>
        <w:t xml:space="preserve"> nr. </w:t>
      </w:r>
      <w:proofErr w:type="gramStart"/>
      <w:r w:rsidR="007C2161">
        <w:rPr>
          <w:rFonts w:ascii="Times New Roman" w:hAnsi="Times New Roman" w:cs="Times New Roman"/>
          <w:sz w:val="24"/>
          <w:szCs w:val="24"/>
        </w:rPr>
        <w:t>1336</w:t>
      </w:r>
      <w:r w:rsidR="007C2161" w:rsidRPr="00BB6224">
        <w:rPr>
          <w:rFonts w:ascii="Times New Roman" w:hAnsi="Times New Roman" w:cs="Times New Roman"/>
          <w:sz w:val="24"/>
          <w:szCs w:val="24"/>
        </w:rPr>
        <w:t>/20</w:t>
      </w:r>
      <w:r w:rsidR="007C2161">
        <w:rPr>
          <w:rFonts w:ascii="Times New Roman" w:hAnsi="Times New Roman" w:cs="Times New Roman"/>
          <w:sz w:val="24"/>
          <w:szCs w:val="24"/>
        </w:rPr>
        <w:t>22</w:t>
      </w:r>
      <w:r w:rsidR="007C2161" w:rsidRPr="00BB6224">
        <w:rPr>
          <w:sz w:val="24"/>
          <w:szCs w:val="24"/>
        </w:rPr>
        <w:t xml:space="preserve"> </w:t>
      </w:r>
      <w:r w:rsidR="007C2161" w:rsidRPr="00BB6224">
        <w:rPr>
          <w:rFonts w:ascii="Times New Roman" w:hAnsi="Times New Roman" w:cs="Times New Roman"/>
          <w:sz w:val="24"/>
          <w:szCs w:val="24"/>
        </w:rPr>
        <w:t xml:space="preserve">pentru aprobarea Regulamentului-cadru privind </w:t>
      </w:r>
      <w:r w:rsidR="007C2161">
        <w:rPr>
          <w:rFonts w:ascii="Times New Roman" w:hAnsi="Times New Roman" w:cs="Times New Roman"/>
          <w:sz w:val="24"/>
          <w:szCs w:val="24"/>
        </w:rPr>
        <w:t>organizarea și dezvoltarea carierei personalului contractual din sectorul bugetar plătit cu fonduri publice</w:t>
      </w:r>
      <w:r w:rsidR="007C2161" w:rsidRPr="00BB6224">
        <w:rPr>
          <w:rFonts w:ascii="Times New Roman" w:hAnsi="Times New Roman" w:cs="Times New Roman"/>
          <w:sz w:val="24"/>
          <w:szCs w:val="24"/>
        </w:rPr>
        <w:t>, cu modificarile si completarile ulterioare</w:t>
      </w:r>
      <w:r w:rsidR="005030D6">
        <w:rPr>
          <w:rFonts w:ascii="Times New Roman" w:hAnsi="Times New Roman" w:cs="Times New Roman"/>
          <w:sz w:val="24"/>
          <w:szCs w:val="24"/>
        </w:rPr>
        <w:t xml:space="preserve"> și </w:t>
      </w:r>
      <w:r w:rsidR="005030D6" w:rsidRPr="005030D6">
        <w:rPr>
          <w:rFonts w:ascii="Times New Roman" w:hAnsi="Times New Roman" w:cs="Times New Roman"/>
          <w:sz w:val="24"/>
          <w:szCs w:val="24"/>
        </w:rPr>
        <w:t>prevederile  H.G. nr.324/2019 pentru aprobarea Normelor metodologice privind organizarea, funcţionarea şi finanţarea activităţii de asistenţă medicală comunitară</w:t>
      </w:r>
      <w:r w:rsidR="007C2161" w:rsidRPr="00BB6224">
        <w:rPr>
          <w:rFonts w:ascii="Times New Roman" w:hAnsi="Times New Roman" w:cs="Times New Roman"/>
          <w:sz w:val="24"/>
          <w:szCs w:val="24"/>
        </w:rPr>
        <w:t xml:space="preserve">, </w:t>
      </w:r>
      <w:r w:rsidR="007C2161" w:rsidRPr="00F97973">
        <w:rPr>
          <w:rFonts w:ascii="Times New Roman" w:hAnsi="Times New Roman" w:cs="Times New Roman"/>
          <w:sz w:val="24"/>
          <w:szCs w:val="24"/>
          <w:u w:val="single"/>
        </w:rPr>
        <w:t>concurs de ocupare a postului contractual vacant</w:t>
      </w:r>
      <w:r w:rsidR="007C2161">
        <w:rPr>
          <w:rFonts w:ascii="Times New Roman" w:hAnsi="Times New Roman" w:cs="Times New Roman"/>
          <w:sz w:val="24"/>
          <w:szCs w:val="24"/>
          <w:u w:val="single"/>
        </w:rPr>
        <w:t>,</w:t>
      </w:r>
      <w:r w:rsidR="007C2161" w:rsidRPr="00F97973">
        <w:rPr>
          <w:rFonts w:ascii="Times New Roman" w:hAnsi="Times New Roman" w:cs="Times New Roman"/>
          <w:sz w:val="24"/>
          <w:szCs w:val="24"/>
          <w:u w:val="single"/>
        </w:rPr>
        <w:t xml:space="preserve"> de </w:t>
      </w:r>
      <w:r w:rsidR="007C2161">
        <w:rPr>
          <w:rFonts w:ascii="Times New Roman" w:hAnsi="Times New Roman" w:cs="Times New Roman"/>
          <w:sz w:val="24"/>
          <w:szCs w:val="24"/>
          <w:u w:val="single"/>
        </w:rPr>
        <w:t>asistent medical comunitar</w:t>
      </w:r>
      <w:r w:rsidR="007C2161" w:rsidRPr="00F97973">
        <w:rPr>
          <w:rFonts w:ascii="Times New Roman" w:hAnsi="Times New Roman" w:cs="Times New Roman"/>
          <w:sz w:val="24"/>
          <w:szCs w:val="24"/>
          <w:u w:val="single"/>
        </w:rPr>
        <w:t xml:space="preserve"> </w:t>
      </w:r>
      <w:r w:rsidR="007C2161">
        <w:rPr>
          <w:rFonts w:ascii="Times New Roman" w:hAnsi="Times New Roman" w:cs="Times New Roman"/>
          <w:sz w:val="24"/>
          <w:szCs w:val="24"/>
          <w:u w:val="single"/>
        </w:rPr>
        <w:t xml:space="preserve">(cod COR </w:t>
      </w:r>
      <w:r w:rsidR="007C2161" w:rsidRPr="007C2161">
        <w:rPr>
          <w:rFonts w:ascii="Times New Roman" w:hAnsi="Times New Roman" w:cs="Times New Roman"/>
          <w:sz w:val="24"/>
          <w:szCs w:val="24"/>
          <w:u w:val="single"/>
        </w:rPr>
        <w:t>325</w:t>
      </w:r>
      <w:r w:rsidR="004A542F">
        <w:rPr>
          <w:rFonts w:ascii="Times New Roman" w:hAnsi="Times New Roman" w:cs="Times New Roman"/>
          <w:sz w:val="24"/>
          <w:szCs w:val="24"/>
          <w:u w:val="single"/>
        </w:rPr>
        <w:t>403</w:t>
      </w:r>
      <w:r w:rsidR="007C2161">
        <w:rPr>
          <w:rFonts w:ascii="Times New Roman" w:hAnsi="Times New Roman" w:cs="Times New Roman"/>
          <w:sz w:val="24"/>
          <w:szCs w:val="24"/>
          <w:u w:val="single"/>
        </w:rPr>
        <w:t xml:space="preserve">) </w:t>
      </w:r>
      <w:r w:rsidR="007C2161" w:rsidRPr="00F97973">
        <w:rPr>
          <w:rFonts w:ascii="Times New Roman" w:hAnsi="Times New Roman" w:cs="Times New Roman"/>
          <w:sz w:val="24"/>
          <w:szCs w:val="24"/>
          <w:u w:val="single"/>
        </w:rPr>
        <w:t xml:space="preserve">din cadrul </w:t>
      </w:r>
      <w:r w:rsidR="007C2161" w:rsidRPr="007C2161">
        <w:rPr>
          <w:rFonts w:ascii="Times New Roman" w:hAnsi="Times New Roman" w:cs="Times New Roman"/>
          <w:b/>
          <w:bCs/>
          <w:sz w:val="24"/>
          <w:szCs w:val="24"/>
          <w:u w:val="single"/>
          <w:lang w:val="ro-RO"/>
        </w:rPr>
        <w:t>Echip</w:t>
      </w:r>
      <w:r w:rsidR="007C2161">
        <w:rPr>
          <w:rFonts w:ascii="Times New Roman" w:hAnsi="Times New Roman" w:cs="Times New Roman"/>
          <w:b/>
          <w:bCs/>
          <w:sz w:val="24"/>
          <w:szCs w:val="24"/>
          <w:u w:val="single"/>
          <w:lang w:val="ro-RO"/>
        </w:rPr>
        <w:t>ei</w:t>
      </w:r>
      <w:r w:rsidR="007C2161" w:rsidRPr="007C2161">
        <w:rPr>
          <w:rFonts w:ascii="Times New Roman" w:hAnsi="Times New Roman" w:cs="Times New Roman"/>
          <w:b/>
          <w:bCs/>
          <w:sz w:val="24"/>
          <w:szCs w:val="24"/>
          <w:u w:val="single"/>
          <w:lang w:val="ro-RO"/>
        </w:rPr>
        <w:t xml:space="preserve"> Comunitar</w:t>
      </w:r>
      <w:r w:rsidR="007C2161">
        <w:rPr>
          <w:rFonts w:ascii="Times New Roman" w:hAnsi="Times New Roman" w:cs="Times New Roman"/>
          <w:b/>
          <w:bCs/>
          <w:sz w:val="24"/>
          <w:szCs w:val="24"/>
          <w:u w:val="single"/>
          <w:lang w:val="ro-RO"/>
        </w:rPr>
        <w:t>e</w:t>
      </w:r>
      <w:r w:rsidR="007C2161" w:rsidRPr="007C2161">
        <w:rPr>
          <w:rFonts w:ascii="Times New Roman" w:hAnsi="Times New Roman" w:cs="Times New Roman"/>
          <w:b/>
          <w:bCs/>
          <w:sz w:val="24"/>
          <w:szCs w:val="24"/>
          <w:u w:val="single"/>
          <w:lang w:val="ro-RO"/>
        </w:rPr>
        <w:t xml:space="preserve"> Integrate (ECI)</w:t>
      </w:r>
      <w:r w:rsidR="007C2161">
        <w:rPr>
          <w:rFonts w:ascii="Times New Roman" w:hAnsi="Times New Roman" w:cs="Times New Roman"/>
          <w:b/>
          <w:bCs/>
          <w:sz w:val="24"/>
          <w:szCs w:val="24"/>
          <w:u w:val="single"/>
          <w:lang w:val="ro-RO"/>
        </w:rPr>
        <w:t xml:space="preserve"> </w:t>
      </w:r>
      <w:r w:rsidR="007C2161" w:rsidRPr="007C2161">
        <w:rPr>
          <w:rFonts w:ascii="Times New Roman" w:hAnsi="Times New Roman" w:cs="Times New Roman"/>
          <w:sz w:val="24"/>
          <w:szCs w:val="24"/>
          <w:u w:val="single"/>
          <w:lang w:val="ro-RO"/>
        </w:rPr>
        <w:t>a</w:t>
      </w:r>
      <w:r w:rsidR="007C2161">
        <w:rPr>
          <w:rFonts w:ascii="Times New Roman" w:hAnsi="Times New Roman" w:cs="Times New Roman"/>
          <w:b/>
          <w:bCs/>
          <w:sz w:val="24"/>
          <w:szCs w:val="24"/>
          <w:u w:val="single"/>
          <w:lang w:val="ro-RO"/>
        </w:rPr>
        <w:t xml:space="preserve"> </w:t>
      </w:r>
      <w:r>
        <w:rPr>
          <w:rFonts w:ascii="Times New Roman" w:hAnsi="Times New Roman" w:cs="Times New Roman"/>
          <w:sz w:val="24"/>
          <w:szCs w:val="24"/>
          <w:u w:val="single"/>
        </w:rPr>
        <w:t>comunei Teisani</w:t>
      </w:r>
      <w:r w:rsidR="007C2161" w:rsidRPr="007C2161">
        <w:rPr>
          <w:rFonts w:ascii="Times New Roman" w:hAnsi="Times New Roman" w:cs="Times New Roman"/>
          <w:sz w:val="24"/>
          <w:szCs w:val="24"/>
          <w:u w:val="single"/>
        </w:rPr>
        <w:t>, județul Prahova</w:t>
      </w:r>
      <w:r w:rsidR="007C2161">
        <w:rPr>
          <w:rFonts w:ascii="Times New Roman" w:hAnsi="Times New Roman" w:cs="Times New Roman"/>
          <w:sz w:val="24"/>
          <w:szCs w:val="24"/>
          <w:u w:val="single"/>
        </w:rPr>
        <w:t xml:space="preserve"> .</w:t>
      </w:r>
      <w:proofErr w:type="gramEnd"/>
    </w:p>
    <w:p w14:paraId="5314ABCD" w14:textId="77777777" w:rsidR="00B9511C" w:rsidRPr="00B85899" w:rsidRDefault="00B9511C" w:rsidP="00B9511C">
      <w:pPr>
        <w:ind w:firstLine="0"/>
        <w:jc w:val="both"/>
        <w:rPr>
          <w:rFonts w:ascii="Times New Roman" w:hAnsi="Times New Roman" w:cs="Times New Roman"/>
          <w:b/>
          <w:sz w:val="24"/>
          <w:szCs w:val="24"/>
          <w:lang w:val="ro-RO"/>
        </w:rPr>
      </w:pPr>
    </w:p>
    <w:p w14:paraId="5442A017" w14:textId="3B01E196" w:rsidR="00BB6224" w:rsidRDefault="00BB6224" w:rsidP="00C22C2C">
      <w:pPr>
        <w:ind w:firstLine="720"/>
        <w:jc w:val="both"/>
        <w:rPr>
          <w:rFonts w:ascii="Times New Roman" w:hAnsi="Times New Roman" w:cs="Times New Roman"/>
          <w:sz w:val="24"/>
          <w:szCs w:val="24"/>
          <w:lang w:val="ro-RO"/>
        </w:rPr>
      </w:pPr>
      <w:r w:rsidRPr="00786027">
        <w:rPr>
          <w:rFonts w:ascii="Times New Roman" w:hAnsi="Times New Roman" w:cs="Times New Roman"/>
          <w:b/>
          <w:sz w:val="24"/>
          <w:szCs w:val="24"/>
          <w:lang w:val="ro-RO"/>
        </w:rPr>
        <w:t>Concursul se organizeaz</w:t>
      </w:r>
      <w:r w:rsidR="007C2161" w:rsidRPr="00786027">
        <w:rPr>
          <w:rFonts w:ascii="Times New Roman" w:hAnsi="Times New Roman" w:cs="Times New Roman"/>
          <w:b/>
          <w:sz w:val="24"/>
          <w:szCs w:val="24"/>
          <w:lang w:val="ro-RO"/>
        </w:rPr>
        <w:t>ă</w:t>
      </w:r>
      <w:r w:rsidRPr="00786027">
        <w:rPr>
          <w:rFonts w:ascii="Times New Roman" w:hAnsi="Times New Roman" w:cs="Times New Roman"/>
          <w:b/>
          <w:sz w:val="24"/>
          <w:szCs w:val="24"/>
          <w:lang w:val="ro-RO"/>
        </w:rPr>
        <w:t xml:space="preserve"> la sediul Prim</w:t>
      </w:r>
      <w:r w:rsidR="00F96FF5" w:rsidRPr="00786027">
        <w:rPr>
          <w:rFonts w:ascii="Times New Roman" w:hAnsi="Times New Roman" w:cs="Times New Roman"/>
          <w:b/>
          <w:sz w:val="24"/>
          <w:szCs w:val="24"/>
          <w:lang w:val="ro-RO"/>
        </w:rPr>
        <w:t>ă</w:t>
      </w:r>
      <w:r w:rsidR="004921BE" w:rsidRPr="00786027">
        <w:rPr>
          <w:rFonts w:ascii="Times New Roman" w:hAnsi="Times New Roman" w:cs="Times New Roman"/>
          <w:b/>
          <w:sz w:val="24"/>
          <w:szCs w:val="24"/>
          <w:lang w:val="ro-RO"/>
        </w:rPr>
        <w:t>riei comunei Teisani</w:t>
      </w:r>
      <w:r w:rsidRPr="00786027">
        <w:rPr>
          <w:rFonts w:ascii="Times New Roman" w:hAnsi="Times New Roman" w:cs="Times New Roman"/>
          <w:b/>
          <w:sz w:val="24"/>
          <w:szCs w:val="24"/>
          <w:lang w:val="ro-RO"/>
        </w:rPr>
        <w:t xml:space="preserve"> </w:t>
      </w:r>
      <w:r w:rsidR="007C2161" w:rsidRPr="00786027">
        <w:rPr>
          <w:rFonts w:ascii="Times New Roman" w:hAnsi="Times New Roman" w:cs="Times New Roman"/>
          <w:b/>
          <w:sz w:val="24"/>
          <w:szCs w:val="24"/>
          <w:lang w:val="ro-RO"/>
        </w:rPr>
        <w:t>î</w:t>
      </w:r>
      <w:r w:rsidRPr="00786027">
        <w:rPr>
          <w:rFonts w:ascii="Times New Roman" w:hAnsi="Times New Roman" w:cs="Times New Roman"/>
          <w:b/>
          <w:sz w:val="24"/>
          <w:szCs w:val="24"/>
          <w:lang w:val="ro-RO"/>
        </w:rPr>
        <w:t>n data de</w:t>
      </w:r>
      <w:r w:rsidR="00B85899" w:rsidRPr="00786027">
        <w:rPr>
          <w:rFonts w:ascii="Times New Roman" w:hAnsi="Times New Roman" w:cs="Times New Roman"/>
          <w:b/>
          <w:sz w:val="24"/>
          <w:szCs w:val="24"/>
          <w:lang w:val="ro-RO"/>
        </w:rPr>
        <w:t xml:space="preserve"> 22.</w:t>
      </w:r>
      <w:r w:rsidR="00AE45D5" w:rsidRPr="00786027">
        <w:rPr>
          <w:rFonts w:ascii="Times New Roman" w:hAnsi="Times New Roman" w:cs="Times New Roman"/>
          <w:b/>
          <w:sz w:val="24"/>
          <w:szCs w:val="24"/>
          <w:lang w:val="ro-RO"/>
        </w:rPr>
        <w:t xml:space="preserve">09.2026 </w:t>
      </w:r>
      <w:r w:rsidRPr="00786027">
        <w:rPr>
          <w:rFonts w:ascii="Times New Roman" w:hAnsi="Times New Roman" w:cs="Times New Roman"/>
          <w:b/>
          <w:sz w:val="24"/>
          <w:szCs w:val="24"/>
          <w:lang w:val="ro-RO"/>
        </w:rPr>
        <w:t xml:space="preserve">, ora </w:t>
      </w:r>
      <w:r w:rsidR="00AE45D5" w:rsidRPr="00786027">
        <w:rPr>
          <w:rFonts w:ascii="Times New Roman" w:hAnsi="Times New Roman" w:cs="Times New Roman"/>
          <w:b/>
          <w:sz w:val="24"/>
          <w:szCs w:val="24"/>
          <w:lang w:val="ro-RO"/>
        </w:rPr>
        <w:t>10</w:t>
      </w:r>
      <w:r w:rsidRPr="00786027">
        <w:rPr>
          <w:rFonts w:ascii="Times New Roman" w:hAnsi="Times New Roman" w:cs="Times New Roman"/>
          <w:b/>
          <w:sz w:val="24"/>
          <w:szCs w:val="24"/>
          <w:lang w:val="ro-RO"/>
        </w:rPr>
        <w:t>, proba scris</w:t>
      </w:r>
      <w:r w:rsidR="00F96FF5" w:rsidRPr="00786027">
        <w:rPr>
          <w:rFonts w:ascii="Times New Roman" w:hAnsi="Times New Roman" w:cs="Times New Roman"/>
          <w:b/>
          <w:sz w:val="24"/>
          <w:szCs w:val="24"/>
          <w:lang w:val="ro-RO"/>
        </w:rPr>
        <w:t>ă</w:t>
      </w:r>
      <w:r w:rsidRPr="00786027">
        <w:rPr>
          <w:rFonts w:ascii="Times New Roman" w:hAnsi="Times New Roman" w:cs="Times New Roman"/>
          <w:b/>
          <w:sz w:val="24"/>
          <w:szCs w:val="24"/>
          <w:lang w:val="ro-RO"/>
        </w:rPr>
        <w:t>, iar interviul se va sus</w:t>
      </w:r>
      <w:r w:rsidR="00F96FF5" w:rsidRPr="00786027">
        <w:rPr>
          <w:rFonts w:ascii="Times New Roman" w:hAnsi="Times New Roman" w:cs="Times New Roman"/>
          <w:b/>
          <w:sz w:val="24"/>
          <w:szCs w:val="24"/>
          <w:lang w:val="ro-RO"/>
        </w:rPr>
        <w:t>ț</w:t>
      </w:r>
      <w:r w:rsidRPr="00786027">
        <w:rPr>
          <w:rFonts w:ascii="Times New Roman" w:hAnsi="Times New Roman" w:cs="Times New Roman"/>
          <w:b/>
          <w:sz w:val="24"/>
          <w:szCs w:val="24"/>
          <w:lang w:val="ro-RO"/>
        </w:rPr>
        <w:t xml:space="preserve">ine </w:t>
      </w:r>
      <w:r w:rsidR="00F96FF5" w:rsidRPr="00786027">
        <w:rPr>
          <w:rFonts w:ascii="Times New Roman" w:hAnsi="Times New Roman" w:cs="Times New Roman"/>
          <w:b/>
          <w:sz w:val="24"/>
          <w:szCs w:val="24"/>
          <w:lang w:val="ro-RO"/>
        </w:rPr>
        <w:t>î</w:t>
      </w:r>
      <w:r w:rsidRPr="00786027">
        <w:rPr>
          <w:rFonts w:ascii="Times New Roman" w:hAnsi="Times New Roman" w:cs="Times New Roman"/>
          <w:b/>
          <w:sz w:val="24"/>
          <w:szCs w:val="24"/>
          <w:lang w:val="ro-RO"/>
        </w:rPr>
        <w:t>n data de</w:t>
      </w:r>
      <w:r w:rsidR="00AE45D5" w:rsidRPr="00786027">
        <w:rPr>
          <w:rFonts w:ascii="Times New Roman" w:hAnsi="Times New Roman" w:cs="Times New Roman"/>
          <w:b/>
          <w:sz w:val="24"/>
          <w:szCs w:val="24"/>
          <w:lang w:val="ro-RO"/>
        </w:rPr>
        <w:t xml:space="preserve"> 28.09.2026</w:t>
      </w:r>
      <w:r w:rsidRPr="00786027">
        <w:rPr>
          <w:rFonts w:ascii="Times New Roman" w:hAnsi="Times New Roman" w:cs="Times New Roman"/>
          <w:b/>
          <w:sz w:val="24"/>
          <w:szCs w:val="24"/>
          <w:lang w:val="ro-RO"/>
        </w:rPr>
        <w:t xml:space="preserve">, ora </w:t>
      </w:r>
      <w:r w:rsidR="00AE45D5" w:rsidRPr="00786027">
        <w:rPr>
          <w:rFonts w:ascii="Times New Roman" w:hAnsi="Times New Roman" w:cs="Times New Roman"/>
          <w:b/>
          <w:sz w:val="24"/>
          <w:szCs w:val="24"/>
          <w:lang w:val="ro-RO"/>
        </w:rPr>
        <w:t xml:space="preserve">10 </w:t>
      </w:r>
      <w:r w:rsidR="00AF2AE6" w:rsidRPr="00786027">
        <w:rPr>
          <w:rFonts w:ascii="Times New Roman" w:hAnsi="Times New Roman" w:cs="Times New Roman"/>
          <w:b/>
          <w:sz w:val="24"/>
          <w:szCs w:val="24"/>
          <w:lang w:val="ro-RO"/>
        </w:rPr>
        <w:t>,</w:t>
      </w:r>
      <w:r w:rsidR="00AF2AE6" w:rsidRPr="00786027">
        <w:rPr>
          <w:b/>
        </w:rPr>
        <w:t xml:space="preserve"> </w:t>
      </w:r>
      <w:r w:rsidR="00AF2AE6" w:rsidRPr="00786027">
        <w:rPr>
          <w:rFonts w:ascii="Times New Roman" w:hAnsi="Times New Roman" w:cs="Times New Roman"/>
          <w:b/>
          <w:sz w:val="24"/>
          <w:szCs w:val="24"/>
          <w:lang w:val="ro-RO"/>
        </w:rPr>
        <w:t>dosarele de înscriere la concurs se depun p</w:t>
      </w:r>
      <w:r w:rsidR="00A85E8A" w:rsidRPr="00786027">
        <w:rPr>
          <w:rFonts w:ascii="Times New Roman" w:hAnsi="Times New Roman" w:cs="Times New Roman"/>
          <w:b/>
          <w:sz w:val="24"/>
          <w:szCs w:val="24"/>
          <w:lang w:val="ro-RO"/>
        </w:rPr>
        <w:t>â</w:t>
      </w:r>
      <w:r w:rsidR="00AF2AE6" w:rsidRPr="00786027">
        <w:rPr>
          <w:rFonts w:ascii="Times New Roman" w:hAnsi="Times New Roman" w:cs="Times New Roman"/>
          <w:b/>
          <w:sz w:val="24"/>
          <w:szCs w:val="24"/>
          <w:lang w:val="ro-RO"/>
        </w:rPr>
        <w:t>n</w:t>
      </w:r>
      <w:r w:rsidR="00A85E8A" w:rsidRPr="00786027">
        <w:rPr>
          <w:rFonts w:ascii="Times New Roman" w:hAnsi="Times New Roman" w:cs="Times New Roman"/>
          <w:b/>
          <w:sz w:val="24"/>
          <w:szCs w:val="24"/>
          <w:lang w:val="ro-RO"/>
        </w:rPr>
        <w:t>ă</w:t>
      </w:r>
      <w:r w:rsidR="00AF2AE6" w:rsidRPr="00786027">
        <w:rPr>
          <w:rFonts w:ascii="Times New Roman" w:hAnsi="Times New Roman" w:cs="Times New Roman"/>
          <w:b/>
          <w:sz w:val="24"/>
          <w:szCs w:val="24"/>
          <w:lang w:val="ro-RO"/>
        </w:rPr>
        <w:t xml:space="preserve"> la data de </w:t>
      </w:r>
      <w:r w:rsidR="00E514D0" w:rsidRPr="00786027">
        <w:rPr>
          <w:rFonts w:ascii="Times New Roman" w:hAnsi="Times New Roman" w:cs="Times New Roman"/>
          <w:b/>
          <w:sz w:val="24"/>
          <w:szCs w:val="24"/>
          <w:lang w:val="ro-RO"/>
        </w:rPr>
        <w:t>15</w:t>
      </w:r>
      <w:r w:rsidR="00AE45D5" w:rsidRPr="00786027">
        <w:rPr>
          <w:rFonts w:ascii="Times New Roman" w:hAnsi="Times New Roman" w:cs="Times New Roman"/>
          <w:b/>
          <w:sz w:val="24"/>
          <w:szCs w:val="24"/>
          <w:lang w:val="ro-RO"/>
        </w:rPr>
        <w:t xml:space="preserve">.09.2026 , ora 14, </w:t>
      </w:r>
      <w:r w:rsidR="00AF2AE6" w:rsidRPr="00786027">
        <w:rPr>
          <w:rFonts w:ascii="Times New Roman" w:hAnsi="Times New Roman" w:cs="Times New Roman"/>
          <w:b/>
          <w:sz w:val="24"/>
          <w:szCs w:val="24"/>
          <w:lang w:val="ro-RO"/>
        </w:rPr>
        <w:t>inclus</w:t>
      </w:r>
      <w:r w:rsidR="00A54B1D" w:rsidRPr="00786027">
        <w:rPr>
          <w:rFonts w:ascii="Times New Roman" w:hAnsi="Times New Roman" w:cs="Times New Roman"/>
          <w:b/>
          <w:sz w:val="24"/>
          <w:szCs w:val="24"/>
          <w:lang w:val="ro-RO"/>
        </w:rPr>
        <w:t xml:space="preserve">iv, la sediul primăriei comunei Teisani </w:t>
      </w:r>
      <w:r w:rsidR="00AF2AE6" w:rsidRPr="00786027">
        <w:rPr>
          <w:rFonts w:ascii="Times New Roman" w:hAnsi="Times New Roman" w:cs="Times New Roman"/>
          <w:b/>
          <w:sz w:val="24"/>
          <w:szCs w:val="24"/>
          <w:lang w:val="ro-RO"/>
        </w:rPr>
        <w:t>, judetul P</w:t>
      </w:r>
      <w:r w:rsidR="00AE45D5" w:rsidRPr="00786027">
        <w:rPr>
          <w:rFonts w:ascii="Times New Roman" w:hAnsi="Times New Roman" w:cs="Times New Roman"/>
          <w:b/>
          <w:sz w:val="24"/>
          <w:szCs w:val="24"/>
          <w:lang w:val="ro-RO"/>
        </w:rPr>
        <w:t xml:space="preserve">rahova sau pe adresa de email a institutiei </w:t>
      </w:r>
      <w:r w:rsidR="00AE45D5" w:rsidRPr="00786027">
        <w:rPr>
          <w:b/>
          <w:i/>
        </w:rPr>
        <w:t>teisani@europrahova.eu.</w:t>
      </w:r>
      <w:r w:rsidR="00AF2AE6" w:rsidRPr="00786027">
        <w:rPr>
          <w:rFonts w:ascii="Times New Roman" w:hAnsi="Times New Roman" w:cs="Times New Roman"/>
          <w:b/>
          <w:sz w:val="24"/>
          <w:szCs w:val="24"/>
          <w:lang w:val="ro-RO"/>
        </w:rPr>
        <w:t xml:space="preserve"> Relatii la tel. 024</w:t>
      </w:r>
      <w:r w:rsidR="00A54B1D" w:rsidRPr="00786027">
        <w:rPr>
          <w:rFonts w:ascii="Times New Roman" w:hAnsi="Times New Roman" w:cs="Times New Roman"/>
          <w:b/>
          <w:sz w:val="24"/>
          <w:szCs w:val="24"/>
          <w:lang w:val="ro-RO"/>
        </w:rPr>
        <w:t>4.288.207</w:t>
      </w:r>
      <w:r w:rsidR="00AF2AE6" w:rsidRPr="00786027">
        <w:rPr>
          <w:rFonts w:ascii="Times New Roman" w:hAnsi="Times New Roman" w:cs="Times New Roman"/>
          <w:b/>
          <w:sz w:val="24"/>
          <w:szCs w:val="24"/>
          <w:lang w:val="ro-RO"/>
        </w:rPr>
        <w:t xml:space="preserve">, persoana de contact:  </w:t>
      </w:r>
      <w:r w:rsidR="00A54B1D" w:rsidRPr="00786027">
        <w:rPr>
          <w:rFonts w:ascii="Times New Roman" w:hAnsi="Times New Roman" w:cs="Times New Roman"/>
          <w:b/>
          <w:sz w:val="24"/>
          <w:szCs w:val="24"/>
          <w:lang w:val="ro-RO"/>
        </w:rPr>
        <w:t>Cremeneanu Denisa-Elena</w:t>
      </w:r>
      <w:r w:rsidR="00AF2AE6" w:rsidRPr="00786027">
        <w:rPr>
          <w:rFonts w:ascii="Times New Roman" w:hAnsi="Times New Roman" w:cs="Times New Roman"/>
          <w:b/>
          <w:sz w:val="24"/>
          <w:szCs w:val="24"/>
          <w:lang w:val="ro-RO"/>
        </w:rPr>
        <w:t xml:space="preserve">, </w:t>
      </w:r>
      <w:r w:rsidR="00A175FA" w:rsidRPr="00786027">
        <w:rPr>
          <w:rFonts w:ascii="Times New Roman" w:hAnsi="Times New Roman" w:cs="Times New Roman"/>
          <w:b/>
          <w:sz w:val="24"/>
          <w:szCs w:val="24"/>
          <w:lang w:val="ro-RO"/>
        </w:rPr>
        <w:t xml:space="preserve"> si </w:t>
      </w:r>
      <w:r w:rsidR="00DF0447" w:rsidRPr="00786027">
        <w:rPr>
          <w:rFonts w:ascii="Times New Roman" w:hAnsi="Times New Roman" w:cs="Times New Roman"/>
          <w:b/>
          <w:sz w:val="24"/>
          <w:szCs w:val="24"/>
          <w:lang w:val="ro-RO"/>
        </w:rPr>
        <w:t>Stanciu Camelia</w:t>
      </w:r>
      <w:r w:rsidR="009B6CFE" w:rsidRPr="00786027">
        <w:rPr>
          <w:rFonts w:ascii="Times New Roman" w:hAnsi="Times New Roman" w:cs="Times New Roman"/>
          <w:sz w:val="24"/>
          <w:szCs w:val="24"/>
          <w:lang w:val="ro-RO"/>
        </w:rPr>
        <w:t xml:space="preserve"> </w:t>
      </w:r>
      <w:r w:rsidR="005D1D88" w:rsidRPr="00786027">
        <w:rPr>
          <w:rFonts w:ascii="Times New Roman" w:hAnsi="Times New Roman" w:cs="Times New Roman"/>
          <w:sz w:val="24"/>
          <w:szCs w:val="24"/>
          <w:lang w:val="ro-RO"/>
        </w:rPr>
        <w:t>,</w:t>
      </w:r>
      <w:r w:rsidR="00AF2AE6" w:rsidRPr="00786027">
        <w:rPr>
          <w:rFonts w:ascii="Times New Roman" w:hAnsi="Times New Roman" w:cs="Times New Roman"/>
          <w:sz w:val="24"/>
          <w:szCs w:val="24"/>
          <w:lang w:val="ro-RO"/>
        </w:rPr>
        <w:t xml:space="preserve">email: </w:t>
      </w:r>
      <w:r w:rsidR="00996BDC" w:rsidRPr="00786027">
        <w:rPr>
          <w:b/>
          <w:i/>
        </w:rPr>
        <w:t>teisani@europrahova.eu</w:t>
      </w:r>
    </w:p>
    <w:p w14:paraId="3A95A466" w14:textId="27EEC44C" w:rsidR="008B0AC0" w:rsidRDefault="008B0AC0" w:rsidP="00C22C2C">
      <w:pPr>
        <w:ind w:firstLine="720"/>
        <w:jc w:val="both"/>
        <w:rPr>
          <w:rFonts w:ascii="Times New Roman" w:hAnsi="Times New Roman" w:cs="Times New Roman"/>
          <w:sz w:val="24"/>
          <w:szCs w:val="24"/>
          <w:lang w:val="ro-RO"/>
        </w:rPr>
      </w:pPr>
    </w:p>
    <w:p w14:paraId="0DED68FC" w14:textId="67E14910" w:rsidR="00637B09" w:rsidRDefault="00637B09" w:rsidP="00C22C2C">
      <w:pPr>
        <w:ind w:firstLine="720"/>
        <w:jc w:val="both"/>
        <w:rPr>
          <w:rFonts w:ascii="Times New Roman" w:hAnsi="Times New Roman" w:cs="Times New Roman"/>
          <w:sz w:val="24"/>
          <w:szCs w:val="24"/>
          <w:lang w:val="ro-RO"/>
        </w:rPr>
      </w:pPr>
    </w:p>
    <w:p w14:paraId="48BCC986" w14:textId="77777777" w:rsidR="00637B09" w:rsidRDefault="00637B09" w:rsidP="00C22C2C">
      <w:pPr>
        <w:ind w:firstLine="720"/>
        <w:jc w:val="both"/>
        <w:rPr>
          <w:rFonts w:ascii="Times New Roman" w:hAnsi="Times New Roman" w:cs="Times New Roman"/>
          <w:sz w:val="24"/>
          <w:szCs w:val="24"/>
          <w:lang w:val="ro-RO"/>
        </w:rPr>
      </w:pPr>
    </w:p>
    <w:p w14:paraId="123EFCC8" w14:textId="32E5A818" w:rsidR="003674EC" w:rsidRDefault="003674EC" w:rsidP="00C22C2C">
      <w:pPr>
        <w:ind w:firstLine="720"/>
        <w:jc w:val="both"/>
        <w:rPr>
          <w:rFonts w:ascii="Times New Roman" w:hAnsi="Times New Roman" w:cs="Times New Roman"/>
          <w:sz w:val="24"/>
          <w:szCs w:val="24"/>
        </w:rPr>
      </w:pPr>
      <w:r w:rsidRPr="003674EC">
        <w:rPr>
          <w:rFonts w:ascii="Times New Roman" w:hAnsi="Times New Roman" w:cs="Times New Roman"/>
          <w:b/>
          <w:sz w:val="24"/>
          <w:szCs w:val="24"/>
          <w:lang w:val="ro-RO"/>
        </w:rPr>
        <w:lastRenderedPageBreak/>
        <w:t>Condiții</w:t>
      </w:r>
      <w:r>
        <w:rPr>
          <w:rFonts w:ascii="Times New Roman" w:hAnsi="Times New Roman" w:cs="Times New Roman"/>
          <w:b/>
          <w:sz w:val="24"/>
          <w:szCs w:val="24"/>
          <w:lang w:val="ro-RO"/>
        </w:rPr>
        <w:t>le</w:t>
      </w:r>
      <w:r w:rsidRPr="003674EC">
        <w:rPr>
          <w:rFonts w:ascii="Times New Roman" w:hAnsi="Times New Roman" w:cs="Times New Roman"/>
          <w:b/>
          <w:sz w:val="24"/>
          <w:szCs w:val="24"/>
          <w:lang w:val="ro-RO"/>
        </w:rPr>
        <w:t xml:space="preserve"> generale</w:t>
      </w:r>
      <w:r>
        <w:rPr>
          <w:rFonts w:ascii="Times New Roman" w:hAnsi="Times New Roman" w:cs="Times New Roman"/>
          <w:sz w:val="24"/>
          <w:szCs w:val="24"/>
          <w:lang w:val="ro-RO"/>
        </w:rPr>
        <w:t xml:space="preserve"> de participare la concurs prevazute de art. 3 din </w:t>
      </w:r>
      <w:r>
        <w:rPr>
          <w:rFonts w:ascii="Times New Roman" w:hAnsi="Times New Roman" w:cs="Times New Roman"/>
          <w:sz w:val="24"/>
          <w:szCs w:val="24"/>
        </w:rPr>
        <w:t>H.G.</w:t>
      </w:r>
      <w:r w:rsidRPr="00BB6224">
        <w:rPr>
          <w:rFonts w:ascii="Times New Roman" w:hAnsi="Times New Roman" w:cs="Times New Roman"/>
          <w:sz w:val="24"/>
          <w:szCs w:val="24"/>
        </w:rPr>
        <w:t xml:space="preserve"> nr. </w:t>
      </w:r>
      <w:r w:rsidR="00F96FF5">
        <w:rPr>
          <w:rFonts w:ascii="Times New Roman" w:hAnsi="Times New Roman" w:cs="Times New Roman"/>
          <w:sz w:val="24"/>
          <w:szCs w:val="24"/>
        </w:rPr>
        <w:t>1336</w:t>
      </w:r>
      <w:r w:rsidR="00F96FF5" w:rsidRPr="00BB6224">
        <w:rPr>
          <w:rFonts w:ascii="Times New Roman" w:hAnsi="Times New Roman" w:cs="Times New Roman"/>
          <w:sz w:val="24"/>
          <w:szCs w:val="24"/>
        </w:rPr>
        <w:t>/20</w:t>
      </w:r>
      <w:r w:rsidR="00F96FF5">
        <w:rPr>
          <w:rFonts w:ascii="Times New Roman" w:hAnsi="Times New Roman" w:cs="Times New Roman"/>
          <w:sz w:val="24"/>
          <w:szCs w:val="24"/>
        </w:rPr>
        <w:t>22</w:t>
      </w:r>
      <w:r w:rsidR="00F96FF5" w:rsidRPr="00BB6224">
        <w:rPr>
          <w:sz w:val="24"/>
          <w:szCs w:val="24"/>
        </w:rPr>
        <w:t xml:space="preserve"> </w:t>
      </w:r>
      <w:r w:rsidRPr="00BB6224">
        <w:rPr>
          <w:rFonts w:ascii="Times New Roman" w:hAnsi="Times New Roman" w:cs="Times New Roman"/>
          <w:sz w:val="24"/>
          <w:szCs w:val="24"/>
        </w:rPr>
        <w:t>cu modificarile si completarile ulterioare</w:t>
      </w:r>
      <w:r>
        <w:rPr>
          <w:rFonts w:ascii="Times New Roman" w:hAnsi="Times New Roman" w:cs="Times New Roman"/>
          <w:sz w:val="24"/>
          <w:szCs w:val="24"/>
        </w:rPr>
        <w:t>:</w:t>
      </w:r>
    </w:p>
    <w:p w14:paraId="4406404E" w14:textId="77777777" w:rsidR="00A85E8A" w:rsidRPr="00F50673" w:rsidRDefault="00A85E8A" w:rsidP="00A85E8A">
      <w:pPr>
        <w:pStyle w:val="ListParagraph"/>
        <w:widowControl w:val="0"/>
        <w:numPr>
          <w:ilvl w:val="0"/>
          <w:numId w:val="38"/>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are</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cetăţenia</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română</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sau</w:t>
      </w:r>
      <w:r w:rsidRPr="00F50673">
        <w:rPr>
          <w:rFonts w:ascii="Times New Roman" w:hAnsi="Times New Roman" w:cs="Times New Roman"/>
          <w:spacing w:val="-7"/>
          <w:sz w:val="24"/>
          <w:szCs w:val="24"/>
        </w:rPr>
        <w:t xml:space="preserve"> </w:t>
      </w:r>
      <w:r w:rsidRPr="00F50673">
        <w:rPr>
          <w:rFonts w:ascii="Times New Roman" w:hAnsi="Times New Roman" w:cs="Times New Roman"/>
          <w:sz w:val="24"/>
          <w:szCs w:val="24"/>
        </w:rPr>
        <w:t>cetăţenia</w:t>
      </w:r>
      <w:r w:rsidRPr="00F50673">
        <w:rPr>
          <w:rFonts w:ascii="Times New Roman" w:hAnsi="Times New Roman" w:cs="Times New Roman"/>
          <w:spacing w:val="-7"/>
          <w:sz w:val="24"/>
          <w:szCs w:val="24"/>
        </w:rPr>
        <w:t xml:space="preserve"> </w:t>
      </w:r>
      <w:r w:rsidRPr="00F50673">
        <w:rPr>
          <w:rFonts w:ascii="Times New Roman" w:hAnsi="Times New Roman" w:cs="Times New Roman"/>
          <w:sz w:val="24"/>
          <w:szCs w:val="24"/>
        </w:rPr>
        <w:t>unui</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alt</w:t>
      </w:r>
      <w:r w:rsidRPr="00F50673">
        <w:rPr>
          <w:rFonts w:ascii="Times New Roman" w:hAnsi="Times New Roman" w:cs="Times New Roman"/>
          <w:spacing w:val="-7"/>
          <w:sz w:val="24"/>
          <w:szCs w:val="24"/>
        </w:rPr>
        <w:t xml:space="preserve"> </w:t>
      </w:r>
      <w:r w:rsidRPr="00F50673">
        <w:rPr>
          <w:rFonts w:ascii="Times New Roman" w:hAnsi="Times New Roman" w:cs="Times New Roman"/>
          <w:sz w:val="24"/>
          <w:szCs w:val="24"/>
        </w:rPr>
        <w:t>stat</w:t>
      </w:r>
      <w:r w:rsidRPr="00F50673">
        <w:rPr>
          <w:rFonts w:ascii="Times New Roman" w:hAnsi="Times New Roman" w:cs="Times New Roman"/>
          <w:spacing w:val="-8"/>
          <w:sz w:val="24"/>
          <w:szCs w:val="24"/>
        </w:rPr>
        <w:t xml:space="preserve"> </w:t>
      </w:r>
      <w:r w:rsidRPr="00F50673">
        <w:rPr>
          <w:rFonts w:ascii="Times New Roman" w:hAnsi="Times New Roman" w:cs="Times New Roman"/>
          <w:sz w:val="24"/>
          <w:szCs w:val="24"/>
        </w:rPr>
        <w:t>membru</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al</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Uniunii</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Europene,</w:t>
      </w:r>
      <w:r w:rsidRPr="00F50673">
        <w:rPr>
          <w:rFonts w:ascii="Times New Roman" w:hAnsi="Times New Roman" w:cs="Times New Roman"/>
          <w:spacing w:val="-6"/>
          <w:sz w:val="24"/>
          <w:szCs w:val="24"/>
        </w:rPr>
        <w:t xml:space="preserve"> </w:t>
      </w:r>
      <w:r w:rsidRPr="00F50673">
        <w:rPr>
          <w:rFonts w:ascii="Times New Roman" w:hAnsi="Times New Roman" w:cs="Times New Roman"/>
          <w:sz w:val="24"/>
          <w:szCs w:val="24"/>
        </w:rPr>
        <w:t>a</w:t>
      </w:r>
      <w:r w:rsidRPr="00F50673">
        <w:rPr>
          <w:rFonts w:ascii="Times New Roman" w:hAnsi="Times New Roman" w:cs="Times New Roman"/>
          <w:spacing w:val="-7"/>
          <w:sz w:val="24"/>
          <w:szCs w:val="24"/>
        </w:rPr>
        <w:t xml:space="preserve"> </w:t>
      </w:r>
      <w:r w:rsidRPr="00F50673">
        <w:rPr>
          <w:rFonts w:ascii="Times New Roman" w:hAnsi="Times New Roman" w:cs="Times New Roman"/>
          <w:sz w:val="24"/>
          <w:szCs w:val="24"/>
        </w:rPr>
        <w:t>unui</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stat</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parte</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la</w:t>
      </w:r>
      <w:r w:rsidRPr="00F50673">
        <w:rPr>
          <w:rFonts w:ascii="Times New Roman" w:hAnsi="Times New Roman" w:cs="Times New Roman"/>
          <w:spacing w:val="-7"/>
          <w:sz w:val="24"/>
          <w:szCs w:val="24"/>
        </w:rPr>
        <w:t xml:space="preserve"> </w:t>
      </w:r>
      <w:r w:rsidRPr="00F50673">
        <w:rPr>
          <w:rFonts w:ascii="Times New Roman" w:hAnsi="Times New Roman" w:cs="Times New Roman"/>
          <w:sz w:val="24"/>
          <w:szCs w:val="24"/>
        </w:rPr>
        <w:t>Acordul privind Spaţiul Economic European (SEE) sau cetăţenia Confederaţiei Elveţiene, cu reședința în</w:t>
      </w:r>
      <w:r w:rsidRPr="00F50673">
        <w:rPr>
          <w:rFonts w:ascii="Times New Roman" w:hAnsi="Times New Roman" w:cs="Times New Roman"/>
          <w:spacing w:val="-1"/>
          <w:sz w:val="24"/>
          <w:szCs w:val="24"/>
        </w:rPr>
        <w:t xml:space="preserve"> </w:t>
      </w:r>
      <w:r w:rsidRPr="00F50673">
        <w:rPr>
          <w:rFonts w:ascii="Times New Roman" w:hAnsi="Times New Roman" w:cs="Times New Roman"/>
          <w:sz w:val="24"/>
          <w:szCs w:val="24"/>
        </w:rPr>
        <w:t>România;</w:t>
      </w:r>
    </w:p>
    <w:p w14:paraId="3EDDC2AF" w14:textId="77777777" w:rsidR="00A85E8A" w:rsidRPr="00F50673" w:rsidRDefault="00A85E8A" w:rsidP="00A85E8A">
      <w:pPr>
        <w:pStyle w:val="ListParagraph"/>
        <w:widowControl w:val="0"/>
        <w:numPr>
          <w:ilvl w:val="0"/>
          <w:numId w:val="38"/>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cunoaşte</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limba</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română,</w:t>
      </w:r>
      <w:r w:rsidRPr="00F50673">
        <w:rPr>
          <w:rFonts w:ascii="Times New Roman" w:hAnsi="Times New Roman" w:cs="Times New Roman"/>
          <w:spacing w:val="-6"/>
          <w:sz w:val="24"/>
          <w:szCs w:val="24"/>
        </w:rPr>
        <w:t xml:space="preserve"> </w:t>
      </w:r>
      <w:r w:rsidRPr="00F50673">
        <w:rPr>
          <w:rFonts w:ascii="Times New Roman" w:hAnsi="Times New Roman" w:cs="Times New Roman"/>
          <w:sz w:val="24"/>
          <w:szCs w:val="24"/>
        </w:rPr>
        <w:t>scris</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şi</w:t>
      </w:r>
      <w:r w:rsidRPr="00F50673">
        <w:rPr>
          <w:rFonts w:ascii="Times New Roman" w:hAnsi="Times New Roman" w:cs="Times New Roman"/>
          <w:spacing w:val="-2"/>
          <w:sz w:val="24"/>
          <w:szCs w:val="24"/>
        </w:rPr>
        <w:t xml:space="preserve"> vorbit;</w:t>
      </w:r>
    </w:p>
    <w:p w14:paraId="5C827EF3" w14:textId="77777777" w:rsidR="00A85E8A" w:rsidRPr="00F50673" w:rsidRDefault="00A85E8A" w:rsidP="00A85E8A">
      <w:pPr>
        <w:pStyle w:val="ListParagraph"/>
        <w:widowControl w:val="0"/>
        <w:numPr>
          <w:ilvl w:val="0"/>
          <w:numId w:val="38"/>
        </w:numPr>
        <w:tabs>
          <w:tab w:val="left" w:pos="284"/>
        </w:tabs>
        <w:autoSpaceDE w:val="0"/>
        <w:autoSpaceDN w:val="0"/>
        <w:ind w:left="709" w:hanging="284"/>
        <w:contextualSpacing w:val="0"/>
        <w:jc w:val="both"/>
        <w:rPr>
          <w:rFonts w:ascii="Times New Roman" w:hAnsi="Times New Roman" w:cs="Times New Roman"/>
          <w:sz w:val="24"/>
          <w:szCs w:val="24"/>
        </w:rPr>
      </w:pPr>
      <w:proofErr w:type="gramStart"/>
      <w:r w:rsidRPr="00F50673">
        <w:rPr>
          <w:rFonts w:ascii="Times New Roman" w:hAnsi="Times New Roman" w:cs="Times New Roman"/>
          <w:sz w:val="24"/>
          <w:szCs w:val="24"/>
        </w:rPr>
        <w:t>are</w:t>
      </w:r>
      <w:proofErr w:type="gramEnd"/>
      <w:r w:rsidRPr="00F50673">
        <w:rPr>
          <w:rFonts w:ascii="Times New Roman" w:hAnsi="Times New Roman" w:cs="Times New Roman"/>
          <w:sz w:val="24"/>
          <w:szCs w:val="24"/>
        </w:rPr>
        <w:t xml:space="preserve"> capacitate de muncă în conformitate cu prevederile Legii nr. 53/2003 - Codul muncii, republicată, cu modificările şi completările ulterioare;</w:t>
      </w:r>
    </w:p>
    <w:p w14:paraId="154D2624" w14:textId="77777777" w:rsidR="00A85E8A" w:rsidRPr="00F50673" w:rsidRDefault="00A85E8A" w:rsidP="00A85E8A">
      <w:pPr>
        <w:pStyle w:val="ListParagraph"/>
        <w:widowControl w:val="0"/>
        <w:numPr>
          <w:ilvl w:val="0"/>
          <w:numId w:val="38"/>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are o stare de sănătate corespunzătoare postului pentru care candidează, atestată pe baza adeverinţei medicale eliberate de medicul de familie sau de unităţile sanitare abilitate;</w:t>
      </w:r>
    </w:p>
    <w:p w14:paraId="4BBD0234" w14:textId="77777777" w:rsidR="00A85E8A" w:rsidRPr="00F50673" w:rsidRDefault="00A85E8A" w:rsidP="00A85E8A">
      <w:pPr>
        <w:pStyle w:val="ListParagraph"/>
        <w:widowControl w:val="0"/>
        <w:numPr>
          <w:ilvl w:val="0"/>
          <w:numId w:val="38"/>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îndeplineşte condiţiile de studii, de vechime în specialitate şi, după caz, alte condiţii specifice potrivit cerinţelor postului scos la concurs;</w:t>
      </w:r>
    </w:p>
    <w:p w14:paraId="2D0A578A" w14:textId="77777777" w:rsidR="00A85E8A" w:rsidRPr="00F50673" w:rsidRDefault="00A85E8A" w:rsidP="00A85E8A">
      <w:pPr>
        <w:pStyle w:val="ListParagraph"/>
        <w:widowControl w:val="0"/>
        <w:numPr>
          <w:ilvl w:val="0"/>
          <w:numId w:val="38"/>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nu a fost condamnată definitiv pentru săvârşirea unei infracţiuni contra securităţii naţionale, contra autorităţii,</w:t>
      </w:r>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contra</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umanităţii,</w:t>
      </w:r>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infracţiuni</w:t>
      </w:r>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corupţie</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sau</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9"/>
          <w:sz w:val="24"/>
          <w:szCs w:val="24"/>
        </w:rPr>
        <w:t xml:space="preserve"> </w:t>
      </w:r>
      <w:r w:rsidRPr="00F50673">
        <w:rPr>
          <w:rFonts w:ascii="Times New Roman" w:hAnsi="Times New Roman" w:cs="Times New Roman"/>
          <w:sz w:val="24"/>
          <w:szCs w:val="24"/>
        </w:rPr>
        <w:t>serviciu,</w:t>
      </w:r>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infracţiuni</w:t>
      </w:r>
      <w:r w:rsidRPr="00F50673">
        <w:rPr>
          <w:rFonts w:ascii="Times New Roman" w:hAnsi="Times New Roman" w:cs="Times New Roman"/>
          <w:spacing w:val="-13"/>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fals</w:t>
      </w:r>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ori</w:t>
      </w:r>
      <w:r w:rsidRPr="00F50673">
        <w:rPr>
          <w:rFonts w:ascii="Times New Roman" w:hAnsi="Times New Roman" w:cs="Times New Roman"/>
          <w:spacing w:val="-13"/>
          <w:sz w:val="24"/>
          <w:szCs w:val="24"/>
        </w:rPr>
        <w:t xml:space="preserve"> </w:t>
      </w:r>
      <w:r w:rsidRPr="00F50673">
        <w:rPr>
          <w:rFonts w:ascii="Times New Roman" w:hAnsi="Times New Roman" w:cs="Times New Roman"/>
          <w:sz w:val="24"/>
          <w:szCs w:val="24"/>
        </w:rPr>
        <w:t>contra</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 xml:space="preserve">înfăptuirii justiţiei, infracţiuni săvârşite cu intenţie care ar face o persoană candidată la post incompatibilă cu exercitarea funcţiei contractuale pentru care candidează, cu excepţia situaţiei în care a intervenit </w:t>
      </w:r>
      <w:r w:rsidRPr="00F50673">
        <w:rPr>
          <w:rFonts w:ascii="Times New Roman" w:hAnsi="Times New Roman" w:cs="Times New Roman"/>
          <w:spacing w:val="-2"/>
          <w:sz w:val="24"/>
          <w:szCs w:val="24"/>
        </w:rPr>
        <w:t>reabilitarea;</w:t>
      </w:r>
    </w:p>
    <w:p w14:paraId="00CD0A06" w14:textId="77777777" w:rsidR="00A85E8A" w:rsidRPr="00F50673" w:rsidRDefault="00A85E8A" w:rsidP="00A85E8A">
      <w:pPr>
        <w:pStyle w:val="ListParagraph"/>
        <w:widowControl w:val="0"/>
        <w:numPr>
          <w:ilvl w:val="0"/>
          <w:numId w:val="38"/>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nu</w:t>
      </w:r>
      <w:r w:rsidRPr="00F50673">
        <w:rPr>
          <w:rFonts w:ascii="Times New Roman" w:hAnsi="Times New Roman" w:cs="Times New Roman"/>
          <w:spacing w:val="-13"/>
          <w:sz w:val="24"/>
          <w:szCs w:val="24"/>
        </w:rPr>
        <w:t xml:space="preserve"> </w:t>
      </w:r>
      <w:r w:rsidRPr="00F50673">
        <w:rPr>
          <w:rFonts w:ascii="Times New Roman" w:hAnsi="Times New Roman" w:cs="Times New Roman"/>
          <w:sz w:val="24"/>
          <w:szCs w:val="24"/>
        </w:rPr>
        <w:t>execută</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o</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pedeapsă</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complementară</w:t>
      </w:r>
      <w:r w:rsidRPr="00F50673">
        <w:rPr>
          <w:rFonts w:ascii="Times New Roman" w:hAnsi="Times New Roman" w:cs="Times New Roman"/>
          <w:spacing w:val="-13"/>
          <w:sz w:val="24"/>
          <w:szCs w:val="24"/>
        </w:rPr>
        <w:t xml:space="preserve"> </w:t>
      </w:r>
      <w:r w:rsidRPr="00F50673">
        <w:rPr>
          <w:rFonts w:ascii="Times New Roman" w:hAnsi="Times New Roman" w:cs="Times New Roman"/>
          <w:sz w:val="24"/>
          <w:szCs w:val="24"/>
        </w:rPr>
        <w:t>prin</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care</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i-a</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fost</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interzisă</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exercitarea</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dreptului</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a</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ocupa</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5064732" w14:textId="77777777" w:rsidR="00A85E8A" w:rsidRPr="00F50673" w:rsidRDefault="00A85E8A" w:rsidP="00A85E8A">
      <w:pPr>
        <w:pStyle w:val="ListParagraph"/>
        <w:widowControl w:val="0"/>
        <w:numPr>
          <w:ilvl w:val="0"/>
          <w:numId w:val="38"/>
        </w:numPr>
        <w:tabs>
          <w:tab w:val="left" w:pos="284"/>
        </w:tabs>
        <w:autoSpaceDE w:val="0"/>
        <w:autoSpaceDN w:val="0"/>
        <w:ind w:left="709" w:hanging="284"/>
        <w:contextualSpacing w:val="0"/>
        <w:jc w:val="both"/>
        <w:rPr>
          <w:rFonts w:ascii="Times New Roman" w:hAnsi="Times New Roman" w:cs="Times New Roman"/>
          <w:sz w:val="24"/>
          <w:szCs w:val="24"/>
        </w:rPr>
      </w:pPr>
      <w:proofErr w:type="gramStart"/>
      <w:r w:rsidRPr="00F50673">
        <w:rPr>
          <w:rFonts w:ascii="Times New Roman" w:hAnsi="Times New Roman" w:cs="Times New Roman"/>
          <w:sz w:val="24"/>
          <w:szCs w:val="24"/>
        </w:rPr>
        <w:t>nu</w:t>
      </w:r>
      <w:proofErr w:type="gramEnd"/>
      <w:r w:rsidRPr="00F50673">
        <w:rPr>
          <w:rFonts w:ascii="Times New Roman" w:hAnsi="Times New Roman" w:cs="Times New Roman"/>
          <w:sz w:val="24"/>
          <w:szCs w:val="24"/>
        </w:rPr>
        <w:t xml:space="preserve"> a comis infracţiunile prevăzute la art. </w:t>
      </w:r>
      <w:proofErr w:type="gramStart"/>
      <w:r w:rsidRPr="00F50673">
        <w:rPr>
          <w:rFonts w:ascii="Times New Roman" w:hAnsi="Times New Roman" w:cs="Times New Roman"/>
          <w:sz w:val="24"/>
          <w:szCs w:val="24"/>
        </w:rPr>
        <w:t>1</w:t>
      </w:r>
      <w:proofErr w:type="gramEnd"/>
      <w:r w:rsidRPr="00F50673">
        <w:rPr>
          <w:rFonts w:ascii="Times New Roman" w:hAnsi="Times New Roman" w:cs="Times New Roman"/>
          <w:sz w:val="24"/>
          <w:szCs w:val="24"/>
        </w:rPr>
        <w:t xml:space="preserve"> alin. (2) </w:t>
      </w:r>
      <w:proofErr w:type="gramStart"/>
      <w:r w:rsidRPr="00F50673">
        <w:rPr>
          <w:rFonts w:ascii="Times New Roman" w:hAnsi="Times New Roman" w:cs="Times New Roman"/>
          <w:sz w:val="24"/>
          <w:szCs w:val="24"/>
        </w:rPr>
        <w:t>din</w:t>
      </w:r>
      <w:proofErr w:type="gramEnd"/>
      <w:r w:rsidRPr="00F50673">
        <w:rPr>
          <w:rFonts w:ascii="Times New Roman" w:hAnsi="Times New Roman" w:cs="Times New Roman"/>
          <w:sz w:val="24"/>
          <w:szCs w:val="24"/>
        </w:rPr>
        <w:t xml:space="preserve"> Legea nr. </w:t>
      </w:r>
      <w:proofErr w:type="gramStart"/>
      <w:r w:rsidRPr="00F50673">
        <w:rPr>
          <w:rFonts w:ascii="Times New Roman" w:hAnsi="Times New Roman" w:cs="Times New Roman"/>
          <w:sz w:val="24"/>
          <w:szCs w:val="24"/>
        </w:rPr>
        <w:t>118/2019</w:t>
      </w:r>
      <w:proofErr w:type="gramEnd"/>
      <w:r w:rsidRPr="00F50673">
        <w:rPr>
          <w:rFonts w:ascii="Times New Roman" w:hAnsi="Times New Roman" w:cs="Times New Roman"/>
          <w:sz w:val="24"/>
          <w:szCs w:val="24"/>
        </w:rPr>
        <w:t xml:space="preserve"> privind Registrul naţional automatizat</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cu</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privire</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la</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persoanele</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care</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au</w:t>
      </w:r>
      <w:r w:rsidRPr="00F50673">
        <w:rPr>
          <w:rFonts w:ascii="Times New Roman" w:hAnsi="Times New Roman" w:cs="Times New Roman"/>
          <w:spacing w:val="-3"/>
          <w:sz w:val="24"/>
          <w:szCs w:val="24"/>
        </w:rPr>
        <w:t xml:space="preserve"> </w:t>
      </w:r>
      <w:r w:rsidRPr="00F50673">
        <w:rPr>
          <w:rFonts w:ascii="Times New Roman" w:hAnsi="Times New Roman" w:cs="Times New Roman"/>
          <w:sz w:val="24"/>
          <w:szCs w:val="24"/>
        </w:rPr>
        <w:t>comis</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infracţiuni</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sexuale,</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exploatare</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a</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unor</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persoane</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 xml:space="preserve">sau asupra minorilor, precum și pentru completarea Legii nr. </w:t>
      </w:r>
      <w:proofErr w:type="gramStart"/>
      <w:r w:rsidRPr="00F50673">
        <w:rPr>
          <w:rFonts w:ascii="Times New Roman" w:hAnsi="Times New Roman" w:cs="Times New Roman"/>
          <w:sz w:val="24"/>
          <w:szCs w:val="24"/>
        </w:rPr>
        <w:t>76/2008</w:t>
      </w:r>
      <w:proofErr w:type="gramEnd"/>
      <w:r w:rsidRPr="00F50673">
        <w:rPr>
          <w:rFonts w:ascii="Times New Roman" w:hAnsi="Times New Roman" w:cs="Times New Roman"/>
          <w:sz w:val="24"/>
          <w:szCs w:val="24"/>
        </w:rPr>
        <w:t xml:space="preserve"> privind organizarea și funcţionarea Sistemului Naţional</w:t>
      </w:r>
      <w:r w:rsidRPr="00F50673">
        <w:rPr>
          <w:rFonts w:ascii="Times New Roman" w:hAnsi="Times New Roman" w:cs="Times New Roman"/>
          <w:spacing w:val="-1"/>
          <w:sz w:val="24"/>
          <w:szCs w:val="24"/>
        </w:rPr>
        <w:t xml:space="preserve"> </w:t>
      </w:r>
      <w:r w:rsidRPr="00F50673">
        <w:rPr>
          <w:rFonts w:ascii="Times New Roman" w:hAnsi="Times New Roman" w:cs="Times New Roman"/>
          <w:sz w:val="24"/>
          <w:szCs w:val="24"/>
        </w:rPr>
        <w:t>de Date Genetice Judiciare, cu</w:t>
      </w:r>
      <w:r w:rsidRPr="00F50673">
        <w:rPr>
          <w:rFonts w:ascii="Times New Roman" w:hAnsi="Times New Roman" w:cs="Times New Roman"/>
          <w:spacing w:val="-1"/>
          <w:sz w:val="24"/>
          <w:szCs w:val="24"/>
        </w:rPr>
        <w:t xml:space="preserve"> </w:t>
      </w:r>
      <w:r w:rsidRPr="00F50673">
        <w:rPr>
          <w:rFonts w:ascii="Times New Roman" w:hAnsi="Times New Roman" w:cs="Times New Roman"/>
          <w:sz w:val="24"/>
          <w:szCs w:val="24"/>
        </w:rPr>
        <w:t>modificările ulterioare,</w:t>
      </w:r>
      <w:r w:rsidRPr="00F50673">
        <w:rPr>
          <w:rFonts w:ascii="Times New Roman" w:hAnsi="Times New Roman" w:cs="Times New Roman"/>
          <w:spacing w:val="-1"/>
          <w:sz w:val="24"/>
          <w:szCs w:val="24"/>
        </w:rPr>
        <w:t xml:space="preserve"> </w:t>
      </w:r>
      <w:r w:rsidRPr="00F50673">
        <w:rPr>
          <w:rFonts w:ascii="Times New Roman" w:hAnsi="Times New Roman" w:cs="Times New Roman"/>
          <w:sz w:val="24"/>
          <w:szCs w:val="24"/>
        </w:rPr>
        <w:t xml:space="preserve">pentru domeniile prevăzute la art. </w:t>
      </w:r>
      <w:proofErr w:type="gramStart"/>
      <w:r w:rsidRPr="00F50673">
        <w:rPr>
          <w:rFonts w:ascii="Times New Roman" w:hAnsi="Times New Roman" w:cs="Times New Roman"/>
          <w:sz w:val="24"/>
          <w:szCs w:val="24"/>
        </w:rPr>
        <w:t>35</w:t>
      </w:r>
      <w:proofErr w:type="gramEnd"/>
      <w:r w:rsidRPr="00F50673">
        <w:rPr>
          <w:rFonts w:ascii="Times New Roman" w:hAnsi="Times New Roman" w:cs="Times New Roman"/>
          <w:sz w:val="24"/>
          <w:szCs w:val="24"/>
        </w:rPr>
        <w:t xml:space="preserve"> alin. (1) </w:t>
      </w:r>
      <w:proofErr w:type="gramStart"/>
      <w:r w:rsidRPr="00F50673">
        <w:rPr>
          <w:rFonts w:ascii="Times New Roman" w:hAnsi="Times New Roman" w:cs="Times New Roman"/>
          <w:sz w:val="24"/>
          <w:szCs w:val="24"/>
        </w:rPr>
        <w:t>lit</w:t>
      </w:r>
      <w:proofErr w:type="gramEnd"/>
      <w:r w:rsidRPr="00F50673">
        <w:rPr>
          <w:rFonts w:ascii="Times New Roman" w:hAnsi="Times New Roman" w:cs="Times New Roman"/>
          <w:sz w:val="24"/>
          <w:szCs w:val="24"/>
        </w:rPr>
        <w:t>. h).</w:t>
      </w:r>
    </w:p>
    <w:p w14:paraId="6CE619C9" w14:textId="77777777" w:rsidR="00A85E8A" w:rsidRPr="00F50673" w:rsidRDefault="00A85E8A" w:rsidP="00A85E8A">
      <w:pPr>
        <w:pStyle w:val="ListParagraph"/>
        <w:widowControl w:val="0"/>
        <w:numPr>
          <w:ilvl w:val="0"/>
          <w:numId w:val="38"/>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îndeplineşte</w:t>
      </w:r>
      <w:r w:rsidRPr="00F50673">
        <w:rPr>
          <w:rFonts w:ascii="Times New Roman" w:hAnsi="Times New Roman" w:cs="Times New Roman"/>
          <w:spacing w:val="-8"/>
          <w:sz w:val="24"/>
          <w:szCs w:val="24"/>
        </w:rPr>
        <w:t xml:space="preserve"> </w:t>
      </w:r>
      <w:r w:rsidRPr="00F50673">
        <w:rPr>
          <w:rFonts w:ascii="Times New Roman" w:hAnsi="Times New Roman" w:cs="Times New Roman"/>
          <w:sz w:val="24"/>
          <w:szCs w:val="24"/>
        </w:rPr>
        <w:t>alte</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condiţii</w:t>
      </w:r>
      <w:r w:rsidRPr="00F50673">
        <w:rPr>
          <w:rFonts w:ascii="Times New Roman" w:hAnsi="Times New Roman" w:cs="Times New Roman"/>
          <w:spacing w:val="-6"/>
          <w:sz w:val="24"/>
          <w:szCs w:val="24"/>
        </w:rPr>
        <w:t xml:space="preserve"> </w:t>
      </w:r>
      <w:r w:rsidRPr="00F50673">
        <w:rPr>
          <w:rFonts w:ascii="Times New Roman" w:hAnsi="Times New Roman" w:cs="Times New Roman"/>
          <w:sz w:val="24"/>
          <w:szCs w:val="24"/>
        </w:rPr>
        <w:t>generale</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în</w:t>
      </w:r>
      <w:r w:rsidRPr="00F50673">
        <w:rPr>
          <w:rFonts w:ascii="Times New Roman" w:hAnsi="Times New Roman" w:cs="Times New Roman"/>
          <w:spacing w:val="-6"/>
          <w:sz w:val="24"/>
          <w:szCs w:val="24"/>
        </w:rPr>
        <w:t xml:space="preserve"> </w:t>
      </w:r>
      <w:r w:rsidRPr="00F50673">
        <w:rPr>
          <w:rFonts w:ascii="Times New Roman" w:hAnsi="Times New Roman" w:cs="Times New Roman"/>
          <w:sz w:val="24"/>
          <w:szCs w:val="24"/>
        </w:rPr>
        <w:t>funcţie</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specificul</w:t>
      </w:r>
      <w:r w:rsidRPr="00F50673">
        <w:rPr>
          <w:rFonts w:ascii="Times New Roman" w:hAnsi="Times New Roman" w:cs="Times New Roman"/>
          <w:spacing w:val="-5"/>
          <w:sz w:val="24"/>
          <w:szCs w:val="24"/>
        </w:rPr>
        <w:t xml:space="preserve"> </w:t>
      </w:r>
      <w:r w:rsidRPr="00F50673">
        <w:rPr>
          <w:rFonts w:ascii="Times New Roman" w:hAnsi="Times New Roman" w:cs="Times New Roman"/>
          <w:spacing w:val="-2"/>
          <w:sz w:val="24"/>
          <w:szCs w:val="24"/>
        </w:rPr>
        <w:t>postului</w:t>
      </w:r>
    </w:p>
    <w:p w14:paraId="6623C9A9" w14:textId="77777777" w:rsidR="00A5501A" w:rsidRPr="00A5501A" w:rsidRDefault="00A5501A" w:rsidP="00A5501A">
      <w:pPr>
        <w:ind w:left="66" w:firstLine="0"/>
        <w:jc w:val="both"/>
        <w:rPr>
          <w:rFonts w:ascii="Times New Roman" w:hAnsi="Times New Roman" w:cs="Times New Roman"/>
          <w:sz w:val="24"/>
          <w:szCs w:val="24"/>
          <w:lang w:val="ro-RO"/>
        </w:rPr>
      </w:pPr>
    </w:p>
    <w:p w14:paraId="7ED6FF6D" w14:textId="77777777" w:rsidR="003674EC" w:rsidRPr="00F01428" w:rsidRDefault="003674EC" w:rsidP="00C22C2C">
      <w:pPr>
        <w:ind w:firstLine="720"/>
        <w:jc w:val="both"/>
        <w:rPr>
          <w:rFonts w:ascii="Times New Roman" w:hAnsi="Times New Roman" w:cs="Times New Roman"/>
          <w:b/>
          <w:sz w:val="24"/>
          <w:szCs w:val="24"/>
          <w:lang w:val="ro-RO"/>
        </w:rPr>
      </w:pPr>
      <w:r w:rsidRPr="00F01428">
        <w:rPr>
          <w:rFonts w:ascii="Times New Roman" w:hAnsi="Times New Roman" w:cs="Times New Roman"/>
          <w:b/>
          <w:sz w:val="24"/>
          <w:szCs w:val="24"/>
          <w:lang w:val="ro-RO"/>
        </w:rPr>
        <w:t>Conditiile spec</w:t>
      </w:r>
      <w:r w:rsidR="007A4533" w:rsidRPr="00F01428">
        <w:rPr>
          <w:rFonts w:ascii="Times New Roman" w:hAnsi="Times New Roman" w:cs="Times New Roman"/>
          <w:b/>
          <w:sz w:val="24"/>
          <w:szCs w:val="24"/>
          <w:lang w:val="ro-RO"/>
        </w:rPr>
        <w:t>ifice de participare la concurs:</w:t>
      </w:r>
    </w:p>
    <w:p w14:paraId="0DEF47C8" w14:textId="0BD278C3" w:rsidR="00C12D41" w:rsidRPr="00F01428" w:rsidRDefault="00C12D41" w:rsidP="00C12D41">
      <w:pPr>
        <w:pStyle w:val="ListParagraph"/>
        <w:numPr>
          <w:ilvl w:val="0"/>
          <w:numId w:val="41"/>
        </w:numPr>
        <w:rPr>
          <w:rFonts w:ascii="Times New Roman" w:hAnsi="Times New Roman" w:cs="Times New Roman"/>
          <w:sz w:val="24"/>
          <w:szCs w:val="24"/>
        </w:rPr>
      </w:pPr>
      <w:r w:rsidRPr="00F01428">
        <w:rPr>
          <w:rFonts w:ascii="Times New Roman" w:hAnsi="Times New Roman" w:cs="Times New Roman"/>
          <w:b/>
          <w:bCs/>
          <w:sz w:val="24"/>
          <w:szCs w:val="24"/>
        </w:rPr>
        <w:t>Studii de specialitate</w:t>
      </w:r>
      <w:r w:rsidRPr="00F01428">
        <w:rPr>
          <w:rFonts w:ascii="Times New Roman" w:hAnsi="Times New Roman" w:cs="Times New Roman"/>
          <w:sz w:val="24"/>
          <w:szCs w:val="24"/>
        </w:rPr>
        <w:t xml:space="preserve"> – absolvirea liceului sanitar, sau echivalentă (să dețină diplomă de studii postliceale prin echivalare conform H.G. nr.797/1997, privind echivalarea studiilor absolvenților liceelor sanitare, promoțiile 1976-1994 inclusiv, cu nivelul studiilor postliceale sanitare); Absolvent al şcolii postliceale sanitare sau învățământ universitar în specializarea „asistență medicală“ </w:t>
      </w:r>
    </w:p>
    <w:p w14:paraId="2FA173C3" w14:textId="3193D70B" w:rsidR="00C12D41" w:rsidRPr="00F01428" w:rsidRDefault="00C12D41" w:rsidP="00C12D41">
      <w:pPr>
        <w:pStyle w:val="ListParagraph"/>
        <w:numPr>
          <w:ilvl w:val="0"/>
          <w:numId w:val="41"/>
        </w:numPr>
        <w:rPr>
          <w:rFonts w:ascii="Times New Roman" w:hAnsi="Times New Roman" w:cs="Times New Roman"/>
          <w:sz w:val="24"/>
          <w:szCs w:val="24"/>
        </w:rPr>
      </w:pPr>
      <w:r w:rsidRPr="00F01428">
        <w:rPr>
          <w:rFonts w:ascii="Times New Roman" w:hAnsi="Times New Roman" w:cs="Times New Roman"/>
          <w:b/>
          <w:bCs/>
          <w:sz w:val="24"/>
          <w:szCs w:val="24"/>
        </w:rPr>
        <w:t>Perfecționări</w:t>
      </w:r>
      <w:r w:rsidRPr="00F01428">
        <w:rPr>
          <w:rFonts w:ascii="Times New Roman" w:hAnsi="Times New Roman" w:cs="Times New Roman"/>
          <w:sz w:val="24"/>
          <w:szCs w:val="24"/>
        </w:rPr>
        <w:t>:</w:t>
      </w:r>
      <w:r w:rsidR="007F2E18">
        <w:rPr>
          <w:rFonts w:ascii="Times New Roman" w:hAnsi="Times New Roman" w:cs="Times New Roman"/>
          <w:sz w:val="24"/>
          <w:szCs w:val="24"/>
        </w:rPr>
        <w:t xml:space="preserve"> in specialitate</w:t>
      </w:r>
    </w:p>
    <w:p w14:paraId="5FE2CAD7" w14:textId="2229AE80" w:rsidR="00C12D41" w:rsidRPr="00C12D41" w:rsidRDefault="00C12D41" w:rsidP="00C12D41">
      <w:pPr>
        <w:pStyle w:val="ListParagraph"/>
        <w:numPr>
          <w:ilvl w:val="0"/>
          <w:numId w:val="41"/>
        </w:numPr>
        <w:rPr>
          <w:rFonts w:ascii="Times New Roman" w:hAnsi="Times New Roman" w:cs="Times New Roman"/>
          <w:sz w:val="24"/>
          <w:szCs w:val="24"/>
        </w:rPr>
      </w:pPr>
      <w:r w:rsidRPr="00C12D41">
        <w:rPr>
          <w:rFonts w:ascii="Times New Roman" w:hAnsi="Times New Roman" w:cs="Times New Roman"/>
          <w:b/>
          <w:bCs/>
          <w:sz w:val="24"/>
          <w:szCs w:val="24"/>
        </w:rPr>
        <w:t>Cunoştinţe de operare pe calculator</w:t>
      </w:r>
      <w:r w:rsidRPr="00C12D41">
        <w:rPr>
          <w:rFonts w:ascii="Times New Roman" w:hAnsi="Times New Roman" w:cs="Times New Roman"/>
          <w:sz w:val="24"/>
          <w:szCs w:val="24"/>
        </w:rPr>
        <w:t>: nivel minim</w:t>
      </w:r>
    </w:p>
    <w:p w14:paraId="1A8C937E" w14:textId="0E03EFA3" w:rsidR="00C12D41" w:rsidRDefault="00C12D41" w:rsidP="00C12D41">
      <w:pPr>
        <w:pStyle w:val="ListParagraph"/>
        <w:numPr>
          <w:ilvl w:val="0"/>
          <w:numId w:val="41"/>
        </w:numPr>
        <w:rPr>
          <w:rFonts w:ascii="Times New Roman" w:hAnsi="Times New Roman" w:cs="Times New Roman"/>
          <w:sz w:val="24"/>
          <w:szCs w:val="24"/>
        </w:rPr>
      </w:pPr>
      <w:r w:rsidRPr="00C12D41">
        <w:rPr>
          <w:rFonts w:ascii="Times New Roman" w:hAnsi="Times New Roman" w:cs="Times New Roman"/>
          <w:b/>
          <w:bCs/>
          <w:sz w:val="24"/>
          <w:szCs w:val="24"/>
        </w:rPr>
        <w:t>Limbi străine (necesitate și nivel) cunoscute</w:t>
      </w:r>
      <w:r w:rsidRPr="00C12D41">
        <w:rPr>
          <w:rFonts w:ascii="Times New Roman" w:hAnsi="Times New Roman" w:cs="Times New Roman"/>
          <w:sz w:val="24"/>
          <w:szCs w:val="24"/>
        </w:rPr>
        <w:t>: nu este cazul</w:t>
      </w:r>
    </w:p>
    <w:p w14:paraId="480CE5FB" w14:textId="7E55BD1B" w:rsidR="00402293" w:rsidRPr="00E76693" w:rsidRDefault="00402293" w:rsidP="00C12D41">
      <w:pPr>
        <w:pStyle w:val="ListParagraph"/>
        <w:numPr>
          <w:ilvl w:val="0"/>
          <w:numId w:val="41"/>
        </w:numPr>
        <w:rPr>
          <w:rFonts w:ascii="Times New Roman" w:hAnsi="Times New Roman" w:cs="Times New Roman"/>
          <w:sz w:val="24"/>
          <w:szCs w:val="24"/>
        </w:rPr>
      </w:pPr>
      <w:r w:rsidRPr="00E76693">
        <w:rPr>
          <w:rFonts w:ascii="Times New Roman" w:hAnsi="Times New Roman" w:cs="Times New Roman"/>
          <w:b/>
          <w:bCs/>
          <w:sz w:val="24"/>
          <w:szCs w:val="24"/>
        </w:rPr>
        <w:t>Vechime 0 ani</w:t>
      </w:r>
    </w:p>
    <w:p w14:paraId="1E030624" w14:textId="0EE717BB" w:rsidR="00C12D41" w:rsidRPr="00C12D41" w:rsidRDefault="00C12D41" w:rsidP="00C12D41">
      <w:pPr>
        <w:pStyle w:val="ListParagraph"/>
        <w:numPr>
          <w:ilvl w:val="0"/>
          <w:numId w:val="41"/>
        </w:numPr>
        <w:rPr>
          <w:rFonts w:ascii="Times New Roman" w:hAnsi="Times New Roman" w:cs="Times New Roman"/>
          <w:sz w:val="24"/>
          <w:szCs w:val="24"/>
        </w:rPr>
      </w:pPr>
      <w:r w:rsidRPr="00C12D41">
        <w:rPr>
          <w:rFonts w:ascii="Times New Roman" w:hAnsi="Times New Roman" w:cs="Times New Roman"/>
          <w:b/>
          <w:bCs/>
          <w:sz w:val="24"/>
          <w:szCs w:val="24"/>
        </w:rPr>
        <w:t>Abilităţi, calităţi şi aptitudini necesare</w:t>
      </w:r>
      <w:r w:rsidRPr="00C12D41">
        <w:rPr>
          <w:rFonts w:ascii="Times New Roman" w:hAnsi="Times New Roman" w:cs="Times New Roman"/>
          <w:sz w:val="24"/>
          <w:szCs w:val="24"/>
        </w:rPr>
        <w:t>:</w:t>
      </w:r>
    </w:p>
    <w:p w14:paraId="750F63D9" w14:textId="77777777" w:rsidR="00C12D41" w:rsidRPr="00C12D41" w:rsidRDefault="00C12D41" w:rsidP="00C12D41">
      <w:pPr>
        <w:pStyle w:val="ListParagraph"/>
        <w:numPr>
          <w:ilvl w:val="0"/>
          <w:numId w:val="42"/>
        </w:numPr>
        <w:rPr>
          <w:rFonts w:ascii="Times New Roman" w:hAnsi="Times New Roman" w:cs="Times New Roman"/>
          <w:sz w:val="24"/>
          <w:szCs w:val="24"/>
        </w:rPr>
      </w:pPr>
      <w:r w:rsidRPr="00C12D41">
        <w:rPr>
          <w:rFonts w:ascii="Times New Roman" w:hAnsi="Times New Roman" w:cs="Times New Roman"/>
          <w:sz w:val="24"/>
          <w:szCs w:val="24"/>
        </w:rPr>
        <w:t>capacitatea de a rezolva eficient problemele,</w:t>
      </w:r>
    </w:p>
    <w:p w14:paraId="6A7674B0" w14:textId="77777777" w:rsidR="00C12D41" w:rsidRPr="00C12D41" w:rsidRDefault="00C12D41" w:rsidP="00C12D41">
      <w:pPr>
        <w:pStyle w:val="ListParagraph"/>
        <w:numPr>
          <w:ilvl w:val="0"/>
          <w:numId w:val="42"/>
        </w:numPr>
        <w:rPr>
          <w:rFonts w:ascii="Times New Roman" w:hAnsi="Times New Roman" w:cs="Times New Roman"/>
          <w:sz w:val="24"/>
          <w:szCs w:val="24"/>
        </w:rPr>
      </w:pPr>
      <w:r w:rsidRPr="00C12D41">
        <w:rPr>
          <w:rFonts w:ascii="Times New Roman" w:hAnsi="Times New Roman" w:cs="Times New Roman"/>
          <w:sz w:val="24"/>
          <w:szCs w:val="24"/>
        </w:rPr>
        <w:t>capacitatea de asumare a responsabilităţii,</w:t>
      </w:r>
    </w:p>
    <w:p w14:paraId="5D6783B0" w14:textId="77777777" w:rsidR="00C12D41" w:rsidRPr="00C12D41" w:rsidRDefault="00C12D41" w:rsidP="00C12D41">
      <w:pPr>
        <w:pStyle w:val="ListParagraph"/>
        <w:numPr>
          <w:ilvl w:val="0"/>
          <w:numId w:val="42"/>
        </w:numPr>
        <w:rPr>
          <w:rFonts w:ascii="Times New Roman" w:hAnsi="Times New Roman" w:cs="Times New Roman"/>
          <w:sz w:val="24"/>
          <w:szCs w:val="24"/>
        </w:rPr>
      </w:pPr>
      <w:r w:rsidRPr="00C12D41">
        <w:rPr>
          <w:rFonts w:ascii="Times New Roman" w:hAnsi="Times New Roman" w:cs="Times New Roman"/>
          <w:sz w:val="24"/>
          <w:szCs w:val="24"/>
        </w:rPr>
        <w:t>capacitatea de autoperfecţionare şi de valorificare a experienţei dobândite,</w:t>
      </w:r>
    </w:p>
    <w:p w14:paraId="6733EB86" w14:textId="77777777" w:rsidR="00C12D41" w:rsidRPr="00C12D41" w:rsidRDefault="00C12D41" w:rsidP="00C12D41">
      <w:pPr>
        <w:pStyle w:val="ListParagraph"/>
        <w:numPr>
          <w:ilvl w:val="0"/>
          <w:numId w:val="42"/>
        </w:numPr>
        <w:rPr>
          <w:rFonts w:ascii="Times New Roman" w:hAnsi="Times New Roman" w:cs="Times New Roman"/>
          <w:sz w:val="24"/>
          <w:szCs w:val="24"/>
        </w:rPr>
      </w:pPr>
      <w:r w:rsidRPr="00C12D41">
        <w:rPr>
          <w:rFonts w:ascii="Times New Roman" w:hAnsi="Times New Roman" w:cs="Times New Roman"/>
          <w:sz w:val="24"/>
          <w:szCs w:val="24"/>
        </w:rPr>
        <w:t>creativitate şi spirit de iniţiativă,</w:t>
      </w:r>
    </w:p>
    <w:p w14:paraId="4DDF65CC" w14:textId="77777777" w:rsidR="00C12D41" w:rsidRPr="00C12D41" w:rsidRDefault="00C12D41" w:rsidP="00C12D41">
      <w:pPr>
        <w:pStyle w:val="ListParagraph"/>
        <w:numPr>
          <w:ilvl w:val="0"/>
          <w:numId w:val="42"/>
        </w:numPr>
        <w:rPr>
          <w:rFonts w:ascii="Times New Roman" w:hAnsi="Times New Roman" w:cs="Times New Roman"/>
          <w:sz w:val="24"/>
          <w:szCs w:val="24"/>
        </w:rPr>
      </w:pPr>
      <w:r w:rsidRPr="00C12D41">
        <w:rPr>
          <w:rFonts w:ascii="Times New Roman" w:hAnsi="Times New Roman" w:cs="Times New Roman"/>
          <w:sz w:val="24"/>
          <w:szCs w:val="24"/>
        </w:rPr>
        <w:t>capacitatea de planificare şi organizare a timpului de lucru,</w:t>
      </w:r>
    </w:p>
    <w:p w14:paraId="0E510F17" w14:textId="77777777" w:rsidR="00C12D41" w:rsidRPr="00C12D41" w:rsidRDefault="00C12D41" w:rsidP="00C12D41">
      <w:pPr>
        <w:pStyle w:val="ListParagraph"/>
        <w:numPr>
          <w:ilvl w:val="0"/>
          <w:numId w:val="42"/>
        </w:numPr>
        <w:rPr>
          <w:rFonts w:ascii="Times New Roman" w:hAnsi="Times New Roman" w:cs="Times New Roman"/>
          <w:sz w:val="24"/>
          <w:szCs w:val="24"/>
        </w:rPr>
      </w:pPr>
      <w:r w:rsidRPr="00C12D41">
        <w:rPr>
          <w:rFonts w:ascii="Times New Roman" w:hAnsi="Times New Roman" w:cs="Times New Roman"/>
          <w:sz w:val="24"/>
          <w:szCs w:val="24"/>
        </w:rPr>
        <w:t>capacitatea de a lucra independent,</w:t>
      </w:r>
    </w:p>
    <w:p w14:paraId="56BC9FE0" w14:textId="77777777" w:rsidR="00C12D41" w:rsidRPr="00C12D41" w:rsidRDefault="00C12D41" w:rsidP="00C12D41">
      <w:pPr>
        <w:pStyle w:val="ListParagraph"/>
        <w:numPr>
          <w:ilvl w:val="0"/>
          <w:numId w:val="42"/>
        </w:numPr>
        <w:rPr>
          <w:rFonts w:ascii="Times New Roman" w:hAnsi="Times New Roman" w:cs="Times New Roman"/>
          <w:sz w:val="24"/>
          <w:szCs w:val="24"/>
        </w:rPr>
      </w:pPr>
      <w:r w:rsidRPr="00C12D41">
        <w:rPr>
          <w:rFonts w:ascii="Times New Roman" w:hAnsi="Times New Roman" w:cs="Times New Roman"/>
          <w:sz w:val="24"/>
          <w:szCs w:val="24"/>
        </w:rPr>
        <w:t>capacitatea de a lucra în echipă,</w:t>
      </w:r>
    </w:p>
    <w:p w14:paraId="1D4E28E6" w14:textId="77777777" w:rsidR="00C12D41" w:rsidRPr="00C12D41" w:rsidRDefault="00C12D41" w:rsidP="00C12D41">
      <w:pPr>
        <w:pStyle w:val="ListParagraph"/>
        <w:numPr>
          <w:ilvl w:val="0"/>
          <w:numId w:val="42"/>
        </w:numPr>
        <w:rPr>
          <w:rFonts w:ascii="Times New Roman" w:hAnsi="Times New Roman" w:cs="Times New Roman"/>
          <w:sz w:val="24"/>
          <w:szCs w:val="24"/>
        </w:rPr>
      </w:pPr>
      <w:r w:rsidRPr="00C12D41">
        <w:rPr>
          <w:rFonts w:ascii="Times New Roman" w:hAnsi="Times New Roman" w:cs="Times New Roman"/>
          <w:sz w:val="24"/>
          <w:szCs w:val="24"/>
        </w:rPr>
        <w:t>capacitatea de gestionare eficientă a resurselor alocate,</w:t>
      </w:r>
    </w:p>
    <w:p w14:paraId="5A83AED5" w14:textId="77777777" w:rsidR="00C12D41" w:rsidRPr="00C12D41" w:rsidRDefault="00C12D41" w:rsidP="00C12D41">
      <w:pPr>
        <w:pStyle w:val="ListParagraph"/>
        <w:numPr>
          <w:ilvl w:val="0"/>
          <w:numId w:val="42"/>
        </w:numPr>
        <w:rPr>
          <w:rFonts w:ascii="Times New Roman" w:hAnsi="Times New Roman" w:cs="Times New Roman"/>
          <w:sz w:val="24"/>
          <w:szCs w:val="24"/>
        </w:rPr>
      </w:pPr>
      <w:r w:rsidRPr="00C12D41">
        <w:rPr>
          <w:rFonts w:ascii="Times New Roman" w:hAnsi="Times New Roman" w:cs="Times New Roman"/>
          <w:sz w:val="24"/>
          <w:szCs w:val="24"/>
        </w:rPr>
        <w:t>integritatea morală şi etică profesională,</w:t>
      </w:r>
    </w:p>
    <w:p w14:paraId="08D712D3" w14:textId="77777777" w:rsidR="00C12D41" w:rsidRPr="00C12D41" w:rsidRDefault="00C12D41" w:rsidP="00C12D41">
      <w:pPr>
        <w:pStyle w:val="ListParagraph"/>
        <w:numPr>
          <w:ilvl w:val="0"/>
          <w:numId w:val="42"/>
        </w:numPr>
        <w:rPr>
          <w:rFonts w:ascii="Times New Roman" w:hAnsi="Times New Roman" w:cs="Times New Roman"/>
          <w:sz w:val="24"/>
          <w:szCs w:val="24"/>
        </w:rPr>
      </w:pPr>
      <w:r w:rsidRPr="00C12D41">
        <w:rPr>
          <w:rFonts w:ascii="Times New Roman" w:hAnsi="Times New Roman" w:cs="Times New Roman"/>
          <w:sz w:val="24"/>
          <w:szCs w:val="24"/>
        </w:rPr>
        <w:t>capacitatea de consiliere și mediere ;</w:t>
      </w:r>
    </w:p>
    <w:p w14:paraId="3DF9DC47" w14:textId="77777777" w:rsidR="00C12D41" w:rsidRPr="00C12D41" w:rsidRDefault="00C12D41" w:rsidP="00C12D41">
      <w:pPr>
        <w:pStyle w:val="ListParagraph"/>
        <w:numPr>
          <w:ilvl w:val="0"/>
          <w:numId w:val="42"/>
        </w:numPr>
        <w:rPr>
          <w:rFonts w:ascii="Times New Roman" w:hAnsi="Times New Roman" w:cs="Times New Roman"/>
          <w:sz w:val="24"/>
          <w:szCs w:val="24"/>
        </w:rPr>
      </w:pPr>
      <w:r w:rsidRPr="00C12D41">
        <w:rPr>
          <w:rFonts w:ascii="Times New Roman" w:hAnsi="Times New Roman" w:cs="Times New Roman"/>
          <w:sz w:val="24"/>
          <w:szCs w:val="24"/>
        </w:rPr>
        <w:lastRenderedPageBreak/>
        <w:t>capacitate de decizie și reacție adecvată în situații de urgență</w:t>
      </w:r>
    </w:p>
    <w:p w14:paraId="35846F67" w14:textId="77777777" w:rsidR="00C12D41" w:rsidRPr="00C12D41" w:rsidRDefault="00C12D41" w:rsidP="00C12D41">
      <w:pPr>
        <w:pStyle w:val="ListParagraph"/>
        <w:numPr>
          <w:ilvl w:val="0"/>
          <w:numId w:val="42"/>
        </w:numPr>
        <w:rPr>
          <w:rFonts w:ascii="Times New Roman" w:hAnsi="Times New Roman" w:cs="Times New Roman"/>
          <w:sz w:val="24"/>
          <w:szCs w:val="24"/>
        </w:rPr>
      </w:pPr>
      <w:r w:rsidRPr="00C12D41">
        <w:rPr>
          <w:rFonts w:ascii="Times New Roman" w:hAnsi="Times New Roman" w:cs="Times New Roman"/>
          <w:sz w:val="24"/>
          <w:szCs w:val="24"/>
        </w:rPr>
        <w:t>disponibilitate de a-i ajuta pe cei aflați în dificultate, capacitate empatică</w:t>
      </w:r>
    </w:p>
    <w:p w14:paraId="34B29391" w14:textId="77777777" w:rsidR="00C12D41" w:rsidRPr="00C12D41" w:rsidRDefault="00C12D41" w:rsidP="00C12D41">
      <w:pPr>
        <w:pStyle w:val="ListParagraph"/>
        <w:numPr>
          <w:ilvl w:val="0"/>
          <w:numId w:val="42"/>
        </w:numPr>
        <w:rPr>
          <w:rFonts w:ascii="Times New Roman" w:hAnsi="Times New Roman" w:cs="Times New Roman"/>
          <w:sz w:val="24"/>
          <w:szCs w:val="24"/>
        </w:rPr>
      </w:pPr>
      <w:r w:rsidRPr="00C12D41">
        <w:rPr>
          <w:rFonts w:ascii="Times New Roman" w:hAnsi="Times New Roman" w:cs="Times New Roman"/>
          <w:sz w:val="24"/>
          <w:szCs w:val="24"/>
        </w:rPr>
        <w:t>abilități de comunicare cu personalul medical, cu specialistii din unitățile sanitare, din autoritățile locale și din comunitatea din care face parte</w:t>
      </w:r>
    </w:p>
    <w:p w14:paraId="41D3F0A7" w14:textId="77777777" w:rsidR="00C12D41" w:rsidRPr="00C12D41" w:rsidRDefault="00C12D41" w:rsidP="00C12D41">
      <w:pPr>
        <w:pStyle w:val="ListParagraph"/>
        <w:numPr>
          <w:ilvl w:val="0"/>
          <w:numId w:val="42"/>
        </w:numPr>
        <w:rPr>
          <w:rFonts w:ascii="Times New Roman" w:hAnsi="Times New Roman" w:cs="Times New Roman"/>
          <w:sz w:val="24"/>
          <w:szCs w:val="24"/>
        </w:rPr>
      </w:pPr>
      <w:proofErr w:type="gramStart"/>
      <w:r w:rsidRPr="00C12D41">
        <w:rPr>
          <w:rFonts w:ascii="Times New Roman" w:hAnsi="Times New Roman" w:cs="Times New Roman"/>
          <w:sz w:val="24"/>
          <w:szCs w:val="24"/>
        </w:rPr>
        <w:t>spirit</w:t>
      </w:r>
      <w:proofErr w:type="gramEnd"/>
      <w:r w:rsidRPr="00C12D41">
        <w:rPr>
          <w:rFonts w:ascii="Times New Roman" w:hAnsi="Times New Roman" w:cs="Times New Roman"/>
          <w:sz w:val="24"/>
          <w:szCs w:val="24"/>
        </w:rPr>
        <w:t xml:space="preserve"> organizatoric.</w:t>
      </w:r>
    </w:p>
    <w:p w14:paraId="7AC3FB60" w14:textId="375C1DC0" w:rsidR="00C12D41" w:rsidRPr="00C12D41" w:rsidRDefault="00C12D41" w:rsidP="00C12D41">
      <w:pPr>
        <w:pStyle w:val="ListParagraph"/>
        <w:numPr>
          <w:ilvl w:val="0"/>
          <w:numId w:val="41"/>
        </w:numPr>
        <w:rPr>
          <w:rFonts w:ascii="Times New Roman" w:hAnsi="Times New Roman" w:cs="Times New Roman"/>
          <w:sz w:val="24"/>
          <w:szCs w:val="24"/>
        </w:rPr>
      </w:pPr>
      <w:r w:rsidRPr="00C12D41">
        <w:rPr>
          <w:rFonts w:ascii="Times New Roman" w:hAnsi="Times New Roman" w:cs="Times New Roman"/>
          <w:b/>
          <w:bCs/>
          <w:sz w:val="24"/>
          <w:szCs w:val="24"/>
        </w:rPr>
        <w:t>Cerinţe specifice</w:t>
      </w:r>
      <w:r w:rsidRPr="00C12D41">
        <w:rPr>
          <w:rFonts w:ascii="Times New Roman" w:hAnsi="Times New Roman" w:cs="Times New Roman"/>
          <w:sz w:val="24"/>
          <w:szCs w:val="24"/>
        </w:rPr>
        <w:t xml:space="preserve">: </w:t>
      </w:r>
    </w:p>
    <w:p w14:paraId="4B8F815E" w14:textId="387D2379" w:rsidR="00C12D41" w:rsidRPr="00C12D41" w:rsidRDefault="00C12D41" w:rsidP="00C12D41">
      <w:pPr>
        <w:pStyle w:val="ListParagraph"/>
        <w:numPr>
          <w:ilvl w:val="0"/>
          <w:numId w:val="43"/>
        </w:numPr>
        <w:rPr>
          <w:rFonts w:ascii="Times New Roman" w:hAnsi="Times New Roman" w:cs="Times New Roman"/>
          <w:sz w:val="24"/>
          <w:szCs w:val="24"/>
        </w:rPr>
      </w:pPr>
      <w:r w:rsidRPr="00C12D41">
        <w:rPr>
          <w:rFonts w:ascii="Times New Roman" w:hAnsi="Times New Roman" w:cs="Times New Roman"/>
          <w:sz w:val="24"/>
          <w:szCs w:val="24"/>
        </w:rPr>
        <w:t xml:space="preserve">Certificat de membru al O.A.M.G.M.A.M.R. </w:t>
      </w:r>
      <w:r>
        <w:rPr>
          <w:rFonts w:ascii="Times New Roman" w:hAnsi="Times New Roman" w:cs="Times New Roman"/>
          <w:sz w:val="24"/>
          <w:szCs w:val="24"/>
        </w:rPr>
        <w:t>;</w:t>
      </w:r>
    </w:p>
    <w:p w14:paraId="5B62D7C7" w14:textId="33C6AC47" w:rsidR="00C12D41" w:rsidRPr="00C12D41" w:rsidRDefault="00C12D41" w:rsidP="00C12D41">
      <w:pPr>
        <w:pStyle w:val="ListParagraph"/>
        <w:numPr>
          <w:ilvl w:val="0"/>
          <w:numId w:val="43"/>
        </w:numPr>
        <w:rPr>
          <w:rFonts w:ascii="Times New Roman" w:hAnsi="Times New Roman" w:cs="Times New Roman"/>
          <w:sz w:val="24"/>
          <w:szCs w:val="24"/>
        </w:rPr>
      </w:pPr>
      <w:r w:rsidRPr="00C12D41">
        <w:rPr>
          <w:rFonts w:ascii="Times New Roman" w:hAnsi="Times New Roman" w:cs="Times New Roman"/>
          <w:sz w:val="24"/>
          <w:szCs w:val="24"/>
        </w:rPr>
        <w:t>Aviz annual O.A.M.G.M.A.M.R.</w:t>
      </w:r>
      <w:r>
        <w:rPr>
          <w:rFonts w:ascii="Times New Roman" w:hAnsi="Times New Roman" w:cs="Times New Roman"/>
          <w:sz w:val="24"/>
          <w:szCs w:val="24"/>
        </w:rPr>
        <w:t>;</w:t>
      </w:r>
    </w:p>
    <w:p w14:paraId="79FCC4F5" w14:textId="6F848F00" w:rsidR="00C12D41" w:rsidRDefault="00C12D41" w:rsidP="00C12D41">
      <w:pPr>
        <w:pStyle w:val="ListParagraph"/>
        <w:numPr>
          <w:ilvl w:val="0"/>
          <w:numId w:val="43"/>
        </w:numPr>
        <w:rPr>
          <w:rFonts w:ascii="Times New Roman" w:hAnsi="Times New Roman" w:cs="Times New Roman"/>
          <w:sz w:val="24"/>
          <w:szCs w:val="24"/>
        </w:rPr>
      </w:pPr>
      <w:proofErr w:type="gramStart"/>
      <w:r w:rsidRPr="00C12D41">
        <w:rPr>
          <w:rFonts w:ascii="Times New Roman" w:hAnsi="Times New Roman" w:cs="Times New Roman"/>
          <w:sz w:val="24"/>
          <w:szCs w:val="24"/>
        </w:rPr>
        <w:t>specializarea</w:t>
      </w:r>
      <w:proofErr w:type="gramEnd"/>
      <w:r w:rsidRPr="00C12D41">
        <w:rPr>
          <w:rFonts w:ascii="Times New Roman" w:hAnsi="Times New Roman" w:cs="Times New Roman"/>
          <w:sz w:val="24"/>
          <w:szCs w:val="24"/>
        </w:rPr>
        <w:t xml:space="preserve"> în asistență medicală comunitară reprezintă un avantaj însă nu constituie o condiție eliminatorie. Personalul încadrat pe proiect va beneficia de cursul de specializare în asistență medicală comunitară</w:t>
      </w:r>
      <w:r>
        <w:rPr>
          <w:rFonts w:ascii="Times New Roman" w:hAnsi="Times New Roman" w:cs="Times New Roman"/>
          <w:sz w:val="24"/>
          <w:szCs w:val="24"/>
        </w:rPr>
        <w:t>;</w:t>
      </w:r>
    </w:p>
    <w:p w14:paraId="711CD8C5" w14:textId="2D30C948" w:rsidR="00C12D41" w:rsidRPr="00C12D41" w:rsidRDefault="00C12D41" w:rsidP="00C12D41">
      <w:pPr>
        <w:pStyle w:val="ListParagraph"/>
        <w:numPr>
          <w:ilvl w:val="0"/>
          <w:numId w:val="43"/>
        </w:numPr>
        <w:rPr>
          <w:rFonts w:ascii="Times New Roman" w:hAnsi="Times New Roman" w:cs="Times New Roman"/>
          <w:sz w:val="24"/>
          <w:szCs w:val="24"/>
        </w:rPr>
      </w:pPr>
      <w:r>
        <w:rPr>
          <w:rFonts w:ascii="Times New Roman" w:hAnsi="Times New Roman" w:cs="Times New Roman"/>
          <w:sz w:val="24"/>
          <w:szCs w:val="24"/>
        </w:rPr>
        <w:t>p</w:t>
      </w:r>
      <w:r w:rsidRPr="00C12D41">
        <w:rPr>
          <w:rFonts w:ascii="Times New Roman" w:hAnsi="Times New Roman" w:cs="Times New Roman"/>
          <w:sz w:val="24"/>
          <w:szCs w:val="24"/>
        </w:rPr>
        <w:t xml:space="preserve">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w:t>
      </w:r>
      <w:proofErr w:type="gramStart"/>
      <w:r w:rsidRPr="00C12D41">
        <w:rPr>
          <w:rFonts w:ascii="Times New Roman" w:hAnsi="Times New Roman" w:cs="Times New Roman"/>
          <w:sz w:val="24"/>
          <w:szCs w:val="24"/>
        </w:rPr>
        <w:t>207</w:t>
      </w:r>
      <w:proofErr w:type="gramEnd"/>
      <w:r w:rsidRPr="00C12D41">
        <w:rPr>
          <w:rFonts w:ascii="Times New Roman" w:hAnsi="Times New Roman" w:cs="Times New Roman"/>
          <w:sz w:val="24"/>
          <w:szCs w:val="24"/>
        </w:rPr>
        <w:t xml:space="preserve">, alin. (3) </w:t>
      </w:r>
      <w:proofErr w:type="gramStart"/>
      <w:r w:rsidRPr="00C12D41">
        <w:rPr>
          <w:rFonts w:ascii="Times New Roman" w:hAnsi="Times New Roman" w:cs="Times New Roman"/>
          <w:sz w:val="24"/>
          <w:szCs w:val="24"/>
        </w:rPr>
        <w:t>din</w:t>
      </w:r>
      <w:proofErr w:type="gramEnd"/>
      <w:r w:rsidRPr="00C12D41">
        <w:rPr>
          <w:rFonts w:ascii="Times New Roman" w:hAnsi="Times New Roman" w:cs="Times New Roman"/>
          <w:sz w:val="24"/>
          <w:szCs w:val="24"/>
        </w:rPr>
        <w:t xml:space="preserve"> Legea nr. </w:t>
      </w:r>
      <w:proofErr w:type="gramStart"/>
      <w:r w:rsidRPr="00C12D41">
        <w:rPr>
          <w:rFonts w:ascii="Times New Roman" w:hAnsi="Times New Roman" w:cs="Times New Roman"/>
          <w:sz w:val="24"/>
          <w:szCs w:val="24"/>
        </w:rPr>
        <w:t>95/2006</w:t>
      </w:r>
      <w:proofErr w:type="gramEnd"/>
      <w:r w:rsidRPr="00C12D41">
        <w:rPr>
          <w:rFonts w:ascii="Times New Roman" w:hAnsi="Times New Roman" w:cs="Times New Roman"/>
          <w:sz w:val="24"/>
          <w:szCs w:val="24"/>
        </w:rPr>
        <w:t xml:space="preserve"> privind reforma în domeniul sănătății, republicată, cu modificările și completările ulterioare, respectiv: asistent medical generalist, asistent medical obstetrică-ginecologie / moașă, asistent medical de pediatrie și asistent medical de ocrotire.</w:t>
      </w:r>
    </w:p>
    <w:p w14:paraId="7AB501D0" w14:textId="1E92F8FD" w:rsidR="00C12D41" w:rsidRPr="00F01428" w:rsidRDefault="00C12D41" w:rsidP="00C12D41">
      <w:pPr>
        <w:pStyle w:val="ListParagraph"/>
        <w:numPr>
          <w:ilvl w:val="0"/>
          <w:numId w:val="44"/>
        </w:numPr>
        <w:rPr>
          <w:rFonts w:ascii="Times New Roman" w:hAnsi="Times New Roman" w:cs="Times New Roman"/>
          <w:sz w:val="24"/>
          <w:szCs w:val="24"/>
        </w:rPr>
      </w:pPr>
      <w:r w:rsidRPr="00F01428">
        <w:rPr>
          <w:rFonts w:ascii="Times New Roman" w:hAnsi="Times New Roman" w:cs="Times New Roman"/>
          <w:b/>
          <w:bCs/>
          <w:sz w:val="24"/>
          <w:szCs w:val="24"/>
        </w:rPr>
        <w:t>Competența managerială</w:t>
      </w:r>
      <w:r w:rsidRPr="00F01428">
        <w:rPr>
          <w:rFonts w:ascii="Times New Roman" w:hAnsi="Times New Roman" w:cs="Times New Roman"/>
          <w:sz w:val="24"/>
          <w:szCs w:val="24"/>
        </w:rPr>
        <w:t>: nu este cazul</w:t>
      </w:r>
    </w:p>
    <w:p w14:paraId="6EEE0484" w14:textId="1A6092D6" w:rsidR="00FE50BC" w:rsidRPr="00F01428" w:rsidRDefault="00FE50BC" w:rsidP="00C12D41">
      <w:pPr>
        <w:pStyle w:val="ListParagraph"/>
        <w:numPr>
          <w:ilvl w:val="0"/>
          <w:numId w:val="44"/>
        </w:numPr>
        <w:rPr>
          <w:rFonts w:ascii="Times New Roman" w:hAnsi="Times New Roman" w:cs="Times New Roman"/>
          <w:sz w:val="24"/>
          <w:szCs w:val="24"/>
        </w:rPr>
      </w:pPr>
      <w:r w:rsidRPr="00F01428">
        <w:rPr>
          <w:rFonts w:ascii="Times New Roman" w:hAnsi="Times New Roman" w:cs="Times New Roman"/>
          <w:b/>
          <w:bCs/>
          <w:sz w:val="24"/>
          <w:szCs w:val="24"/>
          <w:lang w:val="ro-RO"/>
        </w:rPr>
        <w:t>Permis de conducere</w:t>
      </w:r>
      <w:r w:rsidRPr="00F01428">
        <w:rPr>
          <w:rFonts w:ascii="Times New Roman" w:hAnsi="Times New Roman" w:cs="Times New Roman"/>
          <w:sz w:val="24"/>
          <w:szCs w:val="24"/>
          <w:lang w:val="ro-RO"/>
        </w:rPr>
        <w:t xml:space="preserve"> : categoria B</w:t>
      </w:r>
    </w:p>
    <w:p w14:paraId="7DEC001D" w14:textId="77777777" w:rsidR="003F6844" w:rsidRDefault="003F6844" w:rsidP="00C22C2C">
      <w:pPr>
        <w:ind w:firstLine="720"/>
        <w:jc w:val="both"/>
        <w:rPr>
          <w:rFonts w:ascii="Times New Roman" w:hAnsi="Times New Roman" w:cs="Times New Roman"/>
          <w:sz w:val="24"/>
          <w:szCs w:val="24"/>
          <w:lang w:val="ro-RO"/>
        </w:rPr>
      </w:pPr>
    </w:p>
    <w:p w14:paraId="3CD639FF" w14:textId="77777777" w:rsidR="003F6844" w:rsidRDefault="003F6844" w:rsidP="00C22C2C">
      <w:pPr>
        <w:ind w:firstLine="720"/>
        <w:jc w:val="both"/>
        <w:rPr>
          <w:rFonts w:ascii="Times New Roman" w:hAnsi="Times New Roman" w:cs="Times New Roman"/>
          <w:sz w:val="24"/>
          <w:szCs w:val="24"/>
          <w:lang w:val="ro-RO"/>
        </w:rPr>
      </w:pPr>
      <w:r w:rsidRPr="003F6844">
        <w:rPr>
          <w:rFonts w:ascii="Times New Roman" w:hAnsi="Times New Roman" w:cs="Times New Roman"/>
          <w:sz w:val="24"/>
          <w:szCs w:val="24"/>
          <w:lang w:val="ro-RO"/>
        </w:rPr>
        <w:t xml:space="preserve">În conformitate cu prevederile art. 35 alin. (1)  din HG 1336/2022, pentru înscrierea la concurs candidaţii vor prezenta un dosar care va conţine următoarele documente:   </w:t>
      </w:r>
    </w:p>
    <w:p w14:paraId="123CA9B3" w14:textId="77777777" w:rsidR="00C12D41" w:rsidRPr="00C12D41" w:rsidRDefault="00C12D41" w:rsidP="00C12D41">
      <w:pPr>
        <w:pStyle w:val="ListParagraph"/>
        <w:numPr>
          <w:ilvl w:val="0"/>
          <w:numId w:val="46"/>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formularul de înscriere la concurs care contine și declarația de consimțământ privind prelucrarea datelor cu caracter personal;</w:t>
      </w:r>
    </w:p>
    <w:p w14:paraId="3C46FF6F" w14:textId="77777777" w:rsidR="00C12D41" w:rsidRPr="00C12D41" w:rsidRDefault="00C12D41" w:rsidP="00C12D41">
      <w:pPr>
        <w:pStyle w:val="ListParagraph"/>
        <w:numPr>
          <w:ilvl w:val="0"/>
          <w:numId w:val="46"/>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copia actului de identitate sau orice alt document care atestă identitatea, potrivit legii, după caz (semnată de candidat);</w:t>
      </w:r>
    </w:p>
    <w:p w14:paraId="0AC22323" w14:textId="77777777" w:rsidR="00C12D41" w:rsidRPr="00C12D41" w:rsidRDefault="00C12D41" w:rsidP="00C12D41">
      <w:pPr>
        <w:pStyle w:val="ListParagraph"/>
        <w:numPr>
          <w:ilvl w:val="0"/>
          <w:numId w:val="46"/>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copia certificatului de căsătorie sau a altui document prin care s-a realizat schimbarea de nume, după caz;</w:t>
      </w:r>
    </w:p>
    <w:p w14:paraId="54CAB913" w14:textId="77777777" w:rsidR="00C12D41" w:rsidRPr="00C12D41" w:rsidRDefault="00C12D41" w:rsidP="00C12D41">
      <w:pPr>
        <w:pStyle w:val="ListParagraph"/>
        <w:numPr>
          <w:ilvl w:val="0"/>
          <w:numId w:val="46"/>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copiile documentelor care atestă nivelul studiilor şi ale altor acte care atestă efectuarea unor specializări;</w:t>
      </w:r>
    </w:p>
    <w:p w14:paraId="002AF30F" w14:textId="77777777" w:rsidR="00C12D41" w:rsidRPr="00C12D41" w:rsidRDefault="00C12D41" w:rsidP="00C12D41">
      <w:pPr>
        <w:pStyle w:val="ListParagraph"/>
        <w:numPr>
          <w:ilvl w:val="0"/>
          <w:numId w:val="46"/>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0ABB422C" w14:textId="77777777" w:rsidR="00C12D41" w:rsidRPr="00C12D41" w:rsidRDefault="00C12D41" w:rsidP="00C12D41">
      <w:pPr>
        <w:pStyle w:val="ListParagraph"/>
        <w:numPr>
          <w:ilvl w:val="0"/>
          <w:numId w:val="46"/>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Curriculum Vitae, model comun european;</w:t>
      </w:r>
    </w:p>
    <w:p w14:paraId="4CE63C8B" w14:textId="77777777" w:rsidR="00C12D41" w:rsidRPr="00C12D41" w:rsidRDefault="00C12D41" w:rsidP="00C12D41">
      <w:pPr>
        <w:pStyle w:val="ListParagraph"/>
        <w:numPr>
          <w:ilvl w:val="0"/>
          <w:numId w:val="46"/>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37AD8F4E" w14:textId="77777777" w:rsidR="00C12D41" w:rsidRPr="00C12D41" w:rsidRDefault="00C12D41" w:rsidP="00C12D41">
      <w:pPr>
        <w:pStyle w:val="ListParagraph"/>
        <w:numPr>
          <w:ilvl w:val="0"/>
          <w:numId w:val="46"/>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185F86B2" w14:textId="77777777" w:rsidR="00C12D41" w:rsidRPr="00C12D41" w:rsidRDefault="00C12D41" w:rsidP="00C12D41">
      <w:pPr>
        <w:pStyle w:val="ListParagraph"/>
        <w:numPr>
          <w:ilvl w:val="0"/>
          <w:numId w:val="46"/>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w:t>
      </w:r>
      <w:r w:rsidRPr="00C12D41">
        <w:rPr>
          <w:rFonts w:ascii="Times New Roman" w:hAnsi="Times New Roman" w:cs="Times New Roman"/>
          <w:sz w:val="24"/>
          <w:szCs w:val="24"/>
          <w:lang w:val="ro-RO"/>
        </w:rPr>
        <w:lastRenderedPageBreak/>
        <w:t>presupune contactul direct cu copii, persoane în vârstă, persoane cu dizabilităţi sau alte categorii de persoane vulnerabile ori care presupune examinarea fizică sau evaluarea psihologică a unei persoane.</w:t>
      </w:r>
    </w:p>
    <w:p w14:paraId="7713C951" w14:textId="622B16E4" w:rsidR="00C22C2C" w:rsidRDefault="00C22C2C" w:rsidP="00C22C2C">
      <w:pPr>
        <w:ind w:firstLine="0"/>
        <w:jc w:val="both"/>
        <w:rPr>
          <w:rFonts w:ascii="Times New Roman" w:hAnsi="Times New Roman" w:cs="Times New Roman"/>
          <w:sz w:val="24"/>
          <w:szCs w:val="24"/>
        </w:rPr>
      </w:pPr>
      <w:proofErr w:type="gramStart"/>
      <w:r w:rsidRPr="007A18DE">
        <w:rPr>
          <w:rFonts w:ascii="Times New Roman" w:hAnsi="Times New Roman" w:cs="Times New Roman"/>
          <w:b/>
          <w:sz w:val="24"/>
          <w:szCs w:val="24"/>
        </w:rPr>
        <w:t>NOT</w:t>
      </w:r>
      <w:r w:rsidR="003F6844">
        <w:rPr>
          <w:rFonts w:ascii="Times New Roman" w:hAnsi="Times New Roman" w:cs="Times New Roman"/>
          <w:b/>
          <w:sz w:val="24"/>
          <w:szCs w:val="24"/>
        </w:rPr>
        <w:t>Ă</w:t>
      </w:r>
      <w:r w:rsidRPr="007A18DE">
        <w:rPr>
          <w:rFonts w:ascii="Times New Roman" w:hAnsi="Times New Roman" w:cs="Times New Roman"/>
          <w:b/>
          <w:sz w:val="24"/>
          <w:szCs w:val="24"/>
        </w:rPr>
        <w:t xml:space="preserve"> :</w:t>
      </w:r>
      <w:proofErr w:type="gramEnd"/>
      <w:r>
        <w:rPr>
          <w:rFonts w:ascii="Times New Roman" w:hAnsi="Times New Roman" w:cs="Times New Roman"/>
          <w:sz w:val="24"/>
          <w:szCs w:val="24"/>
        </w:rPr>
        <w:t xml:space="preserve"> </w:t>
      </w:r>
      <w:r w:rsidRPr="00C22C2C">
        <w:rPr>
          <w:rFonts w:ascii="Times New Roman" w:hAnsi="Times New Roman" w:cs="Times New Roman"/>
          <w:sz w:val="24"/>
          <w:szCs w:val="24"/>
        </w:rPr>
        <w:t>Copiile actelor mentionate mai sus vor fi prezentate şi în original în vederea verificării conformităţii copiilor cu acestea</w:t>
      </w:r>
      <w:r w:rsidR="00417E66">
        <w:rPr>
          <w:rFonts w:ascii="Times New Roman" w:hAnsi="Times New Roman" w:cs="Times New Roman"/>
          <w:sz w:val="24"/>
          <w:szCs w:val="24"/>
        </w:rPr>
        <w:t>.</w:t>
      </w:r>
    </w:p>
    <w:p w14:paraId="4D1F106D" w14:textId="77777777" w:rsidR="007A18DE" w:rsidRDefault="007A18DE" w:rsidP="00C22C2C">
      <w:pPr>
        <w:ind w:firstLine="0"/>
        <w:jc w:val="both"/>
        <w:rPr>
          <w:rFonts w:ascii="Times New Roman" w:hAnsi="Times New Roman" w:cs="Times New Roman"/>
          <w:sz w:val="24"/>
          <w:szCs w:val="24"/>
        </w:rPr>
      </w:pPr>
    </w:p>
    <w:p w14:paraId="3BC603EF" w14:textId="13EE40F4" w:rsidR="007A18DE" w:rsidRDefault="007A18DE" w:rsidP="007A18DE">
      <w:pPr>
        <w:ind w:firstLine="720"/>
        <w:jc w:val="both"/>
        <w:rPr>
          <w:b/>
        </w:rPr>
      </w:pPr>
      <w:r>
        <w:rPr>
          <w:rFonts w:ascii="Times New Roman" w:hAnsi="Times New Roman" w:cs="Times New Roman"/>
          <w:sz w:val="24"/>
          <w:szCs w:val="24"/>
        </w:rPr>
        <w:t xml:space="preserve">Relații suplimentare se pot obține la sediul Primăriei </w:t>
      </w:r>
      <w:r w:rsidR="00417E66">
        <w:rPr>
          <w:rFonts w:ascii="Times New Roman" w:hAnsi="Times New Roman" w:cs="Times New Roman"/>
          <w:sz w:val="24"/>
          <w:szCs w:val="24"/>
        </w:rPr>
        <w:t xml:space="preserve">comunei </w:t>
      </w:r>
      <w:proofErr w:type="gramStart"/>
      <w:r w:rsidR="00417E66">
        <w:rPr>
          <w:rFonts w:ascii="Times New Roman" w:hAnsi="Times New Roman" w:cs="Times New Roman"/>
          <w:sz w:val="24"/>
          <w:szCs w:val="24"/>
        </w:rPr>
        <w:t>Teisani</w:t>
      </w:r>
      <w:r>
        <w:rPr>
          <w:rFonts w:ascii="Times New Roman" w:hAnsi="Times New Roman" w:cs="Times New Roman"/>
          <w:sz w:val="24"/>
          <w:szCs w:val="24"/>
        </w:rPr>
        <w:t xml:space="preserve"> </w:t>
      </w:r>
      <w:r w:rsidR="00417E66">
        <w:rPr>
          <w:rFonts w:ascii="Times New Roman" w:hAnsi="Times New Roman" w:cs="Times New Roman"/>
          <w:sz w:val="24"/>
          <w:szCs w:val="24"/>
        </w:rPr>
        <w:t>,telefon</w:t>
      </w:r>
      <w:proofErr w:type="gramEnd"/>
      <w:r w:rsidR="00417E66">
        <w:rPr>
          <w:rFonts w:ascii="Times New Roman" w:hAnsi="Times New Roman" w:cs="Times New Roman"/>
          <w:sz w:val="24"/>
          <w:szCs w:val="24"/>
        </w:rPr>
        <w:t xml:space="preserve"> : 0244 .288.207, </w:t>
      </w:r>
      <w:r>
        <w:rPr>
          <w:rFonts w:ascii="Times New Roman" w:hAnsi="Times New Roman" w:cs="Times New Roman"/>
          <w:sz w:val="24"/>
          <w:szCs w:val="24"/>
        </w:rPr>
        <w:t xml:space="preserve">sau prin e-mail : </w:t>
      </w:r>
      <w:hyperlink r:id="rId8" w:history="1">
        <w:r w:rsidR="008B47CA" w:rsidRPr="00B62EAB">
          <w:rPr>
            <w:rStyle w:val="Hyperlink"/>
            <w:b/>
          </w:rPr>
          <w:t>teisani@europrahova.eu</w:t>
        </w:r>
      </w:hyperlink>
    </w:p>
    <w:p w14:paraId="71305848" w14:textId="77777777" w:rsidR="008B47CA" w:rsidRDefault="008B47CA" w:rsidP="007A18DE">
      <w:pPr>
        <w:ind w:firstLine="720"/>
        <w:jc w:val="both"/>
        <w:rPr>
          <w:rFonts w:ascii="Times New Roman" w:hAnsi="Times New Roman" w:cs="Times New Roman"/>
          <w:sz w:val="24"/>
          <w:szCs w:val="24"/>
        </w:rPr>
      </w:pPr>
    </w:p>
    <w:p w14:paraId="3FCD84F4" w14:textId="4D4375F4" w:rsidR="007A18DE" w:rsidRPr="008F6163" w:rsidRDefault="007A18DE" w:rsidP="00C22C2C">
      <w:pPr>
        <w:ind w:firstLine="0"/>
        <w:jc w:val="both"/>
        <w:rPr>
          <w:rFonts w:ascii="Times New Roman" w:hAnsi="Times New Roman" w:cs="Times New Roman"/>
          <w:b/>
          <w:sz w:val="24"/>
          <w:szCs w:val="24"/>
          <w:u w:val="single"/>
        </w:rPr>
      </w:pPr>
      <w:bookmarkStart w:id="0" w:name="_GoBack"/>
      <w:bookmarkEnd w:id="0"/>
      <w:r w:rsidRPr="008F6163">
        <w:rPr>
          <w:rFonts w:ascii="Times New Roman" w:hAnsi="Times New Roman" w:cs="Times New Roman"/>
          <w:b/>
          <w:sz w:val="24"/>
          <w:szCs w:val="24"/>
          <w:u w:val="single"/>
        </w:rPr>
        <w:t xml:space="preserve">Calendar </w:t>
      </w:r>
      <w:r w:rsidR="00D361A5" w:rsidRPr="008F6163">
        <w:rPr>
          <w:rFonts w:ascii="Times New Roman" w:hAnsi="Times New Roman" w:cs="Times New Roman"/>
          <w:b/>
          <w:sz w:val="24"/>
          <w:szCs w:val="24"/>
          <w:u w:val="single"/>
        </w:rPr>
        <w:t xml:space="preserve">de desfășurare al </w:t>
      </w:r>
      <w:proofErr w:type="gramStart"/>
      <w:r w:rsidRPr="008F6163">
        <w:rPr>
          <w:rFonts w:ascii="Times New Roman" w:hAnsi="Times New Roman" w:cs="Times New Roman"/>
          <w:b/>
          <w:sz w:val="24"/>
          <w:szCs w:val="24"/>
          <w:u w:val="single"/>
        </w:rPr>
        <w:t>concurs</w:t>
      </w:r>
      <w:r w:rsidR="00D361A5" w:rsidRPr="008F6163">
        <w:rPr>
          <w:rFonts w:ascii="Times New Roman" w:hAnsi="Times New Roman" w:cs="Times New Roman"/>
          <w:b/>
          <w:sz w:val="24"/>
          <w:szCs w:val="24"/>
          <w:u w:val="single"/>
        </w:rPr>
        <w:t>ului</w:t>
      </w:r>
      <w:r w:rsidRPr="008F6163">
        <w:rPr>
          <w:rFonts w:ascii="Times New Roman" w:hAnsi="Times New Roman" w:cs="Times New Roman"/>
          <w:b/>
          <w:sz w:val="24"/>
          <w:szCs w:val="24"/>
          <w:u w:val="single"/>
        </w:rPr>
        <w:t xml:space="preserve"> :</w:t>
      </w:r>
      <w:proofErr w:type="gramEnd"/>
    </w:p>
    <w:p w14:paraId="749D0E44" w14:textId="6DD77A10" w:rsidR="00F93EDE" w:rsidRPr="008F6163" w:rsidRDefault="00F93EDE" w:rsidP="00D361A5">
      <w:pPr>
        <w:pStyle w:val="ListParagraph"/>
        <w:numPr>
          <w:ilvl w:val="0"/>
          <w:numId w:val="47"/>
        </w:numPr>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 xml:space="preserve">Publicare anunț : </w:t>
      </w:r>
      <w:r w:rsidR="00B034DC" w:rsidRPr="008F6163">
        <w:rPr>
          <w:rFonts w:ascii="Times New Roman" w:hAnsi="Times New Roman" w:cs="Times New Roman"/>
          <w:b/>
          <w:sz w:val="24"/>
          <w:szCs w:val="24"/>
          <w:lang w:val="ro-RO"/>
        </w:rPr>
        <w:t>02</w:t>
      </w:r>
      <w:r w:rsidRPr="008F6163">
        <w:rPr>
          <w:rFonts w:ascii="Times New Roman" w:hAnsi="Times New Roman" w:cs="Times New Roman"/>
          <w:b/>
          <w:sz w:val="24"/>
          <w:szCs w:val="24"/>
          <w:lang w:val="ro-RO"/>
        </w:rPr>
        <w:t>.0</w:t>
      </w:r>
      <w:r w:rsidR="00D55A46" w:rsidRPr="008F6163">
        <w:rPr>
          <w:rFonts w:ascii="Times New Roman" w:hAnsi="Times New Roman" w:cs="Times New Roman"/>
          <w:b/>
          <w:sz w:val="24"/>
          <w:szCs w:val="24"/>
          <w:lang w:val="ro-RO"/>
        </w:rPr>
        <w:t>9</w:t>
      </w:r>
      <w:r w:rsidRPr="008F6163">
        <w:rPr>
          <w:rFonts w:ascii="Times New Roman" w:hAnsi="Times New Roman" w:cs="Times New Roman"/>
          <w:b/>
          <w:sz w:val="24"/>
          <w:szCs w:val="24"/>
          <w:lang w:val="ro-RO"/>
        </w:rPr>
        <w:t>.2026</w:t>
      </w:r>
      <w:r w:rsidR="00D361A5" w:rsidRPr="008F6163">
        <w:rPr>
          <w:rFonts w:ascii="Times New Roman" w:hAnsi="Times New Roman" w:cs="Times New Roman"/>
          <w:b/>
          <w:sz w:val="24"/>
          <w:szCs w:val="24"/>
          <w:lang w:val="ro-RO"/>
        </w:rPr>
        <w:t xml:space="preserve">, ora </w:t>
      </w:r>
      <w:r w:rsidR="00D55A46" w:rsidRPr="008F6163">
        <w:rPr>
          <w:rFonts w:ascii="Times New Roman" w:hAnsi="Times New Roman" w:cs="Times New Roman"/>
          <w:b/>
          <w:sz w:val="24"/>
          <w:szCs w:val="24"/>
          <w:lang w:val="ro-RO"/>
        </w:rPr>
        <w:t>10</w:t>
      </w:r>
      <w:r w:rsidR="00D361A5" w:rsidRPr="008F6163">
        <w:rPr>
          <w:rFonts w:ascii="Times New Roman" w:hAnsi="Times New Roman" w:cs="Times New Roman"/>
          <w:b/>
          <w:sz w:val="24"/>
          <w:szCs w:val="24"/>
          <w:lang w:val="ro-RO"/>
        </w:rPr>
        <w:t>:00</w:t>
      </w:r>
      <w:r w:rsidRPr="008F6163">
        <w:rPr>
          <w:rFonts w:ascii="Times New Roman" w:hAnsi="Times New Roman" w:cs="Times New Roman"/>
          <w:b/>
          <w:sz w:val="24"/>
          <w:szCs w:val="24"/>
          <w:lang w:val="ro-RO"/>
        </w:rPr>
        <w:t xml:space="preserve">; </w:t>
      </w:r>
    </w:p>
    <w:p w14:paraId="581FE6ED" w14:textId="77464871" w:rsidR="00F93EDE" w:rsidRPr="008F6163" w:rsidRDefault="00F93EDE" w:rsidP="00D361A5">
      <w:pPr>
        <w:pStyle w:val="ListParagraph"/>
        <w:numPr>
          <w:ilvl w:val="0"/>
          <w:numId w:val="47"/>
        </w:numPr>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 xml:space="preserve">Depunere dosare : </w:t>
      </w:r>
      <w:r w:rsidR="005C4D73" w:rsidRPr="008F6163">
        <w:rPr>
          <w:rFonts w:ascii="Times New Roman" w:hAnsi="Times New Roman" w:cs="Times New Roman"/>
          <w:b/>
          <w:sz w:val="24"/>
          <w:szCs w:val="24"/>
          <w:lang w:val="ro-RO"/>
        </w:rPr>
        <w:t>02</w:t>
      </w:r>
      <w:r w:rsidRPr="008F6163">
        <w:rPr>
          <w:rFonts w:ascii="Times New Roman" w:hAnsi="Times New Roman" w:cs="Times New Roman"/>
          <w:b/>
          <w:sz w:val="24"/>
          <w:szCs w:val="24"/>
          <w:lang w:val="ro-RO"/>
        </w:rPr>
        <w:t>.0</w:t>
      </w:r>
      <w:r w:rsidR="00303932" w:rsidRPr="008F6163">
        <w:rPr>
          <w:rFonts w:ascii="Times New Roman" w:hAnsi="Times New Roman" w:cs="Times New Roman"/>
          <w:b/>
          <w:sz w:val="24"/>
          <w:szCs w:val="24"/>
          <w:lang w:val="ro-RO"/>
        </w:rPr>
        <w:t>9</w:t>
      </w:r>
      <w:r w:rsidRPr="008F6163">
        <w:rPr>
          <w:rFonts w:ascii="Times New Roman" w:hAnsi="Times New Roman" w:cs="Times New Roman"/>
          <w:b/>
          <w:sz w:val="24"/>
          <w:szCs w:val="24"/>
          <w:lang w:val="ro-RO"/>
        </w:rPr>
        <w:t>.2026</w:t>
      </w:r>
      <w:r w:rsidR="00D361A5" w:rsidRPr="008F6163">
        <w:rPr>
          <w:rFonts w:ascii="Times New Roman" w:hAnsi="Times New Roman" w:cs="Times New Roman"/>
          <w:b/>
          <w:sz w:val="24"/>
          <w:szCs w:val="24"/>
          <w:lang w:val="ro-RO"/>
        </w:rPr>
        <w:t xml:space="preserve"> </w:t>
      </w:r>
      <w:r w:rsidRPr="008F6163">
        <w:rPr>
          <w:rFonts w:ascii="Times New Roman" w:hAnsi="Times New Roman" w:cs="Times New Roman"/>
          <w:b/>
          <w:sz w:val="24"/>
          <w:szCs w:val="24"/>
          <w:lang w:val="ro-RO"/>
        </w:rPr>
        <w:t>-</w:t>
      </w:r>
      <w:r w:rsidR="005C4D73" w:rsidRPr="008F6163">
        <w:rPr>
          <w:rFonts w:ascii="Times New Roman" w:hAnsi="Times New Roman" w:cs="Times New Roman"/>
          <w:b/>
          <w:sz w:val="24"/>
          <w:szCs w:val="24"/>
          <w:lang w:val="ro-RO"/>
        </w:rPr>
        <w:t xml:space="preserve"> 15</w:t>
      </w:r>
      <w:r w:rsidRPr="008F6163">
        <w:rPr>
          <w:rFonts w:ascii="Times New Roman" w:hAnsi="Times New Roman" w:cs="Times New Roman"/>
          <w:b/>
          <w:sz w:val="24"/>
          <w:szCs w:val="24"/>
          <w:lang w:val="ro-RO"/>
        </w:rPr>
        <w:t>.0</w:t>
      </w:r>
      <w:r w:rsidR="00303932" w:rsidRPr="008F6163">
        <w:rPr>
          <w:rFonts w:ascii="Times New Roman" w:hAnsi="Times New Roman" w:cs="Times New Roman"/>
          <w:b/>
          <w:sz w:val="24"/>
          <w:szCs w:val="24"/>
          <w:lang w:val="ro-RO"/>
        </w:rPr>
        <w:t>9</w:t>
      </w:r>
      <w:r w:rsidRPr="008F6163">
        <w:rPr>
          <w:rFonts w:ascii="Times New Roman" w:hAnsi="Times New Roman" w:cs="Times New Roman"/>
          <w:b/>
          <w:sz w:val="24"/>
          <w:szCs w:val="24"/>
          <w:lang w:val="ro-RO"/>
        </w:rPr>
        <w:t>.2026, inclusiv</w:t>
      </w:r>
      <w:r w:rsidR="00812566" w:rsidRPr="008F6163">
        <w:rPr>
          <w:rFonts w:ascii="Times New Roman" w:hAnsi="Times New Roman" w:cs="Times New Roman"/>
          <w:b/>
          <w:sz w:val="24"/>
          <w:szCs w:val="24"/>
          <w:lang w:val="ro-RO"/>
        </w:rPr>
        <w:t>,</w:t>
      </w:r>
      <w:r w:rsidRPr="008F6163">
        <w:rPr>
          <w:rFonts w:ascii="Times New Roman" w:hAnsi="Times New Roman" w:cs="Times New Roman"/>
          <w:b/>
          <w:sz w:val="24"/>
          <w:szCs w:val="24"/>
          <w:lang w:val="ro-RO"/>
        </w:rPr>
        <w:t xml:space="preserve"> </w:t>
      </w:r>
      <w:r w:rsidR="00D361A5" w:rsidRPr="008F6163">
        <w:rPr>
          <w:rFonts w:ascii="Times New Roman" w:hAnsi="Times New Roman" w:cs="Times New Roman"/>
          <w:b/>
          <w:sz w:val="24"/>
          <w:szCs w:val="24"/>
          <w:lang w:val="ro-RO"/>
        </w:rPr>
        <w:t xml:space="preserve">până la </w:t>
      </w:r>
      <w:r w:rsidRPr="008F6163">
        <w:rPr>
          <w:rFonts w:ascii="Times New Roman" w:hAnsi="Times New Roman" w:cs="Times New Roman"/>
          <w:b/>
          <w:sz w:val="24"/>
          <w:szCs w:val="24"/>
          <w:lang w:val="ro-RO"/>
        </w:rPr>
        <w:t>ora 1</w:t>
      </w:r>
      <w:r w:rsidR="00812566" w:rsidRPr="008F6163">
        <w:rPr>
          <w:rFonts w:ascii="Times New Roman" w:hAnsi="Times New Roman" w:cs="Times New Roman"/>
          <w:b/>
          <w:sz w:val="24"/>
          <w:szCs w:val="24"/>
          <w:lang w:val="ro-RO"/>
        </w:rPr>
        <w:t>4</w:t>
      </w:r>
      <w:r w:rsidRPr="008F6163">
        <w:rPr>
          <w:rFonts w:ascii="Times New Roman" w:hAnsi="Times New Roman" w:cs="Times New Roman"/>
          <w:b/>
          <w:sz w:val="24"/>
          <w:szCs w:val="24"/>
          <w:lang w:val="ro-RO"/>
        </w:rPr>
        <w:t xml:space="preserve">:00; </w:t>
      </w:r>
    </w:p>
    <w:p w14:paraId="7DF720C6" w14:textId="69FEC4F2" w:rsidR="00F93EDE" w:rsidRPr="008F6163" w:rsidRDefault="00F93EDE" w:rsidP="00D361A5">
      <w:pPr>
        <w:pStyle w:val="ListParagraph"/>
        <w:numPr>
          <w:ilvl w:val="0"/>
          <w:numId w:val="47"/>
        </w:numPr>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Selecție dosare :</w:t>
      </w:r>
      <w:r w:rsidR="005C4D73" w:rsidRPr="008F6163">
        <w:rPr>
          <w:rFonts w:ascii="Times New Roman" w:hAnsi="Times New Roman" w:cs="Times New Roman"/>
          <w:b/>
          <w:sz w:val="24"/>
          <w:szCs w:val="24"/>
          <w:lang w:val="ro-RO"/>
        </w:rPr>
        <w:t xml:space="preserve"> 16</w:t>
      </w:r>
      <w:r w:rsidRPr="008F6163">
        <w:rPr>
          <w:rFonts w:ascii="Times New Roman" w:hAnsi="Times New Roman" w:cs="Times New Roman"/>
          <w:b/>
          <w:sz w:val="24"/>
          <w:szCs w:val="24"/>
          <w:lang w:val="ro-RO"/>
        </w:rPr>
        <w:t>.0</w:t>
      </w:r>
      <w:r w:rsidR="00AE31F5" w:rsidRPr="008F6163">
        <w:rPr>
          <w:rFonts w:ascii="Times New Roman" w:hAnsi="Times New Roman" w:cs="Times New Roman"/>
          <w:b/>
          <w:sz w:val="24"/>
          <w:szCs w:val="24"/>
          <w:lang w:val="ro-RO"/>
        </w:rPr>
        <w:t>9</w:t>
      </w:r>
      <w:r w:rsidR="00F4320C" w:rsidRPr="008F6163">
        <w:rPr>
          <w:rFonts w:ascii="Times New Roman" w:hAnsi="Times New Roman" w:cs="Times New Roman"/>
          <w:b/>
          <w:sz w:val="24"/>
          <w:szCs w:val="24"/>
          <w:lang w:val="ro-RO"/>
        </w:rPr>
        <w:t>.2026, ora 13</w:t>
      </w:r>
      <w:r w:rsidRPr="008F6163">
        <w:rPr>
          <w:rFonts w:ascii="Times New Roman" w:hAnsi="Times New Roman" w:cs="Times New Roman"/>
          <w:b/>
          <w:sz w:val="24"/>
          <w:szCs w:val="24"/>
          <w:lang w:val="ro-RO"/>
        </w:rPr>
        <w:t xml:space="preserve">:00;  </w:t>
      </w:r>
    </w:p>
    <w:p w14:paraId="0891A860" w14:textId="7B5D13B6" w:rsidR="00F93EDE" w:rsidRPr="008F6163" w:rsidRDefault="00F93EDE" w:rsidP="00D361A5">
      <w:pPr>
        <w:pStyle w:val="ListParagraph"/>
        <w:numPr>
          <w:ilvl w:val="0"/>
          <w:numId w:val="47"/>
        </w:numPr>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 xml:space="preserve">Afişarea selecţiei dosarelor: </w:t>
      </w:r>
      <w:r w:rsidR="006D389A" w:rsidRPr="008F6163">
        <w:rPr>
          <w:rFonts w:ascii="Times New Roman" w:hAnsi="Times New Roman" w:cs="Times New Roman"/>
          <w:b/>
          <w:sz w:val="24"/>
          <w:szCs w:val="24"/>
          <w:lang w:val="ro-RO"/>
        </w:rPr>
        <w:t>17</w:t>
      </w:r>
      <w:r w:rsidRPr="008F6163">
        <w:rPr>
          <w:rFonts w:ascii="Times New Roman" w:hAnsi="Times New Roman" w:cs="Times New Roman"/>
          <w:b/>
          <w:sz w:val="24"/>
          <w:szCs w:val="24"/>
          <w:lang w:val="ro-RO"/>
        </w:rPr>
        <w:t>.0</w:t>
      </w:r>
      <w:r w:rsidR="00F4320C" w:rsidRPr="008F6163">
        <w:rPr>
          <w:rFonts w:ascii="Times New Roman" w:hAnsi="Times New Roman" w:cs="Times New Roman"/>
          <w:b/>
          <w:sz w:val="24"/>
          <w:szCs w:val="24"/>
          <w:lang w:val="ro-RO"/>
        </w:rPr>
        <w:t>9</w:t>
      </w:r>
      <w:r w:rsidRPr="008F6163">
        <w:rPr>
          <w:rFonts w:ascii="Times New Roman" w:hAnsi="Times New Roman" w:cs="Times New Roman"/>
          <w:b/>
          <w:sz w:val="24"/>
          <w:szCs w:val="24"/>
          <w:lang w:val="ro-RO"/>
        </w:rPr>
        <w:t xml:space="preserve">.2026, ora 12:00 </w:t>
      </w:r>
    </w:p>
    <w:p w14:paraId="3872E69D" w14:textId="2B510EA3" w:rsidR="00F93EDE" w:rsidRPr="008F6163" w:rsidRDefault="00F93EDE" w:rsidP="00D361A5">
      <w:pPr>
        <w:pStyle w:val="ListParagraph"/>
        <w:numPr>
          <w:ilvl w:val="0"/>
          <w:numId w:val="47"/>
        </w:numPr>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Termen limită pentru depunerea contestațiilor privind selecția dosarelor:</w:t>
      </w:r>
      <w:r w:rsidR="002A0F16" w:rsidRPr="008F6163">
        <w:rPr>
          <w:rFonts w:ascii="Times New Roman" w:hAnsi="Times New Roman" w:cs="Times New Roman"/>
          <w:b/>
          <w:sz w:val="24"/>
          <w:szCs w:val="24"/>
          <w:lang w:val="ro-RO"/>
        </w:rPr>
        <w:t xml:space="preserve"> 18</w:t>
      </w:r>
      <w:r w:rsidRPr="008F6163">
        <w:rPr>
          <w:rFonts w:ascii="Times New Roman" w:hAnsi="Times New Roman" w:cs="Times New Roman"/>
          <w:b/>
          <w:sz w:val="24"/>
          <w:szCs w:val="24"/>
          <w:lang w:val="ro-RO"/>
        </w:rPr>
        <w:t>.0</w:t>
      </w:r>
      <w:r w:rsidR="002A0F16" w:rsidRPr="008F6163">
        <w:rPr>
          <w:rFonts w:ascii="Times New Roman" w:hAnsi="Times New Roman" w:cs="Times New Roman"/>
          <w:b/>
          <w:sz w:val="24"/>
          <w:szCs w:val="24"/>
          <w:lang w:val="ro-RO"/>
        </w:rPr>
        <w:t>9</w:t>
      </w:r>
      <w:r w:rsidRPr="008F6163">
        <w:rPr>
          <w:rFonts w:ascii="Times New Roman" w:hAnsi="Times New Roman" w:cs="Times New Roman"/>
          <w:b/>
          <w:sz w:val="24"/>
          <w:szCs w:val="24"/>
          <w:lang w:val="ro-RO"/>
        </w:rPr>
        <w:t xml:space="preserve">.2026, ora </w:t>
      </w:r>
      <w:r w:rsidR="002A0F16" w:rsidRPr="008F6163">
        <w:rPr>
          <w:rFonts w:ascii="Times New Roman" w:hAnsi="Times New Roman" w:cs="Times New Roman"/>
          <w:b/>
          <w:sz w:val="24"/>
          <w:szCs w:val="24"/>
          <w:lang w:val="ro-RO"/>
        </w:rPr>
        <w:t>10</w:t>
      </w:r>
      <w:r w:rsidRPr="008F6163">
        <w:rPr>
          <w:rFonts w:ascii="Times New Roman" w:hAnsi="Times New Roman" w:cs="Times New Roman"/>
          <w:b/>
          <w:sz w:val="24"/>
          <w:szCs w:val="24"/>
          <w:lang w:val="ro-RO"/>
        </w:rPr>
        <w:t xml:space="preserve">:00 </w:t>
      </w:r>
    </w:p>
    <w:p w14:paraId="1A70DE2A" w14:textId="34988B18" w:rsidR="00F93EDE" w:rsidRPr="008F6163" w:rsidRDefault="00F93EDE" w:rsidP="00D361A5">
      <w:pPr>
        <w:pStyle w:val="ListParagraph"/>
        <w:numPr>
          <w:ilvl w:val="0"/>
          <w:numId w:val="47"/>
        </w:numPr>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Afişarea rezultatelor la contestaţii:</w:t>
      </w:r>
      <w:r w:rsidR="003C7FB2" w:rsidRPr="008F6163">
        <w:rPr>
          <w:rFonts w:ascii="Times New Roman" w:hAnsi="Times New Roman" w:cs="Times New Roman"/>
          <w:b/>
          <w:sz w:val="24"/>
          <w:szCs w:val="24"/>
          <w:lang w:val="ro-RO"/>
        </w:rPr>
        <w:t xml:space="preserve"> </w:t>
      </w:r>
      <w:r w:rsidR="007E1B68" w:rsidRPr="008F6163">
        <w:rPr>
          <w:rFonts w:ascii="Times New Roman" w:hAnsi="Times New Roman" w:cs="Times New Roman"/>
          <w:b/>
          <w:sz w:val="24"/>
          <w:szCs w:val="24"/>
          <w:lang w:val="ro-RO"/>
        </w:rPr>
        <w:t>21</w:t>
      </w:r>
      <w:r w:rsidRPr="008F6163">
        <w:rPr>
          <w:rFonts w:ascii="Times New Roman" w:hAnsi="Times New Roman" w:cs="Times New Roman"/>
          <w:b/>
          <w:sz w:val="24"/>
          <w:szCs w:val="24"/>
          <w:lang w:val="ro-RO"/>
        </w:rPr>
        <w:t>.0</w:t>
      </w:r>
      <w:r w:rsidR="007E1B68" w:rsidRPr="008F6163">
        <w:rPr>
          <w:rFonts w:ascii="Times New Roman" w:hAnsi="Times New Roman" w:cs="Times New Roman"/>
          <w:b/>
          <w:sz w:val="24"/>
          <w:szCs w:val="24"/>
          <w:lang w:val="ro-RO"/>
        </w:rPr>
        <w:t>9</w:t>
      </w:r>
      <w:r w:rsidRPr="008F6163">
        <w:rPr>
          <w:rFonts w:ascii="Times New Roman" w:hAnsi="Times New Roman" w:cs="Times New Roman"/>
          <w:b/>
          <w:sz w:val="24"/>
          <w:szCs w:val="24"/>
          <w:lang w:val="ro-RO"/>
        </w:rPr>
        <w:t xml:space="preserve">.2026, ora 14:00 </w:t>
      </w:r>
    </w:p>
    <w:p w14:paraId="7FFBFBC7" w14:textId="6D5A0A82" w:rsidR="00F93EDE" w:rsidRPr="008F6163" w:rsidRDefault="00F93EDE" w:rsidP="00D361A5">
      <w:pPr>
        <w:pStyle w:val="ListParagraph"/>
        <w:numPr>
          <w:ilvl w:val="0"/>
          <w:numId w:val="47"/>
        </w:numPr>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 xml:space="preserve">Probă scrisă:  </w:t>
      </w:r>
      <w:r w:rsidR="009A022C" w:rsidRPr="008F6163">
        <w:rPr>
          <w:rFonts w:ascii="Times New Roman" w:hAnsi="Times New Roman" w:cs="Times New Roman"/>
          <w:b/>
          <w:sz w:val="24"/>
          <w:szCs w:val="24"/>
          <w:lang w:val="ro-RO"/>
        </w:rPr>
        <w:t>22</w:t>
      </w:r>
      <w:r w:rsidRPr="008F6163">
        <w:rPr>
          <w:rFonts w:ascii="Times New Roman" w:hAnsi="Times New Roman" w:cs="Times New Roman"/>
          <w:b/>
          <w:sz w:val="24"/>
          <w:szCs w:val="24"/>
          <w:lang w:val="ro-RO"/>
        </w:rPr>
        <w:t>.0</w:t>
      </w:r>
      <w:r w:rsidR="00937D97" w:rsidRPr="008F6163">
        <w:rPr>
          <w:rFonts w:ascii="Times New Roman" w:hAnsi="Times New Roman" w:cs="Times New Roman"/>
          <w:b/>
          <w:sz w:val="24"/>
          <w:szCs w:val="24"/>
          <w:lang w:val="ro-RO"/>
        </w:rPr>
        <w:t>9</w:t>
      </w:r>
      <w:r w:rsidR="009A022C" w:rsidRPr="008F6163">
        <w:rPr>
          <w:rFonts w:ascii="Times New Roman" w:hAnsi="Times New Roman" w:cs="Times New Roman"/>
          <w:b/>
          <w:sz w:val="24"/>
          <w:szCs w:val="24"/>
          <w:lang w:val="ro-RO"/>
        </w:rPr>
        <w:t>.2026, ora 10:00</w:t>
      </w:r>
      <w:r w:rsidRPr="008F6163">
        <w:rPr>
          <w:rFonts w:ascii="Times New Roman" w:hAnsi="Times New Roman" w:cs="Times New Roman"/>
          <w:b/>
          <w:sz w:val="24"/>
          <w:szCs w:val="24"/>
          <w:lang w:val="ro-RO"/>
        </w:rPr>
        <w:t xml:space="preserve"> ; </w:t>
      </w:r>
    </w:p>
    <w:p w14:paraId="1EE4782E" w14:textId="4F70FE0D" w:rsidR="00F93EDE" w:rsidRPr="008F6163" w:rsidRDefault="00F93EDE" w:rsidP="00D361A5">
      <w:pPr>
        <w:pStyle w:val="ListParagraph"/>
        <w:numPr>
          <w:ilvl w:val="0"/>
          <w:numId w:val="47"/>
        </w:numPr>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 xml:space="preserve">Afişarea rezultatelor la proba scrisă: </w:t>
      </w:r>
      <w:r w:rsidR="009A022C" w:rsidRPr="008F6163">
        <w:rPr>
          <w:rFonts w:ascii="Times New Roman" w:hAnsi="Times New Roman" w:cs="Times New Roman"/>
          <w:b/>
          <w:sz w:val="24"/>
          <w:szCs w:val="24"/>
          <w:lang w:val="ro-RO"/>
        </w:rPr>
        <w:t>22</w:t>
      </w:r>
      <w:r w:rsidRPr="008F6163">
        <w:rPr>
          <w:rFonts w:ascii="Times New Roman" w:hAnsi="Times New Roman" w:cs="Times New Roman"/>
          <w:b/>
          <w:sz w:val="24"/>
          <w:szCs w:val="24"/>
          <w:lang w:val="ro-RO"/>
        </w:rPr>
        <w:t>.0</w:t>
      </w:r>
      <w:r w:rsidR="00937D97" w:rsidRPr="008F6163">
        <w:rPr>
          <w:rFonts w:ascii="Times New Roman" w:hAnsi="Times New Roman" w:cs="Times New Roman"/>
          <w:b/>
          <w:sz w:val="24"/>
          <w:szCs w:val="24"/>
          <w:lang w:val="ro-RO"/>
        </w:rPr>
        <w:t>9</w:t>
      </w:r>
      <w:r w:rsidR="009A022C" w:rsidRPr="008F6163">
        <w:rPr>
          <w:rFonts w:ascii="Times New Roman" w:hAnsi="Times New Roman" w:cs="Times New Roman"/>
          <w:b/>
          <w:sz w:val="24"/>
          <w:szCs w:val="24"/>
          <w:lang w:val="ro-RO"/>
        </w:rPr>
        <w:t>.2026, ora 16</w:t>
      </w:r>
      <w:r w:rsidRPr="008F6163">
        <w:rPr>
          <w:rFonts w:ascii="Times New Roman" w:hAnsi="Times New Roman" w:cs="Times New Roman"/>
          <w:b/>
          <w:sz w:val="24"/>
          <w:szCs w:val="24"/>
          <w:lang w:val="ro-RO"/>
        </w:rPr>
        <w:t xml:space="preserve">:00 </w:t>
      </w:r>
    </w:p>
    <w:p w14:paraId="5123CE72" w14:textId="56C1FB90" w:rsidR="00F93EDE" w:rsidRPr="008F6163" w:rsidRDefault="00F93EDE" w:rsidP="00D361A5">
      <w:pPr>
        <w:pStyle w:val="ListParagraph"/>
        <w:numPr>
          <w:ilvl w:val="0"/>
          <w:numId w:val="47"/>
        </w:numPr>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 xml:space="preserve">Termen limită contestatii la proba scrisă: </w:t>
      </w:r>
      <w:r w:rsidR="009A022C" w:rsidRPr="008F6163">
        <w:rPr>
          <w:rFonts w:ascii="Times New Roman" w:hAnsi="Times New Roman" w:cs="Times New Roman"/>
          <w:b/>
          <w:sz w:val="24"/>
          <w:szCs w:val="24"/>
          <w:lang w:val="ro-RO"/>
        </w:rPr>
        <w:t>23</w:t>
      </w:r>
      <w:r w:rsidRPr="008F6163">
        <w:rPr>
          <w:rFonts w:ascii="Times New Roman" w:hAnsi="Times New Roman" w:cs="Times New Roman"/>
          <w:b/>
          <w:sz w:val="24"/>
          <w:szCs w:val="24"/>
          <w:lang w:val="ro-RO"/>
        </w:rPr>
        <w:t>.0</w:t>
      </w:r>
      <w:r w:rsidR="00937D97" w:rsidRPr="008F6163">
        <w:rPr>
          <w:rFonts w:ascii="Times New Roman" w:hAnsi="Times New Roman" w:cs="Times New Roman"/>
          <w:b/>
          <w:sz w:val="24"/>
          <w:szCs w:val="24"/>
          <w:lang w:val="ro-RO"/>
        </w:rPr>
        <w:t>9</w:t>
      </w:r>
      <w:r w:rsidR="009A022C" w:rsidRPr="008F6163">
        <w:rPr>
          <w:rFonts w:ascii="Times New Roman" w:hAnsi="Times New Roman" w:cs="Times New Roman"/>
          <w:b/>
          <w:sz w:val="24"/>
          <w:szCs w:val="24"/>
          <w:lang w:val="ro-RO"/>
        </w:rPr>
        <w:t>.2026, ora 16</w:t>
      </w:r>
      <w:r w:rsidRPr="008F6163">
        <w:rPr>
          <w:rFonts w:ascii="Times New Roman" w:hAnsi="Times New Roman" w:cs="Times New Roman"/>
          <w:b/>
          <w:sz w:val="24"/>
          <w:szCs w:val="24"/>
          <w:lang w:val="ro-RO"/>
        </w:rPr>
        <w:t xml:space="preserve">:00 </w:t>
      </w:r>
    </w:p>
    <w:p w14:paraId="3C4FC409" w14:textId="420D66F1" w:rsidR="00F93EDE" w:rsidRPr="008F6163" w:rsidRDefault="00F93EDE" w:rsidP="00D361A5">
      <w:pPr>
        <w:pStyle w:val="ListParagraph"/>
        <w:numPr>
          <w:ilvl w:val="0"/>
          <w:numId w:val="47"/>
        </w:numPr>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Afişarea rezultatelor la  soluţion</w:t>
      </w:r>
      <w:r w:rsidR="005030D6" w:rsidRPr="008F6163">
        <w:rPr>
          <w:rFonts w:ascii="Times New Roman" w:hAnsi="Times New Roman" w:cs="Times New Roman"/>
          <w:b/>
          <w:sz w:val="24"/>
          <w:szCs w:val="24"/>
          <w:lang w:val="ro-RO"/>
        </w:rPr>
        <w:t>a</w:t>
      </w:r>
      <w:r w:rsidRPr="008F6163">
        <w:rPr>
          <w:rFonts w:ascii="Times New Roman" w:hAnsi="Times New Roman" w:cs="Times New Roman"/>
          <w:b/>
          <w:sz w:val="24"/>
          <w:szCs w:val="24"/>
          <w:lang w:val="ro-RO"/>
        </w:rPr>
        <w:t>rea contestaţiilor la proba scrisă:</w:t>
      </w:r>
      <w:r w:rsidR="00FB7236" w:rsidRPr="008F6163">
        <w:rPr>
          <w:rFonts w:ascii="Times New Roman" w:hAnsi="Times New Roman" w:cs="Times New Roman"/>
          <w:b/>
          <w:sz w:val="24"/>
          <w:szCs w:val="24"/>
          <w:lang w:val="ro-RO"/>
        </w:rPr>
        <w:t>24</w:t>
      </w:r>
      <w:r w:rsidRPr="008F6163">
        <w:rPr>
          <w:rFonts w:ascii="Times New Roman" w:hAnsi="Times New Roman" w:cs="Times New Roman"/>
          <w:b/>
          <w:sz w:val="24"/>
          <w:szCs w:val="24"/>
          <w:lang w:val="ro-RO"/>
        </w:rPr>
        <w:t>.0</w:t>
      </w:r>
      <w:r w:rsidR="00937D97" w:rsidRPr="008F6163">
        <w:rPr>
          <w:rFonts w:ascii="Times New Roman" w:hAnsi="Times New Roman" w:cs="Times New Roman"/>
          <w:b/>
          <w:sz w:val="24"/>
          <w:szCs w:val="24"/>
          <w:lang w:val="ro-RO"/>
        </w:rPr>
        <w:t>9</w:t>
      </w:r>
      <w:r w:rsidRPr="008F6163">
        <w:rPr>
          <w:rFonts w:ascii="Times New Roman" w:hAnsi="Times New Roman" w:cs="Times New Roman"/>
          <w:b/>
          <w:sz w:val="24"/>
          <w:szCs w:val="24"/>
          <w:lang w:val="ro-RO"/>
        </w:rPr>
        <w:t xml:space="preserve">.2026, ora 12:00 </w:t>
      </w:r>
    </w:p>
    <w:p w14:paraId="05B8C7FE" w14:textId="01847364" w:rsidR="00F93EDE" w:rsidRPr="008F6163" w:rsidRDefault="00F93EDE" w:rsidP="00D361A5">
      <w:pPr>
        <w:pStyle w:val="ListParagraph"/>
        <w:numPr>
          <w:ilvl w:val="0"/>
          <w:numId w:val="47"/>
        </w:numPr>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 xml:space="preserve">Interviul : </w:t>
      </w:r>
      <w:r w:rsidR="003C3D00" w:rsidRPr="008F6163">
        <w:rPr>
          <w:rFonts w:ascii="Times New Roman" w:hAnsi="Times New Roman" w:cs="Times New Roman"/>
          <w:b/>
          <w:sz w:val="24"/>
          <w:szCs w:val="24"/>
          <w:lang w:val="ro-RO"/>
        </w:rPr>
        <w:t>28</w:t>
      </w:r>
      <w:r w:rsidRPr="008F6163">
        <w:rPr>
          <w:rFonts w:ascii="Times New Roman" w:hAnsi="Times New Roman" w:cs="Times New Roman"/>
          <w:b/>
          <w:sz w:val="24"/>
          <w:szCs w:val="24"/>
          <w:lang w:val="ro-RO"/>
        </w:rPr>
        <w:t>.0</w:t>
      </w:r>
      <w:r w:rsidR="00937D97" w:rsidRPr="008F6163">
        <w:rPr>
          <w:rFonts w:ascii="Times New Roman" w:hAnsi="Times New Roman" w:cs="Times New Roman"/>
          <w:b/>
          <w:sz w:val="24"/>
          <w:szCs w:val="24"/>
          <w:lang w:val="ro-RO"/>
        </w:rPr>
        <w:t>9</w:t>
      </w:r>
      <w:r w:rsidRPr="008F6163">
        <w:rPr>
          <w:rFonts w:ascii="Times New Roman" w:hAnsi="Times New Roman" w:cs="Times New Roman"/>
          <w:b/>
          <w:sz w:val="24"/>
          <w:szCs w:val="24"/>
          <w:lang w:val="ro-RO"/>
        </w:rPr>
        <w:t xml:space="preserve">.2026, ora 10:00 ; </w:t>
      </w:r>
    </w:p>
    <w:p w14:paraId="693DB9E4" w14:textId="7CA0A4D4" w:rsidR="00F93EDE" w:rsidRPr="008F6163" w:rsidRDefault="00F93EDE" w:rsidP="00D361A5">
      <w:pPr>
        <w:pStyle w:val="ListParagraph"/>
        <w:numPr>
          <w:ilvl w:val="0"/>
          <w:numId w:val="47"/>
        </w:numPr>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 xml:space="preserve">Afișarea rezultatelor la proba de interviu: </w:t>
      </w:r>
      <w:r w:rsidR="005059D0" w:rsidRPr="008F6163">
        <w:rPr>
          <w:rFonts w:ascii="Times New Roman" w:hAnsi="Times New Roman" w:cs="Times New Roman"/>
          <w:b/>
          <w:sz w:val="24"/>
          <w:szCs w:val="24"/>
          <w:lang w:val="ro-RO"/>
        </w:rPr>
        <w:t>28</w:t>
      </w:r>
      <w:r w:rsidRPr="008F6163">
        <w:rPr>
          <w:rFonts w:ascii="Times New Roman" w:hAnsi="Times New Roman" w:cs="Times New Roman"/>
          <w:b/>
          <w:sz w:val="24"/>
          <w:szCs w:val="24"/>
          <w:lang w:val="ro-RO"/>
        </w:rPr>
        <w:t>.0</w:t>
      </w:r>
      <w:r w:rsidR="00937D97" w:rsidRPr="008F6163">
        <w:rPr>
          <w:rFonts w:ascii="Times New Roman" w:hAnsi="Times New Roman" w:cs="Times New Roman"/>
          <w:b/>
          <w:sz w:val="24"/>
          <w:szCs w:val="24"/>
          <w:lang w:val="ro-RO"/>
        </w:rPr>
        <w:t>9</w:t>
      </w:r>
      <w:r w:rsidR="005059D0" w:rsidRPr="008F6163">
        <w:rPr>
          <w:rFonts w:ascii="Times New Roman" w:hAnsi="Times New Roman" w:cs="Times New Roman"/>
          <w:b/>
          <w:sz w:val="24"/>
          <w:szCs w:val="24"/>
          <w:lang w:val="ro-RO"/>
        </w:rPr>
        <w:t>.2026, ora 12</w:t>
      </w:r>
      <w:r w:rsidRPr="008F6163">
        <w:rPr>
          <w:rFonts w:ascii="Times New Roman" w:hAnsi="Times New Roman" w:cs="Times New Roman"/>
          <w:b/>
          <w:sz w:val="24"/>
          <w:szCs w:val="24"/>
          <w:lang w:val="ro-RO"/>
        </w:rPr>
        <w:t xml:space="preserve">:00; </w:t>
      </w:r>
    </w:p>
    <w:p w14:paraId="3447D3F8" w14:textId="6FEFC7FB" w:rsidR="00F93EDE" w:rsidRPr="008F6163" w:rsidRDefault="00F93EDE" w:rsidP="00D361A5">
      <w:pPr>
        <w:pStyle w:val="ListParagraph"/>
        <w:numPr>
          <w:ilvl w:val="0"/>
          <w:numId w:val="47"/>
        </w:numPr>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 xml:space="preserve">Termen limită contestații la proba de interviu: </w:t>
      </w:r>
      <w:r w:rsidR="005059D0" w:rsidRPr="008F6163">
        <w:rPr>
          <w:rFonts w:ascii="Times New Roman" w:hAnsi="Times New Roman" w:cs="Times New Roman"/>
          <w:b/>
          <w:sz w:val="24"/>
          <w:szCs w:val="24"/>
          <w:lang w:val="ro-RO"/>
        </w:rPr>
        <w:t>29</w:t>
      </w:r>
      <w:r w:rsidRPr="008F6163">
        <w:rPr>
          <w:rFonts w:ascii="Times New Roman" w:hAnsi="Times New Roman" w:cs="Times New Roman"/>
          <w:b/>
          <w:sz w:val="24"/>
          <w:szCs w:val="24"/>
          <w:lang w:val="ro-RO"/>
        </w:rPr>
        <w:t>.0</w:t>
      </w:r>
      <w:r w:rsidR="00937D97" w:rsidRPr="008F6163">
        <w:rPr>
          <w:rFonts w:ascii="Times New Roman" w:hAnsi="Times New Roman" w:cs="Times New Roman"/>
          <w:b/>
          <w:sz w:val="24"/>
          <w:szCs w:val="24"/>
          <w:lang w:val="ro-RO"/>
        </w:rPr>
        <w:t>9</w:t>
      </w:r>
      <w:r w:rsidRPr="008F6163">
        <w:rPr>
          <w:rFonts w:ascii="Times New Roman" w:hAnsi="Times New Roman" w:cs="Times New Roman"/>
          <w:b/>
          <w:sz w:val="24"/>
          <w:szCs w:val="24"/>
          <w:lang w:val="ro-RO"/>
        </w:rPr>
        <w:t xml:space="preserve">.2026, ora 12:00 </w:t>
      </w:r>
    </w:p>
    <w:p w14:paraId="67A92143" w14:textId="5F575D55" w:rsidR="00F93EDE" w:rsidRPr="008F6163" w:rsidRDefault="00F93EDE" w:rsidP="00D361A5">
      <w:pPr>
        <w:pStyle w:val="ListParagraph"/>
        <w:numPr>
          <w:ilvl w:val="0"/>
          <w:numId w:val="47"/>
        </w:numPr>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Afi</w:t>
      </w:r>
      <w:r w:rsidR="00937D97" w:rsidRPr="008F6163">
        <w:rPr>
          <w:rFonts w:ascii="Times New Roman" w:hAnsi="Times New Roman" w:cs="Times New Roman"/>
          <w:b/>
          <w:sz w:val="24"/>
          <w:szCs w:val="24"/>
          <w:lang w:val="ro-RO"/>
        </w:rPr>
        <w:t>ș</w:t>
      </w:r>
      <w:r w:rsidRPr="008F6163">
        <w:rPr>
          <w:rFonts w:ascii="Times New Roman" w:hAnsi="Times New Roman" w:cs="Times New Roman"/>
          <w:b/>
          <w:sz w:val="24"/>
          <w:szCs w:val="24"/>
          <w:lang w:val="ro-RO"/>
        </w:rPr>
        <w:t xml:space="preserve">are rezultate la soluționarea contestațiilor la proba de interviu: </w:t>
      </w:r>
      <w:r w:rsidR="003E5700" w:rsidRPr="008F6163">
        <w:rPr>
          <w:rFonts w:ascii="Times New Roman" w:hAnsi="Times New Roman" w:cs="Times New Roman"/>
          <w:b/>
          <w:sz w:val="24"/>
          <w:szCs w:val="24"/>
          <w:lang w:val="ro-RO"/>
        </w:rPr>
        <w:t>30</w:t>
      </w:r>
      <w:r w:rsidRPr="008F6163">
        <w:rPr>
          <w:rFonts w:ascii="Times New Roman" w:hAnsi="Times New Roman" w:cs="Times New Roman"/>
          <w:b/>
          <w:sz w:val="24"/>
          <w:szCs w:val="24"/>
          <w:lang w:val="ro-RO"/>
        </w:rPr>
        <w:t>.0</w:t>
      </w:r>
      <w:r w:rsidR="00937D97" w:rsidRPr="008F6163">
        <w:rPr>
          <w:rFonts w:ascii="Times New Roman" w:hAnsi="Times New Roman" w:cs="Times New Roman"/>
          <w:b/>
          <w:sz w:val="24"/>
          <w:szCs w:val="24"/>
          <w:lang w:val="ro-RO"/>
        </w:rPr>
        <w:t>9</w:t>
      </w:r>
      <w:r w:rsidRPr="008F6163">
        <w:rPr>
          <w:rFonts w:ascii="Times New Roman" w:hAnsi="Times New Roman" w:cs="Times New Roman"/>
          <w:b/>
          <w:sz w:val="24"/>
          <w:szCs w:val="24"/>
          <w:lang w:val="ro-RO"/>
        </w:rPr>
        <w:t xml:space="preserve">.2026, ora 12:00. </w:t>
      </w:r>
    </w:p>
    <w:p w14:paraId="699834C3" w14:textId="57FF0785" w:rsidR="00F93EDE" w:rsidRPr="008F6163" w:rsidRDefault="00F93EDE" w:rsidP="00D361A5">
      <w:pPr>
        <w:pStyle w:val="ListParagraph"/>
        <w:numPr>
          <w:ilvl w:val="0"/>
          <w:numId w:val="47"/>
        </w:numPr>
        <w:ind w:left="426"/>
        <w:jc w:val="both"/>
        <w:rPr>
          <w:rFonts w:ascii="Times New Roman" w:hAnsi="Times New Roman" w:cs="Times New Roman"/>
          <w:b/>
          <w:sz w:val="24"/>
          <w:szCs w:val="24"/>
          <w:lang w:val="ro-RO"/>
        </w:rPr>
      </w:pPr>
      <w:r w:rsidRPr="008F6163">
        <w:rPr>
          <w:rFonts w:ascii="Times New Roman" w:hAnsi="Times New Roman" w:cs="Times New Roman"/>
          <w:b/>
          <w:sz w:val="24"/>
          <w:szCs w:val="24"/>
          <w:lang w:val="ro-RO"/>
        </w:rPr>
        <w:t xml:space="preserve">Afișare rezultate finale: </w:t>
      </w:r>
      <w:r w:rsidR="003E5700" w:rsidRPr="008F6163">
        <w:rPr>
          <w:rFonts w:ascii="Times New Roman" w:hAnsi="Times New Roman" w:cs="Times New Roman"/>
          <w:b/>
          <w:sz w:val="24"/>
          <w:szCs w:val="24"/>
          <w:lang w:val="ro-RO"/>
        </w:rPr>
        <w:t>30</w:t>
      </w:r>
      <w:r w:rsidRPr="008F6163">
        <w:rPr>
          <w:rFonts w:ascii="Times New Roman" w:hAnsi="Times New Roman" w:cs="Times New Roman"/>
          <w:b/>
          <w:sz w:val="24"/>
          <w:szCs w:val="24"/>
          <w:lang w:val="ro-RO"/>
        </w:rPr>
        <w:t>.0</w:t>
      </w:r>
      <w:r w:rsidR="00937D97" w:rsidRPr="008F6163">
        <w:rPr>
          <w:rFonts w:ascii="Times New Roman" w:hAnsi="Times New Roman" w:cs="Times New Roman"/>
          <w:b/>
          <w:sz w:val="24"/>
          <w:szCs w:val="24"/>
          <w:lang w:val="ro-RO"/>
        </w:rPr>
        <w:t>9</w:t>
      </w:r>
      <w:r w:rsidR="003E5700" w:rsidRPr="008F6163">
        <w:rPr>
          <w:rFonts w:ascii="Times New Roman" w:hAnsi="Times New Roman" w:cs="Times New Roman"/>
          <w:b/>
          <w:sz w:val="24"/>
          <w:szCs w:val="24"/>
          <w:lang w:val="ro-RO"/>
        </w:rPr>
        <w:t>.2026, ora 16</w:t>
      </w:r>
      <w:r w:rsidRPr="008F6163">
        <w:rPr>
          <w:rFonts w:ascii="Times New Roman" w:hAnsi="Times New Roman" w:cs="Times New Roman"/>
          <w:b/>
          <w:sz w:val="24"/>
          <w:szCs w:val="24"/>
          <w:lang w:val="ro-RO"/>
        </w:rPr>
        <w:t>:00.</w:t>
      </w:r>
    </w:p>
    <w:p w14:paraId="358B9D3D" w14:textId="77777777" w:rsidR="00043A58" w:rsidRDefault="00043A58" w:rsidP="00043A58">
      <w:pPr>
        <w:ind w:firstLine="0"/>
        <w:jc w:val="both"/>
        <w:rPr>
          <w:rFonts w:ascii="Times New Roman" w:hAnsi="Times New Roman" w:cs="Times New Roman"/>
          <w:sz w:val="24"/>
          <w:szCs w:val="24"/>
          <w:vertAlign w:val="superscript"/>
        </w:rPr>
      </w:pPr>
    </w:p>
    <w:p w14:paraId="481BEC8D" w14:textId="2D7F97C1" w:rsidR="00B76F9A" w:rsidRDefault="00B76F9A" w:rsidP="00B76F9A">
      <w:pPr>
        <w:ind w:firstLine="0"/>
        <w:jc w:val="both"/>
        <w:rPr>
          <w:rFonts w:ascii="Times New Roman" w:hAnsi="Times New Roman" w:cs="Times New Roman"/>
          <w:sz w:val="24"/>
          <w:szCs w:val="24"/>
        </w:rPr>
      </w:pPr>
      <w:r w:rsidRPr="007A18DE">
        <w:rPr>
          <w:rFonts w:ascii="Times New Roman" w:hAnsi="Times New Roman" w:cs="Times New Roman"/>
          <w:b/>
          <w:sz w:val="24"/>
          <w:szCs w:val="24"/>
        </w:rPr>
        <w:t>Proba scris</w:t>
      </w:r>
      <w:r w:rsidR="00F97973">
        <w:rPr>
          <w:rFonts w:ascii="Times New Roman" w:hAnsi="Times New Roman" w:cs="Times New Roman"/>
          <w:b/>
          <w:sz w:val="24"/>
          <w:szCs w:val="24"/>
        </w:rPr>
        <w:t>ă</w:t>
      </w:r>
      <w:r w:rsidRPr="007A18DE">
        <w:rPr>
          <w:rFonts w:ascii="Times New Roman" w:hAnsi="Times New Roman" w:cs="Times New Roman"/>
          <w:b/>
          <w:sz w:val="24"/>
          <w:szCs w:val="24"/>
        </w:rPr>
        <w:t xml:space="preserve"> </w:t>
      </w:r>
      <w:r w:rsidRPr="005030D6">
        <w:rPr>
          <w:rFonts w:ascii="Times New Roman" w:hAnsi="Times New Roman" w:cs="Times New Roman"/>
          <w:bCs/>
          <w:sz w:val="24"/>
          <w:szCs w:val="24"/>
        </w:rPr>
        <w:t>const</w:t>
      </w:r>
      <w:r w:rsidR="00F97973" w:rsidRPr="005030D6">
        <w:rPr>
          <w:rFonts w:ascii="Times New Roman" w:hAnsi="Times New Roman" w:cs="Times New Roman"/>
          <w:bCs/>
          <w:sz w:val="24"/>
          <w:szCs w:val="24"/>
        </w:rPr>
        <w:t>ă</w:t>
      </w:r>
      <w:r w:rsidRPr="005030D6">
        <w:rPr>
          <w:rFonts w:ascii="Times New Roman" w:hAnsi="Times New Roman" w:cs="Times New Roman"/>
          <w:bCs/>
          <w:sz w:val="24"/>
          <w:szCs w:val="24"/>
        </w:rPr>
        <w:t xml:space="preserve"> </w:t>
      </w:r>
      <w:r w:rsidR="00F97973" w:rsidRPr="005030D6">
        <w:rPr>
          <w:rFonts w:ascii="Times New Roman" w:hAnsi="Times New Roman" w:cs="Times New Roman"/>
          <w:bCs/>
          <w:sz w:val="24"/>
          <w:szCs w:val="24"/>
        </w:rPr>
        <w:t>î</w:t>
      </w:r>
      <w:r w:rsidRPr="005030D6">
        <w:rPr>
          <w:rFonts w:ascii="Times New Roman" w:hAnsi="Times New Roman" w:cs="Times New Roman"/>
          <w:bCs/>
          <w:sz w:val="24"/>
          <w:szCs w:val="24"/>
        </w:rPr>
        <w:t>n</w:t>
      </w:r>
      <w:r>
        <w:rPr>
          <w:rFonts w:ascii="Times New Roman" w:hAnsi="Times New Roman" w:cs="Times New Roman"/>
          <w:sz w:val="24"/>
          <w:szCs w:val="24"/>
        </w:rPr>
        <w:t xml:space="preserve"> redactarea unei lucrari stabilite pe baza bibliografiei si, dupa caz, pe baza tematicii de concurs.</w:t>
      </w:r>
    </w:p>
    <w:p w14:paraId="724EAA52" w14:textId="3EBDBF69" w:rsidR="00B76F9A" w:rsidRPr="007A18DE" w:rsidRDefault="00B76F9A" w:rsidP="00B76F9A">
      <w:pPr>
        <w:ind w:firstLine="0"/>
        <w:jc w:val="both"/>
        <w:rPr>
          <w:rFonts w:ascii="Times New Roman" w:hAnsi="Times New Roman" w:cs="Times New Roman"/>
          <w:sz w:val="24"/>
          <w:szCs w:val="24"/>
        </w:rPr>
      </w:pPr>
      <w:r w:rsidRPr="007A18DE">
        <w:rPr>
          <w:rFonts w:ascii="Times New Roman" w:hAnsi="Times New Roman" w:cs="Times New Roman"/>
          <w:b/>
          <w:sz w:val="24"/>
          <w:szCs w:val="24"/>
        </w:rPr>
        <w:t xml:space="preserve">Interviul </w:t>
      </w:r>
      <w:r w:rsidRPr="005030D6">
        <w:rPr>
          <w:rFonts w:ascii="Times New Roman" w:hAnsi="Times New Roman" w:cs="Times New Roman"/>
          <w:bCs/>
          <w:sz w:val="24"/>
          <w:szCs w:val="24"/>
        </w:rPr>
        <w:t>const</w:t>
      </w:r>
      <w:r w:rsidR="00F97973" w:rsidRPr="005030D6">
        <w:rPr>
          <w:rFonts w:ascii="Times New Roman" w:hAnsi="Times New Roman" w:cs="Times New Roman"/>
          <w:bCs/>
          <w:sz w:val="24"/>
          <w:szCs w:val="24"/>
        </w:rPr>
        <w:t>ă</w:t>
      </w:r>
      <w:r w:rsidRPr="005030D6">
        <w:rPr>
          <w:rFonts w:ascii="Times New Roman" w:hAnsi="Times New Roman" w:cs="Times New Roman"/>
          <w:bCs/>
          <w:sz w:val="24"/>
          <w:szCs w:val="24"/>
        </w:rPr>
        <w:t xml:space="preserve"> </w:t>
      </w:r>
      <w:r w:rsidR="00F97973" w:rsidRPr="005030D6">
        <w:rPr>
          <w:rFonts w:ascii="Times New Roman" w:hAnsi="Times New Roman" w:cs="Times New Roman"/>
          <w:bCs/>
          <w:sz w:val="24"/>
          <w:szCs w:val="24"/>
        </w:rPr>
        <w:t>î</w:t>
      </w:r>
      <w:r w:rsidRPr="005030D6">
        <w:rPr>
          <w:rFonts w:ascii="Times New Roman" w:hAnsi="Times New Roman" w:cs="Times New Roman"/>
          <w:bCs/>
          <w:sz w:val="24"/>
          <w:szCs w:val="24"/>
        </w:rPr>
        <w:t>n</w:t>
      </w:r>
      <w:r>
        <w:rPr>
          <w:rFonts w:ascii="Times New Roman" w:hAnsi="Times New Roman" w:cs="Times New Roman"/>
          <w:sz w:val="24"/>
          <w:szCs w:val="24"/>
        </w:rPr>
        <w:t xml:space="preserve"> testarea abilit</w:t>
      </w:r>
      <w:r w:rsidR="00F97973">
        <w:rPr>
          <w:rFonts w:ascii="Times New Roman" w:hAnsi="Times New Roman" w:cs="Times New Roman"/>
          <w:sz w:val="24"/>
          <w:szCs w:val="24"/>
        </w:rPr>
        <w:t>ăț</w:t>
      </w:r>
      <w:r>
        <w:rPr>
          <w:rFonts w:ascii="Times New Roman" w:hAnsi="Times New Roman" w:cs="Times New Roman"/>
          <w:sz w:val="24"/>
          <w:szCs w:val="24"/>
        </w:rPr>
        <w:t xml:space="preserve">ilor, aptitudinilor </w:t>
      </w:r>
      <w:r w:rsidR="00F97973">
        <w:rPr>
          <w:rFonts w:ascii="Times New Roman" w:hAnsi="Times New Roman" w:cs="Times New Roman"/>
          <w:sz w:val="24"/>
          <w:szCs w:val="24"/>
        </w:rPr>
        <w:t>ș</w:t>
      </w:r>
      <w:r>
        <w:rPr>
          <w:rFonts w:ascii="Times New Roman" w:hAnsi="Times New Roman" w:cs="Times New Roman"/>
          <w:sz w:val="24"/>
          <w:szCs w:val="24"/>
        </w:rPr>
        <w:t>i motiva</w:t>
      </w:r>
      <w:r w:rsidR="00F97973">
        <w:rPr>
          <w:rFonts w:ascii="Times New Roman" w:hAnsi="Times New Roman" w:cs="Times New Roman"/>
          <w:sz w:val="24"/>
          <w:szCs w:val="24"/>
        </w:rPr>
        <w:t>ț</w:t>
      </w:r>
      <w:r>
        <w:rPr>
          <w:rFonts w:ascii="Times New Roman" w:hAnsi="Times New Roman" w:cs="Times New Roman"/>
          <w:sz w:val="24"/>
          <w:szCs w:val="24"/>
        </w:rPr>
        <w:t>ia candida</w:t>
      </w:r>
      <w:r w:rsidR="00F97973">
        <w:rPr>
          <w:rFonts w:ascii="Times New Roman" w:hAnsi="Times New Roman" w:cs="Times New Roman"/>
          <w:sz w:val="24"/>
          <w:szCs w:val="24"/>
        </w:rPr>
        <w:t>ț</w:t>
      </w:r>
      <w:r>
        <w:rPr>
          <w:rFonts w:ascii="Times New Roman" w:hAnsi="Times New Roman" w:cs="Times New Roman"/>
          <w:sz w:val="24"/>
          <w:szCs w:val="24"/>
        </w:rPr>
        <w:t>ilor.</w:t>
      </w:r>
    </w:p>
    <w:p w14:paraId="4EE90878" w14:textId="77777777" w:rsidR="00B76F9A" w:rsidRDefault="00B76F9A" w:rsidP="00043A58">
      <w:pPr>
        <w:ind w:firstLine="0"/>
        <w:jc w:val="both"/>
        <w:rPr>
          <w:rFonts w:ascii="Times New Roman" w:hAnsi="Times New Roman" w:cs="Times New Roman"/>
          <w:sz w:val="24"/>
          <w:szCs w:val="24"/>
          <w:vertAlign w:val="superscript"/>
        </w:rPr>
      </w:pPr>
    </w:p>
    <w:p w14:paraId="0587FFB0" w14:textId="77777777" w:rsidR="00937D97" w:rsidRDefault="00937D97" w:rsidP="00043A58">
      <w:pPr>
        <w:ind w:firstLine="720"/>
        <w:jc w:val="both"/>
        <w:rPr>
          <w:rFonts w:ascii="Times New Roman" w:hAnsi="Times New Roman" w:cs="Times New Roman"/>
          <w:sz w:val="24"/>
          <w:szCs w:val="24"/>
        </w:rPr>
      </w:pPr>
    </w:p>
    <w:p w14:paraId="44619B3C" w14:textId="77777777" w:rsidR="00937D97" w:rsidRDefault="00937D97" w:rsidP="00043A58">
      <w:pPr>
        <w:ind w:firstLine="720"/>
        <w:jc w:val="both"/>
        <w:rPr>
          <w:rFonts w:ascii="Times New Roman" w:hAnsi="Times New Roman" w:cs="Times New Roman"/>
          <w:sz w:val="24"/>
          <w:szCs w:val="24"/>
        </w:rPr>
      </w:pPr>
    </w:p>
    <w:p w14:paraId="47ECC516" w14:textId="0B68EDC3" w:rsidR="00043A58" w:rsidRPr="006B1F4E" w:rsidRDefault="00043A58" w:rsidP="006B1F4E">
      <w:pPr>
        <w:ind w:firstLine="720"/>
        <w:jc w:val="both"/>
        <w:rPr>
          <w:rFonts w:ascii="Times New Roman" w:hAnsi="Times New Roman" w:cs="Times New Roman"/>
          <w:b/>
          <w:sz w:val="24"/>
          <w:szCs w:val="24"/>
        </w:rPr>
      </w:pPr>
      <w:r w:rsidRPr="006B1F4E">
        <w:rPr>
          <w:rFonts w:ascii="Times New Roman" w:hAnsi="Times New Roman" w:cs="Times New Roman"/>
          <w:b/>
          <w:sz w:val="24"/>
          <w:szCs w:val="24"/>
        </w:rPr>
        <w:t>BIBLIOGRAFIE/</w:t>
      </w:r>
      <w:proofErr w:type="gramStart"/>
      <w:r w:rsidRPr="006B1F4E">
        <w:rPr>
          <w:rFonts w:ascii="Times New Roman" w:hAnsi="Times New Roman" w:cs="Times New Roman"/>
          <w:b/>
          <w:sz w:val="24"/>
          <w:szCs w:val="24"/>
        </w:rPr>
        <w:t>TEMATIC</w:t>
      </w:r>
      <w:r w:rsidR="005030D6" w:rsidRPr="006B1F4E">
        <w:rPr>
          <w:rFonts w:ascii="Times New Roman" w:hAnsi="Times New Roman" w:cs="Times New Roman"/>
          <w:b/>
          <w:sz w:val="24"/>
          <w:szCs w:val="24"/>
        </w:rPr>
        <w:t>Ă</w:t>
      </w:r>
      <w:r w:rsidRPr="006B1F4E">
        <w:rPr>
          <w:rFonts w:ascii="Times New Roman" w:hAnsi="Times New Roman" w:cs="Times New Roman"/>
          <w:b/>
          <w:sz w:val="24"/>
          <w:szCs w:val="24"/>
        </w:rPr>
        <w:t xml:space="preserve"> :</w:t>
      </w:r>
      <w:proofErr w:type="gramEnd"/>
      <w:r w:rsidRPr="006B1F4E">
        <w:rPr>
          <w:rFonts w:ascii="Times New Roman" w:hAnsi="Times New Roman" w:cs="Times New Roman"/>
          <w:b/>
          <w:sz w:val="24"/>
          <w:szCs w:val="24"/>
        </w:rPr>
        <w:t xml:space="preserve"> </w:t>
      </w:r>
    </w:p>
    <w:p w14:paraId="6151C84A" w14:textId="77777777" w:rsidR="00043A58" w:rsidRDefault="00043A58" w:rsidP="006B1F4E">
      <w:pPr>
        <w:ind w:firstLine="0"/>
        <w:jc w:val="both"/>
        <w:rPr>
          <w:rFonts w:ascii="Times New Roman" w:hAnsi="Times New Roman" w:cs="Times New Roman"/>
          <w:sz w:val="24"/>
          <w:szCs w:val="24"/>
        </w:rPr>
      </w:pPr>
    </w:p>
    <w:p w14:paraId="34252CF4" w14:textId="113A6163" w:rsidR="007F11F8" w:rsidRPr="007F11F8" w:rsidRDefault="007F11F8" w:rsidP="006B1F4E">
      <w:pPr>
        <w:ind w:firstLine="0"/>
        <w:jc w:val="both"/>
        <w:rPr>
          <w:rFonts w:ascii="Times New Roman" w:hAnsi="Times New Roman" w:cs="Times New Roman"/>
          <w:sz w:val="24"/>
          <w:szCs w:val="24"/>
          <w:u w:val="single"/>
        </w:rPr>
      </w:pPr>
      <w:r w:rsidRPr="007F11F8">
        <w:rPr>
          <w:rFonts w:ascii="Times New Roman" w:hAnsi="Times New Roman" w:cs="Times New Roman"/>
          <w:b/>
          <w:sz w:val="24"/>
          <w:szCs w:val="24"/>
          <w:u w:val="single"/>
        </w:rPr>
        <w:t>BIBLIOGRAFIE</w:t>
      </w:r>
    </w:p>
    <w:p w14:paraId="1440049F"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 xml:space="preserve">Lucreţia Titircă: </w:t>
      </w:r>
      <w:r w:rsidRPr="007F11F8">
        <w:rPr>
          <w:rFonts w:ascii="Times New Roman" w:eastAsia="Times New Roman" w:hAnsi="Times New Roman" w:cs="Times New Roman"/>
          <w:i/>
          <w:iCs/>
          <w:sz w:val="24"/>
          <w:szCs w:val="24"/>
          <w:lang w:val="ro-RO" w:eastAsia="ro-RO"/>
        </w:rPr>
        <w:t>Urgenţe medico-chirurgicale – Sinteze</w:t>
      </w:r>
      <w:r w:rsidRPr="007F11F8">
        <w:rPr>
          <w:rFonts w:ascii="Times New Roman" w:eastAsia="Times New Roman" w:hAnsi="Times New Roman" w:cs="Times New Roman"/>
          <w:sz w:val="24"/>
          <w:szCs w:val="24"/>
          <w:lang w:val="ro-RO" w:eastAsia="ro-RO"/>
        </w:rPr>
        <w:t xml:space="preserve"> - Editura medicală, Bucureşti 2023;</w:t>
      </w:r>
    </w:p>
    <w:p w14:paraId="76FE0726"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 xml:space="preserve">C. Bocârnea: </w:t>
      </w:r>
      <w:r w:rsidRPr="007F11F8">
        <w:rPr>
          <w:rFonts w:ascii="Times New Roman" w:eastAsia="Times New Roman" w:hAnsi="Times New Roman" w:cs="Times New Roman"/>
          <w:i/>
          <w:iCs/>
          <w:sz w:val="24"/>
          <w:szCs w:val="24"/>
          <w:lang w:val="ro-RO" w:eastAsia="ro-RO"/>
        </w:rPr>
        <w:t>Boli infecţioase si epidemiologie</w:t>
      </w:r>
      <w:r w:rsidRPr="007F11F8">
        <w:rPr>
          <w:rFonts w:ascii="Times New Roman" w:eastAsia="Times New Roman" w:hAnsi="Times New Roman" w:cs="Times New Roman"/>
          <w:sz w:val="24"/>
          <w:szCs w:val="24"/>
          <w:lang w:val="ro-RO" w:eastAsia="ro-RO"/>
        </w:rPr>
        <w:t>: Ed.Info-team, 1993;</w:t>
      </w:r>
    </w:p>
    <w:p w14:paraId="0A653046"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i/>
          <w:sz w:val="24"/>
          <w:szCs w:val="24"/>
          <w:lang w:val="ro-RO" w:eastAsia="ro-RO"/>
        </w:rPr>
      </w:pPr>
      <w:r w:rsidRPr="007F11F8">
        <w:rPr>
          <w:rFonts w:ascii="Times New Roman" w:eastAsia="Times New Roman" w:hAnsi="Times New Roman" w:cs="Times New Roman"/>
          <w:sz w:val="24"/>
          <w:szCs w:val="24"/>
          <w:lang w:val="ro-RO" w:eastAsia="ro-RO"/>
        </w:rPr>
        <w:t xml:space="preserve">Ordinul ministrului sănătăţii nr. 1226/2012 </w:t>
      </w:r>
      <w:r w:rsidRPr="007F11F8">
        <w:rPr>
          <w:rFonts w:ascii="Times New Roman" w:eastAsia="Times New Roman" w:hAnsi="Times New Roman" w:cs="Times New Roman"/>
          <w:i/>
          <w:sz w:val="24"/>
          <w:szCs w:val="24"/>
          <w:lang w:val="ro-RO" w:eastAsia="ro-RO"/>
        </w:rPr>
        <w:t>pentru aprobarea Normelor tehnice privind gestionarea deșeurilor rezultate din activități medicale (Anexele 1 și 3);</w:t>
      </w:r>
    </w:p>
    <w:p w14:paraId="66F99D75"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i/>
          <w:sz w:val="24"/>
          <w:szCs w:val="24"/>
          <w:lang w:val="ro-RO" w:eastAsia="ro-RO"/>
        </w:rPr>
      </w:pPr>
      <w:r w:rsidRPr="007F11F8">
        <w:rPr>
          <w:rFonts w:ascii="Times New Roman" w:eastAsia="Times New Roman" w:hAnsi="Times New Roman" w:cs="Times New Roman"/>
          <w:sz w:val="24"/>
          <w:szCs w:val="24"/>
          <w:lang w:val="ro-RO" w:eastAsia="ro-RO"/>
        </w:rPr>
        <w:t xml:space="preserve">Legea nr. 46/2003 </w:t>
      </w:r>
      <w:r w:rsidRPr="007F11F8">
        <w:rPr>
          <w:rFonts w:ascii="Times New Roman" w:eastAsia="Times New Roman" w:hAnsi="Times New Roman" w:cs="Times New Roman"/>
          <w:i/>
          <w:sz w:val="24"/>
          <w:szCs w:val="24"/>
          <w:lang w:val="ro-RO" w:eastAsia="ro-RO"/>
        </w:rPr>
        <w:t>privind drepturile pacientului, cu modificările și completările ulterioare;</w:t>
      </w:r>
    </w:p>
    <w:p w14:paraId="111A7BE8"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i/>
          <w:sz w:val="24"/>
          <w:szCs w:val="24"/>
          <w:lang w:val="ro-RO" w:eastAsia="ro-RO"/>
        </w:rPr>
      </w:pPr>
      <w:r w:rsidRPr="007F11F8">
        <w:rPr>
          <w:rFonts w:ascii="Times New Roman" w:eastAsia="Times New Roman" w:hAnsi="Times New Roman" w:cs="Times New Roman"/>
          <w:sz w:val="24"/>
          <w:szCs w:val="24"/>
          <w:lang w:val="ro-RO" w:eastAsia="ro-RO"/>
        </w:rPr>
        <w:t xml:space="preserve">Ordinul ministrului sănătăţii nr. 1410/2016 </w:t>
      </w:r>
      <w:r w:rsidRPr="007F11F8">
        <w:rPr>
          <w:rFonts w:ascii="Times New Roman" w:eastAsia="Times New Roman" w:hAnsi="Times New Roman" w:cs="Times New Roman"/>
          <w:i/>
          <w:sz w:val="24"/>
          <w:szCs w:val="24"/>
          <w:lang w:val="ro-RO" w:eastAsia="ro-RO"/>
        </w:rPr>
        <w:t>privind aprobarea Normelor de aplicare a Legii drepturilor pacientului nr. 46/2003, cu modificările și completările ulterioare;</w:t>
      </w:r>
    </w:p>
    <w:p w14:paraId="4010240F"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i/>
          <w:sz w:val="24"/>
          <w:szCs w:val="24"/>
          <w:lang w:val="ro-RO" w:eastAsia="ro-RO"/>
        </w:rPr>
      </w:pPr>
      <w:r w:rsidRPr="007F11F8">
        <w:rPr>
          <w:rFonts w:ascii="Times New Roman" w:eastAsia="Times New Roman" w:hAnsi="Times New Roman" w:cs="Times New Roman"/>
          <w:sz w:val="24"/>
          <w:szCs w:val="24"/>
          <w:lang w:val="ro-RO" w:eastAsia="ro-RO"/>
        </w:rPr>
        <w:t xml:space="preserve">Ordonanţa de urgenţă a Guvernului nr. 144/28.10.2008 </w:t>
      </w:r>
      <w:r w:rsidRPr="007F11F8">
        <w:rPr>
          <w:rFonts w:ascii="Times New Roman" w:eastAsia="Times New Roman" w:hAnsi="Times New Roman" w:cs="Times New Roman"/>
          <w:i/>
          <w:sz w:val="24"/>
          <w:szCs w:val="24"/>
          <w:lang w:val="ro-RO" w:eastAsia="ro-RO"/>
        </w:rPr>
        <w:t>privind exercitarea profesiei de asistent medical generalist, a profesiei de moaşă şi a profesiei de asistent medical, precum si organizarea şi funcţionarea Ordinului Asistenţilor Medicali Generalişti, Moaşelor şi Asistenţilor Medicali din România, aprobată prin</w:t>
      </w:r>
      <w:r w:rsidRPr="007F11F8">
        <w:rPr>
          <w:rFonts w:ascii="Times New Roman" w:eastAsia="Times New Roman" w:hAnsi="Times New Roman" w:cs="Times New Roman"/>
          <w:sz w:val="24"/>
          <w:szCs w:val="24"/>
          <w:lang w:val="ro-RO" w:eastAsia="ro-RO"/>
        </w:rPr>
        <w:t xml:space="preserve"> Legea 53/2014, </w:t>
      </w:r>
      <w:r w:rsidRPr="007F11F8">
        <w:rPr>
          <w:rFonts w:ascii="Times New Roman" w:eastAsia="Times New Roman" w:hAnsi="Times New Roman" w:cs="Times New Roman"/>
          <w:i/>
          <w:sz w:val="24"/>
          <w:szCs w:val="24"/>
          <w:lang w:val="ro-RO" w:eastAsia="ro-RO"/>
        </w:rPr>
        <w:t>cu modificările și completările ulterioare;</w:t>
      </w:r>
    </w:p>
    <w:p w14:paraId="464436CE"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i/>
          <w:sz w:val="24"/>
          <w:szCs w:val="24"/>
          <w:lang w:val="ro-RO" w:eastAsia="ro-RO"/>
        </w:rPr>
      </w:pPr>
      <w:r w:rsidRPr="007F11F8">
        <w:rPr>
          <w:rFonts w:ascii="Times New Roman" w:eastAsia="Times New Roman" w:hAnsi="Times New Roman" w:cs="Times New Roman"/>
          <w:sz w:val="24"/>
          <w:szCs w:val="24"/>
          <w:lang w:val="ro-RO" w:eastAsia="ro-RO"/>
        </w:rPr>
        <w:t xml:space="preserve">Codul de etică si deontologie al asistentului medical generalist, al moaşei şi al asistentului medical din România, </w:t>
      </w:r>
      <w:r w:rsidRPr="007F11F8">
        <w:rPr>
          <w:rFonts w:ascii="Times New Roman" w:eastAsia="Times New Roman" w:hAnsi="Times New Roman" w:cs="Times New Roman"/>
          <w:i/>
          <w:sz w:val="24"/>
          <w:szCs w:val="24"/>
          <w:lang w:val="ro-RO" w:eastAsia="ro-RO"/>
        </w:rPr>
        <w:t>adoptat prin Hotărârea Adunării generale naţionale a OAMGMAMR nr. 2 / 9 iulie 2009, cu modificările și completările ulterioare;</w:t>
      </w:r>
    </w:p>
    <w:p w14:paraId="41F75121"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i/>
          <w:sz w:val="24"/>
          <w:szCs w:val="24"/>
          <w:lang w:val="ro-RO" w:eastAsia="ro-RO"/>
        </w:rPr>
      </w:pPr>
      <w:r w:rsidRPr="007F11F8">
        <w:rPr>
          <w:rFonts w:ascii="Times New Roman" w:eastAsia="Times New Roman" w:hAnsi="Times New Roman" w:cs="Times New Roman"/>
          <w:sz w:val="24"/>
          <w:szCs w:val="24"/>
          <w:lang w:val="ro-RO" w:eastAsia="ro-RO"/>
        </w:rPr>
        <w:lastRenderedPageBreak/>
        <w:t>Ordinul ministrului sănătăţii nr. 1142/ 03 octombrie 2013</w:t>
      </w:r>
      <w:r w:rsidRPr="007F11F8">
        <w:rPr>
          <w:rFonts w:ascii="Times New Roman" w:eastAsia="Times New Roman" w:hAnsi="Times New Roman" w:cs="Times New Roman"/>
          <w:i/>
          <w:sz w:val="24"/>
          <w:szCs w:val="24"/>
          <w:lang w:val="ro-RO" w:eastAsia="ro-RO"/>
        </w:rPr>
        <w:t xml:space="preserve"> privind aprobarea procedurilor de practică pentru asistenți medicali generaliști (Capitolele 11.1, 11.2, 11.3, 11.5, 14.7, 14.8, 14.9, 14.10, 14.11, 15.6, 21.1, 21.2, 21.3, 21.4, 21.5, 21.6, 22.5. 22.6, 23.1 (litera b, c, d, e), 23.2, 23.3, 23.6, 24);</w:t>
      </w:r>
    </w:p>
    <w:p w14:paraId="47F04617"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i/>
          <w:sz w:val="24"/>
          <w:szCs w:val="24"/>
          <w:lang w:val="ro-RO" w:eastAsia="ro-RO"/>
        </w:rPr>
      </w:pPr>
      <w:r w:rsidRPr="007F11F8">
        <w:rPr>
          <w:rFonts w:ascii="Times New Roman" w:eastAsia="Times New Roman" w:hAnsi="Times New Roman" w:cs="Times New Roman"/>
          <w:sz w:val="24"/>
          <w:szCs w:val="24"/>
          <w:lang w:val="ro-RO" w:eastAsia="ro-RO"/>
        </w:rPr>
        <w:t xml:space="preserve">Ordonanța de urgență a Guvernului nr. 18/01.03.2017 </w:t>
      </w:r>
      <w:r w:rsidRPr="007F11F8">
        <w:rPr>
          <w:rFonts w:ascii="Times New Roman" w:eastAsia="Times New Roman" w:hAnsi="Times New Roman" w:cs="Times New Roman"/>
          <w:i/>
          <w:sz w:val="24"/>
          <w:szCs w:val="24"/>
          <w:lang w:val="ro-RO" w:eastAsia="ro-RO"/>
        </w:rPr>
        <w:t>privind asistenţa medicală comunitară aprobată prin Legea nr.180/2017, cu modificările şi completările ulterioare;</w:t>
      </w:r>
    </w:p>
    <w:p w14:paraId="67BDB7CB" w14:textId="77777777" w:rsidR="00920EAF" w:rsidRPr="007F11F8" w:rsidRDefault="00920EAF" w:rsidP="007F11F8">
      <w:pPr>
        <w:numPr>
          <w:ilvl w:val="0"/>
          <w:numId w:val="34"/>
        </w:numPr>
        <w:tabs>
          <w:tab w:val="clear" w:pos="720"/>
        </w:tabs>
        <w:ind w:left="426" w:hanging="357"/>
        <w:jc w:val="both"/>
        <w:rPr>
          <w:rFonts w:ascii="Times New Roman" w:eastAsia="Times New Roman" w:hAnsi="Times New Roman" w:cs="Times New Roman"/>
          <w:i/>
          <w:sz w:val="24"/>
          <w:szCs w:val="24"/>
          <w:lang w:val="ro-RO" w:eastAsia="ro-RO"/>
        </w:rPr>
      </w:pPr>
      <w:r w:rsidRPr="007F11F8">
        <w:rPr>
          <w:rFonts w:ascii="Times New Roman" w:eastAsia="Times New Roman" w:hAnsi="Times New Roman" w:cs="Times New Roman"/>
          <w:sz w:val="24"/>
          <w:szCs w:val="24"/>
          <w:lang w:val="ro-RO" w:eastAsia="ro-RO"/>
        </w:rPr>
        <w:t xml:space="preserve">Hotărârea Guvernului nr. 324/2019 </w:t>
      </w:r>
      <w:r w:rsidRPr="007F11F8">
        <w:rPr>
          <w:rFonts w:ascii="Times New Roman" w:eastAsia="Times New Roman" w:hAnsi="Times New Roman" w:cs="Times New Roman"/>
          <w:i/>
          <w:sz w:val="24"/>
          <w:szCs w:val="24"/>
          <w:lang w:val="ro-RO" w:eastAsia="ro-RO"/>
        </w:rPr>
        <w:t>pentru aprobarea Normelor metodologice privind organizarea, funcţionarea şi finanţarea activităţii de asistenţă medicală comunitară;</w:t>
      </w:r>
    </w:p>
    <w:p w14:paraId="7440E5F9"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i/>
          <w:sz w:val="24"/>
          <w:szCs w:val="24"/>
          <w:lang w:val="ro-RO" w:eastAsia="ro-RO"/>
        </w:rPr>
      </w:pPr>
      <w:r w:rsidRPr="007F11F8">
        <w:rPr>
          <w:rFonts w:ascii="Times New Roman" w:eastAsia="Times New Roman" w:hAnsi="Times New Roman" w:cs="Times New Roman"/>
          <w:sz w:val="24"/>
          <w:szCs w:val="24"/>
          <w:lang w:val="ro-RO" w:eastAsia="ro-RO"/>
        </w:rPr>
        <w:t xml:space="preserve">Ordinul ministrului sănătății nr. 2931/2021 </w:t>
      </w:r>
      <w:r w:rsidRPr="007F11F8">
        <w:rPr>
          <w:rFonts w:ascii="Times New Roman" w:eastAsia="Times New Roman" w:hAnsi="Times New Roman" w:cs="Times New Roman"/>
          <w:i/>
          <w:sz w:val="24"/>
          <w:szCs w:val="24"/>
          <w:lang w:val="ro-RO" w:eastAsia="ro-RO"/>
        </w:rPr>
        <w:t>privind aprobarea Manualului centrelor comunitare integrate;</w:t>
      </w:r>
    </w:p>
    <w:p w14:paraId="78C36BA1"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i/>
          <w:sz w:val="24"/>
          <w:szCs w:val="24"/>
          <w:lang w:val="ro-RO" w:eastAsia="ro-RO"/>
        </w:rPr>
      </w:pPr>
      <w:r w:rsidRPr="007F11F8">
        <w:rPr>
          <w:rFonts w:ascii="Times New Roman" w:eastAsia="Times New Roman" w:hAnsi="Times New Roman" w:cs="Times New Roman"/>
          <w:sz w:val="24"/>
          <w:szCs w:val="24"/>
          <w:lang w:val="ro-RO" w:eastAsia="ro-RO"/>
        </w:rPr>
        <w:t xml:space="preserve">Ordinul ministrului sănătăţii și al ministrului dezvoltării, lucrărilor publice și administrației nr. 1.282/728/2023 </w:t>
      </w:r>
      <w:r w:rsidRPr="007F11F8">
        <w:rPr>
          <w:rFonts w:ascii="Times New Roman" w:eastAsia="Times New Roman" w:hAnsi="Times New Roman" w:cs="Times New Roman"/>
          <w:i/>
          <w:sz w:val="24"/>
          <w:szCs w:val="24"/>
          <w:lang w:val="ro-RO" w:eastAsia="ro-RO"/>
        </w:rPr>
        <w:t>privind aprobarea Modelului de protocol-cadru de colaborare între unitatea/subdiviziunea administrativ-teritorială și cabinetele de medicină de familie care deservesc populația;</w:t>
      </w:r>
    </w:p>
    <w:p w14:paraId="7C04E829" w14:textId="77777777" w:rsidR="00920EAF" w:rsidRPr="007F11F8"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i/>
          <w:sz w:val="24"/>
          <w:szCs w:val="24"/>
          <w:lang w:val="ro-RO" w:eastAsia="ro-RO"/>
        </w:rPr>
      </w:pPr>
      <w:r w:rsidRPr="007F11F8">
        <w:rPr>
          <w:rFonts w:ascii="Times New Roman" w:eastAsia="Times New Roman" w:hAnsi="Times New Roman" w:cs="Times New Roman"/>
          <w:sz w:val="24"/>
          <w:szCs w:val="24"/>
          <w:lang w:val="ro-RO" w:eastAsia="ro-RO"/>
        </w:rPr>
        <w:t xml:space="preserve">Ordinul comun nr. 393/630/4236/2017 </w:t>
      </w:r>
      <w:r w:rsidRPr="007F11F8">
        <w:rPr>
          <w:rFonts w:ascii="Times New Roman" w:eastAsia="Times New Roman" w:hAnsi="Times New Roman" w:cs="Times New Roman"/>
          <w:i/>
          <w:sz w:val="24"/>
          <w:szCs w:val="24"/>
          <w:lang w:val="ro-RO" w:eastAsia="ro-RO"/>
        </w:rPr>
        <w:t>pentru aprobarea Protocolului de colaborare în vederea implementării serviciilor comunitare integrate necesare prevenirii excluziunii sociale şi combaterii sărăciei;</w:t>
      </w:r>
    </w:p>
    <w:p w14:paraId="634B63A7" w14:textId="0B5D6F8B" w:rsidR="00920EAF" w:rsidRDefault="00920EAF" w:rsidP="006B1F4E">
      <w:pPr>
        <w:numPr>
          <w:ilvl w:val="0"/>
          <w:numId w:val="34"/>
        </w:numPr>
        <w:tabs>
          <w:tab w:val="clear" w:pos="720"/>
          <w:tab w:val="num" w:pos="357"/>
        </w:tabs>
        <w:ind w:left="426" w:hanging="357"/>
        <w:jc w:val="both"/>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Ghid metodologic privind furnizarea serviciilor de asistență medicală comunitară de către asistentul medical comunitar, aprobat prin Ordinul ministrului sănătății nr. 740/2024.</w:t>
      </w:r>
    </w:p>
    <w:p w14:paraId="1A8CE1CB" w14:textId="77777777" w:rsidR="00952271" w:rsidRPr="007F11F8" w:rsidRDefault="00952271" w:rsidP="00952271">
      <w:pPr>
        <w:ind w:left="426" w:firstLine="0"/>
        <w:jc w:val="both"/>
        <w:rPr>
          <w:rFonts w:ascii="Times New Roman" w:eastAsia="Times New Roman" w:hAnsi="Times New Roman" w:cs="Times New Roman"/>
          <w:sz w:val="24"/>
          <w:szCs w:val="24"/>
          <w:lang w:val="ro-RO" w:eastAsia="ro-RO"/>
        </w:rPr>
      </w:pPr>
    </w:p>
    <w:p w14:paraId="129F606F" w14:textId="77777777" w:rsidR="005030D6" w:rsidRPr="006B1F4E" w:rsidRDefault="005030D6" w:rsidP="006B1F4E">
      <w:pPr>
        <w:ind w:firstLine="0"/>
        <w:jc w:val="both"/>
        <w:rPr>
          <w:rFonts w:ascii="Times New Roman" w:hAnsi="Times New Roman" w:cs="Times New Roman"/>
          <w:sz w:val="24"/>
          <w:szCs w:val="24"/>
          <w:u w:val="single"/>
        </w:rPr>
      </w:pPr>
    </w:p>
    <w:p w14:paraId="289D90F6" w14:textId="0BF42962" w:rsidR="005C09C7" w:rsidRPr="007F11F8" w:rsidRDefault="005030D6" w:rsidP="006B1F4E">
      <w:pPr>
        <w:ind w:firstLine="0"/>
        <w:jc w:val="both"/>
        <w:rPr>
          <w:rFonts w:ascii="Times New Roman" w:hAnsi="Times New Roman" w:cs="Times New Roman"/>
          <w:b/>
          <w:bCs/>
          <w:sz w:val="24"/>
          <w:szCs w:val="24"/>
          <w:u w:val="single"/>
        </w:rPr>
      </w:pPr>
      <w:r w:rsidRPr="007F11F8">
        <w:rPr>
          <w:rFonts w:ascii="Times New Roman" w:hAnsi="Times New Roman" w:cs="Times New Roman"/>
          <w:b/>
          <w:bCs/>
          <w:sz w:val="24"/>
          <w:szCs w:val="24"/>
          <w:u w:val="single"/>
        </w:rPr>
        <w:t>TEMATIC</w:t>
      </w:r>
      <w:r w:rsidRPr="007F11F8">
        <w:rPr>
          <w:rFonts w:ascii="Times New Roman" w:hAnsi="Times New Roman" w:cs="Times New Roman"/>
          <w:b/>
          <w:bCs/>
          <w:sz w:val="24"/>
          <w:szCs w:val="24"/>
          <w:u w:val="single"/>
          <w:lang w:val="ro-RO"/>
        </w:rPr>
        <w:t>Ă</w:t>
      </w:r>
      <w:r w:rsidRPr="007F11F8">
        <w:rPr>
          <w:rFonts w:ascii="Times New Roman" w:hAnsi="Times New Roman" w:cs="Times New Roman"/>
          <w:b/>
          <w:bCs/>
          <w:sz w:val="24"/>
          <w:szCs w:val="24"/>
          <w:u w:val="single"/>
        </w:rPr>
        <w:t xml:space="preserve"> </w:t>
      </w:r>
    </w:p>
    <w:p w14:paraId="19FC6B65" w14:textId="77777777" w:rsidR="006B1F4E" w:rsidRPr="006B1F4E" w:rsidRDefault="006B1F4E" w:rsidP="006B1F4E">
      <w:pPr>
        <w:outlineLvl w:val="2"/>
        <w:rPr>
          <w:rFonts w:ascii="Times New Roman" w:eastAsia="Times New Roman" w:hAnsi="Times New Roman" w:cs="Times New Roman"/>
          <w:sz w:val="24"/>
          <w:szCs w:val="24"/>
          <w:lang w:val="ro-RO" w:eastAsia="ro-RO"/>
        </w:rPr>
      </w:pPr>
      <w:r w:rsidRPr="006B1F4E">
        <w:rPr>
          <w:rFonts w:ascii="Times New Roman" w:eastAsia="Times New Roman" w:hAnsi="Times New Roman" w:cs="Times New Roman"/>
          <w:sz w:val="24"/>
          <w:szCs w:val="24"/>
          <w:lang w:val="ro-RO" w:eastAsia="ro-RO"/>
        </w:rPr>
        <w:t>I</w:t>
      </w:r>
      <w:r w:rsidRPr="0050657B">
        <w:rPr>
          <w:rFonts w:ascii="Times New Roman" w:eastAsia="Times New Roman" w:hAnsi="Times New Roman" w:cs="Times New Roman"/>
          <w:b/>
          <w:sz w:val="24"/>
          <w:szCs w:val="24"/>
          <w:lang w:val="ro-RO" w:eastAsia="ro-RO"/>
        </w:rPr>
        <w:t>. Domeniul medical</w:t>
      </w:r>
    </w:p>
    <w:p w14:paraId="03B0D012" w14:textId="77777777" w:rsidR="006B1F4E" w:rsidRPr="007F11F8" w:rsidRDefault="006B1F4E" w:rsidP="006B1F4E">
      <w:pPr>
        <w:numPr>
          <w:ilvl w:val="0"/>
          <w:numId w:val="35"/>
        </w:numPr>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Principii generale de acordare a asistenței medicale primare și comunitare;</w:t>
      </w:r>
    </w:p>
    <w:p w14:paraId="312AF5DE" w14:textId="77777777" w:rsidR="006B1F4E" w:rsidRPr="007F11F8" w:rsidRDefault="006B1F4E" w:rsidP="006B1F4E">
      <w:pPr>
        <w:numPr>
          <w:ilvl w:val="0"/>
          <w:numId w:val="35"/>
        </w:numPr>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Supravegherea și îngrijirea gravidei, lăuzei și nou-născutului;</w:t>
      </w:r>
    </w:p>
    <w:p w14:paraId="58270962" w14:textId="77777777" w:rsidR="006B1F4E" w:rsidRPr="007F11F8" w:rsidRDefault="006B1F4E" w:rsidP="006B1F4E">
      <w:pPr>
        <w:numPr>
          <w:ilvl w:val="0"/>
          <w:numId w:val="35"/>
        </w:numPr>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Promovarea alăptării exclusive și monitorizarea creșterii copilului mic;</w:t>
      </w:r>
    </w:p>
    <w:p w14:paraId="6C9FD63B" w14:textId="77777777" w:rsidR="006B1F4E" w:rsidRPr="007F11F8" w:rsidRDefault="006B1F4E" w:rsidP="006B1F4E">
      <w:pPr>
        <w:numPr>
          <w:ilvl w:val="0"/>
          <w:numId w:val="35"/>
        </w:numPr>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Prevenirea și controlul bolilor transmisibile (epidemiologie, imunizări, igiena colectivităților);</w:t>
      </w:r>
    </w:p>
    <w:p w14:paraId="4AEA8946" w14:textId="77777777" w:rsidR="006B1F4E" w:rsidRPr="007F11F8" w:rsidRDefault="006B1F4E" w:rsidP="006B1F4E">
      <w:pPr>
        <w:numPr>
          <w:ilvl w:val="0"/>
          <w:numId w:val="35"/>
        </w:numPr>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Îngrijirea bolnavului la domiciliu – principii, tehnici și norme de igienă;</w:t>
      </w:r>
    </w:p>
    <w:p w14:paraId="22A11561" w14:textId="77777777" w:rsidR="006B1F4E" w:rsidRPr="007F11F8" w:rsidRDefault="006B1F4E" w:rsidP="006B1F4E">
      <w:pPr>
        <w:numPr>
          <w:ilvl w:val="0"/>
          <w:numId w:val="35"/>
        </w:numPr>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Identificarea și managementul urgențelor medico-chirurgicale la nivel comunitar;</w:t>
      </w:r>
    </w:p>
    <w:p w14:paraId="18BDE0A4" w14:textId="77777777" w:rsidR="006B1F4E" w:rsidRPr="007F11F8" w:rsidRDefault="006B1F4E" w:rsidP="006B1F4E">
      <w:pPr>
        <w:numPr>
          <w:ilvl w:val="0"/>
          <w:numId w:val="35"/>
        </w:numPr>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Monitorizarea persoanelor cu boli cronice și a celor aflate în risc de îmbolnăvire;</w:t>
      </w:r>
    </w:p>
    <w:p w14:paraId="475FA21C" w14:textId="77777777" w:rsidR="006B1F4E" w:rsidRPr="007F11F8" w:rsidRDefault="006B1F4E" w:rsidP="006B1F4E">
      <w:pPr>
        <w:numPr>
          <w:ilvl w:val="0"/>
          <w:numId w:val="35"/>
        </w:numPr>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Educația pentru sănătate – metode, conținuturi, comunicare eficientă cu populația;</w:t>
      </w:r>
    </w:p>
    <w:p w14:paraId="3ADADE4B" w14:textId="77777777" w:rsidR="006B1F4E" w:rsidRPr="007F11F8" w:rsidRDefault="006B1F4E" w:rsidP="006B1F4E">
      <w:pPr>
        <w:numPr>
          <w:ilvl w:val="0"/>
          <w:numId w:val="35"/>
        </w:numPr>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Reguli de gestionare a deșeurilor rezultate din activități medicale;</w:t>
      </w:r>
    </w:p>
    <w:p w14:paraId="798EC014" w14:textId="77777777" w:rsidR="006B1F4E" w:rsidRPr="007F11F8" w:rsidRDefault="006B1F4E" w:rsidP="006B1F4E">
      <w:pPr>
        <w:numPr>
          <w:ilvl w:val="0"/>
          <w:numId w:val="35"/>
        </w:numPr>
        <w:rPr>
          <w:rFonts w:ascii="Times New Roman" w:eastAsia="Times New Roman" w:hAnsi="Times New Roman" w:cs="Times New Roman"/>
          <w:sz w:val="24"/>
          <w:szCs w:val="24"/>
          <w:lang w:val="ro-RO" w:eastAsia="ro-RO"/>
        </w:rPr>
      </w:pPr>
      <w:r w:rsidRPr="007F11F8">
        <w:rPr>
          <w:rFonts w:ascii="Times New Roman" w:eastAsia="Times New Roman" w:hAnsi="Times New Roman" w:cs="Times New Roman"/>
          <w:sz w:val="24"/>
          <w:szCs w:val="24"/>
          <w:lang w:val="ro-RO" w:eastAsia="ro-RO"/>
        </w:rPr>
        <w:t>Noțiuni de prim ajutor și intervenție în situații de urgență.</w:t>
      </w:r>
    </w:p>
    <w:p w14:paraId="746BC17D" w14:textId="77777777" w:rsidR="006B1F4E" w:rsidRPr="0050657B" w:rsidRDefault="006B1F4E" w:rsidP="007F11F8">
      <w:pPr>
        <w:pStyle w:val="Heading3"/>
        <w:pBdr>
          <w:bottom w:val="none" w:sz="0" w:space="0" w:color="auto"/>
        </w:pBdr>
        <w:spacing w:before="0" w:after="0"/>
        <w:ind w:firstLine="360"/>
        <w:rPr>
          <w:rFonts w:ascii="Times New Roman" w:hAnsi="Times New Roman" w:cs="Times New Roman"/>
          <w:color w:val="auto"/>
          <w:lang w:val="ro-RO" w:eastAsia="ro-RO"/>
        </w:rPr>
      </w:pPr>
      <w:r w:rsidRPr="0050657B">
        <w:rPr>
          <w:rStyle w:val="Strong"/>
          <w:rFonts w:ascii="Times New Roman" w:hAnsi="Times New Roman" w:cs="Times New Roman"/>
          <w:bCs w:val="0"/>
          <w:color w:val="auto"/>
        </w:rPr>
        <w:t>II. Domeniul comunitar</w:t>
      </w:r>
    </w:p>
    <w:p w14:paraId="64EACCEC" w14:textId="77777777" w:rsidR="006B1F4E" w:rsidRPr="006B1F4E" w:rsidRDefault="006B1F4E" w:rsidP="006B1F4E">
      <w:pPr>
        <w:pStyle w:val="NormalWeb"/>
        <w:numPr>
          <w:ilvl w:val="0"/>
          <w:numId w:val="36"/>
        </w:numPr>
        <w:spacing w:before="0" w:beforeAutospacing="0" w:after="0" w:afterAutospacing="0"/>
      </w:pPr>
      <w:r w:rsidRPr="006B1F4E">
        <w:t>Rolul asistentului medical comunitar în echipa multidisciplinară;</w:t>
      </w:r>
    </w:p>
    <w:p w14:paraId="1EC464F6" w14:textId="77777777" w:rsidR="006B1F4E" w:rsidRPr="006B1F4E" w:rsidRDefault="006B1F4E" w:rsidP="006B1F4E">
      <w:pPr>
        <w:pStyle w:val="NormalWeb"/>
        <w:numPr>
          <w:ilvl w:val="0"/>
          <w:numId w:val="36"/>
        </w:numPr>
        <w:spacing w:before="0" w:beforeAutospacing="0" w:after="0" w:afterAutospacing="0"/>
      </w:pPr>
      <w:r w:rsidRPr="006B1F4E">
        <w:t>Principii și valori ale serviciilor comunitare integrate;</w:t>
      </w:r>
    </w:p>
    <w:p w14:paraId="6F61E211" w14:textId="77777777" w:rsidR="006B1F4E" w:rsidRPr="006B1F4E" w:rsidRDefault="006B1F4E" w:rsidP="006B1F4E">
      <w:pPr>
        <w:pStyle w:val="NormalWeb"/>
        <w:numPr>
          <w:ilvl w:val="0"/>
          <w:numId w:val="36"/>
        </w:numPr>
        <w:spacing w:before="0" w:beforeAutospacing="0" w:after="0" w:afterAutospacing="0"/>
      </w:pPr>
      <w:r w:rsidRPr="006B1F4E">
        <w:t>Etapele de desfășurare a vizitei la domiciliu și instrumente utilizate în evaluarea nevoilor persoanei/familiei;</w:t>
      </w:r>
    </w:p>
    <w:p w14:paraId="192AA8EE" w14:textId="77777777" w:rsidR="006B1F4E" w:rsidRPr="006B1F4E" w:rsidRDefault="006B1F4E" w:rsidP="006B1F4E">
      <w:pPr>
        <w:pStyle w:val="NormalWeb"/>
        <w:numPr>
          <w:ilvl w:val="0"/>
          <w:numId w:val="36"/>
        </w:numPr>
        <w:spacing w:before="0" w:beforeAutospacing="0" w:after="0" w:afterAutospacing="0"/>
      </w:pPr>
      <w:r w:rsidRPr="006B1F4E">
        <w:t>Grupuri vulnerabile și categorii de persoane aflate în situații de risc social și medical;</w:t>
      </w:r>
    </w:p>
    <w:p w14:paraId="149F6497" w14:textId="77777777" w:rsidR="006B1F4E" w:rsidRPr="006B1F4E" w:rsidRDefault="006B1F4E" w:rsidP="006B1F4E">
      <w:pPr>
        <w:pStyle w:val="NormalWeb"/>
        <w:numPr>
          <w:ilvl w:val="0"/>
          <w:numId w:val="36"/>
        </w:numPr>
        <w:spacing w:before="0" w:beforeAutospacing="0" w:after="0" w:afterAutospacing="0"/>
      </w:pPr>
      <w:r w:rsidRPr="006B1F4E">
        <w:t>Prevenirea abandonului școlar și a violenței domestice – colaborarea cu alți specialiști (asistent social, mediator școlar, poliție comunitară);</w:t>
      </w:r>
    </w:p>
    <w:p w14:paraId="41E2BC30" w14:textId="77777777" w:rsidR="006B1F4E" w:rsidRPr="006B1F4E" w:rsidRDefault="006B1F4E" w:rsidP="006B1F4E">
      <w:pPr>
        <w:pStyle w:val="NormalWeb"/>
        <w:numPr>
          <w:ilvl w:val="0"/>
          <w:numId w:val="36"/>
        </w:numPr>
        <w:spacing w:before="0" w:beforeAutospacing="0" w:after="0" w:afterAutospacing="0"/>
      </w:pPr>
      <w:r w:rsidRPr="006B1F4E">
        <w:t>Confidențialitatea, etica și deontologia profesională în activitatea asistentului medical comunitar;</w:t>
      </w:r>
    </w:p>
    <w:p w14:paraId="325A5448" w14:textId="77777777" w:rsidR="006B1F4E" w:rsidRPr="006B1F4E" w:rsidRDefault="006B1F4E" w:rsidP="006B1F4E">
      <w:pPr>
        <w:pStyle w:val="NormalWeb"/>
        <w:numPr>
          <w:ilvl w:val="0"/>
          <w:numId w:val="36"/>
        </w:numPr>
        <w:spacing w:before="0" w:beforeAutospacing="0" w:after="0" w:afterAutospacing="0"/>
      </w:pPr>
      <w:r w:rsidRPr="006B1F4E">
        <w:t>Comunicarea empatică și consilierea persoanelor vulnerabile;</w:t>
      </w:r>
    </w:p>
    <w:p w14:paraId="4E6015A3" w14:textId="77777777" w:rsidR="006B1F4E" w:rsidRPr="006B1F4E" w:rsidRDefault="006B1F4E" w:rsidP="006B1F4E">
      <w:pPr>
        <w:pStyle w:val="NormalWeb"/>
        <w:numPr>
          <w:ilvl w:val="0"/>
          <w:numId w:val="36"/>
        </w:numPr>
        <w:spacing w:before="0" w:beforeAutospacing="0" w:after="0" w:afterAutospacing="0"/>
      </w:pPr>
      <w:r w:rsidRPr="006B1F4E">
        <w:t>Colaborarea dintre asistentul medical comunitar, medicul de familie și autoritatea locală;</w:t>
      </w:r>
    </w:p>
    <w:p w14:paraId="572AF2FE" w14:textId="77777777" w:rsidR="006B1F4E" w:rsidRPr="006B1F4E" w:rsidRDefault="006B1F4E" w:rsidP="006B1F4E">
      <w:pPr>
        <w:pStyle w:val="NormalWeb"/>
        <w:numPr>
          <w:ilvl w:val="0"/>
          <w:numId w:val="36"/>
        </w:numPr>
        <w:spacing w:before="0" w:beforeAutospacing="0" w:after="0" w:afterAutospacing="0"/>
      </w:pPr>
      <w:r w:rsidRPr="006B1F4E">
        <w:t>Implementarea serviciilor comunitare integrate conform cadrului național aprobat prin Ordinul comun nr. 393/630/4236/2017.</w:t>
      </w:r>
    </w:p>
    <w:p w14:paraId="25B8DFE1" w14:textId="77777777" w:rsidR="006B1F4E" w:rsidRPr="0050657B" w:rsidRDefault="006B1F4E" w:rsidP="007F11F8">
      <w:pPr>
        <w:pStyle w:val="Heading3"/>
        <w:pBdr>
          <w:bottom w:val="none" w:sz="0" w:space="0" w:color="auto"/>
        </w:pBdr>
        <w:spacing w:before="0" w:after="0"/>
        <w:ind w:firstLine="360"/>
        <w:rPr>
          <w:rFonts w:ascii="Times New Roman" w:hAnsi="Times New Roman" w:cs="Times New Roman"/>
          <w:color w:val="auto"/>
          <w:lang w:val="ro-RO" w:eastAsia="ro-RO"/>
        </w:rPr>
      </w:pPr>
      <w:r w:rsidRPr="0050657B">
        <w:rPr>
          <w:rStyle w:val="Strong"/>
          <w:rFonts w:ascii="Times New Roman" w:hAnsi="Times New Roman" w:cs="Times New Roman"/>
          <w:bCs w:val="0"/>
          <w:color w:val="auto"/>
        </w:rPr>
        <w:t>III. Domeniul legislativ și administrativ</w:t>
      </w:r>
    </w:p>
    <w:p w14:paraId="407179E7" w14:textId="77777777" w:rsidR="006B1F4E" w:rsidRPr="006B1F4E" w:rsidRDefault="006B1F4E" w:rsidP="006B1F4E">
      <w:pPr>
        <w:pStyle w:val="NormalWeb"/>
        <w:numPr>
          <w:ilvl w:val="0"/>
          <w:numId w:val="37"/>
        </w:numPr>
        <w:spacing w:before="0" w:beforeAutospacing="0" w:after="0" w:afterAutospacing="0"/>
      </w:pPr>
      <w:r w:rsidRPr="006B1F4E">
        <w:t>Cadrul legislativ privind exercitarea profesiei de asistent medical;</w:t>
      </w:r>
    </w:p>
    <w:p w14:paraId="5C5E717A" w14:textId="77777777" w:rsidR="006B1F4E" w:rsidRPr="006B1F4E" w:rsidRDefault="006B1F4E" w:rsidP="006B1F4E">
      <w:pPr>
        <w:pStyle w:val="NormalWeb"/>
        <w:numPr>
          <w:ilvl w:val="0"/>
          <w:numId w:val="37"/>
        </w:numPr>
        <w:spacing w:before="0" w:beforeAutospacing="0" w:after="0" w:afterAutospacing="0"/>
      </w:pPr>
      <w:r w:rsidRPr="006B1F4E">
        <w:t>Norme de organizare și funcționare a activității de asistență medicală comunitară (H.G. nr. 324/2019);</w:t>
      </w:r>
    </w:p>
    <w:p w14:paraId="2E343801" w14:textId="77777777" w:rsidR="006B1F4E" w:rsidRPr="006B1F4E" w:rsidRDefault="006B1F4E" w:rsidP="006B1F4E">
      <w:pPr>
        <w:pStyle w:val="NormalWeb"/>
        <w:numPr>
          <w:ilvl w:val="0"/>
          <w:numId w:val="37"/>
        </w:numPr>
        <w:spacing w:before="0" w:beforeAutospacing="0" w:after="0" w:afterAutospacing="0"/>
      </w:pPr>
      <w:r w:rsidRPr="006B1F4E">
        <w:t>O.U.G. nr. 18/2017 privind asistența medicală comunitară;</w:t>
      </w:r>
    </w:p>
    <w:p w14:paraId="24553A4F" w14:textId="77777777" w:rsidR="006B1F4E" w:rsidRPr="006B1F4E" w:rsidRDefault="006B1F4E" w:rsidP="006B1F4E">
      <w:pPr>
        <w:pStyle w:val="NormalWeb"/>
        <w:numPr>
          <w:ilvl w:val="0"/>
          <w:numId w:val="37"/>
        </w:numPr>
        <w:spacing w:before="0" w:beforeAutospacing="0" w:after="0" w:afterAutospacing="0"/>
      </w:pPr>
      <w:r w:rsidRPr="006B1F4E">
        <w:lastRenderedPageBreak/>
        <w:t>Legea nr. 46/2003 privind drepturile pacientului;</w:t>
      </w:r>
    </w:p>
    <w:p w14:paraId="74AAA829" w14:textId="77777777" w:rsidR="006B1F4E" w:rsidRPr="006B1F4E" w:rsidRDefault="006B1F4E" w:rsidP="006B1F4E">
      <w:pPr>
        <w:pStyle w:val="NormalWeb"/>
        <w:numPr>
          <w:ilvl w:val="0"/>
          <w:numId w:val="37"/>
        </w:numPr>
        <w:spacing w:before="0" w:beforeAutospacing="0" w:after="0" w:afterAutospacing="0"/>
      </w:pPr>
      <w:r w:rsidRPr="006B1F4E">
        <w:t>Codul de etică și deontologie al asistentului medical;</w:t>
      </w:r>
    </w:p>
    <w:p w14:paraId="52022754" w14:textId="77777777" w:rsidR="006B1F4E" w:rsidRPr="006B1F4E" w:rsidRDefault="006B1F4E" w:rsidP="006B1F4E">
      <w:pPr>
        <w:pStyle w:val="NormalWeb"/>
        <w:numPr>
          <w:ilvl w:val="0"/>
          <w:numId w:val="37"/>
        </w:numPr>
        <w:spacing w:before="0" w:beforeAutospacing="0" w:after="0" w:afterAutospacing="0"/>
      </w:pPr>
      <w:r w:rsidRPr="006B1F4E">
        <w:t>Atribuțiile și responsabilitățile asistentului medical comunitar conform fișei postului;</w:t>
      </w:r>
    </w:p>
    <w:p w14:paraId="37AB93DD" w14:textId="77777777" w:rsidR="006B1F4E" w:rsidRPr="006B1F4E" w:rsidRDefault="006B1F4E" w:rsidP="006B1F4E">
      <w:pPr>
        <w:pStyle w:val="NormalWeb"/>
        <w:numPr>
          <w:ilvl w:val="0"/>
          <w:numId w:val="37"/>
        </w:numPr>
        <w:spacing w:before="0" w:beforeAutospacing="0" w:after="0" w:afterAutospacing="0"/>
      </w:pPr>
      <w:r w:rsidRPr="006B1F4E">
        <w:t>Manualul centrelor comunitare integrate (O.M.S. nr. 2931/2021) – noțiuni generale;</w:t>
      </w:r>
    </w:p>
    <w:p w14:paraId="4C5450AA" w14:textId="77777777" w:rsidR="006B1F4E" w:rsidRPr="006B1F4E" w:rsidRDefault="006B1F4E" w:rsidP="006B1F4E">
      <w:pPr>
        <w:pStyle w:val="NormalWeb"/>
        <w:numPr>
          <w:ilvl w:val="0"/>
          <w:numId w:val="37"/>
        </w:numPr>
        <w:spacing w:before="0" w:beforeAutospacing="0" w:after="0" w:afterAutospacing="0"/>
      </w:pPr>
      <w:r w:rsidRPr="006B1F4E">
        <w:t>Protocolul-cadru de colaborare între UAT și cabinetele de medicină de familie (O.M.S./M.D.L.P.A. nr. 1282/728/2023).</w:t>
      </w:r>
    </w:p>
    <w:p w14:paraId="0791766E" w14:textId="77777777" w:rsidR="007A4533" w:rsidRDefault="007A4533" w:rsidP="005348E2">
      <w:pPr>
        <w:ind w:firstLine="0"/>
        <w:jc w:val="both"/>
        <w:rPr>
          <w:rFonts w:ascii="Times New Roman" w:hAnsi="Times New Roman" w:cs="Times New Roman"/>
          <w:sz w:val="24"/>
          <w:szCs w:val="24"/>
        </w:rPr>
      </w:pPr>
    </w:p>
    <w:p w14:paraId="2A6272E9" w14:textId="77777777" w:rsidR="004A542F" w:rsidRDefault="004A542F" w:rsidP="005348E2">
      <w:pPr>
        <w:ind w:firstLine="0"/>
        <w:jc w:val="both"/>
        <w:rPr>
          <w:rFonts w:ascii="Times New Roman" w:hAnsi="Times New Roman" w:cs="Times New Roman"/>
          <w:sz w:val="24"/>
          <w:szCs w:val="24"/>
        </w:rPr>
      </w:pPr>
    </w:p>
    <w:p w14:paraId="144C70A3" w14:textId="77777777" w:rsidR="004A542F" w:rsidRDefault="004A542F" w:rsidP="005348E2">
      <w:pPr>
        <w:ind w:firstLine="0"/>
        <w:jc w:val="both"/>
        <w:rPr>
          <w:rFonts w:ascii="Times New Roman" w:hAnsi="Times New Roman" w:cs="Times New Roman"/>
          <w:sz w:val="24"/>
          <w:szCs w:val="24"/>
        </w:rPr>
      </w:pPr>
    </w:p>
    <w:p w14:paraId="6C25C4CB" w14:textId="77777777" w:rsidR="004A542F" w:rsidRDefault="004A542F" w:rsidP="005348E2">
      <w:pPr>
        <w:ind w:firstLine="0"/>
        <w:jc w:val="both"/>
        <w:rPr>
          <w:rFonts w:ascii="Times New Roman" w:hAnsi="Times New Roman" w:cs="Times New Roman"/>
          <w:sz w:val="24"/>
          <w:szCs w:val="24"/>
        </w:rPr>
      </w:pPr>
    </w:p>
    <w:p w14:paraId="60770A1C" w14:textId="177C342D" w:rsidR="00F97973" w:rsidRPr="0016688D" w:rsidRDefault="003F6844" w:rsidP="003F6844">
      <w:pPr>
        <w:ind w:firstLine="0"/>
        <w:jc w:val="center"/>
        <w:rPr>
          <w:rFonts w:ascii="Times New Roman" w:hAnsi="Times New Roman" w:cs="Times New Roman"/>
          <w:b/>
          <w:sz w:val="24"/>
          <w:szCs w:val="24"/>
        </w:rPr>
      </w:pPr>
      <w:r>
        <w:rPr>
          <w:rFonts w:ascii="Times New Roman" w:hAnsi="Times New Roman" w:cs="Times New Roman"/>
          <w:b/>
          <w:sz w:val="24"/>
          <w:szCs w:val="24"/>
        </w:rPr>
        <w:t>P</w:t>
      </w:r>
      <w:r w:rsidR="00F97973" w:rsidRPr="0016688D">
        <w:rPr>
          <w:rFonts w:ascii="Times New Roman" w:hAnsi="Times New Roman" w:cs="Times New Roman"/>
          <w:b/>
          <w:sz w:val="24"/>
          <w:szCs w:val="24"/>
        </w:rPr>
        <w:t>RIMAR,</w:t>
      </w:r>
    </w:p>
    <w:p w14:paraId="51CBAB63" w14:textId="6C11A61C" w:rsidR="007A4533" w:rsidRDefault="00952271" w:rsidP="003F6844">
      <w:pPr>
        <w:ind w:firstLine="0"/>
        <w:jc w:val="center"/>
        <w:rPr>
          <w:rFonts w:ascii="Times New Roman" w:hAnsi="Times New Roman" w:cs="Times New Roman"/>
          <w:sz w:val="24"/>
          <w:szCs w:val="24"/>
        </w:rPr>
      </w:pPr>
      <w:r>
        <w:rPr>
          <w:rFonts w:ascii="Times New Roman" w:hAnsi="Times New Roman" w:cs="Times New Roman"/>
          <w:sz w:val="24"/>
          <w:szCs w:val="24"/>
        </w:rPr>
        <w:t>Stanciu Gheorghe</w:t>
      </w:r>
    </w:p>
    <w:p w14:paraId="3F3064D1" w14:textId="77777777" w:rsidR="007F11F8" w:rsidRDefault="007F11F8" w:rsidP="003F6844">
      <w:pPr>
        <w:ind w:firstLine="0"/>
        <w:jc w:val="center"/>
        <w:rPr>
          <w:rFonts w:ascii="Times New Roman" w:hAnsi="Times New Roman" w:cs="Times New Roman"/>
          <w:sz w:val="24"/>
          <w:szCs w:val="24"/>
        </w:rPr>
      </w:pPr>
    </w:p>
    <w:p w14:paraId="634E1EF4" w14:textId="77777777" w:rsidR="006504F6" w:rsidRDefault="006504F6" w:rsidP="003F6844">
      <w:pPr>
        <w:ind w:firstLine="0"/>
        <w:jc w:val="center"/>
        <w:rPr>
          <w:rFonts w:ascii="Times New Roman" w:hAnsi="Times New Roman" w:cs="Times New Roman"/>
          <w:sz w:val="24"/>
          <w:szCs w:val="24"/>
        </w:rPr>
      </w:pPr>
    </w:p>
    <w:p w14:paraId="7B47D56C" w14:textId="77777777" w:rsidR="007F11F8" w:rsidRDefault="007F11F8" w:rsidP="003F6844">
      <w:pPr>
        <w:ind w:firstLine="0"/>
        <w:jc w:val="center"/>
        <w:rPr>
          <w:rFonts w:ascii="Times New Roman" w:hAnsi="Times New Roman" w:cs="Times New Roman"/>
          <w:sz w:val="24"/>
          <w:szCs w:val="24"/>
        </w:rPr>
      </w:pPr>
    </w:p>
    <w:p w14:paraId="09F11813" w14:textId="77777777" w:rsidR="007F11F8" w:rsidRDefault="007F11F8" w:rsidP="003F6844">
      <w:pPr>
        <w:ind w:firstLine="0"/>
        <w:jc w:val="center"/>
        <w:rPr>
          <w:rFonts w:ascii="Times New Roman" w:hAnsi="Times New Roman" w:cs="Times New Roman"/>
          <w:sz w:val="24"/>
          <w:szCs w:val="24"/>
        </w:rPr>
      </w:pPr>
    </w:p>
    <w:p w14:paraId="73117478" w14:textId="77777777" w:rsidR="007F11F8" w:rsidRDefault="007F11F8" w:rsidP="003F6844">
      <w:pPr>
        <w:ind w:firstLine="0"/>
        <w:jc w:val="center"/>
        <w:rPr>
          <w:rFonts w:ascii="Times New Roman" w:hAnsi="Times New Roman" w:cs="Times New Roman"/>
          <w:sz w:val="24"/>
          <w:szCs w:val="24"/>
        </w:rPr>
      </w:pPr>
    </w:p>
    <w:p w14:paraId="3DE07650" w14:textId="7C1E78F4" w:rsidR="007F11F8" w:rsidRDefault="007F11F8" w:rsidP="003F6844">
      <w:pPr>
        <w:ind w:firstLine="0"/>
        <w:jc w:val="center"/>
        <w:rPr>
          <w:rFonts w:ascii="Times New Roman" w:hAnsi="Times New Roman" w:cs="Times New Roman"/>
          <w:sz w:val="24"/>
          <w:szCs w:val="24"/>
        </w:rPr>
      </w:pPr>
    </w:p>
    <w:p w14:paraId="3813215A" w14:textId="50F34526" w:rsidR="00952271" w:rsidRDefault="00952271" w:rsidP="003F6844">
      <w:pPr>
        <w:ind w:firstLine="0"/>
        <w:jc w:val="center"/>
        <w:rPr>
          <w:rFonts w:ascii="Times New Roman" w:hAnsi="Times New Roman" w:cs="Times New Roman"/>
          <w:sz w:val="24"/>
          <w:szCs w:val="24"/>
        </w:rPr>
      </w:pPr>
    </w:p>
    <w:p w14:paraId="1FB09946" w14:textId="54F4DD6F" w:rsidR="00952271" w:rsidRDefault="00952271" w:rsidP="003F6844">
      <w:pPr>
        <w:ind w:firstLine="0"/>
        <w:jc w:val="center"/>
        <w:rPr>
          <w:rFonts w:ascii="Times New Roman" w:hAnsi="Times New Roman" w:cs="Times New Roman"/>
          <w:sz w:val="24"/>
          <w:szCs w:val="24"/>
        </w:rPr>
      </w:pPr>
    </w:p>
    <w:p w14:paraId="50DFBE58" w14:textId="329619B3" w:rsidR="00952271" w:rsidRDefault="00952271" w:rsidP="003F6844">
      <w:pPr>
        <w:ind w:firstLine="0"/>
        <w:jc w:val="center"/>
        <w:rPr>
          <w:rFonts w:ascii="Times New Roman" w:hAnsi="Times New Roman" w:cs="Times New Roman"/>
          <w:sz w:val="24"/>
          <w:szCs w:val="24"/>
        </w:rPr>
      </w:pPr>
    </w:p>
    <w:p w14:paraId="4364B8CD" w14:textId="21AF3402" w:rsidR="00952271" w:rsidRDefault="00952271" w:rsidP="003F6844">
      <w:pPr>
        <w:ind w:firstLine="0"/>
        <w:jc w:val="center"/>
        <w:rPr>
          <w:rFonts w:ascii="Times New Roman" w:hAnsi="Times New Roman" w:cs="Times New Roman"/>
          <w:sz w:val="24"/>
          <w:szCs w:val="24"/>
        </w:rPr>
      </w:pPr>
    </w:p>
    <w:p w14:paraId="596B0744" w14:textId="7A02B409" w:rsidR="004F564C" w:rsidRDefault="004F564C" w:rsidP="003F6844">
      <w:pPr>
        <w:ind w:firstLine="0"/>
        <w:jc w:val="center"/>
        <w:rPr>
          <w:rFonts w:ascii="Times New Roman" w:hAnsi="Times New Roman" w:cs="Times New Roman"/>
          <w:sz w:val="24"/>
          <w:szCs w:val="24"/>
        </w:rPr>
      </w:pPr>
    </w:p>
    <w:p w14:paraId="54C1B288" w14:textId="25EAEF96" w:rsidR="004F564C" w:rsidRDefault="004F564C" w:rsidP="003F6844">
      <w:pPr>
        <w:ind w:firstLine="0"/>
        <w:jc w:val="center"/>
        <w:rPr>
          <w:rFonts w:ascii="Times New Roman" w:hAnsi="Times New Roman" w:cs="Times New Roman"/>
          <w:sz w:val="24"/>
          <w:szCs w:val="24"/>
        </w:rPr>
      </w:pPr>
    </w:p>
    <w:p w14:paraId="40F621B6" w14:textId="3D782340" w:rsidR="004F564C" w:rsidRDefault="004F564C" w:rsidP="003F6844">
      <w:pPr>
        <w:ind w:firstLine="0"/>
        <w:jc w:val="center"/>
        <w:rPr>
          <w:rFonts w:ascii="Times New Roman" w:hAnsi="Times New Roman" w:cs="Times New Roman"/>
          <w:sz w:val="24"/>
          <w:szCs w:val="24"/>
        </w:rPr>
      </w:pPr>
    </w:p>
    <w:p w14:paraId="44ED29D0" w14:textId="5969E90D" w:rsidR="004F564C" w:rsidRDefault="004F564C" w:rsidP="003F6844">
      <w:pPr>
        <w:ind w:firstLine="0"/>
        <w:jc w:val="center"/>
        <w:rPr>
          <w:rFonts w:ascii="Times New Roman" w:hAnsi="Times New Roman" w:cs="Times New Roman"/>
          <w:sz w:val="24"/>
          <w:szCs w:val="24"/>
        </w:rPr>
      </w:pPr>
    </w:p>
    <w:p w14:paraId="4F1E856B" w14:textId="60F130B6" w:rsidR="004F564C" w:rsidRDefault="004F564C" w:rsidP="003F6844">
      <w:pPr>
        <w:ind w:firstLine="0"/>
        <w:jc w:val="center"/>
        <w:rPr>
          <w:rFonts w:ascii="Times New Roman" w:hAnsi="Times New Roman" w:cs="Times New Roman"/>
          <w:sz w:val="24"/>
          <w:szCs w:val="24"/>
        </w:rPr>
      </w:pPr>
    </w:p>
    <w:p w14:paraId="1FE6A3F7" w14:textId="6E2CF925" w:rsidR="004F564C" w:rsidRDefault="004F564C" w:rsidP="003F6844">
      <w:pPr>
        <w:ind w:firstLine="0"/>
        <w:jc w:val="center"/>
        <w:rPr>
          <w:rFonts w:ascii="Times New Roman" w:hAnsi="Times New Roman" w:cs="Times New Roman"/>
          <w:sz w:val="24"/>
          <w:szCs w:val="24"/>
        </w:rPr>
      </w:pPr>
    </w:p>
    <w:p w14:paraId="4E5EE60B" w14:textId="29AC1987" w:rsidR="004F564C" w:rsidRDefault="004F564C" w:rsidP="003F6844">
      <w:pPr>
        <w:ind w:firstLine="0"/>
        <w:jc w:val="center"/>
        <w:rPr>
          <w:rFonts w:ascii="Times New Roman" w:hAnsi="Times New Roman" w:cs="Times New Roman"/>
          <w:sz w:val="24"/>
          <w:szCs w:val="24"/>
        </w:rPr>
      </w:pPr>
    </w:p>
    <w:p w14:paraId="4A5C083D" w14:textId="47B4EED7" w:rsidR="004F564C" w:rsidRDefault="004F564C" w:rsidP="003F6844">
      <w:pPr>
        <w:ind w:firstLine="0"/>
        <w:jc w:val="center"/>
        <w:rPr>
          <w:rFonts w:ascii="Times New Roman" w:hAnsi="Times New Roman" w:cs="Times New Roman"/>
          <w:sz w:val="24"/>
          <w:szCs w:val="24"/>
        </w:rPr>
      </w:pPr>
    </w:p>
    <w:p w14:paraId="033B906A" w14:textId="1F1FF1F9" w:rsidR="004F564C" w:rsidRDefault="004F564C" w:rsidP="003F6844">
      <w:pPr>
        <w:ind w:firstLine="0"/>
        <w:jc w:val="center"/>
        <w:rPr>
          <w:rFonts w:ascii="Times New Roman" w:hAnsi="Times New Roman" w:cs="Times New Roman"/>
          <w:sz w:val="24"/>
          <w:szCs w:val="24"/>
        </w:rPr>
      </w:pPr>
    </w:p>
    <w:p w14:paraId="2792B188" w14:textId="41B1713E" w:rsidR="004F564C" w:rsidRDefault="004F564C" w:rsidP="003F6844">
      <w:pPr>
        <w:ind w:firstLine="0"/>
        <w:jc w:val="center"/>
        <w:rPr>
          <w:rFonts w:ascii="Times New Roman" w:hAnsi="Times New Roman" w:cs="Times New Roman"/>
          <w:sz w:val="24"/>
          <w:szCs w:val="24"/>
        </w:rPr>
      </w:pPr>
    </w:p>
    <w:p w14:paraId="4F523243" w14:textId="1F5F0CE8" w:rsidR="004F564C" w:rsidRDefault="004F564C" w:rsidP="003F6844">
      <w:pPr>
        <w:ind w:firstLine="0"/>
        <w:jc w:val="center"/>
        <w:rPr>
          <w:rFonts w:ascii="Times New Roman" w:hAnsi="Times New Roman" w:cs="Times New Roman"/>
          <w:sz w:val="24"/>
          <w:szCs w:val="24"/>
        </w:rPr>
      </w:pPr>
    </w:p>
    <w:p w14:paraId="1C7EEE95" w14:textId="4C939CD9" w:rsidR="004F564C" w:rsidRDefault="004F564C" w:rsidP="003F6844">
      <w:pPr>
        <w:ind w:firstLine="0"/>
        <w:jc w:val="center"/>
        <w:rPr>
          <w:rFonts w:ascii="Times New Roman" w:hAnsi="Times New Roman" w:cs="Times New Roman"/>
          <w:sz w:val="24"/>
          <w:szCs w:val="24"/>
        </w:rPr>
      </w:pPr>
    </w:p>
    <w:p w14:paraId="55F51F0D" w14:textId="37B516FB" w:rsidR="004F564C" w:rsidRDefault="004F564C" w:rsidP="003F6844">
      <w:pPr>
        <w:ind w:firstLine="0"/>
        <w:jc w:val="center"/>
        <w:rPr>
          <w:rFonts w:ascii="Times New Roman" w:hAnsi="Times New Roman" w:cs="Times New Roman"/>
          <w:sz w:val="24"/>
          <w:szCs w:val="24"/>
        </w:rPr>
      </w:pPr>
    </w:p>
    <w:p w14:paraId="393F6C2F" w14:textId="5126081C" w:rsidR="004F564C" w:rsidRDefault="004F564C" w:rsidP="003F6844">
      <w:pPr>
        <w:ind w:firstLine="0"/>
        <w:jc w:val="center"/>
        <w:rPr>
          <w:rFonts w:ascii="Times New Roman" w:hAnsi="Times New Roman" w:cs="Times New Roman"/>
          <w:sz w:val="24"/>
          <w:szCs w:val="24"/>
        </w:rPr>
      </w:pPr>
    </w:p>
    <w:p w14:paraId="3B120D7D" w14:textId="3E9C3CCB" w:rsidR="004F564C" w:rsidRDefault="004F564C" w:rsidP="003F6844">
      <w:pPr>
        <w:ind w:firstLine="0"/>
        <w:jc w:val="center"/>
        <w:rPr>
          <w:rFonts w:ascii="Times New Roman" w:hAnsi="Times New Roman" w:cs="Times New Roman"/>
          <w:sz w:val="24"/>
          <w:szCs w:val="24"/>
        </w:rPr>
      </w:pPr>
    </w:p>
    <w:p w14:paraId="0AD4FD0F" w14:textId="27FCDC9A" w:rsidR="004F564C" w:rsidRDefault="004F564C" w:rsidP="003F6844">
      <w:pPr>
        <w:ind w:firstLine="0"/>
        <w:jc w:val="center"/>
        <w:rPr>
          <w:rFonts w:ascii="Times New Roman" w:hAnsi="Times New Roman" w:cs="Times New Roman"/>
          <w:sz w:val="24"/>
          <w:szCs w:val="24"/>
        </w:rPr>
      </w:pPr>
    </w:p>
    <w:p w14:paraId="2AA7C39B" w14:textId="0107EBFA" w:rsidR="004F564C" w:rsidRDefault="004F564C" w:rsidP="003F6844">
      <w:pPr>
        <w:ind w:firstLine="0"/>
        <w:jc w:val="center"/>
        <w:rPr>
          <w:rFonts w:ascii="Times New Roman" w:hAnsi="Times New Roman" w:cs="Times New Roman"/>
          <w:sz w:val="24"/>
          <w:szCs w:val="24"/>
        </w:rPr>
      </w:pPr>
    </w:p>
    <w:p w14:paraId="27F4810E" w14:textId="6A07C882" w:rsidR="004F564C" w:rsidRDefault="004F564C" w:rsidP="003F6844">
      <w:pPr>
        <w:ind w:firstLine="0"/>
        <w:jc w:val="center"/>
        <w:rPr>
          <w:rFonts w:ascii="Times New Roman" w:hAnsi="Times New Roman" w:cs="Times New Roman"/>
          <w:sz w:val="24"/>
          <w:szCs w:val="24"/>
        </w:rPr>
      </w:pPr>
    </w:p>
    <w:p w14:paraId="47A40113" w14:textId="79CA0FF7" w:rsidR="004F564C" w:rsidRDefault="004F564C" w:rsidP="003F6844">
      <w:pPr>
        <w:ind w:firstLine="0"/>
        <w:jc w:val="center"/>
        <w:rPr>
          <w:rFonts w:ascii="Times New Roman" w:hAnsi="Times New Roman" w:cs="Times New Roman"/>
          <w:sz w:val="24"/>
          <w:szCs w:val="24"/>
        </w:rPr>
      </w:pPr>
    </w:p>
    <w:p w14:paraId="57D35D4E" w14:textId="62AF6CCC" w:rsidR="004F564C" w:rsidRDefault="004F564C" w:rsidP="003F6844">
      <w:pPr>
        <w:ind w:firstLine="0"/>
        <w:jc w:val="center"/>
        <w:rPr>
          <w:rFonts w:ascii="Times New Roman" w:hAnsi="Times New Roman" w:cs="Times New Roman"/>
          <w:sz w:val="24"/>
          <w:szCs w:val="24"/>
        </w:rPr>
      </w:pPr>
    </w:p>
    <w:p w14:paraId="7EEDCAC9" w14:textId="03898AD1" w:rsidR="004F564C" w:rsidRDefault="004F564C" w:rsidP="003F6844">
      <w:pPr>
        <w:ind w:firstLine="0"/>
        <w:jc w:val="center"/>
        <w:rPr>
          <w:rFonts w:ascii="Times New Roman" w:hAnsi="Times New Roman" w:cs="Times New Roman"/>
          <w:sz w:val="24"/>
          <w:szCs w:val="24"/>
        </w:rPr>
      </w:pPr>
    </w:p>
    <w:p w14:paraId="4E9F28E6" w14:textId="4AF0E981" w:rsidR="004F564C" w:rsidRDefault="004F564C" w:rsidP="003F6844">
      <w:pPr>
        <w:ind w:firstLine="0"/>
        <w:jc w:val="center"/>
        <w:rPr>
          <w:rFonts w:ascii="Times New Roman" w:hAnsi="Times New Roman" w:cs="Times New Roman"/>
          <w:sz w:val="24"/>
          <w:szCs w:val="24"/>
        </w:rPr>
      </w:pPr>
    </w:p>
    <w:p w14:paraId="173ACD90" w14:textId="45ECBCAB" w:rsidR="004F564C" w:rsidRDefault="004F564C" w:rsidP="003F6844">
      <w:pPr>
        <w:ind w:firstLine="0"/>
        <w:jc w:val="center"/>
        <w:rPr>
          <w:rFonts w:ascii="Times New Roman" w:hAnsi="Times New Roman" w:cs="Times New Roman"/>
          <w:sz w:val="24"/>
          <w:szCs w:val="24"/>
        </w:rPr>
      </w:pPr>
    </w:p>
    <w:p w14:paraId="260EBE2B" w14:textId="1EA24D7E" w:rsidR="004F564C" w:rsidRDefault="004F564C" w:rsidP="003F6844">
      <w:pPr>
        <w:ind w:firstLine="0"/>
        <w:jc w:val="center"/>
        <w:rPr>
          <w:rFonts w:ascii="Times New Roman" w:hAnsi="Times New Roman" w:cs="Times New Roman"/>
          <w:sz w:val="24"/>
          <w:szCs w:val="24"/>
        </w:rPr>
      </w:pPr>
    </w:p>
    <w:p w14:paraId="53839464" w14:textId="79E0B450" w:rsidR="004F564C" w:rsidRDefault="004F564C" w:rsidP="003F6844">
      <w:pPr>
        <w:ind w:firstLine="0"/>
        <w:jc w:val="center"/>
        <w:rPr>
          <w:rFonts w:ascii="Times New Roman" w:hAnsi="Times New Roman" w:cs="Times New Roman"/>
          <w:sz w:val="24"/>
          <w:szCs w:val="24"/>
        </w:rPr>
      </w:pPr>
    </w:p>
    <w:p w14:paraId="3C726829" w14:textId="0C12B38E" w:rsidR="004F564C" w:rsidRDefault="004F564C" w:rsidP="003F6844">
      <w:pPr>
        <w:ind w:firstLine="0"/>
        <w:jc w:val="center"/>
        <w:rPr>
          <w:rFonts w:ascii="Times New Roman" w:hAnsi="Times New Roman" w:cs="Times New Roman"/>
          <w:sz w:val="24"/>
          <w:szCs w:val="24"/>
        </w:rPr>
      </w:pPr>
    </w:p>
    <w:p w14:paraId="447F0D14" w14:textId="59257E79" w:rsidR="004F564C" w:rsidRDefault="004F564C" w:rsidP="003F6844">
      <w:pPr>
        <w:ind w:firstLine="0"/>
        <w:jc w:val="center"/>
        <w:rPr>
          <w:rFonts w:ascii="Times New Roman" w:hAnsi="Times New Roman" w:cs="Times New Roman"/>
          <w:sz w:val="24"/>
          <w:szCs w:val="24"/>
        </w:rPr>
      </w:pPr>
    </w:p>
    <w:p w14:paraId="0E71C95E" w14:textId="3E46D3B8" w:rsidR="004F564C" w:rsidRDefault="004F564C" w:rsidP="003F6844">
      <w:pPr>
        <w:ind w:firstLine="0"/>
        <w:jc w:val="center"/>
        <w:rPr>
          <w:rFonts w:ascii="Times New Roman" w:hAnsi="Times New Roman" w:cs="Times New Roman"/>
          <w:sz w:val="24"/>
          <w:szCs w:val="24"/>
        </w:rPr>
      </w:pPr>
    </w:p>
    <w:p w14:paraId="3E351901" w14:textId="77777777" w:rsidR="004F564C" w:rsidRDefault="004F564C" w:rsidP="003F6844">
      <w:pPr>
        <w:ind w:firstLine="0"/>
        <w:jc w:val="center"/>
        <w:rPr>
          <w:rFonts w:ascii="Times New Roman" w:hAnsi="Times New Roman" w:cs="Times New Roman"/>
          <w:sz w:val="24"/>
          <w:szCs w:val="24"/>
        </w:rPr>
      </w:pPr>
    </w:p>
    <w:p w14:paraId="7E6B9D68" w14:textId="01828C68" w:rsidR="00952271" w:rsidRDefault="00952271" w:rsidP="003F6844">
      <w:pPr>
        <w:ind w:firstLine="0"/>
        <w:jc w:val="center"/>
        <w:rPr>
          <w:rFonts w:ascii="Times New Roman" w:hAnsi="Times New Roman" w:cs="Times New Roman"/>
          <w:sz w:val="24"/>
          <w:szCs w:val="24"/>
        </w:rPr>
      </w:pPr>
    </w:p>
    <w:p w14:paraId="08511B5F" w14:textId="77777777" w:rsidR="00952271" w:rsidRDefault="00952271" w:rsidP="003F6844">
      <w:pPr>
        <w:ind w:firstLine="0"/>
        <w:jc w:val="center"/>
        <w:rPr>
          <w:rFonts w:ascii="Times New Roman" w:hAnsi="Times New Roman" w:cs="Times New Roman"/>
          <w:sz w:val="24"/>
          <w:szCs w:val="24"/>
        </w:rPr>
      </w:pPr>
    </w:p>
    <w:p w14:paraId="55601390" w14:textId="01C1FF18" w:rsidR="005030D6" w:rsidRDefault="005030D6" w:rsidP="005030D6">
      <w:pPr>
        <w:ind w:firstLine="0"/>
        <w:jc w:val="both"/>
        <w:rPr>
          <w:rFonts w:ascii="Times New Roman" w:hAnsi="Times New Roman" w:cs="Times New Roman"/>
          <w:b/>
          <w:sz w:val="24"/>
          <w:szCs w:val="24"/>
        </w:rPr>
      </w:pPr>
      <w:r w:rsidRPr="005030D6">
        <w:rPr>
          <w:rFonts w:ascii="Times New Roman" w:hAnsi="Times New Roman" w:cs="Times New Roman"/>
          <w:b/>
          <w:sz w:val="24"/>
          <w:szCs w:val="24"/>
        </w:rPr>
        <w:t xml:space="preserve">ATRIBUȚIILE POSTULUI: </w:t>
      </w:r>
      <w:r>
        <w:rPr>
          <w:rFonts w:ascii="Times New Roman" w:hAnsi="Times New Roman" w:cs="Times New Roman"/>
          <w:b/>
          <w:sz w:val="24"/>
          <w:szCs w:val="24"/>
        </w:rPr>
        <w:t xml:space="preserve"> </w:t>
      </w:r>
      <w:r w:rsidRPr="005030D6">
        <w:rPr>
          <w:rFonts w:ascii="Times New Roman" w:hAnsi="Times New Roman" w:cs="Times New Roman"/>
          <w:bCs/>
          <w:sz w:val="24"/>
          <w:szCs w:val="24"/>
          <w:u w:val="single"/>
        </w:rPr>
        <w:t>ASISTENT MEDICAL COMUNITAR</w:t>
      </w:r>
      <w:r w:rsidRPr="005030D6">
        <w:rPr>
          <w:rFonts w:ascii="Times New Roman" w:hAnsi="Times New Roman" w:cs="Times New Roman"/>
          <w:b/>
          <w:sz w:val="24"/>
          <w:szCs w:val="24"/>
        </w:rPr>
        <w:t xml:space="preserve"> </w:t>
      </w:r>
    </w:p>
    <w:p w14:paraId="3484F5D1" w14:textId="77777777" w:rsidR="005030D6" w:rsidRPr="00937D97" w:rsidRDefault="005030D6" w:rsidP="005030D6">
      <w:pPr>
        <w:ind w:firstLine="0"/>
        <w:jc w:val="both"/>
        <w:rPr>
          <w:rFonts w:ascii="Times New Roman" w:hAnsi="Times New Roman" w:cs="Times New Roman"/>
          <w:b/>
          <w:sz w:val="24"/>
          <w:szCs w:val="24"/>
        </w:rPr>
      </w:pPr>
    </w:p>
    <w:p w14:paraId="0BF24E6C" w14:textId="77777777" w:rsidR="00937D97" w:rsidRPr="00937D97" w:rsidRDefault="00937D97" w:rsidP="00937D97">
      <w:pPr>
        <w:jc w:val="both"/>
        <w:rPr>
          <w:rFonts w:ascii="Times New Roman" w:hAnsi="Times New Roman" w:cs="Times New Roman"/>
          <w:sz w:val="24"/>
          <w:szCs w:val="24"/>
        </w:rPr>
      </w:pPr>
      <w:r w:rsidRPr="00937D97">
        <w:rPr>
          <w:rFonts w:ascii="Times New Roman" w:hAnsi="Times New Roman" w:cs="Times New Roman"/>
          <w:sz w:val="24"/>
          <w:szCs w:val="24"/>
        </w:rPr>
        <w:t>Atribuțiile asistentului medical comunitar, în conformitate cu prevederile HG nr. 324/2019 pentru aprobarea Normelor metodologice privind organizarea, funcționarea și finanțarea activității de asistență medicală comunitară, completate și adaptate în funcție de  obiectivele specifice ale proiectului ”Furnizare de servicii integrate în comunitățile rurale - facilitarea accesului persoanelor vulnerabile la servicii de bază eficiente și de calitate” cod SMIS 339395:</w:t>
      </w:r>
    </w:p>
    <w:p w14:paraId="69B74B84" w14:textId="77777777" w:rsidR="00937D97" w:rsidRPr="00937D97" w:rsidRDefault="00937D97" w:rsidP="00937D97">
      <w:pPr>
        <w:keepNext/>
        <w:pBdr>
          <w:top w:val="nil"/>
          <w:left w:val="nil"/>
          <w:bottom w:val="nil"/>
          <w:right w:val="nil"/>
          <w:between w:val="nil"/>
        </w:pBdr>
        <w:shd w:val="clear" w:color="auto" w:fill="FFFFFF"/>
        <w:ind w:hanging="2"/>
        <w:jc w:val="both"/>
        <w:rPr>
          <w:rFonts w:ascii="Times New Roman" w:hAnsi="Times New Roman" w:cs="Times New Roman"/>
          <w:sz w:val="24"/>
          <w:szCs w:val="24"/>
        </w:rPr>
      </w:pPr>
    </w:p>
    <w:p w14:paraId="37D8EF54"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1" w:name="_heading=h.9hsw1gi0akd" w:colFirst="0" w:colLast="0"/>
      <w:bookmarkEnd w:id="1"/>
      <w:r w:rsidRPr="00937D97">
        <w:rPr>
          <w:rFonts w:ascii="Times New Roman" w:hAnsi="Times New Roman" w:cs="Times New Roman"/>
          <w:sz w:val="24"/>
          <w:szCs w:val="24"/>
        </w:rPr>
        <w:t>realizează catagrafia populaţiei din colectivitatea locală din punctul de vedere al determinanţilor stării de sănătate şi identifică gospodăriile cu persoanele vulnerabile şi/sau cu risc medico-social din cadrul comunităţii, cu prioritate copiii, gravidele, lăuzele şi femeile de vârstă fertilă;</w:t>
      </w:r>
    </w:p>
    <w:p w14:paraId="18624455"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2" w:name="_heading=h.a50tyladq8e8" w:colFirst="0" w:colLast="0"/>
      <w:bookmarkEnd w:id="2"/>
      <w:r w:rsidRPr="00937D97">
        <w:rPr>
          <w:rFonts w:ascii="Times New Roman" w:hAnsi="Times New Roman" w:cs="Times New Roman"/>
          <w:sz w:val="24"/>
          <w:szCs w:val="24"/>
        </w:rPr>
        <w:t>identifică persoanele neînscrise pe listele medicilor de familie şi sprijină înscrierea acestora pe listele medicilor de familie;</w:t>
      </w:r>
    </w:p>
    <w:p w14:paraId="0CE42A0D"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3" w:name="_heading=h.3oz8huj173cw" w:colFirst="0" w:colLast="0"/>
      <w:bookmarkEnd w:id="3"/>
      <w:r w:rsidRPr="00937D97">
        <w:rPr>
          <w:rFonts w:ascii="Times New Roman" w:hAnsi="Times New Roman" w:cs="Times New Roman"/>
          <w:sz w:val="24"/>
          <w:szCs w:val="24"/>
        </w:rPr>
        <w:t>semnalează medicului de familie persoanele vulnerabile din punct de vedere medical şi social care necesită acces la servicii de sănătate preventive sau curative şi asigură sau facilitează accesul persoanelor care trăiesc în sărăcie sau excluziune socială la serviciile medicale necesare, conform competenţelor profesionale;</w:t>
      </w:r>
    </w:p>
    <w:p w14:paraId="282DFEE7"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4" w:name="_heading=h.tkdyh3sxcrkt" w:colFirst="0" w:colLast="0"/>
      <w:bookmarkEnd w:id="4"/>
      <w:r w:rsidRPr="00937D97">
        <w:rPr>
          <w:rFonts w:ascii="Times New Roman" w:hAnsi="Times New Roman" w:cs="Times New Roman"/>
          <w:sz w:val="24"/>
          <w:szCs w:val="24"/>
        </w:rPr>
        <w:t>participă în comunităţile în care activează la implementarea programelor naţionale de sănătate, precum şi la implementarea programelor şi acţiunilor de sănătate publică judeţene sau locale pe teritoriul colectivităţii locale, adresate cu precădere persoanelor vulnerabile din punct de vedere medical, social sau economic;</w:t>
      </w:r>
    </w:p>
    <w:p w14:paraId="0798B704"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5" w:name="_heading=h.fhvkbf45qxaz" w:colFirst="0" w:colLast="0"/>
      <w:bookmarkEnd w:id="5"/>
      <w:r w:rsidRPr="00937D97">
        <w:rPr>
          <w:rFonts w:ascii="Times New Roman" w:hAnsi="Times New Roman" w:cs="Times New Roman"/>
          <w:sz w:val="24"/>
          <w:szCs w:val="24"/>
        </w:rPr>
        <w:t>furnizează servicii de sănătate preventive şi de promovare a comportamentelor favorabile sănătăţii copiilor, gravidelor şi lăuzelor, cu precădere celor provenind din familii sau grupuri vulnerabile, în limita competenţelor profesionale;</w:t>
      </w:r>
    </w:p>
    <w:p w14:paraId="08B1D8CB"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6" w:name="_heading=h.sas0kexympk6" w:colFirst="0" w:colLast="0"/>
      <w:bookmarkEnd w:id="6"/>
      <w:r w:rsidRPr="00937D97">
        <w:rPr>
          <w:rFonts w:ascii="Times New Roman" w:hAnsi="Times New Roman" w:cs="Times New Roman"/>
          <w:sz w:val="24"/>
          <w:szCs w:val="24"/>
        </w:rPr>
        <w:t>furnizează servicii medicale de profilaxie primară, secundară şi terţiară membrilor comunităţii, în special persoanelor care trăiesc în sărăcie sau excluziune socială, în limita competentelor profesionale;</w:t>
      </w:r>
    </w:p>
    <w:p w14:paraId="29D68A09"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7" w:name="_heading=h.eb5vgo9b4tn6" w:colFirst="0" w:colLast="0"/>
      <w:bookmarkEnd w:id="7"/>
      <w:r w:rsidRPr="00937D97">
        <w:rPr>
          <w:rFonts w:ascii="Times New Roman" w:hAnsi="Times New Roman" w:cs="Times New Roman"/>
          <w:sz w:val="24"/>
          <w:szCs w:val="24"/>
        </w:rPr>
        <w:t>informează, educă şi conştientizează membrii colectivităţii locale cu privire la menţinerea unui stil de viaţă sănătos şi implementează sesiuni de educaţie pentru sănătate de grup, pentru promovarea unui stil de viaţă sănătos împreună cu personalul din cadrul serviciului de promovare a sănătăţii din cadrul D.S.P.</w:t>
      </w:r>
      <w:r w:rsidRPr="00937D97">
        <w:rPr>
          <w:rFonts w:ascii="Times New Roman" w:hAnsi="Times New Roman" w:cs="Times New Roman"/>
          <w:strike/>
          <w:sz w:val="24"/>
          <w:szCs w:val="24"/>
        </w:rPr>
        <w:t>,</w:t>
      </w:r>
      <w:r w:rsidRPr="00937D97">
        <w:rPr>
          <w:rFonts w:ascii="Times New Roman" w:hAnsi="Times New Roman" w:cs="Times New Roman"/>
          <w:sz w:val="24"/>
          <w:szCs w:val="24"/>
        </w:rPr>
        <w:t xml:space="preserve"> iar pentru aspectele ce ţin de sănătatea mintală, împreună cu personalul din cadrul centrelor de sănătate mintală;</w:t>
      </w:r>
    </w:p>
    <w:p w14:paraId="267A4E24"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8" w:name="_heading=h.3bqtikkgwpm9" w:colFirst="0" w:colLast="0"/>
      <w:bookmarkEnd w:id="8"/>
      <w:r w:rsidRPr="00937D97">
        <w:rPr>
          <w:rFonts w:ascii="Times New Roman" w:hAnsi="Times New Roman" w:cs="Times New Roman"/>
          <w:sz w:val="24"/>
          <w:szCs w:val="24"/>
        </w:rPr>
        <w:t xml:space="preserve">administrează tratamente, în limita competenţelor profesionale, conform prescripţiei medicului de familie sau a medicului specialist, cu respectarea procedurii de manipulare a deşeurilor medicale, respectiv </w:t>
      </w:r>
      <w:r w:rsidRPr="00937D97">
        <w:rPr>
          <w:rFonts w:ascii="Times New Roman" w:hAnsi="Times New Roman" w:cs="Times New Roman"/>
          <w:sz w:val="24"/>
          <w:szCs w:val="24"/>
        </w:rPr>
        <w:lastRenderedPageBreak/>
        <w:t>depozitarea deşeurilor medicale rezultate din administrarea tratamentelor prescrise de medic; ţin evidenţa administrării manevrelor terapeutice, în limita competenţelor profesionale;</w:t>
      </w:r>
    </w:p>
    <w:p w14:paraId="3D1490DF"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9" w:name="_heading=h.1sl71ukf4cji" w:colFirst="0" w:colLast="0"/>
      <w:bookmarkEnd w:id="9"/>
      <w:r w:rsidRPr="00937D97">
        <w:rPr>
          <w:rFonts w:ascii="Times New Roman" w:hAnsi="Times New Roman" w:cs="Times New Roman"/>
          <w:sz w:val="24"/>
          <w:szCs w:val="24"/>
        </w:rPr>
        <w:t>anunţă imediat medicul de familie sau Serviciul Judeţean de Ambulanţă atunci când identifică în teren un membru al comunităţii aflat într-o stare medicală de urgenţă;</w:t>
      </w:r>
    </w:p>
    <w:p w14:paraId="59069406"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10" w:name="_heading=h.2aitlrt7n31k" w:colFirst="0" w:colLast="0"/>
      <w:bookmarkEnd w:id="10"/>
      <w:r w:rsidRPr="00937D97">
        <w:rPr>
          <w:rFonts w:ascii="Times New Roman" w:hAnsi="Times New Roman" w:cs="Times New Roman"/>
          <w:sz w:val="24"/>
          <w:szCs w:val="24"/>
        </w:rPr>
        <w:t>identifică persoanele, cu precădere copiii diagnosticaţi cu boli pentru care se ţine o evidenţă specială, respectiv TBC, prematuri, anemici, boli rare etc., şi le îndrumă sau le însoţesc, după caz, la medicul de familie şi/sau serviciile de sănătate de specialitate;</w:t>
      </w:r>
    </w:p>
    <w:p w14:paraId="6C69A24A"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11" w:name="_heading=h.y1wzydvo16po" w:colFirst="0" w:colLast="0"/>
      <w:bookmarkEnd w:id="11"/>
      <w:r w:rsidRPr="00937D97">
        <w:rPr>
          <w:rFonts w:ascii="Times New Roman" w:hAnsi="Times New Roman" w:cs="Times New Roman"/>
          <w:sz w:val="24"/>
          <w:szCs w:val="24"/>
        </w:rPr>
        <w:t>supraveghează în mod activ bolnavii din evidenţele speciale - TBC, prematuri, anemici, boli rare etc. - şi participă la administrarea tratamentului strict supravegheat al acestora, în limita competenţelor profesionale;</w:t>
      </w:r>
    </w:p>
    <w:p w14:paraId="2B83D13E"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lang w:val="fr-FR"/>
        </w:rPr>
      </w:pPr>
      <w:bookmarkStart w:id="12" w:name="_heading=h.dw24x8xsiclk" w:colFirst="0" w:colLast="0"/>
      <w:bookmarkEnd w:id="12"/>
      <w:proofErr w:type="gramStart"/>
      <w:r w:rsidRPr="00937D97">
        <w:rPr>
          <w:rFonts w:ascii="Times New Roman" w:hAnsi="Times New Roman" w:cs="Times New Roman"/>
          <w:sz w:val="24"/>
          <w:szCs w:val="24"/>
          <w:lang w:val="fr-FR"/>
        </w:rPr>
        <w:t>realizează</w:t>
      </w:r>
      <w:proofErr w:type="gramEnd"/>
      <w:r w:rsidRPr="00937D97">
        <w:rPr>
          <w:rFonts w:ascii="Times New Roman" w:hAnsi="Times New Roman" w:cs="Times New Roman"/>
          <w:sz w:val="24"/>
          <w:szCs w:val="24"/>
          <w:lang w:val="fr-FR"/>
        </w:rPr>
        <w:t xml:space="preserve"> managementul de caz în cazul bolnavilor cu boli rare, în limita competenţelor profesionale, conform modelului de management de caz, adoptat prin ordin al ministrului sănătăţii, în termen de 180 de zile de la data intrării în vigoare a prezentelor norme metodologice;</w:t>
      </w:r>
    </w:p>
    <w:p w14:paraId="7AFF01C6"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lang w:val="fr-FR"/>
        </w:rPr>
      </w:pPr>
      <w:bookmarkStart w:id="13" w:name="_heading=h.bzsszneqdsv7" w:colFirst="0" w:colLast="0"/>
      <w:bookmarkEnd w:id="13"/>
      <w:proofErr w:type="gramStart"/>
      <w:r w:rsidRPr="00937D97">
        <w:rPr>
          <w:rFonts w:ascii="Times New Roman" w:hAnsi="Times New Roman" w:cs="Times New Roman"/>
          <w:sz w:val="24"/>
          <w:szCs w:val="24"/>
          <w:lang w:val="fr-FR"/>
        </w:rPr>
        <w:t>supraveghează</w:t>
      </w:r>
      <w:proofErr w:type="gramEnd"/>
      <w:r w:rsidRPr="00937D97">
        <w:rPr>
          <w:rFonts w:ascii="Times New Roman" w:hAnsi="Times New Roman" w:cs="Times New Roman"/>
          <w:sz w:val="24"/>
          <w:szCs w:val="24"/>
          <w:lang w:val="fr-FR"/>
        </w:rPr>
        <w:t xml:space="preserve"> tratamentul pacienţilor cu tuberculoză şi participă la administrarea tratamentului strict supravegheat (DOT/TSS) al acestora, în limita competenţelor profesionale;</w:t>
      </w:r>
    </w:p>
    <w:p w14:paraId="23F4095C"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lang w:val="fr-FR"/>
        </w:rPr>
      </w:pPr>
      <w:bookmarkStart w:id="14" w:name="_heading=h.pfir0iwjudc1" w:colFirst="0" w:colLast="0"/>
      <w:bookmarkEnd w:id="14"/>
      <w:r w:rsidRPr="00937D97">
        <w:rPr>
          <w:rFonts w:ascii="Times New Roman" w:hAnsi="Times New Roman" w:cs="Times New Roman"/>
          <w:sz w:val="24"/>
          <w:szCs w:val="24"/>
          <w:lang w:val="fr-FR"/>
        </w:rPr>
        <w:t>pentru pacienţii cu tulburări psihice contribuie la realizarea managementului de caz organizat de centrele de sănătate mintală din aria administrativ-teritorială, ca parte a echipei terapeutice, în limita competenţelor; identifică persoanele cu eventuale afecţiuni psihice din aria administrativ-teritorială, le informează pe acestea, precum şi familiile acestora asupra serviciilor medicale specializate de sănătate mintală disponibile şi monitorizează accesarea acestor servicii; notifică imediat serviciile de urgenţă (ambulanţă, poliţie) şi centrul de sănătate mintală în situaţia în care identifică beneficiari aflaţi în situaţii de urgenţă psihiatrică; monitorizează pacienţii obligaţi la tratament prin hotărâri ale instanţelor de judecată, potrivit prevederilor art. 109 din Legea nr. 286/2009 privind Codul penal, cu modificările şi completările ulterioare şi notifică centrele de sănătate mintală şi organele de poliţie locale şi judeţene în legătură cu pacienţii noncomplianţi;</w:t>
      </w:r>
    </w:p>
    <w:p w14:paraId="6417CEC9"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lang w:val="fr-FR"/>
        </w:rPr>
      </w:pPr>
      <w:bookmarkStart w:id="15" w:name="_heading=h.uasal87e52ro" w:colFirst="0" w:colLast="0"/>
      <w:bookmarkEnd w:id="15"/>
      <w:proofErr w:type="gramStart"/>
      <w:r w:rsidRPr="00937D97">
        <w:rPr>
          <w:rFonts w:ascii="Times New Roman" w:hAnsi="Times New Roman" w:cs="Times New Roman"/>
          <w:sz w:val="24"/>
          <w:szCs w:val="24"/>
          <w:lang w:val="fr-FR"/>
        </w:rPr>
        <w:t>identifică</w:t>
      </w:r>
      <w:proofErr w:type="gramEnd"/>
      <w:r w:rsidRPr="00937D97">
        <w:rPr>
          <w:rFonts w:ascii="Times New Roman" w:hAnsi="Times New Roman" w:cs="Times New Roman"/>
          <w:sz w:val="24"/>
          <w:szCs w:val="24"/>
          <w:lang w:val="fr-FR"/>
        </w:rPr>
        <w:t xml:space="preserve"> şi notifică autorităţilor competente cazurile de violenţă domestică, cazurile de abuz, alte situaţii care necesită intervenţia altor servicii decât cele care sunt de competenţa asistenţei medicale comunitare;</w:t>
      </w:r>
    </w:p>
    <w:p w14:paraId="0064CFFD"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16" w:name="_heading=h.3sp3nnv534me" w:colFirst="0" w:colLast="0"/>
      <w:bookmarkEnd w:id="16"/>
      <w:r w:rsidRPr="00937D97">
        <w:rPr>
          <w:rFonts w:ascii="Times New Roman" w:hAnsi="Times New Roman" w:cs="Times New Roman"/>
          <w:sz w:val="24"/>
          <w:szCs w:val="24"/>
        </w:rPr>
        <w:t>participă la aplicarea măsurilor de prevenire şi combatere a eventualelor focare de infecţii;</w:t>
      </w:r>
    </w:p>
    <w:p w14:paraId="368BBDA8"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17" w:name="_heading=h.16e9xw8958px" w:colFirst="0" w:colLast="0"/>
      <w:bookmarkEnd w:id="17"/>
      <w:r w:rsidRPr="00937D97">
        <w:rPr>
          <w:rFonts w:ascii="Times New Roman" w:hAnsi="Times New Roman" w:cs="Times New Roman"/>
          <w:sz w:val="24"/>
          <w:szCs w:val="24"/>
        </w:rPr>
        <w:t>în localităţile fără medic de familie şi/sau personal medical din cadrul asistenţei medicale şcolare efectuează triajul epidemiologic în unităţile şcolare la solicitarea D.S.P., în limita competenţelor profesionale;</w:t>
      </w:r>
    </w:p>
    <w:p w14:paraId="29F797F9"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18" w:name="_heading=h.n3th955nfy9h" w:colFirst="0" w:colLast="0"/>
      <w:bookmarkEnd w:id="18"/>
      <w:r w:rsidRPr="00937D97">
        <w:rPr>
          <w:rFonts w:ascii="Times New Roman" w:hAnsi="Times New Roman" w:cs="Times New Roman"/>
          <w:sz w:val="24"/>
          <w:szCs w:val="24"/>
        </w:rPr>
        <w:t>identifică, evaluează şi monitorizează riscurile de sănătate publică din comunitate şi participă la monitorizarea intervenţiei şi evaluarea impactului, din perspectiva medicală şi a serviciilor de sănătate;</w:t>
      </w:r>
    </w:p>
    <w:p w14:paraId="1A8DE754"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19" w:name="_heading=h.g5069slf8vze" w:colFirst="0" w:colLast="0"/>
      <w:bookmarkEnd w:id="19"/>
      <w:r w:rsidRPr="00937D97">
        <w:rPr>
          <w:rFonts w:ascii="Times New Roman" w:hAnsi="Times New Roman" w:cs="Times New Roman"/>
          <w:sz w:val="24"/>
          <w:szCs w:val="24"/>
        </w:rPr>
        <w:t>întocmesc evidenţele necesare şi completează documentele utilizate în exercitarea atribuţiilor de serviciu, respectiv registre, fişe de planificare a vizitelor la domiciliu, alte documente necesare sau solicitate şi conforme atribuţiilor specifice activităţilor desfăşurate;</w:t>
      </w:r>
    </w:p>
    <w:p w14:paraId="50F03A03"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20" w:name="_heading=h.5ov3vaoand6o" w:colFirst="0" w:colLast="0"/>
      <w:bookmarkEnd w:id="20"/>
      <w:r w:rsidRPr="00937D97">
        <w:rPr>
          <w:rFonts w:ascii="Times New Roman" w:hAnsi="Times New Roman" w:cs="Times New Roman"/>
          <w:sz w:val="24"/>
          <w:szCs w:val="24"/>
        </w:rPr>
        <w:t>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w:t>
      </w:r>
    </w:p>
    <w:p w14:paraId="2AEE5D48"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21" w:name="_heading=h.ksyaa3mg7xdc" w:colFirst="0" w:colLast="0"/>
      <w:bookmarkEnd w:id="21"/>
      <w:r w:rsidRPr="00937D97">
        <w:rPr>
          <w:rFonts w:ascii="Times New Roman" w:hAnsi="Times New Roman" w:cs="Times New Roman"/>
          <w:sz w:val="24"/>
          <w:szCs w:val="24"/>
        </w:rPr>
        <w:t>desfăşoară activitatea în sistem integrat, prin aplicarea managementului de caz, cu ceilalţi profesionişti din comunitate: asistentul social/tehnicianul în asistenţă socială, consilierul şcolar şi/sau mediatorul şcolar, pentru gestionarea integrată a problemelor medico-sociale educaționale ale persoanelor vulnerabile, şi lucrează în echipă cu moaşa şi/sau mediatorul sanitar, acolo unde este cazul;</w:t>
      </w:r>
    </w:p>
    <w:p w14:paraId="157D64FB"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22" w:name="_heading=h.2pyp5dzbfsrb" w:colFirst="0" w:colLast="0"/>
      <w:bookmarkEnd w:id="22"/>
      <w:r w:rsidRPr="00937D97">
        <w:rPr>
          <w:rFonts w:ascii="Times New Roman" w:hAnsi="Times New Roman" w:cs="Times New Roman"/>
          <w:sz w:val="24"/>
          <w:szCs w:val="24"/>
        </w:rPr>
        <w:t xml:space="preserve">participă la realizarea planului comun de intervenţie al echipei comunitare integrate/planului de servicii, conform legislaţiei în vigoare, din perspectiva serviciilor de sănătate, şi coordonează implementarea intervenţiilor integrate dacă prioritatea de intervenţie este medicală şi de acces la serviciile de sănătate; </w:t>
      </w:r>
      <w:r w:rsidRPr="00937D97">
        <w:rPr>
          <w:rFonts w:ascii="Times New Roman" w:hAnsi="Times New Roman" w:cs="Times New Roman"/>
          <w:sz w:val="24"/>
          <w:szCs w:val="24"/>
        </w:rPr>
        <w:lastRenderedPageBreak/>
        <w:t>participă la monitorizarea intervenţiei şi evaluarea impactului asupra beneficiarului, din perspectivă medicală şi a serviciilor de sănătate;</w:t>
      </w:r>
    </w:p>
    <w:p w14:paraId="0697B226"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23" w:name="_heading=h.vlf2nfrcz5on" w:colFirst="0" w:colLast="0"/>
      <w:bookmarkEnd w:id="23"/>
      <w:r w:rsidRPr="00937D97">
        <w:rPr>
          <w:rFonts w:ascii="Times New Roman" w:hAnsi="Times New Roman" w:cs="Times New Roman"/>
          <w:sz w:val="24"/>
          <w:szCs w:val="24"/>
        </w:rPr>
        <w:t>colaborează cu alte instituţii şi organizaţii, inclusiv cu organizaţiile neguvernamentale, pentru realizarea de programe, proiecte şi acţiuni care se adresează persoanelor sau grupurilor vulnerabile/aflate în risc din punct de vedere medical, economic sau social;</w:t>
      </w:r>
    </w:p>
    <w:p w14:paraId="049A21CB"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bookmarkStart w:id="24" w:name="_heading=h.fq32sg8d3xff" w:colFirst="0" w:colLast="0"/>
      <w:bookmarkEnd w:id="24"/>
      <w:r w:rsidRPr="00937D97">
        <w:rPr>
          <w:rFonts w:ascii="Times New Roman" w:hAnsi="Times New Roman" w:cs="Times New Roman"/>
          <w:sz w:val="24"/>
          <w:szCs w:val="24"/>
        </w:rPr>
        <w:t>realizează alte activităţi, servicii şi acţiuni de sănătate publică adaptate nevoilor specifice ale comunităţii şi persoanelor din comunitate aparţinând grupurilor vulnerabile/aflate în risc, în limita competenţelor profesionale;</w:t>
      </w:r>
    </w:p>
    <w:p w14:paraId="280F0EE3" w14:textId="77777777" w:rsidR="00937D97" w:rsidRPr="00937D97" w:rsidRDefault="00937D97" w:rsidP="00937D97">
      <w:pPr>
        <w:pStyle w:val="ListParagraph"/>
        <w:keepNext/>
        <w:numPr>
          <w:ilvl w:val="0"/>
          <w:numId w:val="48"/>
        </w:numPr>
        <w:pBdr>
          <w:top w:val="nil"/>
          <w:left w:val="nil"/>
          <w:bottom w:val="nil"/>
          <w:right w:val="nil"/>
          <w:between w:val="nil"/>
        </w:pBdr>
        <w:shd w:val="clear" w:color="auto" w:fill="FFFFFF"/>
        <w:jc w:val="both"/>
        <w:rPr>
          <w:rFonts w:ascii="Times New Roman" w:hAnsi="Times New Roman" w:cs="Times New Roman"/>
          <w:sz w:val="24"/>
          <w:szCs w:val="24"/>
        </w:rPr>
      </w:pPr>
      <w:proofErr w:type="gramStart"/>
      <w:r w:rsidRPr="00937D97">
        <w:rPr>
          <w:rFonts w:ascii="Times New Roman" w:hAnsi="Times New Roman" w:cs="Times New Roman"/>
          <w:sz w:val="24"/>
          <w:szCs w:val="24"/>
        </w:rPr>
        <w:t>participă</w:t>
      </w:r>
      <w:proofErr w:type="gramEnd"/>
      <w:r w:rsidRPr="00937D97">
        <w:rPr>
          <w:rFonts w:ascii="Times New Roman" w:hAnsi="Times New Roman" w:cs="Times New Roman"/>
          <w:sz w:val="24"/>
          <w:szCs w:val="24"/>
        </w:rPr>
        <w:t xml:space="preserve"> activ la sesiunile de instruire, formare și perfecționare organizate în cadrul proiectului în vederea dezvoltării competențelor necesare furnizării de servicii integrate, adaptate nevoilor persoanelor vulnerabile din comunitate.</w:t>
      </w:r>
    </w:p>
    <w:p w14:paraId="64BADF66" w14:textId="77777777" w:rsidR="00937D97" w:rsidRPr="00937D97" w:rsidRDefault="00937D97" w:rsidP="00937D97">
      <w:pPr>
        <w:keepNext/>
        <w:pBdr>
          <w:top w:val="nil"/>
          <w:left w:val="nil"/>
          <w:bottom w:val="nil"/>
          <w:right w:val="nil"/>
          <w:between w:val="nil"/>
        </w:pBdr>
        <w:shd w:val="clear" w:color="auto" w:fill="FFFFFF"/>
        <w:ind w:hanging="2"/>
        <w:jc w:val="both"/>
        <w:rPr>
          <w:rFonts w:ascii="Times New Roman" w:hAnsi="Times New Roman" w:cs="Times New Roman"/>
          <w:sz w:val="24"/>
          <w:szCs w:val="24"/>
        </w:rPr>
      </w:pPr>
      <w:bookmarkStart w:id="25" w:name="_heading=h.7l1mpj3zzhwp" w:colFirst="0" w:colLast="0"/>
      <w:bookmarkEnd w:id="25"/>
      <w:r w:rsidRPr="00937D97">
        <w:rPr>
          <w:rFonts w:ascii="Times New Roman" w:hAnsi="Times New Roman" w:cs="Times New Roman"/>
          <w:sz w:val="24"/>
          <w:szCs w:val="24"/>
        </w:rPr>
        <w:t xml:space="preserve"> </w:t>
      </w:r>
    </w:p>
    <w:p w14:paraId="70192A16" w14:textId="77777777" w:rsidR="00937D97" w:rsidRPr="00937D97" w:rsidRDefault="00937D97" w:rsidP="00937D97">
      <w:pPr>
        <w:keepNext/>
        <w:pBdr>
          <w:top w:val="nil"/>
          <w:left w:val="nil"/>
          <w:bottom w:val="nil"/>
          <w:right w:val="nil"/>
          <w:between w:val="nil"/>
        </w:pBdr>
        <w:shd w:val="clear" w:color="auto" w:fill="FFFFFF"/>
        <w:ind w:hanging="2"/>
        <w:jc w:val="both"/>
        <w:rPr>
          <w:rFonts w:ascii="Times New Roman" w:hAnsi="Times New Roman" w:cs="Times New Roman"/>
          <w:b/>
          <w:bCs/>
          <w:sz w:val="24"/>
          <w:szCs w:val="24"/>
        </w:rPr>
      </w:pPr>
      <w:bookmarkStart w:id="26" w:name="_heading=h.7p4t9oixtk6g" w:colFirst="0" w:colLast="0"/>
      <w:bookmarkStart w:id="27" w:name="_Hlk198802585"/>
      <w:bookmarkEnd w:id="26"/>
      <w:r w:rsidRPr="00937D97">
        <w:rPr>
          <w:rFonts w:ascii="Times New Roman" w:hAnsi="Times New Roman" w:cs="Times New Roman"/>
          <w:b/>
          <w:bCs/>
          <w:sz w:val="24"/>
          <w:szCs w:val="24"/>
        </w:rPr>
        <w:t>RESPONSABILITĂŢI:</w:t>
      </w:r>
    </w:p>
    <w:p w14:paraId="10708CA0" w14:textId="77777777" w:rsidR="00937D97" w:rsidRPr="00937D97" w:rsidRDefault="00937D97" w:rsidP="00937D97">
      <w:pPr>
        <w:numPr>
          <w:ilvl w:val="0"/>
          <w:numId w:val="49"/>
        </w:numPr>
        <w:ind w:left="360"/>
        <w:jc w:val="both"/>
        <w:rPr>
          <w:rFonts w:ascii="Times New Roman" w:hAnsi="Times New Roman" w:cs="Times New Roman"/>
          <w:sz w:val="24"/>
          <w:szCs w:val="24"/>
        </w:rPr>
      </w:pPr>
      <w:bookmarkStart w:id="28" w:name="_heading=h.e9zyhl7n1axd" w:colFirst="0" w:colLast="0"/>
      <w:bookmarkEnd w:id="27"/>
      <w:bookmarkEnd w:id="28"/>
      <w:r w:rsidRPr="00937D97">
        <w:rPr>
          <w:rFonts w:ascii="Times New Roman" w:hAnsi="Times New Roman" w:cs="Times New Roman"/>
          <w:sz w:val="24"/>
          <w:szCs w:val="24"/>
        </w:rPr>
        <w:t>Colaboreaz</w:t>
      </w:r>
      <w:r w:rsidRPr="00937D97">
        <w:rPr>
          <w:rFonts w:ascii="Times New Roman" w:hAnsi="Times New Roman" w:cs="Times New Roman"/>
          <w:sz w:val="24"/>
          <w:szCs w:val="24"/>
          <w:lang w:val="ro-RO"/>
        </w:rPr>
        <w:t>ă cu membrii echipelor comunitare integrate pentru realizarea activităților specifice din proiectul cod SMIS 339395.</w:t>
      </w:r>
    </w:p>
    <w:p w14:paraId="48CF88B4" w14:textId="77777777" w:rsidR="00937D97" w:rsidRPr="00937D97" w:rsidRDefault="00937D97" w:rsidP="00937D97">
      <w:pPr>
        <w:numPr>
          <w:ilvl w:val="0"/>
          <w:numId w:val="49"/>
        </w:numPr>
        <w:ind w:left="360"/>
        <w:jc w:val="both"/>
        <w:rPr>
          <w:rFonts w:ascii="Times New Roman" w:hAnsi="Times New Roman" w:cs="Times New Roman"/>
          <w:sz w:val="24"/>
          <w:szCs w:val="24"/>
          <w:lang w:val="fr-FR"/>
        </w:rPr>
      </w:pPr>
      <w:r w:rsidRPr="00937D97">
        <w:rPr>
          <w:rFonts w:ascii="Times New Roman" w:hAnsi="Times New Roman" w:cs="Times New Roman"/>
          <w:sz w:val="24"/>
          <w:szCs w:val="24"/>
          <w:lang w:val="fr-FR"/>
        </w:rPr>
        <w:t>Respectă termenele de raportare și transmiterea rapoartelor de activitate conform cerintelor proiectului cod SMIS 339395.</w:t>
      </w:r>
    </w:p>
    <w:p w14:paraId="5CBC2C2B" w14:textId="77777777" w:rsidR="00937D97" w:rsidRPr="00937D97" w:rsidRDefault="00937D97" w:rsidP="00937D97">
      <w:pPr>
        <w:numPr>
          <w:ilvl w:val="0"/>
          <w:numId w:val="49"/>
        </w:numPr>
        <w:ind w:left="360"/>
        <w:jc w:val="both"/>
        <w:rPr>
          <w:rFonts w:ascii="Times New Roman" w:hAnsi="Times New Roman" w:cs="Times New Roman"/>
          <w:sz w:val="24"/>
          <w:szCs w:val="24"/>
          <w:lang w:val="fr-FR"/>
        </w:rPr>
      </w:pPr>
      <w:r w:rsidRPr="00937D97">
        <w:rPr>
          <w:rFonts w:ascii="Times New Roman" w:hAnsi="Times New Roman" w:cs="Times New Roman"/>
          <w:sz w:val="24"/>
          <w:szCs w:val="24"/>
          <w:lang w:val="fr-FR"/>
        </w:rPr>
        <w:t xml:space="preserve">Informează echipa de experți asistență medicală comunitară din UJSS despre orice modificare sau schimbare relevantă sau problemă cu impact asupra implementării activităților din cadrul proiectului cod SMIS </w:t>
      </w:r>
      <w:proofErr w:type="gramStart"/>
      <w:r w:rsidRPr="00937D97">
        <w:rPr>
          <w:rFonts w:ascii="Times New Roman" w:hAnsi="Times New Roman" w:cs="Times New Roman"/>
          <w:sz w:val="24"/>
          <w:szCs w:val="24"/>
          <w:lang w:val="fr-FR"/>
        </w:rPr>
        <w:t>339395 ,inclusiv</w:t>
      </w:r>
      <w:proofErr w:type="gramEnd"/>
      <w:r w:rsidRPr="00937D97">
        <w:rPr>
          <w:rFonts w:ascii="Times New Roman" w:hAnsi="Times New Roman" w:cs="Times New Roman"/>
          <w:sz w:val="24"/>
          <w:szCs w:val="24"/>
          <w:lang w:val="fr-FR"/>
        </w:rPr>
        <w:t xml:space="preserve"> concedii, absențe sau modificari ale programului de lucru.</w:t>
      </w:r>
    </w:p>
    <w:p w14:paraId="39F7521A" w14:textId="77777777" w:rsidR="00937D97" w:rsidRPr="00937D97" w:rsidRDefault="00937D97" w:rsidP="00937D97">
      <w:pPr>
        <w:numPr>
          <w:ilvl w:val="0"/>
          <w:numId w:val="49"/>
        </w:numPr>
        <w:ind w:left="360"/>
        <w:jc w:val="both"/>
        <w:rPr>
          <w:rFonts w:ascii="Times New Roman" w:hAnsi="Times New Roman" w:cs="Times New Roman"/>
          <w:sz w:val="24"/>
          <w:szCs w:val="24"/>
          <w:lang w:val="fr-FR"/>
        </w:rPr>
      </w:pPr>
      <w:r w:rsidRPr="00937D97">
        <w:rPr>
          <w:rFonts w:ascii="Times New Roman" w:hAnsi="Times New Roman" w:cs="Times New Roman"/>
          <w:sz w:val="24"/>
          <w:szCs w:val="24"/>
          <w:lang w:val="fr-FR"/>
        </w:rPr>
        <w:t>Participă la întâlnirile și cursurile stabilite de echipele de management și de implementare în cadrul proiectului cod SMIS 339395.</w:t>
      </w:r>
    </w:p>
    <w:p w14:paraId="6015792C" w14:textId="77777777" w:rsidR="00937D97" w:rsidRPr="00937D97" w:rsidRDefault="00937D97" w:rsidP="00937D97">
      <w:pPr>
        <w:numPr>
          <w:ilvl w:val="0"/>
          <w:numId w:val="49"/>
        </w:numPr>
        <w:ind w:left="360"/>
        <w:jc w:val="both"/>
        <w:rPr>
          <w:rFonts w:ascii="Times New Roman" w:hAnsi="Times New Roman" w:cs="Times New Roman"/>
          <w:sz w:val="24"/>
          <w:szCs w:val="24"/>
        </w:rPr>
      </w:pPr>
      <w:r w:rsidRPr="00937D97">
        <w:rPr>
          <w:rFonts w:ascii="Times New Roman" w:hAnsi="Times New Roman" w:cs="Times New Roman"/>
          <w:sz w:val="24"/>
          <w:szCs w:val="24"/>
          <w:lang w:val="fr-FR"/>
        </w:rPr>
        <w:t xml:space="preserve"> Respectă programul de lucru de 8 ore pe zi sau 4 ore pe zi, după </w:t>
      </w:r>
      <w:proofErr w:type="gramStart"/>
      <w:r w:rsidRPr="00937D97">
        <w:rPr>
          <w:rFonts w:ascii="Times New Roman" w:hAnsi="Times New Roman" w:cs="Times New Roman"/>
          <w:sz w:val="24"/>
          <w:szCs w:val="24"/>
          <w:lang w:val="fr-FR"/>
        </w:rPr>
        <w:t>caz,  conform</w:t>
      </w:r>
      <w:proofErr w:type="gramEnd"/>
      <w:r w:rsidRPr="00937D97">
        <w:rPr>
          <w:rFonts w:ascii="Times New Roman" w:hAnsi="Times New Roman" w:cs="Times New Roman"/>
          <w:sz w:val="24"/>
          <w:szCs w:val="24"/>
          <w:lang w:val="fr-FR"/>
        </w:rPr>
        <w:t xml:space="preserve"> orarului stabilit de autoritatea executivă a administraţiei publice locale şi avizat de D.S.P.  </w:t>
      </w:r>
      <w:proofErr w:type="gramStart"/>
      <w:r w:rsidRPr="00937D97">
        <w:rPr>
          <w:rFonts w:ascii="Times New Roman" w:hAnsi="Times New Roman" w:cs="Times New Roman"/>
          <w:sz w:val="24"/>
          <w:szCs w:val="24"/>
          <w:lang w:val="fr-FR"/>
        </w:rPr>
        <w:t>în</w:t>
      </w:r>
      <w:proofErr w:type="gramEnd"/>
      <w:r w:rsidRPr="00937D97">
        <w:rPr>
          <w:rFonts w:ascii="Times New Roman" w:hAnsi="Times New Roman" w:cs="Times New Roman"/>
          <w:sz w:val="24"/>
          <w:szCs w:val="24"/>
          <w:lang w:val="fr-FR"/>
        </w:rPr>
        <w:t xml:space="preserve"> concordanță cu activitatea din cadrul proiectului  cod SMIS 339395.Programul de lucru trebuie să prevadă activitate de teren de cel puţin două treimi din timpul zilnic de lucru, raportat ca medie pe fiecare lună, cu excepţia zilelor în care sunt organizate întâlnirile de lucru sau instruirile profesionale. </w:t>
      </w:r>
      <w:r w:rsidRPr="00937D97">
        <w:rPr>
          <w:rFonts w:ascii="Times New Roman" w:hAnsi="Times New Roman" w:cs="Times New Roman"/>
          <w:sz w:val="24"/>
          <w:szCs w:val="24"/>
        </w:rPr>
        <w:t>(Art. 19, Alin. (1) și Alin. (2</w:t>
      </w:r>
      <w:proofErr w:type="gramStart"/>
      <w:r w:rsidRPr="00937D97">
        <w:rPr>
          <w:rFonts w:ascii="Times New Roman" w:hAnsi="Times New Roman" w:cs="Times New Roman"/>
          <w:sz w:val="24"/>
          <w:szCs w:val="24"/>
        </w:rPr>
        <w:t>),</w:t>
      </w:r>
      <w:proofErr w:type="gramEnd"/>
      <w:r w:rsidRPr="00937D97">
        <w:rPr>
          <w:rFonts w:ascii="Times New Roman" w:hAnsi="Times New Roman" w:cs="Times New Roman"/>
          <w:sz w:val="24"/>
          <w:szCs w:val="24"/>
        </w:rPr>
        <w:t xml:space="preserve"> Cap. III din Anexa la H.G. Nr. 324/2019).</w:t>
      </w:r>
    </w:p>
    <w:p w14:paraId="32D682FF" w14:textId="77777777" w:rsidR="00937D97" w:rsidRPr="00937D97" w:rsidRDefault="00937D97" w:rsidP="00937D97">
      <w:pPr>
        <w:numPr>
          <w:ilvl w:val="0"/>
          <w:numId w:val="49"/>
        </w:numPr>
        <w:ind w:left="360"/>
        <w:jc w:val="both"/>
        <w:rPr>
          <w:rFonts w:ascii="Times New Roman" w:hAnsi="Times New Roman" w:cs="Times New Roman"/>
          <w:sz w:val="24"/>
          <w:szCs w:val="24"/>
        </w:rPr>
      </w:pPr>
      <w:r w:rsidRPr="00937D97">
        <w:rPr>
          <w:rFonts w:ascii="Times New Roman" w:hAnsi="Times New Roman" w:cs="Times New Roman"/>
          <w:sz w:val="24"/>
          <w:szCs w:val="24"/>
        </w:rPr>
        <w:t>Respectă prevederile Ordonanței de Urgență nr. 144 din 28 octombrie 2008  privind exercitarea profesiei de asistent medical generalist, a profesiei de moaşă şi a profesiei de asistent medical, precum şi organizarea şi funcţionarea Ordinului Asistenţilor Medicali Generalişti, Moaşelor şi Asistenţilor Medicali din România.</w:t>
      </w:r>
    </w:p>
    <w:p w14:paraId="6A6C4DB2" w14:textId="77777777" w:rsidR="00937D97" w:rsidRPr="00937D97" w:rsidRDefault="00937D97" w:rsidP="00937D97">
      <w:pPr>
        <w:numPr>
          <w:ilvl w:val="0"/>
          <w:numId w:val="49"/>
        </w:numPr>
        <w:ind w:left="360"/>
        <w:jc w:val="both"/>
        <w:rPr>
          <w:rFonts w:ascii="Times New Roman" w:hAnsi="Times New Roman" w:cs="Times New Roman"/>
          <w:sz w:val="24"/>
          <w:szCs w:val="24"/>
        </w:rPr>
      </w:pPr>
      <w:r w:rsidRPr="00937D97">
        <w:rPr>
          <w:rFonts w:ascii="Times New Roman" w:hAnsi="Times New Roman" w:cs="Times New Roman"/>
          <w:sz w:val="24"/>
          <w:szCs w:val="24"/>
        </w:rPr>
        <w:t xml:space="preserve">Respectă Codul de Etică și Deontologie al Asistentului Medical Generalist, al Moașei și al Asistentului Medical din România adoptat prin Hotărârea Adunării Generale Naționale </w:t>
      </w:r>
      <w:proofErr w:type="gramStart"/>
      <w:r w:rsidRPr="00937D97">
        <w:rPr>
          <w:rFonts w:ascii="Times New Roman" w:hAnsi="Times New Roman" w:cs="Times New Roman"/>
          <w:sz w:val="24"/>
          <w:szCs w:val="24"/>
        </w:rPr>
        <w:t>a</w:t>
      </w:r>
      <w:proofErr w:type="gramEnd"/>
      <w:r w:rsidRPr="00937D97">
        <w:rPr>
          <w:rFonts w:ascii="Times New Roman" w:hAnsi="Times New Roman" w:cs="Times New Roman"/>
          <w:sz w:val="24"/>
          <w:szCs w:val="24"/>
        </w:rPr>
        <w:t xml:space="preserve"> Ordinului Asistenților Medicali Generalişti, Moaşelor şi Asistenților Medicali din România nr. 2/9 iulie 2009.</w:t>
      </w:r>
    </w:p>
    <w:p w14:paraId="57ED966E" w14:textId="77777777" w:rsidR="00937D97" w:rsidRPr="00937D97" w:rsidRDefault="00937D97" w:rsidP="00937D97">
      <w:pPr>
        <w:numPr>
          <w:ilvl w:val="0"/>
          <w:numId w:val="49"/>
        </w:numPr>
        <w:ind w:left="360"/>
        <w:jc w:val="both"/>
        <w:rPr>
          <w:rFonts w:ascii="Times New Roman" w:hAnsi="Times New Roman" w:cs="Times New Roman"/>
          <w:sz w:val="24"/>
          <w:szCs w:val="24"/>
        </w:rPr>
      </w:pPr>
      <w:r w:rsidRPr="00937D97">
        <w:rPr>
          <w:rFonts w:ascii="Times New Roman" w:hAnsi="Times New Roman" w:cs="Times New Roman"/>
          <w:sz w:val="24"/>
          <w:szCs w:val="24"/>
        </w:rPr>
        <w:t>Respectă confidențialitatea datelor și informațiilor la care are acces în exercitarea atribuțiilor de serviciu, conform Regulamentului (UE) al Parlamentului European și al Consiliului, nr 679 privind protecția persoanelor fizice în ceea ce privește prelucrarea datelor cu caracter personal și libera circulație a acestor date și a  Legii nr. 190 din 18 iulie 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w:t>
      </w:r>
    </w:p>
    <w:p w14:paraId="50B0E1F6" w14:textId="77777777" w:rsidR="00937D97" w:rsidRPr="00937D97" w:rsidRDefault="00937D97" w:rsidP="00937D97">
      <w:pPr>
        <w:numPr>
          <w:ilvl w:val="0"/>
          <w:numId w:val="49"/>
        </w:numPr>
        <w:ind w:left="360"/>
        <w:jc w:val="both"/>
        <w:rPr>
          <w:rFonts w:ascii="Times New Roman" w:hAnsi="Times New Roman" w:cs="Times New Roman"/>
          <w:sz w:val="24"/>
          <w:szCs w:val="24"/>
        </w:rPr>
      </w:pPr>
      <w:r w:rsidRPr="00937D97">
        <w:rPr>
          <w:rFonts w:ascii="Times New Roman" w:hAnsi="Times New Roman" w:cs="Times New Roman"/>
          <w:sz w:val="24"/>
          <w:szCs w:val="24"/>
        </w:rPr>
        <w:t>Are responsabilitatea tuturor actelor şi hotărârilor luate în conformitate cu pregătirea profesională şi limitele de competenţă.</w:t>
      </w:r>
    </w:p>
    <w:p w14:paraId="2CD978B4" w14:textId="77777777" w:rsidR="00937D97" w:rsidRPr="00937D97" w:rsidRDefault="00937D97" w:rsidP="00937D97">
      <w:pPr>
        <w:numPr>
          <w:ilvl w:val="0"/>
          <w:numId w:val="49"/>
        </w:numPr>
        <w:ind w:left="360"/>
        <w:jc w:val="both"/>
        <w:rPr>
          <w:rFonts w:ascii="Times New Roman" w:hAnsi="Times New Roman" w:cs="Times New Roman"/>
          <w:sz w:val="24"/>
          <w:szCs w:val="24"/>
          <w:lang w:val="fr-FR"/>
        </w:rPr>
      </w:pPr>
      <w:r w:rsidRPr="00937D97">
        <w:rPr>
          <w:rFonts w:ascii="Times New Roman" w:hAnsi="Times New Roman" w:cs="Times New Roman"/>
          <w:sz w:val="24"/>
          <w:szCs w:val="24"/>
          <w:lang w:val="fr-FR"/>
        </w:rPr>
        <w:t>Îşi îmbunătăţeşte nivelul cunoştinţelor profesionale prin studiu individual și alte forme de educaţie continuă.</w:t>
      </w:r>
    </w:p>
    <w:p w14:paraId="2DF85F2B" w14:textId="77777777" w:rsidR="00937D97" w:rsidRPr="00937D97" w:rsidRDefault="00937D97" w:rsidP="00937D97">
      <w:pPr>
        <w:numPr>
          <w:ilvl w:val="0"/>
          <w:numId w:val="49"/>
        </w:numPr>
        <w:ind w:left="360"/>
        <w:jc w:val="both"/>
        <w:rPr>
          <w:rFonts w:ascii="Times New Roman" w:hAnsi="Times New Roman" w:cs="Times New Roman"/>
          <w:sz w:val="24"/>
          <w:szCs w:val="24"/>
          <w:lang w:val="fr-FR"/>
        </w:rPr>
      </w:pPr>
      <w:r w:rsidRPr="00937D97">
        <w:rPr>
          <w:rFonts w:ascii="Times New Roman" w:hAnsi="Times New Roman" w:cs="Times New Roman"/>
          <w:sz w:val="24"/>
          <w:szCs w:val="24"/>
          <w:lang w:val="fr-FR"/>
        </w:rPr>
        <w:t>Respectă normele de securitate şi sănătate în muncă în conformitate cu Legea nr. 319/2006 şi H.G. nr.  1425/2006 şi aplică instrucţiunile specifice locului de muncă.</w:t>
      </w:r>
    </w:p>
    <w:p w14:paraId="2C67BCEE" w14:textId="77777777" w:rsidR="00937D97" w:rsidRPr="00937D97" w:rsidRDefault="00937D97" w:rsidP="00937D97">
      <w:pPr>
        <w:numPr>
          <w:ilvl w:val="0"/>
          <w:numId w:val="49"/>
        </w:numPr>
        <w:ind w:left="360"/>
        <w:jc w:val="both"/>
        <w:rPr>
          <w:rFonts w:ascii="Times New Roman" w:hAnsi="Times New Roman" w:cs="Times New Roman"/>
          <w:sz w:val="24"/>
          <w:szCs w:val="24"/>
          <w:lang w:val="fr-FR"/>
        </w:rPr>
      </w:pPr>
      <w:r w:rsidRPr="00937D97">
        <w:rPr>
          <w:rFonts w:ascii="Times New Roman" w:hAnsi="Times New Roman" w:cs="Times New Roman"/>
          <w:sz w:val="24"/>
          <w:szCs w:val="24"/>
          <w:lang w:val="fr-FR"/>
        </w:rPr>
        <w:t xml:space="preserve">Respectă normele de instructaj în domeniul situațiilor de urgență, ale Regulamentului de organizare și funcționare al instituției, Regulamentul </w:t>
      </w:r>
      <w:proofErr w:type="gramStart"/>
      <w:r w:rsidRPr="00937D97">
        <w:rPr>
          <w:rFonts w:ascii="Times New Roman" w:hAnsi="Times New Roman" w:cs="Times New Roman"/>
          <w:sz w:val="24"/>
          <w:szCs w:val="24"/>
          <w:lang w:val="fr-FR"/>
        </w:rPr>
        <w:t>de  ordine</w:t>
      </w:r>
      <w:proofErr w:type="gramEnd"/>
      <w:r w:rsidRPr="00937D97">
        <w:rPr>
          <w:rFonts w:ascii="Times New Roman" w:hAnsi="Times New Roman" w:cs="Times New Roman"/>
          <w:sz w:val="24"/>
          <w:szCs w:val="24"/>
          <w:lang w:val="fr-FR"/>
        </w:rPr>
        <w:t xml:space="preserve"> interioară a instituției.</w:t>
      </w:r>
    </w:p>
    <w:p w14:paraId="64C09340" w14:textId="77777777" w:rsidR="003F6844" w:rsidRDefault="003F6844" w:rsidP="003F6844">
      <w:pPr>
        <w:jc w:val="both"/>
        <w:rPr>
          <w:rFonts w:ascii="Times New Roman" w:hAnsi="Times New Roman" w:cs="Times New Roman"/>
          <w:sz w:val="24"/>
          <w:szCs w:val="24"/>
        </w:rPr>
      </w:pPr>
    </w:p>
    <w:p w14:paraId="03F4A30E" w14:textId="626C031E" w:rsidR="005030D6" w:rsidRPr="003F6844" w:rsidRDefault="0016688D" w:rsidP="003F6844">
      <w:pPr>
        <w:jc w:val="both"/>
        <w:rPr>
          <w:rFonts w:ascii="Times New Roman" w:hAnsi="Times New Roman" w:cs="Times New Roman"/>
          <w:sz w:val="24"/>
          <w:szCs w:val="24"/>
        </w:rPr>
      </w:pPr>
      <w:r w:rsidRPr="003F6844">
        <w:rPr>
          <w:rFonts w:ascii="Times New Roman" w:hAnsi="Times New Roman" w:cs="Times New Roman"/>
          <w:sz w:val="24"/>
          <w:szCs w:val="24"/>
        </w:rPr>
        <w:tab/>
      </w:r>
      <w:r w:rsidRPr="003F6844">
        <w:rPr>
          <w:rFonts w:ascii="Times New Roman" w:hAnsi="Times New Roman" w:cs="Times New Roman"/>
          <w:sz w:val="24"/>
          <w:szCs w:val="24"/>
        </w:rPr>
        <w:tab/>
      </w:r>
      <w:r w:rsidRPr="003F6844">
        <w:rPr>
          <w:rFonts w:ascii="Times New Roman" w:hAnsi="Times New Roman" w:cs="Times New Roman"/>
          <w:sz w:val="24"/>
          <w:szCs w:val="24"/>
        </w:rPr>
        <w:tab/>
      </w:r>
      <w:r w:rsidRPr="003F6844">
        <w:rPr>
          <w:rFonts w:ascii="Times New Roman" w:hAnsi="Times New Roman" w:cs="Times New Roman"/>
          <w:sz w:val="24"/>
          <w:szCs w:val="24"/>
        </w:rPr>
        <w:tab/>
      </w:r>
      <w:r w:rsidRPr="003F6844">
        <w:rPr>
          <w:rFonts w:ascii="Times New Roman" w:hAnsi="Times New Roman" w:cs="Times New Roman"/>
          <w:sz w:val="24"/>
          <w:szCs w:val="24"/>
        </w:rPr>
        <w:tab/>
      </w:r>
      <w:r w:rsidRPr="003F6844">
        <w:rPr>
          <w:rFonts w:ascii="Times New Roman" w:hAnsi="Times New Roman" w:cs="Times New Roman"/>
          <w:sz w:val="24"/>
          <w:szCs w:val="24"/>
        </w:rPr>
        <w:tab/>
      </w:r>
    </w:p>
    <w:p w14:paraId="7640FC77" w14:textId="77777777" w:rsidR="005030D6" w:rsidRDefault="005030D6" w:rsidP="0016688D">
      <w:pPr>
        <w:jc w:val="both"/>
        <w:rPr>
          <w:rFonts w:ascii="Times New Roman" w:hAnsi="Times New Roman" w:cs="Times New Roman"/>
          <w:sz w:val="24"/>
          <w:szCs w:val="24"/>
        </w:rPr>
      </w:pPr>
    </w:p>
    <w:p w14:paraId="63978BC5" w14:textId="77777777" w:rsidR="00937D97" w:rsidRDefault="00937D97" w:rsidP="0016688D">
      <w:pPr>
        <w:jc w:val="both"/>
        <w:rPr>
          <w:rFonts w:ascii="Times New Roman" w:hAnsi="Times New Roman" w:cs="Times New Roman"/>
          <w:sz w:val="24"/>
          <w:szCs w:val="24"/>
        </w:rPr>
      </w:pPr>
    </w:p>
    <w:p w14:paraId="0CA3488B" w14:textId="77777777" w:rsidR="00937D97" w:rsidRDefault="00937D97" w:rsidP="0016688D">
      <w:pPr>
        <w:jc w:val="both"/>
        <w:rPr>
          <w:rFonts w:ascii="Times New Roman" w:hAnsi="Times New Roman" w:cs="Times New Roman"/>
          <w:sz w:val="24"/>
          <w:szCs w:val="24"/>
        </w:rPr>
      </w:pPr>
    </w:p>
    <w:p w14:paraId="656BE2DD" w14:textId="5B2003DC" w:rsidR="0016688D" w:rsidRPr="0016688D" w:rsidRDefault="0016688D" w:rsidP="005030D6">
      <w:pPr>
        <w:ind w:firstLine="0"/>
        <w:jc w:val="center"/>
        <w:rPr>
          <w:rFonts w:ascii="Times New Roman" w:hAnsi="Times New Roman" w:cs="Times New Roman"/>
          <w:b/>
          <w:sz w:val="24"/>
          <w:szCs w:val="24"/>
        </w:rPr>
      </w:pPr>
      <w:r w:rsidRPr="0016688D">
        <w:rPr>
          <w:rFonts w:ascii="Times New Roman" w:hAnsi="Times New Roman" w:cs="Times New Roman"/>
          <w:b/>
          <w:sz w:val="24"/>
          <w:szCs w:val="24"/>
        </w:rPr>
        <w:t>PRIMAR,</w:t>
      </w:r>
    </w:p>
    <w:p w14:paraId="76EB37CF" w14:textId="1EFF5CD3" w:rsidR="0016688D" w:rsidRPr="0016688D" w:rsidRDefault="004E63FF" w:rsidP="005030D6">
      <w:pPr>
        <w:ind w:firstLine="0"/>
        <w:jc w:val="center"/>
        <w:rPr>
          <w:rFonts w:ascii="Times New Roman" w:hAnsi="Times New Roman" w:cs="Times New Roman"/>
          <w:sz w:val="24"/>
          <w:szCs w:val="24"/>
        </w:rPr>
      </w:pPr>
      <w:r>
        <w:rPr>
          <w:rFonts w:ascii="Times New Roman" w:hAnsi="Times New Roman" w:cs="Times New Roman"/>
          <w:sz w:val="24"/>
          <w:szCs w:val="24"/>
        </w:rPr>
        <w:t>STANCIU GHEORGHE</w:t>
      </w:r>
    </w:p>
    <w:sectPr w:rsidR="0016688D" w:rsidRPr="0016688D" w:rsidSect="003F6844">
      <w:headerReference w:type="default" r:id="rId9"/>
      <w:pgSz w:w="12240" w:h="15840" w:code="1"/>
      <w:pgMar w:top="567" w:right="567"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B50457" w14:textId="77777777" w:rsidR="00C14FA5" w:rsidRDefault="00C14FA5" w:rsidP="0004009B">
      <w:r>
        <w:separator/>
      </w:r>
    </w:p>
  </w:endnote>
  <w:endnote w:type="continuationSeparator" w:id="0">
    <w:p w14:paraId="02D3A112" w14:textId="77777777" w:rsidR="00C14FA5" w:rsidRDefault="00C14FA5" w:rsidP="00040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4EB380" w14:textId="77777777" w:rsidR="00C14FA5" w:rsidRDefault="00C14FA5" w:rsidP="0004009B">
      <w:r>
        <w:separator/>
      </w:r>
    </w:p>
  </w:footnote>
  <w:footnote w:type="continuationSeparator" w:id="0">
    <w:p w14:paraId="1334B5E9" w14:textId="77777777" w:rsidR="00C14FA5" w:rsidRDefault="00C14FA5" w:rsidP="000400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F5714" w14:textId="60DF84B6" w:rsidR="004F564C" w:rsidRPr="004F564C" w:rsidRDefault="004F564C" w:rsidP="004F564C">
    <w:pPr>
      <w:pStyle w:val="Header"/>
    </w:pPr>
    <w:r>
      <w:rPr>
        <w:noProof/>
        <w:lang w:bidi="ar-SA"/>
      </w:rPr>
      <w:drawing>
        <wp:inline distT="0" distB="0" distL="0" distR="0" wp14:anchorId="79F3269C" wp14:editId="001D2F7A">
          <wp:extent cx="5523809" cy="685714"/>
          <wp:effectExtent l="0" t="0" r="127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523809" cy="6857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F3F4E"/>
    <w:multiLevelType w:val="multilevel"/>
    <w:tmpl w:val="B9EAD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696AFF"/>
    <w:multiLevelType w:val="hybridMultilevel"/>
    <w:tmpl w:val="FA2AE6D8"/>
    <w:lvl w:ilvl="0" w:tplc="E506AAF4">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4A60213"/>
    <w:multiLevelType w:val="hybridMultilevel"/>
    <w:tmpl w:val="3A1EF620"/>
    <w:lvl w:ilvl="0" w:tplc="CFF0AA60">
      <w:start w:val="1"/>
      <w:numFmt w:val="low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9F937BF"/>
    <w:multiLevelType w:val="hybridMultilevel"/>
    <w:tmpl w:val="B9F6C07A"/>
    <w:lvl w:ilvl="0" w:tplc="6B68096E">
      <w:start w:val="1"/>
      <w:numFmt w:val="decimal"/>
      <w:lvlText w:val="%1."/>
      <w:lvlJc w:val="left"/>
      <w:pPr>
        <w:tabs>
          <w:tab w:val="num" w:pos="0"/>
        </w:tabs>
        <w:ind w:left="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 w15:restartNumberingAfterBreak="0">
    <w:nsid w:val="0BF3238D"/>
    <w:multiLevelType w:val="multilevel"/>
    <w:tmpl w:val="352A0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247790"/>
    <w:multiLevelType w:val="hybridMultilevel"/>
    <w:tmpl w:val="D2AC98E8"/>
    <w:lvl w:ilvl="0" w:tplc="E506AAF4">
      <w:numFmt w:val="bullet"/>
      <w:lvlText w:val="-"/>
      <w:lvlJc w:val="left"/>
      <w:pPr>
        <w:ind w:left="792" w:hanging="360"/>
      </w:pPr>
      <w:rPr>
        <w:rFonts w:ascii="Arial" w:eastAsia="Times New Roman" w:hAnsi="Arial" w:cs="Arial" w:hint="default"/>
      </w:rPr>
    </w:lvl>
    <w:lvl w:ilvl="1" w:tplc="04180003" w:tentative="1">
      <w:start w:val="1"/>
      <w:numFmt w:val="bullet"/>
      <w:lvlText w:val="o"/>
      <w:lvlJc w:val="left"/>
      <w:pPr>
        <w:ind w:left="1512" w:hanging="360"/>
      </w:pPr>
      <w:rPr>
        <w:rFonts w:ascii="Courier New" w:hAnsi="Courier New" w:cs="Courier New" w:hint="default"/>
      </w:rPr>
    </w:lvl>
    <w:lvl w:ilvl="2" w:tplc="04180005" w:tentative="1">
      <w:start w:val="1"/>
      <w:numFmt w:val="bullet"/>
      <w:lvlText w:val=""/>
      <w:lvlJc w:val="left"/>
      <w:pPr>
        <w:ind w:left="2232" w:hanging="360"/>
      </w:pPr>
      <w:rPr>
        <w:rFonts w:ascii="Wingdings" w:hAnsi="Wingdings" w:hint="default"/>
      </w:rPr>
    </w:lvl>
    <w:lvl w:ilvl="3" w:tplc="04180001" w:tentative="1">
      <w:start w:val="1"/>
      <w:numFmt w:val="bullet"/>
      <w:lvlText w:val=""/>
      <w:lvlJc w:val="left"/>
      <w:pPr>
        <w:ind w:left="2952" w:hanging="360"/>
      </w:pPr>
      <w:rPr>
        <w:rFonts w:ascii="Symbol" w:hAnsi="Symbol" w:hint="default"/>
      </w:rPr>
    </w:lvl>
    <w:lvl w:ilvl="4" w:tplc="04180003" w:tentative="1">
      <w:start w:val="1"/>
      <w:numFmt w:val="bullet"/>
      <w:lvlText w:val="o"/>
      <w:lvlJc w:val="left"/>
      <w:pPr>
        <w:ind w:left="3672" w:hanging="360"/>
      </w:pPr>
      <w:rPr>
        <w:rFonts w:ascii="Courier New" w:hAnsi="Courier New" w:cs="Courier New" w:hint="default"/>
      </w:rPr>
    </w:lvl>
    <w:lvl w:ilvl="5" w:tplc="04180005" w:tentative="1">
      <w:start w:val="1"/>
      <w:numFmt w:val="bullet"/>
      <w:lvlText w:val=""/>
      <w:lvlJc w:val="left"/>
      <w:pPr>
        <w:ind w:left="4392" w:hanging="360"/>
      </w:pPr>
      <w:rPr>
        <w:rFonts w:ascii="Wingdings" w:hAnsi="Wingdings" w:hint="default"/>
      </w:rPr>
    </w:lvl>
    <w:lvl w:ilvl="6" w:tplc="04180001" w:tentative="1">
      <w:start w:val="1"/>
      <w:numFmt w:val="bullet"/>
      <w:lvlText w:val=""/>
      <w:lvlJc w:val="left"/>
      <w:pPr>
        <w:ind w:left="5112" w:hanging="360"/>
      </w:pPr>
      <w:rPr>
        <w:rFonts w:ascii="Symbol" w:hAnsi="Symbol" w:hint="default"/>
      </w:rPr>
    </w:lvl>
    <w:lvl w:ilvl="7" w:tplc="04180003" w:tentative="1">
      <w:start w:val="1"/>
      <w:numFmt w:val="bullet"/>
      <w:lvlText w:val="o"/>
      <w:lvlJc w:val="left"/>
      <w:pPr>
        <w:ind w:left="5832" w:hanging="360"/>
      </w:pPr>
      <w:rPr>
        <w:rFonts w:ascii="Courier New" w:hAnsi="Courier New" w:cs="Courier New" w:hint="default"/>
      </w:rPr>
    </w:lvl>
    <w:lvl w:ilvl="8" w:tplc="04180005" w:tentative="1">
      <w:start w:val="1"/>
      <w:numFmt w:val="bullet"/>
      <w:lvlText w:val=""/>
      <w:lvlJc w:val="left"/>
      <w:pPr>
        <w:ind w:left="6552" w:hanging="360"/>
      </w:pPr>
      <w:rPr>
        <w:rFonts w:ascii="Wingdings" w:hAnsi="Wingdings" w:hint="default"/>
      </w:rPr>
    </w:lvl>
  </w:abstractNum>
  <w:abstractNum w:abstractNumId="6" w15:restartNumberingAfterBreak="0">
    <w:nsid w:val="0C944B4B"/>
    <w:multiLevelType w:val="multilevel"/>
    <w:tmpl w:val="8BF0E94E"/>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EB02C6"/>
    <w:multiLevelType w:val="hybridMultilevel"/>
    <w:tmpl w:val="2318C3BC"/>
    <w:lvl w:ilvl="0" w:tplc="5EF8E560">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960F7E"/>
    <w:multiLevelType w:val="hybridMultilevel"/>
    <w:tmpl w:val="26B2D3DE"/>
    <w:lvl w:ilvl="0" w:tplc="AE8CD86C">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2557FE4"/>
    <w:multiLevelType w:val="hybridMultilevel"/>
    <w:tmpl w:val="C0169A42"/>
    <w:lvl w:ilvl="0" w:tplc="8550B64A">
      <w:start w:val="1"/>
      <w:numFmt w:val="lowerLetter"/>
      <w:lvlText w:val="%1."/>
      <w:lvlJc w:val="left"/>
      <w:pPr>
        <w:ind w:left="1080" w:hanging="360"/>
      </w:pPr>
      <w:rPr>
        <w:b/>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144D1376"/>
    <w:multiLevelType w:val="hybridMultilevel"/>
    <w:tmpl w:val="A10267AA"/>
    <w:lvl w:ilvl="0" w:tplc="357E86B6">
      <w:start w:val="21"/>
      <w:numFmt w:val="bullet"/>
      <w:lvlText w:val="-"/>
      <w:lvlJc w:val="left"/>
      <w:pPr>
        <w:ind w:left="1080" w:hanging="360"/>
      </w:pPr>
      <w:rPr>
        <w:rFonts w:ascii="Times New Roman" w:eastAsiaTheme="minorEastAsia"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1" w15:restartNumberingAfterBreak="0">
    <w:nsid w:val="155349B3"/>
    <w:multiLevelType w:val="hybridMultilevel"/>
    <w:tmpl w:val="01E283AC"/>
    <w:lvl w:ilvl="0" w:tplc="CDE8D6F2">
      <w:start w:val="1"/>
      <w:numFmt w:val="decimal"/>
      <w:lvlText w:val="%1."/>
      <w:lvlJc w:val="left"/>
      <w:pPr>
        <w:ind w:left="720" w:hanging="360"/>
      </w:pPr>
      <w:rPr>
        <w:rFonts w:hint="default"/>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818137E"/>
    <w:multiLevelType w:val="hybridMultilevel"/>
    <w:tmpl w:val="04464296"/>
    <w:lvl w:ilvl="0" w:tplc="0418000F">
      <w:start w:val="1"/>
      <w:numFmt w:val="decimal"/>
      <w:lvlText w:val="%1."/>
      <w:lvlJc w:val="left"/>
      <w:pPr>
        <w:tabs>
          <w:tab w:val="num" w:pos="720"/>
        </w:tabs>
        <w:ind w:left="720" w:hanging="360"/>
      </w:p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3" w15:restartNumberingAfterBreak="0">
    <w:nsid w:val="1A241D91"/>
    <w:multiLevelType w:val="multilevel"/>
    <w:tmpl w:val="02A84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5B24DD"/>
    <w:multiLevelType w:val="hybridMultilevel"/>
    <w:tmpl w:val="EE84F1D8"/>
    <w:lvl w:ilvl="0" w:tplc="E506AAF4">
      <w:numFmt w:val="bullet"/>
      <w:lvlText w:val="-"/>
      <w:lvlJc w:val="left"/>
      <w:pPr>
        <w:tabs>
          <w:tab w:val="num" w:pos="1290"/>
        </w:tabs>
        <w:ind w:left="1290" w:hanging="360"/>
      </w:pPr>
      <w:rPr>
        <w:rFonts w:ascii="Arial" w:eastAsia="Times New Roman" w:hAnsi="Arial" w:cs="Arial" w:hint="default"/>
      </w:rPr>
    </w:lvl>
    <w:lvl w:ilvl="1" w:tplc="04090003" w:tentative="1">
      <w:start w:val="1"/>
      <w:numFmt w:val="bullet"/>
      <w:lvlText w:val="o"/>
      <w:lvlJc w:val="left"/>
      <w:pPr>
        <w:tabs>
          <w:tab w:val="num" w:pos="2010"/>
        </w:tabs>
        <w:ind w:left="2010" w:hanging="360"/>
      </w:pPr>
      <w:rPr>
        <w:rFonts w:ascii="Courier New" w:hAnsi="Courier New" w:cs="Courier New" w:hint="default"/>
      </w:rPr>
    </w:lvl>
    <w:lvl w:ilvl="2" w:tplc="04090005" w:tentative="1">
      <w:start w:val="1"/>
      <w:numFmt w:val="bullet"/>
      <w:lvlText w:val=""/>
      <w:lvlJc w:val="left"/>
      <w:pPr>
        <w:tabs>
          <w:tab w:val="num" w:pos="2730"/>
        </w:tabs>
        <w:ind w:left="2730" w:hanging="360"/>
      </w:pPr>
      <w:rPr>
        <w:rFonts w:ascii="Wingdings" w:hAnsi="Wingdings" w:hint="default"/>
      </w:rPr>
    </w:lvl>
    <w:lvl w:ilvl="3" w:tplc="04090001" w:tentative="1">
      <w:start w:val="1"/>
      <w:numFmt w:val="bullet"/>
      <w:lvlText w:val=""/>
      <w:lvlJc w:val="left"/>
      <w:pPr>
        <w:tabs>
          <w:tab w:val="num" w:pos="3450"/>
        </w:tabs>
        <w:ind w:left="3450" w:hanging="360"/>
      </w:pPr>
      <w:rPr>
        <w:rFonts w:ascii="Symbol" w:hAnsi="Symbol" w:hint="default"/>
      </w:rPr>
    </w:lvl>
    <w:lvl w:ilvl="4" w:tplc="04090003" w:tentative="1">
      <w:start w:val="1"/>
      <w:numFmt w:val="bullet"/>
      <w:lvlText w:val="o"/>
      <w:lvlJc w:val="left"/>
      <w:pPr>
        <w:tabs>
          <w:tab w:val="num" w:pos="4170"/>
        </w:tabs>
        <w:ind w:left="4170" w:hanging="360"/>
      </w:pPr>
      <w:rPr>
        <w:rFonts w:ascii="Courier New" w:hAnsi="Courier New" w:cs="Courier New" w:hint="default"/>
      </w:rPr>
    </w:lvl>
    <w:lvl w:ilvl="5" w:tplc="04090005" w:tentative="1">
      <w:start w:val="1"/>
      <w:numFmt w:val="bullet"/>
      <w:lvlText w:val=""/>
      <w:lvlJc w:val="left"/>
      <w:pPr>
        <w:tabs>
          <w:tab w:val="num" w:pos="4890"/>
        </w:tabs>
        <w:ind w:left="4890" w:hanging="360"/>
      </w:pPr>
      <w:rPr>
        <w:rFonts w:ascii="Wingdings" w:hAnsi="Wingdings" w:hint="default"/>
      </w:rPr>
    </w:lvl>
    <w:lvl w:ilvl="6" w:tplc="04090001" w:tentative="1">
      <w:start w:val="1"/>
      <w:numFmt w:val="bullet"/>
      <w:lvlText w:val=""/>
      <w:lvlJc w:val="left"/>
      <w:pPr>
        <w:tabs>
          <w:tab w:val="num" w:pos="5610"/>
        </w:tabs>
        <w:ind w:left="5610" w:hanging="360"/>
      </w:pPr>
      <w:rPr>
        <w:rFonts w:ascii="Symbol" w:hAnsi="Symbol" w:hint="default"/>
      </w:rPr>
    </w:lvl>
    <w:lvl w:ilvl="7" w:tplc="04090003" w:tentative="1">
      <w:start w:val="1"/>
      <w:numFmt w:val="bullet"/>
      <w:lvlText w:val="o"/>
      <w:lvlJc w:val="left"/>
      <w:pPr>
        <w:tabs>
          <w:tab w:val="num" w:pos="6330"/>
        </w:tabs>
        <w:ind w:left="6330" w:hanging="360"/>
      </w:pPr>
      <w:rPr>
        <w:rFonts w:ascii="Courier New" w:hAnsi="Courier New" w:cs="Courier New" w:hint="default"/>
      </w:rPr>
    </w:lvl>
    <w:lvl w:ilvl="8" w:tplc="04090005" w:tentative="1">
      <w:start w:val="1"/>
      <w:numFmt w:val="bullet"/>
      <w:lvlText w:val=""/>
      <w:lvlJc w:val="left"/>
      <w:pPr>
        <w:tabs>
          <w:tab w:val="num" w:pos="7050"/>
        </w:tabs>
        <w:ind w:left="7050" w:hanging="360"/>
      </w:pPr>
      <w:rPr>
        <w:rFonts w:ascii="Wingdings" w:hAnsi="Wingdings" w:hint="default"/>
      </w:rPr>
    </w:lvl>
  </w:abstractNum>
  <w:abstractNum w:abstractNumId="15" w15:restartNumberingAfterBreak="0">
    <w:nsid w:val="1FF2317F"/>
    <w:multiLevelType w:val="hybridMultilevel"/>
    <w:tmpl w:val="012683AC"/>
    <w:lvl w:ilvl="0" w:tplc="E506AAF4">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0297E5E"/>
    <w:multiLevelType w:val="multilevel"/>
    <w:tmpl w:val="84901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2875C58"/>
    <w:multiLevelType w:val="hybridMultilevel"/>
    <w:tmpl w:val="BF0EFC3E"/>
    <w:lvl w:ilvl="0" w:tplc="0418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8" w15:restartNumberingAfterBreak="0">
    <w:nsid w:val="27D42447"/>
    <w:multiLevelType w:val="hybridMultilevel"/>
    <w:tmpl w:val="05AAB130"/>
    <w:lvl w:ilvl="0" w:tplc="04F45184">
      <w:start w:val="1"/>
      <w:numFmt w:val="lowerLetter"/>
      <w:lvlText w:val="%1)"/>
      <w:lvlJc w:val="left"/>
      <w:pPr>
        <w:ind w:left="1058" w:hanging="360"/>
      </w:pPr>
      <w:rPr>
        <w:rFonts w:ascii="Calibri" w:eastAsia="Calibri" w:hAnsi="Calibri" w:cs="Calibri" w:hint="default"/>
        <w:b w:val="0"/>
        <w:bCs w:val="0"/>
        <w:i w:val="0"/>
        <w:iCs w:val="0"/>
        <w:spacing w:val="-1"/>
        <w:w w:val="100"/>
        <w:sz w:val="22"/>
        <w:szCs w:val="22"/>
        <w:lang w:val="ro-RO" w:eastAsia="en-US" w:bidi="ar-SA"/>
      </w:rPr>
    </w:lvl>
    <w:lvl w:ilvl="1" w:tplc="9C94640E">
      <w:numFmt w:val="bullet"/>
      <w:lvlText w:val=""/>
      <w:lvlJc w:val="left"/>
      <w:pPr>
        <w:ind w:left="1418" w:hanging="360"/>
      </w:pPr>
      <w:rPr>
        <w:rFonts w:ascii="Symbol" w:eastAsia="Symbol" w:hAnsi="Symbol" w:cs="Symbol" w:hint="default"/>
        <w:b w:val="0"/>
        <w:bCs w:val="0"/>
        <w:i w:val="0"/>
        <w:iCs w:val="0"/>
        <w:spacing w:val="0"/>
        <w:w w:val="100"/>
        <w:sz w:val="22"/>
        <w:szCs w:val="22"/>
        <w:lang w:val="ro-RO" w:eastAsia="en-US" w:bidi="ar-SA"/>
      </w:rPr>
    </w:lvl>
    <w:lvl w:ilvl="2" w:tplc="DAC42A0A">
      <w:numFmt w:val="bullet"/>
      <w:lvlText w:val="•"/>
      <w:lvlJc w:val="left"/>
      <w:pPr>
        <w:ind w:left="2462" w:hanging="360"/>
      </w:pPr>
      <w:rPr>
        <w:rFonts w:hint="default"/>
        <w:lang w:val="ro-RO" w:eastAsia="en-US" w:bidi="ar-SA"/>
      </w:rPr>
    </w:lvl>
    <w:lvl w:ilvl="3" w:tplc="20DCF8EA">
      <w:numFmt w:val="bullet"/>
      <w:lvlText w:val="•"/>
      <w:lvlJc w:val="left"/>
      <w:pPr>
        <w:ind w:left="3504" w:hanging="360"/>
      </w:pPr>
      <w:rPr>
        <w:rFonts w:hint="default"/>
        <w:lang w:val="ro-RO" w:eastAsia="en-US" w:bidi="ar-SA"/>
      </w:rPr>
    </w:lvl>
    <w:lvl w:ilvl="4" w:tplc="D2D6FECA">
      <w:numFmt w:val="bullet"/>
      <w:lvlText w:val="•"/>
      <w:lvlJc w:val="left"/>
      <w:pPr>
        <w:ind w:left="4546" w:hanging="360"/>
      </w:pPr>
      <w:rPr>
        <w:rFonts w:hint="default"/>
        <w:lang w:val="ro-RO" w:eastAsia="en-US" w:bidi="ar-SA"/>
      </w:rPr>
    </w:lvl>
    <w:lvl w:ilvl="5" w:tplc="20E65DE6">
      <w:numFmt w:val="bullet"/>
      <w:lvlText w:val="•"/>
      <w:lvlJc w:val="left"/>
      <w:pPr>
        <w:ind w:left="5588" w:hanging="360"/>
      </w:pPr>
      <w:rPr>
        <w:rFonts w:hint="default"/>
        <w:lang w:val="ro-RO" w:eastAsia="en-US" w:bidi="ar-SA"/>
      </w:rPr>
    </w:lvl>
    <w:lvl w:ilvl="6" w:tplc="C69002E8">
      <w:numFmt w:val="bullet"/>
      <w:lvlText w:val="•"/>
      <w:lvlJc w:val="left"/>
      <w:pPr>
        <w:ind w:left="6631" w:hanging="360"/>
      </w:pPr>
      <w:rPr>
        <w:rFonts w:hint="default"/>
        <w:lang w:val="ro-RO" w:eastAsia="en-US" w:bidi="ar-SA"/>
      </w:rPr>
    </w:lvl>
    <w:lvl w:ilvl="7" w:tplc="E1064BD6">
      <w:numFmt w:val="bullet"/>
      <w:lvlText w:val="•"/>
      <w:lvlJc w:val="left"/>
      <w:pPr>
        <w:ind w:left="7673" w:hanging="360"/>
      </w:pPr>
      <w:rPr>
        <w:rFonts w:hint="default"/>
        <w:lang w:val="ro-RO" w:eastAsia="en-US" w:bidi="ar-SA"/>
      </w:rPr>
    </w:lvl>
    <w:lvl w:ilvl="8" w:tplc="B2D8A9E4">
      <w:numFmt w:val="bullet"/>
      <w:lvlText w:val="•"/>
      <w:lvlJc w:val="left"/>
      <w:pPr>
        <w:ind w:left="8715" w:hanging="360"/>
      </w:pPr>
      <w:rPr>
        <w:rFonts w:hint="default"/>
        <w:lang w:val="ro-RO" w:eastAsia="en-US" w:bidi="ar-SA"/>
      </w:rPr>
    </w:lvl>
  </w:abstractNum>
  <w:abstractNum w:abstractNumId="19" w15:restartNumberingAfterBreak="0">
    <w:nsid w:val="306E2DFA"/>
    <w:multiLevelType w:val="hybridMultilevel"/>
    <w:tmpl w:val="B400FE94"/>
    <w:lvl w:ilvl="0" w:tplc="4120C00C">
      <w:start w:val="7"/>
      <w:numFmt w:val="low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33BD2740"/>
    <w:multiLevelType w:val="hybridMultilevel"/>
    <w:tmpl w:val="D62E2FAE"/>
    <w:lvl w:ilvl="0" w:tplc="0418000F">
      <w:start w:val="1"/>
      <w:numFmt w:val="decimal"/>
      <w:lvlText w:val="%1."/>
      <w:lvlJc w:val="left"/>
      <w:pPr>
        <w:tabs>
          <w:tab w:val="num" w:pos="720"/>
        </w:tabs>
        <w:ind w:left="720" w:hanging="360"/>
      </w:pPr>
    </w:lvl>
    <w:lvl w:ilvl="1" w:tplc="95B0289E">
      <w:start w:val="1"/>
      <w:numFmt w:val="lowerLetter"/>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15:restartNumberingAfterBreak="0">
    <w:nsid w:val="35803FD0"/>
    <w:multiLevelType w:val="hybridMultilevel"/>
    <w:tmpl w:val="97F0418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377E0B6D"/>
    <w:multiLevelType w:val="hybridMultilevel"/>
    <w:tmpl w:val="EDC08766"/>
    <w:lvl w:ilvl="0" w:tplc="E506AAF4">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38AD0EB2"/>
    <w:multiLevelType w:val="hybridMultilevel"/>
    <w:tmpl w:val="FFA2821E"/>
    <w:lvl w:ilvl="0" w:tplc="E506AAF4">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38BA78E8"/>
    <w:multiLevelType w:val="hybridMultilevel"/>
    <w:tmpl w:val="3BF481DC"/>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3ADB3307"/>
    <w:multiLevelType w:val="hybridMultilevel"/>
    <w:tmpl w:val="F2E00D64"/>
    <w:lvl w:ilvl="0" w:tplc="22BAA244">
      <w:start w:val="1"/>
      <w:numFmt w:val="decimal"/>
      <w:lvlText w:val="%1."/>
      <w:lvlJc w:val="left"/>
      <w:pPr>
        <w:ind w:left="720" w:hanging="360"/>
      </w:pPr>
      <w:rPr>
        <w:rFonts w:hint="default"/>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43502304"/>
    <w:multiLevelType w:val="hybridMultilevel"/>
    <w:tmpl w:val="59906168"/>
    <w:lvl w:ilvl="0" w:tplc="DE923944">
      <w:start w:val="1"/>
      <w:numFmt w:val="bullet"/>
      <w:lvlText w:val="-"/>
      <w:lvlJc w:val="left"/>
      <w:pPr>
        <w:ind w:left="1080" w:hanging="360"/>
      </w:pPr>
      <w:rPr>
        <w:rFonts w:ascii="Times New Roman" w:eastAsiaTheme="minorEastAsia"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7" w15:restartNumberingAfterBreak="0">
    <w:nsid w:val="43A96B7B"/>
    <w:multiLevelType w:val="hybridMultilevel"/>
    <w:tmpl w:val="F6B291F2"/>
    <w:lvl w:ilvl="0" w:tplc="0418000F">
      <w:start w:val="1"/>
      <w:numFmt w:val="decimal"/>
      <w:lvlText w:val="%1."/>
      <w:lvlJc w:val="left"/>
      <w:pPr>
        <w:tabs>
          <w:tab w:val="num" w:pos="720"/>
        </w:tabs>
        <w:ind w:left="720" w:hanging="360"/>
      </w:pPr>
    </w:lvl>
    <w:lvl w:ilvl="1" w:tplc="6B68096E">
      <w:start w:val="1"/>
      <w:numFmt w:val="decimal"/>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8" w15:restartNumberingAfterBreak="0">
    <w:nsid w:val="45021444"/>
    <w:multiLevelType w:val="hybridMultilevel"/>
    <w:tmpl w:val="1152EC20"/>
    <w:lvl w:ilvl="0" w:tplc="04090005">
      <w:start w:val="1"/>
      <w:numFmt w:val="bullet"/>
      <w:lvlText w:val=""/>
      <w:lvlJc w:val="left"/>
      <w:pPr>
        <w:ind w:left="720" w:hanging="360"/>
      </w:pPr>
      <w:rPr>
        <w:rFonts w:ascii="Wingdings" w:hAnsi="Wingdings" w:hint="default"/>
      </w:rPr>
    </w:lvl>
    <w:lvl w:ilvl="1" w:tplc="02142418">
      <w:numFmt w:val="bullet"/>
      <w:lvlText w:val="•"/>
      <w:lvlJc w:val="left"/>
      <w:pPr>
        <w:ind w:left="1800" w:hanging="720"/>
      </w:pPr>
      <w:rPr>
        <w:rFonts w:ascii="Times New Roman" w:eastAsia="Calibri"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45B04544"/>
    <w:multiLevelType w:val="hybridMultilevel"/>
    <w:tmpl w:val="2242C10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4CB04CE3"/>
    <w:multiLevelType w:val="hybridMultilevel"/>
    <w:tmpl w:val="A6A8FE76"/>
    <w:lvl w:ilvl="0" w:tplc="0418000D">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1" w15:restartNumberingAfterBreak="0">
    <w:nsid w:val="4D225241"/>
    <w:multiLevelType w:val="hybridMultilevel"/>
    <w:tmpl w:val="1B6C6D22"/>
    <w:lvl w:ilvl="0" w:tplc="6660EF7E">
      <w:start w:val="1"/>
      <w:numFmt w:val="bullet"/>
      <w:lvlText w:val="-"/>
      <w:lvlJc w:val="left"/>
      <w:pPr>
        <w:ind w:left="1800" w:hanging="360"/>
      </w:pPr>
      <w:rPr>
        <w:rFonts w:ascii="Times New Roman" w:eastAsiaTheme="minorEastAsia"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32" w15:restartNumberingAfterBreak="0">
    <w:nsid w:val="5013365D"/>
    <w:multiLevelType w:val="hybridMultilevel"/>
    <w:tmpl w:val="59FECD44"/>
    <w:lvl w:ilvl="0" w:tplc="5F8E2992">
      <w:start w:val="1"/>
      <w:numFmt w:val="decimal"/>
      <w:lvlText w:val="%1."/>
      <w:lvlJc w:val="left"/>
      <w:pPr>
        <w:ind w:left="720" w:hanging="360"/>
      </w:pPr>
      <w:rPr>
        <w:rFonts w:hint="default"/>
        <w:sz w:val="22"/>
        <w:szCs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509943DA"/>
    <w:multiLevelType w:val="hybridMultilevel"/>
    <w:tmpl w:val="9D08E3D8"/>
    <w:lvl w:ilvl="0" w:tplc="0418000F">
      <w:start w:val="1"/>
      <w:numFmt w:val="decimal"/>
      <w:lvlText w:val="%1."/>
      <w:lvlJc w:val="left"/>
      <w:pPr>
        <w:tabs>
          <w:tab w:val="num" w:pos="720"/>
        </w:tabs>
        <w:ind w:left="720" w:hanging="360"/>
      </w:p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4" w15:restartNumberingAfterBreak="0">
    <w:nsid w:val="564553C1"/>
    <w:multiLevelType w:val="hybridMultilevel"/>
    <w:tmpl w:val="D1F67A2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6E442B1"/>
    <w:multiLevelType w:val="hybridMultilevel"/>
    <w:tmpl w:val="212E3AA0"/>
    <w:lvl w:ilvl="0" w:tplc="A63E1F46">
      <w:numFmt w:val="bullet"/>
      <w:lvlText w:val="-"/>
      <w:lvlJc w:val="left"/>
      <w:pPr>
        <w:tabs>
          <w:tab w:val="num" w:pos="1440"/>
        </w:tabs>
        <w:ind w:left="1440" w:hanging="360"/>
      </w:pPr>
      <w:rPr>
        <w:rFonts w:ascii="Arial" w:eastAsia="Times New Roman" w:hAnsi="Arial" w:cs="Aria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5AD15988"/>
    <w:multiLevelType w:val="hybridMultilevel"/>
    <w:tmpl w:val="9B348BF4"/>
    <w:lvl w:ilvl="0" w:tplc="357E86B6">
      <w:start w:val="21"/>
      <w:numFmt w:val="bullet"/>
      <w:lvlText w:val="-"/>
      <w:lvlJc w:val="left"/>
      <w:pPr>
        <w:ind w:left="1080" w:hanging="360"/>
      </w:pPr>
      <w:rPr>
        <w:rFonts w:ascii="Times New Roman" w:eastAsiaTheme="minorEastAsia"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7" w15:restartNumberingAfterBreak="0">
    <w:nsid w:val="5B8011E8"/>
    <w:multiLevelType w:val="hybridMultilevel"/>
    <w:tmpl w:val="C256EB82"/>
    <w:lvl w:ilvl="0" w:tplc="653ACF78">
      <w:start w:val="1"/>
      <w:numFmt w:val="decimal"/>
      <w:lvlText w:val="%1."/>
      <w:lvlJc w:val="left"/>
      <w:pPr>
        <w:ind w:left="720" w:hanging="360"/>
      </w:pPr>
      <w:rPr>
        <w:rFonts w:hint="default"/>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5D554B40"/>
    <w:multiLevelType w:val="hybridMultilevel"/>
    <w:tmpl w:val="2EEA46FA"/>
    <w:lvl w:ilvl="0" w:tplc="FCF85DA4">
      <w:start w:val="1"/>
      <w:numFmt w:val="lowerLetter"/>
      <w:lvlText w:val="%1."/>
      <w:lvlJc w:val="righ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5FF91215"/>
    <w:multiLevelType w:val="hybridMultilevel"/>
    <w:tmpl w:val="D1E0302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679471DF"/>
    <w:multiLevelType w:val="hybridMultilevel"/>
    <w:tmpl w:val="1E561EAC"/>
    <w:lvl w:ilvl="0" w:tplc="08A64C4C">
      <w:start w:val="1"/>
      <w:numFmt w:val="decimal"/>
      <w:lvlText w:val="%1."/>
      <w:lvlJc w:val="left"/>
      <w:pPr>
        <w:ind w:left="720" w:hanging="360"/>
      </w:pPr>
      <w:rPr>
        <w:rFonts w:hint="default"/>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69344554"/>
    <w:multiLevelType w:val="hybridMultilevel"/>
    <w:tmpl w:val="EC586C0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6ACC73A6"/>
    <w:multiLevelType w:val="hybridMultilevel"/>
    <w:tmpl w:val="2C82CA8C"/>
    <w:lvl w:ilvl="0" w:tplc="E96A4944">
      <w:start w:val="1"/>
      <w:numFmt w:val="decimal"/>
      <w:lvlText w:val="%1."/>
      <w:lvlJc w:val="left"/>
      <w:pPr>
        <w:ind w:left="720" w:hanging="360"/>
      </w:pPr>
      <w:rPr>
        <w:rFonts w:hint="default"/>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6B8D55A7"/>
    <w:multiLevelType w:val="hybridMultilevel"/>
    <w:tmpl w:val="64987F2E"/>
    <w:lvl w:ilvl="0" w:tplc="0418000F">
      <w:start w:val="1"/>
      <w:numFmt w:val="decimal"/>
      <w:lvlText w:val="%1."/>
      <w:lvlJc w:val="left"/>
      <w:pPr>
        <w:tabs>
          <w:tab w:val="num" w:pos="720"/>
        </w:tabs>
        <w:ind w:left="720" w:hanging="360"/>
      </w:p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4" w15:restartNumberingAfterBreak="0">
    <w:nsid w:val="72212163"/>
    <w:multiLevelType w:val="hybridMultilevel"/>
    <w:tmpl w:val="98707232"/>
    <w:lvl w:ilvl="0" w:tplc="47E23BE4">
      <w:start w:val="1"/>
      <w:numFmt w:val="decimal"/>
      <w:lvlText w:val="%1."/>
      <w:lvlJc w:val="left"/>
      <w:pPr>
        <w:ind w:left="720" w:hanging="360"/>
      </w:pPr>
      <w:rPr>
        <w:rFonts w:hint="default"/>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15:restartNumberingAfterBreak="0">
    <w:nsid w:val="73CA58CD"/>
    <w:multiLevelType w:val="hybridMultilevel"/>
    <w:tmpl w:val="FF449AC8"/>
    <w:lvl w:ilvl="0" w:tplc="357E86B6">
      <w:start w:val="21"/>
      <w:numFmt w:val="bullet"/>
      <w:lvlText w:val="-"/>
      <w:lvlJc w:val="left"/>
      <w:pPr>
        <w:ind w:left="1080" w:hanging="360"/>
      </w:pPr>
      <w:rPr>
        <w:rFonts w:ascii="Times New Roman" w:eastAsiaTheme="minorEastAsia"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6" w15:restartNumberingAfterBreak="0">
    <w:nsid w:val="751F03C6"/>
    <w:multiLevelType w:val="hybridMultilevel"/>
    <w:tmpl w:val="BEDC7454"/>
    <w:lvl w:ilvl="0" w:tplc="0409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75811B1E"/>
    <w:multiLevelType w:val="hybridMultilevel"/>
    <w:tmpl w:val="0150B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90B5C4D"/>
    <w:multiLevelType w:val="hybridMultilevel"/>
    <w:tmpl w:val="6842418C"/>
    <w:lvl w:ilvl="0" w:tplc="E506AAF4">
      <w:numFmt w:val="bullet"/>
      <w:lvlText w:val="-"/>
      <w:lvlJc w:val="left"/>
      <w:pPr>
        <w:ind w:left="792" w:hanging="360"/>
      </w:pPr>
      <w:rPr>
        <w:rFonts w:ascii="Arial" w:eastAsia="Times New Roman" w:hAnsi="Arial" w:cs="Arial" w:hint="default"/>
      </w:rPr>
    </w:lvl>
    <w:lvl w:ilvl="1" w:tplc="04180003" w:tentative="1">
      <w:start w:val="1"/>
      <w:numFmt w:val="bullet"/>
      <w:lvlText w:val="o"/>
      <w:lvlJc w:val="left"/>
      <w:pPr>
        <w:ind w:left="1512" w:hanging="360"/>
      </w:pPr>
      <w:rPr>
        <w:rFonts w:ascii="Courier New" w:hAnsi="Courier New" w:cs="Courier New" w:hint="default"/>
      </w:rPr>
    </w:lvl>
    <w:lvl w:ilvl="2" w:tplc="04180005" w:tentative="1">
      <w:start w:val="1"/>
      <w:numFmt w:val="bullet"/>
      <w:lvlText w:val=""/>
      <w:lvlJc w:val="left"/>
      <w:pPr>
        <w:ind w:left="2232" w:hanging="360"/>
      </w:pPr>
      <w:rPr>
        <w:rFonts w:ascii="Wingdings" w:hAnsi="Wingdings" w:hint="default"/>
      </w:rPr>
    </w:lvl>
    <w:lvl w:ilvl="3" w:tplc="04180001" w:tentative="1">
      <w:start w:val="1"/>
      <w:numFmt w:val="bullet"/>
      <w:lvlText w:val=""/>
      <w:lvlJc w:val="left"/>
      <w:pPr>
        <w:ind w:left="2952" w:hanging="360"/>
      </w:pPr>
      <w:rPr>
        <w:rFonts w:ascii="Symbol" w:hAnsi="Symbol" w:hint="default"/>
      </w:rPr>
    </w:lvl>
    <w:lvl w:ilvl="4" w:tplc="04180003" w:tentative="1">
      <w:start w:val="1"/>
      <w:numFmt w:val="bullet"/>
      <w:lvlText w:val="o"/>
      <w:lvlJc w:val="left"/>
      <w:pPr>
        <w:ind w:left="3672" w:hanging="360"/>
      </w:pPr>
      <w:rPr>
        <w:rFonts w:ascii="Courier New" w:hAnsi="Courier New" w:cs="Courier New" w:hint="default"/>
      </w:rPr>
    </w:lvl>
    <w:lvl w:ilvl="5" w:tplc="04180005" w:tentative="1">
      <w:start w:val="1"/>
      <w:numFmt w:val="bullet"/>
      <w:lvlText w:val=""/>
      <w:lvlJc w:val="left"/>
      <w:pPr>
        <w:ind w:left="4392" w:hanging="360"/>
      </w:pPr>
      <w:rPr>
        <w:rFonts w:ascii="Wingdings" w:hAnsi="Wingdings" w:hint="default"/>
      </w:rPr>
    </w:lvl>
    <w:lvl w:ilvl="6" w:tplc="04180001" w:tentative="1">
      <w:start w:val="1"/>
      <w:numFmt w:val="bullet"/>
      <w:lvlText w:val=""/>
      <w:lvlJc w:val="left"/>
      <w:pPr>
        <w:ind w:left="5112" w:hanging="360"/>
      </w:pPr>
      <w:rPr>
        <w:rFonts w:ascii="Symbol" w:hAnsi="Symbol" w:hint="default"/>
      </w:rPr>
    </w:lvl>
    <w:lvl w:ilvl="7" w:tplc="04180003" w:tentative="1">
      <w:start w:val="1"/>
      <w:numFmt w:val="bullet"/>
      <w:lvlText w:val="o"/>
      <w:lvlJc w:val="left"/>
      <w:pPr>
        <w:ind w:left="5832" w:hanging="360"/>
      </w:pPr>
      <w:rPr>
        <w:rFonts w:ascii="Courier New" w:hAnsi="Courier New" w:cs="Courier New" w:hint="default"/>
      </w:rPr>
    </w:lvl>
    <w:lvl w:ilvl="8" w:tplc="04180005" w:tentative="1">
      <w:start w:val="1"/>
      <w:numFmt w:val="bullet"/>
      <w:lvlText w:val=""/>
      <w:lvlJc w:val="left"/>
      <w:pPr>
        <w:ind w:left="6552" w:hanging="360"/>
      </w:pPr>
      <w:rPr>
        <w:rFonts w:ascii="Wingdings" w:hAnsi="Wingdings" w:hint="default"/>
      </w:rPr>
    </w:lvl>
  </w:abstractNum>
  <w:num w:numId="1">
    <w:abstractNumId w:val="14"/>
  </w:num>
  <w:num w:numId="2">
    <w:abstractNumId w:val="35"/>
  </w:num>
  <w:num w:numId="3">
    <w:abstractNumId w:val="7"/>
  </w:num>
  <w:num w:numId="4">
    <w:abstractNumId w:val="20"/>
  </w:num>
  <w:num w:numId="5">
    <w:abstractNumId w:val="43"/>
  </w:num>
  <w:num w:numId="6">
    <w:abstractNumId w:val="27"/>
  </w:num>
  <w:num w:numId="7">
    <w:abstractNumId w:val="3"/>
  </w:num>
  <w:num w:numId="8">
    <w:abstractNumId w:val="33"/>
  </w:num>
  <w:num w:numId="9">
    <w:abstractNumId w:val="12"/>
  </w:num>
  <w:num w:numId="10">
    <w:abstractNumId w:val="5"/>
  </w:num>
  <w:num w:numId="11">
    <w:abstractNumId w:val="15"/>
  </w:num>
  <w:num w:numId="12">
    <w:abstractNumId w:val="48"/>
  </w:num>
  <w:num w:numId="13">
    <w:abstractNumId w:val="1"/>
  </w:num>
  <w:num w:numId="14">
    <w:abstractNumId w:val="22"/>
  </w:num>
  <w:num w:numId="15">
    <w:abstractNumId w:val="40"/>
  </w:num>
  <w:num w:numId="16">
    <w:abstractNumId w:val="44"/>
  </w:num>
  <w:num w:numId="17">
    <w:abstractNumId w:val="25"/>
  </w:num>
  <w:num w:numId="18">
    <w:abstractNumId w:val="11"/>
  </w:num>
  <w:num w:numId="19">
    <w:abstractNumId w:val="42"/>
  </w:num>
  <w:num w:numId="20">
    <w:abstractNumId w:val="32"/>
  </w:num>
  <w:num w:numId="21">
    <w:abstractNumId w:val="37"/>
  </w:num>
  <w:num w:numId="22">
    <w:abstractNumId w:val="23"/>
  </w:num>
  <w:num w:numId="23">
    <w:abstractNumId w:val="21"/>
  </w:num>
  <w:num w:numId="24">
    <w:abstractNumId w:val="36"/>
  </w:num>
  <w:num w:numId="25">
    <w:abstractNumId w:val="26"/>
  </w:num>
  <w:num w:numId="26">
    <w:abstractNumId w:val="24"/>
  </w:num>
  <w:num w:numId="27">
    <w:abstractNumId w:val="31"/>
  </w:num>
  <w:num w:numId="28">
    <w:abstractNumId w:val="29"/>
  </w:num>
  <w:num w:numId="29">
    <w:abstractNumId w:val="39"/>
  </w:num>
  <w:num w:numId="30">
    <w:abstractNumId w:val="47"/>
  </w:num>
  <w:num w:numId="31">
    <w:abstractNumId w:val="17"/>
  </w:num>
  <w:num w:numId="32">
    <w:abstractNumId w:val="30"/>
  </w:num>
  <w:num w:numId="33">
    <w:abstractNumId w:val="8"/>
  </w:num>
  <w:num w:numId="34">
    <w:abstractNumId w:val="6"/>
  </w:num>
  <w:num w:numId="35">
    <w:abstractNumId w:val="4"/>
  </w:num>
  <w:num w:numId="36">
    <w:abstractNumId w:val="0"/>
  </w:num>
  <w:num w:numId="37">
    <w:abstractNumId w:val="13"/>
  </w:num>
  <w:num w:numId="38">
    <w:abstractNumId w:val="38"/>
  </w:num>
  <w:num w:numId="39">
    <w:abstractNumId w:val="46"/>
  </w:num>
  <w:num w:numId="40">
    <w:abstractNumId w:val="28"/>
  </w:num>
  <w:num w:numId="41">
    <w:abstractNumId w:val="2"/>
  </w:num>
  <w:num w:numId="42">
    <w:abstractNumId w:val="10"/>
  </w:num>
  <w:num w:numId="43">
    <w:abstractNumId w:val="45"/>
  </w:num>
  <w:num w:numId="44">
    <w:abstractNumId w:val="19"/>
  </w:num>
  <w:num w:numId="45">
    <w:abstractNumId w:val="18"/>
  </w:num>
  <w:num w:numId="46">
    <w:abstractNumId w:val="9"/>
  </w:num>
  <w:num w:numId="47">
    <w:abstractNumId w:val="41"/>
  </w:num>
  <w:num w:numId="48">
    <w:abstractNumId w:val="34"/>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2F2"/>
    <w:rsid w:val="000145BB"/>
    <w:rsid w:val="00016DDD"/>
    <w:rsid w:val="00030EE8"/>
    <w:rsid w:val="0004009B"/>
    <w:rsid w:val="00043A58"/>
    <w:rsid w:val="00045FEC"/>
    <w:rsid w:val="0006236F"/>
    <w:rsid w:val="0007262B"/>
    <w:rsid w:val="0008085F"/>
    <w:rsid w:val="00092725"/>
    <w:rsid w:val="0009280A"/>
    <w:rsid w:val="000A7E78"/>
    <w:rsid w:val="000B1495"/>
    <w:rsid w:val="000B4D54"/>
    <w:rsid w:val="000B6B7E"/>
    <w:rsid w:val="000C054D"/>
    <w:rsid w:val="000D01E3"/>
    <w:rsid w:val="000D5E80"/>
    <w:rsid w:val="000D6449"/>
    <w:rsid w:val="000E4985"/>
    <w:rsid w:val="000E63E9"/>
    <w:rsid w:val="000E7D91"/>
    <w:rsid w:val="000F60F7"/>
    <w:rsid w:val="0010387D"/>
    <w:rsid w:val="00105574"/>
    <w:rsid w:val="0010747A"/>
    <w:rsid w:val="00117FA4"/>
    <w:rsid w:val="0012376A"/>
    <w:rsid w:val="001245CE"/>
    <w:rsid w:val="001276AC"/>
    <w:rsid w:val="0014061D"/>
    <w:rsid w:val="0014572A"/>
    <w:rsid w:val="00150FE1"/>
    <w:rsid w:val="00161B3B"/>
    <w:rsid w:val="00163876"/>
    <w:rsid w:val="00164F81"/>
    <w:rsid w:val="0016688D"/>
    <w:rsid w:val="00174AC3"/>
    <w:rsid w:val="001759B3"/>
    <w:rsid w:val="00177888"/>
    <w:rsid w:val="0018216D"/>
    <w:rsid w:val="0018321E"/>
    <w:rsid w:val="00187FE0"/>
    <w:rsid w:val="00192C31"/>
    <w:rsid w:val="00197767"/>
    <w:rsid w:val="001A5E71"/>
    <w:rsid w:val="001A79FE"/>
    <w:rsid w:val="001B30D2"/>
    <w:rsid w:val="001B5EED"/>
    <w:rsid w:val="001B729E"/>
    <w:rsid w:val="001B739D"/>
    <w:rsid w:val="001C7424"/>
    <w:rsid w:val="001D1EEE"/>
    <w:rsid w:val="001D3F4A"/>
    <w:rsid w:val="001F6C39"/>
    <w:rsid w:val="00212A81"/>
    <w:rsid w:val="002243FC"/>
    <w:rsid w:val="00236A98"/>
    <w:rsid w:val="00253ADE"/>
    <w:rsid w:val="00267F3B"/>
    <w:rsid w:val="00275898"/>
    <w:rsid w:val="002A0F16"/>
    <w:rsid w:val="002B2B6B"/>
    <w:rsid w:val="002B6F17"/>
    <w:rsid w:val="002C3A10"/>
    <w:rsid w:val="002D7141"/>
    <w:rsid w:val="002E388D"/>
    <w:rsid w:val="002E6CAD"/>
    <w:rsid w:val="002F4976"/>
    <w:rsid w:val="002F5310"/>
    <w:rsid w:val="00303932"/>
    <w:rsid w:val="003042B6"/>
    <w:rsid w:val="00304B68"/>
    <w:rsid w:val="0031205B"/>
    <w:rsid w:val="00330E16"/>
    <w:rsid w:val="00335C22"/>
    <w:rsid w:val="00335CC3"/>
    <w:rsid w:val="003503AF"/>
    <w:rsid w:val="00357C6A"/>
    <w:rsid w:val="003649F3"/>
    <w:rsid w:val="00366D6B"/>
    <w:rsid w:val="003674EC"/>
    <w:rsid w:val="00372D39"/>
    <w:rsid w:val="003769DB"/>
    <w:rsid w:val="003773A9"/>
    <w:rsid w:val="00377550"/>
    <w:rsid w:val="00384A5A"/>
    <w:rsid w:val="003917C7"/>
    <w:rsid w:val="003B05DA"/>
    <w:rsid w:val="003B4CF9"/>
    <w:rsid w:val="003B5FC7"/>
    <w:rsid w:val="003B649C"/>
    <w:rsid w:val="003C2AF5"/>
    <w:rsid w:val="003C3D00"/>
    <w:rsid w:val="003C54C7"/>
    <w:rsid w:val="003C7FB2"/>
    <w:rsid w:val="003D0CC6"/>
    <w:rsid w:val="003D467E"/>
    <w:rsid w:val="003D6820"/>
    <w:rsid w:val="003E52DD"/>
    <w:rsid w:val="003E5700"/>
    <w:rsid w:val="003F5878"/>
    <w:rsid w:val="003F5891"/>
    <w:rsid w:val="003F6844"/>
    <w:rsid w:val="00400F2A"/>
    <w:rsid w:val="00402293"/>
    <w:rsid w:val="004023BA"/>
    <w:rsid w:val="00406FC0"/>
    <w:rsid w:val="00411B2E"/>
    <w:rsid w:val="00412FAC"/>
    <w:rsid w:val="00417E66"/>
    <w:rsid w:val="00431EA4"/>
    <w:rsid w:val="004356EB"/>
    <w:rsid w:val="00441BB2"/>
    <w:rsid w:val="004452C1"/>
    <w:rsid w:val="00446E47"/>
    <w:rsid w:val="0046271B"/>
    <w:rsid w:val="004729E0"/>
    <w:rsid w:val="00472D17"/>
    <w:rsid w:val="00473099"/>
    <w:rsid w:val="00477012"/>
    <w:rsid w:val="00484A44"/>
    <w:rsid w:val="0049209C"/>
    <w:rsid w:val="004921BE"/>
    <w:rsid w:val="004958EF"/>
    <w:rsid w:val="004A450B"/>
    <w:rsid w:val="004A542F"/>
    <w:rsid w:val="004B3FB8"/>
    <w:rsid w:val="004B54FD"/>
    <w:rsid w:val="004B5EE8"/>
    <w:rsid w:val="004C4BDF"/>
    <w:rsid w:val="004D000D"/>
    <w:rsid w:val="004D6703"/>
    <w:rsid w:val="004D6F4C"/>
    <w:rsid w:val="004E63FF"/>
    <w:rsid w:val="004E7E3C"/>
    <w:rsid w:val="004F0406"/>
    <w:rsid w:val="004F564C"/>
    <w:rsid w:val="005024A1"/>
    <w:rsid w:val="00502CC1"/>
    <w:rsid w:val="005030D6"/>
    <w:rsid w:val="005059D0"/>
    <w:rsid w:val="0050657B"/>
    <w:rsid w:val="00507222"/>
    <w:rsid w:val="00511C7E"/>
    <w:rsid w:val="005141A7"/>
    <w:rsid w:val="005238DE"/>
    <w:rsid w:val="005279C8"/>
    <w:rsid w:val="0053275B"/>
    <w:rsid w:val="00532935"/>
    <w:rsid w:val="005348E2"/>
    <w:rsid w:val="005446EF"/>
    <w:rsid w:val="005448A0"/>
    <w:rsid w:val="0054530F"/>
    <w:rsid w:val="005516AF"/>
    <w:rsid w:val="00551CC9"/>
    <w:rsid w:val="00563BDC"/>
    <w:rsid w:val="0056650E"/>
    <w:rsid w:val="00574233"/>
    <w:rsid w:val="0058330F"/>
    <w:rsid w:val="00593E6F"/>
    <w:rsid w:val="005A0F0D"/>
    <w:rsid w:val="005B1448"/>
    <w:rsid w:val="005B2A64"/>
    <w:rsid w:val="005C09C7"/>
    <w:rsid w:val="005C4D73"/>
    <w:rsid w:val="005C4F5D"/>
    <w:rsid w:val="005D1D88"/>
    <w:rsid w:val="005F2D6A"/>
    <w:rsid w:val="005F7CC7"/>
    <w:rsid w:val="00600167"/>
    <w:rsid w:val="00610670"/>
    <w:rsid w:val="0061164D"/>
    <w:rsid w:val="00614C87"/>
    <w:rsid w:val="00635EDC"/>
    <w:rsid w:val="00637B09"/>
    <w:rsid w:val="0064476B"/>
    <w:rsid w:val="00644778"/>
    <w:rsid w:val="006504F6"/>
    <w:rsid w:val="006620F1"/>
    <w:rsid w:val="00673C0F"/>
    <w:rsid w:val="006753A6"/>
    <w:rsid w:val="00684E2A"/>
    <w:rsid w:val="006976B7"/>
    <w:rsid w:val="006A25E3"/>
    <w:rsid w:val="006A5A79"/>
    <w:rsid w:val="006A6782"/>
    <w:rsid w:val="006A7399"/>
    <w:rsid w:val="006B1F4E"/>
    <w:rsid w:val="006B2812"/>
    <w:rsid w:val="006B4ECB"/>
    <w:rsid w:val="006B6758"/>
    <w:rsid w:val="006D04BA"/>
    <w:rsid w:val="006D1C54"/>
    <w:rsid w:val="006D1F34"/>
    <w:rsid w:val="006D389A"/>
    <w:rsid w:val="006D555B"/>
    <w:rsid w:val="006E6441"/>
    <w:rsid w:val="00700BFD"/>
    <w:rsid w:val="00710523"/>
    <w:rsid w:val="007166DD"/>
    <w:rsid w:val="00732133"/>
    <w:rsid w:val="0073415C"/>
    <w:rsid w:val="007411F0"/>
    <w:rsid w:val="007462FD"/>
    <w:rsid w:val="0075020C"/>
    <w:rsid w:val="0075184E"/>
    <w:rsid w:val="00755F00"/>
    <w:rsid w:val="00757769"/>
    <w:rsid w:val="007600C7"/>
    <w:rsid w:val="007641D6"/>
    <w:rsid w:val="007676E4"/>
    <w:rsid w:val="00767BFF"/>
    <w:rsid w:val="00771A6C"/>
    <w:rsid w:val="007735A1"/>
    <w:rsid w:val="00785E3B"/>
    <w:rsid w:val="00786027"/>
    <w:rsid w:val="00787660"/>
    <w:rsid w:val="007972C2"/>
    <w:rsid w:val="007A18DE"/>
    <w:rsid w:val="007A4533"/>
    <w:rsid w:val="007A4D71"/>
    <w:rsid w:val="007C2161"/>
    <w:rsid w:val="007C6411"/>
    <w:rsid w:val="007C7C8F"/>
    <w:rsid w:val="007D060D"/>
    <w:rsid w:val="007D0F48"/>
    <w:rsid w:val="007E0334"/>
    <w:rsid w:val="007E1B68"/>
    <w:rsid w:val="007E35DC"/>
    <w:rsid w:val="007E3FD0"/>
    <w:rsid w:val="007F11F8"/>
    <w:rsid w:val="007F2E18"/>
    <w:rsid w:val="007F3EE2"/>
    <w:rsid w:val="007F533A"/>
    <w:rsid w:val="007F7D03"/>
    <w:rsid w:val="0080771B"/>
    <w:rsid w:val="00812566"/>
    <w:rsid w:val="0082155E"/>
    <w:rsid w:val="00822EF1"/>
    <w:rsid w:val="008234AA"/>
    <w:rsid w:val="00843B40"/>
    <w:rsid w:val="00843DEB"/>
    <w:rsid w:val="00863A59"/>
    <w:rsid w:val="00865C6A"/>
    <w:rsid w:val="00867B5F"/>
    <w:rsid w:val="008766E4"/>
    <w:rsid w:val="00890792"/>
    <w:rsid w:val="008921A7"/>
    <w:rsid w:val="008A1418"/>
    <w:rsid w:val="008B0AC0"/>
    <w:rsid w:val="008B47CA"/>
    <w:rsid w:val="008C11AC"/>
    <w:rsid w:val="008D07EF"/>
    <w:rsid w:val="008D31C7"/>
    <w:rsid w:val="008D4CC8"/>
    <w:rsid w:val="008E12D7"/>
    <w:rsid w:val="008E5E97"/>
    <w:rsid w:val="008F6163"/>
    <w:rsid w:val="00913E49"/>
    <w:rsid w:val="009153FC"/>
    <w:rsid w:val="00915DC7"/>
    <w:rsid w:val="00920EAF"/>
    <w:rsid w:val="0093291E"/>
    <w:rsid w:val="00934180"/>
    <w:rsid w:val="00935CBE"/>
    <w:rsid w:val="00937705"/>
    <w:rsid w:val="00937D97"/>
    <w:rsid w:val="00941460"/>
    <w:rsid w:val="0094650C"/>
    <w:rsid w:val="00952271"/>
    <w:rsid w:val="00953B2D"/>
    <w:rsid w:val="00970DC1"/>
    <w:rsid w:val="009753D1"/>
    <w:rsid w:val="00976552"/>
    <w:rsid w:val="00993CAE"/>
    <w:rsid w:val="00996BDC"/>
    <w:rsid w:val="009974E3"/>
    <w:rsid w:val="009A022C"/>
    <w:rsid w:val="009A7E14"/>
    <w:rsid w:val="009B249D"/>
    <w:rsid w:val="009B6CFE"/>
    <w:rsid w:val="009D10C6"/>
    <w:rsid w:val="009D1732"/>
    <w:rsid w:val="009D4E3B"/>
    <w:rsid w:val="009E4979"/>
    <w:rsid w:val="009E4BFA"/>
    <w:rsid w:val="009F3BF9"/>
    <w:rsid w:val="009F4244"/>
    <w:rsid w:val="00A036CE"/>
    <w:rsid w:val="00A13933"/>
    <w:rsid w:val="00A175FA"/>
    <w:rsid w:val="00A17E8E"/>
    <w:rsid w:val="00A21B3A"/>
    <w:rsid w:val="00A21EBB"/>
    <w:rsid w:val="00A242BA"/>
    <w:rsid w:val="00A2502A"/>
    <w:rsid w:val="00A379CF"/>
    <w:rsid w:val="00A4501E"/>
    <w:rsid w:val="00A46C4C"/>
    <w:rsid w:val="00A51FE6"/>
    <w:rsid w:val="00A54B1D"/>
    <w:rsid w:val="00A5501A"/>
    <w:rsid w:val="00A618B5"/>
    <w:rsid w:val="00A66C1B"/>
    <w:rsid w:val="00A749DF"/>
    <w:rsid w:val="00A75A77"/>
    <w:rsid w:val="00A767A0"/>
    <w:rsid w:val="00A827DF"/>
    <w:rsid w:val="00A85BF0"/>
    <w:rsid w:val="00A85E8A"/>
    <w:rsid w:val="00A8605A"/>
    <w:rsid w:val="00A90AF3"/>
    <w:rsid w:val="00AA12F2"/>
    <w:rsid w:val="00AB23DE"/>
    <w:rsid w:val="00AB4009"/>
    <w:rsid w:val="00AB4229"/>
    <w:rsid w:val="00AC6945"/>
    <w:rsid w:val="00AE1500"/>
    <w:rsid w:val="00AE2234"/>
    <w:rsid w:val="00AE31F5"/>
    <w:rsid w:val="00AE45D5"/>
    <w:rsid w:val="00AE4C3C"/>
    <w:rsid w:val="00AF0722"/>
    <w:rsid w:val="00AF1C52"/>
    <w:rsid w:val="00AF2AE6"/>
    <w:rsid w:val="00AF5279"/>
    <w:rsid w:val="00AF7AA6"/>
    <w:rsid w:val="00B034DC"/>
    <w:rsid w:val="00B03551"/>
    <w:rsid w:val="00B20341"/>
    <w:rsid w:val="00B25EA3"/>
    <w:rsid w:val="00B308DE"/>
    <w:rsid w:val="00B320E2"/>
    <w:rsid w:val="00B32E48"/>
    <w:rsid w:val="00B35ADB"/>
    <w:rsid w:val="00B467F5"/>
    <w:rsid w:val="00B501C2"/>
    <w:rsid w:val="00B634C7"/>
    <w:rsid w:val="00B63F1B"/>
    <w:rsid w:val="00B725BA"/>
    <w:rsid w:val="00B76F9A"/>
    <w:rsid w:val="00B85899"/>
    <w:rsid w:val="00B918EF"/>
    <w:rsid w:val="00B9511C"/>
    <w:rsid w:val="00BA0C65"/>
    <w:rsid w:val="00BA7AD3"/>
    <w:rsid w:val="00BB6224"/>
    <w:rsid w:val="00BB6F2F"/>
    <w:rsid w:val="00BC2561"/>
    <w:rsid w:val="00BD399E"/>
    <w:rsid w:val="00BD4B04"/>
    <w:rsid w:val="00BD6946"/>
    <w:rsid w:val="00BD78EB"/>
    <w:rsid w:val="00BE12FE"/>
    <w:rsid w:val="00BF2AF9"/>
    <w:rsid w:val="00BF645E"/>
    <w:rsid w:val="00C047A5"/>
    <w:rsid w:val="00C12D41"/>
    <w:rsid w:val="00C134D3"/>
    <w:rsid w:val="00C13C20"/>
    <w:rsid w:val="00C14FA5"/>
    <w:rsid w:val="00C20438"/>
    <w:rsid w:val="00C219B4"/>
    <w:rsid w:val="00C21B87"/>
    <w:rsid w:val="00C2256A"/>
    <w:rsid w:val="00C22C2C"/>
    <w:rsid w:val="00C325D6"/>
    <w:rsid w:val="00C32797"/>
    <w:rsid w:val="00C404AB"/>
    <w:rsid w:val="00C453EA"/>
    <w:rsid w:val="00C51555"/>
    <w:rsid w:val="00C53F79"/>
    <w:rsid w:val="00C5468F"/>
    <w:rsid w:val="00C6047A"/>
    <w:rsid w:val="00C61808"/>
    <w:rsid w:val="00C61CC4"/>
    <w:rsid w:val="00C65BE2"/>
    <w:rsid w:val="00C66873"/>
    <w:rsid w:val="00C7155B"/>
    <w:rsid w:val="00C825A8"/>
    <w:rsid w:val="00C8272B"/>
    <w:rsid w:val="00C95285"/>
    <w:rsid w:val="00CA1609"/>
    <w:rsid w:val="00CB0205"/>
    <w:rsid w:val="00CB10DB"/>
    <w:rsid w:val="00CB2675"/>
    <w:rsid w:val="00CB55BB"/>
    <w:rsid w:val="00CC0A20"/>
    <w:rsid w:val="00CC1E96"/>
    <w:rsid w:val="00CC5060"/>
    <w:rsid w:val="00CD0BB2"/>
    <w:rsid w:val="00CD61B2"/>
    <w:rsid w:val="00CE5420"/>
    <w:rsid w:val="00CE5BA1"/>
    <w:rsid w:val="00CF357D"/>
    <w:rsid w:val="00D04B5C"/>
    <w:rsid w:val="00D06B08"/>
    <w:rsid w:val="00D07A73"/>
    <w:rsid w:val="00D12255"/>
    <w:rsid w:val="00D125AF"/>
    <w:rsid w:val="00D16FDC"/>
    <w:rsid w:val="00D1737B"/>
    <w:rsid w:val="00D2719A"/>
    <w:rsid w:val="00D339D6"/>
    <w:rsid w:val="00D33F9F"/>
    <w:rsid w:val="00D361A5"/>
    <w:rsid w:val="00D372A7"/>
    <w:rsid w:val="00D45C03"/>
    <w:rsid w:val="00D55A46"/>
    <w:rsid w:val="00D60E39"/>
    <w:rsid w:val="00D62D28"/>
    <w:rsid w:val="00D86B61"/>
    <w:rsid w:val="00D912A1"/>
    <w:rsid w:val="00D942A2"/>
    <w:rsid w:val="00D97AC9"/>
    <w:rsid w:val="00DA7CAF"/>
    <w:rsid w:val="00DC4B64"/>
    <w:rsid w:val="00DD6DD4"/>
    <w:rsid w:val="00DE4445"/>
    <w:rsid w:val="00DF0447"/>
    <w:rsid w:val="00DF4BEB"/>
    <w:rsid w:val="00DF6858"/>
    <w:rsid w:val="00E06695"/>
    <w:rsid w:val="00E201D2"/>
    <w:rsid w:val="00E207D8"/>
    <w:rsid w:val="00E2551B"/>
    <w:rsid w:val="00E3154D"/>
    <w:rsid w:val="00E41E2B"/>
    <w:rsid w:val="00E4616F"/>
    <w:rsid w:val="00E514D0"/>
    <w:rsid w:val="00E5238F"/>
    <w:rsid w:val="00E52CDB"/>
    <w:rsid w:val="00E57CC4"/>
    <w:rsid w:val="00E6169B"/>
    <w:rsid w:val="00E64CC2"/>
    <w:rsid w:val="00E71800"/>
    <w:rsid w:val="00E76693"/>
    <w:rsid w:val="00E85FD0"/>
    <w:rsid w:val="00E90435"/>
    <w:rsid w:val="00EB1AB7"/>
    <w:rsid w:val="00EB1D78"/>
    <w:rsid w:val="00EB402D"/>
    <w:rsid w:val="00EC01A2"/>
    <w:rsid w:val="00EC2B00"/>
    <w:rsid w:val="00EC3C0A"/>
    <w:rsid w:val="00EC4932"/>
    <w:rsid w:val="00EC5B93"/>
    <w:rsid w:val="00EC65CC"/>
    <w:rsid w:val="00EF35E0"/>
    <w:rsid w:val="00F01428"/>
    <w:rsid w:val="00F021B1"/>
    <w:rsid w:val="00F03656"/>
    <w:rsid w:val="00F05A1C"/>
    <w:rsid w:val="00F113F7"/>
    <w:rsid w:val="00F150CA"/>
    <w:rsid w:val="00F1572D"/>
    <w:rsid w:val="00F1778A"/>
    <w:rsid w:val="00F24619"/>
    <w:rsid w:val="00F32948"/>
    <w:rsid w:val="00F32A63"/>
    <w:rsid w:val="00F358C7"/>
    <w:rsid w:val="00F4320C"/>
    <w:rsid w:val="00F44488"/>
    <w:rsid w:val="00F447A9"/>
    <w:rsid w:val="00F64DB9"/>
    <w:rsid w:val="00F75568"/>
    <w:rsid w:val="00F77726"/>
    <w:rsid w:val="00F77D0A"/>
    <w:rsid w:val="00F91BC5"/>
    <w:rsid w:val="00F93EDE"/>
    <w:rsid w:val="00F95462"/>
    <w:rsid w:val="00F96963"/>
    <w:rsid w:val="00F96FF5"/>
    <w:rsid w:val="00F97763"/>
    <w:rsid w:val="00F97973"/>
    <w:rsid w:val="00FA33A4"/>
    <w:rsid w:val="00FB2177"/>
    <w:rsid w:val="00FB7236"/>
    <w:rsid w:val="00FC0FE4"/>
    <w:rsid w:val="00FC4355"/>
    <w:rsid w:val="00FC707F"/>
    <w:rsid w:val="00FD2313"/>
    <w:rsid w:val="00FD3433"/>
    <w:rsid w:val="00FD4906"/>
    <w:rsid w:val="00FD4AE9"/>
    <w:rsid w:val="00FE50BC"/>
    <w:rsid w:val="00FF0EBC"/>
    <w:rsid w:val="00FF5C6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C8D97A"/>
  <w15:docId w15:val="{8872A322-2CE8-4F59-BB40-816A3C842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7767"/>
  </w:style>
  <w:style w:type="paragraph" w:styleId="Heading1">
    <w:name w:val="heading 1"/>
    <w:basedOn w:val="Normal"/>
    <w:next w:val="Normal"/>
    <w:link w:val="Heading1Char"/>
    <w:uiPriority w:val="9"/>
    <w:qFormat/>
    <w:rsid w:val="00197767"/>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Heading2">
    <w:name w:val="heading 2"/>
    <w:basedOn w:val="Normal"/>
    <w:next w:val="Normal"/>
    <w:link w:val="Heading2Char"/>
    <w:uiPriority w:val="9"/>
    <w:unhideWhenUsed/>
    <w:qFormat/>
    <w:rsid w:val="00197767"/>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Heading3">
    <w:name w:val="heading 3"/>
    <w:basedOn w:val="Normal"/>
    <w:next w:val="Normal"/>
    <w:link w:val="Heading3Char"/>
    <w:uiPriority w:val="9"/>
    <w:unhideWhenUsed/>
    <w:qFormat/>
    <w:rsid w:val="00197767"/>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Heading4">
    <w:name w:val="heading 4"/>
    <w:basedOn w:val="Normal"/>
    <w:next w:val="Normal"/>
    <w:link w:val="Heading4Char"/>
    <w:uiPriority w:val="9"/>
    <w:semiHidden/>
    <w:unhideWhenUsed/>
    <w:qFormat/>
    <w:rsid w:val="00197767"/>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Heading5">
    <w:name w:val="heading 5"/>
    <w:basedOn w:val="Normal"/>
    <w:next w:val="Normal"/>
    <w:link w:val="Heading5Char"/>
    <w:uiPriority w:val="9"/>
    <w:semiHidden/>
    <w:unhideWhenUsed/>
    <w:qFormat/>
    <w:rsid w:val="00197767"/>
    <w:pPr>
      <w:spacing w:before="200" w:after="80"/>
      <w:ind w:firstLine="0"/>
      <w:outlineLvl w:val="4"/>
    </w:pPr>
    <w:rPr>
      <w:rFonts w:asciiTheme="majorHAnsi" w:eastAsiaTheme="majorEastAsia" w:hAnsiTheme="majorHAnsi" w:cstheme="majorBidi"/>
      <w:color w:val="4F81BD" w:themeColor="accent1"/>
    </w:rPr>
  </w:style>
  <w:style w:type="paragraph" w:styleId="Heading6">
    <w:name w:val="heading 6"/>
    <w:basedOn w:val="Normal"/>
    <w:next w:val="Normal"/>
    <w:link w:val="Heading6Char"/>
    <w:uiPriority w:val="9"/>
    <w:semiHidden/>
    <w:unhideWhenUsed/>
    <w:qFormat/>
    <w:rsid w:val="00197767"/>
    <w:pPr>
      <w:spacing w:before="280" w:after="100"/>
      <w:ind w:firstLine="0"/>
      <w:outlineLvl w:val="5"/>
    </w:pPr>
    <w:rPr>
      <w:rFonts w:asciiTheme="majorHAnsi" w:eastAsiaTheme="majorEastAsia" w:hAnsiTheme="majorHAnsi" w:cstheme="majorBidi"/>
      <w:i/>
      <w:iCs/>
      <w:color w:val="4F81BD" w:themeColor="accent1"/>
    </w:rPr>
  </w:style>
  <w:style w:type="paragraph" w:styleId="Heading7">
    <w:name w:val="heading 7"/>
    <w:basedOn w:val="Normal"/>
    <w:next w:val="Normal"/>
    <w:link w:val="Heading7Char"/>
    <w:uiPriority w:val="9"/>
    <w:semiHidden/>
    <w:unhideWhenUsed/>
    <w:qFormat/>
    <w:rsid w:val="00197767"/>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Heading8">
    <w:name w:val="heading 8"/>
    <w:basedOn w:val="Normal"/>
    <w:next w:val="Normal"/>
    <w:link w:val="Heading8Char"/>
    <w:uiPriority w:val="9"/>
    <w:semiHidden/>
    <w:unhideWhenUsed/>
    <w:qFormat/>
    <w:rsid w:val="00197767"/>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Heading9">
    <w:name w:val="heading 9"/>
    <w:basedOn w:val="Normal"/>
    <w:next w:val="Normal"/>
    <w:link w:val="Heading9Char"/>
    <w:uiPriority w:val="9"/>
    <w:semiHidden/>
    <w:unhideWhenUsed/>
    <w:qFormat/>
    <w:rsid w:val="00197767"/>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C6945"/>
    <w:rPr>
      <w:rFonts w:ascii="Tahoma" w:hAnsi="Tahoma" w:cs="Tahoma"/>
      <w:sz w:val="16"/>
      <w:szCs w:val="16"/>
    </w:rPr>
  </w:style>
  <w:style w:type="character" w:styleId="Hyperlink">
    <w:name w:val="Hyperlink"/>
    <w:basedOn w:val="DefaultParagraphFont"/>
    <w:rsid w:val="0006236F"/>
    <w:rPr>
      <w:color w:val="0000FF"/>
      <w:u w:val="single"/>
    </w:rPr>
  </w:style>
  <w:style w:type="character" w:styleId="Strong">
    <w:name w:val="Strong"/>
    <w:basedOn w:val="DefaultParagraphFont"/>
    <w:uiPriority w:val="22"/>
    <w:qFormat/>
    <w:rsid w:val="00197767"/>
    <w:rPr>
      <w:b/>
      <w:bCs/>
      <w:spacing w:val="0"/>
    </w:rPr>
  </w:style>
  <w:style w:type="table" w:styleId="TableGrid">
    <w:name w:val="Table Grid"/>
    <w:basedOn w:val="TableNormal"/>
    <w:rsid w:val="00F15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164F81"/>
    <w:rPr>
      <w:rFonts w:ascii="Consolas" w:eastAsiaTheme="minorHAnsi" w:hAnsi="Consolas" w:cs="Consolas"/>
      <w:sz w:val="21"/>
      <w:szCs w:val="21"/>
    </w:rPr>
  </w:style>
  <w:style w:type="character" w:customStyle="1" w:styleId="PlainTextChar">
    <w:name w:val="Plain Text Char"/>
    <w:basedOn w:val="DefaultParagraphFont"/>
    <w:link w:val="PlainText"/>
    <w:uiPriority w:val="99"/>
    <w:semiHidden/>
    <w:rsid w:val="00164F81"/>
    <w:rPr>
      <w:rFonts w:ascii="Consolas" w:eastAsiaTheme="minorHAnsi" w:hAnsi="Consolas" w:cs="Consolas"/>
      <w:sz w:val="21"/>
      <w:szCs w:val="21"/>
    </w:rPr>
  </w:style>
  <w:style w:type="paragraph" w:styleId="Header">
    <w:name w:val="header"/>
    <w:basedOn w:val="Normal"/>
    <w:link w:val="HeaderChar"/>
    <w:uiPriority w:val="99"/>
    <w:unhideWhenUsed/>
    <w:rsid w:val="0004009B"/>
    <w:pPr>
      <w:tabs>
        <w:tab w:val="center" w:pos="4680"/>
        <w:tab w:val="right" w:pos="9360"/>
      </w:tabs>
    </w:pPr>
  </w:style>
  <w:style w:type="character" w:customStyle="1" w:styleId="HeaderChar">
    <w:name w:val="Header Char"/>
    <w:basedOn w:val="DefaultParagraphFont"/>
    <w:link w:val="Header"/>
    <w:uiPriority w:val="99"/>
    <w:rsid w:val="0004009B"/>
    <w:rPr>
      <w:sz w:val="24"/>
      <w:szCs w:val="24"/>
    </w:rPr>
  </w:style>
  <w:style w:type="paragraph" w:styleId="Footer">
    <w:name w:val="footer"/>
    <w:basedOn w:val="Normal"/>
    <w:link w:val="FooterChar"/>
    <w:uiPriority w:val="99"/>
    <w:unhideWhenUsed/>
    <w:rsid w:val="0004009B"/>
    <w:pPr>
      <w:tabs>
        <w:tab w:val="center" w:pos="4680"/>
        <w:tab w:val="right" w:pos="9360"/>
      </w:tabs>
    </w:pPr>
  </w:style>
  <w:style w:type="character" w:customStyle="1" w:styleId="FooterChar">
    <w:name w:val="Footer Char"/>
    <w:basedOn w:val="DefaultParagraphFont"/>
    <w:link w:val="Footer"/>
    <w:uiPriority w:val="99"/>
    <w:rsid w:val="0004009B"/>
    <w:rPr>
      <w:sz w:val="24"/>
      <w:szCs w:val="24"/>
    </w:rPr>
  </w:style>
  <w:style w:type="paragraph" w:styleId="HTMLPreformatted">
    <w:name w:val="HTML Preformatted"/>
    <w:basedOn w:val="Normal"/>
    <w:link w:val="HTMLPreformattedChar"/>
    <w:rsid w:val="00A46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A46C4C"/>
    <w:rPr>
      <w:rFonts w:ascii="Courier New" w:hAnsi="Courier New" w:cs="Courier New"/>
    </w:rPr>
  </w:style>
  <w:style w:type="paragraph" w:styleId="NoSpacing">
    <w:name w:val="No Spacing"/>
    <w:basedOn w:val="Normal"/>
    <w:link w:val="NoSpacingChar"/>
    <w:uiPriority w:val="1"/>
    <w:qFormat/>
    <w:rsid w:val="00197767"/>
    <w:pPr>
      <w:ind w:firstLine="0"/>
    </w:pPr>
  </w:style>
  <w:style w:type="character" w:customStyle="1" w:styleId="Heading1Char">
    <w:name w:val="Heading 1 Char"/>
    <w:basedOn w:val="DefaultParagraphFont"/>
    <w:link w:val="Heading1"/>
    <w:uiPriority w:val="9"/>
    <w:rsid w:val="00197767"/>
    <w:rPr>
      <w:rFonts w:asciiTheme="majorHAnsi" w:eastAsiaTheme="majorEastAsia" w:hAnsiTheme="majorHAnsi" w:cstheme="majorBidi"/>
      <w:b/>
      <w:bCs/>
      <w:color w:val="365F91" w:themeColor="accent1" w:themeShade="BF"/>
      <w:sz w:val="24"/>
      <w:szCs w:val="24"/>
    </w:rPr>
  </w:style>
  <w:style w:type="character" w:customStyle="1" w:styleId="Heading2Char">
    <w:name w:val="Heading 2 Char"/>
    <w:basedOn w:val="DefaultParagraphFont"/>
    <w:link w:val="Heading2"/>
    <w:uiPriority w:val="9"/>
    <w:rsid w:val="00197767"/>
    <w:rPr>
      <w:rFonts w:asciiTheme="majorHAnsi" w:eastAsiaTheme="majorEastAsia" w:hAnsiTheme="majorHAnsi" w:cstheme="majorBidi"/>
      <w:color w:val="365F91" w:themeColor="accent1" w:themeShade="BF"/>
      <w:sz w:val="24"/>
      <w:szCs w:val="24"/>
    </w:rPr>
  </w:style>
  <w:style w:type="character" w:customStyle="1" w:styleId="Heading3Char">
    <w:name w:val="Heading 3 Char"/>
    <w:basedOn w:val="DefaultParagraphFont"/>
    <w:link w:val="Heading3"/>
    <w:uiPriority w:val="9"/>
    <w:rsid w:val="00197767"/>
    <w:rPr>
      <w:rFonts w:asciiTheme="majorHAnsi" w:eastAsiaTheme="majorEastAsia" w:hAnsiTheme="majorHAnsi" w:cstheme="majorBidi"/>
      <w:color w:val="4F81BD" w:themeColor="accent1"/>
      <w:sz w:val="24"/>
      <w:szCs w:val="24"/>
    </w:rPr>
  </w:style>
  <w:style w:type="paragraph" w:styleId="FootnoteText">
    <w:name w:val="footnote text"/>
    <w:basedOn w:val="Normal"/>
    <w:link w:val="FootnoteTextChar"/>
    <w:semiHidden/>
    <w:rsid w:val="00A46C4C"/>
    <w:rPr>
      <w:sz w:val="20"/>
      <w:szCs w:val="20"/>
    </w:rPr>
  </w:style>
  <w:style w:type="character" w:customStyle="1" w:styleId="FootnoteTextChar">
    <w:name w:val="Footnote Text Char"/>
    <w:basedOn w:val="DefaultParagraphFont"/>
    <w:link w:val="FootnoteText"/>
    <w:semiHidden/>
    <w:rsid w:val="00A46C4C"/>
  </w:style>
  <w:style w:type="character" w:styleId="FootnoteReference">
    <w:name w:val="footnote reference"/>
    <w:basedOn w:val="DefaultParagraphFont"/>
    <w:semiHidden/>
    <w:rsid w:val="00A46C4C"/>
    <w:rPr>
      <w:vertAlign w:val="superscript"/>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197767"/>
    <w:pPr>
      <w:ind w:left="720"/>
      <w:contextualSpacing/>
    </w:pPr>
  </w:style>
  <w:style w:type="character" w:customStyle="1" w:styleId="Heading4Char">
    <w:name w:val="Heading 4 Char"/>
    <w:basedOn w:val="DefaultParagraphFont"/>
    <w:link w:val="Heading4"/>
    <w:uiPriority w:val="9"/>
    <w:semiHidden/>
    <w:rsid w:val="00197767"/>
    <w:rPr>
      <w:rFonts w:asciiTheme="majorHAnsi" w:eastAsiaTheme="majorEastAsia" w:hAnsiTheme="majorHAnsi" w:cstheme="majorBidi"/>
      <w:i/>
      <w:iCs/>
      <w:color w:val="4F81BD" w:themeColor="accent1"/>
      <w:sz w:val="24"/>
      <w:szCs w:val="24"/>
    </w:rPr>
  </w:style>
  <w:style w:type="character" w:customStyle="1" w:styleId="Heading5Char">
    <w:name w:val="Heading 5 Char"/>
    <w:basedOn w:val="DefaultParagraphFont"/>
    <w:link w:val="Heading5"/>
    <w:uiPriority w:val="9"/>
    <w:semiHidden/>
    <w:rsid w:val="00197767"/>
    <w:rPr>
      <w:rFonts w:asciiTheme="majorHAnsi" w:eastAsiaTheme="majorEastAsia" w:hAnsiTheme="majorHAnsi" w:cstheme="majorBidi"/>
      <w:color w:val="4F81BD" w:themeColor="accent1"/>
    </w:rPr>
  </w:style>
  <w:style w:type="character" w:customStyle="1" w:styleId="Heading6Char">
    <w:name w:val="Heading 6 Char"/>
    <w:basedOn w:val="DefaultParagraphFont"/>
    <w:link w:val="Heading6"/>
    <w:uiPriority w:val="9"/>
    <w:semiHidden/>
    <w:rsid w:val="00197767"/>
    <w:rPr>
      <w:rFonts w:asciiTheme="majorHAnsi" w:eastAsiaTheme="majorEastAsia" w:hAnsiTheme="majorHAnsi" w:cstheme="majorBidi"/>
      <w:i/>
      <w:iCs/>
      <w:color w:val="4F81BD" w:themeColor="accent1"/>
    </w:rPr>
  </w:style>
  <w:style w:type="character" w:customStyle="1" w:styleId="Heading7Char">
    <w:name w:val="Heading 7 Char"/>
    <w:basedOn w:val="DefaultParagraphFont"/>
    <w:link w:val="Heading7"/>
    <w:uiPriority w:val="9"/>
    <w:semiHidden/>
    <w:rsid w:val="00197767"/>
    <w:rPr>
      <w:rFonts w:asciiTheme="majorHAnsi" w:eastAsiaTheme="majorEastAsia" w:hAnsiTheme="majorHAnsi" w:cstheme="majorBidi"/>
      <w:b/>
      <w:bCs/>
      <w:color w:val="9BBB59" w:themeColor="accent3"/>
      <w:sz w:val="20"/>
      <w:szCs w:val="20"/>
    </w:rPr>
  </w:style>
  <w:style w:type="character" w:customStyle="1" w:styleId="Heading8Char">
    <w:name w:val="Heading 8 Char"/>
    <w:basedOn w:val="DefaultParagraphFont"/>
    <w:link w:val="Heading8"/>
    <w:uiPriority w:val="9"/>
    <w:semiHidden/>
    <w:rsid w:val="00197767"/>
    <w:rPr>
      <w:rFonts w:asciiTheme="majorHAnsi" w:eastAsiaTheme="majorEastAsia" w:hAnsiTheme="majorHAnsi" w:cstheme="majorBidi"/>
      <w:b/>
      <w:bCs/>
      <w:i/>
      <w:iCs/>
      <w:color w:val="9BBB59" w:themeColor="accent3"/>
      <w:sz w:val="20"/>
      <w:szCs w:val="20"/>
    </w:rPr>
  </w:style>
  <w:style w:type="character" w:customStyle="1" w:styleId="Heading9Char">
    <w:name w:val="Heading 9 Char"/>
    <w:basedOn w:val="DefaultParagraphFont"/>
    <w:link w:val="Heading9"/>
    <w:uiPriority w:val="9"/>
    <w:semiHidden/>
    <w:rsid w:val="00197767"/>
    <w:rPr>
      <w:rFonts w:asciiTheme="majorHAnsi" w:eastAsiaTheme="majorEastAsia" w:hAnsiTheme="majorHAnsi" w:cstheme="majorBidi"/>
      <w:i/>
      <w:iCs/>
      <w:color w:val="9BBB59" w:themeColor="accent3"/>
      <w:sz w:val="20"/>
      <w:szCs w:val="20"/>
    </w:rPr>
  </w:style>
  <w:style w:type="paragraph" w:styleId="Caption">
    <w:name w:val="caption"/>
    <w:basedOn w:val="Normal"/>
    <w:next w:val="Normal"/>
    <w:uiPriority w:val="35"/>
    <w:semiHidden/>
    <w:unhideWhenUsed/>
    <w:qFormat/>
    <w:rsid w:val="00197767"/>
    <w:rPr>
      <w:b/>
      <w:bCs/>
      <w:sz w:val="18"/>
      <w:szCs w:val="18"/>
    </w:rPr>
  </w:style>
  <w:style w:type="paragraph" w:styleId="Title">
    <w:name w:val="Title"/>
    <w:basedOn w:val="Normal"/>
    <w:next w:val="Normal"/>
    <w:link w:val="TitleChar"/>
    <w:uiPriority w:val="10"/>
    <w:qFormat/>
    <w:rsid w:val="00197767"/>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TitleChar">
    <w:name w:val="Title Char"/>
    <w:basedOn w:val="DefaultParagraphFont"/>
    <w:link w:val="Title"/>
    <w:uiPriority w:val="10"/>
    <w:rsid w:val="00197767"/>
    <w:rPr>
      <w:rFonts w:asciiTheme="majorHAnsi" w:eastAsiaTheme="majorEastAsia" w:hAnsiTheme="majorHAnsi" w:cstheme="majorBidi"/>
      <w:i/>
      <w:iCs/>
      <w:color w:val="243F60" w:themeColor="accent1" w:themeShade="7F"/>
      <w:sz w:val="60"/>
      <w:szCs w:val="60"/>
    </w:rPr>
  </w:style>
  <w:style w:type="paragraph" w:styleId="Subtitle">
    <w:name w:val="Subtitle"/>
    <w:basedOn w:val="Normal"/>
    <w:next w:val="Normal"/>
    <w:link w:val="SubtitleChar"/>
    <w:uiPriority w:val="11"/>
    <w:qFormat/>
    <w:rsid w:val="00197767"/>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197767"/>
    <w:rPr>
      <w:rFonts w:asciiTheme="minorHAnsi"/>
      <w:i/>
      <w:iCs/>
      <w:sz w:val="24"/>
      <w:szCs w:val="24"/>
    </w:rPr>
  </w:style>
  <w:style w:type="character" w:styleId="Emphasis">
    <w:name w:val="Emphasis"/>
    <w:uiPriority w:val="20"/>
    <w:qFormat/>
    <w:rsid w:val="00197767"/>
    <w:rPr>
      <w:b/>
      <w:bCs/>
      <w:i/>
      <w:iCs/>
      <w:color w:val="5A5A5A" w:themeColor="text1" w:themeTint="A5"/>
    </w:rPr>
  </w:style>
  <w:style w:type="paragraph" w:styleId="Quote">
    <w:name w:val="Quote"/>
    <w:basedOn w:val="Normal"/>
    <w:next w:val="Normal"/>
    <w:link w:val="QuoteChar"/>
    <w:uiPriority w:val="29"/>
    <w:qFormat/>
    <w:rsid w:val="00197767"/>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197767"/>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197767"/>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197767"/>
    <w:rPr>
      <w:rFonts w:asciiTheme="majorHAnsi" w:eastAsiaTheme="majorEastAsia" w:hAnsiTheme="majorHAnsi" w:cstheme="majorBidi"/>
      <w:i/>
      <w:iCs/>
      <w:color w:val="FFFFFF" w:themeColor="background1"/>
      <w:sz w:val="24"/>
      <w:szCs w:val="24"/>
      <w:shd w:val="clear" w:color="auto" w:fill="4F81BD" w:themeFill="accent1"/>
    </w:rPr>
  </w:style>
  <w:style w:type="character" w:styleId="SubtleEmphasis">
    <w:name w:val="Subtle Emphasis"/>
    <w:uiPriority w:val="19"/>
    <w:qFormat/>
    <w:rsid w:val="00197767"/>
    <w:rPr>
      <w:i/>
      <w:iCs/>
      <w:color w:val="5A5A5A" w:themeColor="text1" w:themeTint="A5"/>
    </w:rPr>
  </w:style>
  <w:style w:type="character" w:styleId="IntenseEmphasis">
    <w:name w:val="Intense Emphasis"/>
    <w:uiPriority w:val="21"/>
    <w:qFormat/>
    <w:rsid w:val="00197767"/>
    <w:rPr>
      <w:b/>
      <w:bCs/>
      <w:i/>
      <w:iCs/>
      <w:color w:val="4F81BD" w:themeColor="accent1"/>
      <w:sz w:val="22"/>
      <w:szCs w:val="22"/>
    </w:rPr>
  </w:style>
  <w:style w:type="character" w:styleId="SubtleReference">
    <w:name w:val="Subtle Reference"/>
    <w:uiPriority w:val="31"/>
    <w:qFormat/>
    <w:rsid w:val="00197767"/>
    <w:rPr>
      <w:color w:val="auto"/>
      <w:u w:val="single" w:color="9BBB59" w:themeColor="accent3"/>
    </w:rPr>
  </w:style>
  <w:style w:type="character" w:styleId="IntenseReference">
    <w:name w:val="Intense Reference"/>
    <w:basedOn w:val="DefaultParagraphFont"/>
    <w:uiPriority w:val="32"/>
    <w:qFormat/>
    <w:rsid w:val="00197767"/>
    <w:rPr>
      <w:b/>
      <w:bCs/>
      <w:color w:val="76923C" w:themeColor="accent3" w:themeShade="BF"/>
      <w:u w:val="single" w:color="9BBB59" w:themeColor="accent3"/>
    </w:rPr>
  </w:style>
  <w:style w:type="character" w:styleId="BookTitle">
    <w:name w:val="Book Title"/>
    <w:basedOn w:val="DefaultParagraphFont"/>
    <w:uiPriority w:val="33"/>
    <w:qFormat/>
    <w:rsid w:val="00197767"/>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197767"/>
    <w:pPr>
      <w:outlineLvl w:val="9"/>
    </w:pPr>
  </w:style>
  <w:style w:type="character" w:customStyle="1" w:styleId="NoSpacingChar">
    <w:name w:val="No Spacing Char"/>
    <w:basedOn w:val="DefaultParagraphFont"/>
    <w:link w:val="NoSpacing"/>
    <w:uiPriority w:val="1"/>
    <w:rsid w:val="00197767"/>
  </w:style>
  <w:style w:type="character" w:customStyle="1" w:styleId="sden">
    <w:name w:val="s_den"/>
    <w:basedOn w:val="DefaultParagraphFont"/>
    <w:rsid w:val="007462FD"/>
  </w:style>
  <w:style w:type="character" w:customStyle="1" w:styleId="shdr">
    <w:name w:val="s_hdr"/>
    <w:basedOn w:val="DefaultParagraphFont"/>
    <w:rsid w:val="007462FD"/>
  </w:style>
  <w:style w:type="character" w:customStyle="1" w:styleId="scapttl">
    <w:name w:val="s_cap_ttl"/>
    <w:basedOn w:val="DefaultParagraphFont"/>
    <w:rsid w:val="00B76F9A"/>
  </w:style>
  <w:style w:type="character" w:customStyle="1" w:styleId="scapden">
    <w:name w:val="s_cap_den"/>
    <w:basedOn w:val="DefaultParagraphFont"/>
    <w:rsid w:val="00B76F9A"/>
  </w:style>
  <w:style w:type="character" w:customStyle="1" w:styleId="UnresolvedMention">
    <w:name w:val="Unresolved Mention"/>
    <w:basedOn w:val="DefaultParagraphFont"/>
    <w:uiPriority w:val="99"/>
    <w:semiHidden/>
    <w:unhideWhenUsed/>
    <w:rsid w:val="007C2161"/>
    <w:rPr>
      <w:color w:val="605E5C"/>
      <w:shd w:val="clear" w:color="auto" w:fill="E1DFDD"/>
    </w:rPr>
  </w:style>
  <w:style w:type="paragraph" w:styleId="NormalWeb">
    <w:name w:val="Normal (Web)"/>
    <w:basedOn w:val="Normal"/>
    <w:uiPriority w:val="99"/>
    <w:semiHidden/>
    <w:unhideWhenUsed/>
    <w:rsid w:val="006B1F4E"/>
    <w:pPr>
      <w:spacing w:before="100" w:beforeAutospacing="1" w:after="100" w:afterAutospacing="1"/>
      <w:ind w:firstLine="0"/>
    </w:pPr>
    <w:rPr>
      <w:rFonts w:ascii="Times New Roman" w:eastAsia="Times New Roman" w:hAnsi="Times New Roman" w:cs="Times New Roman"/>
      <w:sz w:val="24"/>
      <w:szCs w:val="24"/>
      <w:lang w:val="ro-RO" w:eastAsia="ro-RO" w:bidi="ar-SA"/>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937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629225">
      <w:bodyDiv w:val="1"/>
      <w:marLeft w:val="0"/>
      <w:marRight w:val="0"/>
      <w:marTop w:val="0"/>
      <w:marBottom w:val="0"/>
      <w:divBdr>
        <w:top w:val="none" w:sz="0" w:space="0" w:color="auto"/>
        <w:left w:val="none" w:sz="0" w:space="0" w:color="auto"/>
        <w:bottom w:val="none" w:sz="0" w:space="0" w:color="auto"/>
        <w:right w:val="none" w:sz="0" w:space="0" w:color="auto"/>
      </w:divBdr>
    </w:div>
    <w:div w:id="748574245">
      <w:bodyDiv w:val="1"/>
      <w:marLeft w:val="0"/>
      <w:marRight w:val="0"/>
      <w:marTop w:val="0"/>
      <w:marBottom w:val="0"/>
      <w:divBdr>
        <w:top w:val="none" w:sz="0" w:space="0" w:color="auto"/>
        <w:left w:val="none" w:sz="0" w:space="0" w:color="auto"/>
        <w:bottom w:val="none" w:sz="0" w:space="0" w:color="auto"/>
        <w:right w:val="none" w:sz="0" w:space="0" w:color="auto"/>
      </w:divBdr>
    </w:div>
    <w:div w:id="1294403865">
      <w:bodyDiv w:val="1"/>
      <w:marLeft w:val="0"/>
      <w:marRight w:val="0"/>
      <w:marTop w:val="0"/>
      <w:marBottom w:val="0"/>
      <w:divBdr>
        <w:top w:val="none" w:sz="0" w:space="0" w:color="auto"/>
        <w:left w:val="none" w:sz="0" w:space="0" w:color="auto"/>
        <w:bottom w:val="none" w:sz="0" w:space="0" w:color="auto"/>
        <w:right w:val="none" w:sz="0" w:space="0" w:color="auto"/>
      </w:divBdr>
    </w:div>
    <w:div w:id="172656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isani@europrahova.e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F351B-FA19-48BC-AE2B-6B12CABD2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10</Pages>
  <Words>4168</Words>
  <Characters>23761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R O M Â N I A</vt:lpstr>
    </vt:vector>
  </TitlesOfParts>
  <Company>office</Company>
  <LinksUpToDate>false</LinksUpToDate>
  <CharactersWithSpaces>27874</CharactersWithSpaces>
  <SharedDoc>false</SharedDoc>
  <HLinks>
    <vt:vector size="6" baseType="variant">
      <vt:variant>
        <vt:i4>7012440</vt:i4>
      </vt:variant>
      <vt:variant>
        <vt:i4>0</vt:i4>
      </vt:variant>
      <vt:variant>
        <vt:i4>0</vt:i4>
      </vt:variant>
      <vt:variant>
        <vt:i4>5</vt:i4>
      </vt:variant>
      <vt:variant>
        <vt:lpwstr>mailto:primarie@lipanesti.ro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O M Â N I A</dc:title>
  <dc:subject/>
  <dc:creator>Andreea</dc:creator>
  <cp:keywords/>
  <dc:description/>
  <cp:lastModifiedBy>user</cp:lastModifiedBy>
  <cp:revision>105</cp:revision>
  <cp:lastPrinted>2026-08-31T11:01:00Z</cp:lastPrinted>
  <dcterms:created xsi:type="dcterms:W3CDTF">2026-08-25T07:56:00Z</dcterms:created>
  <dcterms:modified xsi:type="dcterms:W3CDTF">2026-08-31T11:17:00Z</dcterms:modified>
</cp:coreProperties>
</file>