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4F25BC" w:rsidRDefault="00043A61" w:rsidP="007911AE">
      <w:pPr>
        <w:spacing w:line="240" w:lineRule="auto"/>
        <w:rPr>
          <w:rFonts w:asciiTheme="minorHAnsi" w:hAnsiTheme="minorHAnsi" w:cstheme="minorHAnsi"/>
          <w:sz w:val="24"/>
          <w:szCs w:val="24"/>
        </w:rPr>
      </w:pPr>
    </w:p>
    <w:p w:rsidR="007B41D4" w:rsidRPr="004F25BC" w:rsidRDefault="00FA54A4" w:rsidP="00CB3A47">
      <w:pPr>
        <w:spacing w:line="240" w:lineRule="auto"/>
        <w:ind w:left="709"/>
        <w:jc w:val="center"/>
        <w:rPr>
          <w:rFonts w:ascii="Times New Roman" w:hAnsi="Times New Roman"/>
          <w:sz w:val="24"/>
          <w:szCs w:val="24"/>
        </w:rPr>
      </w:pPr>
      <w:r w:rsidRPr="004F25BC">
        <w:rPr>
          <w:rFonts w:ascii="Times New Roman" w:hAnsi="Times New Roman"/>
          <w:sz w:val="24"/>
          <w:szCs w:val="24"/>
        </w:rPr>
        <w:t>A N U N Ț</w:t>
      </w:r>
    </w:p>
    <w:p w:rsidR="00344001" w:rsidRPr="004F25BC" w:rsidRDefault="00CD1D65" w:rsidP="00344001">
      <w:pPr>
        <w:spacing w:after="0"/>
        <w:ind w:firstLine="708"/>
        <w:jc w:val="both"/>
        <w:rPr>
          <w:rFonts w:ascii="Times New Roman" w:hAnsi="Times New Roman"/>
          <w:sz w:val="24"/>
          <w:szCs w:val="24"/>
        </w:rPr>
      </w:pPr>
      <w:r w:rsidRPr="004F25BC">
        <w:rPr>
          <w:rFonts w:ascii="Times New Roman" w:hAnsi="Times New Roman"/>
          <w:sz w:val="24"/>
          <w:szCs w:val="24"/>
        </w:rPr>
        <w:t>Liceul de Arte „Margareta Sterian”,</w:t>
      </w:r>
      <w:r w:rsidR="00E24D6A" w:rsidRPr="004F25BC">
        <w:rPr>
          <w:rFonts w:ascii="Times New Roman" w:hAnsi="Times New Roman"/>
          <w:sz w:val="24"/>
          <w:szCs w:val="24"/>
        </w:rPr>
        <w:t xml:space="preserve"> cu sediul în </w:t>
      </w:r>
      <w:r w:rsidRPr="004F25BC">
        <w:rPr>
          <w:rFonts w:ascii="Times New Roman" w:hAnsi="Times New Roman"/>
          <w:sz w:val="24"/>
          <w:szCs w:val="24"/>
        </w:rPr>
        <w:t>Buzău, Str. Bucegi nr. 6,</w:t>
      </w:r>
      <w:r w:rsidR="00AE3BF3" w:rsidRPr="004F25BC">
        <w:rPr>
          <w:rFonts w:ascii="Times New Roman" w:hAnsi="Times New Roman"/>
          <w:sz w:val="24"/>
          <w:szCs w:val="24"/>
        </w:rPr>
        <w:t xml:space="preserve"> jud. </w:t>
      </w:r>
      <w:r w:rsidRPr="004F25BC">
        <w:rPr>
          <w:rFonts w:ascii="Times New Roman" w:hAnsi="Times New Roman"/>
          <w:sz w:val="24"/>
          <w:szCs w:val="24"/>
        </w:rPr>
        <w:t>Buzău,</w:t>
      </w:r>
      <w:r w:rsidR="00E24D6A" w:rsidRPr="004F25BC">
        <w:rPr>
          <w:rFonts w:ascii="Times New Roman" w:hAnsi="Times New Roman"/>
          <w:sz w:val="24"/>
          <w:szCs w:val="24"/>
        </w:rPr>
        <w:t xml:space="preserve"> </w:t>
      </w:r>
      <w:r w:rsidR="00AE3BF3" w:rsidRPr="004F25BC">
        <w:rPr>
          <w:rFonts w:ascii="Times New Roman" w:hAnsi="Times New Roman"/>
          <w:sz w:val="24"/>
          <w:szCs w:val="24"/>
        </w:rPr>
        <w:t>organizeaz</w:t>
      </w:r>
      <w:r w:rsidR="006B0F72" w:rsidRPr="004F25BC">
        <w:rPr>
          <w:rFonts w:ascii="Times New Roman" w:hAnsi="Times New Roman"/>
          <w:sz w:val="24"/>
          <w:szCs w:val="24"/>
        </w:rPr>
        <w:t>ă</w:t>
      </w:r>
      <w:r w:rsidR="00AE3BF3" w:rsidRPr="004F25BC">
        <w:rPr>
          <w:rFonts w:ascii="Times New Roman" w:hAnsi="Times New Roman"/>
          <w:sz w:val="24"/>
          <w:szCs w:val="24"/>
        </w:rPr>
        <w:t xml:space="preserve"> concurs pentru ocuparea unei func</w:t>
      </w:r>
      <w:r w:rsidR="006B0F72" w:rsidRPr="004F25BC">
        <w:rPr>
          <w:rFonts w:ascii="Times New Roman" w:hAnsi="Times New Roman"/>
          <w:sz w:val="24"/>
          <w:szCs w:val="24"/>
        </w:rPr>
        <w:t>ț</w:t>
      </w:r>
      <w:r w:rsidR="00AE3BF3" w:rsidRPr="004F25BC">
        <w:rPr>
          <w:rFonts w:ascii="Times New Roman" w:hAnsi="Times New Roman"/>
          <w:sz w:val="24"/>
          <w:szCs w:val="24"/>
        </w:rPr>
        <w:t>ii contractual</w:t>
      </w:r>
      <w:r w:rsidR="002039B6" w:rsidRPr="004F25BC">
        <w:rPr>
          <w:rFonts w:ascii="Times New Roman" w:hAnsi="Times New Roman"/>
          <w:sz w:val="24"/>
          <w:szCs w:val="24"/>
        </w:rPr>
        <w:t xml:space="preserve"> </w:t>
      </w:r>
      <w:r w:rsidR="00AE3BF3" w:rsidRPr="004F25BC">
        <w:rPr>
          <w:rFonts w:ascii="Times New Roman" w:hAnsi="Times New Roman"/>
          <w:sz w:val="24"/>
          <w:szCs w:val="24"/>
        </w:rPr>
        <w:t xml:space="preserve">vacante </w:t>
      </w:r>
      <w:r w:rsidR="006B0F72" w:rsidRPr="004F25BC">
        <w:rPr>
          <w:rFonts w:ascii="Times New Roman" w:hAnsi="Times New Roman"/>
          <w:sz w:val="24"/>
          <w:szCs w:val="24"/>
        </w:rPr>
        <w:t>î</w:t>
      </w:r>
      <w:r w:rsidR="00AE3BF3" w:rsidRPr="004F25BC">
        <w:rPr>
          <w:rFonts w:ascii="Times New Roman" w:hAnsi="Times New Roman"/>
          <w:sz w:val="24"/>
          <w:szCs w:val="24"/>
        </w:rPr>
        <w:t>n conformitate cu prevederile</w:t>
      </w:r>
      <w:r w:rsidR="00CB3A47" w:rsidRPr="004F25BC">
        <w:rPr>
          <w:rFonts w:ascii="Times New Roman" w:hAnsi="Times New Roman"/>
          <w:sz w:val="24"/>
          <w:szCs w:val="24"/>
        </w:rPr>
        <w:t xml:space="preserve"> H.G. nr. 1336/</w:t>
      </w:r>
      <w:r w:rsidR="00614E3B" w:rsidRPr="004F25BC">
        <w:rPr>
          <w:rFonts w:ascii="Times New Roman" w:hAnsi="Times New Roman"/>
          <w:sz w:val="24"/>
          <w:szCs w:val="24"/>
        </w:rPr>
        <w:t>28.10.2022,</w:t>
      </w:r>
      <w:r w:rsidR="00993333" w:rsidRPr="004F25BC">
        <w:rPr>
          <w:rFonts w:ascii="Times New Roman" w:hAnsi="Times New Roman"/>
          <w:sz w:val="24"/>
          <w:szCs w:val="24"/>
        </w:rPr>
        <w:t xml:space="preserve"> </w:t>
      </w:r>
      <w:r w:rsidR="00344001" w:rsidRPr="004F25BC">
        <w:rPr>
          <w:rFonts w:ascii="Times New Roman" w:hAnsi="Times New Roman"/>
          <w:sz w:val="24"/>
          <w:szCs w:val="24"/>
        </w:rPr>
        <w:t>respectând prevederile Ordonanței de Urgență nr. 156/2024 și Legii 141/2025, după cum urmează:</w:t>
      </w:r>
    </w:p>
    <w:p w:rsidR="00AA40B9" w:rsidRPr="004F25BC" w:rsidRDefault="00AA40B9" w:rsidP="00CB3A47">
      <w:pPr>
        <w:spacing w:after="0" w:line="240" w:lineRule="auto"/>
        <w:ind w:firstLine="708"/>
        <w:jc w:val="both"/>
        <w:rPr>
          <w:rFonts w:ascii="Times New Roman" w:hAnsi="Times New Roman"/>
          <w:sz w:val="24"/>
          <w:szCs w:val="24"/>
        </w:rPr>
      </w:pPr>
    </w:p>
    <w:p w:rsidR="003C457B" w:rsidRPr="004F25BC" w:rsidRDefault="003C457B" w:rsidP="003C457B">
      <w:pPr>
        <w:spacing w:after="0" w:line="240" w:lineRule="auto"/>
        <w:jc w:val="both"/>
        <w:rPr>
          <w:rFonts w:ascii="Times New Roman" w:eastAsia="Times New Roman" w:hAnsi="Times New Roman"/>
          <w:bCs/>
          <w:sz w:val="24"/>
          <w:szCs w:val="24"/>
          <w:lang w:eastAsia="ro-RO"/>
        </w:rPr>
      </w:pPr>
      <w:r w:rsidRPr="004F25BC">
        <w:rPr>
          <w:rFonts w:ascii="Times New Roman" w:eastAsia="Times New Roman" w:hAnsi="Times New Roman"/>
          <w:bCs/>
          <w:sz w:val="24"/>
          <w:szCs w:val="24"/>
          <w:lang w:eastAsia="ro-RO"/>
        </w:rPr>
        <w:t xml:space="preserve">DENUMIREA POSTULUI: ÎNGRIJITOR </w:t>
      </w:r>
      <w:bookmarkStart w:id="0" w:name="_GoBack"/>
      <w:bookmarkEnd w:id="0"/>
    </w:p>
    <w:p w:rsidR="003C457B" w:rsidRPr="004F25BC" w:rsidRDefault="003C457B" w:rsidP="003C457B">
      <w:pPr>
        <w:spacing w:after="0" w:line="240" w:lineRule="auto"/>
        <w:jc w:val="both"/>
        <w:rPr>
          <w:rFonts w:ascii="Times New Roman" w:eastAsia="Times New Roman" w:hAnsi="Times New Roman"/>
          <w:bCs/>
          <w:sz w:val="24"/>
          <w:szCs w:val="24"/>
          <w:lang w:eastAsia="ro-RO"/>
        </w:rPr>
      </w:pPr>
    </w:p>
    <w:p w:rsidR="003C457B" w:rsidRPr="004F25BC" w:rsidRDefault="003C457B" w:rsidP="003C457B">
      <w:pPr>
        <w:spacing w:after="0" w:line="240" w:lineRule="auto"/>
        <w:jc w:val="both"/>
        <w:rPr>
          <w:rFonts w:ascii="Times New Roman" w:eastAsia="Times New Roman" w:hAnsi="Times New Roman"/>
          <w:bCs/>
          <w:sz w:val="24"/>
          <w:szCs w:val="24"/>
          <w:lang w:eastAsia="ro-RO"/>
        </w:rPr>
      </w:pPr>
      <w:r w:rsidRPr="004F25BC">
        <w:rPr>
          <w:rFonts w:ascii="Times New Roman" w:eastAsia="Times New Roman" w:hAnsi="Times New Roman"/>
          <w:bCs/>
          <w:sz w:val="24"/>
          <w:szCs w:val="24"/>
          <w:lang w:eastAsia="ro-RO"/>
        </w:rPr>
        <w:t>NUMĂRUL POSTURILOR: 1 post vacant</w:t>
      </w:r>
    </w:p>
    <w:p w:rsidR="003C457B" w:rsidRPr="004F25BC" w:rsidRDefault="003C457B" w:rsidP="003C457B">
      <w:pPr>
        <w:spacing w:after="0" w:line="240" w:lineRule="auto"/>
        <w:jc w:val="both"/>
        <w:rPr>
          <w:rFonts w:ascii="Times New Roman" w:eastAsia="Times New Roman" w:hAnsi="Times New Roman"/>
          <w:bCs/>
          <w:sz w:val="24"/>
          <w:szCs w:val="24"/>
          <w:lang w:eastAsia="ro-RO"/>
        </w:rPr>
      </w:pPr>
    </w:p>
    <w:p w:rsidR="003C457B" w:rsidRPr="004F25BC" w:rsidRDefault="003C457B" w:rsidP="003C457B">
      <w:pPr>
        <w:spacing w:after="0" w:line="240" w:lineRule="auto"/>
        <w:jc w:val="both"/>
        <w:rPr>
          <w:rFonts w:ascii="Times New Roman" w:eastAsia="Times New Roman" w:hAnsi="Times New Roman"/>
          <w:bCs/>
          <w:sz w:val="24"/>
          <w:szCs w:val="24"/>
          <w:lang w:eastAsia="ro-RO"/>
        </w:rPr>
      </w:pPr>
      <w:r w:rsidRPr="004F25BC">
        <w:rPr>
          <w:rFonts w:ascii="Times New Roman" w:eastAsia="Times New Roman" w:hAnsi="Times New Roman"/>
          <w:bCs/>
          <w:sz w:val="24"/>
          <w:szCs w:val="24"/>
          <w:lang w:eastAsia="ro-RO"/>
        </w:rPr>
        <w:t>NIVELUL POSTULUI: funcție de execuție</w:t>
      </w:r>
    </w:p>
    <w:p w:rsidR="003C457B" w:rsidRPr="004F25BC" w:rsidRDefault="003C457B" w:rsidP="003C457B">
      <w:pPr>
        <w:spacing w:after="0" w:line="240" w:lineRule="auto"/>
        <w:jc w:val="both"/>
        <w:rPr>
          <w:rFonts w:ascii="Times New Roman" w:eastAsia="Times New Roman" w:hAnsi="Times New Roman"/>
          <w:bCs/>
          <w:sz w:val="24"/>
          <w:szCs w:val="24"/>
          <w:lang w:eastAsia="ro-RO"/>
        </w:rPr>
      </w:pPr>
    </w:p>
    <w:p w:rsidR="003C457B" w:rsidRPr="004F25BC" w:rsidRDefault="003C457B" w:rsidP="003C457B">
      <w:pPr>
        <w:spacing w:after="0" w:line="240" w:lineRule="auto"/>
        <w:jc w:val="both"/>
        <w:rPr>
          <w:rFonts w:ascii="Times New Roman" w:eastAsia="Times New Roman" w:hAnsi="Times New Roman"/>
          <w:bCs/>
          <w:sz w:val="24"/>
          <w:szCs w:val="24"/>
          <w:lang w:eastAsia="ro-RO"/>
        </w:rPr>
      </w:pPr>
      <w:r w:rsidRPr="004F25BC">
        <w:rPr>
          <w:rFonts w:ascii="Times New Roman" w:eastAsia="Times New Roman" w:hAnsi="Times New Roman"/>
          <w:bCs/>
          <w:sz w:val="24"/>
          <w:szCs w:val="24"/>
          <w:lang w:eastAsia="ro-RO"/>
        </w:rPr>
        <w:t>COMPARTIMENT/STRUCTURĂ: ADMINISTRATIV</w:t>
      </w:r>
    </w:p>
    <w:p w:rsidR="003C457B" w:rsidRPr="004F25BC" w:rsidRDefault="003C457B" w:rsidP="003C457B">
      <w:pPr>
        <w:spacing w:after="0" w:line="240" w:lineRule="auto"/>
        <w:jc w:val="both"/>
        <w:rPr>
          <w:rFonts w:ascii="Times New Roman" w:eastAsia="Times New Roman" w:hAnsi="Times New Roman"/>
          <w:bCs/>
          <w:sz w:val="24"/>
          <w:szCs w:val="24"/>
          <w:lang w:eastAsia="ro-RO"/>
        </w:rPr>
      </w:pPr>
    </w:p>
    <w:p w:rsidR="003C457B" w:rsidRPr="004F25BC" w:rsidRDefault="003C457B" w:rsidP="003C457B">
      <w:pPr>
        <w:spacing w:after="0" w:line="240" w:lineRule="auto"/>
        <w:jc w:val="both"/>
        <w:rPr>
          <w:rFonts w:ascii="Times New Roman" w:eastAsia="Times New Roman" w:hAnsi="Times New Roman"/>
          <w:bCs/>
          <w:sz w:val="24"/>
          <w:szCs w:val="24"/>
          <w:lang w:eastAsia="ro-RO"/>
        </w:rPr>
      </w:pPr>
      <w:r w:rsidRPr="004F25BC">
        <w:rPr>
          <w:rFonts w:ascii="Times New Roman" w:eastAsia="Times New Roman" w:hAnsi="Times New Roman"/>
          <w:bCs/>
          <w:sz w:val="24"/>
          <w:szCs w:val="24"/>
          <w:lang w:eastAsia="ro-RO"/>
        </w:rPr>
        <w:t>DURATA TIMPULUI DE LUCRU: 8 ore pe zi; 40 de ore pe săptămână</w:t>
      </w:r>
    </w:p>
    <w:p w:rsidR="003C457B" w:rsidRPr="004F25BC" w:rsidRDefault="003C457B" w:rsidP="003C457B">
      <w:pPr>
        <w:spacing w:after="0" w:line="240" w:lineRule="auto"/>
        <w:jc w:val="both"/>
        <w:rPr>
          <w:rFonts w:ascii="Times New Roman" w:eastAsia="Times New Roman" w:hAnsi="Times New Roman"/>
          <w:bCs/>
          <w:sz w:val="24"/>
          <w:szCs w:val="24"/>
          <w:lang w:eastAsia="ro-RO"/>
        </w:rPr>
      </w:pPr>
    </w:p>
    <w:p w:rsidR="00344001" w:rsidRPr="004F25BC" w:rsidRDefault="003C457B" w:rsidP="003C457B">
      <w:pPr>
        <w:spacing w:after="0" w:line="240" w:lineRule="auto"/>
        <w:jc w:val="both"/>
        <w:rPr>
          <w:rFonts w:ascii="Times New Roman" w:eastAsia="Times New Roman" w:hAnsi="Times New Roman"/>
          <w:bCs/>
          <w:sz w:val="24"/>
          <w:szCs w:val="24"/>
          <w:lang w:eastAsia="ro-RO"/>
        </w:rPr>
      </w:pPr>
      <w:r w:rsidRPr="004F25BC">
        <w:rPr>
          <w:rFonts w:ascii="Times New Roman" w:eastAsia="Times New Roman" w:hAnsi="Times New Roman"/>
          <w:bCs/>
          <w:sz w:val="24"/>
          <w:szCs w:val="24"/>
          <w:lang w:eastAsia="ro-RO"/>
        </w:rPr>
        <w:t>PERIOADA: nedeterminată</w:t>
      </w:r>
    </w:p>
    <w:p w:rsidR="003C457B" w:rsidRPr="004F25BC" w:rsidRDefault="003C457B" w:rsidP="003C457B">
      <w:pPr>
        <w:spacing w:after="0" w:line="240" w:lineRule="auto"/>
        <w:jc w:val="both"/>
        <w:rPr>
          <w:rFonts w:ascii="Times New Roman" w:eastAsia="Times New Roman" w:hAnsi="Times New Roman"/>
          <w:bCs/>
          <w:sz w:val="24"/>
          <w:szCs w:val="24"/>
          <w:lang w:eastAsia="ro-RO"/>
        </w:rPr>
      </w:pPr>
    </w:p>
    <w:p w:rsidR="00DD1555" w:rsidRPr="004F25BC" w:rsidRDefault="00DD1555"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4F25BC" w:rsidRDefault="00DD1555"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 xml:space="preserve">Pentru a ocupa un post contractual </w:t>
      </w:r>
      <w:r w:rsidR="002039B6" w:rsidRPr="004F25BC">
        <w:rPr>
          <w:rFonts w:asciiTheme="minorHAnsi" w:hAnsiTheme="minorHAnsi" w:cstheme="minorHAnsi"/>
          <w:sz w:val="24"/>
          <w:szCs w:val="24"/>
        </w:rPr>
        <w:t xml:space="preserve">temporar </w:t>
      </w:r>
      <w:r w:rsidR="00820DFD" w:rsidRPr="004F25BC">
        <w:rPr>
          <w:rFonts w:asciiTheme="minorHAnsi" w:hAnsiTheme="minorHAnsi" w:cstheme="minorHAnsi"/>
          <w:sz w:val="24"/>
          <w:szCs w:val="24"/>
        </w:rPr>
        <w:t>vacant</w:t>
      </w:r>
      <w:r w:rsidRPr="004F25BC">
        <w:rPr>
          <w:rFonts w:asciiTheme="minorHAnsi" w:hAnsiTheme="minorHAnsi" w:cstheme="minorHAnsi"/>
          <w:sz w:val="24"/>
          <w:szCs w:val="24"/>
        </w:rPr>
        <w:t xml:space="preserve"> candidaţii trebuie să îndeplinească următoarele cond</w:t>
      </w:r>
      <w:r w:rsidR="00344001" w:rsidRPr="004F25BC">
        <w:rPr>
          <w:rFonts w:asciiTheme="minorHAnsi" w:hAnsiTheme="minorHAnsi" w:cstheme="minorHAnsi"/>
          <w:sz w:val="24"/>
          <w:szCs w:val="24"/>
        </w:rPr>
        <w:t xml:space="preserve">iţii generale, conform art. 15 </w:t>
      </w:r>
      <w:r w:rsidRPr="004F25BC">
        <w:rPr>
          <w:rFonts w:asciiTheme="minorHAnsi" w:hAnsiTheme="minorHAnsi" w:cstheme="minorHAnsi"/>
          <w:sz w:val="24"/>
          <w:szCs w:val="24"/>
        </w:rPr>
        <w:t>al Regulamentului-cadru aprobat prin Hotărârea Guvernului nr. 1336/ 28.10.2022:</w:t>
      </w:r>
    </w:p>
    <w:p w:rsidR="00820DFD"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b) cunoaște limba română, scris și vorbit;</w:t>
      </w:r>
    </w:p>
    <w:p w:rsidR="00820DFD"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4F25BC" w:rsidRDefault="00820DFD"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63B9F" w:rsidRPr="004F25BC" w:rsidRDefault="00363B9F" w:rsidP="00CB3A47">
      <w:pPr>
        <w:spacing w:after="0" w:line="240" w:lineRule="auto"/>
        <w:ind w:firstLine="708"/>
        <w:jc w:val="both"/>
        <w:rPr>
          <w:rFonts w:asciiTheme="minorHAnsi" w:hAnsiTheme="minorHAnsi" w:cstheme="minorHAnsi"/>
          <w:sz w:val="24"/>
          <w:szCs w:val="24"/>
        </w:rPr>
      </w:pPr>
    </w:p>
    <w:p w:rsidR="00363B9F" w:rsidRPr="004F25BC" w:rsidRDefault="00363B9F"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lastRenderedPageBreak/>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820DFD" w:rsidRPr="004F25BC" w:rsidRDefault="00820DFD" w:rsidP="00CB3A47">
      <w:pPr>
        <w:spacing w:after="0" w:line="240" w:lineRule="auto"/>
        <w:ind w:firstLine="708"/>
        <w:jc w:val="both"/>
        <w:rPr>
          <w:rFonts w:asciiTheme="minorHAnsi" w:hAnsiTheme="minorHAnsi" w:cstheme="minorHAnsi"/>
          <w:sz w:val="24"/>
          <w:szCs w:val="24"/>
        </w:rPr>
      </w:pPr>
    </w:p>
    <w:p w:rsidR="00DD1555" w:rsidRPr="004F25BC" w:rsidRDefault="00DD1555"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Condiţiile specifice necesare în vederea participării la concurs şi a ocupării funcţiei contractuale stabilite pe baza atribuț</w:t>
      </w:r>
      <w:r w:rsidR="00F86A5E" w:rsidRPr="004F25BC">
        <w:rPr>
          <w:rFonts w:asciiTheme="minorHAnsi" w:hAnsiTheme="minorHAnsi" w:cstheme="minorHAnsi"/>
          <w:sz w:val="24"/>
          <w:szCs w:val="24"/>
        </w:rPr>
        <w:t>iilor corespunzătoare postului</w:t>
      </w:r>
      <w:r w:rsidRPr="004F25BC">
        <w:rPr>
          <w:rFonts w:asciiTheme="minorHAnsi" w:hAnsiTheme="minorHAnsi" w:cstheme="minorHAnsi"/>
          <w:sz w:val="24"/>
          <w:szCs w:val="24"/>
        </w:rPr>
        <w:t xml:space="preserve"> sunt:</w:t>
      </w:r>
    </w:p>
    <w:p w:rsidR="003C457B" w:rsidRPr="004F25BC" w:rsidRDefault="003C457B" w:rsidP="003C457B">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-Studii: gimnaziale/medii</w:t>
      </w:r>
    </w:p>
    <w:p w:rsidR="003C457B" w:rsidRPr="004F25BC" w:rsidRDefault="003C457B" w:rsidP="003C457B">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-Curs noţiuni fundamentale de igienă</w:t>
      </w:r>
    </w:p>
    <w:p w:rsidR="00344001" w:rsidRPr="004F25BC" w:rsidRDefault="003C457B" w:rsidP="003C457B">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-Vechimea în muncă: nu se solicită</w:t>
      </w:r>
    </w:p>
    <w:p w:rsidR="003C457B" w:rsidRPr="004F25BC" w:rsidRDefault="003C457B" w:rsidP="003C457B">
      <w:pPr>
        <w:spacing w:after="0" w:line="240" w:lineRule="auto"/>
        <w:ind w:firstLine="708"/>
        <w:jc w:val="both"/>
        <w:rPr>
          <w:rFonts w:asciiTheme="minorHAnsi" w:hAnsiTheme="minorHAnsi" w:cstheme="minorHAnsi"/>
          <w:sz w:val="24"/>
          <w:szCs w:val="24"/>
        </w:rPr>
      </w:pPr>
    </w:p>
    <w:p w:rsidR="00820DFD" w:rsidRPr="004F25BC" w:rsidRDefault="00491139" w:rsidP="002039B6">
      <w:pPr>
        <w:spacing w:after="0" w:line="240" w:lineRule="auto"/>
        <w:ind w:firstLine="708"/>
        <w:jc w:val="both"/>
        <w:rPr>
          <w:rFonts w:asciiTheme="minorHAnsi" w:hAnsiTheme="minorHAnsi" w:cstheme="minorHAnsi"/>
          <w:sz w:val="24"/>
          <w:szCs w:val="24"/>
          <w:shd w:val="clear" w:color="auto" w:fill="FFFFFF"/>
        </w:rPr>
      </w:pPr>
      <w:r w:rsidRPr="004F25BC">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b) copia actului de identitate sau orice alt document care atestă identitatea, potrivit legii, aflate în termen de valabilitate;</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c) copia certificatului de căsătorie sau a altui document prin care s-a realizat schimbarea de nume, după caz;</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f) certificat de cazier judiciar sau, după caz, extrasul de pe cazierul judiciar;</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4F25BC" w:rsidRDefault="00491139"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i) curriculum vitae, model comun european.</w:t>
      </w:r>
    </w:p>
    <w:p w:rsidR="00491139" w:rsidRPr="004F25BC" w:rsidRDefault="00491139" w:rsidP="00CB3A47">
      <w:pPr>
        <w:spacing w:after="0" w:line="240" w:lineRule="auto"/>
        <w:ind w:firstLine="708"/>
        <w:jc w:val="both"/>
        <w:rPr>
          <w:rFonts w:asciiTheme="minorHAnsi" w:hAnsiTheme="minorHAnsi" w:cstheme="minorHAnsi"/>
          <w:sz w:val="24"/>
          <w:szCs w:val="24"/>
        </w:rPr>
      </w:pPr>
    </w:p>
    <w:p w:rsidR="00DD1555" w:rsidRPr="004F25BC" w:rsidRDefault="00DD1555" w:rsidP="00CB3A47">
      <w:pPr>
        <w:spacing w:after="0" w:line="240" w:lineRule="auto"/>
        <w:ind w:firstLine="708"/>
        <w:jc w:val="both"/>
        <w:rPr>
          <w:rFonts w:asciiTheme="minorHAnsi" w:hAnsiTheme="minorHAnsi" w:cstheme="minorHAnsi"/>
          <w:sz w:val="24"/>
          <w:szCs w:val="24"/>
        </w:rPr>
      </w:pPr>
      <w:r w:rsidRPr="004F25BC">
        <w:rPr>
          <w:rFonts w:asciiTheme="minorHAnsi" w:hAnsiTheme="minorHAnsi" w:cstheme="minorHAnsi"/>
          <w:sz w:val="24"/>
          <w:szCs w:val="24"/>
        </w:rPr>
        <w:t xml:space="preserve">CALENDARUL </w:t>
      </w:r>
      <w:r w:rsidR="00645198" w:rsidRPr="004F25BC">
        <w:rPr>
          <w:rFonts w:asciiTheme="minorHAnsi" w:hAnsiTheme="minorHAnsi" w:cstheme="minorHAnsi"/>
          <w:sz w:val="24"/>
          <w:szCs w:val="24"/>
        </w:rPr>
        <w:t xml:space="preserve">DE DESFASURARE A </w:t>
      </w:r>
      <w:r w:rsidRPr="004F25BC">
        <w:rPr>
          <w:rFonts w:asciiTheme="minorHAnsi" w:hAnsiTheme="minorHAnsi" w:cstheme="minorHAnsi"/>
          <w:sz w:val="24"/>
          <w:szCs w:val="24"/>
        </w:rPr>
        <w:t>CONCURSULUI</w:t>
      </w:r>
      <w:r w:rsidR="00645198" w:rsidRPr="004F25BC">
        <w:rPr>
          <w:rFonts w:asciiTheme="minorHAnsi" w:hAnsiTheme="minorHAnsi" w:cstheme="minorHAnsi"/>
          <w:sz w:val="24"/>
          <w:szCs w:val="24"/>
        </w:rPr>
        <w:t xml:space="preserve"> CE VA FI ORGANIZAT LA SEDIUL INSTITUTIEI</w:t>
      </w:r>
      <w:r w:rsidRPr="004F25BC">
        <w:rPr>
          <w:rFonts w:asciiTheme="minorHAnsi" w:hAnsiTheme="minorHAnsi" w:cstheme="minorHAnsi"/>
          <w:sz w:val="24"/>
          <w:szCs w:val="24"/>
        </w:rPr>
        <w:t>:</w:t>
      </w:r>
    </w:p>
    <w:p w:rsidR="00820DFD" w:rsidRPr="004F25BC" w:rsidRDefault="00820DFD" w:rsidP="00CB3A47">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F807BE" w:rsidRPr="004F25BC" w:rsidTr="005E5910">
        <w:trPr>
          <w:trHeight w:val="551"/>
        </w:trPr>
        <w:tc>
          <w:tcPr>
            <w:tcW w:w="637" w:type="dxa"/>
          </w:tcPr>
          <w:p w:rsidR="00D30C32" w:rsidRPr="004F25BC" w:rsidRDefault="00D30C32" w:rsidP="00CB3A47">
            <w:pPr>
              <w:pStyle w:val="TableParagraph"/>
              <w:ind w:left="141" w:right="113" w:firstLine="7"/>
              <w:rPr>
                <w:rFonts w:asciiTheme="minorHAnsi" w:hAnsiTheme="minorHAnsi" w:cstheme="minorHAnsi"/>
                <w:sz w:val="24"/>
                <w:szCs w:val="24"/>
              </w:rPr>
            </w:pPr>
            <w:r w:rsidRPr="004F25BC">
              <w:rPr>
                <w:rFonts w:asciiTheme="minorHAnsi" w:hAnsiTheme="minorHAnsi" w:cstheme="minorHAnsi"/>
                <w:sz w:val="24"/>
                <w:szCs w:val="24"/>
              </w:rPr>
              <w:t>Nr.</w:t>
            </w:r>
            <w:r w:rsidRPr="004F25BC">
              <w:rPr>
                <w:rFonts w:asciiTheme="minorHAnsi" w:hAnsiTheme="minorHAnsi" w:cstheme="minorHAnsi"/>
                <w:spacing w:val="-57"/>
                <w:sz w:val="24"/>
                <w:szCs w:val="24"/>
              </w:rPr>
              <w:t xml:space="preserve"> </w:t>
            </w:r>
            <w:r w:rsidRPr="004F25BC">
              <w:rPr>
                <w:rFonts w:asciiTheme="minorHAnsi" w:hAnsiTheme="minorHAnsi" w:cstheme="minorHAnsi"/>
                <w:sz w:val="24"/>
                <w:szCs w:val="24"/>
              </w:rPr>
              <w:t>crt.</w:t>
            </w:r>
          </w:p>
        </w:tc>
        <w:tc>
          <w:tcPr>
            <w:tcW w:w="4630" w:type="dxa"/>
          </w:tcPr>
          <w:p w:rsidR="00D30C32" w:rsidRPr="004F25BC" w:rsidRDefault="00D30C32" w:rsidP="00CB3A47">
            <w:pPr>
              <w:pStyle w:val="TableParagraph"/>
              <w:spacing w:before="138"/>
              <w:ind w:left="94" w:right="142"/>
              <w:jc w:val="center"/>
              <w:rPr>
                <w:rFonts w:asciiTheme="minorHAnsi" w:hAnsiTheme="minorHAnsi" w:cstheme="minorHAnsi"/>
                <w:sz w:val="24"/>
                <w:szCs w:val="24"/>
              </w:rPr>
            </w:pPr>
            <w:r w:rsidRPr="004F25BC">
              <w:rPr>
                <w:rFonts w:asciiTheme="minorHAnsi" w:hAnsiTheme="minorHAnsi" w:cstheme="minorHAnsi"/>
                <w:sz w:val="24"/>
                <w:szCs w:val="24"/>
              </w:rPr>
              <w:t>Activităţi</w:t>
            </w:r>
          </w:p>
        </w:tc>
        <w:tc>
          <w:tcPr>
            <w:tcW w:w="4961" w:type="dxa"/>
          </w:tcPr>
          <w:p w:rsidR="00D30C32" w:rsidRPr="004F25BC" w:rsidRDefault="00D30C32" w:rsidP="00CB3A47">
            <w:pPr>
              <w:pStyle w:val="TableParagraph"/>
              <w:ind w:left="206" w:right="197"/>
              <w:rPr>
                <w:rFonts w:asciiTheme="minorHAnsi" w:hAnsiTheme="minorHAnsi" w:cstheme="minorHAnsi"/>
                <w:sz w:val="24"/>
                <w:szCs w:val="24"/>
              </w:rPr>
            </w:pPr>
            <w:r w:rsidRPr="004F25BC">
              <w:rPr>
                <w:rFonts w:asciiTheme="minorHAnsi" w:hAnsiTheme="minorHAnsi" w:cstheme="minorHAnsi"/>
                <w:sz w:val="24"/>
                <w:szCs w:val="24"/>
              </w:rPr>
              <w:t>Data</w:t>
            </w:r>
          </w:p>
        </w:tc>
      </w:tr>
      <w:tr w:rsidR="00F807BE" w:rsidRPr="004F25BC" w:rsidTr="005E5910">
        <w:trPr>
          <w:trHeight w:val="567"/>
        </w:trPr>
        <w:tc>
          <w:tcPr>
            <w:tcW w:w="637" w:type="dxa"/>
          </w:tcPr>
          <w:p w:rsidR="002D3010" w:rsidRPr="004F25BC" w:rsidRDefault="002D3010"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1.</w:t>
            </w:r>
          </w:p>
        </w:tc>
        <w:tc>
          <w:tcPr>
            <w:tcW w:w="4630" w:type="dxa"/>
          </w:tcPr>
          <w:p w:rsidR="002D3010" w:rsidRPr="004F25BC" w:rsidRDefault="00E40F82" w:rsidP="00CB3A47">
            <w:pPr>
              <w:pStyle w:val="TableParagraph"/>
              <w:ind w:left="107" w:right="87"/>
              <w:rPr>
                <w:rFonts w:asciiTheme="minorHAnsi" w:hAnsiTheme="minorHAnsi" w:cstheme="minorHAnsi"/>
                <w:sz w:val="24"/>
                <w:szCs w:val="24"/>
              </w:rPr>
            </w:pPr>
            <w:r w:rsidRPr="004F25BC">
              <w:rPr>
                <w:rFonts w:asciiTheme="minorHAnsi" w:hAnsiTheme="minorHAnsi" w:cstheme="minorHAnsi"/>
                <w:sz w:val="24"/>
                <w:szCs w:val="24"/>
              </w:rPr>
              <w:t>Publicarea anunț</w:t>
            </w:r>
            <w:r w:rsidR="002D3010" w:rsidRPr="004F25BC">
              <w:rPr>
                <w:rFonts w:asciiTheme="minorHAnsi" w:hAnsiTheme="minorHAnsi" w:cstheme="minorHAnsi"/>
                <w:sz w:val="24"/>
                <w:szCs w:val="24"/>
              </w:rPr>
              <w:t xml:space="preserve">ului </w:t>
            </w:r>
          </w:p>
        </w:tc>
        <w:tc>
          <w:tcPr>
            <w:tcW w:w="4961" w:type="dxa"/>
          </w:tcPr>
          <w:p w:rsidR="002D3010" w:rsidRPr="004F25BC" w:rsidRDefault="00344001" w:rsidP="00CB3A47">
            <w:pPr>
              <w:pStyle w:val="TableParagraph"/>
              <w:ind w:left="207" w:right="197"/>
              <w:rPr>
                <w:rFonts w:asciiTheme="minorHAnsi" w:hAnsiTheme="minorHAnsi" w:cstheme="minorHAnsi"/>
                <w:sz w:val="24"/>
                <w:szCs w:val="24"/>
              </w:rPr>
            </w:pPr>
            <w:r w:rsidRPr="004F25BC">
              <w:rPr>
                <w:rFonts w:asciiTheme="minorHAnsi" w:hAnsiTheme="minorHAnsi" w:cstheme="minorHAnsi"/>
                <w:sz w:val="24"/>
                <w:szCs w:val="24"/>
              </w:rPr>
              <w:t>31.08.2026</w:t>
            </w:r>
          </w:p>
        </w:tc>
      </w:tr>
      <w:tr w:rsidR="00F807BE" w:rsidRPr="004F25BC" w:rsidTr="005E5910">
        <w:trPr>
          <w:trHeight w:val="567"/>
        </w:trPr>
        <w:tc>
          <w:tcPr>
            <w:tcW w:w="637" w:type="dxa"/>
          </w:tcPr>
          <w:p w:rsidR="00D30C32" w:rsidRPr="004F25BC" w:rsidRDefault="00D30C32"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2.</w:t>
            </w:r>
          </w:p>
        </w:tc>
        <w:tc>
          <w:tcPr>
            <w:tcW w:w="4630" w:type="dxa"/>
          </w:tcPr>
          <w:p w:rsidR="00D30C32" w:rsidRPr="004F25BC" w:rsidRDefault="00E40F82" w:rsidP="00CB3A47">
            <w:pPr>
              <w:pStyle w:val="TableParagraph"/>
              <w:ind w:left="107" w:right="87"/>
              <w:rPr>
                <w:rFonts w:asciiTheme="minorHAnsi" w:hAnsiTheme="minorHAnsi" w:cstheme="minorHAnsi"/>
                <w:sz w:val="24"/>
                <w:szCs w:val="24"/>
              </w:rPr>
            </w:pPr>
            <w:r w:rsidRPr="004F25BC">
              <w:rPr>
                <w:rFonts w:asciiTheme="minorHAnsi" w:hAnsiTheme="minorHAnsi" w:cstheme="minorHAnsi"/>
                <w:sz w:val="24"/>
                <w:szCs w:val="24"/>
              </w:rPr>
              <w:t>Data limită</w:t>
            </w:r>
            <w:r w:rsidR="00781433" w:rsidRPr="004F25BC">
              <w:rPr>
                <w:rFonts w:asciiTheme="minorHAnsi" w:hAnsiTheme="minorHAnsi" w:cstheme="minorHAnsi"/>
                <w:sz w:val="24"/>
                <w:szCs w:val="24"/>
              </w:rPr>
              <w:t xml:space="preserve"> pentru d</w:t>
            </w:r>
            <w:r w:rsidR="00D30C32" w:rsidRPr="004F25BC">
              <w:rPr>
                <w:rFonts w:asciiTheme="minorHAnsi" w:hAnsiTheme="minorHAnsi" w:cstheme="minorHAnsi"/>
                <w:sz w:val="24"/>
                <w:szCs w:val="24"/>
              </w:rPr>
              <w:t>epunerea dosarelor de participare la concurs la adresa:</w:t>
            </w:r>
          </w:p>
          <w:p w:rsidR="00D30C32" w:rsidRPr="004F25BC" w:rsidRDefault="00CD1D65" w:rsidP="00CB3A47">
            <w:pPr>
              <w:pStyle w:val="TableParagraph"/>
              <w:ind w:left="107" w:right="87"/>
              <w:rPr>
                <w:rFonts w:asciiTheme="minorHAnsi" w:hAnsiTheme="minorHAnsi" w:cstheme="minorHAnsi"/>
                <w:sz w:val="24"/>
                <w:szCs w:val="24"/>
              </w:rPr>
            </w:pPr>
            <w:r w:rsidRPr="004F25BC">
              <w:rPr>
                <w:rFonts w:asciiTheme="minorHAnsi" w:hAnsiTheme="minorHAnsi" w:cstheme="minorHAnsi"/>
                <w:sz w:val="24"/>
                <w:szCs w:val="24"/>
              </w:rPr>
              <w:t xml:space="preserve">Liceul de Arte „Margareta Sterian”, cu sediul în Buzău, Str. Bucegi nr. 6, jud. Buzău, </w:t>
            </w:r>
            <w:r w:rsidR="004C50ED" w:rsidRPr="004F25BC">
              <w:rPr>
                <w:rFonts w:asciiTheme="minorHAnsi" w:hAnsiTheme="minorHAnsi" w:cstheme="minorHAnsi"/>
                <w:sz w:val="24"/>
                <w:szCs w:val="24"/>
              </w:rPr>
              <w:t xml:space="preserve">până </w:t>
            </w:r>
            <w:r w:rsidR="004C50ED" w:rsidRPr="004F25BC">
              <w:rPr>
                <w:rFonts w:asciiTheme="minorHAnsi" w:hAnsiTheme="minorHAnsi" w:cstheme="minorHAnsi"/>
                <w:sz w:val="24"/>
                <w:szCs w:val="24"/>
              </w:rPr>
              <w:lastRenderedPageBreak/>
              <w:t>la data de:</w:t>
            </w:r>
          </w:p>
        </w:tc>
        <w:tc>
          <w:tcPr>
            <w:tcW w:w="4961" w:type="dxa"/>
          </w:tcPr>
          <w:p w:rsidR="00D30C32" w:rsidRPr="004F25BC" w:rsidRDefault="00344001" w:rsidP="00CB3A47">
            <w:pPr>
              <w:pStyle w:val="TableParagraph"/>
              <w:ind w:left="207" w:right="197"/>
              <w:rPr>
                <w:rFonts w:asciiTheme="minorHAnsi" w:hAnsiTheme="minorHAnsi" w:cstheme="minorHAnsi"/>
                <w:sz w:val="24"/>
                <w:szCs w:val="24"/>
              </w:rPr>
            </w:pPr>
            <w:r w:rsidRPr="004F25BC">
              <w:rPr>
                <w:rFonts w:asciiTheme="minorHAnsi" w:hAnsiTheme="minorHAnsi" w:cstheme="minorHAnsi"/>
                <w:sz w:val="24"/>
                <w:szCs w:val="24"/>
              </w:rPr>
              <w:lastRenderedPageBreak/>
              <w:t>14.09.2026</w:t>
            </w:r>
            <w:r w:rsidR="00CD1D65" w:rsidRPr="004F25BC">
              <w:rPr>
                <w:rFonts w:asciiTheme="minorHAnsi" w:hAnsiTheme="minorHAnsi" w:cstheme="minorHAnsi"/>
                <w:sz w:val="24"/>
                <w:szCs w:val="24"/>
              </w:rPr>
              <w:t>, ora 14.00</w:t>
            </w:r>
          </w:p>
        </w:tc>
      </w:tr>
      <w:tr w:rsidR="00F807BE" w:rsidRPr="004F25BC" w:rsidTr="005E5910">
        <w:trPr>
          <w:trHeight w:val="567"/>
        </w:trPr>
        <w:tc>
          <w:tcPr>
            <w:tcW w:w="637" w:type="dxa"/>
          </w:tcPr>
          <w:p w:rsidR="00D30C32" w:rsidRPr="004F25BC" w:rsidRDefault="00D30C32"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lastRenderedPageBreak/>
              <w:t>3.</w:t>
            </w:r>
          </w:p>
        </w:tc>
        <w:tc>
          <w:tcPr>
            <w:tcW w:w="4630" w:type="dxa"/>
          </w:tcPr>
          <w:p w:rsidR="00D30C32" w:rsidRPr="004F25BC" w:rsidRDefault="00D30C32" w:rsidP="00CB3A47">
            <w:pPr>
              <w:pStyle w:val="TableParagraph"/>
              <w:spacing w:before="85"/>
              <w:ind w:left="107"/>
              <w:rPr>
                <w:rFonts w:asciiTheme="minorHAnsi" w:hAnsiTheme="minorHAnsi" w:cstheme="minorHAnsi"/>
                <w:sz w:val="24"/>
                <w:szCs w:val="24"/>
              </w:rPr>
            </w:pPr>
            <w:r w:rsidRPr="004F25BC">
              <w:rPr>
                <w:rFonts w:asciiTheme="minorHAnsi" w:hAnsiTheme="minorHAnsi" w:cstheme="minorHAnsi"/>
                <w:sz w:val="24"/>
                <w:szCs w:val="24"/>
              </w:rPr>
              <w:t>Selecţia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dosarelor</w:t>
            </w:r>
            <w:r w:rsidRPr="004F25BC">
              <w:rPr>
                <w:rFonts w:asciiTheme="minorHAnsi" w:hAnsiTheme="minorHAnsi" w:cstheme="minorHAnsi"/>
                <w:spacing w:val="-1"/>
                <w:sz w:val="24"/>
                <w:szCs w:val="24"/>
              </w:rPr>
              <w:t xml:space="preserve"> </w:t>
            </w:r>
            <w:r w:rsidRPr="004F25BC">
              <w:rPr>
                <w:rFonts w:asciiTheme="minorHAnsi" w:hAnsiTheme="minorHAnsi" w:cstheme="minorHAnsi"/>
                <w:sz w:val="24"/>
                <w:szCs w:val="24"/>
              </w:rPr>
              <w:t>de</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către</w:t>
            </w:r>
            <w:r w:rsidRPr="004F25BC">
              <w:rPr>
                <w:rFonts w:asciiTheme="minorHAnsi" w:hAnsiTheme="minorHAnsi" w:cstheme="minorHAnsi"/>
                <w:spacing w:val="-1"/>
                <w:sz w:val="24"/>
                <w:szCs w:val="24"/>
              </w:rPr>
              <w:t xml:space="preserve"> </w:t>
            </w:r>
            <w:r w:rsidRPr="004F25BC">
              <w:rPr>
                <w:rFonts w:asciiTheme="minorHAnsi" w:hAnsiTheme="minorHAnsi" w:cstheme="minorHAnsi"/>
                <w:sz w:val="24"/>
                <w:szCs w:val="24"/>
              </w:rPr>
              <w:t>membrii</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comisiei</w:t>
            </w:r>
            <w:r w:rsidRPr="004F25BC">
              <w:rPr>
                <w:rFonts w:asciiTheme="minorHAnsi" w:hAnsiTheme="minorHAnsi" w:cstheme="minorHAnsi"/>
                <w:spacing w:val="-1"/>
                <w:sz w:val="24"/>
                <w:szCs w:val="24"/>
              </w:rPr>
              <w:t xml:space="preserve"> </w:t>
            </w:r>
            <w:r w:rsidRPr="004F25BC">
              <w:rPr>
                <w:rFonts w:asciiTheme="minorHAnsi" w:hAnsiTheme="minorHAnsi" w:cstheme="minorHAnsi"/>
                <w:sz w:val="24"/>
                <w:szCs w:val="24"/>
              </w:rPr>
              <w:t>de</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concurs</w:t>
            </w:r>
          </w:p>
        </w:tc>
        <w:tc>
          <w:tcPr>
            <w:tcW w:w="4961" w:type="dxa"/>
          </w:tcPr>
          <w:p w:rsidR="00D30C32" w:rsidRPr="004F25BC" w:rsidRDefault="00344001" w:rsidP="00344001">
            <w:pPr>
              <w:spacing w:after="0" w:line="240" w:lineRule="auto"/>
              <w:ind w:firstLine="283"/>
              <w:rPr>
                <w:rFonts w:asciiTheme="minorHAnsi" w:hAnsiTheme="minorHAnsi" w:cstheme="minorHAnsi"/>
                <w:sz w:val="24"/>
                <w:szCs w:val="24"/>
              </w:rPr>
            </w:pPr>
            <w:r w:rsidRPr="004F25BC">
              <w:rPr>
                <w:rFonts w:asciiTheme="minorHAnsi" w:hAnsiTheme="minorHAnsi" w:cstheme="minorHAnsi"/>
                <w:sz w:val="24"/>
                <w:szCs w:val="24"/>
              </w:rPr>
              <w:t>16.09.2026</w:t>
            </w:r>
            <w:r w:rsidR="002E786F" w:rsidRPr="004F25BC">
              <w:rPr>
                <w:rFonts w:asciiTheme="minorHAnsi" w:hAnsiTheme="minorHAnsi" w:cstheme="minorHAnsi"/>
                <w:sz w:val="24"/>
                <w:szCs w:val="24"/>
              </w:rPr>
              <w:t>, ora 1</w:t>
            </w:r>
            <w:r w:rsidRPr="004F25BC">
              <w:rPr>
                <w:rFonts w:asciiTheme="minorHAnsi" w:hAnsiTheme="minorHAnsi" w:cstheme="minorHAnsi"/>
                <w:sz w:val="24"/>
                <w:szCs w:val="24"/>
              </w:rPr>
              <w:t>2</w:t>
            </w:r>
            <w:r w:rsidR="002E786F" w:rsidRPr="004F25BC">
              <w:rPr>
                <w:rFonts w:asciiTheme="minorHAnsi" w:hAnsiTheme="minorHAnsi" w:cstheme="minorHAnsi"/>
                <w:sz w:val="24"/>
                <w:szCs w:val="24"/>
              </w:rPr>
              <w:t>.00</w:t>
            </w:r>
          </w:p>
        </w:tc>
      </w:tr>
      <w:tr w:rsidR="00F807BE" w:rsidRPr="004F25BC" w:rsidTr="005E5910">
        <w:trPr>
          <w:trHeight w:val="566"/>
        </w:trPr>
        <w:tc>
          <w:tcPr>
            <w:tcW w:w="637" w:type="dxa"/>
          </w:tcPr>
          <w:p w:rsidR="00D30C32" w:rsidRPr="004F25BC" w:rsidRDefault="00D30C32"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4.</w:t>
            </w:r>
          </w:p>
        </w:tc>
        <w:tc>
          <w:tcPr>
            <w:tcW w:w="4630" w:type="dxa"/>
          </w:tcPr>
          <w:p w:rsidR="00D30C32" w:rsidRPr="004F25BC" w:rsidRDefault="00D30C32" w:rsidP="00CB3A47">
            <w:pPr>
              <w:pStyle w:val="TableParagraph"/>
              <w:spacing w:before="145"/>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rezultatelor</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selecţiei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dosarelor</w:t>
            </w:r>
          </w:p>
        </w:tc>
        <w:tc>
          <w:tcPr>
            <w:tcW w:w="4961" w:type="dxa"/>
          </w:tcPr>
          <w:p w:rsidR="00D30C32" w:rsidRPr="004F25BC" w:rsidRDefault="00344001" w:rsidP="00344001">
            <w:pPr>
              <w:pStyle w:val="TableParagraph"/>
              <w:ind w:left="205" w:right="197"/>
              <w:rPr>
                <w:rFonts w:asciiTheme="minorHAnsi" w:hAnsiTheme="minorHAnsi" w:cstheme="minorHAnsi"/>
                <w:sz w:val="24"/>
                <w:szCs w:val="24"/>
              </w:rPr>
            </w:pPr>
            <w:r w:rsidRPr="004F25BC">
              <w:rPr>
                <w:rFonts w:asciiTheme="minorHAnsi" w:hAnsiTheme="minorHAnsi" w:cstheme="minorHAnsi"/>
                <w:sz w:val="24"/>
                <w:szCs w:val="24"/>
              </w:rPr>
              <w:t>17.09.2026</w:t>
            </w:r>
            <w:r w:rsidR="002E786F" w:rsidRPr="004F25BC">
              <w:rPr>
                <w:rFonts w:asciiTheme="minorHAnsi" w:hAnsiTheme="minorHAnsi" w:cstheme="minorHAnsi"/>
                <w:sz w:val="24"/>
                <w:szCs w:val="24"/>
              </w:rPr>
              <w:t>, ora 1</w:t>
            </w:r>
            <w:r w:rsidRPr="004F25BC">
              <w:rPr>
                <w:rFonts w:asciiTheme="minorHAnsi" w:hAnsiTheme="minorHAnsi" w:cstheme="minorHAnsi"/>
                <w:sz w:val="24"/>
                <w:szCs w:val="24"/>
              </w:rPr>
              <w:t>2</w:t>
            </w:r>
            <w:r w:rsidR="002E786F" w:rsidRPr="004F25BC">
              <w:rPr>
                <w:rFonts w:asciiTheme="minorHAnsi" w:hAnsiTheme="minorHAnsi" w:cstheme="minorHAnsi"/>
                <w:sz w:val="24"/>
                <w:szCs w:val="24"/>
              </w:rPr>
              <w:t>.00</w:t>
            </w:r>
          </w:p>
        </w:tc>
      </w:tr>
      <w:tr w:rsidR="00F807BE" w:rsidRPr="004F25BC" w:rsidTr="005E5910">
        <w:trPr>
          <w:trHeight w:val="567"/>
        </w:trPr>
        <w:tc>
          <w:tcPr>
            <w:tcW w:w="637" w:type="dxa"/>
          </w:tcPr>
          <w:p w:rsidR="00D30C32" w:rsidRPr="004F25BC" w:rsidRDefault="00D30C32"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5.</w:t>
            </w:r>
          </w:p>
        </w:tc>
        <w:tc>
          <w:tcPr>
            <w:tcW w:w="4630" w:type="dxa"/>
          </w:tcPr>
          <w:p w:rsidR="00D30C32" w:rsidRPr="004F25BC" w:rsidRDefault="00D30C32" w:rsidP="00CB3A47">
            <w:pPr>
              <w:pStyle w:val="TableParagraph"/>
              <w:ind w:left="107" w:right="1013"/>
              <w:rPr>
                <w:rFonts w:asciiTheme="minorHAnsi" w:hAnsiTheme="minorHAnsi" w:cstheme="minorHAnsi"/>
                <w:sz w:val="24"/>
                <w:szCs w:val="24"/>
              </w:rPr>
            </w:pPr>
            <w:r w:rsidRPr="004F25BC">
              <w:rPr>
                <w:rFonts w:asciiTheme="minorHAnsi" w:hAnsiTheme="minorHAnsi" w:cstheme="minorHAnsi"/>
                <w:sz w:val="24"/>
                <w:szCs w:val="24"/>
              </w:rPr>
              <w:t>Depunerea contestaţiilor privind rezultatele selecţiei</w:t>
            </w:r>
            <w:r w:rsidR="005E5910" w:rsidRPr="004F25BC">
              <w:rPr>
                <w:rFonts w:asciiTheme="minorHAnsi" w:hAnsiTheme="minorHAnsi" w:cstheme="minorHAnsi"/>
                <w:sz w:val="24"/>
                <w:szCs w:val="24"/>
              </w:rPr>
              <w:t xml:space="preserve"> </w:t>
            </w:r>
            <w:r w:rsidRPr="004F25BC">
              <w:rPr>
                <w:rFonts w:asciiTheme="minorHAnsi" w:hAnsiTheme="minorHAnsi" w:cstheme="minorHAnsi"/>
                <w:spacing w:val="-57"/>
                <w:sz w:val="24"/>
                <w:szCs w:val="24"/>
              </w:rPr>
              <w:t xml:space="preserve"> </w:t>
            </w:r>
            <w:r w:rsidRPr="004F25BC">
              <w:rPr>
                <w:rFonts w:asciiTheme="minorHAnsi" w:hAnsiTheme="minorHAnsi" w:cstheme="minorHAnsi"/>
                <w:sz w:val="24"/>
                <w:szCs w:val="24"/>
              </w:rPr>
              <w:t>dosarelor</w:t>
            </w:r>
          </w:p>
        </w:tc>
        <w:tc>
          <w:tcPr>
            <w:tcW w:w="4961" w:type="dxa"/>
          </w:tcPr>
          <w:p w:rsidR="00D30C32" w:rsidRPr="004F25BC" w:rsidRDefault="00344001" w:rsidP="00344001">
            <w:pPr>
              <w:pStyle w:val="TableParagraph"/>
              <w:spacing w:before="1"/>
              <w:ind w:left="205" w:right="197"/>
              <w:rPr>
                <w:rFonts w:asciiTheme="minorHAnsi" w:hAnsiTheme="minorHAnsi" w:cstheme="minorHAnsi"/>
                <w:sz w:val="24"/>
                <w:szCs w:val="24"/>
              </w:rPr>
            </w:pPr>
            <w:r w:rsidRPr="004F25BC">
              <w:rPr>
                <w:rFonts w:asciiTheme="minorHAnsi" w:hAnsiTheme="minorHAnsi" w:cstheme="minorHAnsi"/>
                <w:sz w:val="24"/>
                <w:szCs w:val="24"/>
              </w:rPr>
              <w:t>18.09.2026</w:t>
            </w:r>
            <w:r w:rsidR="002E786F" w:rsidRPr="004F25BC">
              <w:rPr>
                <w:rFonts w:asciiTheme="minorHAnsi" w:hAnsiTheme="minorHAnsi" w:cstheme="minorHAnsi"/>
                <w:sz w:val="24"/>
                <w:szCs w:val="24"/>
              </w:rPr>
              <w:t>, ora 1</w:t>
            </w:r>
            <w:r w:rsidRPr="004F25BC">
              <w:rPr>
                <w:rFonts w:asciiTheme="minorHAnsi" w:hAnsiTheme="minorHAnsi" w:cstheme="minorHAnsi"/>
                <w:sz w:val="24"/>
                <w:szCs w:val="24"/>
              </w:rPr>
              <w:t>2</w:t>
            </w:r>
            <w:r w:rsidR="002E786F" w:rsidRPr="004F25BC">
              <w:rPr>
                <w:rFonts w:asciiTheme="minorHAnsi" w:hAnsiTheme="minorHAnsi" w:cstheme="minorHAnsi"/>
                <w:sz w:val="24"/>
                <w:szCs w:val="24"/>
              </w:rPr>
              <w:t>.00</w:t>
            </w:r>
          </w:p>
        </w:tc>
      </w:tr>
      <w:tr w:rsidR="00F807BE" w:rsidRPr="004F25BC" w:rsidTr="005E5910">
        <w:trPr>
          <w:trHeight w:val="567"/>
        </w:trPr>
        <w:tc>
          <w:tcPr>
            <w:tcW w:w="637" w:type="dxa"/>
          </w:tcPr>
          <w:p w:rsidR="00D30C32" w:rsidRPr="004F25BC" w:rsidRDefault="00D30C32"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6.</w:t>
            </w:r>
          </w:p>
        </w:tc>
        <w:tc>
          <w:tcPr>
            <w:tcW w:w="4630" w:type="dxa"/>
          </w:tcPr>
          <w:p w:rsidR="00D30C32" w:rsidRPr="004F25BC" w:rsidRDefault="00D30C32" w:rsidP="00CB3A47">
            <w:pPr>
              <w:pStyle w:val="TableParagraph"/>
              <w:spacing w:before="146"/>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rezultatului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soluţionării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contestaţiilor</w:t>
            </w:r>
          </w:p>
        </w:tc>
        <w:tc>
          <w:tcPr>
            <w:tcW w:w="4961" w:type="dxa"/>
          </w:tcPr>
          <w:p w:rsidR="00D30C32" w:rsidRPr="004F25BC" w:rsidRDefault="00344001" w:rsidP="00344001">
            <w:pPr>
              <w:pStyle w:val="TableParagraph"/>
              <w:spacing w:before="1"/>
              <w:ind w:left="205" w:right="197"/>
              <w:rPr>
                <w:rFonts w:asciiTheme="minorHAnsi" w:hAnsiTheme="minorHAnsi" w:cstheme="minorHAnsi"/>
                <w:sz w:val="24"/>
                <w:szCs w:val="24"/>
              </w:rPr>
            </w:pPr>
            <w:r w:rsidRPr="004F25BC">
              <w:rPr>
                <w:rFonts w:asciiTheme="minorHAnsi" w:hAnsiTheme="minorHAnsi" w:cstheme="minorHAnsi"/>
                <w:sz w:val="24"/>
                <w:szCs w:val="24"/>
              </w:rPr>
              <w:t>21.09.2026</w:t>
            </w:r>
            <w:r w:rsidR="002E786F" w:rsidRPr="004F25BC">
              <w:rPr>
                <w:rFonts w:asciiTheme="minorHAnsi" w:hAnsiTheme="minorHAnsi" w:cstheme="minorHAnsi"/>
                <w:sz w:val="24"/>
                <w:szCs w:val="24"/>
              </w:rPr>
              <w:t>, ora 1</w:t>
            </w:r>
            <w:r w:rsidRPr="004F25BC">
              <w:rPr>
                <w:rFonts w:asciiTheme="minorHAnsi" w:hAnsiTheme="minorHAnsi" w:cstheme="minorHAnsi"/>
                <w:sz w:val="24"/>
                <w:szCs w:val="24"/>
              </w:rPr>
              <w:t>2</w:t>
            </w:r>
            <w:r w:rsidR="002E786F" w:rsidRPr="004F25BC">
              <w:rPr>
                <w:rFonts w:asciiTheme="minorHAnsi" w:hAnsiTheme="minorHAnsi" w:cstheme="minorHAnsi"/>
                <w:sz w:val="24"/>
                <w:szCs w:val="24"/>
              </w:rPr>
              <w:t>.00</w:t>
            </w:r>
          </w:p>
        </w:tc>
      </w:tr>
      <w:tr w:rsidR="00F807BE" w:rsidRPr="004F25BC" w:rsidTr="005E5910">
        <w:trPr>
          <w:trHeight w:val="567"/>
        </w:trPr>
        <w:tc>
          <w:tcPr>
            <w:tcW w:w="637" w:type="dxa"/>
          </w:tcPr>
          <w:p w:rsidR="00D30C32" w:rsidRPr="004F25BC" w:rsidRDefault="00D30C32"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7.</w:t>
            </w:r>
          </w:p>
        </w:tc>
        <w:tc>
          <w:tcPr>
            <w:tcW w:w="4630" w:type="dxa"/>
          </w:tcPr>
          <w:p w:rsidR="00D30C32" w:rsidRPr="004F25BC" w:rsidRDefault="00D30C32" w:rsidP="00CB3A47">
            <w:pPr>
              <w:pStyle w:val="TableParagraph"/>
              <w:spacing w:before="86"/>
              <w:ind w:left="107"/>
              <w:rPr>
                <w:rFonts w:asciiTheme="minorHAnsi" w:hAnsiTheme="minorHAnsi" w:cstheme="minorHAnsi"/>
                <w:sz w:val="24"/>
                <w:szCs w:val="24"/>
              </w:rPr>
            </w:pPr>
            <w:r w:rsidRPr="004F25BC">
              <w:rPr>
                <w:rFonts w:asciiTheme="minorHAnsi" w:hAnsiTheme="minorHAnsi" w:cstheme="minorHAnsi"/>
                <w:sz w:val="24"/>
                <w:szCs w:val="24"/>
              </w:rPr>
              <w:t>Susţinerea</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probei</w:t>
            </w:r>
            <w:r w:rsidRPr="004F25BC">
              <w:rPr>
                <w:rFonts w:asciiTheme="minorHAnsi" w:hAnsiTheme="minorHAnsi" w:cstheme="minorHAnsi"/>
                <w:spacing w:val="-1"/>
                <w:sz w:val="24"/>
                <w:szCs w:val="24"/>
              </w:rPr>
              <w:t xml:space="preserve"> </w:t>
            </w:r>
            <w:r w:rsidRPr="004F25BC">
              <w:rPr>
                <w:rFonts w:asciiTheme="minorHAnsi" w:hAnsiTheme="minorHAnsi" w:cstheme="minorHAnsi"/>
                <w:sz w:val="24"/>
                <w:szCs w:val="24"/>
              </w:rPr>
              <w:t>scrise</w:t>
            </w:r>
          </w:p>
        </w:tc>
        <w:tc>
          <w:tcPr>
            <w:tcW w:w="4961" w:type="dxa"/>
          </w:tcPr>
          <w:p w:rsidR="005E5910" w:rsidRPr="006F4380" w:rsidRDefault="00344001" w:rsidP="00C5561A">
            <w:pPr>
              <w:pStyle w:val="TableParagraph"/>
              <w:ind w:left="205" w:right="197"/>
              <w:rPr>
                <w:rFonts w:asciiTheme="minorHAnsi" w:hAnsiTheme="minorHAnsi" w:cstheme="minorHAnsi"/>
                <w:b/>
                <w:color w:val="FF0000"/>
                <w:sz w:val="24"/>
                <w:szCs w:val="24"/>
                <w:u w:val="single"/>
              </w:rPr>
            </w:pPr>
            <w:r w:rsidRPr="006F4380">
              <w:rPr>
                <w:rFonts w:asciiTheme="minorHAnsi" w:hAnsiTheme="minorHAnsi" w:cstheme="minorHAnsi"/>
                <w:b/>
                <w:color w:val="FF0000"/>
                <w:sz w:val="24"/>
                <w:szCs w:val="24"/>
                <w:u w:val="single"/>
              </w:rPr>
              <w:t>22.09.2026</w:t>
            </w:r>
            <w:r w:rsidR="002E786F" w:rsidRPr="006F4380">
              <w:rPr>
                <w:rFonts w:asciiTheme="minorHAnsi" w:hAnsiTheme="minorHAnsi" w:cstheme="minorHAnsi"/>
                <w:b/>
                <w:color w:val="FF0000"/>
                <w:sz w:val="24"/>
                <w:szCs w:val="24"/>
                <w:u w:val="single"/>
              </w:rPr>
              <w:t xml:space="preserve">, ora </w:t>
            </w:r>
            <w:r w:rsidR="00C5561A" w:rsidRPr="006F4380">
              <w:rPr>
                <w:rFonts w:asciiTheme="minorHAnsi" w:hAnsiTheme="minorHAnsi" w:cstheme="minorHAnsi"/>
                <w:b/>
                <w:color w:val="FF0000"/>
                <w:sz w:val="24"/>
                <w:szCs w:val="24"/>
                <w:u w:val="single"/>
              </w:rPr>
              <w:t>12</w:t>
            </w:r>
            <w:r w:rsidR="002E786F" w:rsidRPr="006F4380">
              <w:rPr>
                <w:rFonts w:asciiTheme="minorHAnsi" w:hAnsiTheme="minorHAnsi" w:cstheme="minorHAnsi"/>
                <w:b/>
                <w:color w:val="FF0000"/>
                <w:sz w:val="24"/>
                <w:szCs w:val="24"/>
                <w:u w:val="single"/>
              </w:rPr>
              <w:t>.</w:t>
            </w:r>
            <w:r w:rsidRPr="006F4380">
              <w:rPr>
                <w:rFonts w:asciiTheme="minorHAnsi" w:hAnsiTheme="minorHAnsi" w:cstheme="minorHAnsi"/>
                <w:b/>
                <w:color w:val="FF0000"/>
                <w:sz w:val="24"/>
                <w:szCs w:val="24"/>
                <w:u w:val="single"/>
              </w:rPr>
              <w:t>30</w:t>
            </w:r>
          </w:p>
        </w:tc>
      </w:tr>
      <w:tr w:rsidR="00F807BE" w:rsidRPr="004F25BC" w:rsidTr="005E5910">
        <w:trPr>
          <w:trHeight w:val="567"/>
        </w:trPr>
        <w:tc>
          <w:tcPr>
            <w:tcW w:w="637" w:type="dxa"/>
          </w:tcPr>
          <w:p w:rsidR="00D30C32" w:rsidRPr="004F25BC" w:rsidRDefault="00D30C32"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8.</w:t>
            </w:r>
          </w:p>
        </w:tc>
        <w:tc>
          <w:tcPr>
            <w:tcW w:w="4630" w:type="dxa"/>
          </w:tcPr>
          <w:p w:rsidR="00D30C32" w:rsidRPr="004F25BC" w:rsidRDefault="00D30C32" w:rsidP="00CB3A47">
            <w:pPr>
              <w:pStyle w:val="TableParagraph"/>
              <w:spacing w:before="146"/>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rezultatului</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probei</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scrise</w:t>
            </w:r>
          </w:p>
        </w:tc>
        <w:tc>
          <w:tcPr>
            <w:tcW w:w="4961" w:type="dxa"/>
          </w:tcPr>
          <w:p w:rsidR="00D30C32" w:rsidRPr="004F25BC" w:rsidRDefault="00344001" w:rsidP="0072745C">
            <w:pPr>
              <w:pStyle w:val="TableParagraph"/>
              <w:ind w:left="205" w:right="197"/>
              <w:rPr>
                <w:rFonts w:asciiTheme="minorHAnsi" w:hAnsiTheme="minorHAnsi" w:cstheme="minorHAnsi"/>
                <w:sz w:val="24"/>
                <w:szCs w:val="24"/>
              </w:rPr>
            </w:pPr>
            <w:r w:rsidRPr="004F25BC">
              <w:rPr>
                <w:rFonts w:asciiTheme="minorHAnsi" w:hAnsiTheme="minorHAnsi" w:cstheme="minorHAnsi"/>
                <w:sz w:val="24"/>
                <w:szCs w:val="24"/>
              </w:rPr>
              <w:t>22.09.2026</w:t>
            </w:r>
            <w:r w:rsidR="0072745C" w:rsidRPr="004F25BC">
              <w:rPr>
                <w:rFonts w:asciiTheme="minorHAnsi" w:hAnsiTheme="minorHAnsi" w:cstheme="minorHAnsi"/>
                <w:sz w:val="24"/>
                <w:szCs w:val="24"/>
              </w:rPr>
              <w:t>, ora 15.00</w:t>
            </w:r>
          </w:p>
        </w:tc>
      </w:tr>
      <w:tr w:rsidR="00F807BE" w:rsidRPr="004F25BC" w:rsidTr="005E5910">
        <w:trPr>
          <w:trHeight w:val="565"/>
        </w:trPr>
        <w:tc>
          <w:tcPr>
            <w:tcW w:w="637" w:type="dxa"/>
          </w:tcPr>
          <w:p w:rsidR="00D30C32" w:rsidRPr="004F25BC" w:rsidRDefault="00D30C32"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9.</w:t>
            </w:r>
          </w:p>
        </w:tc>
        <w:tc>
          <w:tcPr>
            <w:tcW w:w="4630" w:type="dxa"/>
          </w:tcPr>
          <w:p w:rsidR="00D30C32" w:rsidRPr="004F25BC" w:rsidRDefault="00D30C32" w:rsidP="00CB3A47">
            <w:pPr>
              <w:pStyle w:val="TableParagraph"/>
              <w:ind w:left="107" w:right="580"/>
              <w:rPr>
                <w:rFonts w:asciiTheme="minorHAnsi" w:hAnsiTheme="minorHAnsi" w:cstheme="minorHAnsi"/>
                <w:sz w:val="24"/>
                <w:szCs w:val="24"/>
              </w:rPr>
            </w:pPr>
            <w:r w:rsidRPr="004F25BC">
              <w:rPr>
                <w:rFonts w:asciiTheme="minorHAnsi" w:hAnsiTheme="minorHAnsi" w:cstheme="minorHAnsi"/>
                <w:sz w:val="24"/>
                <w:szCs w:val="24"/>
              </w:rPr>
              <w:t>Depunerea contestaţiilor privind rezultatele probei scrise</w:t>
            </w:r>
            <w:r w:rsidRPr="004F25BC">
              <w:rPr>
                <w:rFonts w:asciiTheme="minorHAnsi" w:hAnsiTheme="minorHAnsi" w:cstheme="minorHAnsi"/>
                <w:spacing w:val="-57"/>
                <w:sz w:val="24"/>
                <w:szCs w:val="24"/>
              </w:rPr>
              <w:t xml:space="preserve"> </w:t>
            </w:r>
          </w:p>
        </w:tc>
        <w:tc>
          <w:tcPr>
            <w:tcW w:w="4961" w:type="dxa"/>
          </w:tcPr>
          <w:p w:rsidR="00D30C32" w:rsidRPr="004F25BC" w:rsidRDefault="00344001" w:rsidP="00344001">
            <w:pPr>
              <w:pStyle w:val="TableParagraph"/>
              <w:ind w:left="205" w:right="197"/>
              <w:rPr>
                <w:rFonts w:asciiTheme="minorHAnsi" w:hAnsiTheme="minorHAnsi" w:cstheme="minorHAnsi"/>
                <w:sz w:val="24"/>
                <w:szCs w:val="24"/>
              </w:rPr>
            </w:pPr>
            <w:r w:rsidRPr="004F25BC">
              <w:rPr>
                <w:rFonts w:asciiTheme="minorHAnsi" w:hAnsiTheme="minorHAnsi" w:cstheme="minorHAnsi"/>
                <w:sz w:val="24"/>
                <w:szCs w:val="24"/>
              </w:rPr>
              <w:t>23.09.2026</w:t>
            </w:r>
            <w:r w:rsidR="0072745C" w:rsidRPr="004F25BC">
              <w:rPr>
                <w:rFonts w:asciiTheme="minorHAnsi" w:hAnsiTheme="minorHAnsi" w:cstheme="minorHAnsi"/>
                <w:sz w:val="24"/>
                <w:szCs w:val="24"/>
              </w:rPr>
              <w:t>, ora 09.00</w:t>
            </w:r>
          </w:p>
        </w:tc>
      </w:tr>
      <w:tr w:rsidR="00F807BE" w:rsidRPr="004F25BC" w:rsidTr="005E5910">
        <w:trPr>
          <w:trHeight w:val="567"/>
        </w:trPr>
        <w:tc>
          <w:tcPr>
            <w:tcW w:w="637" w:type="dxa"/>
          </w:tcPr>
          <w:p w:rsidR="00D30C32" w:rsidRPr="004F25BC" w:rsidRDefault="00D30C32"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10.</w:t>
            </w:r>
          </w:p>
        </w:tc>
        <w:tc>
          <w:tcPr>
            <w:tcW w:w="4630" w:type="dxa"/>
          </w:tcPr>
          <w:p w:rsidR="00D30C32" w:rsidRPr="004F25BC" w:rsidRDefault="00D30C32" w:rsidP="00CB3A47">
            <w:pPr>
              <w:pStyle w:val="TableParagraph"/>
              <w:spacing w:before="146"/>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rezultatului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soluţionării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contestaţiilor</w:t>
            </w:r>
          </w:p>
        </w:tc>
        <w:tc>
          <w:tcPr>
            <w:tcW w:w="4961" w:type="dxa"/>
          </w:tcPr>
          <w:p w:rsidR="00D30C32" w:rsidRPr="004F25BC" w:rsidRDefault="00344001" w:rsidP="00344001">
            <w:pPr>
              <w:pStyle w:val="TableParagraph"/>
              <w:spacing w:before="1"/>
              <w:ind w:left="205" w:right="197"/>
              <w:rPr>
                <w:rFonts w:asciiTheme="minorHAnsi" w:hAnsiTheme="minorHAnsi" w:cstheme="minorHAnsi"/>
                <w:sz w:val="24"/>
                <w:szCs w:val="24"/>
              </w:rPr>
            </w:pPr>
            <w:r w:rsidRPr="004F25BC">
              <w:rPr>
                <w:rFonts w:asciiTheme="minorHAnsi" w:hAnsiTheme="minorHAnsi" w:cstheme="minorHAnsi"/>
                <w:sz w:val="24"/>
                <w:szCs w:val="24"/>
              </w:rPr>
              <w:t>23.09.2026</w:t>
            </w:r>
            <w:r w:rsidR="0072745C" w:rsidRPr="004F25BC">
              <w:rPr>
                <w:rFonts w:asciiTheme="minorHAnsi" w:hAnsiTheme="minorHAnsi" w:cstheme="minorHAnsi"/>
                <w:sz w:val="24"/>
                <w:szCs w:val="24"/>
              </w:rPr>
              <w:t>, ora 15.00</w:t>
            </w:r>
          </w:p>
        </w:tc>
      </w:tr>
      <w:tr w:rsidR="00F807BE" w:rsidRPr="004F25BC" w:rsidTr="005E5910">
        <w:trPr>
          <w:trHeight w:val="567"/>
        </w:trPr>
        <w:tc>
          <w:tcPr>
            <w:tcW w:w="637" w:type="dxa"/>
          </w:tcPr>
          <w:p w:rsidR="00CD1D65" w:rsidRPr="004F25BC" w:rsidRDefault="00CD1D65"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11.</w:t>
            </w:r>
          </w:p>
        </w:tc>
        <w:tc>
          <w:tcPr>
            <w:tcW w:w="4630" w:type="dxa"/>
          </w:tcPr>
          <w:p w:rsidR="00CD1D65" w:rsidRPr="004F25BC" w:rsidRDefault="00CD1D65" w:rsidP="00CB3A47">
            <w:pPr>
              <w:pStyle w:val="TableParagraph"/>
              <w:spacing w:before="86"/>
              <w:ind w:left="107"/>
              <w:rPr>
                <w:rFonts w:asciiTheme="minorHAnsi" w:hAnsiTheme="minorHAnsi" w:cstheme="minorHAnsi"/>
                <w:sz w:val="24"/>
                <w:szCs w:val="24"/>
              </w:rPr>
            </w:pPr>
            <w:r w:rsidRPr="004F25BC">
              <w:rPr>
                <w:rFonts w:asciiTheme="minorHAnsi" w:hAnsiTheme="minorHAnsi" w:cstheme="minorHAnsi"/>
                <w:sz w:val="24"/>
                <w:szCs w:val="24"/>
              </w:rPr>
              <w:t>Susţinerea</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probei</w:t>
            </w:r>
            <w:r w:rsidRPr="004F25BC">
              <w:rPr>
                <w:rFonts w:asciiTheme="minorHAnsi" w:hAnsiTheme="minorHAnsi" w:cstheme="minorHAnsi"/>
                <w:spacing w:val="-1"/>
                <w:sz w:val="24"/>
                <w:szCs w:val="24"/>
              </w:rPr>
              <w:t xml:space="preserve"> </w:t>
            </w:r>
            <w:r w:rsidRPr="004F25BC">
              <w:rPr>
                <w:rFonts w:asciiTheme="minorHAnsi" w:hAnsiTheme="minorHAnsi" w:cstheme="minorHAnsi"/>
                <w:sz w:val="24"/>
                <w:szCs w:val="24"/>
              </w:rPr>
              <w:t>practice</w:t>
            </w:r>
          </w:p>
        </w:tc>
        <w:tc>
          <w:tcPr>
            <w:tcW w:w="4961" w:type="dxa"/>
          </w:tcPr>
          <w:p w:rsidR="00CD1D65" w:rsidRPr="006F4380" w:rsidRDefault="00344001" w:rsidP="00C5561A">
            <w:pPr>
              <w:pStyle w:val="TableParagraph"/>
              <w:spacing w:before="1"/>
              <w:ind w:left="205" w:right="197"/>
              <w:rPr>
                <w:rFonts w:asciiTheme="minorHAnsi" w:hAnsiTheme="minorHAnsi" w:cstheme="minorHAnsi"/>
                <w:b/>
                <w:color w:val="FF0000"/>
                <w:sz w:val="24"/>
                <w:szCs w:val="24"/>
                <w:u w:val="single"/>
                <w:shd w:val="clear" w:color="auto" w:fill="FFFFFF"/>
              </w:rPr>
            </w:pPr>
            <w:r w:rsidRPr="006F4380">
              <w:rPr>
                <w:rFonts w:asciiTheme="minorHAnsi" w:hAnsiTheme="minorHAnsi" w:cstheme="minorHAnsi"/>
                <w:b/>
                <w:color w:val="FF0000"/>
                <w:sz w:val="24"/>
                <w:szCs w:val="24"/>
                <w:u w:val="single"/>
              </w:rPr>
              <w:t>24.09.2026</w:t>
            </w:r>
            <w:r w:rsidR="0072745C" w:rsidRPr="006F4380">
              <w:rPr>
                <w:rFonts w:asciiTheme="minorHAnsi" w:hAnsiTheme="minorHAnsi" w:cstheme="minorHAnsi"/>
                <w:b/>
                <w:color w:val="FF0000"/>
                <w:sz w:val="24"/>
                <w:szCs w:val="24"/>
                <w:u w:val="single"/>
              </w:rPr>
              <w:t xml:space="preserve">, ora </w:t>
            </w:r>
            <w:r w:rsidR="00C5561A" w:rsidRPr="006F4380">
              <w:rPr>
                <w:rFonts w:asciiTheme="minorHAnsi" w:hAnsiTheme="minorHAnsi" w:cstheme="minorHAnsi"/>
                <w:b/>
                <w:color w:val="FF0000"/>
                <w:sz w:val="24"/>
                <w:szCs w:val="24"/>
                <w:u w:val="single"/>
              </w:rPr>
              <w:t>12</w:t>
            </w:r>
            <w:r w:rsidR="0072745C" w:rsidRPr="006F4380">
              <w:rPr>
                <w:rFonts w:asciiTheme="minorHAnsi" w:hAnsiTheme="minorHAnsi" w:cstheme="minorHAnsi"/>
                <w:b/>
                <w:color w:val="FF0000"/>
                <w:sz w:val="24"/>
                <w:szCs w:val="24"/>
                <w:u w:val="single"/>
              </w:rPr>
              <w:t>.</w:t>
            </w:r>
            <w:r w:rsidRPr="006F4380">
              <w:rPr>
                <w:rFonts w:asciiTheme="minorHAnsi" w:hAnsiTheme="minorHAnsi" w:cstheme="minorHAnsi"/>
                <w:b/>
                <w:color w:val="FF0000"/>
                <w:sz w:val="24"/>
                <w:szCs w:val="24"/>
                <w:u w:val="single"/>
              </w:rPr>
              <w:t>3</w:t>
            </w:r>
            <w:r w:rsidR="0072745C" w:rsidRPr="006F4380">
              <w:rPr>
                <w:rFonts w:asciiTheme="minorHAnsi" w:hAnsiTheme="minorHAnsi" w:cstheme="minorHAnsi"/>
                <w:b/>
                <w:color w:val="FF0000"/>
                <w:sz w:val="24"/>
                <w:szCs w:val="24"/>
                <w:u w:val="single"/>
              </w:rPr>
              <w:t>0</w:t>
            </w:r>
          </w:p>
        </w:tc>
      </w:tr>
      <w:tr w:rsidR="00F807BE" w:rsidRPr="004F25BC" w:rsidTr="005E5910">
        <w:trPr>
          <w:trHeight w:val="567"/>
        </w:trPr>
        <w:tc>
          <w:tcPr>
            <w:tcW w:w="637" w:type="dxa"/>
          </w:tcPr>
          <w:p w:rsidR="00CD1D65" w:rsidRPr="004F25BC" w:rsidRDefault="00CD1D65"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12.</w:t>
            </w:r>
          </w:p>
        </w:tc>
        <w:tc>
          <w:tcPr>
            <w:tcW w:w="4630" w:type="dxa"/>
          </w:tcPr>
          <w:p w:rsidR="00CD1D65" w:rsidRPr="004F25BC" w:rsidRDefault="00CD1D65" w:rsidP="00CB3A47">
            <w:pPr>
              <w:pStyle w:val="TableParagraph"/>
              <w:spacing w:before="146"/>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rezultatului</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probei</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practice</w:t>
            </w:r>
          </w:p>
        </w:tc>
        <w:tc>
          <w:tcPr>
            <w:tcW w:w="4961" w:type="dxa"/>
          </w:tcPr>
          <w:p w:rsidR="00CD1D65" w:rsidRPr="004F25BC" w:rsidRDefault="00344001" w:rsidP="0072745C">
            <w:pPr>
              <w:pStyle w:val="TableParagraph"/>
              <w:spacing w:before="1"/>
              <w:ind w:left="205" w:right="197"/>
              <w:rPr>
                <w:rFonts w:asciiTheme="minorHAnsi" w:hAnsiTheme="minorHAnsi" w:cstheme="minorHAnsi"/>
                <w:sz w:val="24"/>
                <w:szCs w:val="24"/>
                <w:shd w:val="clear" w:color="auto" w:fill="FFFFFF"/>
              </w:rPr>
            </w:pPr>
            <w:r w:rsidRPr="004F25BC">
              <w:rPr>
                <w:rFonts w:asciiTheme="minorHAnsi" w:hAnsiTheme="minorHAnsi" w:cstheme="minorHAnsi"/>
                <w:sz w:val="24"/>
                <w:szCs w:val="24"/>
              </w:rPr>
              <w:t>24.09.2026</w:t>
            </w:r>
            <w:r w:rsidR="0072745C" w:rsidRPr="004F25BC">
              <w:rPr>
                <w:rFonts w:asciiTheme="minorHAnsi" w:hAnsiTheme="minorHAnsi" w:cstheme="minorHAnsi"/>
                <w:sz w:val="24"/>
                <w:szCs w:val="24"/>
              </w:rPr>
              <w:t>, ora 15.00</w:t>
            </w:r>
          </w:p>
        </w:tc>
      </w:tr>
      <w:tr w:rsidR="00F807BE" w:rsidRPr="004F25BC" w:rsidTr="005E5910">
        <w:trPr>
          <w:trHeight w:val="567"/>
        </w:trPr>
        <w:tc>
          <w:tcPr>
            <w:tcW w:w="637" w:type="dxa"/>
          </w:tcPr>
          <w:p w:rsidR="00CD1D65" w:rsidRPr="004F25BC" w:rsidRDefault="00CD1D65"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13.</w:t>
            </w:r>
          </w:p>
        </w:tc>
        <w:tc>
          <w:tcPr>
            <w:tcW w:w="4630" w:type="dxa"/>
          </w:tcPr>
          <w:p w:rsidR="00CD1D65" w:rsidRPr="004F25BC" w:rsidRDefault="00CD1D65" w:rsidP="00CB3A47">
            <w:pPr>
              <w:pStyle w:val="TableParagraph"/>
              <w:ind w:left="107" w:right="580"/>
              <w:rPr>
                <w:rFonts w:asciiTheme="minorHAnsi" w:hAnsiTheme="minorHAnsi" w:cstheme="minorHAnsi"/>
                <w:sz w:val="24"/>
                <w:szCs w:val="24"/>
              </w:rPr>
            </w:pPr>
            <w:r w:rsidRPr="004F25BC">
              <w:rPr>
                <w:rFonts w:asciiTheme="minorHAnsi" w:hAnsiTheme="minorHAnsi" w:cstheme="minorHAnsi"/>
                <w:sz w:val="24"/>
                <w:szCs w:val="24"/>
              </w:rPr>
              <w:t>Depunerea contestaţiilor privind rezultatele probei practice</w:t>
            </w:r>
          </w:p>
        </w:tc>
        <w:tc>
          <w:tcPr>
            <w:tcW w:w="4961" w:type="dxa"/>
          </w:tcPr>
          <w:p w:rsidR="00CD1D65" w:rsidRPr="004F25BC" w:rsidRDefault="00344001" w:rsidP="00344001">
            <w:pPr>
              <w:pStyle w:val="TableParagraph"/>
              <w:spacing w:before="1"/>
              <w:ind w:left="205" w:right="197"/>
              <w:rPr>
                <w:rFonts w:asciiTheme="minorHAnsi" w:hAnsiTheme="minorHAnsi" w:cstheme="minorHAnsi"/>
                <w:sz w:val="24"/>
                <w:szCs w:val="24"/>
                <w:shd w:val="clear" w:color="auto" w:fill="FFFFFF"/>
              </w:rPr>
            </w:pPr>
            <w:r w:rsidRPr="004F25BC">
              <w:rPr>
                <w:rFonts w:asciiTheme="minorHAnsi" w:hAnsiTheme="minorHAnsi" w:cstheme="minorHAnsi"/>
                <w:sz w:val="24"/>
                <w:szCs w:val="24"/>
              </w:rPr>
              <w:t>25.09.2026</w:t>
            </w:r>
            <w:r w:rsidR="0072745C" w:rsidRPr="004F25BC">
              <w:rPr>
                <w:rFonts w:asciiTheme="minorHAnsi" w:hAnsiTheme="minorHAnsi" w:cstheme="minorHAnsi"/>
                <w:sz w:val="24"/>
                <w:szCs w:val="24"/>
              </w:rPr>
              <w:t>, ora 09.00</w:t>
            </w:r>
          </w:p>
        </w:tc>
      </w:tr>
      <w:tr w:rsidR="00F807BE" w:rsidRPr="004F25BC" w:rsidTr="005E5910">
        <w:trPr>
          <w:trHeight w:val="567"/>
        </w:trPr>
        <w:tc>
          <w:tcPr>
            <w:tcW w:w="637" w:type="dxa"/>
          </w:tcPr>
          <w:p w:rsidR="00CD1D65" w:rsidRPr="004F25BC" w:rsidRDefault="00CD1D65"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14.</w:t>
            </w:r>
          </w:p>
        </w:tc>
        <w:tc>
          <w:tcPr>
            <w:tcW w:w="4630" w:type="dxa"/>
          </w:tcPr>
          <w:p w:rsidR="00CD1D65" w:rsidRPr="004F25BC" w:rsidRDefault="00CD1D65" w:rsidP="00CB3A47">
            <w:pPr>
              <w:pStyle w:val="TableParagraph"/>
              <w:spacing w:before="146"/>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rezultatului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soluţionării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contestaţiilor</w:t>
            </w:r>
          </w:p>
        </w:tc>
        <w:tc>
          <w:tcPr>
            <w:tcW w:w="4961" w:type="dxa"/>
          </w:tcPr>
          <w:p w:rsidR="00CD1D65" w:rsidRPr="004F25BC" w:rsidRDefault="00344001" w:rsidP="00344001">
            <w:pPr>
              <w:pStyle w:val="TableParagraph"/>
              <w:spacing w:before="1"/>
              <w:ind w:left="205" w:right="197"/>
              <w:rPr>
                <w:rFonts w:asciiTheme="minorHAnsi" w:hAnsiTheme="minorHAnsi" w:cstheme="minorHAnsi"/>
                <w:sz w:val="24"/>
                <w:szCs w:val="24"/>
                <w:shd w:val="clear" w:color="auto" w:fill="FFFFFF"/>
              </w:rPr>
            </w:pPr>
            <w:r w:rsidRPr="004F25BC">
              <w:rPr>
                <w:rFonts w:asciiTheme="minorHAnsi" w:hAnsiTheme="minorHAnsi" w:cstheme="minorHAnsi"/>
                <w:sz w:val="24"/>
                <w:szCs w:val="24"/>
              </w:rPr>
              <w:t>25.09.2026</w:t>
            </w:r>
            <w:r w:rsidR="0072745C" w:rsidRPr="004F25BC">
              <w:rPr>
                <w:rFonts w:asciiTheme="minorHAnsi" w:hAnsiTheme="minorHAnsi" w:cstheme="minorHAnsi"/>
                <w:sz w:val="24"/>
                <w:szCs w:val="24"/>
              </w:rPr>
              <w:t>, ora 15.00</w:t>
            </w:r>
          </w:p>
        </w:tc>
      </w:tr>
      <w:tr w:rsidR="00F807BE" w:rsidRPr="004F25BC" w:rsidTr="005E5910">
        <w:trPr>
          <w:trHeight w:val="567"/>
        </w:trPr>
        <w:tc>
          <w:tcPr>
            <w:tcW w:w="637" w:type="dxa"/>
          </w:tcPr>
          <w:p w:rsidR="00CD1D65" w:rsidRPr="004F25BC" w:rsidRDefault="00CD1D65"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15.</w:t>
            </w:r>
          </w:p>
        </w:tc>
        <w:tc>
          <w:tcPr>
            <w:tcW w:w="4630" w:type="dxa"/>
          </w:tcPr>
          <w:p w:rsidR="00CD1D65" w:rsidRPr="004F25BC" w:rsidRDefault="00CD1D65" w:rsidP="00CB3A47">
            <w:pPr>
              <w:pStyle w:val="TableParagraph"/>
              <w:spacing w:before="146"/>
              <w:ind w:left="108"/>
              <w:rPr>
                <w:rFonts w:asciiTheme="minorHAnsi" w:hAnsiTheme="minorHAnsi" w:cstheme="minorHAnsi"/>
                <w:sz w:val="24"/>
                <w:szCs w:val="24"/>
              </w:rPr>
            </w:pPr>
            <w:r w:rsidRPr="004F25BC">
              <w:rPr>
                <w:rFonts w:asciiTheme="minorHAnsi" w:hAnsiTheme="minorHAnsi" w:cstheme="minorHAnsi"/>
                <w:sz w:val="24"/>
                <w:szCs w:val="24"/>
              </w:rPr>
              <w:t>Susţinerea</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interviului</w:t>
            </w:r>
          </w:p>
        </w:tc>
        <w:tc>
          <w:tcPr>
            <w:tcW w:w="4961" w:type="dxa"/>
          </w:tcPr>
          <w:p w:rsidR="00CD1D65" w:rsidRPr="006F4380" w:rsidRDefault="00344001" w:rsidP="00C5561A">
            <w:pPr>
              <w:pStyle w:val="TableParagraph"/>
              <w:ind w:left="205" w:right="197"/>
              <w:rPr>
                <w:rFonts w:asciiTheme="minorHAnsi" w:hAnsiTheme="minorHAnsi" w:cstheme="minorHAnsi"/>
                <w:b/>
                <w:color w:val="FF0000"/>
                <w:sz w:val="24"/>
                <w:szCs w:val="24"/>
                <w:u w:val="single"/>
              </w:rPr>
            </w:pPr>
            <w:r w:rsidRPr="006F4380">
              <w:rPr>
                <w:rFonts w:asciiTheme="minorHAnsi" w:hAnsiTheme="minorHAnsi" w:cstheme="minorHAnsi"/>
                <w:b/>
                <w:color w:val="FF0000"/>
                <w:sz w:val="24"/>
                <w:szCs w:val="24"/>
                <w:u w:val="single"/>
              </w:rPr>
              <w:t>28.09.2026</w:t>
            </w:r>
            <w:r w:rsidR="0072745C" w:rsidRPr="006F4380">
              <w:rPr>
                <w:rFonts w:asciiTheme="minorHAnsi" w:hAnsiTheme="minorHAnsi" w:cstheme="minorHAnsi"/>
                <w:b/>
                <w:color w:val="FF0000"/>
                <w:sz w:val="24"/>
                <w:szCs w:val="24"/>
                <w:u w:val="single"/>
              </w:rPr>
              <w:t xml:space="preserve">, ora </w:t>
            </w:r>
            <w:r w:rsidR="00C5561A" w:rsidRPr="006F4380">
              <w:rPr>
                <w:rFonts w:asciiTheme="minorHAnsi" w:hAnsiTheme="minorHAnsi" w:cstheme="minorHAnsi"/>
                <w:b/>
                <w:color w:val="FF0000"/>
                <w:sz w:val="24"/>
                <w:szCs w:val="24"/>
                <w:u w:val="single"/>
              </w:rPr>
              <w:t>12</w:t>
            </w:r>
            <w:r w:rsidR="0072745C" w:rsidRPr="006F4380">
              <w:rPr>
                <w:rFonts w:asciiTheme="minorHAnsi" w:hAnsiTheme="minorHAnsi" w:cstheme="minorHAnsi"/>
                <w:b/>
                <w:color w:val="FF0000"/>
                <w:sz w:val="24"/>
                <w:szCs w:val="24"/>
                <w:u w:val="single"/>
              </w:rPr>
              <w:t>.</w:t>
            </w:r>
            <w:r w:rsidRPr="006F4380">
              <w:rPr>
                <w:rFonts w:asciiTheme="minorHAnsi" w:hAnsiTheme="minorHAnsi" w:cstheme="minorHAnsi"/>
                <w:b/>
                <w:color w:val="FF0000"/>
                <w:sz w:val="24"/>
                <w:szCs w:val="24"/>
                <w:u w:val="single"/>
              </w:rPr>
              <w:t>3</w:t>
            </w:r>
            <w:r w:rsidR="0072745C" w:rsidRPr="006F4380">
              <w:rPr>
                <w:rFonts w:asciiTheme="minorHAnsi" w:hAnsiTheme="minorHAnsi" w:cstheme="minorHAnsi"/>
                <w:b/>
                <w:color w:val="FF0000"/>
                <w:sz w:val="24"/>
                <w:szCs w:val="24"/>
                <w:u w:val="single"/>
              </w:rPr>
              <w:t>0</w:t>
            </w:r>
          </w:p>
        </w:tc>
      </w:tr>
      <w:tr w:rsidR="00F807BE" w:rsidRPr="004F25BC" w:rsidTr="005E5910">
        <w:trPr>
          <w:trHeight w:val="567"/>
        </w:trPr>
        <w:tc>
          <w:tcPr>
            <w:tcW w:w="637" w:type="dxa"/>
          </w:tcPr>
          <w:p w:rsidR="00CD1D65" w:rsidRPr="004F25BC" w:rsidRDefault="00CD1D65" w:rsidP="00CB3A47">
            <w:pPr>
              <w:pStyle w:val="TableParagraph"/>
              <w:spacing w:before="146"/>
              <w:rPr>
                <w:rFonts w:asciiTheme="minorHAnsi" w:hAnsiTheme="minorHAnsi" w:cstheme="minorHAnsi"/>
                <w:sz w:val="24"/>
                <w:szCs w:val="24"/>
              </w:rPr>
            </w:pPr>
            <w:r w:rsidRPr="004F25BC">
              <w:rPr>
                <w:rFonts w:asciiTheme="minorHAnsi" w:hAnsiTheme="minorHAnsi" w:cstheme="minorHAnsi"/>
                <w:sz w:val="24"/>
                <w:szCs w:val="24"/>
              </w:rPr>
              <w:t>16.</w:t>
            </w:r>
          </w:p>
        </w:tc>
        <w:tc>
          <w:tcPr>
            <w:tcW w:w="4630" w:type="dxa"/>
          </w:tcPr>
          <w:p w:rsidR="00CD1D65" w:rsidRPr="004F25BC" w:rsidRDefault="00CD1D65" w:rsidP="00CB3A47">
            <w:pPr>
              <w:pStyle w:val="TableParagraph"/>
              <w:spacing w:before="146"/>
              <w:ind w:left="108"/>
              <w:rPr>
                <w:rFonts w:asciiTheme="minorHAnsi" w:hAnsiTheme="minorHAnsi" w:cstheme="minorHAnsi"/>
                <w:sz w:val="24"/>
                <w:szCs w:val="24"/>
              </w:rPr>
            </w:pPr>
            <w:r w:rsidRPr="004F25BC">
              <w:rPr>
                <w:rFonts w:asciiTheme="minorHAnsi" w:hAnsiTheme="minorHAnsi" w:cstheme="minorHAnsi"/>
                <w:sz w:val="24"/>
                <w:szCs w:val="24"/>
              </w:rPr>
              <w:t>Comunicarea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rezultatelor</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după</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susţinerea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interviului</w:t>
            </w:r>
          </w:p>
        </w:tc>
        <w:tc>
          <w:tcPr>
            <w:tcW w:w="4961" w:type="dxa"/>
          </w:tcPr>
          <w:p w:rsidR="00CD1D65" w:rsidRPr="004F25BC" w:rsidRDefault="00344001" w:rsidP="0072745C">
            <w:pPr>
              <w:pStyle w:val="TableParagraph"/>
              <w:ind w:left="205" w:right="197"/>
              <w:rPr>
                <w:rFonts w:asciiTheme="minorHAnsi" w:hAnsiTheme="minorHAnsi" w:cstheme="minorHAnsi"/>
                <w:sz w:val="24"/>
                <w:szCs w:val="24"/>
              </w:rPr>
            </w:pPr>
            <w:r w:rsidRPr="004F25BC">
              <w:rPr>
                <w:rFonts w:asciiTheme="minorHAnsi" w:hAnsiTheme="minorHAnsi" w:cstheme="minorHAnsi"/>
                <w:sz w:val="24"/>
                <w:szCs w:val="24"/>
              </w:rPr>
              <w:t>28.09.2026</w:t>
            </w:r>
            <w:r w:rsidR="0072745C" w:rsidRPr="004F25BC">
              <w:rPr>
                <w:rFonts w:asciiTheme="minorHAnsi" w:hAnsiTheme="minorHAnsi" w:cstheme="minorHAnsi"/>
                <w:sz w:val="24"/>
                <w:szCs w:val="24"/>
              </w:rPr>
              <w:t>, ora 14.00</w:t>
            </w:r>
          </w:p>
        </w:tc>
      </w:tr>
      <w:tr w:rsidR="00F807BE" w:rsidRPr="004F25BC" w:rsidTr="005E5910">
        <w:trPr>
          <w:trHeight w:val="567"/>
        </w:trPr>
        <w:tc>
          <w:tcPr>
            <w:tcW w:w="637" w:type="dxa"/>
          </w:tcPr>
          <w:p w:rsidR="00CD1D65" w:rsidRPr="004F25BC" w:rsidRDefault="00CD1D65"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17.</w:t>
            </w:r>
          </w:p>
        </w:tc>
        <w:tc>
          <w:tcPr>
            <w:tcW w:w="4630" w:type="dxa"/>
          </w:tcPr>
          <w:p w:rsidR="00CD1D65" w:rsidRPr="004F25BC" w:rsidRDefault="00CD1D65" w:rsidP="00CB3A47">
            <w:pPr>
              <w:pStyle w:val="TableParagraph"/>
              <w:spacing w:before="145"/>
              <w:ind w:left="108"/>
              <w:rPr>
                <w:rFonts w:asciiTheme="minorHAnsi" w:hAnsiTheme="minorHAnsi" w:cstheme="minorHAnsi"/>
                <w:sz w:val="24"/>
                <w:szCs w:val="24"/>
              </w:rPr>
            </w:pPr>
            <w:r w:rsidRPr="004F25BC">
              <w:rPr>
                <w:rFonts w:asciiTheme="minorHAnsi" w:hAnsiTheme="minorHAnsi" w:cstheme="minorHAnsi"/>
                <w:sz w:val="24"/>
                <w:szCs w:val="24"/>
              </w:rPr>
              <w:t>Depunerea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contestaţiilor</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privind</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rezultatul</w:t>
            </w:r>
            <w:r w:rsidRPr="004F25BC">
              <w:rPr>
                <w:rFonts w:asciiTheme="minorHAnsi" w:hAnsiTheme="minorHAnsi" w:cstheme="minorHAnsi"/>
                <w:spacing w:val="-4"/>
                <w:sz w:val="24"/>
                <w:szCs w:val="24"/>
              </w:rPr>
              <w:t xml:space="preserve"> </w:t>
            </w:r>
            <w:r w:rsidRPr="004F25BC">
              <w:rPr>
                <w:rFonts w:asciiTheme="minorHAnsi" w:hAnsiTheme="minorHAnsi" w:cstheme="minorHAnsi"/>
                <w:sz w:val="24"/>
                <w:szCs w:val="24"/>
              </w:rPr>
              <w:t>interviului</w:t>
            </w:r>
          </w:p>
        </w:tc>
        <w:tc>
          <w:tcPr>
            <w:tcW w:w="4961" w:type="dxa"/>
          </w:tcPr>
          <w:p w:rsidR="00CD1D65" w:rsidRPr="004F25BC" w:rsidRDefault="00344001" w:rsidP="00344001">
            <w:pPr>
              <w:pStyle w:val="TableParagraph"/>
              <w:ind w:left="205" w:right="197"/>
              <w:rPr>
                <w:rFonts w:asciiTheme="minorHAnsi" w:hAnsiTheme="minorHAnsi" w:cstheme="minorHAnsi"/>
                <w:sz w:val="24"/>
                <w:szCs w:val="24"/>
              </w:rPr>
            </w:pPr>
            <w:r w:rsidRPr="004F25BC">
              <w:rPr>
                <w:rFonts w:asciiTheme="minorHAnsi" w:hAnsiTheme="minorHAnsi" w:cstheme="minorHAnsi"/>
                <w:sz w:val="24"/>
                <w:szCs w:val="24"/>
              </w:rPr>
              <w:t>29.09.2026</w:t>
            </w:r>
            <w:r w:rsidR="0072745C" w:rsidRPr="004F25BC">
              <w:rPr>
                <w:rFonts w:asciiTheme="minorHAnsi" w:hAnsiTheme="minorHAnsi" w:cstheme="minorHAnsi"/>
                <w:sz w:val="24"/>
                <w:szCs w:val="24"/>
              </w:rPr>
              <w:t>, ora 09.00</w:t>
            </w:r>
          </w:p>
        </w:tc>
      </w:tr>
      <w:tr w:rsidR="00F807BE" w:rsidRPr="004F25BC" w:rsidTr="005E5910">
        <w:trPr>
          <w:trHeight w:val="567"/>
        </w:trPr>
        <w:tc>
          <w:tcPr>
            <w:tcW w:w="637" w:type="dxa"/>
          </w:tcPr>
          <w:p w:rsidR="00CD1D65" w:rsidRPr="004F25BC" w:rsidRDefault="00CD1D65"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18.</w:t>
            </w:r>
          </w:p>
        </w:tc>
        <w:tc>
          <w:tcPr>
            <w:tcW w:w="4630" w:type="dxa"/>
          </w:tcPr>
          <w:p w:rsidR="00CD1D65" w:rsidRPr="004F25BC" w:rsidRDefault="00CD1D65" w:rsidP="00CB3A47">
            <w:pPr>
              <w:pStyle w:val="TableParagraph"/>
              <w:spacing w:before="145"/>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rezultatului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soluţionării</w:t>
            </w:r>
            <w:r w:rsidRPr="004F25BC">
              <w:rPr>
                <w:rFonts w:asciiTheme="minorHAnsi" w:hAnsiTheme="minorHAnsi" w:cstheme="minorHAnsi"/>
                <w:spacing w:val="-3"/>
                <w:sz w:val="24"/>
                <w:szCs w:val="24"/>
              </w:rPr>
              <w:t xml:space="preserve"> </w:t>
            </w:r>
            <w:r w:rsidRPr="004F25BC">
              <w:rPr>
                <w:rFonts w:asciiTheme="minorHAnsi" w:hAnsiTheme="minorHAnsi" w:cstheme="minorHAnsi"/>
                <w:sz w:val="24"/>
                <w:szCs w:val="24"/>
              </w:rPr>
              <w:t>contestaţiilor</w:t>
            </w:r>
          </w:p>
        </w:tc>
        <w:tc>
          <w:tcPr>
            <w:tcW w:w="4961" w:type="dxa"/>
          </w:tcPr>
          <w:p w:rsidR="00CD1D65" w:rsidRPr="004F25BC" w:rsidRDefault="00344001" w:rsidP="0072745C">
            <w:pPr>
              <w:pStyle w:val="TableParagraph"/>
              <w:ind w:left="205" w:right="197"/>
              <w:rPr>
                <w:rFonts w:asciiTheme="minorHAnsi" w:hAnsiTheme="minorHAnsi" w:cstheme="minorHAnsi"/>
                <w:sz w:val="24"/>
                <w:szCs w:val="24"/>
              </w:rPr>
            </w:pPr>
            <w:r w:rsidRPr="004F25BC">
              <w:rPr>
                <w:rFonts w:asciiTheme="minorHAnsi" w:hAnsiTheme="minorHAnsi" w:cstheme="minorHAnsi"/>
                <w:sz w:val="24"/>
                <w:szCs w:val="24"/>
              </w:rPr>
              <w:t>29.09.2026</w:t>
            </w:r>
            <w:r w:rsidR="0072745C" w:rsidRPr="004F25BC">
              <w:rPr>
                <w:rFonts w:asciiTheme="minorHAnsi" w:hAnsiTheme="minorHAnsi" w:cstheme="minorHAnsi"/>
                <w:sz w:val="24"/>
                <w:szCs w:val="24"/>
              </w:rPr>
              <w:t>, ora 14.00</w:t>
            </w:r>
          </w:p>
        </w:tc>
      </w:tr>
      <w:tr w:rsidR="00CD1D65" w:rsidRPr="004F25BC" w:rsidTr="005E5910">
        <w:trPr>
          <w:trHeight w:val="565"/>
        </w:trPr>
        <w:tc>
          <w:tcPr>
            <w:tcW w:w="637" w:type="dxa"/>
          </w:tcPr>
          <w:p w:rsidR="00CD1D65" w:rsidRPr="004F25BC" w:rsidRDefault="00CD1D65" w:rsidP="00CB3A47">
            <w:pPr>
              <w:pStyle w:val="TableParagraph"/>
              <w:spacing w:before="145"/>
              <w:rPr>
                <w:rFonts w:asciiTheme="minorHAnsi" w:hAnsiTheme="minorHAnsi" w:cstheme="minorHAnsi"/>
                <w:sz w:val="24"/>
                <w:szCs w:val="24"/>
              </w:rPr>
            </w:pPr>
            <w:r w:rsidRPr="004F25BC">
              <w:rPr>
                <w:rFonts w:asciiTheme="minorHAnsi" w:hAnsiTheme="minorHAnsi" w:cstheme="minorHAnsi"/>
                <w:sz w:val="24"/>
                <w:szCs w:val="24"/>
              </w:rPr>
              <w:t>19.</w:t>
            </w:r>
          </w:p>
        </w:tc>
        <w:tc>
          <w:tcPr>
            <w:tcW w:w="4630" w:type="dxa"/>
          </w:tcPr>
          <w:p w:rsidR="00CD1D65" w:rsidRPr="004F25BC" w:rsidRDefault="00CD1D65" w:rsidP="00CB3A47">
            <w:pPr>
              <w:pStyle w:val="TableParagraph"/>
              <w:spacing w:before="145"/>
              <w:ind w:left="108"/>
              <w:rPr>
                <w:rFonts w:asciiTheme="minorHAnsi" w:hAnsiTheme="minorHAnsi" w:cstheme="minorHAnsi"/>
                <w:sz w:val="24"/>
                <w:szCs w:val="24"/>
              </w:rPr>
            </w:pPr>
            <w:r w:rsidRPr="004F25BC">
              <w:rPr>
                <w:rFonts w:asciiTheme="minorHAnsi" w:hAnsiTheme="minorHAnsi" w:cstheme="minorHAnsi"/>
                <w:sz w:val="24"/>
                <w:szCs w:val="24"/>
              </w:rPr>
              <w:t>Afişarea</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rezultatului</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final</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al</w:t>
            </w:r>
            <w:r w:rsidRPr="004F25BC">
              <w:rPr>
                <w:rFonts w:asciiTheme="minorHAnsi" w:hAnsiTheme="minorHAnsi" w:cstheme="minorHAnsi"/>
                <w:spacing w:val="-2"/>
                <w:sz w:val="24"/>
                <w:szCs w:val="24"/>
              </w:rPr>
              <w:t xml:space="preserve"> </w:t>
            </w:r>
            <w:r w:rsidRPr="004F25BC">
              <w:rPr>
                <w:rFonts w:asciiTheme="minorHAnsi" w:hAnsiTheme="minorHAnsi" w:cstheme="minorHAnsi"/>
                <w:sz w:val="24"/>
                <w:szCs w:val="24"/>
              </w:rPr>
              <w:t>concursului</w:t>
            </w:r>
          </w:p>
        </w:tc>
        <w:tc>
          <w:tcPr>
            <w:tcW w:w="4961" w:type="dxa"/>
          </w:tcPr>
          <w:p w:rsidR="00CD1D65" w:rsidRPr="004F25BC" w:rsidRDefault="00344001" w:rsidP="003C457B">
            <w:pPr>
              <w:pStyle w:val="TableParagraph"/>
              <w:ind w:left="205" w:right="197"/>
              <w:rPr>
                <w:rFonts w:asciiTheme="minorHAnsi" w:hAnsiTheme="minorHAnsi" w:cstheme="minorHAnsi"/>
                <w:sz w:val="24"/>
                <w:szCs w:val="24"/>
              </w:rPr>
            </w:pPr>
            <w:r w:rsidRPr="004F25BC">
              <w:rPr>
                <w:rFonts w:asciiTheme="minorHAnsi" w:hAnsiTheme="minorHAnsi" w:cstheme="minorHAnsi"/>
                <w:sz w:val="24"/>
                <w:szCs w:val="24"/>
              </w:rPr>
              <w:t>29.09.2026</w:t>
            </w:r>
            <w:r w:rsidR="0072745C" w:rsidRPr="004F25BC">
              <w:rPr>
                <w:rFonts w:asciiTheme="minorHAnsi" w:hAnsiTheme="minorHAnsi" w:cstheme="minorHAnsi"/>
                <w:sz w:val="24"/>
                <w:szCs w:val="24"/>
              </w:rPr>
              <w:t>, ora 1</w:t>
            </w:r>
            <w:r w:rsidR="003C457B" w:rsidRPr="004F25BC">
              <w:rPr>
                <w:rFonts w:asciiTheme="minorHAnsi" w:hAnsiTheme="minorHAnsi" w:cstheme="minorHAnsi"/>
                <w:sz w:val="24"/>
                <w:szCs w:val="24"/>
              </w:rPr>
              <w:t>5</w:t>
            </w:r>
            <w:r w:rsidR="0072745C" w:rsidRPr="004F25BC">
              <w:rPr>
                <w:rFonts w:asciiTheme="minorHAnsi" w:hAnsiTheme="minorHAnsi" w:cstheme="minorHAnsi"/>
                <w:sz w:val="24"/>
                <w:szCs w:val="24"/>
              </w:rPr>
              <w:t>.</w:t>
            </w:r>
            <w:r w:rsidR="003C457B" w:rsidRPr="004F25BC">
              <w:rPr>
                <w:rFonts w:asciiTheme="minorHAnsi" w:hAnsiTheme="minorHAnsi" w:cstheme="minorHAnsi"/>
                <w:sz w:val="24"/>
                <w:szCs w:val="24"/>
              </w:rPr>
              <w:t>0</w:t>
            </w:r>
            <w:r w:rsidR="0072745C" w:rsidRPr="004F25BC">
              <w:rPr>
                <w:rFonts w:asciiTheme="minorHAnsi" w:hAnsiTheme="minorHAnsi" w:cstheme="minorHAnsi"/>
                <w:sz w:val="24"/>
                <w:szCs w:val="24"/>
              </w:rPr>
              <w:t>0</w:t>
            </w:r>
          </w:p>
        </w:tc>
      </w:tr>
    </w:tbl>
    <w:p w:rsidR="00D6549D" w:rsidRPr="004F25BC" w:rsidRDefault="00D6549D" w:rsidP="00CB3A47">
      <w:pPr>
        <w:spacing w:line="240" w:lineRule="auto"/>
        <w:jc w:val="both"/>
        <w:rPr>
          <w:rFonts w:asciiTheme="minorHAnsi" w:eastAsia="Times New Roman" w:hAnsiTheme="minorHAnsi" w:cstheme="minorHAnsi"/>
          <w:sz w:val="24"/>
          <w:szCs w:val="24"/>
        </w:rPr>
      </w:pPr>
    </w:p>
    <w:p w:rsidR="008D49FD" w:rsidRPr="004F25BC" w:rsidRDefault="008D49FD" w:rsidP="008D49FD">
      <w:pPr>
        <w:jc w:val="cente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TEMATICA</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1. Noțiuni fundamentale de igienă și curățenie</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1. Tehnici de curățenie: Metode de curățare, dezinfectare și aerisirea spațiilor școlare (săli de clasă, holuri, grupuri sanitare, cabinete medicale, curtea școlii).</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2. Utilizarea produselor chimice: Reguli de preparare, diluare, utilizare și păstrare a detergenților, dezinfectanților și a altor substanțe de curățenie.</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3. Managementul deșeurilor: Colectarea selectivă a deșeurilor în școală, evacuarea și depozitarea lor corectă.</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lastRenderedPageBreak/>
        <w:t>4. Igienă personală: Regulile de igienă pe care trebuie să le respecte personalul de curățenie în timpul programului de lucru.</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2. Securitate și Sănătate în Muncă (SSM) și Prevenirea Incendiilor (SU/PSI)</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-Echipamentul de protecție: Drepturile și obligațiile privind purtarea echipamentului de lucru (mănuși, sort, încălțăminte antiderapantă).</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-Prevenirea accidentelor: Reguli pentru evitarea accidentelor la locul de muncă (ex: manipularea prizelor, podele umede, mutarea mobilierului greu).</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-Situații de urgență (PSI): Comportamentul în caz de incendiu sau cutremur, utilizarea stingătorului și cunoașterea căilor de evacuare ale școlii.</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3. Regulamentul Intern și Drepturile/Obligațiile Angajatului</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-Atribuțiile postului: Drepturile, obligațiile și sarcinile zilnice ale ingrijitorului conform fișei postului.</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-Comportamentul în școală: Relația cu elevii, cadrele didactice, părinții și păstrarea secretului profesional privind datele interne ale școlii.</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-Disciplina muncii: Reguli privind programul de lucru, punctualitatea, absențele și ierarhia instituțională.</w:t>
      </w:r>
    </w:p>
    <w:p w:rsidR="008D49FD" w:rsidRPr="004F25BC" w:rsidRDefault="008D49FD" w:rsidP="008D49FD">
      <w:pPr>
        <w:jc w:val="cente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BIBLIOGRAFIE</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1. Ordinul Ministerului Sănătății nr. 119/2014 – pentru aprobarea Normelor de igienă și sănătate publică privind mediul de viață al populației (capitolul referitor la unitățile de învățământ).</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2. Legea nr. 319/2006 – a securității și sănătății în muncă (drepturile și obligațiile lucrătorilor).</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3. Legea nr. 307/2006 – privind apărarea împotriva incendiilor (obligațiile salariaților).</w:t>
      </w:r>
    </w:p>
    <w:p w:rsidR="008D49FD" w:rsidRPr="004F25BC" w:rsidRDefault="008D49FD" w:rsidP="008D49FD">
      <w:pPr>
        <w:rPr>
          <w:rFonts w:asciiTheme="minorHAnsi" w:eastAsia="Times New Roman" w:hAnsiTheme="minorHAnsi" w:cstheme="minorHAnsi"/>
          <w:sz w:val="24"/>
          <w:szCs w:val="24"/>
        </w:rPr>
      </w:pPr>
      <w:r w:rsidRPr="004F25BC">
        <w:rPr>
          <w:rFonts w:asciiTheme="minorHAnsi" w:eastAsia="Times New Roman" w:hAnsiTheme="minorHAnsi" w:cstheme="minorHAnsi"/>
          <w:sz w:val="24"/>
          <w:szCs w:val="24"/>
        </w:rPr>
        <w:t>4. Regulamentul de Ordine Interioară (ROI) al școlii organizatoare.</w:t>
      </w:r>
    </w:p>
    <w:p w:rsidR="00344001" w:rsidRPr="004F25BC" w:rsidRDefault="00344001" w:rsidP="007911AE">
      <w:pPr>
        <w:rPr>
          <w:rFonts w:asciiTheme="minorHAnsi" w:hAnsiTheme="minorHAnsi" w:cstheme="minorHAnsi"/>
        </w:rPr>
      </w:pPr>
    </w:p>
    <w:p w:rsidR="000E25FD" w:rsidRPr="004F25BC" w:rsidRDefault="00B175EA" w:rsidP="00CB3A47">
      <w:pPr>
        <w:tabs>
          <w:tab w:val="center" w:pos="709"/>
          <w:tab w:val="right" w:pos="9072"/>
        </w:tabs>
        <w:spacing w:after="0" w:line="240" w:lineRule="auto"/>
        <w:jc w:val="both"/>
        <w:rPr>
          <w:rFonts w:asciiTheme="minorHAnsi" w:eastAsia="Times New Roman" w:hAnsiTheme="minorHAnsi" w:cstheme="minorHAnsi"/>
          <w:sz w:val="24"/>
          <w:szCs w:val="24"/>
          <w:lang w:eastAsia="ro-RO"/>
        </w:rPr>
      </w:pPr>
      <w:bookmarkStart w:id="1" w:name="_Hlk238650884"/>
      <w:r w:rsidRPr="004F25BC">
        <w:rPr>
          <w:rFonts w:asciiTheme="minorHAnsi" w:hAnsiTheme="minorHAnsi" w:cstheme="minorHAnsi"/>
          <w:sz w:val="24"/>
          <w:szCs w:val="24"/>
        </w:rPr>
        <w:tab/>
      </w:r>
      <w:r w:rsidR="000E25FD" w:rsidRPr="004F25BC">
        <w:rPr>
          <w:rFonts w:asciiTheme="minorHAnsi" w:hAnsiTheme="minorHAnsi" w:cstheme="minorHAnsi"/>
          <w:sz w:val="24"/>
          <w:szCs w:val="24"/>
        </w:rPr>
        <w:tab/>
        <w:t xml:space="preserve">Informații suplimentare se pot obține </w:t>
      </w:r>
      <w:r w:rsidR="00E9352B" w:rsidRPr="004F25BC">
        <w:rPr>
          <w:rFonts w:asciiTheme="minorHAnsi" w:hAnsiTheme="minorHAnsi" w:cstheme="minorHAnsi"/>
          <w:sz w:val="24"/>
          <w:szCs w:val="24"/>
        </w:rPr>
        <w:t>de la sediul instituț</w:t>
      </w:r>
      <w:r w:rsidR="001B543B" w:rsidRPr="004F25BC">
        <w:rPr>
          <w:rFonts w:asciiTheme="minorHAnsi" w:hAnsiTheme="minorHAnsi" w:cstheme="minorHAnsi"/>
          <w:sz w:val="24"/>
          <w:szCs w:val="24"/>
        </w:rPr>
        <w:t xml:space="preserve">iei, de pe </w:t>
      </w:r>
      <w:r w:rsidR="001B543B" w:rsidRPr="004F25BC">
        <w:rPr>
          <w:rFonts w:asciiTheme="minorHAnsi" w:eastAsia="Times New Roman" w:hAnsiTheme="minorHAnsi" w:cstheme="minorHAnsi"/>
          <w:sz w:val="24"/>
          <w:szCs w:val="24"/>
          <w:lang w:eastAsia="ro-RO"/>
        </w:rPr>
        <w:t xml:space="preserve">website: </w:t>
      </w:r>
      <w:r w:rsidR="00BE68DE" w:rsidRPr="004F25BC">
        <w:rPr>
          <w:rFonts w:asciiTheme="minorHAnsi" w:eastAsia="Times New Roman" w:hAnsiTheme="minorHAnsi" w:cstheme="minorHAnsi"/>
          <w:sz w:val="24"/>
          <w:szCs w:val="24"/>
          <w:lang w:eastAsia="ro-RO"/>
        </w:rPr>
        <w:t>https://www.liceuldeartabuzau.ro/</w:t>
      </w:r>
      <w:r w:rsidR="000E25FD" w:rsidRPr="004F25BC">
        <w:rPr>
          <w:rFonts w:asciiTheme="minorHAnsi" w:eastAsia="Times New Roman" w:hAnsiTheme="minorHAnsi" w:cstheme="minorHAnsi"/>
          <w:sz w:val="24"/>
          <w:szCs w:val="24"/>
          <w:lang w:eastAsia="ro-RO"/>
        </w:rPr>
        <w:t>, persoană de contact</w:t>
      </w:r>
      <w:r w:rsidRPr="004F25BC">
        <w:rPr>
          <w:rFonts w:asciiTheme="minorHAnsi" w:eastAsia="Times New Roman" w:hAnsiTheme="minorHAnsi" w:cstheme="minorHAnsi"/>
          <w:sz w:val="24"/>
          <w:szCs w:val="24"/>
          <w:lang w:eastAsia="ro-RO"/>
        </w:rPr>
        <w:t xml:space="preserve">: </w:t>
      </w:r>
      <w:r w:rsidR="00C40442" w:rsidRPr="004F25BC">
        <w:rPr>
          <w:rFonts w:asciiTheme="minorHAnsi" w:eastAsia="Times New Roman" w:hAnsiTheme="minorHAnsi" w:cstheme="minorHAnsi"/>
          <w:sz w:val="24"/>
          <w:szCs w:val="24"/>
          <w:lang w:eastAsia="ro-RO"/>
        </w:rPr>
        <w:t>Nistor Gica</w:t>
      </w:r>
      <w:r w:rsidR="00E9352B" w:rsidRPr="004F25BC">
        <w:rPr>
          <w:rFonts w:asciiTheme="minorHAnsi" w:eastAsia="Times New Roman" w:hAnsiTheme="minorHAnsi" w:cstheme="minorHAnsi"/>
          <w:sz w:val="24"/>
          <w:szCs w:val="24"/>
          <w:lang w:eastAsia="ro-RO"/>
        </w:rPr>
        <w:t xml:space="preserve"> </w:t>
      </w:r>
      <w:r w:rsidR="00CB3A47" w:rsidRPr="004F25BC">
        <w:rPr>
          <w:rFonts w:asciiTheme="minorHAnsi" w:eastAsia="Times New Roman" w:hAnsiTheme="minorHAnsi" w:cstheme="minorHAnsi"/>
          <w:sz w:val="24"/>
          <w:szCs w:val="24"/>
          <w:lang w:eastAsia="ro-RO"/>
        </w:rPr>
        <w:t>-</w:t>
      </w:r>
      <w:r w:rsidR="00E9352B" w:rsidRPr="004F25BC">
        <w:rPr>
          <w:rFonts w:asciiTheme="minorHAnsi" w:eastAsia="Times New Roman" w:hAnsiTheme="minorHAnsi" w:cstheme="minorHAnsi"/>
          <w:sz w:val="24"/>
          <w:szCs w:val="24"/>
          <w:lang w:eastAsia="ro-RO"/>
        </w:rPr>
        <w:t>funcț</w:t>
      </w:r>
      <w:r w:rsidRPr="004F25BC">
        <w:rPr>
          <w:rFonts w:asciiTheme="minorHAnsi" w:eastAsia="Times New Roman" w:hAnsiTheme="minorHAnsi" w:cstheme="minorHAnsi"/>
          <w:sz w:val="24"/>
          <w:szCs w:val="24"/>
          <w:lang w:eastAsia="ro-RO"/>
        </w:rPr>
        <w:t>ia</w:t>
      </w:r>
      <w:r w:rsidR="009C7709" w:rsidRPr="004F25BC">
        <w:rPr>
          <w:rFonts w:asciiTheme="minorHAnsi" w:eastAsia="Times New Roman" w:hAnsiTheme="minorHAnsi" w:cstheme="minorHAnsi"/>
          <w:sz w:val="24"/>
          <w:szCs w:val="24"/>
          <w:lang w:eastAsia="ro-RO"/>
        </w:rPr>
        <w:t xml:space="preserve"> </w:t>
      </w:r>
      <w:r w:rsidR="00C40442" w:rsidRPr="004F25BC">
        <w:rPr>
          <w:rFonts w:asciiTheme="minorHAnsi" w:eastAsia="Times New Roman" w:hAnsiTheme="minorHAnsi" w:cstheme="minorHAnsi"/>
          <w:sz w:val="24"/>
          <w:szCs w:val="24"/>
          <w:lang w:eastAsia="ro-RO"/>
        </w:rPr>
        <w:t>administrator patrimoniu</w:t>
      </w:r>
      <w:r w:rsidR="00E9352B" w:rsidRPr="004F25BC">
        <w:rPr>
          <w:rFonts w:asciiTheme="minorHAnsi" w:eastAsia="Times New Roman" w:hAnsiTheme="minorHAnsi" w:cstheme="minorHAnsi"/>
          <w:sz w:val="24"/>
          <w:szCs w:val="24"/>
          <w:lang w:eastAsia="ro-RO"/>
        </w:rPr>
        <w:t>, avâ</w:t>
      </w:r>
      <w:r w:rsidR="001B543B" w:rsidRPr="004F25BC">
        <w:rPr>
          <w:rFonts w:asciiTheme="minorHAnsi" w:eastAsia="Times New Roman" w:hAnsiTheme="minorHAnsi" w:cstheme="minorHAnsi"/>
          <w:sz w:val="24"/>
          <w:szCs w:val="24"/>
          <w:lang w:eastAsia="ro-RO"/>
        </w:rPr>
        <w:t xml:space="preserve">nd </w:t>
      </w:r>
      <w:r w:rsidR="00E9352B" w:rsidRPr="004F25BC">
        <w:rPr>
          <w:rFonts w:asciiTheme="minorHAnsi" w:hAnsiTheme="minorHAnsi" w:cstheme="minorHAnsi"/>
          <w:sz w:val="24"/>
          <w:szCs w:val="24"/>
        </w:rPr>
        <w:t>numă</w:t>
      </w:r>
      <w:r w:rsidR="001B543B" w:rsidRPr="004F25BC">
        <w:rPr>
          <w:rFonts w:asciiTheme="minorHAnsi" w:hAnsiTheme="minorHAnsi" w:cstheme="minorHAnsi"/>
          <w:sz w:val="24"/>
          <w:szCs w:val="24"/>
        </w:rPr>
        <w:t>rul de telefon</w:t>
      </w:r>
      <w:r w:rsidR="00C40442" w:rsidRPr="004F25BC">
        <w:rPr>
          <w:rFonts w:asciiTheme="minorHAnsi" w:hAnsiTheme="minorHAnsi" w:cstheme="minorHAnsi"/>
          <w:sz w:val="24"/>
          <w:szCs w:val="24"/>
        </w:rPr>
        <w:t xml:space="preserve"> – instituție </w:t>
      </w:r>
      <w:r w:rsidR="001B543B" w:rsidRPr="004F25BC">
        <w:rPr>
          <w:rFonts w:asciiTheme="minorHAnsi" w:hAnsiTheme="minorHAnsi" w:cstheme="minorHAnsi"/>
          <w:sz w:val="24"/>
          <w:szCs w:val="24"/>
        </w:rPr>
        <w:t xml:space="preserve"> </w:t>
      </w:r>
      <w:r w:rsidR="00C40442" w:rsidRPr="004F25BC">
        <w:rPr>
          <w:rFonts w:asciiTheme="minorHAnsi" w:hAnsiTheme="minorHAnsi" w:cstheme="minorHAnsi"/>
          <w:sz w:val="24"/>
          <w:szCs w:val="24"/>
        </w:rPr>
        <w:t>0238720012</w:t>
      </w:r>
      <w:r w:rsidR="00CB3A47" w:rsidRPr="004F25BC">
        <w:rPr>
          <w:rFonts w:asciiTheme="minorHAnsi" w:hAnsiTheme="minorHAnsi" w:cstheme="minorHAnsi"/>
          <w:sz w:val="24"/>
          <w:szCs w:val="24"/>
        </w:rPr>
        <w:t>.</w:t>
      </w:r>
    </w:p>
    <w:bookmarkEnd w:id="1"/>
    <w:p w:rsidR="00660A20" w:rsidRPr="004F25BC" w:rsidRDefault="00660A20" w:rsidP="007911AE">
      <w:pPr>
        <w:spacing w:after="0" w:line="240" w:lineRule="auto"/>
        <w:jc w:val="both"/>
        <w:rPr>
          <w:rFonts w:asciiTheme="minorHAnsi" w:hAnsiTheme="minorHAnsi" w:cstheme="minorHAnsi"/>
          <w:sz w:val="24"/>
          <w:szCs w:val="24"/>
        </w:rPr>
      </w:pPr>
    </w:p>
    <w:p w:rsidR="008D49FD" w:rsidRPr="004F25BC" w:rsidRDefault="008D49FD" w:rsidP="007911AE">
      <w:pPr>
        <w:spacing w:after="0" w:line="240" w:lineRule="auto"/>
        <w:jc w:val="both"/>
        <w:rPr>
          <w:rFonts w:asciiTheme="minorHAnsi" w:hAnsiTheme="minorHAnsi" w:cstheme="minorHAnsi"/>
          <w:sz w:val="24"/>
          <w:szCs w:val="24"/>
        </w:rPr>
      </w:pPr>
    </w:p>
    <w:p w:rsidR="008D49FD" w:rsidRPr="004F25BC" w:rsidRDefault="008D49FD" w:rsidP="007911AE">
      <w:pPr>
        <w:spacing w:after="0" w:line="240" w:lineRule="auto"/>
        <w:jc w:val="both"/>
        <w:rPr>
          <w:rFonts w:asciiTheme="minorHAnsi" w:hAnsiTheme="minorHAnsi" w:cstheme="minorHAnsi"/>
          <w:sz w:val="24"/>
          <w:szCs w:val="24"/>
        </w:rPr>
      </w:pPr>
    </w:p>
    <w:p w:rsidR="00660A20" w:rsidRPr="004F25BC" w:rsidRDefault="00660A20" w:rsidP="007911AE">
      <w:pPr>
        <w:autoSpaceDE w:val="0"/>
        <w:autoSpaceDN w:val="0"/>
        <w:adjustRightInd w:val="0"/>
        <w:spacing w:after="120" w:line="240" w:lineRule="auto"/>
        <w:ind w:right="-91"/>
        <w:jc w:val="center"/>
        <w:rPr>
          <w:rFonts w:asciiTheme="minorHAnsi" w:hAnsiTheme="minorHAnsi" w:cstheme="minorHAnsi"/>
          <w:sz w:val="24"/>
          <w:szCs w:val="24"/>
        </w:rPr>
      </w:pPr>
      <w:r w:rsidRPr="004F25BC">
        <w:rPr>
          <w:rFonts w:asciiTheme="minorHAnsi" w:hAnsiTheme="minorHAnsi" w:cstheme="minorHAnsi"/>
          <w:sz w:val="24"/>
          <w:szCs w:val="24"/>
        </w:rPr>
        <w:t>Semnătură şi Ştampilă</w:t>
      </w:r>
    </w:p>
    <w:p w:rsidR="00660A20" w:rsidRPr="004F25BC" w:rsidRDefault="00CD1D65" w:rsidP="007911AE">
      <w:pPr>
        <w:autoSpaceDE w:val="0"/>
        <w:autoSpaceDN w:val="0"/>
        <w:adjustRightInd w:val="0"/>
        <w:spacing w:after="120" w:line="240" w:lineRule="auto"/>
        <w:ind w:right="-91"/>
        <w:jc w:val="center"/>
        <w:rPr>
          <w:rFonts w:asciiTheme="minorHAnsi" w:hAnsiTheme="minorHAnsi" w:cstheme="minorHAnsi"/>
          <w:sz w:val="24"/>
          <w:szCs w:val="24"/>
        </w:rPr>
      </w:pPr>
      <w:r w:rsidRPr="004F25BC">
        <w:rPr>
          <w:rFonts w:asciiTheme="minorHAnsi" w:hAnsiTheme="minorHAnsi" w:cstheme="minorHAnsi"/>
          <w:sz w:val="24"/>
          <w:szCs w:val="24"/>
        </w:rPr>
        <w:t>Director,</w:t>
      </w:r>
    </w:p>
    <w:p w:rsidR="00660A20" w:rsidRPr="004F25BC" w:rsidRDefault="00CD1D65" w:rsidP="007911AE">
      <w:pPr>
        <w:autoSpaceDE w:val="0"/>
        <w:autoSpaceDN w:val="0"/>
        <w:adjustRightInd w:val="0"/>
        <w:spacing w:after="120" w:line="240" w:lineRule="auto"/>
        <w:ind w:right="-91"/>
        <w:jc w:val="center"/>
        <w:rPr>
          <w:rFonts w:asciiTheme="minorHAnsi" w:hAnsiTheme="minorHAnsi" w:cstheme="minorHAnsi"/>
          <w:sz w:val="24"/>
          <w:szCs w:val="24"/>
        </w:rPr>
      </w:pPr>
      <w:r w:rsidRPr="004F25BC">
        <w:rPr>
          <w:rFonts w:asciiTheme="minorHAnsi" w:hAnsiTheme="minorHAnsi" w:cstheme="minorHAnsi"/>
          <w:sz w:val="24"/>
          <w:szCs w:val="24"/>
        </w:rPr>
        <w:t>Găinușă Ana Maria</w:t>
      </w:r>
    </w:p>
    <w:sectPr w:rsidR="00660A20" w:rsidRPr="004F25BC" w:rsidSect="007911AE">
      <w:headerReference w:type="even" r:id="rId8"/>
      <w:headerReference w:type="default" r:id="rId9"/>
      <w:footerReference w:type="even" r:id="rId10"/>
      <w:footerReference w:type="default" r:id="rId11"/>
      <w:headerReference w:type="first" r:id="rId12"/>
      <w:footerReference w:type="first" r:id="rId13"/>
      <w:pgSz w:w="11906" w:h="16838" w:code="9"/>
      <w:pgMar w:top="567" w:right="720" w:bottom="426"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558" w:rsidRDefault="00BF5558" w:rsidP="00F03354">
      <w:pPr>
        <w:spacing w:after="0" w:line="240" w:lineRule="auto"/>
      </w:pPr>
      <w:r>
        <w:separator/>
      </w:r>
    </w:p>
  </w:endnote>
  <w:endnote w:type="continuationSeparator" w:id="0">
    <w:p w:rsidR="00BF5558" w:rsidRDefault="00BF5558"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558" w:rsidRDefault="00BF5558" w:rsidP="00F03354">
      <w:pPr>
        <w:spacing w:after="0" w:line="240" w:lineRule="auto"/>
      </w:pPr>
      <w:r>
        <w:separator/>
      </w:r>
    </w:p>
  </w:footnote>
  <w:footnote w:type="continuationSeparator" w:id="0">
    <w:p w:rsidR="00BF5558" w:rsidRDefault="00BF5558"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85E45"/>
    <w:multiLevelType w:val="hybridMultilevel"/>
    <w:tmpl w:val="ADC050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0605B18"/>
    <w:multiLevelType w:val="hybridMultilevel"/>
    <w:tmpl w:val="CF242E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315787"/>
    <w:multiLevelType w:val="hybridMultilevel"/>
    <w:tmpl w:val="313064F4"/>
    <w:lvl w:ilvl="0" w:tplc="04180001">
      <w:start w:val="1"/>
      <w:numFmt w:val="bullet"/>
      <w:lvlText w:val=""/>
      <w:lvlJc w:val="left"/>
      <w:pPr>
        <w:ind w:left="720" w:hanging="360"/>
      </w:pPr>
      <w:rPr>
        <w:rFonts w:ascii="Symbol" w:hAnsi="Symbol" w:hint="default"/>
      </w:rPr>
    </w:lvl>
    <w:lvl w:ilvl="1" w:tplc="62C24C0C">
      <w:numFmt w:val="bullet"/>
      <w:lvlText w:val="-"/>
      <w:lvlJc w:val="left"/>
      <w:pPr>
        <w:ind w:left="1440" w:hanging="360"/>
      </w:pPr>
      <w:rPr>
        <w:rFonts w:ascii="Calibri" w:eastAsia="Calibri" w:hAnsi="Calibri" w:cs="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5171295C"/>
    <w:multiLevelType w:val="hybridMultilevel"/>
    <w:tmpl w:val="3470176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596185"/>
    <w:multiLevelType w:val="hybridMultilevel"/>
    <w:tmpl w:val="006C70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986D20"/>
    <w:multiLevelType w:val="hybridMultilevel"/>
    <w:tmpl w:val="53869F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10"/>
  </w:num>
  <w:num w:numId="4">
    <w:abstractNumId w:val="16"/>
  </w:num>
  <w:num w:numId="5">
    <w:abstractNumId w:val="6"/>
  </w:num>
  <w:num w:numId="6">
    <w:abstractNumId w:val="26"/>
  </w:num>
  <w:num w:numId="7">
    <w:abstractNumId w:val="18"/>
  </w:num>
  <w:num w:numId="8">
    <w:abstractNumId w:val="14"/>
  </w:num>
  <w:num w:numId="9">
    <w:abstractNumId w:val="7"/>
  </w:num>
  <w:num w:numId="10">
    <w:abstractNumId w:val="24"/>
  </w:num>
  <w:num w:numId="11">
    <w:abstractNumId w:val="21"/>
  </w:num>
  <w:num w:numId="12">
    <w:abstractNumId w:val="22"/>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5"/>
  </w:num>
  <w:num w:numId="23">
    <w:abstractNumId w:val="4"/>
  </w:num>
  <w:num w:numId="24">
    <w:abstractNumId w:val="9"/>
  </w:num>
  <w:num w:numId="25">
    <w:abstractNumId w:val="32"/>
  </w:num>
  <w:num w:numId="26">
    <w:abstractNumId w:val="12"/>
  </w:num>
  <w:num w:numId="27">
    <w:abstractNumId w:val="20"/>
  </w:num>
  <w:num w:numId="28">
    <w:abstractNumId w:val="17"/>
  </w:num>
  <w:num w:numId="29">
    <w:abstractNumId w:val="23"/>
  </w:num>
  <w:num w:numId="30">
    <w:abstractNumId w:val="13"/>
  </w:num>
  <w:num w:numId="31">
    <w:abstractNumId w:val="30"/>
  </w:num>
  <w:num w:numId="32">
    <w:abstractNumId w:val="11"/>
  </w:num>
  <w:num w:numId="33">
    <w:abstractNumId w:val="28"/>
  </w:num>
  <w:num w:numId="34">
    <w:abstractNumId w:val="5"/>
  </w:num>
  <w:num w:numId="35">
    <w:abstractNumId w:val="19"/>
  </w:num>
  <w:num w:numId="36">
    <w:abstractNumId w:val="3"/>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64B43"/>
    <w:rsid w:val="00093482"/>
    <w:rsid w:val="000E25FD"/>
    <w:rsid w:val="000F10B2"/>
    <w:rsid w:val="000F44FB"/>
    <w:rsid w:val="000F7275"/>
    <w:rsid w:val="00122EC3"/>
    <w:rsid w:val="0012466B"/>
    <w:rsid w:val="00160D63"/>
    <w:rsid w:val="001676B3"/>
    <w:rsid w:val="00175D54"/>
    <w:rsid w:val="001845E3"/>
    <w:rsid w:val="001961B8"/>
    <w:rsid w:val="001B4BA9"/>
    <w:rsid w:val="001B543B"/>
    <w:rsid w:val="001C4D2A"/>
    <w:rsid w:val="001D5B51"/>
    <w:rsid w:val="001D5E47"/>
    <w:rsid w:val="001E5AF4"/>
    <w:rsid w:val="001F2B98"/>
    <w:rsid w:val="001F5599"/>
    <w:rsid w:val="00202C3D"/>
    <w:rsid w:val="002039B6"/>
    <w:rsid w:val="00203F60"/>
    <w:rsid w:val="00207370"/>
    <w:rsid w:val="00210734"/>
    <w:rsid w:val="00213283"/>
    <w:rsid w:val="00230E2A"/>
    <w:rsid w:val="00235303"/>
    <w:rsid w:val="0023745D"/>
    <w:rsid w:val="002376F2"/>
    <w:rsid w:val="00244B80"/>
    <w:rsid w:val="002A3940"/>
    <w:rsid w:val="002B3500"/>
    <w:rsid w:val="002C76DD"/>
    <w:rsid w:val="002D3010"/>
    <w:rsid w:val="002E5944"/>
    <w:rsid w:val="002E786F"/>
    <w:rsid w:val="00302A3B"/>
    <w:rsid w:val="00344001"/>
    <w:rsid w:val="00352E6A"/>
    <w:rsid w:val="00363B9F"/>
    <w:rsid w:val="00363EFB"/>
    <w:rsid w:val="0036649E"/>
    <w:rsid w:val="003843AB"/>
    <w:rsid w:val="003A3865"/>
    <w:rsid w:val="003B1203"/>
    <w:rsid w:val="003C457B"/>
    <w:rsid w:val="003E3B00"/>
    <w:rsid w:val="003E505C"/>
    <w:rsid w:val="003F6644"/>
    <w:rsid w:val="003F7507"/>
    <w:rsid w:val="0041111F"/>
    <w:rsid w:val="004276D9"/>
    <w:rsid w:val="004518F3"/>
    <w:rsid w:val="00464E8A"/>
    <w:rsid w:val="00474BDB"/>
    <w:rsid w:val="00475650"/>
    <w:rsid w:val="00491139"/>
    <w:rsid w:val="00494941"/>
    <w:rsid w:val="004B7860"/>
    <w:rsid w:val="004C50ED"/>
    <w:rsid w:val="004D404E"/>
    <w:rsid w:val="004D7F2D"/>
    <w:rsid w:val="004F2490"/>
    <w:rsid w:val="004F25BC"/>
    <w:rsid w:val="005348F1"/>
    <w:rsid w:val="00546EBC"/>
    <w:rsid w:val="005537A3"/>
    <w:rsid w:val="005556B3"/>
    <w:rsid w:val="00596B94"/>
    <w:rsid w:val="005C71B3"/>
    <w:rsid w:val="005D7EB3"/>
    <w:rsid w:val="005E13A4"/>
    <w:rsid w:val="005E5910"/>
    <w:rsid w:val="00614E3B"/>
    <w:rsid w:val="00645198"/>
    <w:rsid w:val="0065690D"/>
    <w:rsid w:val="00660A20"/>
    <w:rsid w:val="0066323A"/>
    <w:rsid w:val="00682683"/>
    <w:rsid w:val="00697D1C"/>
    <w:rsid w:val="006B0F72"/>
    <w:rsid w:val="006D66A1"/>
    <w:rsid w:val="006F4380"/>
    <w:rsid w:val="0070520B"/>
    <w:rsid w:val="0070707E"/>
    <w:rsid w:val="00710D63"/>
    <w:rsid w:val="0071754C"/>
    <w:rsid w:val="0072745C"/>
    <w:rsid w:val="007436E5"/>
    <w:rsid w:val="00751C25"/>
    <w:rsid w:val="00756118"/>
    <w:rsid w:val="00771D77"/>
    <w:rsid w:val="00781433"/>
    <w:rsid w:val="00790EC1"/>
    <w:rsid w:val="007911AE"/>
    <w:rsid w:val="007A6593"/>
    <w:rsid w:val="007B1FE9"/>
    <w:rsid w:val="007B41D4"/>
    <w:rsid w:val="007C1682"/>
    <w:rsid w:val="007C46C7"/>
    <w:rsid w:val="008136C4"/>
    <w:rsid w:val="00820DFD"/>
    <w:rsid w:val="00825452"/>
    <w:rsid w:val="00831027"/>
    <w:rsid w:val="00831AFF"/>
    <w:rsid w:val="00833807"/>
    <w:rsid w:val="0083436C"/>
    <w:rsid w:val="00835DCE"/>
    <w:rsid w:val="00837C61"/>
    <w:rsid w:val="008461D2"/>
    <w:rsid w:val="00855B87"/>
    <w:rsid w:val="00881B31"/>
    <w:rsid w:val="00894459"/>
    <w:rsid w:val="00897AE5"/>
    <w:rsid w:val="008D49FD"/>
    <w:rsid w:val="008E5F7E"/>
    <w:rsid w:val="008E7866"/>
    <w:rsid w:val="008F412B"/>
    <w:rsid w:val="0090117A"/>
    <w:rsid w:val="0091093D"/>
    <w:rsid w:val="00925D18"/>
    <w:rsid w:val="009404AD"/>
    <w:rsid w:val="009462C3"/>
    <w:rsid w:val="00963707"/>
    <w:rsid w:val="00963E1A"/>
    <w:rsid w:val="00974B6B"/>
    <w:rsid w:val="00984A2E"/>
    <w:rsid w:val="00986C50"/>
    <w:rsid w:val="00993333"/>
    <w:rsid w:val="009C01A0"/>
    <w:rsid w:val="009C18BE"/>
    <w:rsid w:val="009C29C2"/>
    <w:rsid w:val="009C7709"/>
    <w:rsid w:val="009D4A29"/>
    <w:rsid w:val="00A2378B"/>
    <w:rsid w:val="00A310A0"/>
    <w:rsid w:val="00A31B89"/>
    <w:rsid w:val="00A55493"/>
    <w:rsid w:val="00A74EA4"/>
    <w:rsid w:val="00A82F1B"/>
    <w:rsid w:val="00A9333A"/>
    <w:rsid w:val="00A95181"/>
    <w:rsid w:val="00A9723B"/>
    <w:rsid w:val="00AA40B9"/>
    <w:rsid w:val="00AB3D4F"/>
    <w:rsid w:val="00AB69E5"/>
    <w:rsid w:val="00AC248C"/>
    <w:rsid w:val="00AC5C24"/>
    <w:rsid w:val="00AD3945"/>
    <w:rsid w:val="00AE3BF3"/>
    <w:rsid w:val="00B15EBC"/>
    <w:rsid w:val="00B175EA"/>
    <w:rsid w:val="00B53B46"/>
    <w:rsid w:val="00B5496F"/>
    <w:rsid w:val="00B644BE"/>
    <w:rsid w:val="00B8249B"/>
    <w:rsid w:val="00BA6A56"/>
    <w:rsid w:val="00BB351D"/>
    <w:rsid w:val="00BB4540"/>
    <w:rsid w:val="00BE41EE"/>
    <w:rsid w:val="00BE68DE"/>
    <w:rsid w:val="00BF5558"/>
    <w:rsid w:val="00C15586"/>
    <w:rsid w:val="00C30501"/>
    <w:rsid w:val="00C40442"/>
    <w:rsid w:val="00C42142"/>
    <w:rsid w:val="00C5561A"/>
    <w:rsid w:val="00C7769C"/>
    <w:rsid w:val="00C9493E"/>
    <w:rsid w:val="00C97E4D"/>
    <w:rsid w:val="00CB3A47"/>
    <w:rsid w:val="00CC2594"/>
    <w:rsid w:val="00CD1D65"/>
    <w:rsid w:val="00CF675B"/>
    <w:rsid w:val="00D02E7E"/>
    <w:rsid w:val="00D12B06"/>
    <w:rsid w:val="00D22368"/>
    <w:rsid w:val="00D2364C"/>
    <w:rsid w:val="00D30C32"/>
    <w:rsid w:val="00D5058D"/>
    <w:rsid w:val="00D6549D"/>
    <w:rsid w:val="00D86110"/>
    <w:rsid w:val="00D87981"/>
    <w:rsid w:val="00D9622D"/>
    <w:rsid w:val="00DA1952"/>
    <w:rsid w:val="00DA3724"/>
    <w:rsid w:val="00DB670B"/>
    <w:rsid w:val="00DD1555"/>
    <w:rsid w:val="00DD6A24"/>
    <w:rsid w:val="00DF128B"/>
    <w:rsid w:val="00E15215"/>
    <w:rsid w:val="00E24D6A"/>
    <w:rsid w:val="00E40F82"/>
    <w:rsid w:val="00E55CB8"/>
    <w:rsid w:val="00E5691D"/>
    <w:rsid w:val="00E64974"/>
    <w:rsid w:val="00E926C1"/>
    <w:rsid w:val="00E92CC7"/>
    <w:rsid w:val="00E9352B"/>
    <w:rsid w:val="00EB6314"/>
    <w:rsid w:val="00EF54DD"/>
    <w:rsid w:val="00F03354"/>
    <w:rsid w:val="00F03482"/>
    <w:rsid w:val="00F42122"/>
    <w:rsid w:val="00F71863"/>
    <w:rsid w:val="00F73995"/>
    <w:rsid w:val="00F807BE"/>
    <w:rsid w:val="00F86A5E"/>
    <w:rsid w:val="00FA54A4"/>
    <w:rsid w:val="00FB237A"/>
    <w:rsid w:val="00FB59AB"/>
    <w:rsid w:val="00FD0B10"/>
    <w:rsid w:val="00FD140E"/>
    <w:rsid w:val="00FD5CE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1570382891">
      <w:bodyDiv w:val="1"/>
      <w:marLeft w:val="0"/>
      <w:marRight w:val="0"/>
      <w:marTop w:val="0"/>
      <w:marBottom w:val="0"/>
      <w:divBdr>
        <w:top w:val="none" w:sz="0" w:space="0" w:color="auto"/>
        <w:left w:val="none" w:sz="0" w:space="0" w:color="auto"/>
        <w:bottom w:val="none" w:sz="0" w:space="0" w:color="auto"/>
        <w:right w:val="none" w:sz="0" w:space="0" w:color="auto"/>
      </w:divBdr>
      <w:divsChild>
        <w:div w:id="545682628">
          <w:marLeft w:val="0"/>
          <w:marRight w:val="0"/>
          <w:marTop w:val="0"/>
          <w:marBottom w:val="0"/>
          <w:divBdr>
            <w:top w:val="none" w:sz="0" w:space="0" w:color="auto"/>
            <w:left w:val="none" w:sz="0" w:space="0" w:color="auto"/>
            <w:bottom w:val="none" w:sz="0" w:space="0" w:color="auto"/>
            <w:right w:val="none" w:sz="0" w:space="0" w:color="auto"/>
          </w:divBdr>
        </w:div>
        <w:div w:id="784616301">
          <w:marLeft w:val="0"/>
          <w:marRight w:val="0"/>
          <w:marTop w:val="0"/>
          <w:marBottom w:val="0"/>
          <w:divBdr>
            <w:top w:val="none" w:sz="0" w:space="0" w:color="auto"/>
            <w:left w:val="none" w:sz="0" w:space="0" w:color="auto"/>
            <w:bottom w:val="none" w:sz="0" w:space="0" w:color="auto"/>
            <w:right w:val="none" w:sz="0" w:space="0" w:color="auto"/>
          </w:divBdr>
        </w:div>
      </w:divsChild>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D8F11-B92B-4754-857D-EFC52BF5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1440</Words>
  <Characters>8358</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29</cp:revision>
  <cp:lastPrinted>2024-08-12T08:28:00Z</cp:lastPrinted>
  <dcterms:created xsi:type="dcterms:W3CDTF">2024-08-12T08:28:00Z</dcterms:created>
  <dcterms:modified xsi:type="dcterms:W3CDTF">2026-08-31T09:53:00Z</dcterms:modified>
</cp:coreProperties>
</file>