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CB13D" w14:textId="77777777" w:rsidR="008728CE" w:rsidRPr="005F3A3E" w:rsidRDefault="0025686C" w:rsidP="00607439">
      <w:pPr>
        <w:autoSpaceDE w:val="0"/>
        <w:autoSpaceDN w:val="0"/>
        <w:adjustRightInd w:val="0"/>
        <w:spacing w:line="360" w:lineRule="auto"/>
        <w:ind w:left="1440" w:right="-90" w:firstLine="720"/>
        <w:rPr>
          <w:b/>
          <w:sz w:val="24"/>
          <w:szCs w:val="24"/>
        </w:rPr>
      </w:pPr>
      <w:r w:rsidRPr="005F3A3E">
        <w:rPr>
          <w:b/>
          <w:sz w:val="24"/>
          <w:szCs w:val="24"/>
        </w:rPr>
        <w:t xml:space="preserve"> </w:t>
      </w:r>
      <w:r w:rsidR="00F03510" w:rsidRPr="005F3A3E">
        <w:rPr>
          <w:b/>
          <w:sz w:val="24"/>
          <w:szCs w:val="24"/>
        </w:rPr>
        <w:t xml:space="preserve"> </w:t>
      </w:r>
      <w:r w:rsidR="007A7B91" w:rsidRPr="005F3A3E">
        <w:rPr>
          <w:b/>
          <w:sz w:val="24"/>
          <w:szCs w:val="24"/>
        </w:rPr>
        <w:t xml:space="preserve"> </w:t>
      </w:r>
      <w:r w:rsidR="008728CE" w:rsidRPr="005F3A3E">
        <w:rPr>
          <w:b/>
          <w:sz w:val="24"/>
          <w:szCs w:val="24"/>
        </w:rPr>
        <w:t>ANUNŢ ORGANIZARE CONCURS</w:t>
      </w:r>
    </w:p>
    <w:p w14:paraId="31A82217" w14:textId="77777777" w:rsidR="008728CE" w:rsidRPr="005F3A3E" w:rsidRDefault="008728CE" w:rsidP="00607439">
      <w:pPr>
        <w:autoSpaceDE w:val="0"/>
        <w:autoSpaceDN w:val="0"/>
        <w:adjustRightInd w:val="0"/>
        <w:spacing w:line="360" w:lineRule="auto"/>
        <w:ind w:left="1440" w:right="-90" w:firstLine="720"/>
        <w:rPr>
          <w:b/>
          <w:sz w:val="24"/>
          <w:szCs w:val="24"/>
        </w:rPr>
      </w:pPr>
    </w:p>
    <w:p w14:paraId="1A309749" w14:textId="06737C76" w:rsidR="005176BF" w:rsidRPr="005F3A3E" w:rsidRDefault="000B080A" w:rsidP="00607439">
      <w:pPr>
        <w:autoSpaceDE w:val="0"/>
        <w:autoSpaceDN w:val="0"/>
        <w:adjustRightInd w:val="0"/>
        <w:spacing w:line="360" w:lineRule="auto"/>
        <w:ind w:right="-90" w:firstLine="720"/>
        <w:jc w:val="both"/>
        <w:rPr>
          <w:sz w:val="24"/>
          <w:szCs w:val="24"/>
        </w:rPr>
      </w:pPr>
      <w:r w:rsidRPr="005F3A3E">
        <w:rPr>
          <w:sz w:val="24"/>
          <w:szCs w:val="24"/>
        </w:rPr>
        <w:t xml:space="preserve">Serviciul de Ambulanţă Judeţean Prahova, cu sediul în localitatea Ploieşti, Şos. Vestului, nr.24, judeţul Prahova, organizează concurs </w:t>
      </w:r>
      <w:r w:rsidR="00DB6FDE" w:rsidRPr="005F3A3E">
        <w:rPr>
          <w:sz w:val="24"/>
          <w:szCs w:val="24"/>
        </w:rPr>
        <w:t>la sediul acest</w:t>
      </w:r>
      <w:r w:rsidR="007A28C2" w:rsidRPr="005F3A3E">
        <w:rPr>
          <w:sz w:val="24"/>
          <w:szCs w:val="24"/>
        </w:rPr>
        <w:t>u</w:t>
      </w:r>
      <w:r w:rsidR="00DB6FDE" w:rsidRPr="005F3A3E">
        <w:rPr>
          <w:sz w:val="24"/>
          <w:szCs w:val="24"/>
        </w:rPr>
        <w:t>ia</w:t>
      </w:r>
      <w:r w:rsidR="007A28C2" w:rsidRPr="005F3A3E">
        <w:rPr>
          <w:sz w:val="24"/>
          <w:szCs w:val="24"/>
        </w:rPr>
        <w:t xml:space="preserve"> </w:t>
      </w:r>
      <w:r w:rsidR="00DB6FDE" w:rsidRPr="005F3A3E">
        <w:rPr>
          <w:sz w:val="24"/>
          <w:szCs w:val="24"/>
        </w:rPr>
        <w:t>(Sta</w:t>
      </w:r>
      <w:r w:rsidR="00607439" w:rsidRPr="005F3A3E">
        <w:rPr>
          <w:sz w:val="24"/>
          <w:szCs w:val="24"/>
        </w:rPr>
        <w:t>ţ</w:t>
      </w:r>
      <w:r w:rsidR="00DB6FDE" w:rsidRPr="005F3A3E">
        <w:rPr>
          <w:sz w:val="24"/>
          <w:szCs w:val="24"/>
        </w:rPr>
        <w:t>ia Ploie</w:t>
      </w:r>
      <w:r w:rsidR="00607439" w:rsidRPr="005F3A3E">
        <w:rPr>
          <w:sz w:val="24"/>
          <w:szCs w:val="24"/>
        </w:rPr>
        <w:t>ş</w:t>
      </w:r>
      <w:r w:rsidR="00DB6FDE" w:rsidRPr="005F3A3E">
        <w:rPr>
          <w:sz w:val="24"/>
          <w:szCs w:val="24"/>
        </w:rPr>
        <w:t xml:space="preserve">ti) </w:t>
      </w:r>
      <w:r w:rsidRPr="005F3A3E">
        <w:rPr>
          <w:sz w:val="24"/>
          <w:szCs w:val="24"/>
        </w:rPr>
        <w:t>pentru ocuparea următo</w:t>
      </w:r>
      <w:r w:rsidR="00632C09" w:rsidRPr="005F3A3E">
        <w:rPr>
          <w:sz w:val="24"/>
          <w:szCs w:val="24"/>
        </w:rPr>
        <w:t xml:space="preserve">rului </w:t>
      </w:r>
      <w:r w:rsidRPr="005F3A3E">
        <w:rPr>
          <w:sz w:val="24"/>
          <w:szCs w:val="24"/>
        </w:rPr>
        <w:t>post</w:t>
      </w:r>
      <w:r w:rsidR="00607439" w:rsidRPr="005F3A3E">
        <w:rPr>
          <w:sz w:val="24"/>
          <w:szCs w:val="24"/>
        </w:rPr>
        <w:t xml:space="preserve"> </w:t>
      </w:r>
      <w:r w:rsidRPr="005F3A3E">
        <w:rPr>
          <w:sz w:val="24"/>
          <w:szCs w:val="24"/>
        </w:rPr>
        <w:t xml:space="preserve">vacant, conform </w:t>
      </w:r>
      <w:r w:rsidR="00632C09" w:rsidRPr="005F3A3E">
        <w:rPr>
          <w:sz w:val="24"/>
          <w:szCs w:val="24"/>
        </w:rPr>
        <w:t>H.G. nr. 1336/2022</w:t>
      </w:r>
      <w:r w:rsidRPr="005F3A3E">
        <w:rPr>
          <w:sz w:val="24"/>
          <w:szCs w:val="24"/>
        </w:rPr>
        <w:t>, astfel:</w:t>
      </w:r>
    </w:p>
    <w:p w14:paraId="55289792" w14:textId="77777777" w:rsidR="005176BF" w:rsidRPr="005F3A3E" w:rsidRDefault="005176BF" w:rsidP="00607439">
      <w:pPr>
        <w:widowControl w:val="0"/>
        <w:spacing w:line="360" w:lineRule="auto"/>
        <w:contextualSpacing/>
        <w:jc w:val="both"/>
        <w:rPr>
          <w:sz w:val="24"/>
          <w:szCs w:val="24"/>
          <w:shd w:val="clear" w:color="auto" w:fill="FFFFFF"/>
        </w:rPr>
      </w:pPr>
      <w:r w:rsidRPr="005F3A3E">
        <w:rPr>
          <w:b/>
          <w:bCs/>
          <w:sz w:val="24"/>
          <w:szCs w:val="24"/>
        </w:rPr>
        <w:t xml:space="preserve">DENUMIREA POSTULUI: </w:t>
      </w:r>
      <w:r w:rsidR="00814137" w:rsidRPr="005F3A3E">
        <w:rPr>
          <w:b/>
          <w:sz w:val="24"/>
          <w:szCs w:val="24"/>
        </w:rPr>
        <w:t>Asistent</w:t>
      </w:r>
      <w:r w:rsidR="00CC6A68" w:rsidRPr="005F3A3E">
        <w:rPr>
          <w:b/>
          <w:sz w:val="24"/>
          <w:szCs w:val="24"/>
        </w:rPr>
        <w:t xml:space="preserve"> </w:t>
      </w:r>
      <w:r w:rsidR="00FB7FDE" w:rsidRPr="005F3A3E">
        <w:rPr>
          <w:b/>
          <w:sz w:val="24"/>
          <w:szCs w:val="24"/>
        </w:rPr>
        <w:t>farmacie</w:t>
      </w:r>
      <w:r w:rsidR="0025686C" w:rsidRPr="005F3A3E">
        <w:rPr>
          <w:b/>
          <w:sz w:val="24"/>
          <w:szCs w:val="24"/>
        </w:rPr>
        <w:t xml:space="preserve"> </w:t>
      </w:r>
      <w:r w:rsidR="00CC6A68" w:rsidRPr="005F3A3E">
        <w:rPr>
          <w:b/>
          <w:sz w:val="24"/>
          <w:szCs w:val="24"/>
        </w:rPr>
        <w:t>principal</w:t>
      </w:r>
      <w:r w:rsidR="0026554A" w:rsidRPr="005F3A3E">
        <w:rPr>
          <w:b/>
          <w:sz w:val="24"/>
          <w:szCs w:val="24"/>
        </w:rPr>
        <w:t xml:space="preserve"> </w:t>
      </w:r>
      <w:r w:rsidR="00607439" w:rsidRPr="005F3A3E">
        <w:rPr>
          <w:b/>
          <w:sz w:val="24"/>
          <w:szCs w:val="24"/>
        </w:rPr>
        <w:t>(PL)</w:t>
      </w:r>
    </w:p>
    <w:p w14:paraId="114BA3E5" w14:textId="77777777" w:rsidR="00607439" w:rsidRPr="005F3A3E" w:rsidRDefault="005176BF" w:rsidP="00607439">
      <w:pPr>
        <w:widowControl w:val="0"/>
        <w:spacing w:line="360" w:lineRule="auto"/>
        <w:contextualSpacing/>
        <w:jc w:val="both"/>
        <w:rPr>
          <w:sz w:val="24"/>
          <w:szCs w:val="24"/>
        </w:rPr>
      </w:pPr>
      <w:r w:rsidRPr="005F3A3E">
        <w:rPr>
          <w:b/>
          <w:bCs/>
          <w:sz w:val="24"/>
          <w:szCs w:val="24"/>
        </w:rPr>
        <w:t>NUMĂRUL POSTURILOR:</w:t>
      </w:r>
      <w:r w:rsidRPr="005F3A3E">
        <w:rPr>
          <w:sz w:val="24"/>
          <w:szCs w:val="24"/>
        </w:rPr>
        <w:t xml:space="preserve"> </w:t>
      </w:r>
      <w:r w:rsidR="00FB7FDE" w:rsidRPr="005F3A3E">
        <w:rPr>
          <w:sz w:val="24"/>
          <w:szCs w:val="24"/>
        </w:rPr>
        <w:t>1</w:t>
      </w:r>
      <w:r w:rsidRPr="005F3A3E">
        <w:rPr>
          <w:sz w:val="24"/>
          <w:szCs w:val="24"/>
        </w:rPr>
        <w:t xml:space="preserve"> post</w:t>
      </w:r>
      <w:r w:rsidR="00607439" w:rsidRPr="005F3A3E">
        <w:rPr>
          <w:sz w:val="24"/>
          <w:szCs w:val="24"/>
        </w:rPr>
        <w:t xml:space="preserve"> </w:t>
      </w:r>
      <w:r w:rsidRPr="005F3A3E">
        <w:rPr>
          <w:sz w:val="24"/>
          <w:szCs w:val="24"/>
        </w:rPr>
        <w:t>vacant</w:t>
      </w:r>
      <w:r w:rsidR="00407067" w:rsidRPr="005F3A3E">
        <w:rPr>
          <w:sz w:val="24"/>
          <w:szCs w:val="24"/>
        </w:rPr>
        <w:t>, astfel:</w:t>
      </w:r>
    </w:p>
    <w:p w14:paraId="1DDB323B" w14:textId="77777777" w:rsidR="006F184A" w:rsidRPr="005F3A3E" w:rsidRDefault="006F184A" w:rsidP="00607439">
      <w:pPr>
        <w:widowControl w:val="0"/>
        <w:spacing w:line="360" w:lineRule="auto"/>
        <w:contextualSpacing/>
        <w:jc w:val="both"/>
        <w:rPr>
          <w:sz w:val="24"/>
          <w:szCs w:val="24"/>
        </w:rPr>
      </w:pPr>
    </w:p>
    <w:p w14:paraId="7D22B116" w14:textId="77777777" w:rsidR="005176BF" w:rsidRPr="005F3A3E" w:rsidRDefault="00E47F11" w:rsidP="00607439">
      <w:pPr>
        <w:widowControl w:val="0"/>
        <w:numPr>
          <w:ilvl w:val="0"/>
          <w:numId w:val="9"/>
        </w:numPr>
        <w:spacing w:line="360" w:lineRule="auto"/>
        <w:contextualSpacing/>
        <w:jc w:val="both"/>
        <w:rPr>
          <w:sz w:val="24"/>
          <w:szCs w:val="24"/>
        </w:rPr>
      </w:pPr>
      <w:r w:rsidRPr="005F3A3E">
        <w:rPr>
          <w:sz w:val="24"/>
          <w:szCs w:val="24"/>
        </w:rPr>
        <w:t>1</w:t>
      </w:r>
      <w:r w:rsidR="00607439" w:rsidRPr="005F3A3E">
        <w:rPr>
          <w:sz w:val="24"/>
          <w:szCs w:val="24"/>
        </w:rPr>
        <w:t xml:space="preserve"> post </w:t>
      </w:r>
      <w:r w:rsidR="00374697" w:rsidRPr="005F3A3E">
        <w:rPr>
          <w:sz w:val="24"/>
          <w:szCs w:val="24"/>
        </w:rPr>
        <w:t xml:space="preserve">Asistent farmacie </w:t>
      </w:r>
      <w:r w:rsidR="00D1171E" w:rsidRPr="005F3A3E">
        <w:rPr>
          <w:sz w:val="24"/>
          <w:szCs w:val="24"/>
        </w:rPr>
        <w:t xml:space="preserve">principal </w:t>
      </w:r>
      <w:r w:rsidR="00374697" w:rsidRPr="005F3A3E">
        <w:rPr>
          <w:sz w:val="24"/>
          <w:szCs w:val="24"/>
        </w:rPr>
        <w:t>(PL) –  Farmacia cu circuit închis - Staţia Ploiești</w:t>
      </w:r>
      <w:r w:rsidR="00374697" w:rsidRPr="005F3A3E">
        <w:rPr>
          <w:b/>
          <w:bCs/>
          <w:sz w:val="24"/>
          <w:szCs w:val="24"/>
        </w:rPr>
        <w:t xml:space="preserve"> </w:t>
      </w:r>
      <w:r w:rsidR="005176BF" w:rsidRPr="005F3A3E">
        <w:rPr>
          <w:b/>
          <w:bCs/>
          <w:sz w:val="24"/>
          <w:szCs w:val="24"/>
        </w:rPr>
        <w:t>NIVELUL POSTULUI:</w:t>
      </w:r>
      <w:r w:rsidR="005176BF" w:rsidRPr="005F3A3E">
        <w:rPr>
          <w:sz w:val="24"/>
          <w:szCs w:val="24"/>
        </w:rPr>
        <w:t xml:space="preserve"> funcție de execuție</w:t>
      </w:r>
    </w:p>
    <w:p w14:paraId="36F086EA" w14:textId="77777777" w:rsidR="005176BF" w:rsidRPr="005F3A3E" w:rsidRDefault="005176BF" w:rsidP="00607439">
      <w:pPr>
        <w:widowControl w:val="0"/>
        <w:spacing w:line="360" w:lineRule="auto"/>
        <w:contextualSpacing/>
        <w:jc w:val="both"/>
        <w:rPr>
          <w:sz w:val="24"/>
          <w:szCs w:val="24"/>
        </w:rPr>
      </w:pPr>
      <w:r w:rsidRPr="005F3A3E">
        <w:rPr>
          <w:sz w:val="24"/>
          <w:szCs w:val="24"/>
        </w:rPr>
        <w:t>PERIOADA:</w:t>
      </w:r>
      <w:r w:rsidR="00607439" w:rsidRPr="005F3A3E">
        <w:rPr>
          <w:sz w:val="24"/>
          <w:szCs w:val="24"/>
        </w:rPr>
        <w:t xml:space="preserve"> </w:t>
      </w:r>
      <w:r w:rsidR="00093C6A" w:rsidRPr="005F3A3E">
        <w:rPr>
          <w:sz w:val="24"/>
          <w:szCs w:val="24"/>
        </w:rPr>
        <w:t>ne</w:t>
      </w:r>
      <w:r w:rsidRPr="005F3A3E">
        <w:rPr>
          <w:sz w:val="24"/>
          <w:szCs w:val="24"/>
        </w:rPr>
        <w:t>determinată</w:t>
      </w:r>
    </w:p>
    <w:p w14:paraId="44748477" w14:textId="77777777" w:rsidR="00FA1574" w:rsidRPr="005F3A3E" w:rsidRDefault="00FA1574" w:rsidP="00607439">
      <w:pPr>
        <w:autoSpaceDE w:val="0"/>
        <w:autoSpaceDN w:val="0"/>
        <w:adjustRightInd w:val="0"/>
        <w:spacing w:after="200" w:line="360" w:lineRule="auto"/>
        <w:ind w:left="993" w:right="-90"/>
        <w:contextualSpacing/>
        <w:jc w:val="both"/>
        <w:rPr>
          <w:sz w:val="24"/>
          <w:szCs w:val="24"/>
        </w:rPr>
      </w:pPr>
    </w:p>
    <w:p w14:paraId="450AB1AE" w14:textId="77777777" w:rsidR="007A28C2" w:rsidRPr="005F3A3E" w:rsidRDefault="000B080A" w:rsidP="00607439">
      <w:pPr>
        <w:autoSpaceDE w:val="0"/>
        <w:autoSpaceDN w:val="0"/>
        <w:adjustRightInd w:val="0"/>
        <w:spacing w:after="200" w:line="360" w:lineRule="auto"/>
        <w:ind w:left="1353" w:right="-90"/>
        <w:contextualSpacing/>
        <w:jc w:val="both"/>
        <w:rPr>
          <w:sz w:val="24"/>
          <w:szCs w:val="24"/>
        </w:rPr>
      </w:pPr>
      <w:r w:rsidRPr="005F3A3E">
        <w:rPr>
          <w:sz w:val="24"/>
          <w:szCs w:val="24"/>
        </w:rPr>
        <w:t>Calendar :</w:t>
      </w:r>
    </w:p>
    <w:p w14:paraId="464F41FE" w14:textId="5F924E98" w:rsidR="007A28C2" w:rsidRPr="005F3A3E" w:rsidRDefault="006F79BE" w:rsidP="00607439">
      <w:pPr>
        <w:numPr>
          <w:ilvl w:val="0"/>
          <w:numId w:val="1"/>
        </w:numPr>
        <w:autoSpaceDE w:val="0"/>
        <w:autoSpaceDN w:val="0"/>
        <w:adjustRightInd w:val="0"/>
        <w:spacing w:line="360" w:lineRule="auto"/>
        <w:rPr>
          <w:sz w:val="24"/>
          <w:szCs w:val="24"/>
        </w:rPr>
      </w:pPr>
      <w:r w:rsidRPr="005F3A3E">
        <w:rPr>
          <w:sz w:val="24"/>
          <w:szCs w:val="24"/>
        </w:rPr>
        <w:t xml:space="preserve">Termenul </w:t>
      </w:r>
      <w:r w:rsidR="00D06BDA" w:rsidRPr="005F3A3E">
        <w:rPr>
          <w:sz w:val="24"/>
          <w:szCs w:val="24"/>
        </w:rPr>
        <w:t xml:space="preserve">limită </w:t>
      </w:r>
      <w:r w:rsidRPr="005F3A3E">
        <w:rPr>
          <w:sz w:val="24"/>
          <w:szCs w:val="24"/>
        </w:rPr>
        <w:t xml:space="preserve">de depunere a dosarelor </w:t>
      </w:r>
      <w:r w:rsidR="007A28C2" w:rsidRPr="005F3A3E">
        <w:rPr>
          <w:sz w:val="24"/>
          <w:szCs w:val="24"/>
        </w:rPr>
        <w:t>–</w:t>
      </w:r>
      <w:r w:rsidR="00803D3A" w:rsidRPr="005F3A3E">
        <w:rPr>
          <w:sz w:val="24"/>
          <w:szCs w:val="24"/>
        </w:rPr>
        <w:t xml:space="preserve"> </w:t>
      </w:r>
      <w:r w:rsidR="00632C09" w:rsidRPr="005F3A3E">
        <w:rPr>
          <w:sz w:val="24"/>
          <w:szCs w:val="24"/>
        </w:rPr>
        <w:t>11.09.2026, ora 12:30</w:t>
      </w:r>
    </w:p>
    <w:p w14:paraId="69A388AF" w14:textId="0EF77AD1" w:rsidR="00A16FDE" w:rsidRPr="005F3A3E" w:rsidRDefault="00A16FDE" w:rsidP="00607439">
      <w:pPr>
        <w:numPr>
          <w:ilvl w:val="0"/>
          <w:numId w:val="1"/>
        </w:numPr>
        <w:autoSpaceDE w:val="0"/>
        <w:autoSpaceDN w:val="0"/>
        <w:adjustRightInd w:val="0"/>
        <w:spacing w:line="360" w:lineRule="auto"/>
        <w:rPr>
          <w:sz w:val="24"/>
          <w:szCs w:val="24"/>
        </w:rPr>
      </w:pPr>
      <w:r w:rsidRPr="005F3A3E">
        <w:rPr>
          <w:sz w:val="24"/>
          <w:szCs w:val="24"/>
        </w:rPr>
        <w:t>Selecţia dosarelor de înscriere în data de</w:t>
      </w:r>
      <w:r w:rsidR="00803D3A" w:rsidRPr="005F3A3E">
        <w:rPr>
          <w:sz w:val="24"/>
          <w:szCs w:val="24"/>
        </w:rPr>
        <w:t xml:space="preserve"> </w:t>
      </w:r>
      <w:r w:rsidR="00632C09" w:rsidRPr="005F3A3E">
        <w:rPr>
          <w:sz w:val="24"/>
          <w:szCs w:val="24"/>
        </w:rPr>
        <w:t>14</w:t>
      </w:r>
      <w:r w:rsidR="00D1171E" w:rsidRPr="005F3A3E">
        <w:rPr>
          <w:sz w:val="24"/>
          <w:szCs w:val="24"/>
        </w:rPr>
        <w:t>.09.202</w:t>
      </w:r>
      <w:r w:rsidR="00632C09" w:rsidRPr="005F3A3E">
        <w:rPr>
          <w:sz w:val="24"/>
          <w:szCs w:val="24"/>
        </w:rPr>
        <w:t>6</w:t>
      </w:r>
    </w:p>
    <w:p w14:paraId="41BF927E" w14:textId="103BEE20" w:rsidR="00A16FDE" w:rsidRPr="005F3A3E" w:rsidRDefault="00A16FDE" w:rsidP="00607439">
      <w:pPr>
        <w:pStyle w:val="ListParagraph"/>
        <w:numPr>
          <w:ilvl w:val="0"/>
          <w:numId w:val="1"/>
        </w:numPr>
        <w:spacing w:after="200" w:line="360" w:lineRule="auto"/>
        <w:contextualSpacing/>
        <w:rPr>
          <w:sz w:val="24"/>
          <w:szCs w:val="24"/>
        </w:rPr>
      </w:pPr>
      <w:r w:rsidRPr="005F3A3E">
        <w:rPr>
          <w:sz w:val="24"/>
          <w:szCs w:val="24"/>
        </w:rPr>
        <w:t>Proba scrisă în data de</w:t>
      </w:r>
      <w:r w:rsidR="00803D3A" w:rsidRPr="005F3A3E">
        <w:rPr>
          <w:sz w:val="24"/>
          <w:szCs w:val="24"/>
        </w:rPr>
        <w:t xml:space="preserve"> </w:t>
      </w:r>
      <w:r w:rsidR="00632C09" w:rsidRPr="005F3A3E">
        <w:rPr>
          <w:sz w:val="24"/>
          <w:szCs w:val="24"/>
        </w:rPr>
        <w:t>17</w:t>
      </w:r>
      <w:r w:rsidR="00D1171E" w:rsidRPr="005F3A3E">
        <w:rPr>
          <w:sz w:val="24"/>
          <w:szCs w:val="24"/>
        </w:rPr>
        <w:t>.09.202</w:t>
      </w:r>
      <w:r w:rsidR="00632C09" w:rsidRPr="005F3A3E">
        <w:rPr>
          <w:sz w:val="24"/>
          <w:szCs w:val="24"/>
        </w:rPr>
        <w:t>6</w:t>
      </w:r>
      <w:r w:rsidRPr="005F3A3E">
        <w:rPr>
          <w:sz w:val="24"/>
          <w:szCs w:val="24"/>
        </w:rPr>
        <w:t xml:space="preserve">, ora </w:t>
      </w:r>
      <w:r w:rsidR="00632C09" w:rsidRPr="005F3A3E">
        <w:rPr>
          <w:sz w:val="24"/>
          <w:szCs w:val="24"/>
        </w:rPr>
        <w:t>10</w:t>
      </w:r>
      <w:r w:rsidR="00803D3A" w:rsidRPr="005F3A3E">
        <w:rPr>
          <w:sz w:val="24"/>
          <w:szCs w:val="24"/>
        </w:rPr>
        <w:t>:00</w:t>
      </w:r>
    </w:p>
    <w:p w14:paraId="6D63BB58" w14:textId="7C43EA4B" w:rsidR="00A16FDE" w:rsidRPr="005F3A3E" w:rsidRDefault="00A16FDE" w:rsidP="00607439">
      <w:pPr>
        <w:pStyle w:val="ListParagraph"/>
        <w:numPr>
          <w:ilvl w:val="0"/>
          <w:numId w:val="1"/>
        </w:numPr>
        <w:spacing w:after="200" w:line="360" w:lineRule="auto"/>
        <w:contextualSpacing/>
        <w:rPr>
          <w:sz w:val="24"/>
          <w:szCs w:val="24"/>
        </w:rPr>
      </w:pPr>
      <w:r w:rsidRPr="005F3A3E">
        <w:rPr>
          <w:sz w:val="24"/>
          <w:szCs w:val="24"/>
        </w:rPr>
        <w:t>Interviul în data de</w:t>
      </w:r>
      <w:r w:rsidR="00803D3A" w:rsidRPr="005F3A3E">
        <w:rPr>
          <w:sz w:val="24"/>
          <w:szCs w:val="24"/>
        </w:rPr>
        <w:t xml:space="preserve"> </w:t>
      </w:r>
      <w:r w:rsidR="00D1171E" w:rsidRPr="005F3A3E">
        <w:rPr>
          <w:sz w:val="24"/>
          <w:szCs w:val="24"/>
        </w:rPr>
        <w:t>2</w:t>
      </w:r>
      <w:r w:rsidR="00632C09" w:rsidRPr="005F3A3E">
        <w:rPr>
          <w:sz w:val="24"/>
          <w:szCs w:val="24"/>
        </w:rPr>
        <w:t>2</w:t>
      </w:r>
      <w:r w:rsidR="00D1171E" w:rsidRPr="005F3A3E">
        <w:rPr>
          <w:sz w:val="24"/>
          <w:szCs w:val="24"/>
        </w:rPr>
        <w:t>.09.202</w:t>
      </w:r>
      <w:r w:rsidR="00632C09" w:rsidRPr="005F3A3E">
        <w:rPr>
          <w:sz w:val="24"/>
          <w:szCs w:val="24"/>
        </w:rPr>
        <w:t>6</w:t>
      </w:r>
      <w:r w:rsidR="00803D3A" w:rsidRPr="005F3A3E">
        <w:rPr>
          <w:sz w:val="24"/>
          <w:szCs w:val="24"/>
        </w:rPr>
        <w:t xml:space="preserve">, ora </w:t>
      </w:r>
      <w:r w:rsidR="00632C09" w:rsidRPr="005F3A3E">
        <w:rPr>
          <w:sz w:val="24"/>
          <w:szCs w:val="24"/>
        </w:rPr>
        <w:t>10</w:t>
      </w:r>
      <w:r w:rsidR="00803D3A" w:rsidRPr="005F3A3E">
        <w:rPr>
          <w:sz w:val="24"/>
          <w:szCs w:val="24"/>
        </w:rPr>
        <w:t>:00</w:t>
      </w:r>
    </w:p>
    <w:p w14:paraId="26171B6D" w14:textId="77777777" w:rsidR="00C445BD" w:rsidRPr="005F3A3E" w:rsidRDefault="00C445BD" w:rsidP="00607439">
      <w:pPr>
        <w:pStyle w:val="Heading4"/>
        <w:spacing w:line="360" w:lineRule="auto"/>
        <w:rPr>
          <w:b w:val="0"/>
          <w:bCs w:val="0"/>
        </w:rPr>
      </w:pPr>
      <w:r w:rsidRPr="005F3A3E">
        <w:rPr>
          <w:b w:val="0"/>
          <w:bCs w:val="0"/>
        </w:rPr>
        <w:t>Condi</w:t>
      </w:r>
      <w:r w:rsidR="00F57BD5" w:rsidRPr="005F3A3E">
        <w:rPr>
          <w:b w:val="0"/>
          <w:bCs w:val="0"/>
        </w:rPr>
        <w:t>ţ</w:t>
      </w:r>
      <w:r w:rsidRPr="005F3A3E">
        <w:rPr>
          <w:b w:val="0"/>
          <w:bCs w:val="0"/>
        </w:rPr>
        <w:t>ii specifice</w:t>
      </w:r>
      <w:r w:rsidR="002B2626" w:rsidRPr="005F3A3E">
        <w:t xml:space="preserve"> </w:t>
      </w:r>
      <w:r w:rsidR="002B2626" w:rsidRPr="005F3A3E">
        <w:rPr>
          <w:b w:val="0"/>
          <w:bCs w:val="0"/>
        </w:rPr>
        <w:t>necesare în vederea participării la concurs şi a ocupării funcției contractuale de</w:t>
      </w:r>
      <w:r w:rsidRPr="005F3A3E">
        <w:rPr>
          <w:b w:val="0"/>
          <w:bCs w:val="0"/>
        </w:rPr>
        <w:t xml:space="preserve"> </w:t>
      </w:r>
      <w:r w:rsidR="00607439" w:rsidRPr="005F3A3E">
        <w:rPr>
          <w:b w:val="0"/>
        </w:rPr>
        <w:t>Asistent</w:t>
      </w:r>
      <w:r w:rsidR="00D1171E" w:rsidRPr="005F3A3E">
        <w:rPr>
          <w:b w:val="0"/>
        </w:rPr>
        <w:t xml:space="preserve"> </w:t>
      </w:r>
      <w:r w:rsidR="00CC6A68" w:rsidRPr="005F3A3E">
        <w:rPr>
          <w:b w:val="0"/>
        </w:rPr>
        <w:t xml:space="preserve">de </w:t>
      </w:r>
      <w:r w:rsidR="004E2F87" w:rsidRPr="005F3A3E">
        <w:rPr>
          <w:b w:val="0"/>
        </w:rPr>
        <w:t>farmacie</w:t>
      </w:r>
      <w:r w:rsidR="00CC6A68" w:rsidRPr="005F3A3E">
        <w:rPr>
          <w:b w:val="0"/>
        </w:rPr>
        <w:t xml:space="preserve"> principal</w:t>
      </w:r>
      <w:r w:rsidR="004E2F87" w:rsidRPr="005F3A3E">
        <w:rPr>
          <w:b w:val="0"/>
        </w:rPr>
        <w:t xml:space="preserve"> </w:t>
      </w:r>
      <w:r w:rsidR="00607439" w:rsidRPr="005F3A3E">
        <w:rPr>
          <w:b w:val="0"/>
        </w:rPr>
        <w:t>(PL)</w:t>
      </w:r>
      <w:r w:rsidRPr="005F3A3E">
        <w:rPr>
          <w:b w:val="0"/>
          <w:bCs w:val="0"/>
        </w:rPr>
        <w:t>:</w:t>
      </w:r>
    </w:p>
    <w:p w14:paraId="5F83F332" w14:textId="77777777" w:rsidR="00607439" w:rsidRPr="005F3A3E" w:rsidRDefault="00607439" w:rsidP="00607439">
      <w:pPr>
        <w:numPr>
          <w:ilvl w:val="0"/>
          <w:numId w:val="5"/>
        </w:numPr>
        <w:spacing w:after="200" w:line="360" w:lineRule="auto"/>
        <w:contextualSpacing/>
        <w:jc w:val="both"/>
        <w:rPr>
          <w:rFonts w:eastAsia="Calibri"/>
          <w:sz w:val="24"/>
          <w:szCs w:val="24"/>
          <w:lang w:eastAsia="en-US"/>
        </w:rPr>
      </w:pPr>
      <w:r w:rsidRPr="005F3A3E">
        <w:rPr>
          <w:rFonts w:eastAsia="Calibri"/>
          <w:sz w:val="24"/>
          <w:szCs w:val="24"/>
          <w:lang w:eastAsia="en-US"/>
        </w:rPr>
        <w:t>diplom</w:t>
      </w:r>
      <w:r w:rsidR="00F57BD5" w:rsidRPr="005F3A3E">
        <w:rPr>
          <w:rFonts w:eastAsia="Calibri"/>
          <w:sz w:val="24"/>
          <w:szCs w:val="24"/>
          <w:lang w:eastAsia="en-US"/>
        </w:rPr>
        <w:t>ă</w:t>
      </w:r>
      <w:r w:rsidRPr="005F3A3E">
        <w:rPr>
          <w:rFonts w:eastAsia="Calibri"/>
          <w:sz w:val="24"/>
          <w:szCs w:val="24"/>
          <w:lang w:eastAsia="en-US"/>
        </w:rPr>
        <w:t xml:space="preserve"> de bacalaureat;</w:t>
      </w:r>
    </w:p>
    <w:p w14:paraId="6415B3C2" w14:textId="77777777" w:rsidR="00607439" w:rsidRPr="005F3A3E" w:rsidRDefault="00607439" w:rsidP="00607439">
      <w:pPr>
        <w:numPr>
          <w:ilvl w:val="0"/>
          <w:numId w:val="5"/>
        </w:numPr>
        <w:spacing w:after="200" w:line="360" w:lineRule="auto"/>
        <w:contextualSpacing/>
        <w:jc w:val="both"/>
        <w:rPr>
          <w:rFonts w:eastAsia="Calibri"/>
          <w:sz w:val="24"/>
          <w:szCs w:val="24"/>
          <w:lang w:eastAsia="en-US"/>
        </w:rPr>
      </w:pPr>
      <w:r w:rsidRPr="005F3A3E">
        <w:rPr>
          <w:rFonts w:eastAsia="Calibri"/>
          <w:sz w:val="24"/>
          <w:szCs w:val="24"/>
          <w:lang w:eastAsia="en-US"/>
        </w:rPr>
        <w:t>diplom</w:t>
      </w:r>
      <w:r w:rsidRPr="005F3A3E">
        <w:rPr>
          <w:rFonts w:eastAsia="Calibri"/>
          <w:bCs/>
          <w:sz w:val="24"/>
          <w:szCs w:val="24"/>
          <w:lang w:eastAsia="en-US"/>
        </w:rPr>
        <w:t>ă</w:t>
      </w:r>
      <w:r w:rsidRPr="005F3A3E">
        <w:rPr>
          <w:rFonts w:eastAsia="Calibri"/>
          <w:sz w:val="24"/>
          <w:szCs w:val="24"/>
          <w:lang w:eastAsia="en-US"/>
        </w:rPr>
        <w:t xml:space="preserve"> de </w:t>
      </w:r>
      <w:r w:rsidR="00F57BD5" w:rsidRPr="005F3A3E">
        <w:rPr>
          <w:rFonts w:eastAsia="Calibri"/>
          <w:sz w:val="24"/>
          <w:szCs w:val="24"/>
          <w:lang w:eastAsia="en-US"/>
        </w:rPr>
        <w:t>ş</w:t>
      </w:r>
      <w:r w:rsidRPr="005F3A3E">
        <w:rPr>
          <w:rFonts w:eastAsia="Calibri"/>
          <w:sz w:val="24"/>
          <w:szCs w:val="24"/>
          <w:lang w:eastAsia="en-US"/>
        </w:rPr>
        <w:t>coal</w:t>
      </w:r>
      <w:r w:rsidR="00F57BD5" w:rsidRPr="005F3A3E">
        <w:rPr>
          <w:rFonts w:eastAsia="Calibri"/>
          <w:sz w:val="24"/>
          <w:szCs w:val="24"/>
          <w:lang w:eastAsia="en-US"/>
        </w:rPr>
        <w:t>ă</w:t>
      </w:r>
      <w:r w:rsidRPr="005F3A3E">
        <w:rPr>
          <w:rFonts w:eastAsia="Calibri"/>
          <w:sz w:val="24"/>
          <w:szCs w:val="24"/>
          <w:lang w:eastAsia="en-US"/>
        </w:rPr>
        <w:t xml:space="preserve"> sanitar</w:t>
      </w:r>
      <w:r w:rsidR="00F57BD5" w:rsidRPr="005F3A3E">
        <w:rPr>
          <w:rFonts w:eastAsia="Calibri"/>
          <w:sz w:val="24"/>
          <w:szCs w:val="24"/>
          <w:lang w:eastAsia="en-US"/>
        </w:rPr>
        <w:t>ă</w:t>
      </w:r>
      <w:r w:rsidRPr="005F3A3E">
        <w:rPr>
          <w:rFonts w:eastAsia="Calibri"/>
          <w:sz w:val="24"/>
          <w:szCs w:val="24"/>
          <w:lang w:eastAsia="en-US"/>
        </w:rPr>
        <w:t xml:space="preserve"> postliceal</w:t>
      </w:r>
      <w:r w:rsidR="00F57BD5" w:rsidRPr="005F3A3E">
        <w:rPr>
          <w:rFonts w:eastAsia="Calibri"/>
          <w:sz w:val="24"/>
          <w:szCs w:val="24"/>
          <w:lang w:eastAsia="en-US"/>
        </w:rPr>
        <w:t>ă</w:t>
      </w:r>
      <w:r w:rsidRPr="005F3A3E">
        <w:rPr>
          <w:rFonts w:eastAsia="Calibri"/>
          <w:sz w:val="24"/>
          <w:szCs w:val="24"/>
          <w:lang w:eastAsia="en-US"/>
        </w:rPr>
        <w:t xml:space="preserve"> sau echivalent</w:t>
      </w:r>
      <w:r w:rsidR="00F57BD5" w:rsidRPr="005F3A3E">
        <w:rPr>
          <w:rFonts w:eastAsia="Calibri"/>
          <w:sz w:val="24"/>
          <w:szCs w:val="24"/>
          <w:lang w:eastAsia="en-US"/>
        </w:rPr>
        <w:t>ă</w:t>
      </w:r>
      <w:r w:rsidRPr="005F3A3E">
        <w:rPr>
          <w:rFonts w:eastAsia="Calibri"/>
          <w:sz w:val="24"/>
          <w:szCs w:val="24"/>
          <w:lang w:eastAsia="en-US"/>
        </w:rPr>
        <w:t xml:space="preserve"> sau diplom</w:t>
      </w:r>
      <w:r w:rsidR="00F57BD5" w:rsidRPr="005F3A3E">
        <w:rPr>
          <w:rFonts w:eastAsia="Calibri"/>
          <w:sz w:val="24"/>
          <w:szCs w:val="24"/>
          <w:lang w:eastAsia="en-US"/>
        </w:rPr>
        <w:t>ă</w:t>
      </w:r>
      <w:r w:rsidRPr="005F3A3E">
        <w:rPr>
          <w:rFonts w:eastAsia="Calibri"/>
          <w:sz w:val="24"/>
          <w:szCs w:val="24"/>
          <w:lang w:eastAsia="en-US"/>
        </w:rPr>
        <w:t xml:space="preserve"> de studii postliceale prin echivalare conform Hot. Guv. Nr. 797/1997;</w:t>
      </w:r>
    </w:p>
    <w:p w14:paraId="2F9DF737" w14:textId="77777777" w:rsidR="00607439" w:rsidRPr="005F3A3E" w:rsidRDefault="00607439" w:rsidP="00607439">
      <w:pPr>
        <w:numPr>
          <w:ilvl w:val="0"/>
          <w:numId w:val="5"/>
        </w:numPr>
        <w:spacing w:after="200" w:line="360" w:lineRule="auto"/>
        <w:contextualSpacing/>
        <w:jc w:val="both"/>
        <w:rPr>
          <w:rFonts w:eastAsia="Calibri"/>
          <w:sz w:val="24"/>
          <w:szCs w:val="24"/>
          <w:lang w:eastAsia="en-US"/>
        </w:rPr>
      </w:pPr>
      <w:r w:rsidRPr="005F3A3E">
        <w:rPr>
          <w:rFonts w:eastAsia="Calibri"/>
          <w:sz w:val="24"/>
          <w:szCs w:val="24"/>
          <w:lang w:eastAsia="en-US"/>
        </w:rPr>
        <w:t>cunoa</w:t>
      </w:r>
      <w:r w:rsidR="00F57BD5" w:rsidRPr="005F3A3E">
        <w:rPr>
          <w:rFonts w:eastAsia="Calibri"/>
          <w:sz w:val="24"/>
          <w:szCs w:val="24"/>
          <w:lang w:eastAsia="en-US"/>
        </w:rPr>
        <w:t>ş</w:t>
      </w:r>
      <w:r w:rsidRPr="005F3A3E">
        <w:rPr>
          <w:rFonts w:eastAsia="Calibri"/>
          <w:sz w:val="24"/>
          <w:szCs w:val="24"/>
          <w:lang w:eastAsia="en-US"/>
        </w:rPr>
        <w:t xml:space="preserve">terea </w:t>
      </w:r>
      <w:r w:rsidR="00F57BD5" w:rsidRPr="005F3A3E">
        <w:rPr>
          <w:rFonts w:eastAsia="Calibri"/>
          <w:sz w:val="24"/>
          <w:szCs w:val="24"/>
          <w:lang w:eastAsia="en-US"/>
        </w:rPr>
        <w:t>ş</w:t>
      </w:r>
      <w:r w:rsidRPr="005F3A3E">
        <w:rPr>
          <w:rFonts w:eastAsia="Calibri"/>
          <w:sz w:val="24"/>
          <w:szCs w:val="24"/>
          <w:lang w:eastAsia="en-US"/>
        </w:rPr>
        <w:t xml:space="preserve">i utilizarea programelor </w:t>
      </w:r>
      <w:r w:rsidR="008B4809" w:rsidRPr="005F3A3E">
        <w:rPr>
          <w:rFonts w:eastAsia="Calibri"/>
          <w:sz w:val="24"/>
          <w:szCs w:val="24"/>
          <w:lang w:eastAsia="en-US"/>
        </w:rPr>
        <w:t>MS Office (Word și Excel), baze de date;</w:t>
      </w:r>
    </w:p>
    <w:p w14:paraId="5A21B55F" w14:textId="77777777" w:rsidR="00607439" w:rsidRPr="005F3A3E" w:rsidRDefault="00607439" w:rsidP="00607439">
      <w:pPr>
        <w:numPr>
          <w:ilvl w:val="0"/>
          <w:numId w:val="5"/>
        </w:numPr>
        <w:spacing w:after="200" w:line="360" w:lineRule="auto"/>
        <w:contextualSpacing/>
        <w:jc w:val="both"/>
        <w:rPr>
          <w:rFonts w:eastAsia="Calibri"/>
          <w:sz w:val="24"/>
          <w:szCs w:val="24"/>
          <w:lang w:eastAsia="en-US"/>
        </w:rPr>
      </w:pPr>
      <w:r w:rsidRPr="005F3A3E">
        <w:rPr>
          <w:rFonts w:eastAsia="Calibri"/>
          <w:sz w:val="24"/>
          <w:szCs w:val="24"/>
          <w:lang w:eastAsia="en-US"/>
        </w:rPr>
        <w:t>certificat de membru vizat la zi;</w:t>
      </w:r>
    </w:p>
    <w:p w14:paraId="5A37E6C9" w14:textId="77777777" w:rsidR="00CC6A68" w:rsidRPr="005F3A3E" w:rsidRDefault="00CC6A68" w:rsidP="00CC6A68">
      <w:pPr>
        <w:numPr>
          <w:ilvl w:val="0"/>
          <w:numId w:val="5"/>
        </w:numPr>
        <w:spacing w:after="200" w:line="360" w:lineRule="auto"/>
        <w:contextualSpacing/>
        <w:jc w:val="both"/>
        <w:rPr>
          <w:rFonts w:eastAsia="Calibri"/>
          <w:sz w:val="24"/>
          <w:szCs w:val="24"/>
          <w:lang w:eastAsia="en-US"/>
        </w:rPr>
      </w:pPr>
      <w:r w:rsidRPr="005F3A3E">
        <w:rPr>
          <w:rFonts w:eastAsia="Calibri"/>
          <w:sz w:val="24"/>
          <w:szCs w:val="24"/>
          <w:lang w:eastAsia="en-US"/>
        </w:rPr>
        <w:t>certificat grad principal;</w:t>
      </w:r>
    </w:p>
    <w:p w14:paraId="2D9D8EBA" w14:textId="77777777" w:rsidR="00607439" w:rsidRPr="005F3A3E" w:rsidRDefault="00607439" w:rsidP="00607439">
      <w:pPr>
        <w:numPr>
          <w:ilvl w:val="0"/>
          <w:numId w:val="5"/>
        </w:numPr>
        <w:spacing w:after="200" w:line="360" w:lineRule="auto"/>
        <w:contextualSpacing/>
        <w:jc w:val="both"/>
        <w:rPr>
          <w:rFonts w:eastAsia="Calibri"/>
          <w:sz w:val="24"/>
          <w:szCs w:val="24"/>
          <w:lang w:eastAsia="en-US"/>
        </w:rPr>
      </w:pPr>
      <w:r w:rsidRPr="005F3A3E">
        <w:rPr>
          <w:rFonts w:eastAsia="Calibri"/>
          <w:sz w:val="24"/>
          <w:szCs w:val="24"/>
          <w:lang w:eastAsia="en-US"/>
        </w:rPr>
        <w:t xml:space="preserve">minim </w:t>
      </w:r>
      <w:r w:rsidR="00CC6A68" w:rsidRPr="005F3A3E">
        <w:rPr>
          <w:rFonts w:eastAsia="Calibri"/>
          <w:sz w:val="24"/>
          <w:szCs w:val="24"/>
          <w:lang w:eastAsia="en-US"/>
        </w:rPr>
        <w:t>5 ani</w:t>
      </w:r>
      <w:r w:rsidRPr="005F3A3E">
        <w:rPr>
          <w:rFonts w:eastAsia="Calibri"/>
          <w:sz w:val="24"/>
          <w:szCs w:val="24"/>
          <w:lang w:eastAsia="en-US"/>
        </w:rPr>
        <w:t xml:space="preserve"> vechime </w:t>
      </w:r>
      <w:r w:rsidR="00F57BD5" w:rsidRPr="005F3A3E">
        <w:rPr>
          <w:rFonts w:eastAsia="Calibri"/>
          <w:sz w:val="24"/>
          <w:szCs w:val="24"/>
          <w:lang w:eastAsia="en-US"/>
        </w:rPr>
        <w:t>î</w:t>
      </w:r>
      <w:r w:rsidRPr="005F3A3E">
        <w:rPr>
          <w:rFonts w:eastAsia="Calibri"/>
          <w:sz w:val="24"/>
          <w:szCs w:val="24"/>
          <w:lang w:eastAsia="en-US"/>
        </w:rPr>
        <w:t>n specialitate.</w:t>
      </w:r>
    </w:p>
    <w:p w14:paraId="10794A05" w14:textId="77777777" w:rsidR="00D06BDA" w:rsidRPr="005F3A3E" w:rsidRDefault="00390EC4" w:rsidP="00607439">
      <w:pPr>
        <w:spacing w:line="360" w:lineRule="auto"/>
        <w:rPr>
          <w:sz w:val="24"/>
          <w:szCs w:val="24"/>
        </w:rPr>
      </w:pPr>
      <w:r w:rsidRPr="005F3A3E">
        <w:rPr>
          <w:sz w:val="24"/>
          <w:szCs w:val="24"/>
        </w:rPr>
        <w:t>Î</w:t>
      </w:r>
      <w:r w:rsidR="00D06BDA" w:rsidRPr="005F3A3E">
        <w:rPr>
          <w:sz w:val="24"/>
          <w:szCs w:val="24"/>
        </w:rPr>
        <w:t>n vederea recrut</w:t>
      </w:r>
      <w:r w:rsidRPr="005F3A3E">
        <w:rPr>
          <w:sz w:val="24"/>
          <w:szCs w:val="24"/>
        </w:rPr>
        <w:t>ă</w:t>
      </w:r>
      <w:r w:rsidR="00D06BDA" w:rsidRPr="005F3A3E">
        <w:rPr>
          <w:sz w:val="24"/>
          <w:szCs w:val="24"/>
        </w:rPr>
        <w:t>rii, candida</w:t>
      </w:r>
      <w:r w:rsidRPr="005F3A3E">
        <w:rPr>
          <w:sz w:val="24"/>
          <w:szCs w:val="24"/>
        </w:rPr>
        <w:t>ţ</w:t>
      </w:r>
      <w:r w:rsidR="00D06BDA" w:rsidRPr="005F3A3E">
        <w:rPr>
          <w:sz w:val="24"/>
          <w:szCs w:val="24"/>
        </w:rPr>
        <w:t xml:space="preserve">ii vor depune un </w:t>
      </w:r>
      <w:r w:rsidR="00E97C88" w:rsidRPr="005F3A3E">
        <w:rPr>
          <w:sz w:val="24"/>
          <w:szCs w:val="24"/>
        </w:rPr>
        <w:t>dosar care va conține urm</w:t>
      </w:r>
      <w:r w:rsidRPr="005F3A3E">
        <w:rPr>
          <w:sz w:val="24"/>
          <w:szCs w:val="24"/>
        </w:rPr>
        <w:t>ă</w:t>
      </w:r>
      <w:r w:rsidR="00E97C88" w:rsidRPr="005F3A3E">
        <w:rPr>
          <w:sz w:val="24"/>
          <w:szCs w:val="24"/>
        </w:rPr>
        <w:t>toarele documente, în conformitate cu preve</w:t>
      </w:r>
      <w:r w:rsidR="001C52E4" w:rsidRPr="005F3A3E">
        <w:rPr>
          <w:sz w:val="24"/>
          <w:szCs w:val="24"/>
        </w:rPr>
        <w:t>de</w:t>
      </w:r>
      <w:r w:rsidR="00E97C88" w:rsidRPr="005F3A3E">
        <w:rPr>
          <w:sz w:val="24"/>
          <w:szCs w:val="24"/>
        </w:rPr>
        <w:t xml:space="preserve">rile art. 35 din HG 1336/2022, </w:t>
      </w:r>
      <w:r w:rsidR="00D06BDA" w:rsidRPr="005F3A3E">
        <w:rPr>
          <w:sz w:val="24"/>
          <w:szCs w:val="24"/>
        </w:rPr>
        <w:t xml:space="preserve"> la sediul Serviciului de Ambulan</w:t>
      </w:r>
      <w:r w:rsidRPr="005F3A3E">
        <w:rPr>
          <w:sz w:val="24"/>
          <w:szCs w:val="24"/>
        </w:rPr>
        <w:t>ţă</w:t>
      </w:r>
      <w:r w:rsidR="00D06BDA" w:rsidRPr="005F3A3E">
        <w:rPr>
          <w:sz w:val="24"/>
          <w:szCs w:val="24"/>
        </w:rPr>
        <w:t xml:space="preserve"> Jude</w:t>
      </w:r>
      <w:r w:rsidRPr="005F3A3E">
        <w:rPr>
          <w:sz w:val="24"/>
          <w:szCs w:val="24"/>
        </w:rPr>
        <w:t>ţ</w:t>
      </w:r>
      <w:r w:rsidR="00D06BDA" w:rsidRPr="005F3A3E">
        <w:rPr>
          <w:sz w:val="24"/>
          <w:szCs w:val="24"/>
        </w:rPr>
        <w:t>ean Prahova:</w:t>
      </w:r>
    </w:p>
    <w:p w14:paraId="18194A21" w14:textId="77777777" w:rsidR="00607439" w:rsidRPr="005F3A3E" w:rsidRDefault="00607439" w:rsidP="00607439">
      <w:pPr>
        <w:numPr>
          <w:ilvl w:val="0"/>
          <w:numId w:val="8"/>
        </w:numPr>
        <w:spacing w:line="360" w:lineRule="auto"/>
        <w:ind w:left="644"/>
        <w:jc w:val="both"/>
        <w:rPr>
          <w:sz w:val="24"/>
          <w:szCs w:val="24"/>
          <w:lang w:val="fr-FR"/>
        </w:rPr>
      </w:pPr>
      <w:proofErr w:type="spellStart"/>
      <w:proofErr w:type="gramStart"/>
      <w:r w:rsidRPr="005F3A3E">
        <w:rPr>
          <w:sz w:val="24"/>
          <w:szCs w:val="24"/>
          <w:lang w:val="fr-FR"/>
        </w:rPr>
        <w:t>formular</w:t>
      </w:r>
      <w:proofErr w:type="spellEnd"/>
      <w:proofErr w:type="gramEnd"/>
      <w:r w:rsidRPr="005F3A3E">
        <w:rPr>
          <w:sz w:val="24"/>
          <w:szCs w:val="24"/>
          <w:lang w:val="fr-FR"/>
        </w:rPr>
        <w:t xml:space="preserve"> de </w:t>
      </w:r>
      <w:proofErr w:type="spellStart"/>
      <w:r w:rsidRPr="005F3A3E">
        <w:rPr>
          <w:sz w:val="24"/>
          <w:szCs w:val="24"/>
          <w:lang w:val="fr-FR"/>
        </w:rPr>
        <w:t>înscriere</w:t>
      </w:r>
      <w:proofErr w:type="spellEnd"/>
      <w:r w:rsidRPr="005F3A3E">
        <w:rPr>
          <w:sz w:val="24"/>
          <w:szCs w:val="24"/>
          <w:lang w:val="fr-FR"/>
        </w:rPr>
        <w:t xml:space="preserve"> la </w:t>
      </w:r>
      <w:proofErr w:type="spellStart"/>
      <w:r w:rsidRPr="005F3A3E">
        <w:rPr>
          <w:sz w:val="24"/>
          <w:szCs w:val="24"/>
          <w:lang w:val="fr-FR"/>
        </w:rPr>
        <w:t>concurs</w:t>
      </w:r>
      <w:proofErr w:type="spellEnd"/>
      <w:r w:rsidRPr="005F3A3E">
        <w:rPr>
          <w:sz w:val="24"/>
          <w:szCs w:val="24"/>
          <w:lang w:val="fr-FR"/>
        </w:rPr>
        <w:t xml:space="preserve">, </w:t>
      </w:r>
      <w:proofErr w:type="spellStart"/>
      <w:r w:rsidRPr="005F3A3E">
        <w:rPr>
          <w:sz w:val="24"/>
          <w:szCs w:val="24"/>
          <w:lang w:val="fr-FR"/>
        </w:rPr>
        <w:t>conform</w:t>
      </w:r>
      <w:proofErr w:type="spellEnd"/>
      <w:r w:rsidRPr="005F3A3E">
        <w:rPr>
          <w:sz w:val="24"/>
          <w:szCs w:val="24"/>
          <w:lang w:val="fr-FR"/>
        </w:rPr>
        <w:t xml:space="preserve"> </w:t>
      </w:r>
      <w:proofErr w:type="spellStart"/>
      <w:r w:rsidRPr="005F3A3E">
        <w:rPr>
          <w:sz w:val="24"/>
          <w:szCs w:val="24"/>
          <w:lang w:val="fr-FR"/>
        </w:rPr>
        <w:t>modelului</w:t>
      </w:r>
      <w:proofErr w:type="spellEnd"/>
      <w:r w:rsidRPr="005F3A3E">
        <w:rPr>
          <w:sz w:val="24"/>
          <w:szCs w:val="24"/>
          <w:lang w:val="fr-FR"/>
        </w:rPr>
        <w:t xml:space="preserve"> </w:t>
      </w:r>
      <w:proofErr w:type="spellStart"/>
      <w:r w:rsidRPr="005F3A3E">
        <w:rPr>
          <w:sz w:val="24"/>
          <w:szCs w:val="24"/>
          <w:lang w:val="fr-FR"/>
        </w:rPr>
        <w:t>prevăzut</w:t>
      </w:r>
      <w:proofErr w:type="spellEnd"/>
      <w:r w:rsidRPr="005F3A3E">
        <w:rPr>
          <w:sz w:val="24"/>
          <w:szCs w:val="24"/>
          <w:lang w:val="fr-FR"/>
        </w:rPr>
        <w:t xml:space="preserve"> </w:t>
      </w:r>
      <w:r w:rsidR="00010148" w:rsidRPr="005F3A3E">
        <w:rPr>
          <w:sz w:val="24"/>
          <w:szCs w:val="24"/>
        </w:rPr>
        <w:t>î</w:t>
      </w:r>
      <w:r w:rsidRPr="005F3A3E">
        <w:rPr>
          <w:sz w:val="24"/>
          <w:szCs w:val="24"/>
          <w:lang w:val="fr-FR"/>
        </w:rPr>
        <w:t xml:space="preserve">n </w:t>
      </w:r>
      <w:proofErr w:type="spellStart"/>
      <w:proofErr w:type="gramStart"/>
      <w:r w:rsidRPr="005F3A3E">
        <w:rPr>
          <w:sz w:val="24"/>
          <w:szCs w:val="24"/>
          <w:lang w:val="fr-FR"/>
        </w:rPr>
        <w:t>anexe</w:t>
      </w:r>
      <w:proofErr w:type="spellEnd"/>
      <w:r w:rsidRPr="005F3A3E">
        <w:rPr>
          <w:sz w:val="24"/>
          <w:szCs w:val="24"/>
          <w:lang w:val="fr-FR"/>
        </w:rPr>
        <w:t>;</w:t>
      </w:r>
      <w:proofErr w:type="gramEnd"/>
    </w:p>
    <w:p w14:paraId="1D3DA331"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lastRenderedPageBreak/>
        <w:t xml:space="preserve">acord de prelucrare a datelor cu caracter personal, conform modelului prevăzut </w:t>
      </w:r>
      <w:r w:rsidR="006F184A" w:rsidRPr="005F3A3E">
        <w:rPr>
          <w:sz w:val="24"/>
          <w:szCs w:val="24"/>
        </w:rPr>
        <w:t>î</w:t>
      </w:r>
      <w:r w:rsidRPr="005F3A3E">
        <w:rPr>
          <w:sz w:val="24"/>
          <w:szCs w:val="24"/>
        </w:rPr>
        <w:t>n anexe;</w:t>
      </w:r>
    </w:p>
    <w:p w14:paraId="60AA420D"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 xml:space="preserve"> copia actului de identitate sau orice alt document care atestă identitatea, potrivit legii, aflate în termen de valabilitate;</w:t>
      </w:r>
    </w:p>
    <w:p w14:paraId="7EB4CFD9"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 xml:space="preserve"> copia certificatului de căsătorie sau a altui document prin care s-a realizat schimbarea de nume, după caz;</w:t>
      </w:r>
    </w:p>
    <w:p w14:paraId="7996C3F2"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7E80E88"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copia carnetului de muncă, a adeverinței eliberate de angajator pentru perioada lucrată, care să ateste vechimea în muncă și în specialitatea studiilor solicitate pentru ocuparea postului. Modelul orientativ al adeverin</w:t>
      </w:r>
      <w:r w:rsidR="000D393F" w:rsidRPr="005F3A3E">
        <w:rPr>
          <w:sz w:val="24"/>
          <w:szCs w:val="24"/>
        </w:rPr>
        <w:t>ţ</w:t>
      </w:r>
      <w:r w:rsidRPr="005F3A3E">
        <w:rPr>
          <w:sz w:val="24"/>
          <w:szCs w:val="24"/>
        </w:rPr>
        <w:t>ei care atest</w:t>
      </w:r>
      <w:r w:rsidR="000D393F" w:rsidRPr="005F3A3E">
        <w:rPr>
          <w:sz w:val="24"/>
          <w:szCs w:val="24"/>
        </w:rPr>
        <w:t>ă vechimea în muncă este prevăzut î</w:t>
      </w:r>
      <w:r w:rsidR="00A57576" w:rsidRPr="005F3A3E">
        <w:rPr>
          <w:sz w:val="24"/>
          <w:szCs w:val="24"/>
        </w:rPr>
        <w:t>n anexe</w:t>
      </w:r>
      <w:r w:rsidRPr="005F3A3E">
        <w:rPr>
          <w:sz w:val="24"/>
          <w:szCs w:val="24"/>
        </w:rPr>
        <w:t>;</w:t>
      </w:r>
    </w:p>
    <w:p w14:paraId="0C823560"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 xml:space="preserve"> certificat de cazier judiciar sau, după caz, extrasul de pe cazierul judiciar;</w:t>
      </w:r>
    </w:p>
    <w:p w14:paraId="7A465FAA"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 xml:space="preserve"> adeverință medicală care să ateste starea de sănătate corespunzătoare, eliberată de către medicul de familie al candidatului sau de către unitățile sanitare abilitate cu cel mult 6 luni anterior derulării concursului;</w:t>
      </w:r>
    </w:p>
    <w:p w14:paraId="78D0FB02"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 xml:space="preserve"> certificatul de integritate comportamentală din care să reiasă că nu s-au comis infracțiuni prevăzute la </w:t>
      </w:r>
      <w:hyperlink r:id="rId6" w:history="1">
        <w:r w:rsidRPr="005F3A3E">
          <w:rPr>
            <w:sz w:val="24"/>
            <w:szCs w:val="24"/>
          </w:rPr>
          <w:t>art. 1 alin. (2) din Legea nr. 118/2019</w:t>
        </w:r>
      </w:hyperlink>
      <w:r w:rsidRPr="005F3A3E">
        <w:rPr>
          <w:sz w:val="24"/>
          <w:szCs w:val="24"/>
        </w:rPr>
        <w:t xml:space="preserve"> privind Registrul </w:t>
      </w:r>
    </w:p>
    <w:p w14:paraId="043A7E7B" w14:textId="77777777" w:rsidR="00607439" w:rsidRPr="005F3A3E" w:rsidRDefault="00607439" w:rsidP="00607439">
      <w:pPr>
        <w:spacing w:line="360" w:lineRule="auto"/>
        <w:ind w:left="720"/>
        <w:jc w:val="both"/>
        <w:rPr>
          <w:sz w:val="24"/>
          <w:szCs w:val="24"/>
        </w:rPr>
      </w:pPr>
      <w:r w:rsidRPr="005F3A3E">
        <w:rPr>
          <w:sz w:val="24"/>
          <w:szCs w:val="24"/>
        </w:rPr>
        <w:t xml:space="preserve">național automatizat cu privire la persoanele care au comis infracțiuni sexuale, de exploatare a unor persoane sau asupra minorilor, precum și pentru completarea </w:t>
      </w:r>
      <w:hyperlink r:id="rId7" w:history="1">
        <w:r w:rsidRPr="005F3A3E">
          <w:rPr>
            <w:sz w:val="24"/>
            <w:szCs w:val="24"/>
          </w:rPr>
          <w:t>Legii nr. 76/2008</w:t>
        </w:r>
      </w:hyperlink>
      <w:r w:rsidRPr="005F3A3E">
        <w:rPr>
          <w:sz w:val="24"/>
          <w:szCs w:val="24"/>
        </w:rPr>
        <w:t xml:space="preserve">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5312E6CF" w14:textId="5772C64F" w:rsidR="00607439" w:rsidRPr="005F3A3E" w:rsidRDefault="00607439" w:rsidP="00607439">
      <w:pPr>
        <w:numPr>
          <w:ilvl w:val="0"/>
          <w:numId w:val="8"/>
        </w:numPr>
        <w:spacing w:line="360" w:lineRule="auto"/>
        <w:ind w:left="644"/>
        <w:jc w:val="both"/>
        <w:rPr>
          <w:sz w:val="24"/>
          <w:szCs w:val="24"/>
        </w:rPr>
      </w:pPr>
      <w:r w:rsidRPr="005F3A3E">
        <w:rPr>
          <w:sz w:val="24"/>
          <w:szCs w:val="24"/>
        </w:rPr>
        <w:t>copie certificat de membru vizat la zi;</w:t>
      </w:r>
    </w:p>
    <w:p w14:paraId="172D80E6"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copie asigurare malpraxis;</w:t>
      </w:r>
    </w:p>
    <w:p w14:paraId="47B6A808" w14:textId="77777777" w:rsidR="008B4809" w:rsidRPr="005F3A3E" w:rsidRDefault="008B4809" w:rsidP="008B4809">
      <w:pPr>
        <w:numPr>
          <w:ilvl w:val="0"/>
          <w:numId w:val="8"/>
        </w:numPr>
        <w:spacing w:after="200" w:line="360" w:lineRule="auto"/>
        <w:contextualSpacing/>
        <w:jc w:val="both"/>
        <w:rPr>
          <w:rFonts w:eastAsia="Calibri"/>
          <w:sz w:val="24"/>
          <w:szCs w:val="24"/>
          <w:lang w:eastAsia="en-US"/>
        </w:rPr>
      </w:pPr>
      <w:r w:rsidRPr="005F3A3E">
        <w:rPr>
          <w:rFonts w:eastAsia="Calibri"/>
          <w:sz w:val="24"/>
          <w:szCs w:val="24"/>
          <w:lang w:eastAsia="en-US"/>
        </w:rPr>
        <w:t>copie certificat grad principal;</w:t>
      </w:r>
    </w:p>
    <w:p w14:paraId="455928C0"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adeverin</w:t>
      </w:r>
      <w:r w:rsidR="005A65A2" w:rsidRPr="005F3A3E">
        <w:rPr>
          <w:sz w:val="24"/>
          <w:szCs w:val="24"/>
        </w:rPr>
        <w:t>ţă</w:t>
      </w:r>
      <w:r w:rsidRPr="005F3A3E">
        <w:rPr>
          <w:sz w:val="24"/>
          <w:szCs w:val="24"/>
        </w:rPr>
        <w:t xml:space="preserve"> de participare la recrutare de la OAMGMAMR;</w:t>
      </w:r>
    </w:p>
    <w:p w14:paraId="087D3288" w14:textId="77777777" w:rsidR="00607439" w:rsidRPr="005F3A3E" w:rsidRDefault="00607439" w:rsidP="00607439">
      <w:pPr>
        <w:numPr>
          <w:ilvl w:val="0"/>
          <w:numId w:val="8"/>
        </w:numPr>
        <w:spacing w:line="360" w:lineRule="auto"/>
        <w:ind w:left="644"/>
        <w:jc w:val="both"/>
        <w:rPr>
          <w:sz w:val="24"/>
          <w:szCs w:val="24"/>
        </w:rPr>
      </w:pPr>
      <w:r w:rsidRPr="005F3A3E">
        <w:rPr>
          <w:sz w:val="24"/>
          <w:szCs w:val="24"/>
        </w:rPr>
        <w:t>curriculum vitae, model comun european ;</w:t>
      </w:r>
    </w:p>
    <w:p w14:paraId="46084AA5" w14:textId="57F7C5F9" w:rsidR="00607439" w:rsidRPr="005F3A3E" w:rsidRDefault="005E0B2F" w:rsidP="005E0B2F">
      <w:pPr>
        <w:spacing w:line="360" w:lineRule="auto"/>
        <w:ind w:left="284"/>
        <w:jc w:val="both"/>
        <w:rPr>
          <w:sz w:val="24"/>
          <w:szCs w:val="24"/>
        </w:rPr>
      </w:pPr>
      <w:r w:rsidRPr="005F3A3E">
        <w:rPr>
          <w:sz w:val="24"/>
          <w:szCs w:val="24"/>
        </w:rPr>
        <w:t>T</w:t>
      </w:r>
      <w:r w:rsidR="00607439" w:rsidRPr="005F3A3E">
        <w:rPr>
          <w:sz w:val="24"/>
          <w:szCs w:val="24"/>
        </w:rPr>
        <w:t xml:space="preserve">axa de participare la concurs este de </w:t>
      </w:r>
      <w:r w:rsidR="00632C09" w:rsidRPr="005F3A3E">
        <w:rPr>
          <w:sz w:val="24"/>
          <w:szCs w:val="24"/>
        </w:rPr>
        <w:t>5</w:t>
      </w:r>
      <w:r w:rsidR="00607439" w:rsidRPr="005F3A3E">
        <w:rPr>
          <w:sz w:val="24"/>
          <w:szCs w:val="24"/>
        </w:rPr>
        <w:t>0 de lei/participant. Candida</w:t>
      </w:r>
      <w:r w:rsidR="005A65A2" w:rsidRPr="005F3A3E">
        <w:rPr>
          <w:sz w:val="24"/>
          <w:szCs w:val="24"/>
        </w:rPr>
        <w:t>ţ</w:t>
      </w:r>
      <w:r w:rsidR="00607439" w:rsidRPr="005F3A3E">
        <w:rPr>
          <w:sz w:val="24"/>
          <w:szCs w:val="24"/>
        </w:rPr>
        <w:t>ii depun aceast</w:t>
      </w:r>
      <w:r w:rsidR="005A65A2" w:rsidRPr="005F3A3E">
        <w:rPr>
          <w:sz w:val="24"/>
          <w:szCs w:val="24"/>
        </w:rPr>
        <w:t>ă</w:t>
      </w:r>
      <w:r w:rsidR="00607439" w:rsidRPr="005F3A3E">
        <w:rPr>
          <w:sz w:val="24"/>
          <w:szCs w:val="24"/>
        </w:rPr>
        <w:t xml:space="preserve"> sum</w:t>
      </w:r>
      <w:r w:rsidR="005A65A2" w:rsidRPr="005F3A3E">
        <w:rPr>
          <w:sz w:val="24"/>
          <w:szCs w:val="24"/>
        </w:rPr>
        <w:t>ă</w:t>
      </w:r>
      <w:r w:rsidR="00607439" w:rsidRPr="005F3A3E">
        <w:rPr>
          <w:sz w:val="24"/>
          <w:szCs w:val="24"/>
        </w:rPr>
        <w:t xml:space="preserve"> la casieria unit</w:t>
      </w:r>
      <w:r w:rsidR="005A65A2" w:rsidRPr="005F3A3E">
        <w:rPr>
          <w:sz w:val="24"/>
          <w:szCs w:val="24"/>
        </w:rPr>
        <w:t>ăţ</w:t>
      </w:r>
      <w:r w:rsidR="00607439" w:rsidRPr="005F3A3E">
        <w:rPr>
          <w:sz w:val="24"/>
          <w:szCs w:val="24"/>
        </w:rPr>
        <w:t xml:space="preserve">ii, </w:t>
      </w:r>
      <w:r w:rsidR="00D1171E" w:rsidRPr="005F3A3E">
        <w:rPr>
          <w:sz w:val="24"/>
          <w:szCs w:val="24"/>
        </w:rPr>
        <w:t>după</w:t>
      </w:r>
      <w:r w:rsidR="00607439" w:rsidRPr="005F3A3E">
        <w:rPr>
          <w:sz w:val="24"/>
          <w:szCs w:val="24"/>
        </w:rPr>
        <w:t xml:space="preserve"> verificarea documentelor depuse la dosarul la </w:t>
      </w:r>
      <w:r w:rsidR="005A65A2" w:rsidRPr="005F3A3E">
        <w:rPr>
          <w:sz w:val="24"/>
          <w:szCs w:val="24"/>
        </w:rPr>
        <w:t>î</w:t>
      </w:r>
      <w:r w:rsidR="00607439" w:rsidRPr="005F3A3E">
        <w:rPr>
          <w:sz w:val="24"/>
          <w:szCs w:val="24"/>
        </w:rPr>
        <w:t>nscriere.</w:t>
      </w:r>
    </w:p>
    <w:p w14:paraId="47248178" w14:textId="77777777" w:rsidR="00D06BDA" w:rsidRPr="005F3A3E" w:rsidRDefault="008339E2" w:rsidP="00607439">
      <w:pPr>
        <w:spacing w:line="360" w:lineRule="auto"/>
        <w:jc w:val="both"/>
        <w:rPr>
          <w:sz w:val="24"/>
          <w:szCs w:val="24"/>
        </w:rPr>
      </w:pPr>
      <w:r w:rsidRPr="005F3A3E">
        <w:rPr>
          <w:sz w:val="24"/>
          <w:szCs w:val="24"/>
        </w:rPr>
        <w:lastRenderedPageBreak/>
        <w:t xml:space="preserve">Tematica, </w:t>
      </w:r>
      <w:r w:rsidR="00D06BDA" w:rsidRPr="005F3A3E">
        <w:rPr>
          <w:sz w:val="24"/>
          <w:szCs w:val="24"/>
        </w:rPr>
        <w:t>bibliografia de concurs</w:t>
      </w:r>
      <w:r w:rsidRPr="005F3A3E">
        <w:rPr>
          <w:sz w:val="24"/>
          <w:szCs w:val="24"/>
        </w:rPr>
        <w:t xml:space="preserve"> si </w:t>
      </w:r>
      <w:r w:rsidR="007950D4" w:rsidRPr="005F3A3E">
        <w:rPr>
          <w:sz w:val="24"/>
          <w:szCs w:val="24"/>
        </w:rPr>
        <w:t xml:space="preserve">modelele </w:t>
      </w:r>
      <w:r w:rsidRPr="005F3A3E">
        <w:rPr>
          <w:sz w:val="24"/>
          <w:szCs w:val="24"/>
        </w:rPr>
        <w:t>anexel</w:t>
      </w:r>
      <w:r w:rsidR="007950D4" w:rsidRPr="005F3A3E">
        <w:rPr>
          <w:sz w:val="24"/>
          <w:szCs w:val="24"/>
        </w:rPr>
        <w:t>or</w:t>
      </w:r>
      <w:r w:rsidRPr="005F3A3E">
        <w:rPr>
          <w:sz w:val="24"/>
          <w:szCs w:val="24"/>
        </w:rPr>
        <w:t xml:space="preserve"> solicitate</w:t>
      </w:r>
      <w:r w:rsidR="00D06BDA" w:rsidRPr="005F3A3E">
        <w:rPr>
          <w:sz w:val="24"/>
          <w:szCs w:val="24"/>
        </w:rPr>
        <w:t xml:space="preserve"> sunt disponibile acces</w:t>
      </w:r>
      <w:r w:rsidR="005A65A2" w:rsidRPr="005F3A3E">
        <w:rPr>
          <w:sz w:val="24"/>
          <w:szCs w:val="24"/>
        </w:rPr>
        <w:t>â</w:t>
      </w:r>
      <w:r w:rsidR="00D06BDA" w:rsidRPr="005F3A3E">
        <w:rPr>
          <w:sz w:val="24"/>
          <w:szCs w:val="24"/>
        </w:rPr>
        <w:t>nd pagina oficial</w:t>
      </w:r>
      <w:r w:rsidR="005A65A2" w:rsidRPr="005F3A3E">
        <w:rPr>
          <w:sz w:val="24"/>
          <w:szCs w:val="24"/>
        </w:rPr>
        <w:t>ă</w:t>
      </w:r>
      <w:r w:rsidR="00D06BDA" w:rsidRPr="005F3A3E">
        <w:rPr>
          <w:sz w:val="24"/>
          <w:szCs w:val="24"/>
        </w:rPr>
        <w:t xml:space="preserve"> a institu</w:t>
      </w:r>
      <w:r w:rsidR="005A65A2" w:rsidRPr="005F3A3E">
        <w:rPr>
          <w:sz w:val="24"/>
          <w:szCs w:val="24"/>
        </w:rPr>
        <w:t>ţ</w:t>
      </w:r>
      <w:r w:rsidR="00D06BDA" w:rsidRPr="005F3A3E">
        <w:rPr>
          <w:sz w:val="24"/>
          <w:szCs w:val="24"/>
        </w:rPr>
        <w:t xml:space="preserve">iei, </w:t>
      </w:r>
      <w:hyperlink r:id="rId8" w:history="1">
        <w:r w:rsidR="00D06BDA" w:rsidRPr="005F3A3E">
          <w:rPr>
            <w:rStyle w:val="Hyperlink"/>
            <w:sz w:val="24"/>
            <w:szCs w:val="24"/>
          </w:rPr>
          <w:t>http://www.ambulantaprahova.ro/</w:t>
        </w:r>
      </w:hyperlink>
      <w:r w:rsidR="00D06BDA" w:rsidRPr="005F3A3E">
        <w:rPr>
          <w:sz w:val="24"/>
          <w:szCs w:val="24"/>
        </w:rPr>
        <w:t>, sec</w:t>
      </w:r>
      <w:r w:rsidR="005A65A2" w:rsidRPr="005F3A3E">
        <w:rPr>
          <w:sz w:val="24"/>
          <w:szCs w:val="24"/>
        </w:rPr>
        <w:t>ţ</w:t>
      </w:r>
      <w:r w:rsidR="00D06BDA" w:rsidRPr="005F3A3E">
        <w:rPr>
          <w:sz w:val="24"/>
          <w:szCs w:val="24"/>
        </w:rPr>
        <w:t>iunea Concursuri.</w:t>
      </w:r>
    </w:p>
    <w:p w14:paraId="5E87B727" w14:textId="77777777" w:rsidR="00E97C88" w:rsidRPr="005F3A3E" w:rsidRDefault="00E97C88" w:rsidP="00607439">
      <w:pPr>
        <w:spacing w:line="360" w:lineRule="auto"/>
        <w:ind w:left="720"/>
        <w:jc w:val="both"/>
        <w:rPr>
          <w:sz w:val="24"/>
          <w:szCs w:val="24"/>
        </w:rPr>
      </w:pPr>
    </w:p>
    <w:p w14:paraId="178A35DA" w14:textId="77777777" w:rsidR="008728CE" w:rsidRPr="005F3A3E" w:rsidRDefault="008728CE" w:rsidP="00607439">
      <w:pPr>
        <w:spacing w:line="360" w:lineRule="auto"/>
        <w:ind w:right="-90"/>
        <w:jc w:val="both"/>
        <w:rPr>
          <w:sz w:val="24"/>
          <w:szCs w:val="24"/>
        </w:rPr>
      </w:pPr>
      <w:r w:rsidRPr="005F3A3E">
        <w:rPr>
          <w:sz w:val="24"/>
          <w:szCs w:val="24"/>
        </w:rPr>
        <w:t>Relaţii suplimentare la sediul: Ploieşti, Şos. Vestului, Nr.2</w:t>
      </w:r>
      <w:r w:rsidR="00491591" w:rsidRPr="005F3A3E">
        <w:rPr>
          <w:sz w:val="24"/>
          <w:szCs w:val="24"/>
        </w:rPr>
        <w:t>4, persoană de contact: Stoica Mădă</w:t>
      </w:r>
      <w:r w:rsidRPr="005F3A3E">
        <w:rPr>
          <w:sz w:val="24"/>
          <w:szCs w:val="24"/>
        </w:rPr>
        <w:t xml:space="preserve">lina, telefon: </w:t>
      </w:r>
      <w:r w:rsidR="007A28C2" w:rsidRPr="005F3A3E">
        <w:rPr>
          <w:sz w:val="24"/>
          <w:szCs w:val="24"/>
        </w:rPr>
        <w:t>0244595353</w:t>
      </w:r>
      <w:r w:rsidR="009C5EA1" w:rsidRPr="005F3A3E">
        <w:rPr>
          <w:sz w:val="24"/>
          <w:szCs w:val="24"/>
        </w:rPr>
        <w:t xml:space="preserve">, </w:t>
      </w:r>
      <w:r w:rsidRPr="005F3A3E">
        <w:rPr>
          <w:sz w:val="24"/>
          <w:szCs w:val="24"/>
        </w:rPr>
        <w:t>fax: 0244595353. E-mail : office@ambulantaprahova.ro</w:t>
      </w:r>
    </w:p>
    <w:p w14:paraId="2C40A824" w14:textId="77777777" w:rsidR="008728CE" w:rsidRPr="005F3A3E" w:rsidRDefault="008728CE" w:rsidP="00607439">
      <w:pPr>
        <w:autoSpaceDE w:val="0"/>
        <w:autoSpaceDN w:val="0"/>
        <w:adjustRightInd w:val="0"/>
        <w:spacing w:line="360" w:lineRule="auto"/>
        <w:ind w:right="-90"/>
        <w:jc w:val="center"/>
        <w:rPr>
          <w:b/>
          <w:sz w:val="24"/>
          <w:szCs w:val="24"/>
        </w:rPr>
      </w:pPr>
    </w:p>
    <w:p w14:paraId="477F2C8B" w14:textId="77777777" w:rsidR="008728CE" w:rsidRPr="005F3A3E" w:rsidRDefault="008728CE" w:rsidP="00607439">
      <w:pPr>
        <w:autoSpaceDE w:val="0"/>
        <w:autoSpaceDN w:val="0"/>
        <w:adjustRightInd w:val="0"/>
        <w:spacing w:line="360" w:lineRule="auto"/>
        <w:ind w:right="-90"/>
        <w:jc w:val="center"/>
        <w:rPr>
          <w:b/>
          <w:sz w:val="24"/>
          <w:szCs w:val="24"/>
        </w:rPr>
      </w:pPr>
    </w:p>
    <w:p w14:paraId="74DCA490" w14:textId="77777777" w:rsidR="008728CE" w:rsidRPr="005F3A3E" w:rsidRDefault="008728CE" w:rsidP="00607439">
      <w:pPr>
        <w:autoSpaceDE w:val="0"/>
        <w:autoSpaceDN w:val="0"/>
        <w:adjustRightInd w:val="0"/>
        <w:spacing w:line="360" w:lineRule="auto"/>
        <w:ind w:right="-90"/>
        <w:jc w:val="center"/>
        <w:rPr>
          <w:b/>
          <w:sz w:val="24"/>
          <w:szCs w:val="24"/>
        </w:rPr>
      </w:pPr>
    </w:p>
    <w:p w14:paraId="4FA220DF" w14:textId="77777777" w:rsidR="008728CE" w:rsidRPr="005F3A3E" w:rsidRDefault="004256E4" w:rsidP="00607439">
      <w:pPr>
        <w:autoSpaceDE w:val="0"/>
        <w:autoSpaceDN w:val="0"/>
        <w:adjustRightInd w:val="0"/>
        <w:spacing w:line="360" w:lineRule="auto"/>
        <w:ind w:right="-90"/>
        <w:jc w:val="center"/>
        <w:rPr>
          <w:b/>
          <w:sz w:val="24"/>
          <w:szCs w:val="24"/>
        </w:rPr>
      </w:pPr>
      <w:r w:rsidRPr="005F3A3E">
        <w:rPr>
          <w:b/>
          <w:sz w:val="24"/>
          <w:szCs w:val="24"/>
        </w:rPr>
        <w:t>MANAGER GENERAL INTERIMAR</w:t>
      </w:r>
    </w:p>
    <w:p w14:paraId="19D3EEE5" w14:textId="77777777" w:rsidR="00000000" w:rsidRPr="005F3A3E" w:rsidRDefault="00A47F5F" w:rsidP="00607439">
      <w:pPr>
        <w:autoSpaceDE w:val="0"/>
        <w:autoSpaceDN w:val="0"/>
        <w:adjustRightInd w:val="0"/>
        <w:spacing w:line="360" w:lineRule="auto"/>
        <w:ind w:left="1440" w:right="-90" w:firstLine="720"/>
        <w:rPr>
          <w:b/>
          <w:sz w:val="24"/>
          <w:szCs w:val="24"/>
        </w:rPr>
      </w:pPr>
      <w:r w:rsidRPr="005F3A3E">
        <w:rPr>
          <w:b/>
          <w:sz w:val="24"/>
          <w:szCs w:val="24"/>
        </w:rPr>
        <w:t xml:space="preserve">        </w:t>
      </w:r>
      <w:r w:rsidR="008728CE" w:rsidRPr="005F3A3E">
        <w:rPr>
          <w:b/>
          <w:sz w:val="24"/>
          <w:szCs w:val="24"/>
        </w:rPr>
        <w:t>DR. IPATIE GEORGE M</w:t>
      </w:r>
      <w:r w:rsidR="0063034D" w:rsidRPr="005F3A3E">
        <w:rPr>
          <w:b/>
          <w:sz w:val="24"/>
          <w:szCs w:val="24"/>
        </w:rPr>
        <w:t>Ă</w:t>
      </w:r>
      <w:r w:rsidR="008728CE" w:rsidRPr="005F3A3E">
        <w:rPr>
          <w:b/>
          <w:sz w:val="24"/>
          <w:szCs w:val="24"/>
        </w:rPr>
        <w:t>D</w:t>
      </w:r>
      <w:r w:rsidR="0063034D" w:rsidRPr="005F3A3E">
        <w:rPr>
          <w:b/>
          <w:sz w:val="24"/>
          <w:szCs w:val="24"/>
        </w:rPr>
        <w:t>Ă</w:t>
      </w:r>
      <w:r w:rsidR="008728CE" w:rsidRPr="005F3A3E">
        <w:rPr>
          <w:b/>
          <w:sz w:val="24"/>
          <w:szCs w:val="24"/>
        </w:rPr>
        <w:t xml:space="preserve">LIN  </w:t>
      </w:r>
    </w:p>
    <w:sectPr w:rsidR="00B737E5" w:rsidRPr="005F3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93D6A"/>
    <w:multiLevelType w:val="hybridMultilevel"/>
    <w:tmpl w:val="9F843CA6"/>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BF62FA9"/>
    <w:multiLevelType w:val="hybridMultilevel"/>
    <w:tmpl w:val="1C9A9F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3C013BD0"/>
    <w:multiLevelType w:val="hybridMultilevel"/>
    <w:tmpl w:val="E3AE29CC"/>
    <w:lvl w:ilvl="0" w:tplc="04090001">
      <w:start w:val="1"/>
      <w:numFmt w:val="bullet"/>
      <w:lvlText w:val=""/>
      <w:lvlJc w:val="left"/>
      <w:pPr>
        <w:ind w:left="360" w:hanging="360"/>
      </w:pPr>
      <w:rPr>
        <w:rFonts w:ascii="Symbol" w:hAnsi="Symbol" w:hint="default"/>
      </w:rPr>
    </w:lvl>
    <w:lvl w:ilvl="1" w:tplc="73CE0D44">
      <w:start w:val="1"/>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3DD26262"/>
    <w:multiLevelType w:val="multilevel"/>
    <w:tmpl w:val="3DD2626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5C43C93"/>
    <w:multiLevelType w:val="hybridMultilevel"/>
    <w:tmpl w:val="469AD076"/>
    <w:lvl w:ilvl="0" w:tplc="73CE0D4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C44A5A"/>
    <w:multiLevelType w:val="hybridMultilevel"/>
    <w:tmpl w:val="D5361B4A"/>
    <w:lvl w:ilvl="0" w:tplc="04090001">
      <w:start w:val="1"/>
      <w:numFmt w:val="bullet"/>
      <w:lvlText w:val=""/>
      <w:lvlJc w:val="left"/>
      <w:pPr>
        <w:ind w:left="1713" w:hanging="360"/>
      </w:pPr>
      <w:rPr>
        <w:rFonts w:ascii="Symbol" w:hAnsi="Symbol"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6" w15:restartNumberingAfterBreak="0">
    <w:nsid w:val="574B301A"/>
    <w:multiLevelType w:val="hybridMultilevel"/>
    <w:tmpl w:val="222C5C22"/>
    <w:lvl w:ilvl="0" w:tplc="04180001">
      <w:start w:val="1"/>
      <w:numFmt w:val="bullet"/>
      <w:lvlText w:val=""/>
      <w:lvlJc w:val="left"/>
      <w:pPr>
        <w:ind w:left="2073" w:hanging="360"/>
      </w:pPr>
      <w:rPr>
        <w:rFonts w:ascii="Symbol" w:hAnsi="Symbol" w:hint="default"/>
      </w:rPr>
    </w:lvl>
    <w:lvl w:ilvl="1" w:tplc="04180003" w:tentative="1">
      <w:start w:val="1"/>
      <w:numFmt w:val="bullet"/>
      <w:lvlText w:val="o"/>
      <w:lvlJc w:val="left"/>
      <w:pPr>
        <w:ind w:left="2793" w:hanging="360"/>
      </w:pPr>
      <w:rPr>
        <w:rFonts w:ascii="Courier New" w:hAnsi="Courier New" w:cs="Courier New" w:hint="default"/>
      </w:rPr>
    </w:lvl>
    <w:lvl w:ilvl="2" w:tplc="04180005" w:tentative="1">
      <w:start w:val="1"/>
      <w:numFmt w:val="bullet"/>
      <w:lvlText w:val=""/>
      <w:lvlJc w:val="left"/>
      <w:pPr>
        <w:ind w:left="3513" w:hanging="360"/>
      </w:pPr>
      <w:rPr>
        <w:rFonts w:ascii="Wingdings" w:hAnsi="Wingdings" w:hint="default"/>
      </w:rPr>
    </w:lvl>
    <w:lvl w:ilvl="3" w:tplc="04180001" w:tentative="1">
      <w:start w:val="1"/>
      <w:numFmt w:val="bullet"/>
      <w:lvlText w:val=""/>
      <w:lvlJc w:val="left"/>
      <w:pPr>
        <w:ind w:left="4233" w:hanging="360"/>
      </w:pPr>
      <w:rPr>
        <w:rFonts w:ascii="Symbol" w:hAnsi="Symbol" w:hint="default"/>
      </w:rPr>
    </w:lvl>
    <w:lvl w:ilvl="4" w:tplc="04180003" w:tentative="1">
      <w:start w:val="1"/>
      <w:numFmt w:val="bullet"/>
      <w:lvlText w:val="o"/>
      <w:lvlJc w:val="left"/>
      <w:pPr>
        <w:ind w:left="4953" w:hanging="360"/>
      </w:pPr>
      <w:rPr>
        <w:rFonts w:ascii="Courier New" w:hAnsi="Courier New" w:cs="Courier New" w:hint="default"/>
      </w:rPr>
    </w:lvl>
    <w:lvl w:ilvl="5" w:tplc="04180005" w:tentative="1">
      <w:start w:val="1"/>
      <w:numFmt w:val="bullet"/>
      <w:lvlText w:val=""/>
      <w:lvlJc w:val="left"/>
      <w:pPr>
        <w:ind w:left="5673" w:hanging="360"/>
      </w:pPr>
      <w:rPr>
        <w:rFonts w:ascii="Wingdings" w:hAnsi="Wingdings" w:hint="default"/>
      </w:rPr>
    </w:lvl>
    <w:lvl w:ilvl="6" w:tplc="04180001" w:tentative="1">
      <w:start w:val="1"/>
      <w:numFmt w:val="bullet"/>
      <w:lvlText w:val=""/>
      <w:lvlJc w:val="left"/>
      <w:pPr>
        <w:ind w:left="6393" w:hanging="360"/>
      </w:pPr>
      <w:rPr>
        <w:rFonts w:ascii="Symbol" w:hAnsi="Symbol" w:hint="default"/>
      </w:rPr>
    </w:lvl>
    <w:lvl w:ilvl="7" w:tplc="04180003" w:tentative="1">
      <w:start w:val="1"/>
      <w:numFmt w:val="bullet"/>
      <w:lvlText w:val="o"/>
      <w:lvlJc w:val="left"/>
      <w:pPr>
        <w:ind w:left="7113" w:hanging="360"/>
      </w:pPr>
      <w:rPr>
        <w:rFonts w:ascii="Courier New" w:hAnsi="Courier New" w:cs="Courier New" w:hint="default"/>
      </w:rPr>
    </w:lvl>
    <w:lvl w:ilvl="8" w:tplc="04180005" w:tentative="1">
      <w:start w:val="1"/>
      <w:numFmt w:val="bullet"/>
      <w:lvlText w:val=""/>
      <w:lvlJc w:val="left"/>
      <w:pPr>
        <w:ind w:left="7833" w:hanging="360"/>
      </w:pPr>
      <w:rPr>
        <w:rFonts w:ascii="Wingdings" w:hAnsi="Wingdings" w:hint="default"/>
      </w:rPr>
    </w:lvl>
  </w:abstractNum>
  <w:abstractNum w:abstractNumId="7" w15:restartNumberingAfterBreak="0">
    <w:nsid w:val="585747DD"/>
    <w:multiLevelType w:val="hybridMultilevel"/>
    <w:tmpl w:val="5A2A8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088014E"/>
    <w:multiLevelType w:val="hybridMultilevel"/>
    <w:tmpl w:val="7286EC90"/>
    <w:lvl w:ilvl="0" w:tplc="04090001">
      <w:start w:val="1"/>
      <w:numFmt w:val="bullet"/>
      <w:lvlText w:val=""/>
      <w:lvlJc w:val="left"/>
      <w:pPr>
        <w:ind w:left="1713" w:hanging="360"/>
      </w:pPr>
      <w:rPr>
        <w:rFonts w:ascii="Symbol" w:hAnsi="Symbol"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num w:numId="1" w16cid:durableId="1319043163">
    <w:abstractNumId w:val="1"/>
  </w:num>
  <w:num w:numId="2" w16cid:durableId="2007660071">
    <w:abstractNumId w:val="2"/>
  </w:num>
  <w:num w:numId="3" w16cid:durableId="1258565287">
    <w:abstractNumId w:val="8"/>
  </w:num>
  <w:num w:numId="4" w16cid:durableId="1596742572">
    <w:abstractNumId w:val="5"/>
  </w:num>
  <w:num w:numId="5" w16cid:durableId="2001035943">
    <w:abstractNumId w:val="7"/>
  </w:num>
  <w:num w:numId="6" w16cid:durableId="1139420571">
    <w:abstractNumId w:val="4"/>
  </w:num>
  <w:num w:numId="7" w16cid:durableId="926574818">
    <w:abstractNumId w:val="6"/>
  </w:num>
  <w:num w:numId="8" w16cid:durableId="1686711475">
    <w:abstractNumId w:val="0"/>
  </w:num>
  <w:num w:numId="9" w16cid:durableId="1735544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CE"/>
    <w:rsid w:val="00010148"/>
    <w:rsid w:val="00036AF9"/>
    <w:rsid w:val="00087909"/>
    <w:rsid w:val="00093C6A"/>
    <w:rsid w:val="000B080A"/>
    <w:rsid w:val="000D393F"/>
    <w:rsid w:val="000E2129"/>
    <w:rsid w:val="00130CD8"/>
    <w:rsid w:val="00195751"/>
    <w:rsid w:val="001C52E4"/>
    <w:rsid w:val="002174F9"/>
    <w:rsid w:val="0025686C"/>
    <w:rsid w:val="0026554A"/>
    <w:rsid w:val="002B2626"/>
    <w:rsid w:val="00326A70"/>
    <w:rsid w:val="00374697"/>
    <w:rsid w:val="00390EC4"/>
    <w:rsid w:val="003E4EE0"/>
    <w:rsid w:val="00402C9B"/>
    <w:rsid w:val="00407067"/>
    <w:rsid w:val="004256E4"/>
    <w:rsid w:val="00491591"/>
    <w:rsid w:val="00491EA6"/>
    <w:rsid w:val="004D56E4"/>
    <w:rsid w:val="004E2F87"/>
    <w:rsid w:val="005176BF"/>
    <w:rsid w:val="005500AE"/>
    <w:rsid w:val="00553ECB"/>
    <w:rsid w:val="005A65A2"/>
    <w:rsid w:val="005E0B2F"/>
    <w:rsid w:val="005E6F8E"/>
    <w:rsid w:val="005F3A3E"/>
    <w:rsid w:val="00607439"/>
    <w:rsid w:val="0063034D"/>
    <w:rsid w:val="00632C09"/>
    <w:rsid w:val="00681C65"/>
    <w:rsid w:val="006F184A"/>
    <w:rsid w:val="006F79BE"/>
    <w:rsid w:val="007950D4"/>
    <w:rsid w:val="007A28C2"/>
    <w:rsid w:val="007A7B91"/>
    <w:rsid w:val="007B048A"/>
    <w:rsid w:val="00803D3A"/>
    <w:rsid w:val="00814137"/>
    <w:rsid w:val="008339E2"/>
    <w:rsid w:val="00846928"/>
    <w:rsid w:val="00865199"/>
    <w:rsid w:val="008728CE"/>
    <w:rsid w:val="008B4809"/>
    <w:rsid w:val="00901F67"/>
    <w:rsid w:val="00983B79"/>
    <w:rsid w:val="009C5EA1"/>
    <w:rsid w:val="009F4B74"/>
    <w:rsid w:val="00A16FDE"/>
    <w:rsid w:val="00A47F5F"/>
    <w:rsid w:val="00A57576"/>
    <w:rsid w:val="00A71E94"/>
    <w:rsid w:val="00AA16B8"/>
    <w:rsid w:val="00AA6C15"/>
    <w:rsid w:val="00B426ED"/>
    <w:rsid w:val="00B5204A"/>
    <w:rsid w:val="00B93A47"/>
    <w:rsid w:val="00C445BD"/>
    <w:rsid w:val="00CC6A68"/>
    <w:rsid w:val="00D06BDA"/>
    <w:rsid w:val="00D1171E"/>
    <w:rsid w:val="00D813A6"/>
    <w:rsid w:val="00DB6FDE"/>
    <w:rsid w:val="00DD1D9F"/>
    <w:rsid w:val="00E47F11"/>
    <w:rsid w:val="00E70854"/>
    <w:rsid w:val="00E9056A"/>
    <w:rsid w:val="00E97C88"/>
    <w:rsid w:val="00EE7E3D"/>
    <w:rsid w:val="00F03510"/>
    <w:rsid w:val="00F57BD5"/>
    <w:rsid w:val="00FA1574"/>
    <w:rsid w:val="00FB7FDE"/>
    <w:rsid w:val="00FC38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262C"/>
  <w15:docId w15:val="{843B98BE-719D-4953-99C6-E6CC1187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CE"/>
    <w:pPr>
      <w:spacing w:after="0" w:line="240" w:lineRule="auto"/>
    </w:pPr>
    <w:rPr>
      <w:rFonts w:ascii="Times New Roman" w:eastAsia="Times New Roman" w:hAnsi="Times New Roman" w:cs="Times New Roman"/>
      <w:sz w:val="28"/>
      <w:szCs w:val="28"/>
      <w:lang w:eastAsia="ro-RO"/>
    </w:rPr>
  </w:style>
  <w:style w:type="paragraph" w:styleId="Heading4">
    <w:name w:val="heading 4"/>
    <w:basedOn w:val="Normal"/>
    <w:link w:val="Heading4Char"/>
    <w:uiPriority w:val="9"/>
    <w:qFormat/>
    <w:rsid w:val="002B2626"/>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728CE"/>
    <w:pPr>
      <w:ind w:left="708"/>
    </w:pPr>
  </w:style>
  <w:style w:type="character" w:customStyle="1" w:styleId="Heading4Char">
    <w:name w:val="Heading 4 Char"/>
    <w:basedOn w:val="DefaultParagraphFont"/>
    <w:link w:val="Heading4"/>
    <w:uiPriority w:val="9"/>
    <w:rsid w:val="002B2626"/>
    <w:rPr>
      <w:rFonts w:ascii="Times New Roman" w:eastAsia="Times New Roman" w:hAnsi="Times New Roman" w:cs="Times New Roman"/>
      <w:b/>
      <w:bCs/>
      <w:sz w:val="24"/>
      <w:szCs w:val="24"/>
      <w:lang w:eastAsia="ro-RO"/>
    </w:rPr>
  </w:style>
  <w:style w:type="character" w:styleId="Strong">
    <w:name w:val="Strong"/>
    <w:basedOn w:val="DefaultParagraphFont"/>
    <w:uiPriority w:val="22"/>
    <w:qFormat/>
    <w:rsid w:val="002B2626"/>
    <w:rPr>
      <w:b/>
      <w:bCs/>
    </w:rPr>
  </w:style>
  <w:style w:type="character" w:styleId="Hyperlink">
    <w:name w:val="Hyperlink"/>
    <w:basedOn w:val="DefaultParagraphFont"/>
    <w:uiPriority w:val="99"/>
    <w:unhideWhenUsed/>
    <w:rsid w:val="00D06B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700479">
      <w:bodyDiv w:val="1"/>
      <w:marLeft w:val="0"/>
      <w:marRight w:val="0"/>
      <w:marTop w:val="0"/>
      <w:marBottom w:val="0"/>
      <w:divBdr>
        <w:top w:val="none" w:sz="0" w:space="0" w:color="auto"/>
        <w:left w:val="none" w:sz="0" w:space="0" w:color="auto"/>
        <w:bottom w:val="none" w:sz="0" w:space="0" w:color="auto"/>
        <w:right w:val="none" w:sz="0" w:space="0" w:color="auto"/>
      </w:divBdr>
    </w:div>
    <w:div w:id="177428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bulantaprahova.ro/" TargetMode="External"/><Relationship Id="rId3" Type="http://schemas.openxmlformats.org/officeDocument/2006/relationships/styles" Target="styles.xml"/><Relationship Id="rId7" Type="http://schemas.openxmlformats.org/officeDocument/2006/relationships/hyperlink" Target="https://legislatie.just.ro/Public/DetaliiDocumentAfis/2151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23241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E080C-CA14-42FF-992C-60F92C8E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SAJ PRAHOVA</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Salarizare</dc:creator>
  <cp:lastModifiedBy>SAJ-PH-12</cp:lastModifiedBy>
  <cp:revision>2</cp:revision>
  <cp:lastPrinted>2026-08-31T08:45:00Z</cp:lastPrinted>
  <dcterms:created xsi:type="dcterms:W3CDTF">2026-08-31T09:17:00Z</dcterms:created>
  <dcterms:modified xsi:type="dcterms:W3CDTF">2026-08-31T09:17:00Z</dcterms:modified>
</cp:coreProperties>
</file>