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F8796" w14:textId="77777777" w:rsidR="00732FE7" w:rsidRPr="00003A8E" w:rsidRDefault="00732FE7" w:rsidP="00003A8E">
      <w:pPr>
        <w:autoSpaceDE w:val="0"/>
        <w:autoSpaceDN w:val="0"/>
        <w:adjustRightInd w:val="0"/>
        <w:jc w:val="both"/>
        <w:rPr>
          <w:b/>
          <w:bCs/>
          <w:sz w:val="28"/>
          <w:szCs w:val="28"/>
          <w:lang w:val="x-none" w:eastAsia="ro-RO"/>
        </w:rPr>
      </w:pPr>
      <w:r w:rsidRPr="00003A8E">
        <w:rPr>
          <w:b/>
          <w:bCs/>
          <w:sz w:val="28"/>
          <w:szCs w:val="28"/>
          <w:lang w:val="x-none" w:eastAsia="ro-RO"/>
        </w:rPr>
        <w:t>PRIMĂRIA COMUNEI OTEŞANI</w:t>
      </w:r>
    </w:p>
    <w:p w14:paraId="37F150B9" w14:textId="77777777" w:rsidR="00732FE7" w:rsidRPr="00003A8E" w:rsidRDefault="00732FE7" w:rsidP="00003A8E">
      <w:pPr>
        <w:autoSpaceDE w:val="0"/>
        <w:autoSpaceDN w:val="0"/>
        <w:adjustRightInd w:val="0"/>
        <w:jc w:val="both"/>
        <w:rPr>
          <w:b/>
          <w:bCs/>
          <w:sz w:val="28"/>
          <w:szCs w:val="28"/>
          <w:lang w:val="x-none" w:eastAsia="ro-RO"/>
        </w:rPr>
      </w:pPr>
      <w:r w:rsidRPr="00003A8E">
        <w:rPr>
          <w:b/>
          <w:bCs/>
          <w:sz w:val="28"/>
          <w:szCs w:val="28"/>
          <w:lang w:val="x-none" w:eastAsia="ro-RO"/>
        </w:rPr>
        <w:t xml:space="preserve">          JUDEȚUL VÂLCEA</w:t>
      </w:r>
    </w:p>
    <w:p w14:paraId="3FB28AC5" w14:textId="77777777" w:rsidR="00732FE7" w:rsidRPr="00003A8E" w:rsidRDefault="00732FE7" w:rsidP="00003A8E">
      <w:pPr>
        <w:autoSpaceDE w:val="0"/>
        <w:autoSpaceDN w:val="0"/>
        <w:adjustRightInd w:val="0"/>
        <w:jc w:val="both"/>
        <w:rPr>
          <w:b/>
          <w:bCs/>
          <w:sz w:val="28"/>
          <w:szCs w:val="28"/>
          <w:lang w:val="x-none" w:eastAsia="ro-RO"/>
        </w:rPr>
      </w:pPr>
      <w:r w:rsidRPr="00003A8E">
        <w:rPr>
          <w:b/>
          <w:bCs/>
          <w:sz w:val="28"/>
          <w:szCs w:val="28"/>
          <w:lang w:val="x-none" w:eastAsia="ro-RO"/>
        </w:rPr>
        <w:t>TELEFON: 0250860676</w:t>
      </w:r>
    </w:p>
    <w:p w14:paraId="3F827EEF" w14:textId="77777777" w:rsidR="00732FE7" w:rsidRPr="00003A8E" w:rsidRDefault="00732FE7" w:rsidP="00003A8E">
      <w:pPr>
        <w:autoSpaceDE w:val="0"/>
        <w:autoSpaceDN w:val="0"/>
        <w:adjustRightInd w:val="0"/>
        <w:jc w:val="both"/>
        <w:rPr>
          <w:b/>
          <w:bCs/>
          <w:sz w:val="28"/>
          <w:szCs w:val="28"/>
          <w:lang w:val="x-none" w:eastAsia="ro-RO"/>
        </w:rPr>
      </w:pPr>
      <w:r w:rsidRPr="00003A8E">
        <w:rPr>
          <w:b/>
          <w:bCs/>
          <w:sz w:val="28"/>
          <w:szCs w:val="28"/>
          <w:lang w:val="x-none" w:eastAsia="ro-RO"/>
        </w:rPr>
        <w:t>E-MAIL: otesani@vl.e-adm.ro</w:t>
      </w:r>
    </w:p>
    <w:p w14:paraId="0C4C68B9" w14:textId="77777777" w:rsidR="00732FE7" w:rsidRPr="00003A8E" w:rsidRDefault="00732FE7" w:rsidP="00003A8E">
      <w:pPr>
        <w:autoSpaceDE w:val="0"/>
        <w:autoSpaceDN w:val="0"/>
        <w:adjustRightInd w:val="0"/>
        <w:jc w:val="both"/>
        <w:rPr>
          <w:b/>
          <w:bCs/>
          <w:sz w:val="28"/>
          <w:szCs w:val="28"/>
          <w:lang w:val="x-none" w:eastAsia="ro-RO"/>
        </w:rPr>
      </w:pPr>
      <w:r w:rsidRPr="00003A8E">
        <w:rPr>
          <w:b/>
          <w:bCs/>
          <w:sz w:val="28"/>
          <w:szCs w:val="28"/>
          <w:lang w:val="x-none" w:eastAsia="ro-RO"/>
        </w:rPr>
        <w:t>NR.________/________________.</w:t>
      </w:r>
    </w:p>
    <w:p w14:paraId="6A5A4923" w14:textId="77777777" w:rsidR="00732FE7" w:rsidRPr="00003A8E" w:rsidRDefault="00732FE7" w:rsidP="00003A8E">
      <w:pPr>
        <w:autoSpaceDE w:val="0"/>
        <w:autoSpaceDN w:val="0"/>
        <w:adjustRightInd w:val="0"/>
        <w:jc w:val="both"/>
        <w:rPr>
          <w:b/>
          <w:bCs/>
          <w:sz w:val="28"/>
          <w:szCs w:val="28"/>
          <w:lang w:val="x-none" w:eastAsia="ro-RO"/>
        </w:rPr>
      </w:pPr>
    </w:p>
    <w:p w14:paraId="24B4ABF1" w14:textId="77777777" w:rsidR="00732FE7" w:rsidRDefault="00732FE7" w:rsidP="00003A8E">
      <w:pPr>
        <w:autoSpaceDE w:val="0"/>
        <w:autoSpaceDN w:val="0"/>
        <w:adjustRightInd w:val="0"/>
        <w:jc w:val="both"/>
        <w:rPr>
          <w:b/>
          <w:bCs/>
          <w:sz w:val="28"/>
          <w:szCs w:val="28"/>
          <w:lang w:val="ro-RO" w:eastAsia="ro-RO"/>
        </w:rPr>
      </w:pPr>
    </w:p>
    <w:p w14:paraId="4235096D" w14:textId="77777777" w:rsidR="00003A8E" w:rsidRPr="00003A8E" w:rsidRDefault="00003A8E" w:rsidP="00003A8E">
      <w:pPr>
        <w:autoSpaceDE w:val="0"/>
        <w:autoSpaceDN w:val="0"/>
        <w:adjustRightInd w:val="0"/>
        <w:jc w:val="both"/>
        <w:rPr>
          <w:b/>
          <w:bCs/>
          <w:sz w:val="28"/>
          <w:szCs w:val="28"/>
          <w:lang w:val="ro-RO" w:eastAsia="ro-RO"/>
        </w:rPr>
      </w:pPr>
    </w:p>
    <w:p w14:paraId="07B78261" w14:textId="77777777" w:rsidR="00003A8E" w:rsidRPr="00003A8E" w:rsidRDefault="00003A8E" w:rsidP="00003A8E">
      <w:pPr>
        <w:jc w:val="center"/>
        <w:rPr>
          <w:b/>
          <w:bCs/>
          <w:w w:val="85"/>
          <w:sz w:val="32"/>
          <w:szCs w:val="32"/>
        </w:rPr>
      </w:pPr>
      <w:r w:rsidRPr="00003A8E">
        <w:rPr>
          <w:b/>
          <w:bCs/>
          <w:w w:val="85"/>
          <w:sz w:val="32"/>
          <w:szCs w:val="32"/>
        </w:rPr>
        <w:t>A</w:t>
      </w:r>
      <w:r w:rsidRPr="00003A8E">
        <w:rPr>
          <w:b/>
          <w:bCs/>
          <w:spacing w:val="-144"/>
          <w:w w:val="85"/>
          <w:sz w:val="32"/>
          <w:szCs w:val="32"/>
        </w:rPr>
        <w:t xml:space="preserve"> </w:t>
      </w:r>
      <w:r w:rsidRPr="00003A8E">
        <w:rPr>
          <w:b/>
          <w:bCs/>
          <w:w w:val="85"/>
          <w:sz w:val="32"/>
          <w:szCs w:val="32"/>
        </w:rPr>
        <w:t>N</w:t>
      </w:r>
      <w:r w:rsidRPr="00003A8E">
        <w:rPr>
          <w:b/>
          <w:bCs/>
          <w:spacing w:val="-139"/>
          <w:w w:val="85"/>
          <w:sz w:val="32"/>
          <w:szCs w:val="32"/>
        </w:rPr>
        <w:t xml:space="preserve"> </w:t>
      </w:r>
      <w:r w:rsidRPr="00003A8E">
        <w:rPr>
          <w:b/>
          <w:bCs/>
          <w:w w:val="85"/>
          <w:sz w:val="32"/>
          <w:szCs w:val="32"/>
        </w:rPr>
        <w:t>U</w:t>
      </w:r>
      <w:r w:rsidRPr="00003A8E">
        <w:rPr>
          <w:b/>
          <w:bCs/>
          <w:spacing w:val="-145"/>
          <w:w w:val="85"/>
          <w:sz w:val="32"/>
          <w:szCs w:val="32"/>
        </w:rPr>
        <w:t xml:space="preserve"> </w:t>
      </w:r>
      <w:r w:rsidRPr="00003A8E">
        <w:rPr>
          <w:b/>
          <w:bCs/>
          <w:w w:val="85"/>
          <w:sz w:val="32"/>
          <w:szCs w:val="32"/>
        </w:rPr>
        <w:t>NȚ</w:t>
      </w:r>
    </w:p>
    <w:p w14:paraId="2611664E" w14:textId="77777777" w:rsidR="00003A8E" w:rsidRPr="00003A8E" w:rsidRDefault="00003A8E" w:rsidP="00003A8E">
      <w:pPr>
        <w:jc w:val="center"/>
        <w:rPr>
          <w:b/>
          <w:sz w:val="28"/>
          <w:szCs w:val="28"/>
          <w:lang w:val="pt-BR"/>
        </w:rPr>
      </w:pPr>
      <w:r>
        <w:rPr>
          <w:b/>
          <w:sz w:val="28"/>
          <w:szCs w:val="28"/>
          <w:lang w:val="pt-BR"/>
        </w:rPr>
        <w:t xml:space="preserve">privind </w:t>
      </w:r>
      <w:r w:rsidRPr="00003A8E">
        <w:rPr>
          <w:b/>
          <w:sz w:val="28"/>
          <w:szCs w:val="28"/>
          <w:lang w:val="pt-BR"/>
        </w:rPr>
        <w:t xml:space="preserve">organizarea concursului pentru ocuparea postului  contractual  vacant </w:t>
      </w:r>
    </w:p>
    <w:p w14:paraId="048E987B" w14:textId="77777777" w:rsidR="00003A8E" w:rsidRPr="00003A8E" w:rsidRDefault="00003A8E" w:rsidP="00003A8E">
      <w:pPr>
        <w:jc w:val="center"/>
        <w:rPr>
          <w:b/>
          <w:sz w:val="28"/>
          <w:szCs w:val="28"/>
          <w:lang w:val="pt-BR"/>
        </w:rPr>
      </w:pPr>
      <w:r w:rsidRPr="00003A8E">
        <w:rPr>
          <w:b/>
          <w:sz w:val="28"/>
          <w:szCs w:val="28"/>
          <w:lang w:val="pt-BR"/>
        </w:rPr>
        <w:t xml:space="preserve"> de </w:t>
      </w:r>
      <w:r w:rsidRPr="00003A8E">
        <w:rPr>
          <w:b/>
          <w:color w:val="000000"/>
          <w:kern w:val="36"/>
          <w:sz w:val="28"/>
          <w:szCs w:val="28"/>
          <w:lang w:eastAsia="ro-RO"/>
        </w:rPr>
        <w:t>consilier școlar</w:t>
      </w:r>
      <w:r w:rsidRPr="00003A8E">
        <w:rPr>
          <w:b/>
          <w:sz w:val="28"/>
          <w:szCs w:val="28"/>
          <w:lang w:val="pt-BR"/>
        </w:rPr>
        <w:br/>
      </w:r>
    </w:p>
    <w:p w14:paraId="6D7C4780" w14:textId="77777777" w:rsidR="00732FE7" w:rsidRDefault="00732FE7" w:rsidP="00003A8E">
      <w:pPr>
        <w:tabs>
          <w:tab w:val="left" w:pos="2430"/>
          <w:tab w:val="left" w:pos="8591"/>
        </w:tabs>
        <w:jc w:val="both"/>
        <w:rPr>
          <w:b/>
          <w:sz w:val="28"/>
          <w:szCs w:val="28"/>
        </w:rPr>
      </w:pPr>
    </w:p>
    <w:p w14:paraId="53CFE8C5" w14:textId="77777777" w:rsidR="00003A8E" w:rsidRPr="00003A8E" w:rsidRDefault="00003A8E" w:rsidP="00003A8E">
      <w:pPr>
        <w:tabs>
          <w:tab w:val="left" w:pos="2430"/>
          <w:tab w:val="left" w:pos="8591"/>
        </w:tabs>
        <w:jc w:val="both"/>
        <w:rPr>
          <w:b/>
          <w:sz w:val="28"/>
          <w:szCs w:val="28"/>
        </w:rPr>
      </w:pPr>
    </w:p>
    <w:p w14:paraId="6A219D5D" w14:textId="77777777" w:rsidR="0059156B" w:rsidRPr="0059156B" w:rsidRDefault="00EF5FE1" w:rsidP="0059156B">
      <w:pPr>
        <w:autoSpaceDE w:val="0"/>
        <w:ind w:left="-284" w:firstLine="992"/>
        <w:jc w:val="both"/>
        <w:rPr>
          <w:sz w:val="28"/>
          <w:szCs w:val="28"/>
        </w:rPr>
      </w:pPr>
      <w:r w:rsidRPr="0059156B">
        <w:rPr>
          <w:sz w:val="28"/>
          <w:szCs w:val="28"/>
        </w:rPr>
        <w:t>Comuna</w:t>
      </w:r>
      <w:r w:rsidR="00504925" w:rsidRPr="0059156B">
        <w:rPr>
          <w:sz w:val="28"/>
          <w:szCs w:val="28"/>
        </w:rPr>
        <w:t xml:space="preserve"> </w:t>
      </w:r>
      <w:r w:rsidR="00732FE7" w:rsidRPr="0059156B">
        <w:rPr>
          <w:sz w:val="28"/>
          <w:szCs w:val="28"/>
        </w:rPr>
        <w:t>Otesani</w:t>
      </w:r>
      <w:r w:rsidR="00504925" w:rsidRPr="0059156B">
        <w:rPr>
          <w:sz w:val="28"/>
          <w:szCs w:val="28"/>
        </w:rPr>
        <w:t xml:space="preserve">, județul </w:t>
      </w:r>
      <w:r w:rsidR="00732FE7" w:rsidRPr="0059156B">
        <w:rPr>
          <w:sz w:val="28"/>
          <w:szCs w:val="28"/>
        </w:rPr>
        <w:t>Valcea</w:t>
      </w:r>
      <w:r w:rsidRPr="0059156B">
        <w:rPr>
          <w:sz w:val="28"/>
          <w:szCs w:val="28"/>
        </w:rPr>
        <w:t>,</w:t>
      </w:r>
      <w:r w:rsidR="00504925" w:rsidRPr="0059156B">
        <w:rPr>
          <w:sz w:val="28"/>
          <w:szCs w:val="28"/>
        </w:rPr>
        <w:t xml:space="preserve"> organizează concurs în vederea ocupării unui post vacant de </w:t>
      </w:r>
      <w:r w:rsidR="00504925" w:rsidRPr="0059156B">
        <w:rPr>
          <w:b/>
          <w:sz w:val="28"/>
          <w:szCs w:val="28"/>
        </w:rPr>
        <w:t>CONSILIER ȘCOLAR</w:t>
      </w:r>
      <w:r w:rsidR="00504925" w:rsidRPr="0059156B">
        <w:rPr>
          <w:sz w:val="28"/>
          <w:szCs w:val="28"/>
        </w:rPr>
        <w:t xml:space="preserve"> (COD COR 235903), </w:t>
      </w:r>
      <w:r w:rsidRPr="0059156B">
        <w:rPr>
          <w:sz w:val="28"/>
          <w:szCs w:val="28"/>
        </w:rPr>
        <w:t>pe perioada determinata, timp de lucru 4h/zi</w:t>
      </w:r>
      <w:r w:rsidR="0059156B" w:rsidRPr="0059156B">
        <w:rPr>
          <w:sz w:val="28"/>
          <w:szCs w:val="28"/>
        </w:rPr>
        <w:t xml:space="preserve">, pe perioada de implementare a proiectului </w:t>
      </w:r>
      <w:r w:rsidR="00504925" w:rsidRPr="0059156B">
        <w:rPr>
          <w:i/>
          <w:sz w:val="28"/>
          <w:szCs w:val="28"/>
        </w:rPr>
        <w:t>"</w:t>
      </w:r>
      <w:r w:rsidR="003F3F5E" w:rsidRPr="0059156B">
        <w:rPr>
          <w:i/>
          <w:sz w:val="28"/>
          <w:szCs w:val="28"/>
        </w:rPr>
        <w:t>Furnizare de servicii integrate în comunitățile rurale – facilitarea accesului persoanelor vulnerabile la servicii de baza eficiente și de calitate"</w:t>
      </w:r>
      <w:r w:rsidR="003F3F5E" w:rsidRPr="0059156B">
        <w:rPr>
          <w:sz w:val="28"/>
          <w:szCs w:val="28"/>
        </w:rPr>
        <w:t xml:space="preserve"> COD: PIDS/586/P04/339395, </w:t>
      </w:r>
      <w:r w:rsidR="0059156B" w:rsidRPr="0059156B">
        <w:rPr>
          <w:i/>
          <w:iCs/>
          <w:sz w:val="28"/>
          <w:szCs w:val="28"/>
        </w:rPr>
        <w:t>cofinanțat de Uniunea Europeană din Fondul Social European Plus, prin Programul Incluziune și Demnitate Socială 2021-2027</w:t>
      </w:r>
      <w:r w:rsidR="0059156B" w:rsidRPr="0059156B">
        <w:rPr>
          <w:sz w:val="28"/>
          <w:szCs w:val="28"/>
        </w:rPr>
        <w:t>”.</w:t>
      </w:r>
    </w:p>
    <w:p w14:paraId="269EE3C9" w14:textId="77777777" w:rsidR="00B37175" w:rsidRPr="00003A8E" w:rsidRDefault="00B37175" w:rsidP="00003A8E">
      <w:pPr>
        <w:jc w:val="both"/>
        <w:rPr>
          <w:sz w:val="28"/>
          <w:szCs w:val="28"/>
        </w:rPr>
      </w:pPr>
    </w:p>
    <w:p w14:paraId="3895582F" w14:textId="77777777" w:rsidR="00D446E1" w:rsidRPr="00003A8E" w:rsidRDefault="00D446E1" w:rsidP="00003A8E">
      <w:pPr>
        <w:tabs>
          <w:tab w:val="left" w:pos="2430"/>
          <w:tab w:val="left" w:pos="8591"/>
        </w:tabs>
        <w:jc w:val="both"/>
        <w:rPr>
          <w:sz w:val="28"/>
          <w:szCs w:val="28"/>
        </w:rPr>
      </w:pPr>
    </w:p>
    <w:p w14:paraId="5464C576" w14:textId="77777777" w:rsidR="00C83A22" w:rsidRPr="00003A8E" w:rsidRDefault="00C83A22" w:rsidP="00003A8E">
      <w:pPr>
        <w:autoSpaceDE w:val="0"/>
        <w:ind w:left="-284" w:firstLine="1004"/>
        <w:jc w:val="both"/>
        <w:rPr>
          <w:b/>
          <w:bCs/>
          <w:sz w:val="28"/>
          <w:szCs w:val="28"/>
        </w:rPr>
      </w:pPr>
      <w:r w:rsidRPr="00003A8E">
        <w:rPr>
          <w:b/>
          <w:bCs/>
          <w:sz w:val="28"/>
          <w:szCs w:val="28"/>
        </w:rPr>
        <w:t>INFORMAȚII GENERALE PRIVIND POSTUL</w:t>
      </w:r>
    </w:p>
    <w:p w14:paraId="38F81729" w14:textId="77777777" w:rsidR="00C83A22" w:rsidRPr="00003A8E" w:rsidRDefault="00C83A22" w:rsidP="00003A8E">
      <w:pPr>
        <w:autoSpaceDE w:val="0"/>
        <w:ind w:left="-284"/>
        <w:jc w:val="both"/>
        <w:rPr>
          <w:b/>
          <w:bCs/>
          <w:sz w:val="28"/>
          <w:szCs w:val="28"/>
        </w:rPr>
      </w:pPr>
    </w:p>
    <w:p w14:paraId="209D4AD3" w14:textId="77777777" w:rsidR="00C83A22" w:rsidRDefault="00C83A22" w:rsidP="00003A8E">
      <w:pPr>
        <w:autoSpaceDE w:val="0"/>
        <w:ind w:left="-284" w:firstLine="1004"/>
        <w:jc w:val="both"/>
        <w:rPr>
          <w:b/>
          <w:bCs/>
          <w:sz w:val="28"/>
          <w:szCs w:val="28"/>
        </w:rPr>
      </w:pPr>
      <w:r w:rsidRPr="00003A8E">
        <w:rPr>
          <w:sz w:val="28"/>
          <w:szCs w:val="28"/>
        </w:rPr>
        <w:t xml:space="preserve">• Denumirea postului: </w:t>
      </w:r>
      <w:r w:rsidRPr="00003A8E">
        <w:rPr>
          <w:b/>
          <w:bCs/>
          <w:sz w:val="28"/>
          <w:szCs w:val="28"/>
        </w:rPr>
        <w:t>Consilier școlar, Cod COR: 235903</w:t>
      </w:r>
    </w:p>
    <w:p w14:paraId="4D4C4CB4" w14:textId="77777777" w:rsidR="0059156B" w:rsidRPr="00003A8E" w:rsidRDefault="0059156B" w:rsidP="00003A8E">
      <w:pPr>
        <w:autoSpaceDE w:val="0"/>
        <w:ind w:left="-284" w:firstLine="1004"/>
        <w:jc w:val="both"/>
        <w:rPr>
          <w:sz w:val="28"/>
          <w:szCs w:val="28"/>
        </w:rPr>
      </w:pPr>
    </w:p>
    <w:p w14:paraId="03277D3F" w14:textId="77777777" w:rsidR="00C83A22" w:rsidRDefault="00C83A22" w:rsidP="00003A8E">
      <w:pPr>
        <w:autoSpaceDE w:val="0"/>
        <w:ind w:left="-284" w:firstLine="1004"/>
        <w:jc w:val="both"/>
        <w:rPr>
          <w:sz w:val="28"/>
          <w:szCs w:val="28"/>
        </w:rPr>
      </w:pPr>
      <w:r w:rsidRPr="00003A8E">
        <w:rPr>
          <w:sz w:val="28"/>
          <w:szCs w:val="28"/>
        </w:rPr>
        <w:t>• Nivelul postului: execuție, membru în Echipa Comunitară Integrată (ECI)</w:t>
      </w:r>
    </w:p>
    <w:p w14:paraId="1CFC83ED" w14:textId="77777777" w:rsidR="0059156B" w:rsidRPr="00003A8E" w:rsidRDefault="0059156B" w:rsidP="00003A8E">
      <w:pPr>
        <w:autoSpaceDE w:val="0"/>
        <w:ind w:left="-284" w:firstLine="1004"/>
        <w:jc w:val="both"/>
        <w:rPr>
          <w:sz w:val="28"/>
          <w:szCs w:val="28"/>
        </w:rPr>
      </w:pPr>
    </w:p>
    <w:p w14:paraId="1E5DCAC2" w14:textId="77777777" w:rsidR="00C83A22" w:rsidRDefault="00C83A22" w:rsidP="00003A8E">
      <w:pPr>
        <w:autoSpaceDE w:val="0"/>
        <w:ind w:left="-284" w:firstLine="1004"/>
        <w:jc w:val="both"/>
        <w:rPr>
          <w:sz w:val="28"/>
          <w:szCs w:val="28"/>
        </w:rPr>
      </w:pPr>
      <w:r w:rsidRPr="00003A8E">
        <w:rPr>
          <w:sz w:val="28"/>
          <w:szCs w:val="28"/>
        </w:rPr>
        <w:t xml:space="preserve">• Durata muncii: </w:t>
      </w:r>
      <w:r w:rsidRPr="00003A8E">
        <w:rPr>
          <w:b/>
          <w:bCs/>
          <w:sz w:val="28"/>
          <w:szCs w:val="28"/>
        </w:rPr>
        <w:t>4 ore/zi</w:t>
      </w:r>
      <w:r w:rsidR="00EF5FE1">
        <w:rPr>
          <w:b/>
          <w:bCs/>
          <w:sz w:val="28"/>
          <w:szCs w:val="28"/>
        </w:rPr>
        <w:t>,</w:t>
      </w:r>
      <w:r w:rsidRPr="00003A8E">
        <w:rPr>
          <w:b/>
          <w:bCs/>
          <w:sz w:val="28"/>
          <w:szCs w:val="28"/>
        </w:rPr>
        <w:t xml:space="preserve"> </w:t>
      </w:r>
      <w:r w:rsidRPr="00003A8E">
        <w:rPr>
          <w:sz w:val="28"/>
          <w:szCs w:val="28"/>
        </w:rPr>
        <w:t>pe perioada de implementare a proiectului</w:t>
      </w:r>
    </w:p>
    <w:p w14:paraId="0F382CAD" w14:textId="77777777" w:rsidR="0059156B" w:rsidRPr="00003A8E" w:rsidRDefault="0059156B" w:rsidP="00003A8E">
      <w:pPr>
        <w:autoSpaceDE w:val="0"/>
        <w:ind w:left="-284" w:firstLine="1004"/>
        <w:jc w:val="both"/>
        <w:rPr>
          <w:sz w:val="28"/>
          <w:szCs w:val="28"/>
        </w:rPr>
      </w:pPr>
    </w:p>
    <w:p w14:paraId="7916A529" w14:textId="77777777" w:rsidR="00C83A22" w:rsidRDefault="00C83A22" w:rsidP="00003A8E">
      <w:pPr>
        <w:autoSpaceDE w:val="0"/>
        <w:ind w:left="-284" w:firstLine="1004"/>
        <w:jc w:val="both"/>
        <w:rPr>
          <w:sz w:val="28"/>
          <w:szCs w:val="28"/>
        </w:rPr>
      </w:pPr>
      <w:r w:rsidRPr="00003A8E">
        <w:rPr>
          <w:sz w:val="28"/>
          <w:szCs w:val="28"/>
        </w:rPr>
        <w:t>• Locul de desfășurare a activității: sediul UAT/Centrul comunitar integrat și în comunitate (teren)</w:t>
      </w:r>
    </w:p>
    <w:p w14:paraId="74CB1E90" w14:textId="77777777" w:rsidR="0059156B" w:rsidRPr="00003A8E" w:rsidRDefault="0059156B" w:rsidP="00003A8E">
      <w:pPr>
        <w:autoSpaceDE w:val="0"/>
        <w:ind w:left="-284" w:firstLine="1004"/>
        <w:jc w:val="both"/>
        <w:rPr>
          <w:sz w:val="28"/>
          <w:szCs w:val="28"/>
        </w:rPr>
      </w:pPr>
    </w:p>
    <w:p w14:paraId="2F606024" w14:textId="77777777" w:rsidR="00C83A22" w:rsidRPr="00003A8E" w:rsidRDefault="00C83A22" w:rsidP="00003A8E">
      <w:pPr>
        <w:autoSpaceDE w:val="0"/>
        <w:ind w:left="-284" w:firstLine="989"/>
        <w:jc w:val="both"/>
        <w:rPr>
          <w:sz w:val="28"/>
          <w:szCs w:val="28"/>
        </w:rPr>
      </w:pPr>
      <w:r w:rsidRPr="00003A8E">
        <w:rPr>
          <w:sz w:val="28"/>
          <w:szCs w:val="28"/>
        </w:rPr>
        <w:t>• Scopul principal al postului: Asigură furnizarea de servicii de consiliere educațională în cadrul echipei comunitare integrate, prin aria educației, pentru reducerea suprapunerilor, armonizarea resurselor şi crearea unui proces sustenabil de ieşire din starea de sărăcie şi integrare socială şi economică.</w:t>
      </w:r>
    </w:p>
    <w:p w14:paraId="1F55193A" w14:textId="77777777" w:rsidR="00CF568A" w:rsidRPr="00003A8E" w:rsidRDefault="00CF568A" w:rsidP="00003A8E">
      <w:pPr>
        <w:tabs>
          <w:tab w:val="left" w:pos="2430"/>
          <w:tab w:val="left" w:pos="8591"/>
        </w:tabs>
        <w:jc w:val="both"/>
        <w:rPr>
          <w:sz w:val="28"/>
          <w:szCs w:val="28"/>
        </w:rPr>
      </w:pPr>
    </w:p>
    <w:p w14:paraId="1EB578E0" w14:textId="77777777" w:rsidR="00C83A22" w:rsidRDefault="00C83A22" w:rsidP="00003A8E">
      <w:pPr>
        <w:autoSpaceDE w:val="0"/>
        <w:autoSpaceDN w:val="0"/>
        <w:adjustRightInd w:val="0"/>
        <w:jc w:val="both"/>
        <w:rPr>
          <w:color w:val="000000"/>
          <w:sz w:val="28"/>
          <w:szCs w:val="28"/>
          <w:lang w:val="ro-RO" w:eastAsia="ro-RO"/>
        </w:rPr>
      </w:pPr>
    </w:p>
    <w:p w14:paraId="32EAE2B2" w14:textId="77777777" w:rsidR="0059156B" w:rsidRDefault="0059156B" w:rsidP="00003A8E">
      <w:pPr>
        <w:autoSpaceDE w:val="0"/>
        <w:autoSpaceDN w:val="0"/>
        <w:adjustRightInd w:val="0"/>
        <w:jc w:val="both"/>
        <w:rPr>
          <w:color w:val="000000"/>
          <w:sz w:val="28"/>
          <w:szCs w:val="28"/>
          <w:lang w:val="ro-RO" w:eastAsia="ro-RO"/>
        </w:rPr>
      </w:pPr>
    </w:p>
    <w:p w14:paraId="78079EC7" w14:textId="77777777" w:rsidR="0059156B" w:rsidRPr="0059156B" w:rsidRDefault="0059156B" w:rsidP="00003A8E">
      <w:pPr>
        <w:autoSpaceDE w:val="0"/>
        <w:autoSpaceDN w:val="0"/>
        <w:adjustRightInd w:val="0"/>
        <w:jc w:val="both"/>
        <w:rPr>
          <w:color w:val="000000"/>
          <w:sz w:val="28"/>
          <w:szCs w:val="28"/>
          <w:lang w:val="ro-RO" w:eastAsia="ro-RO"/>
        </w:rPr>
      </w:pPr>
    </w:p>
    <w:p w14:paraId="57632982" w14:textId="77777777" w:rsidR="0059156B" w:rsidRDefault="0059156B" w:rsidP="00003A8E">
      <w:pPr>
        <w:autoSpaceDE w:val="0"/>
        <w:autoSpaceDN w:val="0"/>
        <w:adjustRightInd w:val="0"/>
        <w:ind w:firstLine="705"/>
        <w:jc w:val="both"/>
        <w:rPr>
          <w:b/>
          <w:sz w:val="28"/>
          <w:szCs w:val="28"/>
        </w:rPr>
      </w:pPr>
      <w:r w:rsidRPr="0059156B">
        <w:rPr>
          <w:b/>
          <w:sz w:val="28"/>
          <w:szCs w:val="28"/>
        </w:rPr>
        <w:lastRenderedPageBreak/>
        <w:t>CONDIȚII GENERALE DE PARTICIPARE:</w:t>
      </w:r>
    </w:p>
    <w:p w14:paraId="123C4BC0" w14:textId="77777777" w:rsidR="0059156B" w:rsidRPr="0059156B" w:rsidRDefault="0059156B" w:rsidP="00003A8E">
      <w:pPr>
        <w:autoSpaceDE w:val="0"/>
        <w:autoSpaceDN w:val="0"/>
        <w:adjustRightInd w:val="0"/>
        <w:ind w:firstLine="705"/>
        <w:jc w:val="both"/>
        <w:rPr>
          <w:b/>
          <w:sz w:val="28"/>
          <w:szCs w:val="28"/>
        </w:rPr>
      </w:pPr>
    </w:p>
    <w:p w14:paraId="2E32D154" w14:textId="77777777" w:rsidR="0059156B" w:rsidRPr="0059156B" w:rsidRDefault="0059156B" w:rsidP="00003A8E">
      <w:pPr>
        <w:autoSpaceDE w:val="0"/>
        <w:autoSpaceDN w:val="0"/>
        <w:adjustRightInd w:val="0"/>
        <w:ind w:firstLine="705"/>
        <w:jc w:val="both"/>
        <w:rPr>
          <w:sz w:val="28"/>
          <w:szCs w:val="28"/>
        </w:rPr>
      </w:pPr>
      <w:r w:rsidRPr="0059156B">
        <w:rPr>
          <w:sz w:val="28"/>
          <w:szCs w:val="28"/>
        </w:rPr>
        <w:t xml:space="preserve"> Condiții generale care trebuie îndeplinite de o persoană pent</w:t>
      </w:r>
      <w:r>
        <w:rPr>
          <w:sz w:val="28"/>
          <w:szCs w:val="28"/>
        </w:rPr>
        <w:t>ru a putea participa la concurs:</w:t>
      </w:r>
    </w:p>
    <w:p w14:paraId="6E954F6A" w14:textId="77777777" w:rsidR="0059156B" w:rsidRDefault="0059156B" w:rsidP="00003A8E">
      <w:pPr>
        <w:autoSpaceDE w:val="0"/>
        <w:autoSpaceDN w:val="0"/>
        <w:adjustRightInd w:val="0"/>
        <w:ind w:firstLine="705"/>
        <w:jc w:val="both"/>
      </w:pPr>
    </w:p>
    <w:p w14:paraId="711495C8"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A) are cetățenia română sau cetățenia unui alt stat membru al Uniunii Europene, a unui stat parte la Acordul privind Spațiul Economic European (SEE) sau cetățenia Confederației Elvețiene;</w:t>
      </w:r>
    </w:p>
    <w:p w14:paraId="3DC318A9"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B) cunoaște limba română, scris și vorbit;</w:t>
      </w:r>
    </w:p>
    <w:p w14:paraId="0095E0BE"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C) are capacitate de muncă în conformitate cu prevederile Legii nr.53/2003 – Codul Muncii, republicată, cu modificările și completările ușterioare;</w:t>
      </w:r>
    </w:p>
    <w:p w14:paraId="10DB883B"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D) are o stare de sănătate corespunzătoare postului pentru care candidează, atestată pe baza adeverinței medicale eliberate de medicul de familie sau de unitățile sanitare abilitate;</w:t>
      </w:r>
    </w:p>
    <w:p w14:paraId="5106038B"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E) îndeplinește condițiile de studii, de vechime în specialitate și după caz, alte condiții specifice potrivit cerințelor postului scos la concurs;</w:t>
      </w:r>
    </w:p>
    <w:p w14:paraId="6EC2D51B"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F) nu a fost condamnată definitivă pentru săvârșirea unei infracțiuni contra securității naționale, contra autorității, contra uumanității,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3765AA7"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G) nu execută o pedeapsă complemetară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E809D99"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H) nu a comis infracți</w:t>
      </w:r>
      <w:r w:rsidR="006A1730">
        <w:rPr>
          <w:sz w:val="28"/>
          <w:szCs w:val="28"/>
          <w:lang w:val="x-none" w:eastAsia="ro-RO"/>
        </w:rPr>
        <w:t>unile prevăzute la art.1, alin.</w:t>
      </w:r>
      <w:r w:rsidRPr="00003A8E">
        <w:rPr>
          <w:sz w:val="28"/>
          <w:szCs w:val="28"/>
          <w:lang w:val="x-none" w:eastAsia="ro-RO"/>
        </w:rPr>
        <w:t>(2)</w:t>
      </w:r>
      <w:r w:rsidR="006A1730">
        <w:rPr>
          <w:sz w:val="28"/>
          <w:szCs w:val="28"/>
          <w:lang w:val="ro-RO" w:eastAsia="ro-RO"/>
        </w:rPr>
        <w:t>.</w:t>
      </w:r>
      <w:r w:rsidRPr="00003A8E">
        <w:rPr>
          <w:sz w:val="28"/>
          <w:szCs w:val="28"/>
          <w:lang w:val="x-none" w:eastAsia="ro-RO"/>
        </w:rPr>
        <w:t xml:space="preserve"> din Legea nr.118/2019 privind Registrul naţional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domen</w:t>
      </w:r>
      <w:r w:rsidR="006A1730">
        <w:rPr>
          <w:sz w:val="28"/>
          <w:szCs w:val="28"/>
          <w:lang w:val="x-none" w:eastAsia="ro-RO"/>
        </w:rPr>
        <w:t>iile prevăzute la art.35</w:t>
      </w:r>
      <w:r w:rsidR="006A1730">
        <w:rPr>
          <w:sz w:val="28"/>
          <w:szCs w:val="28"/>
          <w:lang w:val="ro-RO" w:eastAsia="ro-RO"/>
        </w:rPr>
        <w:t>.</w:t>
      </w:r>
      <w:r w:rsidR="006A1730">
        <w:rPr>
          <w:sz w:val="28"/>
          <w:szCs w:val="28"/>
          <w:lang w:val="x-none" w:eastAsia="ro-RO"/>
        </w:rPr>
        <w:t>, alin.</w:t>
      </w:r>
      <w:r w:rsidRPr="00003A8E">
        <w:rPr>
          <w:sz w:val="28"/>
          <w:szCs w:val="28"/>
          <w:lang w:val="x-none" w:eastAsia="ro-RO"/>
        </w:rPr>
        <w:t>(1)</w:t>
      </w:r>
      <w:r w:rsidR="006A1730">
        <w:rPr>
          <w:sz w:val="28"/>
          <w:szCs w:val="28"/>
          <w:lang w:val="ro-RO" w:eastAsia="ro-RO"/>
        </w:rPr>
        <w:t>.</w:t>
      </w:r>
      <w:r w:rsidRPr="00003A8E">
        <w:rPr>
          <w:sz w:val="28"/>
          <w:szCs w:val="28"/>
          <w:lang w:val="x-none" w:eastAsia="ro-RO"/>
        </w:rPr>
        <w:t>, lit. h)</w:t>
      </w:r>
      <w:r w:rsidR="006A1730">
        <w:rPr>
          <w:sz w:val="28"/>
          <w:szCs w:val="28"/>
          <w:lang w:val="ro-RO" w:eastAsia="ro-RO"/>
        </w:rPr>
        <w:t>.</w:t>
      </w:r>
      <w:r w:rsidRPr="00003A8E">
        <w:rPr>
          <w:sz w:val="28"/>
          <w:szCs w:val="28"/>
          <w:lang w:val="x-none" w:eastAsia="ro-RO"/>
        </w:rPr>
        <w:t>;</w:t>
      </w:r>
    </w:p>
    <w:p w14:paraId="172AC3C3" w14:textId="77777777" w:rsidR="00C83A22" w:rsidRPr="00003A8E" w:rsidRDefault="00C83A22" w:rsidP="00003A8E">
      <w:pPr>
        <w:autoSpaceDE w:val="0"/>
        <w:ind w:left="-284"/>
        <w:jc w:val="both"/>
        <w:rPr>
          <w:sz w:val="28"/>
          <w:szCs w:val="28"/>
        </w:rPr>
      </w:pPr>
    </w:p>
    <w:p w14:paraId="5EA4C6C3" w14:textId="77777777" w:rsidR="00E64952" w:rsidRPr="00003A8E" w:rsidRDefault="00E64952" w:rsidP="00003A8E">
      <w:pPr>
        <w:tabs>
          <w:tab w:val="left" w:pos="2430"/>
          <w:tab w:val="left" w:pos="8591"/>
        </w:tabs>
        <w:jc w:val="both"/>
        <w:rPr>
          <w:b/>
          <w:sz w:val="28"/>
          <w:szCs w:val="28"/>
        </w:rPr>
      </w:pPr>
    </w:p>
    <w:p w14:paraId="726A0625" w14:textId="77777777" w:rsidR="00E64952" w:rsidRPr="00003A8E" w:rsidRDefault="0059156B" w:rsidP="00003A8E">
      <w:pPr>
        <w:tabs>
          <w:tab w:val="left" w:pos="2430"/>
          <w:tab w:val="left" w:pos="8591"/>
        </w:tabs>
        <w:jc w:val="both"/>
        <w:rPr>
          <w:b/>
          <w:sz w:val="28"/>
          <w:szCs w:val="28"/>
        </w:rPr>
      </w:pPr>
      <w:r>
        <w:rPr>
          <w:b/>
          <w:sz w:val="28"/>
          <w:szCs w:val="28"/>
        </w:rPr>
        <w:t xml:space="preserve">          CONDITII SPECIFICE, </w:t>
      </w:r>
      <w:r w:rsidR="00C83A22" w:rsidRPr="00003A8E">
        <w:rPr>
          <w:sz w:val="28"/>
          <w:szCs w:val="28"/>
          <w:lang w:val="x-none" w:eastAsia="ro-RO"/>
        </w:rPr>
        <w:t>necesare în vederea participării la concurs</w:t>
      </w:r>
      <w:r w:rsidR="00C83A22" w:rsidRPr="00003A8E">
        <w:rPr>
          <w:b/>
          <w:sz w:val="28"/>
          <w:szCs w:val="28"/>
        </w:rPr>
        <w:t>:</w:t>
      </w:r>
    </w:p>
    <w:p w14:paraId="687ABB71" w14:textId="77777777" w:rsidR="00E64952" w:rsidRPr="00003A8E" w:rsidRDefault="00E64952" w:rsidP="00003A8E">
      <w:pPr>
        <w:tabs>
          <w:tab w:val="left" w:pos="2430"/>
          <w:tab w:val="left" w:pos="8591"/>
        </w:tabs>
        <w:jc w:val="both"/>
        <w:rPr>
          <w:b/>
          <w:sz w:val="28"/>
          <w:szCs w:val="28"/>
        </w:rPr>
      </w:pPr>
    </w:p>
    <w:p w14:paraId="4775BD96" w14:textId="77777777" w:rsidR="00E64952" w:rsidRPr="00003A8E" w:rsidRDefault="00E64952" w:rsidP="00003A8E">
      <w:pPr>
        <w:pStyle w:val="Listparagraf"/>
        <w:numPr>
          <w:ilvl w:val="0"/>
          <w:numId w:val="5"/>
        </w:numPr>
        <w:tabs>
          <w:tab w:val="left" w:pos="2430"/>
          <w:tab w:val="left" w:pos="8591"/>
        </w:tabs>
        <w:jc w:val="both"/>
        <w:rPr>
          <w:sz w:val="28"/>
          <w:szCs w:val="28"/>
        </w:rPr>
      </w:pPr>
      <w:r w:rsidRPr="00003A8E">
        <w:rPr>
          <w:sz w:val="28"/>
          <w:szCs w:val="28"/>
        </w:rPr>
        <w:t xml:space="preserve">Experință specifică în activitatea cu copii/tinerii  </w:t>
      </w:r>
      <w:r w:rsidR="00E67193" w:rsidRPr="00003A8E">
        <w:rPr>
          <w:sz w:val="28"/>
          <w:szCs w:val="28"/>
        </w:rPr>
        <w:t>≤</w:t>
      </w:r>
      <w:r w:rsidRPr="00003A8E">
        <w:rPr>
          <w:b/>
          <w:bCs/>
          <w:color w:val="1A1A1A"/>
          <w:sz w:val="28"/>
          <w:szCs w:val="28"/>
        </w:rPr>
        <w:t xml:space="preserve"> </w:t>
      </w:r>
      <w:r w:rsidR="00E67193" w:rsidRPr="00003A8E">
        <w:rPr>
          <w:bCs/>
          <w:color w:val="1A1A1A"/>
          <w:sz w:val="28"/>
          <w:szCs w:val="28"/>
        </w:rPr>
        <w:t>2</w:t>
      </w:r>
      <w:r w:rsidRPr="00003A8E">
        <w:rPr>
          <w:bCs/>
          <w:color w:val="1A1A1A"/>
          <w:sz w:val="28"/>
          <w:szCs w:val="28"/>
        </w:rPr>
        <w:t xml:space="preserve"> an</w:t>
      </w:r>
      <w:r w:rsidR="00E67193" w:rsidRPr="00003A8E">
        <w:rPr>
          <w:bCs/>
          <w:color w:val="1A1A1A"/>
          <w:sz w:val="28"/>
          <w:szCs w:val="28"/>
        </w:rPr>
        <w:t>i</w:t>
      </w:r>
      <w:r w:rsidRPr="00003A8E">
        <w:rPr>
          <w:sz w:val="28"/>
          <w:szCs w:val="28"/>
        </w:rPr>
        <w:t>;</w:t>
      </w:r>
    </w:p>
    <w:p w14:paraId="0AF6EDAD" w14:textId="77777777" w:rsidR="00E64952" w:rsidRPr="00003A8E" w:rsidRDefault="00E64952" w:rsidP="00003A8E">
      <w:pPr>
        <w:pStyle w:val="Listparagraf"/>
        <w:numPr>
          <w:ilvl w:val="0"/>
          <w:numId w:val="5"/>
        </w:numPr>
        <w:tabs>
          <w:tab w:val="left" w:pos="2430"/>
          <w:tab w:val="left" w:pos="8591"/>
        </w:tabs>
        <w:jc w:val="both"/>
        <w:rPr>
          <w:sz w:val="28"/>
          <w:szCs w:val="28"/>
        </w:rPr>
      </w:pPr>
      <w:r w:rsidRPr="00003A8E">
        <w:rPr>
          <w:sz w:val="28"/>
          <w:szCs w:val="28"/>
        </w:rPr>
        <w:t>Constituie un avantaj activitatea în proiectul pilot " Crearea și implementarea serviciilor comunitare integrate pentru combaterea sărăciei și a excluziunii sociale ", cod My</w:t>
      </w:r>
      <w:r w:rsidR="001737E1" w:rsidRPr="00003A8E">
        <w:rPr>
          <w:sz w:val="28"/>
          <w:szCs w:val="28"/>
        </w:rPr>
        <w:t>SMIS 122607;</w:t>
      </w:r>
    </w:p>
    <w:p w14:paraId="3E08B295" w14:textId="77777777" w:rsidR="001737E1" w:rsidRPr="00003A8E" w:rsidRDefault="001737E1" w:rsidP="00003A8E">
      <w:pPr>
        <w:pStyle w:val="Listparagraf"/>
        <w:numPr>
          <w:ilvl w:val="0"/>
          <w:numId w:val="5"/>
        </w:numPr>
        <w:tabs>
          <w:tab w:val="left" w:pos="2430"/>
          <w:tab w:val="left" w:pos="8591"/>
        </w:tabs>
        <w:jc w:val="both"/>
        <w:rPr>
          <w:sz w:val="28"/>
          <w:szCs w:val="28"/>
        </w:rPr>
      </w:pPr>
      <w:r w:rsidRPr="00003A8E">
        <w:rPr>
          <w:sz w:val="28"/>
          <w:szCs w:val="28"/>
        </w:rPr>
        <w:t>Constituie un avantaj domiciliul în UAT pentru care aplică;</w:t>
      </w:r>
    </w:p>
    <w:p w14:paraId="6EB7C276" w14:textId="77777777" w:rsidR="001737E1" w:rsidRPr="00003A8E" w:rsidRDefault="001737E1" w:rsidP="00003A8E">
      <w:pPr>
        <w:pStyle w:val="Listparagraf"/>
        <w:numPr>
          <w:ilvl w:val="0"/>
          <w:numId w:val="5"/>
        </w:numPr>
        <w:tabs>
          <w:tab w:val="left" w:pos="2430"/>
          <w:tab w:val="left" w:pos="8591"/>
        </w:tabs>
        <w:jc w:val="both"/>
        <w:rPr>
          <w:sz w:val="28"/>
          <w:szCs w:val="28"/>
        </w:rPr>
      </w:pPr>
      <w:r w:rsidRPr="00EF5FE1">
        <w:rPr>
          <w:b/>
          <w:sz w:val="28"/>
          <w:szCs w:val="28"/>
        </w:rPr>
        <w:lastRenderedPageBreak/>
        <w:t>Studii de specialitate:</w:t>
      </w:r>
      <w:r w:rsidRPr="00003A8E">
        <w:rPr>
          <w:sz w:val="28"/>
          <w:szCs w:val="28"/>
        </w:rPr>
        <w:t xml:space="preserv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1AAC1BE2" w14:textId="77777777" w:rsidR="001737E1" w:rsidRPr="00003A8E" w:rsidRDefault="001737E1" w:rsidP="00003A8E">
      <w:pPr>
        <w:pStyle w:val="Listparagraf"/>
        <w:numPr>
          <w:ilvl w:val="0"/>
          <w:numId w:val="5"/>
        </w:numPr>
        <w:tabs>
          <w:tab w:val="left" w:pos="2430"/>
          <w:tab w:val="left" w:pos="8591"/>
        </w:tabs>
        <w:jc w:val="both"/>
        <w:rPr>
          <w:sz w:val="28"/>
          <w:szCs w:val="28"/>
        </w:rPr>
      </w:pPr>
      <w:r w:rsidRPr="00EF5FE1">
        <w:rPr>
          <w:b/>
          <w:sz w:val="28"/>
          <w:szCs w:val="28"/>
        </w:rPr>
        <w:t>Disponibilitate pentru deplasări</w:t>
      </w:r>
      <w:r w:rsidRPr="00003A8E">
        <w:rPr>
          <w:sz w:val="28"/>
          <w:szCs w:val="28"/>
        </w:rPr>
        <w:t>;</w:t>
      </w:r>
    </w:p>
    <w:p w14:paraId="57B6800C" w14:textId="77777777" w:rsidR="001737E1" w:rsidRPr="00003A8E" w:rsidRDefault="001737E1" w:rsidP="00003A8E">
      <w:pPr>
        <w:pStyle w:val="Listparagraf"/>
        <w:numPr>
          <w:ilvl w:val="0"/>
          <w:numId w:val="5"/>
        </w:numPr>
        <w:tabs>
          <w:tab w:val="left" w:pos="2430"/>
          <w:tab w:val="left" w:pos="8591"/>
        </w:tabs>
        <w:jc w:val="both"/>
        <w:rPr>
          <w:sz w:val="28"/>
          <w:szCs w:val="28"/>
        </w:rPr>
      </w:pPr>
      <w:r w:rsidRPr="00EF5FE1">
        <w:rPr>
          <w:b/>
          <w:sz w:val="28"/>
          <w:szCs w:val="28"/>
        </w:rPr>
        <w:t>Cunoștințe de operare/programare pe calculator (</w:t>
      </w:r>
      <w:r w:rsidR="00C82CCC" w:rsidRPr="00EF5FE1">
        <w:rPr>
          <w:b/>
          <w:sz w:val="28"/>
          <w:szCs w:val="28"/>
        </w:rPr>
        <w:t>nece</w:t>
      </w:r>
      <w:r w:rsidRPr="00EF5FE1">
        <w:rPr>
          <w:b/>
          <w:sz w:val="28"/>
          <w:szCs w:val="28"/>
        </w:rPr>
        <w:t>sitate și nivel):</w:t>
      </w:r>
      <w:r w:rsidR="006A1730">
        <w:rPr>
          <w:b/>
          <w:sz w:val="28"/>
          <w:szCs w:val="28"/>
        </w:rPr>
        <w:t xml:space="preserve"> </w:t>
      </w:r>
      <w:r w:rsidR="00F66957" w:rsidRPr="00003A8E">
        <w:rPr>
          <w:sz w:val="28"/>
          <w:szCs w:val="28"/>
        </w:rPr>
        <w:t>Office, Excel, Word, Power Point – utilizator independent</w:t>
      </w:r>
    </w:p>
    <w:p w14:paraId="0F5B2920" w14:textId="77777777" w:rsidR="00F66957" w:rsidRPr="00003A8E" w:rsidRDefault="009A3D7C" w:rsidP="00003A8E">
      <w:pPr>
        <w:pStyle w:val="Listparagraf"/>
        <w:numPr>
          <w:ilvl w:val="0"/>
          <w:numId w:val="5"/>
        </w:numPr>
        <w:tabs>
          <w:tab w:val="left" w:pos="2430"/>
          <w:tab w:val="left" w:pos="8591"/>
        </w:tabs>
        <w:jc w:val="both"/>
        <w:rPr>
          <w:sz w:val="28"/>
          <w:szCs w:val="28"/>
        </w:rPr>
      </w:pPr>
      <w:r w:rsidRPr="00003A8E">
        <w:rPr>
          <w:sz w:val="28"/>
          <w:szCs w:val="28"/>
        </w:rPr>
        <w:t xml:space="preserve"> </w:t>
      </w:r>
      <w:r w:rsidR="00DC6BD9" w:rsidRPr="00EF5FE1">
        <w:rPr>
          <w:b/>
          <w:sz w:val="28"/>
          <w:szCs w:val="28"/>
        </w:rPr>
        <w:t>Abilități, calități și aptitudini necesare</w:t>
      </w:r>
      <w:r w:rsidR="00DC6BD9" w:rsidRPr="00003A8E">
        <w:rPr>
          <w:sz w:val="28"/>
          <w:szCs w:val="28"/>
        </w:rPr>
        <w:t>:</w:t>
      </w:r>
    </w:p>
    <w:p w14:paraId="37455F28" w14:textId="77777777" w:rsidR="00DC6BD9" w:rsidRPr="00003A8E" w:rsidRDefault="00DC6BD9" w:rsidP="00003A8E">
      <w:pPr>
        <w:pStyle w:val="Listparagraf"/>
        <w:numPr>
          <w:ilvl w:val="0"/>
          <w:numId w:val="6"/>
        </w:numPr>
        <w:tabs>
          <w:tab w:val="left" w:pos="2430"/>
          <w:tab w:val="left" w:pos="8591"/>
        </w:tabs>
        <w:jc w:val="both"/>
        <w:rPr>
          <w:sz w:val="28"/>
          <w:szCs w:val="28"/>
        </w:rPr>
      </w:pPr>
      <w:r w:rsidRPr="00003A8E">
        <w:rPr>
          <w:sz w:val="28"/>
          <w:szCs w:val="28"/>
        </w:rPr>
        <w:t>Competențe de comunicare scrisă și verbal, de relaționare;</w:t>
      </w:r>
    </w:p>
    <w:p w14:paraId="7B6053A6" w14:textId="77777777" w:rsidR="00DC6BD9" w:rsidRPr="00003A8E" w:rsidRDefault="00DC6BD9" w:rsidP="00003A8E">
      <w:pPr>
        <w:pStyle w:val="Listparagraf"/>
        <w:numPr>
          <w:ilvl w:val="0"/>
          <w:numId w:val="6"/>
        </w:numPr>
        <w:tabs>
          <w:tab w:val="left" w:pos="2430"/>
          <w:tab w:val="left" w:pos="8591"/>
        </w:tabs>
        <w:jc w:val="both"/>
        <w:rPr>
          <w:sz w:val="28"/>
          <w:szCs w:val="28"/>
        </w:rPr>
      </w:pPr>
      <w:r w:rsidRPr="00003A8E">
        <w:rPr>
          <w:sz w:val="28"/>
          <w:szCs w:val="28"/>
        </w:rPr>
        <w:t>Moralitate, corectitudine, deschidere și flexibilitate în relațiile interumane;</w:t>
      </w:r>
    </w:p>
    <w:p w14:paraId="39760A81" w14:textId="77777777" w:rsidR="00903340" w:rsidRPr="00003A8E" w:rsidRDefault="00DC6BD9" w:rsidP="00003A8E">
      <w:pPr>
        <w:pStyle w:val="Listparagraf"/>
        <w:numPr>
          <w:ilvl w:val="0"/>
          <w:numId w:val="6"/>
        </w:numPr>
        <w:tabs>
          <w:tab w:val="left" w:pos="2430"/>
          <w:tab w:val="left" w:pos="8591"/>
        </w:tabs>
        <w:jc w:val="both"/>
        <w:rPr>
          <w:sz w:val="28"/>
          <w:szCs w:val="28"/>
        </w:rPr>
      </w:pPr>
      <w:r w:rsidRPr="00003A8E">
        <w:rPr>
          <w:sz w:val="28"/>
          <w:szCs w:val="28"/>
        </w:rPr>
        <w:t>Perseverență, consecvență, abilități pentru munc</w:t>
      </w:r>
      <w:r w:rsidR="00F82678" w:rsidRPr="00003A8E">
        <w:rPr>
          <w:sz w:val="28"/>
          <w:szCs w:val="28"/>
        </w:rPr>
        <w:t xml:space="preserve">ă </w:t>
      </w:r>
      <w:r w:rsidR="00903340" w:rsidRPr="00003A8E">
        <w:rPr>
          <w:sz w:val="28"/>
          <w:szCs w:val="28"/>
        </w:rPr>
        <w:t>în condiții de stres, în situații de urgență sau neprevăzute;</w:t>
      </w:r>
    </w:p>
    <w:p w14:paraId="007DD2CE" w14:textId="77777777" w:rsidR="00903340" w:rsidRPr="00003A8E" w:rsidRDefault="00903340" w:rsidP="00003A8E">
      <w:pPr>
        <w:pStyle w:val="Listparagraf"/>
        <w:numPr>
          <w:ilvl w:val="0"/>
          <w:numId w:val="6"/>
        </w:numPr>
        <w:tabs>
          <w:tab w:val="left" w:pos="2430"/>
          <w:tab w:val="left" w:pos="8591"/>
        </w:tabs>
        <w:jc w:val="both"/>
        <w:rPr>
          <w:sz w:val="28"/>
          <w:szCs w:val="28"/>
        </w:rPr>
      </w:pPr>
      <w:r w:rsidRPr="00003A8E">
        <w:rPr>
          <w:sz w:val="28"/>
          <w:szCs w:val="28"/>
        </w:rPr>
        <w:t>Analiza problemelor specifice mediului școlar;</w:t>
      </w:r>
    </w:p>
    <w:p w14:paraId="760CD770" w14:textId="77777777" w:rsidR="00903340" w:rsidRPr="00003A8E" w:rsidRDefault="00903340" w:rsidP="00003A8E">
      <w:pPr>
        <w:pStyle w:val="Listparagraf"/>
        <w:numPr>
          <w:ilvl w:val="0"/>
          <w:numId w:val="6"/>
        </w:numPr>
        <w:tabs>
          <w:tab w:val="left" w:pos="2430"/>
          <w:tab w:val="left" w:pos="8591"/>
        </w:tabs>
        <w:jc w:val="both"/>
        <w:rPr>
          <w:sz w:val="28"/>
          <w:szCs w:val="28"/>
        </w:rPr>
      </w:pPr>
      <w:r w:rsidRPr="00003A8E">
        <w:rPr>
          <w:sz w:val="28"/>
          <w:szCs w:val="28"/>
        </w:rPr>
        <w:t>Atenție la detalii;</w:t>
      </w:r>
    </w:p>
    <w:p w14:paraId="65B1E324" w14:textId="77777777" w:rsidR="00903340" w:rsidRPr="00003A8E" w:rsidRDefault="00903340" w:rsidP="00003A8E">
      <w:pPr>
        <w:pStyle w:val="Listparagraf"/>
        <w:numPr>
          <w:ilvl w:val="0"/>
          <w:numId w:val="6"/>
        </w:numPr>
        <w:tabs>
          <w:tab w:val="left" w:pos="2430"/>
          <w:tab w:val="left" w:pos="8591"/>
        </w:tabs>
        <w:jc w:val="both"/>
        <w:rPr>
          <w:sz w:val="28"/>
          <w:szCs w:val="28"/>
        </w:rPr>
      </w:pPr>
      <w:r w:rsidRPr="00003A8E">
        <w:rPr>
          <w:sz w:val="28"/>
          <w:szCs w:val="28"/>
        </w:rPr>
        <w:t>Atitudine pozitivă, motivatoare;</w:t>
      </w:r>
    </w:p>
    <w:p w14:paraId="7463C067" w14:textId="77777777" w:rsidR="00903340" w:rsidRDefault="00903340" w:rsidP="00003A8E">
      <w:pPr>
        <w:pStyle w:val="Listparagraf"/>
        <w:numPr>
          <w:ilvl w:val="0"/>
          <w:numId w:val="6"/>
        </w:numPr>
        <w:tabs>
          <w:tab w:val="left" w:pos="2430"/>
          <w:tab w:val="left" w:pos="8591"/>
        </w:tabs>
        <w:jc w:val="both"/>
        <w:rPr>
          <w:sz w:val="28"/>
          <w:szCs w:val="28"/>
        </w:rPr>
      </w:pPr>
      <w:r w:rsidRPr="00003A8E">
        <w:rPr>
          <w:sz w:val="28"/>
          <w:szCs w:val="28"/>
        </w:rPr>
        <w:t>Competențe de integrare TIC în educație;</w:t>
      </w:r>
    </w:p>
    <w:p w14:paraId="31D937F0" w14:textId="77777777" w:rsidR="00EF5FE1" w:rsidRPr="00003A8E" w:rsidRDefault="00EF5FE1" w:rsidP="00003A8E">
      <w:pPr>
        <w:pStyle w:val="Listparagraf"/>
        <w:numPr>
          <w:ilvl w:val="0"/>
          <w:numId w:val="6"/>
        </w:numPr>
        <w:tabs>
          <w:tab w:val="left" w:pos="2430"/>
          <w:tab w:val="left" w:pos="8591"/>
        </w:tabs>
        <w:jc w:val="both"/>
        <w:rPr>
          <w:sz w:val="28"/>
          <w:szCs w:val="28"/>
        </w:rPr>
      </w:pPr>
      <w:r w:rsidRPr="00EF5FE1">
        <w:rPr>
          <w:b/>
          <w:sz w:val="28"/>
          <w:szCs w:val="28"/>
        </w:rPr>
        <w:t>Limbi straine solicitate:</w:t>
      </w:r>
      <w:r>
        <w:rPr>
          <w:sz w:val="28"/>
          <w:szCs w:val="28"/>
        </w:rPr>
        <w:t xml:space="preserve"> nu este cazul</w:t>
      </w:r>
    </w:p>
    <w:p w14:paraId="7543CA3A" w14:textId="77777777" w:rsidR="00C83A22" w:rsidRPr="00003A8E" w:rsidRDefault="00C83A22" w:rsidP="00003A8E">
      <w:pPr>
        <w:autoSpaceDE w:val="0"/>
        <w:autoSpaceDN w:val="0"/>
        <w:adjustRightInd w:val="0"/>
        <w:ind w:firstLine="720"/>
        <w:jc w:val="both"/>
        <w:rPr>
          <w:sz w:val="28"/>
          <w:szCs w:val="28"/>
          <w:u w:val="single"/>
          <w:lang w:val="ro-RO" w:eastAsia="ro-RO"/>
        </w:rPr>
      </w:pPr>
    </w:p>
    <w:p w14:paraId="44B1FD52" w14:textId="77777777" w:rsidR="00EF5FE1" w:rsidRPr="00003A8E" w:rsidRDefault="00EF5FE1" w:rsidP="00EF5FE1">
      <w:pPr>
        <w:autoSpaceDE w:val="0"/>
        <w:ind w:left="-284"/>
        <w:jc w:val="both"/>
        <w:rPr>
          <w:b/>
          <w:bCs/>
          <w:sz w:val="28"/>
          <w:szCs w:val="28"/>
        </w:rPr>
      </w:pPr>
      <w:r w:rsidRPr="00003A8E">
        <w:rPr>
          <w:b/>
          <w:bCs/>
          <w:sz w:val="28"/>
          <w:szCs w:val="28"/>
        </w:rPr>
        <w:t>ATRIBUȚIILE POSTULUI:</w:t>
      </w:r>
    </w:p>
    <w:p w14:paraId="7B4FFC24" w14:textId="77777777" w:rsidR="00EF5FE1" w:rsidRPr="00003A8E" w:rsidRDefault="00EF5FE1" w:rsidP="00EF5FE1">
      <w:pPr>
        <w:autoSpaceDE w:val="0"/>
        <w:ind w:left="-284"/>
        <w:jc w:val="both"/>
        <w:rPr>
          <w:b/>
          <w:bCs/>
          <w:sz w:val="28"/>
          <w:szCs w:val="28"/>
        </w:rPr>
      </w:pPr>
    </w:p>
    <w:p w14:paraId="4688EA9D" w14:textId="77777777" w:rsidR="00EF5FE1" w:rsidRPr="00003A8E" w:rsidRDefault="00EF5FE1" w:rsidP="00EF5FE1">
      <w:pPr>
        <w:pStyle w:val="Listparagraf"/>
        <w:numPr>
          <w:ilvl w:val="0"/>
          <w:numId w:val="11"/>
        </w:numPr>
        <w:autoSpaceDE w:val="0"/>
        <w:autoSpaceDN w:val="0"/>
        <w:adjustRightInd w:val="0"/>
        <w:ind w:left="432"/>
        <w:jc w:val="both"/>
        <w:rPr>
          <w:sz w:val="28"/>
          <w:szCs w:val="28"/>
        </w:rPr>
      </w:pPr>
      <w:r w:rsidRPr="00003A8E">
        <w:rPr>
          <w:sz w:val="28"/>
          <w:szCs w:val="28"/>
        </w:rPr>
        <w:t>consiliază cu prioritate elevii aflați în risc de abandon școlar și de excluziune socială, în scopul asigurării accesului, participării și creșterii calității rezultatelor școlare ale acestora;</w:t>
      </w:r>
    </w:p>
    <w:p w14:paraId="0D9D547E" w14:textId="77777777" w:rsidR="00EF5FE1" w:rsidRPr="00003A8E" w:rsidRDefault="00EF5FE1" w:rsidP="00EF5FE1">
      <w:pPr>
        <w:pStyle w:val="Listparagraf"/>
        <w:numPr>
          <w:ilvl w:val="0"/>
          <w:numId w:val="11"/>
        </w:numPr>
        <w:autoSpaceDE w:val="0"/>
        <w:autoSpaceDN w:val="0"/>
        <w:adjustRightInd w:val="0"/>
        <w:ind w:left="432"/>
        <w:jc w:val="both"/>
        <w:rPr>
          <w:sz w:val="28"/>
          <w:szCs w:val="28"/>
        </w:rPr>
      </w:pPr>
      <w:r w:rsidRPr="00003A8E">
        <w:rPr>
          <w:sz w:val="28"/>
          <w:szCs w:val="28"/>
        </w:rPr>
        <w:t>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67BF15E0" w14:textId="77777777" w:rsidR="00EF5FE1" w:rsidRPr="00003A8E" w:rsidRDefault="00EF5FE1" w:rsidP="00EF5FE1">
      <w:pPr>
        <w:pStyle w:val="Listparagraf"/>
        <w:numPr>
          <w:ilvl w:val="0"/>
          <w:numId w:val="11"/>
        </w:numPr>
        <w:autoSpaceDE w:val="0"/>
        <w:autoSpaceDN w:val="0"/>
        <w:adjustRightInd w:val="0"/>
        <w:ind w:left="432"/>
        <w:jc w:val="both"/>
        <w:rPr>
          <w:sz w:val="28"/>
          <w:szCs w:val="28"/>
        </w:rPr>
      </w:pPr>
      <w:r w:rsidRPr="00003A8E">
        <w:rPr>
          <w:sz w:val="28"/>
          <w:szCs w:val="28"/>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28B723BE" w14:textId="77777777" w:rsidR="00EF5FE1" w:rsidRPr="00003A8E" w:rsidRDefault="00EF5FE1" w:rsidP="00EF5FE1">
      <w:pPr>
        <w:pStyle w:val="Listparagraf"/>
        <w:numPr>
          <w:ilvl w:val="0"/>
          <w:numId w:val="11"/>
        </w:numPr>
        <w:autoSpaceDE w:val="0"/>
        <w:autoSpaceDN w:val="0"/>
        <w:adjustRightInd w:val="0"/>
        <w:ind w:left="432"/>
        <w:jc w:val="both"/>
        <w:rPr>
          <w:sz w:val="28"/>
          <w:szCs w:val="28"/>
        </w:rPr>
      </w:pPr>
      <w:r w:rsidRPr="00003A8E">
        <w:rPr>
          <w:sz w:val="28"/>
          <w:szCs w:val="28"/>
        </w:rPr>
        <w:t>colaborează cu asistentul social și asistentul medical comunitar/mediatorul sanitar/mediatorul școlar în cadrul echipelor comunitare integrate pentru combaterea sărăciei și excluziunii sociale;</w:t>
      </w:r>
    </w:p>
    <w:p w14:paraId="14E3030C" w14:textId="77777777" w:rsidR="00EF5FE1" w:rsidRPr="00003A8E" w:rsidRDefault="00EF5FE1" w:rsidP="00EF5FE1">
      <w:pPr>
        <w:pStyle w:val="Listparagraf"/>
        <w:numPr>
          <w:ilvl w:val="0"/>
          <w:numId w:val="11"/>
        </w:numPr>
        <w:autoSpaceDE w:val="0"/>
        <w:autoSpaceDN w:val="0"/>
        <w:adjustRightInd w:val="0"/>
        <w:ind w:left="432"/>
        <w:jc w:val="both"/>
        <w:rPr>
          <w:sz w:val="28"/>
          <w:szCs w:val="28"/>
          <w:lang w:val="fr-FR"/>
        </w:rPr>
      </w:pPr>
      <w:r w:rsidRPr="00003A8E">
        <w:rPr>
          <w:sz w:val="28"/>
          <w:szCs w:val="28"/>
          <w:lang w:val="fr-FR"/>
        </w:rPr>
        <w:t>asigură servicii de educație parentală;</w:t>
      </w:r>
    </w:p>
    <w:p w14:paraId="63F8A0B9" w14:textId="77777777" w:rsidR="00EF5FE1" w:rsidRPr="00003A8E" w:rsidRDefault="00EF5FE1" w:rsidP="00EF5FE1">
      <w:pPr>
        <w:pStyle w:val="Listparagraf"/>
        <w:numPr>
          <w:ilvl w:val="0"/>
          <w:numId w:val="11"/>
        </w:numPr>
        <w:autoSpaceDE w:val="0"/>
        <w:autoSpaceDN w:val="0"/>
        <w:adjustRightInd w:val="0"/>
        <w:ind w:left="432"/>
        <w:jc w:val="both"/>
        <w:rPr>
          <w:sz w:val="28"/>
          <w:szCs w:val="28"/>
          <w:lang w:val="fr-FR"/>
        </w:rPr>
      </w:pPr>
      <w:r w:rsidRPr="00003A8E">
        <w:rPr>
          <w:sz w:val="28"/>
          <w:szCs w:val="28"/>
          <w:lang w:val="fr-FR"/>
        </w:rPr>
        <w:t>asigură servicii de intervenție în situații de violență școlară, de mediere a conflictelor școlare și de consiliere a preșcolarilor/ elevilor implicați în situații de violență școlară;</w:t>
      </w:r>
    </w:p>
    <w:p w14:paraId="543AD058" w14:textId="77777777" w:rsidR="00EF5FE1" w:rsidRPr="00003A8E" w:rsidRDefault="00EF5FE1" w:rsidP="00EF5FE1">
      <w:pPr>
        <w:pStyle w:val="Listparagraf"/>
        <w:numPr>
          <w:ilvl w:val="0"/>
          <w:numId w:val="11"/>
        </w:numPr>
        <w:autoSpaceDE w:val="0"/>
        <w:autoSpaceDN w:val="0"/>
        <w:adjustRightInd w:val="0"/>
        <w:ind w:left="432"/>
        <w:jc w:val="both"/>
        <w:rPr>
          <w:sz w:val="28"/>
          <w:szCs w:val="28"/>
          <w:lang w:val="fr-FR"/>
        </w:rPr>
      </w:pPr>
      <w:r w:rsidRPr="00003A8E">
        <w:rPr>
          <w:sz w:val="28"/>
          <w:szCs w:val="28"/>
          <w:lang w:val="fr-FR"/>
        </w:rPr>
        <w:lastRenderedPageBreak/>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6F579276" w14:textId="77777777" w:rsidR="00EF5FE1" w:rsidRPr="00003A8E" w:rsidRDefault="00EF5FE1" w:rsidP="00EF5FE1">
      <w:pPr>
        <w:pStyle w:val="Listparagraf"/>
        <w:numPr>
          <w:ilvl w:val="0"/>
          <w:numId w:val="11"/>
        </w:numPr>
        <w:autoSpaceDE w:val="0"/>
        <w:autoSpaceDN w:val="0"/>
        <w:adjustRightInd w:val="0"/>
        <w:ind w:left="432"/>
        <w:jc w:val="both"/>
        <w:rPr>
          <w:sz w:val="28"/>
          <w:szCs w:val="28"/>
          <w:lang w:val="fr-FR"/>
        </w:rPr>
      </w:pPr>
      <w:r w:rsidRPr="00003A8E">
        <w:rPr>
          <w:sz w:val="28"/>
          <w:szCs w:val="28"/>
          <w:lang w:val="fr-FR"/>
        </w:rPr>
        <w:t>asigură servicii de facilitare a integrării sociale și culturale a preșcolarilor/elevilor în colectivul clasei/grupei și al unității de învățământ.</w:t>
      </w:r>
    </w:p>
    <w:p w14:paraId="0D9AB88C" w14:textId="77777777" w:rsidR="00EF5FE1" w:rsidRDefault="00EF5FE1" w:rsidP="00EF5FE1">
      <w:pPr>
        <w:pStyle w:val="Listparagraf"/>
        <w:numPr>
          <w:ilvl w:val="0"/>
          <w:numId w:val="11"/>
        </w:numPr>
        <w:autoSpaceDE w:val="0"/>
        <w:autoSpaceDN w:val="0"/>
        <w:adjustRightInd w:val="0"/>
        <w:ind w:left="432"/>
        <w:jc w:val="both"/>
        <w:rPr>
          <w:sz w:val="28"/>
          <w:szCs w:val="28"/>
          <w:lang w:val="fr-FR"/>
        </w:rPr>
      </w:pPr>
      <w:r w:rsidRPr="00003A8E">
        <w:rPr>
          <w:sz w:val="28"/>
          <w:szCs w:val="28"/>
          <w:lang w:val="fr-FR"/>
        </w:rPr>
        <w:t>alte tipuri de intervenţii care sunt în relaţie cu aria consilierii şcolare care ţin de consilierul şcolar pentru eliminarea cauzelor care generează şi menţin starea de sărăcie şi excluziune socială.</w:t>
      </w:r>
    </w:p>
    <w:p w14:paraId="03A69A1F" w14:textId="77777777" w:rsidR="00EF5FE1" w:rsidRPr="00003A8E" w:rsidRDefault="00EF5FE1" w:rsidP="00EF5FE1">
      <w:pPr>
        <w:pStyle w:val="Listparagraf"/>
        <w:autoSpaceDE w:val="0"/>
        <w:autoSpaceDN w:val="0"/>
        <w:adjustRightInd w:val="0"/>
        <w:ind w:left="432"/>
        <w:jc w:val="both"/>
        <w:rPr>
          <w:sz w:val="28"/>
          <w:szCs w:val="28"/>
          <w:lang w:val="fr-FR"/>
        </w:rPr>
      </w:pPr>
    </w:p>
    <w:p w14:paraId="297340C6" w14:textId="77777777" w:rsidR="00EF5FE1" w:rsidRDefault="00EF5FE1" w:rsidP="00EF5FE1">
      <w:pPr>
        <w:keepNext/>
        <w:tabs>
          <w:tab w:val="left" w:pos="432"/>
        </w:tabs>
        <w:jc w:val="both"/>
        <w:outlineLvl w:val="2"/>
        <w:rPr>
          <w:b/>
          <w:bCs/>
          <w:i/>
          <w:iCs/>
          <w:sz w:val="28"/>
          <w:szCs w:val="28"/>
          <w:lang w:val="fr-FR"/>
        </w:rPr>
      </w:pPr>
      <w:bookmarkStart w:id="0" w:name="_Toc198809841"/>
      <w:bookmarkStart w:id="1" w:name="_Toc198811233"/>
      <w:r w:rsidRPr="00003A8E">
        <w:rPr>
          <w:b/>
          <w:bCs/>
          <w:i/>
          <w:iCs/>
          <w:sz w:val="28"/>
          <w:szCs w:val="28"/>
          <w:lang w:val="fr-FR"/>
        </w:rPr>
        <w:t>Alte atribuții (specifice în cadrul proiectului):</w:t>
      </w:r>
      <w:bookmarkEnd w:id="0"/>
      <w:bookmarkEnd w:id="1"/>
    </w:p>
    <w:p w14:paraId="4588B788" w14:textId="77777777" w:rsidR="00EF5FE1" w:rsidRPr="00003A8E" w:rsidRDefault="00EF5FE1" w:rsidP="00EF5FE1">
      <w:pPr>
        <w:keepNext/>
        <w:tabs>
          <w:tab w:val="left" w:pos="432"/>
        </w:tabs>
        <w:jc w:val="both"/>
        <w:outlineLvl w:val="2"/>
        <w:rPr>
          <w:b/>
          <w:bCs/>
          <w:i/>
          <w:iCs/>
          <w:sz w:val="28"/>
          <w:szCs w:val="28"/>
          <w:lang w:val="fr-FR"/>
        </w:rPr>
      </w:pPr>
    </w:p>
    <w:p w14:paraId="28F5C0D0" w14:textId="77777777" w:rsidR="00EF5FE1" w:rsidRPr="00003A8E" w:rsidRDefault="00EF5FE1" w:rsidP="00EF5FE1">
      <w:pPr>
        <w:pStyle w:val="Listparagraf"/>
        <w:numPr>
          <w:ilvl w:val="0"/>
          <w:numId w:val="12"/>
        </w:numPr>
        <w:autoSpaceDE w:val="0"/>
        <w:autoSpaceDN w:val="0"/>
        <w:adjustRightInd w:val="0"/>
        <w:ind w:left="432"/>
        <w:jc w:val="both"/>
        <w:rPr>
          <w:sz w:val="28"/>
          <w:szCs w:val="28"/>
        </w:rPr>
      </w:pPr>
      <w:r w:rsidRPr="00003A8E">
        <w:rPr>
          <w:sz w:val="28"/>
          <w:szCs w:val="28"/>
        </w:rPr>
        <w:t>derularea de activități de identificare a persoanelor vulnerabile, prin diverse mecanisme –screening, sesizări, referire;</w:t>
      </w:r>
    </w:p>
    <w:p w14:paraId="76F2AE52"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r w:rsidRPr="00003A8E">
        <w:rPr>
          <w:sz w:val="28"/>
          <w:szCs w:val="28"/>
          <w:lang w:val="fr-FR"/>
        </w:rPr>
        <w:t>elaborarea de rapoarte lunare de activitate, după modelul furnizat de UJSS, privind implementarea activității de consiliere școlară în cadrul ECI;</w:t>
      </w:r>
    </w:p>
    <w:p w14:paraId="571679EC"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r w:rsidRPr="00003A8E">
        <w:rPr>
          <w:sz w:val="28"/>
          <w:szCs w:val="28"/>
          <w:lang w:val="fr-FR"/>
        </w:rPr>
        <w:t>participarea la schimburi de experiență și întâlniri locale între lucrătorii comunitari, diverși profesioniști, membri ai structurilor comunitare consultative, reprezentanți ai primăriilor etc;</w:t>
      </w:r>
    </w:p>
    <w:p w14:paraId="14502F93"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r w:rsidRPr="00003A8E">
        <w:rPr>
          <w:sz w:val="28"/>
          <w:szCs w:val="28"/>
          <w:lang w:val="fr-FR"/>
        </w:rPr>
        <w:t>identificarea de inițiative complementare derulate la nivel comunitar în sfera de activitate, precum și facilitarea cooperării cu alți actori de pe plan local;</w:t>
      </w:r>
    </w:p>
    <w:p w14:paraId="633DCFE6"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r w:rsidRPr="00003A8E">
        <w:rPr>
          <w:sz w:val="28"/>
          <w:szCs w:val="28"/>
          <w:lang w:val="fr-FR"/>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555D9EEB"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r w:rsidRPr="00003A8E">
        <w:rPr>
          <w:sz w:val="28"/>
          <w:szCs w:val="28"/>
          <w:lang w:val="fr-FR"/>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03A67A96"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r w:rsidRPr="00003A8E">
        <w:rPr>
          <w:rFonts w:eastAsia="Calibri"/>
          <w:sz w:val="28"/>
          <w:szCs w:val="28"/>
          <w:lang w:val="fr-FR"/>
        </w:rPr>
        <w:t xml:space="preserve">asigurarea aplicării la nivel județean a </w:t>
      </w:r>
      <w:r w:rsidRPr="00003A8E">
        <w:rPr>
          <w:sz w:val="28"/>
          <w:szCs w:val="28"/>
          <w:lang w:val="fr-FR"/>
        </w:rPr>
        <w:t xml:space="preserve">mecanismului operațional de colaborare interinstituțională și de coordonare a  serviciilor comunitare integrate (având în  vedere </w:t>
      </w:r>
      <w:r w:rsidRPr="00003A8E">
        <w:rPr>
          <w:rFonts w:eastAsia="Calibri"/>
          <w:sz w:val="28"/>
          <w:szCs w:val="28"/>
          <w:lang w:val="fr-FR"/>
        </w:rPr>
        <w:t>prevederile</w:t>
      </w:r>
      <w:r w:rsidRPr="00003A8E">
        <w:rPr>
          <w:sz w:val="28"/>
          <w:szCs w:val="28"/>
          <w:lang w:val="fr-FR"/>
        </w:rPr>
        <w:t xml:space="preserv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w:t>
      </w:r>
      <w:r w:rsidRPr="00003A8E">
        <w:rPr>
          <w:sz w:val="28"/>
          <w:szCs w:val="28"/>
          <w:lang w:val="fr-FR"/>
        </w:rPr>
        <w:lastRenderedPageBreak/>
        <w:t>comunitare integrate necesare prevenirii excluziunii sociale și combaterii sărăciei);</w:t>
      </w:r>
    </w:p>
    <w:p w14:paraId="24B97E79"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r w:rsidRPr="00003A8E">
        <w:rPr>
          <w:sz w:val="28"/>
          <w:szCs w:val="28"/>
          <w:lang w:val="fr-FR"/>
        </w:rPr>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7B35A159" w14:textId="77777777" w:rsidR="00EF5FE1" w:rsidRPr="00003A8E" w:rsidRDefault="00EF5FE1" w:rsidP="00EF5FE1">
      <w:pPr>
        <w:tabs>
          <w:tab w:val="left" w:pos="2430"/>
          <w:tab w:val="left" w:pos="8591"/>
        </w:tabs>
        <w:ind w:left="360"/>
        <w:jc w:val="both"/>
        <w:rPr>
          <w:sz w:val="28"/>
          <w:szCs w:val="28"/>
        </w:rPr>
      </w:pPr>
    </w:p>
    <w:p w14:paraId="537BD8C7" w14:textId="77777777" w:rsidR="00EF5FE1" w:rsidRPr="00003A8E" w:rsidRDefault="00EF5FE1" w:rsidP="00003A8E">
      <w:pPr>
        <w:pStyle w:val="Listparagraf"/>
        <w:tabs>
          <w:tab w:val="left" w:pos="2430"/>
          <w:tab w:val="left" w:pos="8591"/>
        </w:tabs>
        <w:jc w:val="both"/>
        <w:rPr>
          <w:sz w:val="28"/>
          <w:szCs w:val="28"/>
        </w:rPr>
      </w:pPr>
    </w:p>
    <w:p w14:paraId="51383776" w14:textId="77777777" w:rsidR="00C83A22" w:rsidRPr="00003A8E" w:rsidRDefault="00C83A22" w:rsidP="00003A8E">
      <w:pPr>
        <w:autoSpaceDE w:val="0"/>
        <w:autoSpaceDN w:val="0"/>
        <w:adjustRightInd w:val="0"/>
        <w:ind w:firstLine="705"/>
        <w:jc w:val="both"/>
        <w:rPr>
          <w:b/>
          <w:bCs/>
          <w:sz w:val="28"/>
          <w:szCs w:val="28"/>
          <w:lang w:val="x-none" w:eastAsia="ro-RO"/>
        </w:rPr>
      </w:pPr>
      <w:r w:rsidRPr="00003A8E">
        <w:rPr>
          <w:sz w:val="28"/>
          <w:szCs w:val="28"/>
          <w:lang w:val="x-none" w:eastAsia="ro-RO"/>
        </w:rPr>
        <w:t>Candidaţii vor depune personal dosar</w:t>
      </w:r>
      <w:r w:rsidRPr="00003A8E">
        <w:rPr>
          <w:sz w:val="28"/>
          <w:szCs w:val="28"/>
          <w:lang w:eastAsia="ro-RO"/>
        </w:rPr>
        <w:t>ul</w:t>
      </w:r>
      <w:r w:rsidRPr="00003A8E">
        <w:rPr>
          <w:sz w:val="28"/>
          <w:szCs w:val="28"/>
          <w:lang w:val="x-none" w:eastAsia="ro-RO"/>
        </w:rPr>
        <w:t xml:space="preserve"> de înscriere la concurs începând cu data de </w:t>
      </w:r>
      <w:r w:rsidR="00480EE9" w:rsidRPr="00480EE9">
        <w:rPr>
          <w:b/>
          <w:sz w:val="28"/>
          <w:szCs w:val="28"/>
          <w:lang w:val="ro-RO" w:eastAsia="ro-RO"/>
        </w:rPr>
        <w:t xml:space="preserve">08 </w:t>
      </w:r>
      <w:r w:rsidRPr="00003A8E">
        <w:rPr>
          <w:b/>
          <w:bCs/>
          <w:sz w:val="28"/>
          <w:szCs w:val="28"/>
          <w:lang w:val="ro-RO" w:eastAsia="ro-RO"/>
        </w:rPr>
        <w:t>septembrie 2026</w:t>
      </w:r>
      <w:r w:rsidRPr="00003A8E">
        <w:rPr>
          <w:sz w:val="28"/>
          <w:szCs w:val="28"/>
          <w:lang w:val="x-none" w:eastAsia="ro-RO"/>
        </w:rPr>
        <w:t xml:space="preserve">, </w:t>
      </w:r>
      <w:r w:rsidRPr="00003A8E">
        <w:rPr>
          <w:b/>
          <w:bCs/>
          <w:sz w:val="28"/>
          <w:szCs w:val="28"/>
          <w:lang w:val="x-none" w:eastAsia="ro-RO"/>
        </w:rPr>
        <w:t>pe o perioadă de 10 zile lucrătoare</w:t>
      </w:r>
      <w:r w:rsidRPr="00003A8E">
        <w:rPr>
          <w:sz w:val="28"/>
          <w:szCs w:val="28"/>
          <w:lang w:val="x-none" w:eastAsia="ro-RO"/>
        </w:rPr>
        <w:t xml:space="preserve">, respectiv până la data de </w:t>
      </w:r>
      <w:r w:rsidR="00480EE9">
        <w:rPr>
          <w:sz w:val="28"/>
          <w:szCs w:val="28"/>
          <w:lang w:val="ro-RO" w:eastAsia="ro-RO"/>
        </w:rPr>
        <w:t xml:space="preserve">21 </w:t>
      </w:r>
      <w:r w:rsidR="00480EE9" w:rsidRPr="00480EE9">
        <w:rPr>
          <w:b/>
          <w:sz w:val="28"/>
          <w:szCs w:val="28"/>
          <w:lang w:val="ro-RO" w:eastAsia="ro-RO"/>
        </w:rPr>
        <w:t>s</w:t>
      </w:r>
      <w:r w:rsidRPr="00003A8E">
        <w:rPr>
          <w:b/>
          <w:bCs/>
          <w:sz w:val="28"/>
          <w:szCs w:val="28"/>
          <w:lang w:val="ro-RO" w:eastAsia="ro-RO"/>
        </w:rPr>
        <w:t>eptembrie</w:t>
      </w:r>
      <w:r w:rsidRPr="00003A8E">
        <w:rPr>
          <w:b/>
          <w:bCs/>
          <w:sz w:val="28"/>
          <w:szCs w:val="28"/>
          <w:lang w:val="x-none" w:eastAsia="ro-RO"/>
        </w:rPr>
        <w:t xml:space="preserve"> 2026</w:t>
      </w:r>
      <w:r w:rsidRPr="00003A8E">
        <w:rPr>
          <w:sz w:val="28"/>
          <w:szCs w:val="28"/>
          <w:lang w:val="x-none" w:eastAsia="ro-RO"/>
        </w:rPr>
        <w:t xml:space="preserve">, la sediul Primăriei comunei Oteşani, județul Vâlcea, în prezent </w:t>
      </w:r>
      <w:r w:rsidRPr="00003A8E">
        <w:rPr>
          <w:sz w:val="28"/>
          <w:szCs w:val="28"/>
          <w:u w:val="single"/>
          <w:lang w:val="x-none" w:eastAsia="ro-RO"/>
        </w:rPr>
        <w:t>(</w:t>
      </w:r>
      <w:r w:rsidRPr="00003A8E">
        <w:rPr>
          <w:i/>
          <w:iCs/>
          <w:sz w:val="28"/>
          <w:szCs w:val="28"/>
          <w:u w:val="single"/>
          <w:lang w:val="x-none" w:eastAsia="ro-RO"/>
        </w:rPr>
        <w:t>având locaţia temporară în cadrul Şcolii Oteşani, din comună Oteşani, satul Oteşani, judeţul Vâlcea)</w:t>
      </w:r>
      <w:r w:rsidRPr="00003A8E">
        <w:rPr>
          <w:sz w:val="28"/>
          <w:szCs w:val="28"/>
          <w:u w:val="single"/>
          <w:lang w:val="x-none" w:eastAsia="ro-RO"/>
        </w:rPr>
        <w:t>,</w:t>
      </w:r>
      <w:r w:rsidRPr="00003A8E">
        <w:rPr>
          <w:sz w:val="28"/>
          <w:szCs w:val="28"/>
          <w:lang w:val="x-none" w:eastAsia="ro-RO"/>
        </w:rPr>
        <w:t xml:space="preserve"> astfel: </w:t>
      </w:r>
      <w:r w:rsidRPr="00003A8E">
        <w:rPr>
          <w:b/>
          <w:bCs/>
          <w:sz w:val="28"/>
          <w:szCs w:val="28"/>
          <w:lang w:val="x-none" w:eastAsia="ro-RO"/>
        </w:rPr>
        <w:t xml:space="preserve">Luni – Vineri: 09:00 – 15:00. </w:t>
      </w:r>
    </w:p>
    <w:p w14:paraId="74B49CA8" w14:textId="77777777" w:rsidR="00C83A22" w:rsidRPr="00003A8E" w:rsidRDefault="00C83A22" w:rsidP="00003A8E">
      <w:pPr>
        <w:autoSpaceDE w:val="0"/>
        <w:autoSpaceDN w:val="0"/>
        <w:adjustRightInd w:val="0"/>
        <w:ind w:firstLine="705"/>
        <w:jc w:val="both"/>
        <w:rPr>
          <w:sz w:val="28"/>
          <w:szCs w:val="28"/>
          <w:lang w:val="x-none" w:eastAsia="ro-RO"/>
        </w:rPr>
      </w:pPr>
    </w:p>
    <w:p w14:paraId="4FEABD5C"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b/>
          <w:sz w:val="28"/>
          <w:szCs w:val="28"/>
          <w:u w:val="single"/>
          <w:lang w:val="x-none" w:eastAsia="ro-RO"/>
        </w:rPr>
        <w:t>Dosarul de înscriere</w:t>
      </w:r>
      <w:r w:rsidRPr="00003A8E">
        <w:rPr>
          <w:sz w:val="28"/>
          <w:szCs w:val="28"/>
          <w:lang w:val="x-none" w:eastAsia="ro-RO"/>
        </w:rPr>
        <w:t xml:space="preserve"> la concurs trebuie să conțină:</w:t>
      </w:r>
    </w:p>
    <w:p w14:paraId="7B6F54A6" w14:textId="77777777" w:rsidR="00C83A22" w:rsidRPr="00003A8E" w:rsidRDefault="00C83A22" w:rsidP="00003A8E">
      <w:pPr>
        <w:autoSpaceDE w:val="0"/>
        <w:autoSpaceDN w:val="0"/>
        <w:adjustRightInd w:val="0"/>
        <w:ind w:firstLine="705"/>
        <w:jc w:val="both"/>
        <w:rPr>
          <w:b/>
          <w:bCs/>
          <w:sz w:val="28"/>
          <w:szCs w:val="28"/>
          <w:lang w:val="x-none" w:eastAsia="ro-RO"/>
        </w:rPr>
      </w:pPr>
    </w:p>
    <w:p w14:paraId="790F6986"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A) formular de înscriere la concurs, conform modelului prevăzut la anexă nr.2 din H.G. nr.1336/2022, cu modificările și completările ulterioare;</w:t>
      </w:r>
    </w:p>
    <w:p w14:paraId="5F503862"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B) copia actului de identitate sau orice alt document care atestă identitatea, potrivit legii, aflat în termen de valabilitate;</w:t>
      </w:r>
    </w:p>
    <w:p w14:paraId="238FE770"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C) copia certificatului de căsătorie sau a altui document prin care s-a realizat schimbarea de nume, după caz;</w:t>
      </w:r>
    </w:p>
    <w:p w14:paraId="62AE7360"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D) copiile documentelor care atestă nivelul studiilor și ale altor acte care atestă efectuarea unor specalizări, precum și copiile documentelor care atestă îndeplinirea condițiilor specifice ale postului solicitate de autoritatea sau instituția publică;</w:t>
      </w:r>
    </w:p>
    <w:p w14:paraId="598D12D9"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E) copia carnetului de muncă, a adeverinței eliberate de angajator pentru perioada lucrată, care să ateste vechimea în muncă și în specialitatea studiilor solicitate pentru ocuparea postului;</w:t>
      </w:r>
    </w:p>
    <w:p w14:paraId="1418FB08"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F) certificat de cazier judiciar sau, după caz, extrasul de pe cazierul judiciar;</w:t>
      </w:r>
    </w:p>
    <w:p w14:paraId="1D632079"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G) adeverință medicală care să ateste starea de sănătate corespunzătoare, eliberată de către medicul de familie al candidatului sau de către unittățile sanitare abilitate cu cel mult 6 luni anterior derulării concursului;</w:t>
      </w:r>
    </w:p>
    <w:p w14:paraId="7EE18F21"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 xml:space="preserve">H) certificatul de integritate comportamentală din care să reiasă că nu s-au comis infracțiuni prevăzute la art.1, alin. (2). </w:t>
      </w:r>
      <w:r w:rsidR="00F5324C">
        <w:rPr>
          <w:sz w:val="28"/>
          <w:szCs w:val="28"/>
          <w:lang w:val="ro-RO" w:eastAsia="ro-RO"/>
        </w:rPr>
        <w:t>d</w:t>
      </w:r>
      <w:r w:rsidRPr="00003A8E">
        <w:rPr>
          <w:sz w:val="28"/>
          <w:szCs w:val="28"/>
          <w:lang w:val="x-none" w:eastAsia="ro-RO"/>
        </w:rPr>
        <w:t>in Legea nr.118/2019 privind Registrul naţional automatizat cu privire la persoanele care au comis infracțiuni sexuale, de exploatare a unor personae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E3CE8A4"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lastRenderedPageBreak/>
        <w:t>I) curriculum vitae, model comun European;</w:t>
      </w:r>
    </w:p>
    <w:p w14:paraId="71B59499" w14:textId="77777777" w:rsidR="00C83A22" w:rsidRPr="00003A8E" w:rsidRDefault="00C83A22" w:rsidP="00003A8E">
      <w:pPr>
        <w:autoSpaceDE w:val="0"/>
        <w:autoSpaceDN w:val="0"/>
        <w:adjustRightInd w:val="0"/>
        <w:ind w:firstLine="705"/>
        <w:jc w:val="both"/>
        <w:rPr>
          <w:sz w:val="28"/>
          <w:szCs w:val="28"/>
          <w:lang w:val="x-none" w:eastAsia="ro-RO"/>
        </w:rPr>
      </w:pPr>
    </w:p>
    <w:p w14:paraId="5E129430" w14:textId="1C9A6FCC" w:rsidR="00C83A22" w:rsidRPr="00003A8E" w:rsidRDefault="00C83A22" w:rsidP="00003A8E">
      <w:pPr>
        <w:autoSpaceDE w:val="0"/>
        <w:autoSpaceDN w:val="0"/>
        <w:adjustRightInd w:val="0"/>
        <w:ind w:firstLine="705"/>
        <w:jc w:val="both"/>
        <w:rPr>
          <w:b/>
          <w:bCs/>
          <w:sz w:val="28"/>
          <w:szCs w:val="28"/>
          <w:lang w:val="x-none" w:eastAsia="ro-RO"/>
        </w:rPr>
      </w:pPr>
      <w:r w:rsidRPr="00003A8E">
        <w:rPr>
          <w:b/>
          <w:bCs/>
          <w:sz w:val="28"/>
          <w:szCs w:val="28"/>
          <w:lang w:val="x-none" w:eastAsia="ro-RO"/>
        </w:rPr>
        <w:t>Notă:</w:t>
      </w:r>
    </w:p>
    <w:p w14:paraId="09CBD0C7" w14:textId="77777777" w:rsidR="00C83A22" w:rsidRPr="00003A8E" w:rsidRDefault="00C83A22" w:rsidP="00003A8E">
      <w:pPr>
        <w:autoSpaceDE w:val="0"/>
        <w:autoSpaceDN w:val="0"/>
        <w:adjustRightInd w:val="0"/>
        <w:ind w:firstLine="705"/>
        <w:jc w:val="both"/>
        <w:rPr>
          <w:b/>
          <w:bCs/>
          <w:sz w:val="28"/>
          <w:szCs w:val="28"/>
          <w:lang w:val="x-none" w:eastAsia="ro-RO"/>
        </w:rPr>
      </w:pPr>
    </w:p>
    <w:p w14:paraId="6B1525E0"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 Modelul orientativ al adeverinței menționate la lit. e). Este prevăzut în anexa nr.3. Din H.G. nr.1336/2022 pentru aprobarea Regulamentului-cadru privind organizarea carierei personalului contractual din sectorul bugetar plătit din fonduri publice;</w:t>
      </w:r>
    </w:p>
    <w:p w14:paraId="255AFC6F"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 Adeverința care astestă starea de sănătate conține, în clar, numărul, dată,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2E93041E" w14:textId="77777777" w:rsidR="00C83A22" w:rsidRPr="00003A8E" w:rsidRDefault="00C83A22" w:rsidP="00003A8E">
      <w:pPr>
        <w:autoSpaceDE w:val="0"/>
        <w:autoSpaceDN w:val="0"/>
        <w:adjustRightInd w:val="0"/>
        <w:ind w:firstLine="705"/>
        <w:jc w:val="both"/>
        <w:rPr>
          <w:b/>
          <w:bCs/>
          <w:sz w:val="28"/>
          <w:szCs w:val="28"/>
          <w:lang w:val="ro-RO" w:eastAsia="ro-RO"/>
        </w:rPr>
      </w:pPr>
      <w:r w:rsidRPr="00003A8E">
        <w:rPr>
          <w:b/>
          <w:bCs/>
          <w:sz w:val="28"/>
          <w:szCs w:val="28"/>
          <w:lang w:val="x-none" w:eastAsia="ro-RO"/>
        </w:rPr>
        <w:t>- Copiile de pe actele prevăzute la lit. b). – e)</w:t>
      </w:r>
      <w:bookmarkStart w:id="2" w:name="Succesiune_incorectă_de_caractere_____"/>
      <w:bookmarkEnd w:id="2"/>
      <w:r w:rsidRPr="00003A8E">
        <w:rPr>
          <w:b/>
          <w:bCs/>
          <w:sz w:val="28"/>
          <w:szCs w:val="28"/>
          <w:lang w:val="x-none" w:eastAsia="ro-RO"/>
        </w:rPr>
        <w:t>., precum și copia certificatului de încadrare într-un grad de handicap se prezintă însoțite de documentele originale, care se certifică cu mențiunea, conform cu originalul” de către secretarul comisiei de concurs;</w:t>
      </w:r>
    </w:p>
    <w:p w14:paraId="5911CBE9" w14:textId="77777777" w:rsidR="00003A8E" w:rsidRPr="00003A8E" w:rsidRDefault="00003A8E" w:rsidP="00003A8E">
      <w:pPr>
        <w:autoSpaceDE w:val="0"/>
        <w:autoSpaceDN w:val="0"/>
        <w:adjustRightInd w:val="0"/>
        <w:ind w:firstLine="705"/>
        <w:jc w:val="both"/>
        <w:rPr>
          <w:sz w:val="28"/>
          <w:szCs w:val="28"/>
          <w:lang w:val="x-none" w:eastAsia="ro-RO"/>
        </w:rPr>
      </w:pPr>
      <w:r w:rsidRPr="00003A8E">
        <w:rPr>
          <w:sz w:val="28"/>
          <w:szCs w:val="28"/>
          <w:lang w:val="x-none" w:eastAsia="ro-RO"/>
        </w:rPr>
        <w:t>- 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documentelor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1AC8A1C2" w14:textId="77777777" w:rsidR="00003A8E" w:rsidRPr="00003A8E" w:rsidRDefault="00003A8E" w:rsidP="00003A8E">
      <w:pPr>
        <w:autoSpaceDE w:val="0"/>
        <w:autoSpaceDN w:val="0"/>
        <w:adjustRightInd w:val="0"/>
        <w:ind w:firstLine="705"/>
        <w:jc w:val="both"/>
        <w:rPr>
          <w:sz w:val="28"/>
          <w:szCs w:val="28"/>
          <w:lang w:val="x-none" w:eastAsia="ro-RO"/>
        </w:rPr>
      </w:pPr>
    </w:p>
    <w:p w14:paraId="1DF24979" w14:textId="77777777" w:rsidR="00003A8E" w:rsidRPr="00003A8E" w:rsidRDefault="00003A8E" w:rsidP="00003A8E">
      <w:pPr>
        <w:autoSpaceDE w:val="0"/>
        <w:autoSpaceDN w:val="0"/>
        <w:adjustRightInd w:val="0"/>
        <w:ind w:firstLine="705"/>
        <w:jc w:val="both"/>
        <w:rPr>
          <w:b/>
          <w:bCs/>
          <w:sz w:val="28"/>
          <w:szCs w:val="28"/>
          <w:lang w:val="x-none" w:eastAsia="ro-RO"/>
        </w:rPr>
      </w:pPr>
      <w:r w:rsidRPr="00003A8E">
        <w:rPr>
          <w:b/>
          <w:bCs/>
          <w:sz w:val="28"/>
          <w:szCs w:val="28"/>
          <w:lang w:val="x-none" w:eastAsia="ro-RO"/>
        </w:rPr>
        <w:t>Concursul va consta în trei etape succesive:</w:t>
      </w:r>
    </w:p>
    <w:p w14:paraId="72F9710F" w14:textId="77777777" w:rsidR="00003A8E" w:rsidRPr="00003A8E" w:rsidRDefault="00003A8E" w:rsidP="00003A8E">
      <w:pPr>
        <w:autoSpaceDE w:val="0"/>
        <w:autoSpaceDN w:val="0"/>
        <w:adjustRightInd w:val="0"/>
        <w:ind w:firstLine="705"/>
        <w:jc w:val="both"/>
        <w:rPr>
          <w:sz w:val="28"/>
          <w:szCs w:val="28"/>
          <w:lang w:val="x-none" w:eastAsia="ro-RO"/>
        </w:rPr>
      </w:pPr>
      <w:r w:rsidRPr="00003A8E">
        <w:rPr>
          <w:sz w:val="28"/>
          <w:szCs w:val="28"/>
          <w:lang w:val="x-none" w:eastAsia="ro-RO"/>
        </w:rPr>
        <w:t>- Selecția dosarelor de înscriere;</w:t>
      </w:r>
    </w:p>
    <w:p w14:paraId="66733EF0" w14:textId="77777777" w:rsidR="00003A8E" w:rsidRPr="00003A8E" w:rsidRDefault="00003A8E" w:rsidP="00003A8E">
      <w:pPr>
        <w:autoSpaceDE w:val="0"/>
        <w:autoSpaceDN w:val="0"/>
        <w:adjustRightInd w:val="0"/>
        <w:ind w:firstLine="705"/>
        <w:jc w:val="both"/>
        <w:rPr>
          <w:sz w:val="28"/>
          <w:szCs w:val="28"/>
          <w:lang w:val="x-none" w:eastAsia="ro-RO"/>
        </w:rPr>
      </w:pPr>
      <w:r w:rsidRPr="00003A8E">
        <w:rPr>
          <w:sz w:val="28"/>
          <w:szCs w:val="28"/>
          <w:lang w:val="x-none" w:eastAsia="ro-RO"/>
        </w:rPr>
        <w:t>- Probă scrisă;</w:t>
      </w:r>
    </w:p>
    <w:p w14:paraId="6E426C01" w14:textId="77777777" w:rsidR="00003A8E" w:rsidRPr="00003A8E" w:rsidRDefault="00003A8E" w:rsidP="00003A8E">
      <w:pPr>
        <w:autoSpaceDE w:val="0"/>
        <w:autoSpaceDN w:val="0"/>
        <w:adjustRightInd w:val="0"/>
        <w:ind w:firstLine="705"/>
        <w:jc w:val="both"/>
        <w:rPr>
          <w:sz w:val="28"/>
          <w:szCs w:val="28"/>
          <w:lang w:val="x-none" w:eastAsia="ro-RO"/>
        </w:rPr>
      </w:pPr>
      <w:r w:rsidRPr="00003A8E">
        <w:rPr>
          <w:sz w:val="28"/>
          <w:szCs w:val="28"/>
          <w:lang w:val="x-none" w:eastAsia="ro-RO"/>
        </w:rPr>
        <w:t>- Interviu;</w:t>
      </w:r>
    </w:p>
    <w:p w14:paraId="05365502" w14:textId="77777777" w:rsidR="00003A8E" w:rsidRDefault="00003A8E" w:rsidP="00003A8E">
      <w:pPr>
        <w:autoSpaceDE w:val="0"/>
        <w:autoSpaceDN w:val="0"/>
        <w:adjustRightInd w:val="0"/>
        <w:ind w:firstLine="705"/>
        <w:jc w:val="both"/>
        <w:rPr>
          <w:sz w:val="28"/>
          <w:szCs w:val="28"/>
          <w:lang w:val="ro-RO" w:eastAsia="ro-RO"/>
        </w:rPr>
      </w:pPr>
      <w:r w:rsidRPr="00003A8E">
        <w:rPr>
          <w:sz w:val="28"/>
          <w:szCs w:val="28"/>
          <w:lang w:val="x-none" w:eastAsia="ro-RO"/>
        </w:rPr>
        <w:t>Se pot prezenta la următoarea etapă numai candidaţii declaraţi admişi la etapa precedentă.</w:t>
      </w:r>
    </w:p>
    <w:p w14:paraId="1067DDE9" w14:textId="77777777" w:rsidR="00EF5FE1" w:rsidRPr="00EF5FE1" w:rsidRDefault="00EF5FE1" w:rsidP="00003A8E">
      <w:pPr>
        <w:autoSpaceDE w:val="0"/>
        <w:autoSpaceDN w:val="0"/>
        <w:adjustRightInd w:val="0"/>
        <w:ind w:firstLine="705"/>
        <w:jc w:val="both"/>
        <w:rPr>
          <w:sz w:val="28"/>
          <w:szCs w:val="28"/>
          <w:lang w:val="ro-RO" w:eastAsia="ro-RO"/>
        </w:rPr>
      </w:pPr>
    </w:p>
    <w:p w14:paraId="7BB8DF40" w14:textId="77777777" w:rsidR="00003A8E" w:rsidRPr="00003A8E" w:rsidRDefault="00003A8E" w:rsidP="00003A8E">
      <w:pPr>
        <w:autoSpaceDE w:val="0"/>
        <w:autoSpaceDN w:val="0"/>
        <w:adjustRightInd w:val="0"/>
        <w:ind w:firstLine="705"/>
        <w:jc w:val="both"/>
        <w:rPr>
          <w:b/>
          <w:bCs/>
          <w:sz w:val="28"/>
          <w:szCs w:val="28"/>
          <w:lang w:val="x-none" w:eastAsia="ro-RO"/>
        </w:rPr>
      </w:pPr>
      <w:r w:rsidRPr="00003A8E">
        <w:rPr>
          <w:b/>
          <w:bCs/>
          <w:sz w:val="28"/>
          <w:szCs w:val="28"/>
          <w:lang w:val="x-none" w:eastAsia="ro-RO"/>
        </w:rPr>
        <w:t>CALENDARUL DE DESFĂȘURARE AL CONCURSULUI:</w:t>
      </w:r>
    </w:p>
    <w:p w14:paraId="7E598F82" w14:textId="77777777" w:rsidR="00E64952" w:rsidRPr="00003A8E" w:rsidRDefault="00E64952" w:rsidP="00003A8E">
      <w:pPr>
        <w:tabs>
          <w:tab w:val="left" w:pos="2430"/>
          <w:tab w:val="left" w:pos="8591"/>
        </w:tabs>
        <w:jc w:val="both"/>
        <w:rPr>
          <w:sz w:val="28"/>
          <w:szCs w:val="28"/>
        </w:rPr>
      </w:pPr>
    </w:p>
    <w:tbl>
      <w:tblPr>
        <w:tblW w:w="0" w:type="auto"/>
        <w:tblLayout w:type="fixed"/>
        <w:tblCellMar>
          <w:left w:w="105" w:type="dxa"/>
          <w:right w:w="105" w:type="dxa"/>
        </w:tblCellMar>
        <w:tblLook w:val="0000" w:firstRow="0" w:lastRow="0" w:firstColumn="0" w:lastColumn="0" w:noHBand="0" w:noVBand="0"/>
      </w:tblPr>
      <w:tblGrid>
        <w:gridCol w:w="810"/>
        <w:gridCol w:w="5400"/>
        <w:gridCol w:w="3120"/>
      </w:tblGrid>
      <w:tr w:rsidR="006A1730" w14:paraId="4D9CF1DC" w14:textId="77777777" w:rsidTr="00C96F64">
        <w:tc>
          <w:tcPr>
            <w:tcW w:w="9330" w:type="dxa"/>
            <w:gridSpan w:val="3"/>
            <w:tcBorders>
              <w:top w:val="single" w:sz="6" w:space="0" w:color="000000"/>
              <w:left w:val="single" w:sz="6" w:space="0" w:color="000000"/>
              <w:bottom w:val="single" w:sz="6" w:space="0" w:color="000000"/>
              <w:right w:val="single" w:sz="6" w:space="0" w:color="000000"/>
            </w:tcBorders>
          </w:tcPr>
          <w:p w14:paraId="4CE378C5" w14:textId="77777777" w:rsidR="006A1730" w:rsidRDefault="006A1730" w:rsidP="00C96F64">
            <w:pPr>
              <w:autoSpaceDE w:val="0"/>
              <w:autoSpaceDN w:val="0"/>
              <w:adjustRightInd w:val="0"/>
              <w:jc w:val="center"/>
              <w:rPr>
                <w:b/>
                <w:bCs/>
                <w:sz w:val="28"/>
                <w:szCs w:val="28"/>
                <w:lang w:val="x-none" w:eastAsia="ro-RO"/>
              </w:rPr>
            </w:pPr>
            <w:r>
              <w:rPr>
                <w:b/>
                <w:bCs/>
                <w:sz w:val="28"/>
                <w:szCs w:val="28"/>
                <w:lang w:val="x-none" w:eastAsia="ro-RO"/>
              </w:rPr>
              <w:t>Calendarul de desfăşurare al concursului</w:t>
            </w:r>
          </w:p>
        </w:tc>
      </w:tr>
      <w:tr w:rsidR="006A1730" w14:paraId="1B86E14D" w14:textId="77777777" w:rsidTr="00C96F64">
        <w:tc>
          <w:tcPr>
            <w:tcW w:w="810" w:type="dxa"/>
            <w:tcBorders>
              <w:top w:val="single" w:sz="6" w:space="0" w:color="000000"/>
              <w:left w:val="single" w:sz="6" w:space="0" w:color="000000"/>
              <w:bottom w:val="single" w:sz="6" w:space="0" w:color="000000"/>
              <w:right w:val="single" w:sz="6" w:space="0" w:color="000000"/>
            </w:tcBorders>
          </w:tcPr>
          <w:p w14:paraId="18F76C07" w14:textId="77777777" w:rsidR="006A1730" w:rsidRDefault="006A1730" w:rsidP="00C96F64">
            <w:pPr>
              <w:autoSpaceDE w:val="0"/>
              <w:autoSpaceDN w:val="0"/>
              <w:adjustRightInd w:val="0"/>
              <w:jc w:val="center"/>
              <w:rPr>
                <w:b/>
                <w:bCs/>
                <w:sz w:val="28"/>
                <w:szCs w:val="28"/>
                <w:lang w:val="x-none" w:eastAsia="ro-RO"/>
              </w:rPr>
            </w:pPr>
            <w:r>
              <w:rPr>
                <w:b/>
                <w:bCs/>
                <w:sz w:val="28"/>
                <w:szCs w:val="28"/>
                <w:lang w:val="x-none" w:eastAsia="ro-RO"/>
              </w:rPr>
              <w:t>Nr. crt.</w:t>
            </w:r>
          </w:p>
        </w:tc>
        <w:tc>
          <w:tcPr>
            <w:tcW w:w="5400" w:type="dxa"/>
            <w:tcBorders>
              <w:top w:val="single" w:sz="6" w:space="0" w:color="000000"/>
              <w:left w:val="single" w:sz="6" w:space="0" w:color="000000"/>
              <w:bottom w:val="single" w:sz="6" w:space="0" w:color="000000"/>
              <w:right w:val="single" w:sz="6" w:space="0" w:color="000000"/>
            </w:tcBorders>
          </w:tcPr>
          <w:p w14:paraId="66F7F99E" w14:textId="77777777" w:rsidR="006A1730" w:rsidRDefault="006A1730" w:rsidP="00C96F64">
            <w:pPr>
              <w:autoSpaceDE w:val="0"/>
              <w:autoSpaceDN w:val="0"/>
              <w:adjustRightInd w:val="0"/>
              <w:jc w:val="center"/>
              <w:rPr>
                <w:b/>
                <w:bCs/>
                <w:sz w:val="28"/>
                <w:szCs w:val="28"/>
                <w:lang w:val="x-none" w:eastAsia="ro-RO"/>
              </w:rPr>
            </w:pPr>
            <w:r>
              <w:rPr>
                <w:b/>
                <w:bCs/>
                <w:sz w:val="28"/>
                <w:szCs w:val="28"/>
                <w:lang w:val="x-none" w:eastAsia="ro-RO"/>
              </w:rPr>
              <w:t>etapă</w:t>
            </w:r>
          </w:p>
        </w:tc>
        <w:tc>
          <w:tcPr>
            <w:tcW w:w="3120" w:type="dxa"/>
            <w:tcBorders>
              <w:top w:val="single" w:sz="6" w:space="0" w:color="000000"/>
              <w:left w:val="single" w:sz="6" w:space="0" w:color="000000"/>
              <w:bottom w:val="single" w:sz="6" w:space="0" w:color="000000"/>
              <w:right w:val="single" w:sz="6" w:space="0" w:color="000000"/>
            </w:tcBorders>
          </w:tcPr>
          <w:p w14:paraId="523021A0" w14:textId="77777777" w:rsidR="006A1730" w:rsidRDefault="006A1730" w:rsidP="00C96F64">
            <w:pPr>
              <w:autoSpaceDE w:val="0"/>
              <w:autoSpaceDN w:val="0"/>
              <w:adjustRightInd w:val="0"/>
              <w:jc w:val="center"/>
              <w:rPr>
                <w:b/>
                <w:bCs/>
                <w:sz w:val="28"/>
                <w:szCs w:val="28"/>
                <w:lang w:val="x-none" w:eastAsia="ro-RO"/>
              </w:rPr>
            </w:pPr>
            <w:r>
              <w:rPr>
                <w:b/>
                <w:bCs/>
                <w:sz w:val="28"/>
                <w:szCs w:val="28"/>
                <w:lang w:val="x-none" w:eastAsia="ro-RO"/>
              </w:rPr>
              <w:t>dată</w:t>
            </w:r>
          </w:p>
        </w:tc>
      </w:tr>
      <w:tr w:rsidR="006A1730" w14:paraId="3ECFAFCB" w14:textId="77777777" w:rsidTr="00C96F64">
        <w:tc>
          <w:tcPr>
            <w:tcW w:w="810" w:type="dxa"/>
            <w:tcBorders>
              <w:top w:val="single" w:sz="6" w:space="0" w:color="000000"/>
              <w:left w:val="single" w:sz="6" w:space="0" w:color="000000"/>
              <w:bottom w:val="single" w:sz="6" w:space="0" w:color="000000"/>
              <w:right w:val="single" w:sz="6" w:space="0" w:color="000000"/>
            </w:tcBorders>
          </w:tcPr>
          <w:p w14:paraId="207E0936" w14:textId="77777777" w:rsidR="006A1730" w:rsidRDefault="006A1730" w:rsidP="00C96F64">
            <w:pPr>
              <w:autoSpaceDE w:val="0"/>
              <w:autoSpaceDN w:val="0"/>
              <w:adjustRightInd w:val="0"/>
              <w:rPr>
                <w:sz w:val="28"/>
                <w:szCs w:val="28"/>
                <w:lang w:val="x-none" w:eastAsia="ro-RO"/>
              </w:rPr>
            </w:pPr>
            <w:r>
              <w:rPr>
                <w:sz w:val="28"/>
                <w:szCs w:val="28"/>
                <w:lang w:val="x-none" w:eastAsia="ro-RO"/>
              </w:rPr>
              <w:t>1.</w:t>
            </w:r>
          </w:p>
        </w:tc>
        <w:tc>
          <w:tcPr>
            <w:tcW w:w="5400" w:type="dxa"/>
            <w:tcBorders>
              <w:top w:val="single" w:sz="6" w:space="0" w:color="000000"/>
              <w:left w:val="single" w:sz="6" w:space="0" w:color="000000"/>
              <w:bottom w:val="single" w:sz="6" w:space="0" w:color="000000"/>
              <w:right w:val="single" w:sz="6" w:space="0" w:color="000000"/>
            </w:tcBorders>
          </w:tcPr>
          <w:p w14:paraId="1E3425F9" w14:textId="77777777" w:rsidR="006A1730" w:rsidRDefault="006A1730" w:rsidP="00C96F64">
            <w:pPr>
              <w:autoSpaceDE w:val="0"/>
              <w:autoSpaceDN w:val="0"/>
              <w:adjustRightInd w:val="0"/>
              <w:rPr>
                <w:sz w:val="28"/>
                <w:szCs w:val="28"/>
                <w:lang w:val="x-none" w:eastAsia="ro-RO"/>
              </w:rPr>
            </w:pPr>
            <w:r>
              <w:rPr>
                <w:sz w:val="28"/>
                <w:szCs w:val="28"/>
                <w:lang w:val="x-none" w:eastAsia="ro-RO"/>
              </w:rPr>
              <w:t xml:space="preserve">Data </w:t>
            </w:r>
            <w:r w:rsidR="00480EE9">
              <w:rPr>
                <w:sz w:val="28"/>
                <w:szCs w:val="28"/>
                <w:lang w:val="ro-RO" w:eastAsia="ro-RO"/>
              </w:rPr>
              <w:t>postarii/</w:t>
            </w:r>
            <w:r>
              <w:rPr>
                <w:sz w:val="28"/>
                <w:szCs w:val="28"/>
                <w:lang w:val="x-none" w:eastAsia="ro-RO"/>
              </w:rPr>
              <w:t>publicării anunțului:</w:t>
            </w:r>
          </w:p>
        </w:tc>
        <w:tc>
          <w:tcPr>
            <w:tcW w:w="3120" w:type="dxa"/>
            <w:tcBorders>
              <w:top w:val="single" w:sz="6" w:space="0" w:color="000000"/>
              <w:left w:val="single" w:sz="6" w:space="0" w:color="000000"/>
              <w:bottom w:val="single" w:sz="6" w:space="0" w:color="000000"/>
              <w:right w:val="single" w:sz="6" w:space="0" w:color="000000"/>
            </w:tcBorders>
          </w:tcPr>
          <w:p w14:paraId="51A194A0" w14:textId="77777777" w:rsidR="006A1730" w:rsidRPr="006A1730" w:rsidRDefault="006A1730" w:rsidP="00480EE9">
            <w:pPr>
              <w:autoSpaceDE w:val="0"/>
              <w:autoSpaceDN w:val="0"/>
              <w:adjustRightInd w:val="0"/>
              <w:jc w:val="both"/>
              <w:rPr>
                <w:b/>
                <w:bCs/>
                <w:sz w:val="28"/>
                <w:szCs w:val="28"/>
                <w:lang w:val="ro-RO" w:eastAsia="ro-RO"/>
              </w:rPr>
            </w:pPr>
            <w:r w:rsidRPr="00480EE9">
              <w:rPr>
                <w:bCs/>
                <w:sz w:val="28"/>
                <w:szCs w:val="28"/>
                <w:lang w:val="ro-RO" w:eastAsia="ro-RO"/>
              </w:rPr>
              <w:t>07.09.2026</w:t>
            </w:r>
            <w:r w:rsidR="00480EE9">
              <w:rPr>
                <w:b/>
                <w:bCs/>
                <w:sz w:val="28"/>
                <w:szCs w:val="28"/>
                <w:lang w:val="ro-RO" w:eastAsia="ro-RO"/>
              </w:rPr>
              <w:t>,</w:t>
            </w:r>
            <w:r w:rsidR="00480EE9" w:rsidRPr="00480EE9">
              <w:rPr>
                <w:bCs/>
                <w:sz w:val="28"/>
                <w:szCs w:val="28"/>
                <w:lang w:val="ro-RO" w:eastAsia="ro-RO"/>
              </w:rPr>
              <w:t>ora 08.00</w:t>
            </w:r>
          </w:p>
        </w:tc>
      </w:tr>
      <w:tr w:rsidR="006A1730" w14:paraId="4C1F47B1" w14:textId="77777777" w:rsidTr="00C96F64">
        <w:tc>
          <w:tcPr>
            <w:tcW w:w="810" w:type="dxa"/>
            <w:tcBorders>
              <w:top w:val="single" w:sz="6" w:space="0" w:color="000000"/>
              <w:left w:val="single" w:sz="6" w:space="0" w:color="000000"/>
              <w:bottom w:val="single" w:sz="6" w:space="0" w:color="000000"/>
              <w:right w:val="single" w:sz="6" w:space="0" w:color="000000"/>
            </w:tcBorders>
          </w:tcPr>
          <w:p w14:paraId="4097C747" w14:textId="77777777" w:rsidR="006A1730" w:rsidRDefault="006A1730" w:rsidP="00C96F64">
            <w:pPr>
              <w:autoSpaceDE w:val="0"/>
              <w:autoSpaceDN w:val="0"/>
              <w:adjustRightInd w:val="0"/>
              <w:rPr>
                <w:sz w:val="28"/>
                <w:szCs w:val="28"/>
                <w:lang w:val="x-none" w:eastAsia="ro-RO"/>
              </w:rPr>
            </w:pPr>
            <w:r>
              <w:rPr>
                <w:sz w:val="28"/>
                <w:szCs w:val="28"/>
                <w:lang w:val="x-none" w:eastAsia="ro-RO"/>
              </w:rPr>
              <w:lastRenderedPageBreak/>
              <w:t>2.</w:t>
            </w:r>
          </w:p>
        </w:tc>
        <w:tc>
          <w:tcPr>
            <w:tcW w:w="5400" w:type="dxa"/>
            <w:tcBorders>
              <w:top w:val="single" w:sz="6" w:space="0" w:color="000000"/>
              <w:left w:val="single" w:sz="6" w:space="0" w:color="000000"/>
              <w:bottom w:val="single" w:sz="6" w:space="0" w:color="000000"/>
              <w:right w:val="single" w:sz="6" w:space="0" w:color="000000"/>
            </w:tcBorders>
          </w:tcPr>
          <w:p w14:paraId="19C4C20A" w14:textId="77777777" w:rsidR="006A1730" w:rsidRDefault="006A1730" w:rsidP="00C96F64">
            <w:pPr>
              <w:autoSpaceDE w:val="0"/>
              <w:autoSpaceDN w:val="0"/>
              <w:adjustRightInd w:val="0"/>
              <w:rPr>
                <w:sz w:val="28"/>
                <w:szCs w:val="28"/>
                <w:lang w:val="x-none" w:eastAsia="ro-RO"/>
              </w:rPr>
            </w:pPr>
            <w:r>
              <w:rPr>
                <w:sz w:val="28"/>
                <w:szCs w:val="28"/>
                <w:lang w:val="x-none" w:eastAsia="ro-RO"/>
              </w:rPr>
              <w:t>Perioada de depunere a dosarelor:</w:t>
            </w:r>
          </w:p>
        </w:tc>
        <w:tc>
          <w:tcPr>
            <w:tcW w:w="3120" w:type="dxa"/>
            <w:tcBorders>
              <w:top w:val="single" w:sz="6" w:space="0" w:color="000000"/>
              <w:left w:val="single" w:sz="6" w:space="0" w:color="000000"/>
              <w:bottom w:val="single" w:sz="6" w:space="0" w:color="000000"/>
              <w:right w:val="single" w:sz="6" w:space="0" w:color="000000"/>
            </w:tcBorders>
          </w:tcPr>
          <w:p w14:paraId="2C54CBE8" w14:textId="77777777" w:rsidR="006A1730" w:rsidRDefault="006A1730" w:rsidP="00C96F64">
            <w:pPr>
              <w:autoSpaceDE w:val="0"/>
              <w:autoSpaceDN w:val="0"/>
              <w:adjustRightInd w:val="0"/>
              <w:jc w:val="both"/>
              <w:rPr>
                <w:sz w:val="28"/>
                <w:szCs w:val="28"/>
                <w:lang w:val="x-none" w:eastAsia="ro-RO"/>
              </w:rPr>
            </w:pPr>
            <w:r w:rsidRPr="006A1730">
              <w:rPr>
                <w:sz w:val="28"/>
                <w:szCs w:val="28"/>
                <w:lang w:val="x-none" w:eastAsia="ro-RO"/>
              </w:rPr>
              <w:t>08.09.2026 – 21.09.2026, în intervalul orar 9:00–15:00, la sediul instituției</w:t>
            </w:r>
          </w:p>
        </w:tc>
      </w:tr>
      <w:tr w:rsidR="006A1730" w14:paraId="1816327A" w14:textId="77777777" w:rsidTr="00C96F64">
        <w:tc>
          <w:tcPr>
            <w:tcW w:w="810" w:type="dxa"/>
            <w:tcBorders>
              <w:top w:val="single" w:sz="6" w:space="0" w:color="000000"/>
              <w:left w:val="single" w:sz="6" w:space="0" w:color="000000"/>
              <w:bottom w:val="single" w:sz="6" w:space="0" w:color="000000"/>
              <w:right w:val="single" w:sz="6" w:space="0" w:color="000000"/>
            </w:tcBorders>
          </w:tcPr>
          <w:p w14:paraId="670E24EB" w14:textId="77777777" w:rsidR="006A1730" w:rsidRDefault="006A1730" w:rsidP="00C96F64">
            <w:pPr>
              <w:autoSpaceDE w:val="0"/>
              <w:autoSpaceDN w:val="0"/>
              <w:adjustRightInd w:val="0"/>
              <w:rPr>
                <w:sz w:val="28"/>
                <w:szCs w:val="28"/>
                <w:lang w:val="x-none" w:eastAsia="ro-RO"/>
              </w:rPr>
            </w:pPr>
            <w:r>
              <w:rPr>
                <w:sz w:val="28"/>
                <w:szCs w:val="28"/>
                <w:lang w:val="x-none" w:eastAsia="ro-RO"/>
              </w:rPr>
              <w:t>3.</w:t>
            </w:r>
          </w:p>
        </w:tc>
        <w:tc>
          <w:tcPr>
            <w:tcW w:w="5400" w:type="dxa"/>
            <w:tcBorders>
              <w:top w:val="single" w:sz="6" w:space="0" w:color="000000"/>
              <w:left w:val="single" w:sz="6" w:space="0" w:color="000000"/>
              <w:bottom w:val="single" w:sz="6" w:space="0" w:color="000000"/>
              <w:right w:val="single" w:sz="6" w:space="0" w:color="000000"/>
            </w:tcBorders>
          </w:tcPr>
          <w:p w14:paraId="24AB407C" w14:textId="77777777" w:rsidR="006A1730" w:rsidRDefault="006A1730" w:rsidP="00C96F64">
            <w:pPr>
              <w:autoSpaceDE w:val="0"/>
              <w:autoSpaceDN w:val="0"/>
              <w:adjustRightInd w:val="0"/>
              <w:rPr>
                <w:sz w:val="28"/>
                <w:szCs w:val="28"/>
                <w:lang w:val="x-none" w:eastAsia="ro-RO"/>
              </w:rPr>
            </w:pPr>
            <w:r>
              <w:rPr>
                <w:sz w:val="28"/>
                <w:szCs w:val="28"/>
                <w:lang w:val="x-none" w:eastAsia="ro-RO"/>
              </w:rPr>
              <w:t>Selecția dosarelor:</w:t>
            </w:r>
          </w:p>
        </w:tc>
        <w:tc>
          <w:tcPr>
            <w:tcW w:w="3120" w:type="dxa"/>
            <w:tcBorders>
              <w:top w:val="single" w:sz="6" w:space="0" w:color="000000"/>
              <w:left w:val="single" w:sz="6" w:space="0" w:color="000000"/>
              <w:bottom w:val="single" w:sz="6" w:space="0" w:color="000000"/>
              <w:right w:val="single" w:sz="6" w:space="0" w:color="000000"/>
            </w:tcBorders>
          </w:tcPr>
          <w:p w14:paraId="58D5AB37" w14:textId="77777777" w:rsidR="006A1730" w:rsidRDefault="006A1730" w:rsidP="00C96F64">
            <w:pPr>
              <w:autoSpaceDE w:val="0"/>
              <w:autoSpaceDN w:val="0"/>
              <w:adjustRightInd w:val="0"/>
              <w:rPr>
                <w:sz w:val="28"/>
                <w:szCs w:val="28"/>
                <w:lang w:val="x-none" w:eastAsia="ro-RO"/>
              </w:rPr>
            </w:pPr>
            <w:r w:rsidRPr="006A1730">
              <w:rPr>
                <w:sz w:val="28"/>
                <w:szCs w:val="28"/>
                <w:lang w:val="x-none" w:eastAsia="ro-RO"/>
              </w:rPr>
              <w:t>22.09.2026, ora 10:00</w:t>
            </w:r>
          </w:p>
        </w:tc>
      </w:tr>
      <w:tr w:rsidR="006A1730" w14:paraId="2D54C2BE" w14:textId="77777777" w:rsidTr="00C96F64">
        <w:tc>
          <w:tcPr>
            <w:tcW w:w="810" w:type="dxa"/>
            <w:tcBorders>
              <w:top w:val="single" w:sz="6" w:space="0" w:color="000000"/>
              <w:left w:val="single" w:sz="6" w:space="0" w:color="000000"/>
              <w:bottom w:val="single" w:sz="6" w:space="0" w:color="000000"/>
              <w:right w:val="single" w:sz="6" w:space="0" w:color="000000"/>
            </w:tcBorders>
          </w:tcPr>
          <w:p w14:paraId="269B2F77" w14:textId="77777777" w:rsidR="006A1730" w:rsidRDefault="006A1730" w:rsidP="00C96F64">
            <w:pPr>
              <w:autoSpaceDE w:val="0"/>
              <w:autoSpaceDN w:val="0"/>
              <w:adjustRightInd w:val="0"/>
              <w:rPr>
                <w:sz w:val="28"/>
                <w:szCs w:val="28"/>
                <w:lang w:val="x-none" w:eastAsia="ro-RO"/>
              </w:rPr>
            </w:pPr>
            <w:r>
              <w:rPr>
                <w:sz w:val="28"/>
                <w:szCs w:val="28"/>
                <w:lang w:val="x-none" w:eastAsia="ro-RO"/>
              </w:rPr>
              <w:t>4.</w:t>
            </w:r>
          </w:p>
        </w:tc>
        <w:tc>
          <w:tcPr>
            <w:tcW w:w="5400" w:type="dxa"/>
            <w:tcBorders>
              <w:top w:val="single" w:sz="6" w:space="0" w:color="000000"/>
              <w:left w:val="single" w:sz="6" w:space="0" w:color="000000"/>
              <w:bottom w:val="single" w:sz="6" w:space="0" w:color="000000"/>
              <w:right w:val="single" w:sz="6" w:space="0" w:color="000000"/>
            </w:tcBorders>
          </w:tcPr>
          <w:p w14:paraId="2A78A41A" w14:textId="77777777" w:rsidR="006A1730" w:rsidRDefault="006A1730" w:rsidP="00C96F64">
            <w:pPr>
              <w:autoSpaceDE w:val="0"/>
              <w:autoSpaceDN w:val="0"/>
              <w:adjustRightInd w:val="0"/>
              <w:rPr>
                <w:sz w:val="28"/>
                <w:szCs w:val="28"/>
                <w:lang w:val="x-none" w:eastAsia="ro-RO"/>
              </w:rPr>
            </w:pPr>
            <w:r>
              <w:rPr>
                <w:sz w:val="28"/>
                <w:szCs w:val="28"/>
                <w:lang w:val="x-none" w:eastAsia="ro-RO"/>
              </w:rPr>
              <w:t>Afișarea rezultatelor selecției dosarelor:</w:t>
            </w:r>
          </w:p>
        </w:tc>
        <w:tc>
          <w:tcPr>
            <w:tcW w:w="3120" w:type="dxa"/>
            <w:tcBorders>
              <w:top w:val="single" w:sz="6" w:space="0" w:color="000000"/>
              <w:left w:val="single" w:sz="6" w:space="0" w:color="000000"/>
              <w:bottom w:val="single" w:sz="6" w:space="0" w:color="000000"/>
              <w:right w:val="single" w:sz="6" w:space="0" w:color="000000"/>
            </w:tcBorders>
          </w:tcPr>
          <w:p w14:paraId="713C31F0" w14:textId="77777777" w:rsidR="006A1730" w:rsidRPr="00480EE9" w:rsidRDefault="006A1730" w:rsidP="00480EE9">
            <w:pPr>
              <w:autoSpaceDE w:val="0"/>
              <w:autoSpaceDN w:val="0"/>
              <w:adjustRightInd w:val="0"/>
              <w:jc w:val="both"/>
              <w:rPr>
                <w:color w:val="0563C1"/>
                <w:sz w:val="28"/>
                <w:szCs w:val="28"/>
                <w:lang w:val="x-none" w:eastAsia="ro-RO"/>
              </w:rPr>
            </w:pPr>
            <w:r w:rsidRPr="00480EE9">
              <w:rPr>
                <w:color w:val="000000" w:themeColor="text1"/>
                <w:sz w:val="28"/>
                <w:szCs w:val="28"/>
                <w:lang w:val="ro-RO" w:eastAsia="ro-RO"/>
              </w:rPr>
              <w:t>2</w:t>
            </w:r>
            <w:r w:rsidRPr="00480EE9">
              <w:rPr>
                <w:color w:val="000000" w:themeColor="text1"/>
                <w:sz w:val="28"/>
                <w:szCs w:val="28"/>
                <w:lang w:val="x-none" w:eastAsia="ro-RO"/>
              </w:rPr>
              <w:t>2.09.2026, ora 15:00, la sediul instituției și pe pagina de internet a instituției</w:t>
            </w:r>
          </w:p>
        </w:tc>
      </w:tr>
      <w:tr w:rsidR="006A1730" w14:paraId="4D86AE6D" w14:textId="77777777" w:rsidTr="00C96F64">
        <w:tc>
          <w:tcPr>
            <w:tcW w:w="810" w:type="dxa"/>
            <w:tcBorders>
              <w:top w:val="single" w:sz="6" w:space="0" w:color="000000"/>
              <w:left w:val="single" w:sz="6" w:space="0" w:color="000000"/>
              <w:bottom w:val="single" w:sz="6" w:space="0" w:color="000000"/>
              <w:right w:val="single" w:sz="6" w:space="0" w:color="000000"/>
            </w:tcBorders>
          </w:tcPr>
          <w:p w14:paraId="27BFC4EC" w14:textId="77777777" w:rsidR="006A1730" w:rsidRDefault="006A1730" w:rsidP="00C96F64">
            <w:pPr>
              <w:autoSpaceDE w:val="0"/>
              <w:autoSpaceDN w:val="0"/>
              <w:adjustRightInd w:val="0"/>
              <w:rPr>
                <w:sz w:val="28"/>
                <w:szCs w:val="28"/>
                <w:lang w:val="x-none" w:eastAsia="ro-RO"/>
              </w:rPr>
            </w:pPr>
            <w:r>
              <w:rPr>
                <w:sz w:val="28"/>
                <w:szCs w:val="28"/>
                <w:lang w:val="x-none" w:eastAsia="ro-RO"/>
              </w:rPr>
              <w:t>5.</w:t>
            </w:r>
          </w:p>
        </w:tc>
        <w:tc>
          <w:tcPr>
            <w:tcW w:w="5400" w:type="dxa"/>
            <w:tcBorders>
              <w:top w:val="single" w:sz="6" w:space="0" w:color="000000"/>
              <w:left w:val="single" w:sz="6" w:space="0" w:color="000000"/>
              <w:bottom w:val="single" w:sz="6" w:space="0" w:color="000000"/>
              <w:right w:val="single" w:sz="6" w:space="0" w:color="000000"/>
            </w:tcBorders>
          </w:tcPr>
          <w:p w14:paraId="02F259AB" w14:textId="77777777" w:rsidR="006A1730" w:rsidRDefault="006A1730" w:rsidP="00C96F64">
            <w:pPr>
              <w:autoSpaceDE w:val="0"/>
              <w:autoSpaceDN w:val="0"/>
              <w:adjustRightInd w:val="0"/>
              <w:rPr>
                <w:sz w:val="28"/>
                <w:szCs w:val="28"/>
                <w:lang w:val="x-none" w:eastAsia="ro-RO"/>
              </w:rPr>
            </w:pPr>
            <w:r>
              <w:rPr>
                <w:sz w:val="28"/>
                <w:szCs w:val="28"/>
                <w:lang w:val="x-none" w:eastAsia="ro-RO"/>
              </w:rPr>
              <w:t>Depunerea contestațiilor la selecția dosarelor:</w:t>
            </w:r>
          </w:p>
        </w:tc>
        <w:tc>
          <w:tcPr>
            <w:tcW w:w="3120" w:type="dxa"/>
            <w:tcBorders>
              <w:top w:val="single" w:sz="6" w:space="0" w:color="000000"/>
              <w:left w:val="single" w:sz="6" w:space="0" w:color="000000"/>
              <w:bottom w:val="single" w:sz="6" w:space="0" w:color="000000"/>
              <w:right w:val="single" w:sz="6" w:space="0" w:color="000000"/>
            </w:tcBorders>
          </w:tcPr>
          <w:p w14:paraId="2666B6FC" w14:textId="77777777" w:rsidR="006A1730" w:rsidRDefault="006A1730" w:rsidP="00C96F64">
            <w:pPr>
              <w:autoSpaceDE w:val="0"/>
              <w:autoSpaceDN w:val="0"/>
              <w:adjustRightInd w:val="0"/>
              <w:rPr>
                <w:sz w:val="28"/>
                <w:szCs w:val="28"/>
                <w:lang w:val="x-none" w:eastAsia="ro-RO"/>
              </w:rPr>
            </w:pPr>
            <w:r w:rsidRPr="006A1730">
              <w:rPr>
                <w:sz w:val="28"/>
                <w:szCs w:val="28"/>
                <w:lang w:val="x-none" w:eastAsia="ro-RO"/>
              </w:rPr>
              <w:t>23.09.2026, până la ora 15:00</w:t>
            </w:r>
          </w:p>
        </w:tc>
      </w:tr>
      <w:tr w:rsidR="006A1730" w14:paraId="006AC2F0" w14:textId="77777777" w:rsidTr="00C96F64">
        <w:tc>
          <w:tcPr>
            <w:tcW w:w="810" w:type="dxa"/>
            <w:tcBorders>
              <w:top w:val="single" w:sz="6" w:space="0" w:color="000000"/>
              <w:left w:val="single" w:sz="6" w:space="0" w:color="000000"/>
              <w:bottom w:val="single" w:sz="6" w:space="0" w:color="000000"/>
              <w:right w:val="single" w:sz="6" w:space="0" w:color="000000"/>
            </w:tcBorders>
          </w:tcPr>
          <w:p w14:paraId="42DE6403" w14:textId="77777777" w:rsidR="006A1730" w:rsidRDefault="006A1730" w:rsidP="00C96F64">
            <w:pPr>
              <w:autoSpaceDE w:val="0"/>
              <w:autoSpaceDN w:val="0"/>
              <w:adjustRightInd w:val="0"/>
              <w:rPr>
                <w:sz w:val="28"/>
                <w:szCs w:val="28"/>
                <w:lang w:val="x-none" w:eastAsia="ro-RO"/>
              </w:rPr>
            </w:pPr>
            <w:r>
              <w:rPr>
                <w:sz w:val="28"/>
                <w:szCs w:val="28"/>
                <w:lang w:val="x-none" w:eastAsia="ro-RO"/>
              </w:rPr>
              <w:t>6.</w:t>
            </w:r>
          </w:p>
        </w:tc>
        <w:tc>
          <w:tcPr>
            <w:tcW w:w="5400" w:type="dxa"/>
            <w:tcBorders>
              <w:top w:val="single" w:sz="6" w:space="0" w:color="000000"/>
              <w:left w:val="single" w:sz="6" w:space="0" w:color="000000"/>
              <w:bottom w:val="single" w:sz="6" w:space="0" w:color="000000"/>
              <w:right w:val="single" w:sz="6" w:space="0" w:color="000000"/>
            </w:tcBorders>
          </w:tcPr>
          <w:p w14:paraId="68AFADD0" w14:textId="77777777" w:rsidR="006A1730" w:rsidRDefault="006A1730" w:rsidP="00C96F64">
            <w:pPr>
              <w:autoSpaceDE w:val="0"/>
              <w:autoSpaceDN w:val="0"/>
              <w:adjustRightInd w:val="0"/>
              <w:rPr>
                <w:sz w:val="28"/>
                <w:szCs w:val="28"/>
                <w:lang w:val="x-none" w:eastAsia="ro-RO"/>
              </w:rPr>
            </w:pPr>
            <w:r>
              <w:rPr>
                <w:sz w:val="28"/>
                <w:szCs w:val="28"/>
                <w:lang w:val="x-none" w:eastAsia="ro-RO"/>
              </w:rPr>
              <w:t>Soluționarea contestațiilor la selecția dosarelor și afișarea rezultatelor:</w:t>
            </w:r>
          </w:p>
        </w:tc>
        <w:tc>
          <w:tcPr>
            <w:tcW w:w="3120" w:type="dxa"/>
            <w:tcBorders>
              <w:top w:val="single" w:sz="6" w:space="0" w:color="000000"/>
              <w:left w:val="single" w:sz="6" w:space="0" w:color="000000"/>
              <w:bottom w:val="single" w:sz="6" w:space="0" w:color="000000"/>
              <w:right w:val="single" w:sz="6" w:space="0" w:color="000000"/>
            </w:tcBorders>
          </w:tcPr>
          <w:p w14:paraId="36AC05E4" w14:textId="77777777" w:rsidR="006A1730" w:rsidRDefault="006A1730" w:rsidP="00C96F64">
            <w:pPr>
              <w:autoSpaceDE w:val="0"/>
              <w:autoSpaceDN w:val="0"/>
              <w:adjustRightInd w:val="0"/>
              <w:jc w:val="both"/>
              <w:rPr>
                <w:sz w:val="28"/>
                <w:szCs w:val="28"/>
                <w:lang w:val="x-none" w:eastAsia="ro-RO"/>
              </w:rPr>
            </w:pPr>
            <w:r w:rsidRPr="006A1730">
              <w:rPr>
                <w:sz w:val="28"/>
                <w:szCs w:val="28"/>
                <w:lang w:val="x-none" w:eastAsia="ro-RO"/>
              </w:rPr>
              <w:t>24.09.2026, ora 15:00</w:t>
            </w:r>
          </w:p>
        </w:tc>
      </w:tr>
      <w:tr w:rsidR="006A1730" w14:paraId="0F0B7635" w14:textId="77777777" w:rsidTr="00C96F64">
        <w:tc>
          <w:tcPr>
            <w:tcW w:w="810" w:type="dxa"/>
            <w:tcBorders>
              <w:top w:val="single" w:sz="6" w:space="0" w:color="000000"/>
              <w:left w:val="single" w:sz="6" w:space="0" w:color="000000"/>
              <w:bottom w:val="single" w:sz="6" w:space="0" w:color="000000"/>
              <w:right w:val="single" w:sz="6" w:space="0" w:color="000000"/>
            </w:tcBorders>
          </w:tcPr>
          <w:p w14:paraId="1AC53321" w14:textId="77777777" w:rsidR="006A1730" w:rsidRDefault="006A1730" w:rsidP="00C96F64">
            <w:pPr>
              <w:autoSpaceDE w:val="0"/>
              <w:autoSpaceDN w:val="0"/>
              <w:adjustRightInd w:val="0"/>
              <w:rPr>
                <w:sz w:val="28"/>
                <w:szCs w:val="28"/>
                <w:lang w:val="x-none" w:eastAsia="ro-RO"/>
              </w:rPr>
            </w:pPr>
            <w:r>
              <w:rPr>
                <w:sz w:val="28"/>
                <w:szCs w:val="28"/>
                <w:lang w:val="x-none" w:eastAsia="ro-RO"/>
              </w:rPr>
              <w:t>7.</w:t>
            </w:r>
          </w:p>
        </w:tc>
        <w:tc>
          <w:tcPr>
            <w:tcW w:w="5400" w:type="dxa"/>
            <w:tcBorders>
              <w:top w:val="single" w:sz="6" w:space="0" w:color="000000"/>
              <w:left w:val="single" w:sz="6" w:space="0" w:color="000000"/>
              <w:bottom w:val="single" w:sz="6" w:space="0" w:color="000000"/>
              <w:right w:val="single" w:sz="6" w:space="0" w:color="000000"/>
            </w:tcBorders>
          </w:tcPr>
          <w:p w14:paraId="1A472679" w14:textId="77777777" w:rsidR="006A1730" w:rsidRDefault="006A1730" w:rsidP="00C96F64">
            <w:pPr>
              <w:autoSpaceDE w:val="0"/>
              <w:autoSpaceDN w:val="0"/>
              <w:adjustRightInd w:val="0"/>
              <w:rPr>
                <w:b/>
                <w:bCs/>
                <w:sz w:val="28"/>
                <w:szCs w:val="28"/>
                <w:lang w:val="x-none" w:eastAsia="ro-RO"/>
              </w:rPr>
            </w:pPr>
            <w:r>
              <w:rPr>
                <w:b/>
                <w:bCs/>
                <w:sz w:val="28"/>
                <w:szCs w:val="28"/>
                <w:lang w:val="x-none" w:eastAsia="ro-RO"/>
              </w:rPr>
              <w:t>Proba scrisă:</w:t>
            </w:r>
          </w:p>
        </w:tc>
        <w:tc>
          <w:tcPr>
            <w:tcW w:w="3120" w:type="dxa"/>
            <w:tcBorders>
              <w:top w:val="single" w:sz="6" w:space="0" w:color="000000"/>
              <w:left w:val="single" w:sz="6" w:space="0" w:color="000000"/>
              <w:bottom w:val="single" w:sz="6" w:space="0" w:color="000000"/>
              <w:right w:val="single" w:sz="6" w:space="0" w:color="000000"/>
            </w:tcBorders>
          </w:tcPr>
          <w:p w14:paraId="369BB8C0" w14:textId="77777777" w:rsidR="006A1730" w:rsidRDefault="006A1730" w:rsidP="00480EE9">
            <w:pPr>
              <w:autoSpaceDE w:val="0"/>
              <w:autoSpaceDN w:val="0"/>
              <w:adjustRightInd w:val="0"/>
              <w:jc w:val="both"/>
              <w:rPr>
                <w:sz w:val="28"/>
                <w:szCs w:val="28"/>
                <w:lang w:val="x-none" w:eastAsia="ro-RO"/>
              </w:rPr>
            </w:pPr>
            <w:r w:rsidRPr="00480EE9">
              <w:rPr>
                <w:b/>
                <w:sz w:val="28"/>
                <w:szCs w:val="28"/>
                <w:lang w:val="x-none" w:eastAsia="ro-RO"/>
              </w:rPr>
              <w:t>29.09.2026</w:t>
            </w:r>
            <w:r w:rsidRPr="006A1730">
              <w:rPr>
                <w:sz w:val="28"/>
                <w:szCs w:val="28"/>
                <w:lang w:val="x-none" w:eastAsia="ro-RO"/>
              </w:rPr>
              <w:t>, ora 10:00, la sediul instituției</w:t>
            </w:r>
          </w:p>
        </w:tc>
      </w:tr>
      <w:tr w:rsidR="006A1730" w14:paraId="333549C0" w14:textId="77777777" w:rsidTr="00C96F64">
        <w:tc>
          <w:tcPr>
            <w:tcW w:w="810" w:type="dxa"/>
            <w:tcBorders>
              <w:top w:val="single" w:sz="6" w:space="0" w:color="000000"/>
              <w:left w:val="single" w:sz="6" w:space="0" w:color="000000"/>
              <w:bottom w:val="single" w:sz="6" w:space="0" w:color="000000"/>
              <w:right w:val="single" w:sz="6" w:space="0" w:color="000000"/>
            </w:tcBorders>
          </w:tcPr>
          <w:p w14:paraId="45C27FF5" w14:textId="77777777" w:rsidR="006A1730" w:rsidRDefault="006A1730" w:rsidP="00C96F64">
            <w:pPr>
              <w:autoSpaceDE w:val="0"/>
              <w:autoSpaceDN w:val="0"/>
              <w:adjustRightInd w:val="0"/>
              <w:rPr>
                <w:sz w:val="28"/>
                <w:szCs w:val="28"/>
                <w:lang w:val="x-none" w:eastAsia="ro-RO"/>
              </w:rPr>
            </w:pPr>
            <w:r>
              <w:rPr>
                <w:sz w:val="28"/>
                <w:szCs w:val="28"/>
                <w:lang w:val="x-none" w:eastAsia="ro-RO"/>
              </w:rPr>
              <w:t>8.</w:t>
            </w:r>
          </w:p>
        </w:tc>
        <w:tc>
          <w:tcPr>
            <w:tcW w:w="5400" w:type="dxa"/>
            <w:tcBorders>
              <w:top w:val="single" w:sz="6" w:space="0" w:color="000000"/>
              <w:left w:val="single" w:sz="6" w:space="0" w:color="000000"/>
              <w:bottom w:val="single" w:sz="6" w:space="0" w:color="000000"/>
              <w:right w:val="single" w:sz="6" w:space="0" w:color="000000"/>
            </w:tcBorders>
          </w:tcPr>
          <w:p w14:paraId="51B3B664" w14:textId="77777777" w:rsidR="006A1730" w:rsidRDefault="006A1730" w:rsidP="00C96F64">
            <w:pPr>
              <w:autoSpaceDE w:val="0"/>
              <w:autoSpaceDN w:val="0"/>
              <w:adjustRightInd w:val="0"/>
              <w:rPr>
                <w:sz w:val="28"/>
                <w:szCs w:val="28"/>
                <w:lang w:val="x-none" w:eastAsia="ro-RO"/>
              </w:rPr>
            </w:pPr>
            <w:r>
              <w:rPr>
                <w:sz w:val="28"/>
                <w:szCs w:val="28"/>
                <w:lang w:val="x-none" w:eastAsia="ro-RO"/>
              </w:rPr>
              <w:t>Afișarea rezultatelor probei scrise:</w:t>
            </w:r>
          </w:p>
        </w:tc>
        <w:tc>
          <w:tcPr>
            <w:tcW w:w="3120" w:type="dxa"/>
            <w:tcBorders>
              <w:top w:val="single" w:sz="6" w:space="0" w:color="000000"/>
              <w:left w:val="single" w:sz="6" w:space="0" w:color="000000"/>
              <w:bottom w:val="single" w:sz="6" w:space="0" w:color="000000"/>
              <w:right w:val="single" w:sz="6" w:space="0" w:color="000000"/>
            </w:tcBorders>
          </w:tcPr>
          <w:p w14:paraId="7668F2BE" w14:textId="77777777" w:rsidR="006A1730" w:rsidRDefault="006A1730" w:rsidP="00C96F64">
            <w:pPr>
              <w:autoSpaceDE w:val="0"/>
              <w:autoSpaceDN w:val="0"/>
              <w:adjustRightInd w:val="0"/>
              <w:jc w:val="both"/>
              <w:rPr>
                <w:sz w:val="28"/>
                <w:szCs w:val="28"/>
                <w:lang w:val="x-none" w:eastAsia="ro-RO"/>
              </w:rPr>
            </w:pPr>
            <w:r w:rsidRPr="006A1730">
              <w:rPr>
                <w:sz w:val="28"/>
                <w:szCs w:val="28"/>
                <w:lang w:val="x-none" w:eastAsia="ro-RO"/>
              </w:rPr>
              <w:t>29.09.2026, ora 14:00</w:t>
            </w:r>
          </w:p>
        </w:tc>
      </w:tr>
      <w:tr w:rsidR="006A1730" w14:paraId="13C4EDCC" w14:textId="77777777" w:rsidTr="00C96F64">
        <w:tc>
          <w:tcPr>
            <w:tcW w:w="810" w:type="dxa"/>
            <w:tcBorders>
              <w:top w:val="single" w:sz="6" w:space="0" w:color="000000"/>
              <w:left w:val="single" w:sz="6" w:space="0" w:color="000000"/>
              <w:bottom w:val="single" w:sz="6" w:space="0" w:color="000000"/>
              <w:right w:val="single" w:sz="6" w:space="0" w:color="000000"/>
            </w:tcBorders>
          </w:tcPr>
          <w:p w14:paraId="1E5B25CA" w14:textId="77777777" w:rsidR="006A1730" w:rsidRDefault="006A1730" w:rsidP="00C96F64">
            <w:pPr>
              <w:autoSpaceDE w:val="0"/>
              <w:autoSpaceDN w:val="0"/>
              <w:adjustRightInd w:val="0"/>
              <w:rPr>
                <w:sz w:val="28"/>
                <w:szCs w:val="28"/>
                <w:lang w:val="x-none" w:eastAsia="ro-RO"/>
              </w:rPr>
            </w:pPr>
            <w:r>
              <w:rPr>
                <w:sz w:val="28"/>
                <w:szCs w:val="28"/>
                <w:lang w:val="x-none" w:eastAsia="ro-RO"/>
              </w:rPr>
              <w:t>9.</w:t>
            </w:r>
          </w:p>
        </w:tc>
        <w:tc>
          <w:tcPr>
            <w:tcW w:w="5400" w:type="dxa"/>
            <w:tcBorders>
              <w:top w:val="single" w:sz="6" w:space="0" w:color="000000"/>
              <w:left w:val="single" w:sz="6" w:space="0" w:color="000000"/>
              <w:bottom w:val="single" w:sz="6" w:space="0" w:color="000000"/>
              <w:right w:val="single" w:sz="6" w:space="0" w:color="000000"/>
            </w:tcBorders>
          </w:tcPr>
          <w:p w14:paraId="29C58476" w14:textId="77777777" w:rsidR="006A1730" w:rsidRDefault="006A1730" w:rsidP="00C96F64">
            <w:pPr>
              <w:autoSpaceDE w:val="0"/>
              <w:autoSpaceDN w:val="0"/>
              <w:adjustRightInd w:val="0"/>
              <w:rPr>
                <w:sz w:val="28"/>
                <w:szCs w:val="28"/>
                <w:lang w:val="x-none" w:eastAsia="ro-RO"/>
              </w:rPr>
            </w:pPr>
            <w:r>
              <w:rPr>
                <w:sz w:val="28"/>
                <w:szCs w:val="28"/>
                <w:lang w:val="x-none" w:eastAsia="ro-RO"/>
              </w:rPr>
              <w:t>Depunerea contestațiilor la proba scrisă:</w:t>
            </w:r>
          </w:p>
        </w:tc>
        <w:tc>
          <w:tcPr>
            <w:tcW w:w="3120" w:type="dxa"/>
            <w:tcBorders>
              <w:top w:val="single" w:sz="6" w:space="0" w:color="000000"/>
              <w:left w:val="single" w:sz="6" w:space="0" w:color="000000"/>
              <w:bottom w:val="single" w:sz="6" w:space="0" w:color="000000"/>
              <w:right w:val="single" w:sz="6" w:space="0" w:color="000000"/>
            </w:tcBorders>
          </w:tcPr>
          <w:p w14:paraId="197760B0" w14:textId="77777777" w:rsidR="006A1730" w:rsidRDefault="006A1730" w:rsidP="00C96F64">
            <w:pPr>
              <w:autoSpaceDE w:val="0"/>
              <w:autoSpaceDN w:val="0"/>
              <w:adjustRightInd w:val="0"/>
              <w:rPr>
                <w:sz w:val="28"/>
                <w:szCs w:val="28"/>
                <w:lang w:val="x-none" w:eastAsia="ro-RO"/>
              </w:rPr>
            </w:pPr>
            <w:r w:rsidRPr="006A1730">
              <w:rPr>
                <w:sz w:val="28"/>
                <w:szCs w:val="28"/>
                <w:lang w:val="x-none" w:eastAsia="ro-RO"/>
              </w:rPr>
              <w:t>30.09.2026, până la ora 14:00</w:t>
            </w:r>
          </w:p>
        </w:tc>
      </w:tr>
      <w:tr w:rsidR="006A1730" w14:paraId="232F9590" w14:textId="77777777" w:rsidTr="00C96F64">
        <w:tc>
          <w:tcPr>
            <w:tcW w:w="810" w:type="dxa"/>
            <w:tcBorders>
              <w:top w:val="single" w:sz="6" w:space="0" w:color="000000"/>
              <w:left w:val="single" w:sz="6" w:space="0" w:color="000000"/>
              <w:bottom w:val="single" w:sz="6" w:space="0" w:color="000000"/>
              <w:right w:val="single" w:sz="6" w:space="0" w:color="000000"/>
            </w:tcBorders>
          </w:tcPr>
          <w:p w14:paraId="04E364E2" w14:textId="77777777" w:rsidR="006A1730" w:rsidRDefault="006A1730" w:rsidP="00C96F64">
            <w:pPr>
              <w:autoSpaceDE w:val="0"/>
              <w:autoSpaceDN w:val="0"/>
              <w:adjustRightInd w:val="0"/>
              <w:rPr>
                <w:sz w:val="28"/>
                <w:szCs w:val="28"/>
                <w:lang w:val="x-none" w:eastAsia="ro-RO"/>
              </w:rPr>
            </w:pPr>
            <w:r>
              <w:rPr>
                <w:sz w:val="28"/>
                <w:szCs w:val="28"/>
                <w:lang w:val="x-none" w:eastAsia="ro-RO"/>
              </w:rPr>
              <w:t>10.</w:t>
            </w:r>
          </w:p>
        </w:tc>
        <w:tc>
          <w:tcPr>
            <w:tcW w:w="5400" w:type="dxa"/>
            <w:tcBorders>
              <w:top w:val="single" w:sz="6" w:space="0" w:color="000000"/>
              <w:left w:val="single" w:sz="6" w:space="0" w:color="000000"/>
              <w:bottom w:val="single" w:sz="6" w:space="0" w:color="000000"/>
              <w:right w:val="single" w:sz="6" w:space="0" w:color="000000"/>
            </w:tcBorders>
          </w:tcPr>
          <w:p w14:paraId="22A1E74E" w14:textId="77777777" w:rsidR="006A1730" w:rsidRDefault="006A1730" w:rsidP="00C96F64">
            <w:pPr>
              <w:autoSpaceDE w:val="0"/>
              <w:autoSpaceDN w:val="0"/>
              <w:adjustRightInd w:val="0"/>
              <w:rPr>
                <w:sz w:val="28"/>
                <w:szCs w:val="28"/>
                <w:lang w:val="x-none" w:eastAsia="ro-RO"/>
              </w:rPr>
            </w:pPr>
            <w:r>
              <w:rPr>
                <w:sz w:val="28"/>
                <w:szCs w:val="28"/>
                <w:lang w:val="x-none" w:eastAsia="ro-RO"/>
              </w:rPr>
              <w:t>Soluționarea contestațiilor la proba scrisă și afișarea rezultatelor:</w:t>
            </w:r>
          </w:p>
        </w:tc>
        <w:tc>
          <w:tcPr>
            <w:tcW w:w="3120" w:type="dxa"/>
            <w:tcBorders>
              <w:top w:val="single" w:sz="6" w:space="0" w:color="000000"/>
              <w:left w:val="single" w:sz="6" w:space="0" w:color="000000"/>
              <w:bottom w:val="single" w:sz="6" w:space="0" w:color="000000"/>
              <w:right w:val="single" w:sz="6" w:space="0" w:color="000000"/>
            </w:tcBorders>
          </w:tcPr>
          <w:p w14:paraId="38334D77" w14:textId="77777777" w:rsidR="006A1730" w:rsidRPr="006A1730" w:rsidRDefault="006A1730" w:rsidP="00C96F64">
            <w:pPr>
              <w:autoSpaceDE w:val="0"/>
              <w:autoSpaceDN w:val="0"/>
              <w:adjustRightInd w:val="0"/>
              <w:jc w:val="both"/>
              <w:rPr>
                <w:sz w:val="28"/>
                <w:szCs w:val="28"/>
                <w:lang w:val="ro-RO" w:eastAsia="ro-RO"/>
              </w:rPr>
            </w:pPr>
            <w:r>
              <w:rPr>
                <w:sz w:val="28"/>
                <w:szCs w:val="28"/>
                <w:lang w:val="ro-RO" w:eastAsia="ro-RO"/>
              </w:rPr>
              <w:t>0</w:t>
            </w:r>
            <w:r w:rsidRPr="006A1730">
              <w:rPr>
                <w:sz w:val="28"/>
                <w:szCs w:val="28"/>
                <w:lang w:val="ro-RO" w:eastAsia="ro-RO"/>
              </w:rPr>
              <w:t>1.10.2026, ora 15:00</w:t>
            </w:r>
          </w:p>
        </w:tc>
      </w:tr>
      <w:tr w:rsidR="006A1730" w14:paraId="5CF1B711" w14:textId="77777777" w:rsidTr="00C96F64">
        <w:tc>
          <w:tcPr>
            <w:tcW w:w="810" w:type="dxa"/>
            <w:tcBorders>
              <w:top w:val="single" w:sz="6" w:space="0" w:color="000000"/>
              <w:left w:val="single" w:sz="6" w:space="0" w:color="000000"/>
              <w:bottom w:val="single" w:sz="6" w:space="0" w:color="000000"/>
              <w:right w:val="single" w:sz="6" w:space="0" w:color="000000"/>
            </w:tcBorders>
          </w:tcPr>
          <w:p w14:paraId="73898C27" w14:textId="77777777" w:rsidR="006A1730" w:rsidRDefault="006A1730" w:rsidP="00C96F64">
            <w:pPr>
              <w:autoSpaceDE w:val="0"/>
              <w:autoSpaceDN w:val="0"/>
              <w:adjustRightInd w:val="0"/>
              <w:rPr>
                <w:sz w:val="28"/>
                <w:szCs w:val="28"/>
                <w:lang w:val="x-none" w:eastAsia="ro-RO"/>
              </w:rPr>
            </w:pPr>
            <w:r>
              <w:rPr>
                <w:sz w:val="28"/>
                <w:szCs w:val="28"/>
                <w:lang w:val="x-none" w:eastAsia="ro-RO"/>
              </w:rPr>
              <w:t>11.</w:t>
            </w:r>
          </w:p>
        </w:tc>
        <w:tc>
          <w:tcPr>
            <w:tcW w:w="5400" w:type="dxa"/>
            <w:tcBorders>
              <w:top w:val="single" w:sz="6" w:space="0" w:color="000000"/>
              <w:left w:val="single" w:sz="6" w:space="0" w:color="000000"/>
              <w:bottom w:val="single" w:sz="6" w:space="0" w:color="000000"/>
              <w:right w:val="single" w:sz="6" w:space="0" w:color="000000"/>
            </w:tcBorders>
          </w:tcPr>
          <w:p w14:paraId="7ED2A202" w14:textId="77777777" w:rsidR="006A1730" w:rsidRDefault="006A1730" w:rsidP="00C96F64">
            <w:pPr>
              <w:autoSpaceDE w:val="0"/>
              <w:autoSpaceDN w:val="0"/>
              <w:adjustRightInd w:val="0"/>
              <w:rPr>
                <w:b/>
                <w:bCs/>
                <w:sz w:val="28"/>
                <w:szCs w:val="28"/>
                <w:lang w:val="x-none" w:eastAsia="ro-RO"/>
              </w:rPr>
            </w:pPr>
            <w:r>
              <w:rPr>
                <w:b/>
                <w:bCs/>
                <w:sz w:val="28"/>
                <w:szCs w:val="28"/>
                <w:lang w:val="x-none" w:eastAsia="ro-RO"/>
              </w:rPr>
              <w:t>Proba de interviu:</w:t>
            </w:r>
          </w:p>
        </w:tc>
        <w:tc>
          <w:tcPr>
            <w:tcW w:w="3120" w:type="dxa"/>
            <w:tcBorders>
              <w:top w:val="single" w:sz="6" w:space="0" w:color="000000"/>
              <w:left w:val="single" w:sz="6" w:space="0" w:color="000000"/>
              <w:bottom w:val="single" w:sz="6" w:space="0" w:color="000000"/>
              <w:right w:val="single" w:sz="6" w:space="0" w:color="000000"/>
            </w:tcBorders>
          </w:tcPr>
          <w:p w14:paraId="719E3204" w14:textId="77777777" w:rsidR="006A1730" w:rsidRDefault="006A1730" w:rsidP="00C96F64">
            <w:pPr>
              <w:autoSpaceDE w:val="0"/>
              <w:autoSpaceDN w:val="0"/>
              <w:adjustRightInd w:val="0"/>
              <w:rPr>
                <w:sz w:val="28"/>
                <w:szCs w:val="28"/>
                <w:lang w:val="x-none" w:eastAsia="ro-RO"/>
              </w:rPr>
            </w:pPr>
            <w:r w:rsidRPr="00480EE9">
              <w:rPr>
                <w:b/>
                <w:sz w:val="28"/>
                <w:szCs w:val="28"/>
                <w:lang w:val="x-none" w:eastAsia="ro-RO"/>
              </w:rPr>
              <w:t>02.10.2026</w:t>
            </w:r>
            <w:r w:rsidRPr="006A1730">
              <w:rPr>
                <w:sz w:val="28"/>
                <w:szCs w:val="28"/>
                <w:lang w:val="x-none" w:eastAsia="ro-RO"/>
              </w:rPr>
              <w:t>, ora 10:00</w:t>
            </w:r>
          </w:p>
        </w:tc>
      </w:tr>
      <w:tr w:rsidR="006A1730" w14:paraId="7A2C9D10" w14:textId="77777777" w:rsidTr="00C96F64">
        <w:tc>
          <w:tcPr>
            <w:tcW w:w="810" w:type="dxa"/>
            <w:tcBorders>
              <w:top w:val="single" w:sz="6" w:space="0" w:color="000000"/>
              <w:left w:val="single" w:sz="6" w:space="0" w:color="000000"/>
              <w:bottom w:val="single" w:sz="6" w:space="0" w:color="000000"/>
              <w:right w:val="single" w:sz="6" w:space="0" w:color="000000"/>
            </w:tcBorders>
          </w:tcPr>
          <w:p w14:paraId="4008EB81" w14:textId="77777777" w:rsidR="006A1730" w:rsidRDefault="006A1730" w:rsidP="00C96F64">
            <w:pPr>
              <w:autoSpaceDE w:val="0"/>
              <w:autoSpaceDN w:val="0"/>
              <w:adjustRightInd w:val="0"/>
              <w:rPr>
                <w:sz w:val="28"/>
                <w:szCs w:val="28"/>
                <w:lang w:val="x-none" w:eastAsia="ro-RO"/>
              </w:rPr>
            </w:pPr>
            <w:r>
              <w:rPr>
                <w:sz w:val="28"/>
                <w:szCs w:val="28"/>
                <w:lang w:val="x-none" w:eastAsia="ro-RO"/>
              </w:rPr>
              <w:t>12.</w:t>
            </w:r>
          </w:p>
        </w:tc>
        <w:tc>
          <w:tcPr>
            <w:tcW w:w="5400" w:type="dxa"/>
            <w:tcBorders>
              <w:top w:val="single" w:sz="6" w:space="0" w:color="000000"/>
              <w:left w:val="single" w:sz="6" w:space="0" w:color="000000"/>
              <w:bottom w:val="single" w:sz="6" w:space="0" w:color="000000"/>
              <w:right w:val="single" w:sz="6" w:space="0" w:color="000000"/>
            </w:tcBorders>
          </w:tcPr>
          <w:p w14:paraId="313F9605" w14:textId="77777777" w:rsidR="006A1730" w:rsidRDefault="006A1730" w:rsidP="00C96F64">
            <w:pPr>
              <w:autoSpaceDE w:val="0"/>
              <w:autoSpaceDN w:val="0"/>
              <w:adjustRightInd w:val="0"/>
              <w:rPr>
                <w:sz w:val="28"/>
                <w:szCs w:val="28"/>
                <w:lang w:val="x-none" w:eastAsia="ro-RO"/>
              </w:rPr>
            </w:pPr>
            <w:r>
              <w:rPr>
                <w:sz w:val="28"/>
                <w:szCs w:val="28"/>
                <w:lang w:val="x-none" w:eastAsia="ro-RO"/>
              </w:rPr>
              <w:t>Afișarea rezultatelor probei interviu:</w:t>
            </w:r>
          </w:p>
        </w:tc>
        <w:tc>
          <w:tcPr>
            <w:tcW w:w="3120" w:type="dxa"/>
            <w:tcBorders>
              <w:top w:val="single" w:sz="6" w:space="0" w:color="000000"/>
              <w:left w:val="single" w:sz="6" w:space="0" w:color="000000"/>
              <w:bottom w:val="single" w:sz="6" w:space="0" w:color="000000"/>
              <w:right w:val="single" w:sz="6" w:space="0" w:color="000000"/>
            </w:tcBorders>
          </w:tcPr>
          <w:p w14:paraId="6F6B15B4" w14:textId="77777777" w:rsidR="006A1730" w:rsidRDefault="006A1730" w:rsidP="00C96F64">
            <w:pPr>
              <w:autoSpaceDE w:val="0"/>
              <w:autoSpaceDN w:val="0"/>
              <w:adjustRightInd w:val="0"/>
              <w:rPr>
                <w:sz w:val="28"/>
                <w:szCs w:val="28"/>
                <w:lang w:val="x-none" w:eastAsia="ro-RO"/>
              </w:rPr>
            </w:pPr>
            <w:r w:rsidRPr="006A1730">
              <w:rPr>
                <w:sz w:val="28"/>
                <w:szCs w:val="28"/>
                <w:lang w:val="x-none" w:eastAsia="ro-RO"/>
              </w:rPr>
              <w:t>02.10.2026, ora 14:00</w:t>
            </w:r>
          </w:p>
        </w:tc>
      </w:tr>
      <w:tr w:rsidR="00AD39A6" w14:paraId="3DF9A3D7" w14:textId="77777777" w:rsidTr="00C96F64">
        <w:tc>
          <w:tcPr>
            <w:tcW w:w="810" w:type="dxa"/>
            <w:tcBorders>
              <w:top w:val="single" w:sz="6" w:space="0" w:color="000000"/>
              <w:left w:val="single" w:sz="6" w:space="0" w:color="000000"/>
              <w:bottom w:val="single" w:sz="6" w:space="0" w:color="000000"/>
              <w:right w:val="single" w:sz="6" w:space="0" w:color="000000"/>
            </w:tcBorders>
          </w:tcPr>
          <w:p w14:paraId="1C9266A0" w14:textId="77777777" w:rsidR="00AD39A6" w:rsidRPr="00AD39A6" w:rsidRDefault="00AD39A6" w:rsidP="00C96F64">
            <w:pPr>
              <w:autoSpaceDE w:val="0"/>
              <w:autoSpaceDN w:val="0"/>
              <w:adjustRightInd w:val="0"/>
              <w:rPr>
                <w:sz w:val="28"/>
                <w:szCs w:val="28"/>
                <w:lang w:val="ro-RO" w:eastAsia="ro-RO"/>
              </w:rPr>
            </w:pPr>
            <w:r>
              <w:rPr>
                <w:sz w:val="28"/>
                <w:szCs w:val="28"/>
                <w:lang w:val="ro-RO" w:eastAsia="ro-RO"/>
              </w:rPr>
              <w:t>13.</w:t>
            </w:r>
          </w:p>
        </w:tc>
        <w:tc>
          <w:tcPr>
            <w:tcW w:w="5400" w:type="dxa"/>
            <w:tcBorders>
              <w:top w:val="single" w:sz="6" w:space="0" w:color="000000"/>
              <w:left w:val="single" w:sz="6" w:space="0" w:color="000000"/>
              <w:bottom w:val="single" w:sz="6" w:space="0" w:color="000000"/>
              <w:right w:val="single" w:sz="6" w:space="0" w:color="000000"/>
            </w:tcBorders>
          </w:tcPr>
          <w:p w14:paraId="3777CCAF" w14:textId="77777777" w:rsidR="00AD39A6" w:rsidRPr="00531798" w:rsidRDefault="00AD39A6" w:rsidP="00C96F64">
            <w:pPr>
              <w:pStyle w:val="Frspaiere"/>
              <w:rPr>
                <w:rFonts w:ascii="Times New Roman" w:hAnsi="Times New Roman"/>
                <w:sz w:val="28"/>
                <w:szCs w:val="28"/>
              </w:rPr>
            </w:pPr>
            <w:r w:rsidRPr="00531798">
              <w:rPr>
                <w:rFonts w:ascii="Times New Roman" w:hAnsi="Times New Roman"/>
                <w:sz w:val="28"/>
                <w:szCs w:val="28"/>
              </w:rPr>
              <w:t xml:space="preserve">Depunerea contestațiilor la interviu: </w:t>
            </w:r>
          </w:p>
          <w:p w14:paraId="09F43722" w14:textId="77777777" w:rsidR="00AD39A6" w:rsidRPr="00531798" w:rsidRDefault="00AD39A6" w:rsidP="00C96F64">
            <w:pPr>
              <w:pStyle w:val="Frspaiere"/>
              <w:rPr>
                <w:rFonts w:ascii="Times New Roman" w:hAnsi="Times New Roman"/>
                <w:sz w:val="28"/>
                <w:szCs w:val="28"/>
                <w:lang w:val="ro-RO"/>
              </w:rPr>
            </w:pPr>
          </w:p>
        </w:tc>
        <w:tc>
          <w:tcPr>
            <w:tcW w:w="3120" w:type="dxa"/>
            <w:tcBorders>
              <w:top w:val="single" w:sz="6" w:space="0" w:color="000000"/>
              <w:left w:val="single" w:sz="6" w:space="0" w:color="000000"/>
              <w:bottom w:val="single" w:sz="6" w:space="0" w:color="000000"/>
              <w:right w:val="single" w:sz="6" w:space="0" w:color="000000"/>
            </w:tcBorders>
          </w:tcPr>
          <w:p w14:paraId="78F3D9DB" w14:textId="77777777" w:rsidR="00AD39A6" w:rsidRPr="00531798" w:rsidRDefault="00AD39A6" w:rsidP="00C96F64">
            <w:pPr>
              <w:pStyle w:val="Frspaiere"/>
              <w:rPr>
                <w:rFonts w:ascii="Times New Roman" w:hAnsi="Times New Roman"/>
                <w:sz w:val="28"/>
                <w:szCs w:val="28"/>
                <w:lang w:val="ro-RO"/>
              </w:rPr>
            </w:pPr>
            <w:r>
              <w:rPr>
                <w:rFonts w:ascii="Times New Roman" w:hAnsi="Times New Roman"/>
                <w:sz w:val="28"/>
                <w:szCs w:val="28"/>
              </w:rPr>
              <w:t>05.10.</w:t>
            </w:r>
            <w:r w:rsidRPr="00531798">
              <w:rPr>
                <w:rFonts w:ascii="Times New Roman" w:hAnsi="Times New Roman"/>
                <w:sz w:val="28"/>
                <w:szCs w:val="28"/>
              </w:rPr>
              <w:t>2026, până la ora 14:00</w:t>
            </w:r>
          </w:p>
        </w:tc>
      </w:tr>
      <w:tr w:rsidR="00AD39A6" w14:paraId="67E85A2E" w14:textId="77777777" w:rsidTr="00C96F64">
        <w:tc>
          <w:tcPr>
            <w:tcW w:w="810" w:type="dxa"/>
            <w:tcBorders>
              <w:top w:val="single" w:sz="6" w:space="0" w:color="000000"/>
              <w:left w:val="single" w:sz="6" w:space="0" w:color="000000"/>
              <w:bottom w:val="single" w:sz="6" w:space="0" w:color="000000"/>
              <w:right w:val="single" w:sz="6" w:space="0" w:color="000000"/>
            </w:tcBorders>
          </w:tcPr>
          <w:p w14:paraId="2D0F3D8F" w14:textId="77777777" w:rsidR="00AD39A6" w:rsidRPr="00AD39A6" w:rsidRDefault="00AD39A6" w:rsidP="00C96F64">
            <w:pPr>
              <w:autoSpaceDE w:val="0"/>
              <w:autoSpaceDN w:val="0"/>
              <w:adjustRightInd w:val="0"/>
              <w:rPr>
                <w:sz w:val="28"/>
                <w:szCs w:val="28"/>
                <w:lang w:val="ro-RO" w:eastAsia="ro-RO"/>
              </w:rPr>
            </w:pPr>
            <w:r>
              <w:rPr>
                <w:sz w:val="28"/>
                <w:szCs w:val="28"/>
                <w:lang w:val="ro-RO" w:eastAsia="ro-RO"/>
              </w:rPr>
              <w:t>14.</w:t>
            </w:r>
          </w:p>
        </w:tc>
        <w:tc>
          <w:tcPr>
            <w:tcW w:w="5400" w:type="dxa"/>
            <w:tcBorders>
              <w:top w:val="single" w:sz="6" w:space="0" w:color="000000"/>
              <w:left w:val="single" w:sz="6" w:space="0" w:color="000000"/>
              <w:bottom w:val="single" w:sz="6" w:space="0" w:color="000000"/>
              <w:right w:val="single" w:sz="6" w:space="0" w:color="000000"/>
            </w:tcBorders>
          </w:tcPr>
          <w:p w14:paraId="3CB9513E" w14:textId="77777777" w:rsidR="00AD39A6" w:rsidRPr="00531798" w:rsidRDefault="00AD39A6" w:rsidP="00C96F64">
            <w:pPr>
              <w:pStyle w:val="Frspaiere"/>
              <w:rPr>
                <w:rFonts w:ascii="Times New Roman" w:hAnsi="Times New Roman"/>
                <w:sz w:val="28"/>
                <w:szCs w:val="28"/>
                <w:lang w:val="ro-RO"/>
              </w:rPr>
            </w:pPr>
            <w:r w:rsidRPr="00531798">
              <w:rPr>
                <w:rFonts w:ascii="Times New Roman" w:hAnsi="Times New Roman"/>
                <w:sz w:val="28"/>
                <w:szCs w:val="28"/>
              </w:rPr>
              <w:t xml:space="preserve">Soluționarea contestațiilor la proba interviu și afișarea rezultatelor: </w:t>
            </w:r>
          </w:p>
        </w:tc>
        <w:tc>
          <w:tcPr>
            <w:tcW w:w="3120" w:type="dxa"/>
            <w:tcBorders>
              <w:top w:val="single" w:sz="6" w:space="0" w:color="000000"/>
              <w:left w:val="single" w:sz="6" w:space="0" w:color="000000"/>
              <w:bottom w:val="single" w:sz="6" w:space="0" w:color="000000"/>
              <w:right w:val="single" w:sz="6" w:space="0" w:color="000000"/>
            </w:tcBorders>
          </w:tcPr>
          <w:p w14:paraId="2C6E9D81" w14:textId="77777777" w:rsidR="00AD39A6" w:rsidRPr="00531798" w:rsidRDefault="00AD39A6" w:rsidP="00C96F64">
            <w:pPr>
              <w:pStyle w:val="Frspaiere"/>
              <w:rPr>
                <w:rFonts w:ascii="Times New Roman" w:hAnsi="Times New Roman"/>
                <w:sz w:val="28"/>
                <w:szCs w:val="28"/>
              </w:rPr>
            </w:pPr>
            <w:r>
              <w:rPr>
                <w:rFonts w:ascii="Times New Roman" w:hAnsi="Times New Roman"/>
                <w:sz w:val="28"/>
                <w:szCs w:val="28"/>
              </w:rPr>
              <w:t>06.10.</w:t>
            </w:r>
            <w:r w:rsidRPr="00531798">
              <w:rPr>
                <w:rFonts w:ascii="Times New Roman" w:hAnsi="Times New Roman"/>
                <w:sz w:val="28"/>
                <w:szCs w:val="28"/>
              </w:rPr>
              <w:t>2026, ora 15:00</w:t>
            </w:r>
          </w:p>
          <w:p w14:paraId="2A9D1982" w14:textId="77777777" w:rsidR="00AD39A6" w:rsidRPr="00531798" w:rsidRDefault="00AD39A6" w:rsidP="00C96F64">
            <w:pPr>
              <w:pStyle w:val="Frspaiere"/>
              <w:rPr>
                <w:rFonts w:ascii="Times New Roman" w:hAnsi="Times New Roman"/>
                <w:sz w:val="28"/>
                <w:szCs w:val="28"/>
                <w:lang w:val="ro-RO"/>
              </w:rPr>
            </w:pPr>
          </w:p>
        </w:tc>
      </w:tr>
      <w:tr w:rsidR="00AD39A6" w14:paraId="31493AA7" w14:textId="77777777" w:rsidTr="00C96F64">
        <w:tc>
          <w:tcPr>
            <w:tcW w:w="810" w:type="dxa"/>
            <w:tcBorders>
              <w:top w:val="single" w:sz="6" w:space="0" w:color="000000"/>
              <w:left w:val="single" w:sz="6" w:space="0" w:color="000000"/>
              <w:bottom w:val="single" w:sz="6" w:space="0" w:color="000000"/>
              <w:right w:val="single" w:sz="6" w:space="0" w:color="000000"/>
            </w:tcBorders>
          </w:tcPr>
          <w:p w14:paraId="57D87B43" w14:textId="77777777" w:rsidR="00AD39A6" w:rsidRPr="00AD39A6" w:rsidRDefault="00AD39A6" w:rsidP="00C96F64">
            <w:pPr>
              <w:autoSpaceDE w:val="0"/>
              <w:autoSpaceDN w:val="0"/>
              <w:adjustRightInd w:val="0"/>
              <w:rPr>
                <w:sz w:val="28"/>
                <w:szCs w:val="28"/>
                <w:lang w:val="ro-RO" w:eastAsia="ro-RO"/>
              </w:rPr>
            </w:pPr>
            <w:r>
              <w:rPr>
                <w:sz w:val="28"/>
                <w:szCs w:val="28"/>
                <w:lang w:val="ro-RO" w:eastAsia="ro-RO"/>
              </w:rPr>
              <w:t>15.</w:t>
            </w:r>
          </w:p>
        </w:tc>
        <w:tc>
          <w:tcPr>
            <w:tcW w:w="5400" w:type="dxa"/>
            <w:tcBorders>
              <w:top w:val="single" w:sz="6" w:space="0" w:color="000000"/>
              <w:left w:val="single" w:sz="6" w:space="0" w:color="000000"/>
              <w:bottom w:val="single" w:sz="6" w:space="0" w:color="000000"/>
              <w:right w:val="single" w:sz="6" w:space="0" w:color="000000"/>
            </w:tcBorders>
          </w:tcPr>
          <w:p w14:paraId="26FDB067" w14:textId="77777777" w:rsidR="00AD39A6" w:rsidRPr="00531798" w:rsidRDefault="00AD39A6" w:rsidP="00C96F64">
            <w:pPr>
              <w:pStyle w:val="Frspaiere"/>
              <w:rPr>
                <w:rFonts w:ascii="Times New Roman" w:hAnsi="Times New Roman"/>
                <w:sz w:val="28"/>
                <w:szCs w:val="28"/>
                <w:lang w:val="ro-RO"/>
              </w:rPr>
            </w:pPr>
            <w:r w:rsidRPr="00531798">
              <w:rPr>
                <w:rFonts w:ascii="Times New Roman" w:hAnsi="Times New Roman"/>
                <w:sz w:val="28"/>
                <w:szCs w:val="28"/>
              </w:rPr>
              <w:t xml:space="preserve">Afișarea rezultatelor finale ale concursului: </w:t>
            </w:r>
          </w:p>
        </w:tc>
        <w:tc>
          <w:tcPr>
            <w:tcW w:w="3120" w:type="dxa"/>
            <w:tcBorders>
              <w:top w:val="single" w:sz="6" w:space="0" w:color="000000"/>
              <w:left w:val="single" w:sz="6" w:space="0" w:color="000000"/>
              <w:bottom w:val="single" w:sz="6" w:space="0" w:color="000000"/>
              <w:right w:val="single" w:sz="6" w:space="0" w:color="000000"/>
            </w:tcBorders>
          </w:tcPr>
          <w:p w14:paraId="6D652AF1" w14:textId="77777777" w:rsidR="00AD39A6" w:rsidRPr="00531798" w:rsidRDefault="00AD39A6" w:rsidP="00C96F64">
            <w:pPr>
              <w:pStyle w:val="Frspaiere"/>
              <w:rPr>
                <w:rFonts w:ascii="Times New Roman" w:hAnsi="Times New Roman"/>
                <w:sz w:val="28"/>
                <w:szCs w:val="28"/>
              </w:rPr>
            </w:pPr>
            <w:r w:rsidRPr="00480EE9">
              <w:rPr>
                <w:rFonts w:ascii="Times New Roman" w:hAnsi="Times New Roman"/>
                <w:b/>
                <w:sz w:val="28"/>
                <w:szCs w:val="28"/>
              </w:rPr>
              <w:t>07.10.2026</w:t>
            </w:r>
            <w:r w:rsidRPr="00531798">
              <w:rPr>
                <w:rFonts w:ascii="Times New Roman" w:hAnsi="Times New Roman"/>
                <w:sz w:val="28"/>
                <w:szCs w:val="28"/>
              </w:rPr>
              <w:t>, ora 15:00</w:t>
            </w:r>
          </w:p>
          <w:p w14:paraId="5D2D6359" w14:textId="77777777" w:rsidR="00AD39A6" w:rsidRPr="00531798" w:rsidRDefault="00AD39A6" w:rsidP="00C96F64">
            <w:pPr>
              <w:pStyle w:val="Frspaiere"/>
              <w:rPr>
                <w:rFonts w:ascii="Times New Roman" w:hAnsi="Times New Roman"/>
                <w:sz w:val="28"/>
                <w:szCs w:val="28"/>
                <w:lang w:val="ro-RO"/>
              </w:rPr>
            </w:pPr>
          </w:p>
        </w:tc>
      </w:tr>
    </w:tbl>
    <w:p w14:paraId="615BF308" w14:textId="77777777" w:rsidR="00C521C7" w:rsidRPr="00003A8E" w:rsidRDefault="00C521C7" w:rsidP="00003A8E">
      <w:pPr>
        <w:tabs>
          <w:tab w:val="left" w:pos="2430"/>
          <w:tab w:val="left" w:pos="8591"/>
        </w:tabs>
        <w:ind w:left="360"/>
        <w:jc w:val="both"/>
        <w:rPr>
          <w:sz w:val="28"/>
          <w:szCs w:val="28"/>
        </w:rPr>
      </w:pPr>
    </w:p>
    <w:p w14:paraId="1F8755FF" w14:textId="77777777" w:rsidR="00631AF3" w:rsidRPr="00003A8E" w:rsidRDefault="00631AF3" w:rsidP="00003A8E">
      <w:pPr>
        <w:tabs>
          <w:tab w:val="left" w:pos="2430"/>
          <w:tab w:val="left" w:pos="8591"/>
        </w:tabs>
        <w:ind w:left="360"/>
        <w:jc w:val="both"/>
        <w:rPr>
          <w:sz w:val="28"/>
          <w:szCs w:val="28"/>
        </w:rPr>
      </w:pPr>
    </w:p>
    <w:p w14:paraId="25FAD42E" w14:textId="77777777" w:rsidR="00631AF3" w:rsidRPr="00003A8E" w:rsidRDefault="00631AF3" w:rsidP="00003A8E">
      <w:pPr>
        <w:tabs>
          <w:tab w:val="left" w:pos="2430"/>
          <w:tab w:val="left" w:pos="8591"/>
        </w:tabs>
        <w:ind w:left="360"/>
        <w:jc w:val="both"/>
        <w:rPr>
          <w:b/>
          <w:sz w:val="28"/>
          <w:szCs w:val="28"/>
        </w:rPr>
      </w:pPr>
      <w:r w:rsidRPr="00003A8E">
        <w:rPr>
          <w:b/>
          <w:sz w:val="28"/>
          <w:szCs w:val="28"/>
        </w:rPr>
        <w:t>Bibliografie de concurs:</w:t>
      </w:r>
    </w:p>
    <w:p w14:paraId="22AAB990" w14:textId="77777777" w:rsidR="00631AF3"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Ciolan L. "Învățarea integrată – fundamente pentru un curriculum transdisciplinar", editura Polirom, Iași, 2008;</w:t>
      </w:r>
    </w:p>
    <w:p w14:paraId="0A9D7C6B" w14:textId="77777777" w:rsidR="005B7299"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Cucoș C. "Pedagogie", editura Polirom, Iași, 2014</w:t>
      </w:r>
    </w:p>
    <w:p w14:paraId="56BAC3B3" w14:textId="77777777" w:rsidR="005B7299"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Ulrich C. "Învățarea prin proiecte. Ghid pentru profesori", editura Polirom, Iași, 2016</w:t>
      </w:r>
    </w:p>
    <w:p w14:paraId="55F29805" w14:textId="77777777" w:rsidR="005B7299"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 xml:space="preserve">Legea învățământului preuniversitar nr. 198/2023, cu modificările și completările ulterioare </w:t>
      </w:r>
    </w:p>
    <w:p w14:paraId="56BEEA88" w14:textId="6886F60E" w:rsidR="005B7299"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Legea nr. 272 din 21 iunie 2024 (republicată) privind protecția și promovarea drepturilor copilului</w:t>
      </w:r>
    </w:p>
    <w:p w14:paraId="753840C4" w14:textId="77777777" w:rsidR="005B7299"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 xml:space="preserve">Hotărârea de Guvern nr. 281 din 20 martie 2025 pentru modificarea Hotărârii Guvernului nr. 68/2024 privind aprobarea normelor metodologice pentru </w:t>
      </w:r>
      <w:r w:rsidRPr="00003A8E">
        <w:rPr>
          <w:sz w:val="28"/>
          <w:szCs w:val="28"/>
        </w:rPr>
        <w:lastRenderedPageBreak/>
        <w:t>determinarea costului standard per antepreșcolar/preșcolar/elev, pentru finanțarea de bază a unităților de învățământ preuniversitar de stat</w:t>
      </w:r>
    </w:p>
    <w:p w14:paraId="0A19857C" w14:textId="77777777" w:rsidR="000B583D"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 xml:space="preserve">OMEC nr. 5701 din 31 iulie 2024 pentru aprobarea Regulamentului – cadru de organizare și funcționare a centrelor județene/al municipiului București de resurse și asistență educațională, cu modificările și completările </w:t>
      </w:r>
      <w:r w:rsidR="000B583D" w:rsidRPr="00003A8E">
        <w:rPr>
          <w:sz w:val="28"/>
          <w:szCs w:val="28"/>
        </w:rPr>
        <w:t>ulterioare</w:t>
      </w:r>
    </w:p>
    <w:p w14:paraId="10229747" w14:textId="77777777" w:rsidR="000B583D" w:rsidRPr="00003A8E" w:rsidRDefault="000B583D" w:rsidP="00003A8E">
      <w:pPr>
        <w:pStyle w:val="Listparagraf"/>
        <w:numPr>
          <w:ilvl w:val="0"/>
          <w:numId w:val="8"/>
        </w:numPr>
        <w:tabs>
          <w:tab w:val="left" w:pos="2430"/>
          <w:tab w:val="left" w:pos="8591"/>
        </w:tabs>
        <w:jc w:val="both"/>
        <w:rPr>
          <w:sz w:val="28"/>
          <w:szCs w:val="28"/>
        </w:rPr>
      </w:pPr>
      <w:r w:rsidRPr="00003A8E">
        <w:rPr>
          <w:sz w:val="28"/>
          <w:szCs w:val="28"/>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p>
    <w:p w14:paraId="1A123F3C" w14:textId="77777777" w:rsidR="000B583D" w:rsidRPr="00003A8E" w:rsidRDefault="000B583D" w:rsidP="00003A8E">
      <w:pPr>
        <w:pStyle w:val="Listparagraf"/>
        <w:tabs>
          <w:tab w:val="left" w:pos="2430"/>
          <w:tab w:val="left" w:pos="8591"/>
        </w:tabs>
        <w:jc w:val="both"/>
        <w:rPr>
          <w:sz w:val="28"/>
          <w:szCs w:val="28"/>
        </w:rPr>
      </w:pPr>
    </w:p>
    <w:p w14:paraId="49109C5D" w14:textId="77777777" w:rsidR="000B583D" w:rsidRPr="00003A8E" w:rsidRDefault="000B583D" w:rsidP="00003A8E">
      <w:pPr>
        <w:pStyle w:val="Listparagraf"/>
        <w:tabs>
          <w:tab w:val="left" w:pos="2430"/>
          <w:tab w:val="left" w:pos="8591"/>
        </w:tabs>
        <w:jc w:val="both"/>
        <w:rPr>
          <w:sz w:val="28"/>
          <w:szCs w:val="28"/>
        </w:rPr>
      </w:pPr>
    </w:p>
    <w:p w14:paraId="1D4B8523" w14:textId="77777777" w:rsidR="00C83A22" w:rsidRPr="00003A8E" w:rsidRDefault="00C83A22" w:rsidP="00003A8E">
      <w:pPr>
        <w:spacing w:before="30" w:after="30"/>
        <w:ind w:firstLine="360"/>
        <w:jc w:val="both"/>
        <w:rPr>
          <w:rFonts w:eastAsia="SimSun"/>
          <w:b/>
          <w:bCs/>
          <w:sz w:val="28"/>
          <w:szCs w:val="28"/>
          <w:lang w:val="it-IT"/>
        </w:rPr>
      </w:pPr>
      <w:r w:rsidRPr="00003A8E">
        <w:rPr>
          <w:rFonts w:eastAsia="SimSun"/>
          <w:b/>
          <w:bCs/>
          <w:sz w:val="28"/>
          <w:szCs w:val="28"/>
          <w:lang w:val="it-IT"/>
        </w:rPr>
        <w:t>T</w:t>
      </w:r>
      <w:r w:rsidR="00003A8E">
        <w:rPr>
          <w:rFonts w:eastAsia="SimSun"/>
          <w:b/>
          <w:bCs/>
          <w:sz w:val="28"/>
          <w:szCs w:val="28"/>
          <w:lang w:val="it-IT"/>
        </w:rPr>
        <w:t>ematica concurs:</w:t>
      </w:r>
    </w:p>
    <w:p w14:paraId="753F5206" w14:textId="77777777" w:rsidR="00C83A22" w:rsidRPr="00003A8E" w:rsidRDefault="00C83A22" w:rsidP="00003A8E">
      <w:pPr>
        <w:pStyle w:val="Frspaiere"/>
        <w:ind w:left="426"/>
        <w:jc w:val="both"/>
        <w:rPr>
          <w:rFonts w:ascii="Times New Roman" w:hAnsi="Times New Roman"/>
          <w:sz w:val="28"/>
          <w:szCs w:val="28"/>
          <w:lang w:val="it-IT"/>
        </w:rPr>
      </w:pPr>
      <w:r w:rsidRPr="00003A8E">
        <w:rPr>
          <w:rFonts w:ascii="Times New Roman" w:hAnsi="Times New Roman"/>
          <w:sz w:val="28"/>
          <w:szCs w:val="28"/>
          <w:lang w:val="it-IT"/>
        </w:rPr>
        <w:t>1</w:t>
      </w:r>
      <w:r w:rsidR="00003A8E">
        <w:rPr>
          <w:rFonts w:ascii="Times New Roman" w:hAnsi="Times New Roman"/>
          <w:sz w:val="28"/>
          <w:szCs w:val="28"/>
          <w:lang w:val="it-IT"/>
        </w:rPr>
        <w:t>.</w:t>
      </w:r>
      <w:r w:rsidRPr="00003A8E">
        <w:rPr>
          <w:rFonts w:ascii="Times New Roman" w:hAnsi="Times New Roman"/>
          <w:sz w:val="28"/>
          <w:szCs w:val="28"/>
          <w:lang w:val="it-IT"/>
        </w:rPr>
        <w:t xml:space="preserve"> </w:t>
      </w:r>
      <w:r w:rsidR="00003A8E">
        <w:rPr>
          <w:rFonts w:ascii="Times New Roman" w:hAnsi="Times New Roman"/>
          <w:sz w:val="28"/>
          <w:szCs w:val="28"/>
          <w:lang w:val="it-IT"/>
        </w:rPr>
        <w:t xml:space="preserve"> </w:t>
      </w:r>
      <w:r w:rsidRPr="00003A8E">
        <w:rPr>
          <w:rFonts w:ascii="Times New Roman" w:hAnsi="Times New Roman"/>
          <w:sz w:val="28"/>
          <w:szCs w:val="28"/>
          <w:lang w:val="it-IT"/>
        </w:rPr>
        <w:t>Învățarea integrată - fundamente pentru un curriculum transdisciplinar;</w:t>
      </w:r>
    </w:p>
    <w:p w14:paraId="193AA6DE" w14:textId="77777777" w:rsidR="00C83A22" w:rsidRPr="00003A8E" w:rsidRDefault="00003A8E" w:rsidP="00003A8E">
      <w:pPr>
        <w:pStyle w:val="Frspaiere"/>
        <w:ind w:left="426"/>
        <w:jc w:val="both"/>
        <w:rPr>
          <w:rFonts w:ascii="Times New Roman" w:hAnsi="Times New Roman"/>
          <w:sz w:val="28"/>
          <w:szCs w:val="28"/>
          <w:lang w:val="it-IT"/>
        </w:rPr>
      </w:pPr>
      <w:r>
        <w:rPr>
          <w:rFonts w:ascii="Times New Roman" w:hAnsi="Times New Roman"/>
          <w:sz w:val="28"/>
          <w:szCs w:val="28"/>
          <w:lang w:val="it-IT"/>
        </w:rPr>
        <w:t xml:space="preserve">2. </w:t>
      </w:r>
      <w:r w:rsidR="00C83A22" w:rsidRPr="00003A8E">
        <w:rPr>
          <w:rFonts w:ascii="Times New Roman" w:hAnsi="Times New Roman"/>
          <w:sz w:val="28"/>
          <w:szCs w:val="28"/>
          <w:lang w:val="it-IT"/>
        </w:rPr>
        <w:t xml:space="preserve"> Pedagogie;</w:t>
      </w:r>
    </w:p>
    <w:p w14:paraId="7A2061B2" w14:textId="77777777" w:rsidR="00C83A22" w:rsidRPr="00003A8E" w:rsidRDefault="00C83A22" w:rsidP="00003A8E">
      <w:pPr>
        <w:pStyle w:val="Frspaiere"/>
        <w:ind w:left="426"/>
        <w:jc w:val="both"/>
        <w:rPr>
          <w:rFonts w:ascii="Times New Roman" w:hAnsi="Times New Roman"/>
          <w:sz w:val="28"/>
          <w:szCs w:val="28"/>
          <w:lang w:val="it-IT"/>
        </w:rPr>
      </w:pPr>
      <w:r w:rsidRPr="00003A8E">
        <w:rPr>
          <w:rFonts w:ascii="Times New Roman" w:hAnsi="Times New Roman"/>
          <w:sz w:val="28"/>
          <w:szCs w:val="28"/>
          <w:lang w:val="it-IT"/>
        </w:rPr>
        <w:t>3.</w:t>
      </w:r>
      <w:r w:rsidR="00003A8E">
        <w:rPr>
          <w:rFonts w:ascii="Times New Roman" w:hAnsi="Times New Roman"/>
          <w:sz w:val="28"/>
          <w:szCs w:val="28"/>
          <w:lang w:val="it-IT"/>
        </w:rPr>
        <w:t xml:space="preserve"> </w:t>
      </w:r>
      <w:r w:rsidRPr="00003A8E">
        <w:rPr>
          <w:rFonts w:ascii="Times New Roman" w:hAnsi="Times New Roman"/>
          <w:sz w:val="28"/>
          <w:szCs w:val="28"/>
          <w:lang w:val="it-IT"/>
        </w:rPr>
        <w:t xml:space="preserve"> Învățarea prin proiecte. Ghid pentru profesori;</w:t>
      </w:r>
    </w:p>
    <w:p w14:paraId="4750DBB4" w14:textId="77777777" w:rsidR="00C83A22" w:rsidRPr="00003A8E" w:rsidRDefault="00003A8E" w:rsidP="00003A8E">
      <w:pPr>
        <w:pStyle w:val="Frspaiere"/>
        <w:ind w:left="426"/>
        <w:jc w:val="both"/>
        <w:rPr>
          <w:rFonts w:ascii="Times New Roman" w:hAnsi="Times New Roman"/>
          <w:sz w:val="28"/>
          <w:szCs w:val="28"/>
        </w:rPr>
      </w:pPr>
      <w:r>
        <w:rPr>
          <w:rFonts w:ascii="Times New Roman" w:hAnsi="Times New Roman"/>
          <w:sz w:val="28"/>
          <w:szCs w:val="28"/>
        </w:rPr>
        <w:t>4.</w:t>
      </w:r>
      <w:r w:rsidR="00C83A22" w:rsidRPr="00003A8E">
        <w:rPr>
          <w:rFonts w:ascii="Times New Roman" w:hAnsi="Times New Roman"/>
          <w:sz w:val="28"/>
          <w:szCs w:val="28"/>
        </w:rPr>
        <w:t>Legea învățământului preuniversitar nr. 198/2023, cu modificările și completările ulterioare, integral;</w:t>
      </w:r>
    </w:p>
    <w:p w14:paraId="040973EB" w14:textId="77777777" w:rsidR="00C83A22" w:rsidRPr="00003A8E" w:rsidRDefault="00C83A22" w:rsidP="00003A8E">
      <w:pPr>
        <w:pStyle w:val="Frspaiere"/>
        <w:ind w:left="426"/>
        <w:jc w:val="both"/>
        <w:rPr>
          <w:rFonts w:ascii="Times New Roman" w:hAnsi="Times New Roman"/>
          <w:sz w:val="28"/>
          <w:szCs w:val="28"/>
        </w:rPr>
      </w:pPr>
      <w:r w:rsidRPr="00003A8E">
        <w:rPr>
          <w:rFonts w:ascii="Times New Roman" w:hAnsi="Times New Roman"/>
          <w:sz w:val="28"/>
          <w:szCs w:val="28"/>
        </w:rPr>
        <w:t>5. Legea nr. 272 din 21 iunie 2004 (republicată) privind protecția și promovarea drepturilor copilului,</w:t>
      </w:r>
      <w:r w:rsidRPr="00003A8E">
        <w:rPr>
          <w:rFonts w:ascii="Times New Roman" w:hAnsi="Times New Roman"/>
          <w:sz w:val="28"/>
          <w:szCs w:val="28"/>
          <w:lang w:val="it-IT"/>
        </w:rPr>
        <w:t xml:space="preserve"> cu modificările și completările ulterioare-</w:t>
      </w:r>
      <w:r w:rsidRPr="00003A8E">
        <w:rPr>
          <w:rFonts w:ascii="Times New Roman" w:hAnsi="Times New Roman"/>
          <w:sz w:val="28"/>
          <w:szCs w:val="28"/>
        </w:rPr>
        <w:t xml:space="preserve"> integral;</w:t>
      </w:r>
    </w:p>
    <w:p w14:paraId="79B0A495" w14:textId="77777777" w:rsidR="00C83A22" w:rsidRPr="00003A8E" w:rsidRDefault="00C83A22" w:rsidP="00003A8E">
      <w:pPr>
        <w:pStyle w:val="Frspaiere"/>
        <w:ind w:left="426"/>
        <w:jc w:val="both"/>
        <w:rPr>
          <w:rFonts w:ascii="Times New Roman" w:hAnsi="Times New Roman"/>
          <w:sz w:val="28"/>
          <w:szCs w:val="28"/>
        </w:rPr>
      </w:pPr>
      <w:r w:rsidRPr="00003A8E">
        <w:rPr>
          <w:rFonts w:ascii="Times New Roman" w:hAnsi="Times New Roman"/>
          <w:sz w:val="28"/>
          <w:szCs w:val="28"/>
        </w:rPr>
        <w:t>6. Hotărârea de Guvern nr. 281 din 20 martie 2025 pentru modif</w:t>
      </w:r>
      <w:r w:rsidR="00003A8E">
        <w:rPr>
          <w:rFonts w:ascii="Times New Roman" w:hAnsi="Times New Roman"/>
          <w:sz w:val="28"/>
          <w:szCs w:val="28"/>
        </w:rPr>
        <w:t>icarea Hotărârii Guvernului nr.</w:t>
      </w:r>
      <w:r w:rsidRPr="00003A8E">
        <w:rPr>
          <w:rFonts w:ascii="Times New Roman" w:hAnsi="Times New Roman"/>
          <w:sz w:val="28"/>
          <w:szCs w:val="28"/>
        </w:rPr>
        <w:t>68/2024 privind aprobarea normelor metodologice pentru determinarea costului standard per antepreșcolar/preșcolar/elev, pentru finanțarea de bază a unităților de învățământ preuniversitar de stat- integral;</w:t>
      </w:r>
    </w:p>
    <w:p w14:paraId="08A6DA66" w14:textId="77777777" w:rsidR="00C83A22" w:rsidRPr="00003A8E" w:rsidRDefault="00C83A22" w:rsidP="00003A8E">
      <w:pPr>
        <w:pStyle w:val="Frspaiere"/>
        <w:ind w:left="426"/>
        <w:jc w:val="both"/>
        <w:rPr>
          <w:rFonts w:ascii="Times New Roman" w:hAnsi="Times New Roman"/>
          <w:sz w:val="28"/>
          <w:szCs w:val="28"/>
        </w:rPr>
      </w:pPr>
      <w:r w:rsidRPr="00003A8E">
        <w:rPr>
          <w:rFonts w:ascii="Times New Roman" w:hAnsi="Times New Roman"/>
          <w:sz w:val="28"/>
          <w:szCs w:val="28"/>
        </w:rPr>
        <w:t>7. OMEC nr. 5.701 din 31 iulie 2024 pentru aprobarea Regulamentului-cadru de organizare și funcționare a centrelor județene/al municipiului București de resurse și asistență educațională, cu modificările și completările ulterioare- integral;</w:t>
      </w:r>
    </w:p>
    <w:p w14:paraId="04152EAF" w14:textId="77777777" w:rsidR="00C83A22" w:rsidRPr="00003A8E" w:rsidRDefault="00C83A22" w:rsidP="00003A8E">
      <w:pPr>
        <w:pStyle w:val="Frspaiere"/>
        <w:ind w:left="426"/>
        <w:jc w:val="both"/>
        <w:rPr>
          <w:rFonts w:ascii="Times New Roman" w:hAnsi="Times New Roman"/>
          <w:sz w:val="28"/>
          <w:szCs w:val="28"/>
        </w:rPr>
      </w:pPr>
      <w:r w:rsidRPr="00003A8E">
        <w:rPr>
          <w:rFonts w:ascii="Times New Roman" w:hAnsi="Times New Roman"/>
          <w:sz w:val="28"/>
          <w:szCs w:val="28"/>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 integral.</w:t>
      </w:r>
    </w:p>
    <w:p w14:paraId="3BACA8D2" w14:textId="77777777" w:rsidR="00C83A22" w:rsidRPr="00003A8E" w:rsidRDefault="00C83A22" w:rsidP="00003A8E">
      <w:pPr>
        <w:pStyle w:val="Frspaiere"/>
        <w:ind w:left="426"/>
        <w:jc w:val="both"/>
        <w:rPr>
          <w:rFonts w:ascii="Times New Roman" w:hAnsi="Times New Roman"/>
          <w:sz w:val="28"/>
          <w:szCs w:val="28"/>
        </w:rPr>
      </w:pPr>
    </w:p>
    <w:p w14:paraId="69D5516F" w14:textId="77777777" w:rsidR="00003A8E" w:rsidRPr="00003A8E" w:rsidRDefault="00003A8E" w:rsidP="00003A8E">
      <w:pPr>
        <w:autoSpaceDE w:val="0"/>
        <w:autoSpaceDN w:val="0"/>
        <w:adjustRightInd w:val="0"/>
        <w:ind w:firstLine="705"/>
        <w:jc w:val="both"/>
        <w:rPr>
          <w:sz w:val="28"/>
          <w:szCs w:val="28"/>
          <w:lang w:eastAsia="ro-RO"/>
        </w:rPr>
      </w:pPr>
      <w:r w:rsidRPr="00003A8E">
        <w:rPr>
          <w:sz w:val="28"/>
          <w:szCs w:val="28"/>
          <w:lang w:val="x-none" w:eastAsia="ro-RO"/>
        </w:rPr>
        <w:t xml:space="preserve">Informații suplimentare se pot obține de la (persoana de contact) doamna </w:t>
      </w:r>
      <w:r w:rsidRPr="00003A8E">
        <w:rPr>
          <w:sz w:val="28"/>
          <w:szCs w:val="28"/>
          <w:lang w:eastAsia="ro-RO"/>
        </w:rPr>
        <w:t>E</w:t>
      </w:r>
      <w:r w:rsidRPr="00003A8E">
        <w:rPr>
          <w:sz w:val="28"/>
          <w:szCs w:val="28"/>
          <w:lang w:val="x-none" w:eastAsia="ro-RO"/>
        </w:rPr>
        <w:t>lena-Eliodora</w:t>
      </w:r>
      <w:r w:rsidRPr="00003A8E">
        <w:rPr>
          <w:sz w:val="28"/>
          <w:szCs w:val="28"/>
          <w:lang w:eastAsia="ro-RO"/>
        </w:rPr>
        <w:t xml:space="preserve"> BONDOC</w:t>
      </w:r>
      <w:r w:rsidRPr="00003A8E">
        <w:rPr>
          <w:sz w:val="28"/>
          <w:szCs w:val="28"/>
          <w:lang w:val="x-none" w:eastAsia="ro-RO"/>
        </w:rPr>
        <w:t xml:space="preserve">, secretarul general al comunei Oteşani, judeţul Vâlcea, la numărul de telefon 0250 860 676/0769 783 904 sau pe adresa de </w:t>
      </w:r>
    </w:p>
    <w:p w14:paraId="37A204AA" w14:textId="77777777" w:rsidR="00003A8E" w:rsidRPr="00003A8E" w:rsidRDefault="00003A8E" w:rsidP="00003A8E">
      <w:pPr>
        <w:autoSpaceDE w:val="0"/>
        <w:autoSpaceDN w:val="0"/>
        <w:adjustRightInd w:val="0"/>
        <w:jc w:val="both"/>
        <w:rPr>
          <w:sz w:val="28"/>
          <w:szCs w:val="28"/>
          <w:lang w:val="x-none" w:eastAsia="ro-RO"/>
        </w:rPr>
      </w:pPr>
      <w:r w:rsidRPr="00003A8E">
        <w:rPr>
          <w:sz w:val="28"/>
          <w:szCs w:val="28"/>
          <w:lang w:val="x-none" w:eastAsia="ro-RO"/>
        </w:rPr>
        <w:t xml:space="preserve">e-mail: </w:t>
      </w:r>
      <w:r w:rsidRPr="00003A8E">
        <w:rPr>
          <w:color w:val="0563C1"/>
          <w:sz w:val="28"/>
          <w:szCs w:val="28"/>
          <w:u w:val="single"/>
          <w:lang w:val="x-none" w:eastAsia="ro-RO"/>
        </w:rPr>
        <w:t>otesani@vl.e-adm.ro</w:t>
      </w:r>
      <w:r w:rsidRPr="00003A8E">
        <w:rPr>
          <w:sz w:val="28"/>
          <w:szCs w:val="28"/>
          <w:lang w:val="x-none" w:eastAsia="ro-RO"/>
        </w:rPr>
        <w:t>.</w:t>
      </w:r>
    </w:p>
    <w:p w14:paraId="5D99B277" w14:textId="77777777" w:rsidR="00003A8E" w:rsidRPr="00003A8E" w:rsidRDefault="00003A8E" w:rsidP="00003A8E">
      <w:pPr>
        <w:autoSpaceDE w:val="0"/>
        <w:autoSpaceDN w:val="0"/>
        <w:adjustRightInd w:val="0"/>
        <w:jc w:val="both"/>
        <w:rPr>
          <w:sz w:val="28"/>
          <w:szCs w:val="28"/>
          <w:lang w:eastAsia="ro-RO"/>
        </w:rPr>
      </w:pPr>
    </w:p>
    <w:p w14:paraId="6C606EB9" w14:textId="77777777" w:rsidR="000F2152" w:rsidRPr="00003A8E" w:rsidRDefault="000F2152" w:rsidP="00003A8E">
      <w:pPr>
        <w:pStyle w:val="Listparagraf"/>
        <w:tabs>
          <w:tab w:val="left" w:pos="2430"/>
          <w:tab w:val="left" w:pos="8591"/>
        </w:tabs>
        <w:jc w:val="both"/>
        <w:rPr>
          <w:sz w:val="28"/>
          <w:szCs w:val="28"/>
        </w:rPr>
      </w:pPr>
    </w:p>
    <w:p w14:paraId="4A8493D6" w14:textId="77777777" w:rsidR="000F2152" w:rsidRPr="00003A8E" w:rsidRDefault="000F2152" w:rsidP="00003A8E">
      <w:pPr>
        <w:pStyle w:val="Listparagraf"/>
        <w:tabs>
          <w:tab w:val="left" w:pos="2430"/>
          <w:tab w:val="left" w:pos="8591"/>
        </w:tabs>
        <w:jc w:val="both"/>
        <w:rPr>
          <w:sz w:val="28"/>
          <w:szCs w:val="28"/>
        </w:rPr>
      </w:pPr>
    </w:p>
    <w:p w14:paraId="5B28507B" w14:textId="77777777" w:rsidR="000B583D" w:rsidRPr="00003A8E" w:rsidRDefault="000B583D" w:rsidP="00003A8E">
      <w:pPr>
        <w:pStyle w:val="Listparagraf"/>
        <w:tabs>
          <w:tab w:val="left" w:pos="2430"/>
          <w:tab w:val="left" w:pos="8591"/>
        </w:tabs>
        <w:jc w:val="both"/>
        <w:rPr>
          <w:sz w:val="28"/>
          <w:szCs w:val="28"/>
        </w:rPr>
      </w:pPr>
    </w:p>
    <w:p w14:paraId="34A4736C" w14:textId="77777777" w:rsidR="005B7299" w:rsidRPr="00003A8E" w:rsidRDefault="000F2152" w:rsidP="00003A8E">
      <w:pPr>
        <w:pStyle w:val="Listparagraf"/>
        <w:tabs>
          <w:tab w:val="left" w:pos="2430"/>
          <w:tab w:val="left" w:pos="8591"/>
        </w:tabs>
        <w:jc w:val="center"/>
        <w:rPr>
          <w:sz w:val="28"/>
          <w:szCs w:val="28"/>
        </w:rPr>
      </w:pPr>
      <w:r w:rsidRPr="00003A8E">
        <w:rPr>
          <w:sz w:val="28"/>
          <w:szCs w:val="28"/>
        </w:rPr>
        <w:t>PRIMAR,</w:t>
      </w:r>
    </w:p>
    <w:p w14:paraId="23ECCFED" w14:textId="77777777" w:rsidR="000F2152" w:rsidRPr="00003A8E" w:rsidRDefault="00732FE7" w:rsidP="00003A8E">
      <w:pPr>
        <w:pStyle w:val="Listparagraf"/>
        <w:tabs>
          <w:tab w:val="left" w:pos="2430"/>
          <w:tab w:val="left" w:pos="8591"/>
        </w:tabs>
        <w:jc w:val="center"/>
        <w:rPr>
          <w:sz w:val="28"/>
          <w:szCs w:val="28"/>
        </w:rPr>
      </w:pPr>
      <w:r w:rsidRPr="00003A8E">
        <w:rPr>
          <w:sz w:val="28"/>
          <w:szCs w:val="28"/>
        </w:rPr>
        <w:t>OPRISOR MIRCEA.</w:t>
      </w:r>
    </w:p>
    <w:sectPr w:rsidR="000F2152" w:rsidRPr="00003A8E" w:rsidSect="00003A8E">
      <w:footerReference w:type="default" r:id="rId8"/>
      <w:pgSz w:w="12240" w:h="15840"/>
      <w:pgMar w:top="709" w:right="864"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9B044" w14:textId="77777777" w:rsidR="00AA63A0" w:rsidRDefault="00AA63A0" w:rsidP="00003A8E">
      <w:r>
        <w:separator/>
      </w:r>
    </w:p>
  </w:endnote>
  <w:endnote w:type="continuationSeparator" w:id="0">
    <w:p w14:paraId="24452E1B" w14:textId="77777777" w:rsidR="00AA63A0" w:rsidRDefault="00AA63A0" w:rsidP="00003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123963"/>
      <w:docPartObj>
        <w:docPartGallery w:val="Page Numbers (Bottom of Page)"/>
        <w:docPartUnique/>
      </w:docPartObj>
    </w:sdtPr>
    <w:sdtEndPr>
      <w:rPr>
        <w:noProof/>
      </w:rPr>
    </w:sdtEndPr>
    <w:sdtContent>
      <w:p w14:paraId="28AC27DE" w14:textId="77777777" w:rsidR="00003A8E" w:rsidRDefault="00003A8E">
        <w:pPr>
          <w:pStyle w:val="Subsol"/>
          <w:jc w:val="center"/>
        </w:pPr>
        <w:r>
          <w:fldChar w:fldCharType="begin"/>
        </w:r>
        <w:r>
          <w:instrText xml:space="preserve"> PAGE   \* MERGEFORMAT </w:instrText>
        </w:r>
        <w:r>
          <w:fldChar w:fldCharType="separate"/>
        </w:r>
        <w:r w:rsidR="00480EE9">
          <w:rPr>
            <w:noProof/>
          </w:rPr>
          <w:t>5</w:t>
        </w:r>
        <w:r>
          <w:rPr>
            <w:noProof/>
          </w:rPr>
          <w:fldChar w:fldCharType="end"/>
        </w:r>
      </w:p>
    </w:sdtContent>
  </w:sdt>
  <w:p w14:paraId="6F8242BE" w14:textId="77777777" w:rsidR="00003A8E" w:rsidRDefault="00003A8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E2814" w14:textId="77777777" w:rsidR="00AA63A0" w:rsidRDefault="00AA63A0" w:rsidP="00003A8E">
      <w:r>
        <w:separator/>
      </w:r>
    </w:p>
  </w:footnote>
  <w:footnote w:type="continuationSeparator" w:id="0">
    <w:p w14:paraId="0098E186" w14:textId="77777777" w:rsidR="00AA63A0" w:rsidRDefault="00AA63A0" w:rsidP="00003A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718A8"/>
    <w:multiLevelType w:val="hybridMultilevel"/>
    <w:tmpl w:val="6DA81F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D20792"/>
    <w:multiLevelType w:val="hybridMultilevel"/>
    <w:tmpl w:val="6ACCB256"/>
    <w:lvl w:ilvl="0" w:tplc="ADD429D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8E3359"/>
    <w:multiLevelType w:val="hybridMultilevel"/>
    <w:tmpl w:val="0A26B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876A1E"/>
    <w:multiLevelType w:val="hybridMultilevel"/>
    <w:tmpl w:val="A7944DA4"/>
    <w:lvl w:ilvl="0" w:tplc="D388C8AA">
      <w:start w:val="1"/>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7C25A53"/>
    <w:multiLevelType w:val="hybridMultilevel"/>
    <w:tmpl w:val="13CCEE94"/>
    <w:lvl w:ilvl="0" w:tplc="1732353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EF6DF7"/>
    <w:multiLevelType w:val="hybridMultilevel"/>
    <w:tmpl w:val="5FF489D4"/>
    <w:lvl w:ilvl="0" w:tplc="F41679F6">
      <w:start w:val="1"/>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DE0095"/>
    <w:multiLevelType w:val="hybridMultilevel"/>
    <w:tmpl w:val="2728B702"/>
    <w:lvl w:ilvl="0" w:tplc="40821FC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1C72C76"/>
    <w:multiLevelType w:val="hybridMultilevel"/>
    <w:tmpl w:val="F0E4E9AA"/>
    <w:lvl w:ilvl="0" w:tplc="1E96B3F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72667A1E"/>
    <w:multiLevelType w:val="hybridMultilevel"/>
    <w:tmpl w:val="6B1EC3FE"/>
    <w:lvl w:ilvl="0" w:tplc="1072595A">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74AE0B98"/>
    <w:multiLevelType w:val="hybridMultilevel"/>
    <w:tmpl w:val="CE6A6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9825232">
    <w:abstractNumId w:val="10"/>
  </w:num>
  <w:num w:numId="2" w16cid:durableId="2093164412">
    <w:abstractNumId w:val="7"/>
  </w:num>
  <w:num w:numId="3" w16cid:durableId="1362196534">
    <w:abstractNumId w:val="0"/>
  </w:num>
  <w:num w:numId="4" w16cid:durableId="1979334949">
    <w:abstractNumId w:val="6"/>
  </w:num>
  <w:num w:numId="5" w16cid:durableId="1113404060">
    <w:abstractNumId w:val="5"/>
  </w:num>
  <w:num w:numId="6" w16cid:durableId="624847821">
    <w:abstractNumId w:val="4"/>
  </w:num>
  <w:num w:numId="7" w16cid:durableId="1824395978">
    <w:abstractNumId w:val="1"/>
  </w:num>
  <w:num w:numId="8" w16cid:durableId="365445894">
    <w:abstractNumId w:val="3"/>
  </w:num>
  <w:num w:numId="9" w16cid:durableId="1098597908">
    <w:abstractNumId w:val="8"/>
  </w:num>
  <w:num w:numId="10" w16cid:durableId="1682582813">
    <w:abstractNumId w:val="9"/>
  </w:num>
  <w:num w:numId="11" w16cid:durableId="979074044">
    <w:abstractNumId w:val="2"/>
  </w:num>
  <w:num w:numId="12" w16cid:durableId="1039355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20B"/>
    <w:rsid w:val="00000972"/>
    <w:rsid w:val="00003A8E"/>
    <w:rsid w:val="00007A0C"/>
    <w:rsid w:val="00015885"/>
    <w:rsid w:val="00017196"/>
    <w:rsid w:val="00023B64"/>
    <w:rsid w:val="00035C67"/>
    <w:rsid w:val="00041052"/>
    <w:rsid w:val="00041A8A"/>
    <w:rsid w:val="000516D9"/>
    <w:rsid w:val="00053A29"/>
    <w:rsid w:val="00054119"/>
    <w:rsid w:val="000542D3"/>
    <w:rsid w:val="00060B96"/>
    <w:rsid w:val="0006466D"/>
    <w:rsid w:val="000909D0"/>
    <w:rsid w:val="000B4C87"/>
    <w:rsid w:val="000B583D"/>
    <w:rsid w:val="000B7E52"/>
    <w:rsid w:val="000F2152"/>
    <w:rsid w:val="0010716D"/>
    <w:rsid w:val="001114CC"/>
    <w:rsid w:val="00122BDC"/>
    <w:rsid w:val="00134CB2"/>
    <w:rsid w:val="0015584A"/>
    <w:rsid w:val="001737E1"/>
    <w:rsid w:val="001867E3"/>
    <w:rsid w:val="001A346C"/>
    <w:rsid w:val="001C08F0"/>
    <w:rsid w:val="001D0CDB"/>
    <w:rsid w:val="001E74A6"/>
    <w:rsid w:val="00214509"/>
    <w:rsid w:val="00230B8E"/>
    <w:rsid w:val="002430AB"/>
    <w:rsid w:val="002761F3"/>
    <w:rsid w:val="00290C00"/>
    <w:rsid w:val="0029734A"/>
    <w:rsid w:val="002C39AE"/>
    <w:rsid w:val="002C6315"/>
    <w:rsid w:val="002D26DF"/>
    <w:rsid w:val="0031019B"/>
    <w:rsid w:val="00321F0F"/>
    <w:rsid w:val="00345618"/>
    <w:rsid w:val="0034667C"/>
    <w:rsid w:val="00346849"/>
    <w:rsid w:val="00347349"/>
    <w:rsid w:val="0037533D"/>
    <w:rsid w:val="00393623"/>
    <w:rsid w:val="0039758E"/>
    <w:rsid w:val="003C0682"/>
    <w:rsid w:val="003C1D25"/>
    <w:rsid w:val="003D4EB1"/>
    <w:rsid w:val="003F3F5E"/>
    <w:rsid w:val="00405F2D"/>
    <w:rsid w:val="00440907"/>
    <w:rsid w:val="00480EE9"/>
    <w:rsid w:val="00495B35"/>
    <w:rsid w:val="004A5462"/>
    <w:rsid w:val="004B2132"/>
    <w:rsid w:val="004C1E12"/>
    <w:rsid w:val="004C2894"/>
    <w:rsid w:val="004E17C2"/>
    <w:rsid w:val="004E6C43"/>
    <w:rsid w:val="004F3B8F"/>
    <w:rsid w:val="0050025E"/>
    <w:rsid w:val="00504925"/>
    <w:rsid w:val="00522C07"/>
    <w:rsid w:val="005567C7"/>
    <w:rsid w:val="00590113"/>
    <w:rsid w:val="0059156B"/>
    <w:rsid w:val="00592EE9"/>
    <w:rsid w:val="005973EA"/>
    <w:rsid w:val="005A19E2"/>
    <w:rsid w:val="005A1F6D"/>
    <w:rsid w:val="005B3CFA"/>
    <w:rsid w:val="005B4227"/>
    <w:rsid w:val="005B7299"/>
    <w:rsid w:val="005C1D5F"/>
    <w:rsid w:val="005D1F87"/>
    <w:rsid w:val="005D63AE"/>
    <w:rsid w:val="00627BF0"/>
    <w:rsid w:val="006303E6"/>
    <w:rsid w:val="00631AF3"/>
    <w:rsid w:val="0064404E"/>
    <w:rsid w:val="00647E5E"/>
    <w:rsid w:val="00692C80"/>
    <w:rsid w:val="006A1730"/>
    <w:rsid w:val="006B0D8B"/>
    <w:rsid w:val="006E650F"/>
    <w:rsid w:val="006E7EC3"/>
    <w:rsid w:val="006F1333"/>
    <w:rsid w:val="00705C04"/>
    <w:rsid w:val="00712AF5"/>
    <w:rsid w:val="00732FE7"/>
    <w:rsid w:val="007637C5"/>
    <w:rsid w:val="0078744A"/>
    <w:rsid w:val="00787625"/>
    <w:rsid w:val="00787ED5"/>
    <w:rsid w:val="007C1E78"/>
    <w:rsid w:val="007D00BA"/>
    <w:rsid w:val="007F49A3"/>
    <w:rsid w:val="007F7AAB"/>
    <w:rsid w:val="008017CE"/>
    <w:rsid w:val="00803DC1"/>
    <w:rsid w:val="008151D9"/>
    <w:rsid w:val="0082629B"/>
    <w:rsid w:val="008339E0"/>
    <w:rsid w:val="00860B63"/>
    <w:rsid w:val="0087629C"/>
    <w:rsid w:val="008816BE"/>
    <w:rsid w:val="008A45E4"/>
    <w:rsid w:val="008A4B6B"/>
    <w:rsid w:val="008B14DE"/>
    <w:rsid w:val="008B280B"/>
    <w:rsid w:val="008D339D"/>
    <w:rsid w:val="008D5D13"/>
    <w:rsid w:val="008D608A"/>
    <w:rsid w:val="008E58A5"/>
    <w:rsid w:val="008E6189"/>
    <w:rsid w:val="008F5FB6"/>
    <w:rsid w:val="00900E45"/>
    <w:rsid w:val="00903340"/>
    <w:rsid w:val="009062BA"/>
    <w:rsid w:val="009152D3"/>
    <w:rsid w:val="00923A48"/>
    <w:rsid w:val="00941F11"/>
    <w:rsid w:val="0094402E"/>
    <w:rsid w:val="009454E2"/>
    <w:rsid w:val="00953971"/>
    <w:rsid w:val="009703EF"/>
    <w:rsid w:val="00991984"/>
    <w:rsid w:val="009925BA"/>
    <w:rsid w:val="009A3D7C"/>
    <w:rsid w:val="009C1797"/>
    <w:rsid w:val="009D031F"/>
    <w:rsid w:val="009D089D"/>
    <w:rsid w:val="009E31A1"/>
    <w:rsid w:val="00A074C0"/>
    <w:rsid w:val="00A20B52"/>
    <w:rsid w:val="00A33C89"/>
    <w:rsid w:val="00A6028F"/>
    <w:rsid w:val="00A66A49"/>
    <w:rsid w:val="00A66C29"/>
    <w:rsid w:val="00A87B18"/>
    <w:rsid w:val="00AA53D8"/>
    <w:rsid w:val="00AA63A0"/>
    <w:rsid w:val="00AB1315"/>
    <w:rsid w:val="00AC56EA"/>
    <w:rsid w:val="00AD1313"/>
    <w:rsid w:val="00AD39A6"/>
    <w:rsid w:val="00AE57B8"/>
    <w:rsid w:val="00AE6C82"/>
    <w:rsid w:val="00B02193"/>
    <w:rsid w:val="00B1420B"/>
    <w:rsid w:val="00B1454A"/>
    <w:rsid w:val="00B25B6E"/>
    <w:rsid w:val="00B37175"/>
    <w:rsid w:val="00B53F51"/>
    <w:rsid w:val="00B6243E"/>
    <w:rsid w:val="00B6543D"/>
    <w:rsid w:val="00B70353"/>
    <w:rsid w:val="00B97713"/>
    <w:rsid w:val="00BA7B8E"/>
    <w:rsid w:val="00C05421"/>
    <w:rsid w:val="00C066E1"/>
    <w:rsid w:val="00C346AA"/>
    <w:rsid w:val="00C45792"/>
    <w:rsid w:val="00C521C7"/>
    <w:rsid w:val="00C6375B"/>
    <w:rsid w:val="00C679DB"/>
    <w:rsid w:val="00C7265C"/>
    <w:rsid w:val="00C74DB0"/>
    <w:rsid w:val="00C82CCC"/>
    <w:rsid w:val="00C83A22"/>
    <w:rsid w:val="00CA4DEB"/>
    <w:rsid w:val="00CB0318"/>
    <w:rsid w:val="00CB1F38"/>
    <w:rsid w:val="00CB7FCE"/>
    <w:rsid w:val="00CE168C"/>
    <w:rsid w:val="00CE32D8"/>
    <w:rsid w:val="00CF568A"/>
    <w:rsid w:val="00D325B1"/>
    <w:rsid w:val="00D446E1"/>
    <w:rsid w:val="00D60172"/>
    <w:rsid w:val="00DB096C"/>
    <w:rsid w:val="00DB4A34"/>
    <w:rsid w:val="00DC0BF9"/>
    <w:rsid w:val="00DC6BD9"/>
    <w:rsid w:val="00DE4066"/>
    <w:rsid w:val="00E0565E"/>
    <w:rsid w:val="00E31CAE"/>
    <w:rsid w:val="00E31FBE"/>
    <w:rsid w:val="00E34748"/>
    <w:rsid w:val="00E35587"/>
    <w:rsid w:val="00E42AB9"/>
    <w:rsid w:val="00E52E7D"/>
    <w:rsid w:val="00E54058"/>
    <w:rsid w:val="00E56843"/>
    <w:rsid w:val="00E64178"/>
    <w:rsid w:val="00E64952"/>
    <w:rsid w:val="00E662E7"/>
    <w:rsid w:val="00E67193"/>
    <w:rsid w:val="00E94C17"/>
    <w:rsid w:val="00EA4B13"/>
    <w:rsid w:val="00EB12FD"/>
    <w:rsid w:val="00EE4ED7"/>
    <w:rsid w:val="00EF5FE1"/>
    <w:rsid w:val="00F04FA1"/>
    <w:rsid w:val="00F05714"/>
    <w:rsid w:val="00F118D3"/>
    <w:rsid w:val="00F2011C"/>
    <w:rsid w:val="00F372BC"/>
    <w:rsid w:val="00F5324C"/>
    <w:rsid w:val="00F66957"/>
    <w:rsid w:val="00F67924"/>
    <w:rsid w:val="00F82678"/>
    <w:rsid w:val="00F90E66"/>
    <w:rsid w:val="00FA24E5"/>
    <w:rsid w:val="00FA6E8B"/>
    <w:rsid w:val="00FD3177"/>
    <w:rsid w:val="00FD60A2"/>
    <w:rsid w:val="00FE0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387C0"/>
  <w15:docId w15:val="{3CE5C35D-25F5-4CB3-8324-0CAB5444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20B"/>
    <w:pPr>
      <w:spacing w:after="0" w:line="240" w:lineRule="auto"/>
    </w:pPr>
    <w:rPr>
      <w:rFonts w:ascii="Times New Roman" w:eastAsia="Times New Roman" w:hAnsi="Times New Roman" w:cs="Times New Roman"/>
      <w:sz w:val="24"/>
      <w:szCs w:val="24"/>
      <w:lang w:val="en-US"/>
    </w:rPr>
  </w:style>
  <w:style w:type="paragraph" w:styleId="Titlu3">
    <w:name w:val="heading 3"/>
    <w:basedOn w:val="Normal"/>
    <w:link w:val="Titlu3Caracter"/>
    <w:uiPriority w:val="9"/>
    <w:qFormat/>
    <w:rsid w:val="00E64952"/>
    <w:pPr>
      <w:spacing w:before="100" w:beforeAutospacing="1" w:after="100" w:afterAutospacing="1"/>
      <w:outlineLvl w:val="2"/>
    </w:pPr>
    <w:rPr>
      <w:b/>
      <w:bCs/>
      <w:sz w:val="27"/>
      <w:szCs w:val="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rsid w:val="00B1420B"/>
    <w:pPr>
      <w:spacing w:before="100" w:beforeAutospacing="1" w:after="100" w:afterAutospacing="1"/>
    </w:pPr>
    <w:rPr>
      <w:lang w:val="ro-RO" w:eastAsia="ro-RO"/>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B1420B"/>
    <w:pPr>
      <w:ind w:left="720"/>
      <w:contextualSpacing/>
    </w:pPr>
  </w:style>
  <w:style w:type="paragraph" w:styleId="TextnBalon">
    <w:name w:val="Balloon Text"/>
    <w:basedOn w:val="Normal"/>
    <w:link w:val="TextnBalonCaracter"/>
    <w:uiPriority w:val="99"/>
    <w:semiHidden/>
    <w:unhideWhenUsed/>
    <w:rsid w:val="00B1420B"/>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1420B"/>
    <w:rPr>
      <w:rFonts w:ascii="Tahoma" w:eastAsia="Times New Roman" w:hAnsi="Tahoma" w:cs="Tahoma"/>
      <w:sz w:val="16"/>
      <w:szCs w:val="16"/>
      <w:lang w:val="en-US"/>
    </w:rPr>
  </w:style>
  <w:style w:type="character" w:customStyle="1" w:styleId="Titlu3Caracter">
    <w:name w:val="Titlu 3 Caracter"/>
    <w:basedOn w:val="Fontdeparagrafimplicit"/>
    <w:link w:val="Titlu3"/>
    <w:uiPriority w:val="9"/>
    <w:rsid w:val="00E64952"/>
    <w:rPr>
      <w:rFonts w:ascii="Times New Roman" w:eastAsia="Times New Roman" w:hAnsi="Times New Roman" w:cs="Times New Roman"/>
      <w:b/>
      <w:bCs/>
      <w:sz w:val="27"/>
      <w:szCs w:val="27"/>
      <w:lang w:val="en-US"/>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C83A22"/>
    <w:rPr>
      <w:rFonts w:ascii="Times New Roman" w:eastAsia="Times New Roman" w:hAnsi="Times New Roman" w:cs="Times New Roman"/>
      <w:sz w:val="24"/>
      <w:szCs w:val="24"/>
      <w:lang w:val="en-US"/>
    </w:rPr>
  </w:style>
  <w:style w:type="paragraph" w:styleId="Frspaiere">
    <w:name w:val="No Spacing"/>
    <w:basedOn w:val="Normal"/>
    <w:uiPriority w:val="99"/>
    <w:qFormat/>
    <w:rsid w:val="00C83A22"/>
    <w:rPr>
      <w:rFonts w:ascii="Cambria" w:eastAsia="Calibri" w:hAnsi="Cambria"/>
      <w:sz w:val="22"/>
      <w:szCs w:val="22"/>
      <w:lang w:bidi="en-US"/>
    </w:rPr>
  </w:style>
  <w:style w:type="character" w:styleId="Hyperlink">
    <w:name w:val="Hyperlink"/>
    <w:basedOn w:val="Fontdeparagrafimplicit"/>
    <w:uiPriority w:val="99"/>
    <w:unhideWhenUsed/>
    <w:rsid w:val="00C83A22"/>
    <w:rPr>
      <w:color w:val="0000FF" w:themeColor="hyperlink"/>
      <w:u w:val="single"/>
    </w:rPr>
  </w:style>
  <w:style w:type="paragraph" w:styleId="Antet">
    <w:name w:val="header"/>
    <w:basedOn w:val="Normal"/>
    <w:link w:val="AntetCaracter"/>
    <w:uiPriority w:val="99"/>
    <w:unhideWhenUsed/>
    <w:rsid w:val="00003A8E"/>
    <w:pPr>
      <w:tabs>
        <w:tab w:val="center" w:pos="4536"/>
        <w:tab w:val="right" w:pos="9072"/>
      </w:tabs>
    </w:pPr>
  </w:style>
  <w:style w:type="character" w:customStyle="1" w:styleId="AntetCaracter">
    <w:name w:val="Antet Caracter"/>
    <w:basedOn w:val="Fontdeparagrafimplicit"/>
    <w:link w:val="Antet"/>
    <w:uiPriority w:val="99"/>
    <w:rsid w:val="00003A8E"/>
    <w:rPr>
      <w:rFonts w:ascii="Times New Roman" w:eastAsia="Times New Roman" w:hAnsi="Times New Roman" w:cs="Times New Roman"/>
      <w:sz w:val="24"/>
      <w:szCs w:val="24"/>
      <w:lang w:val="en-US"/>
    </w:rPr>
  </w:style>
  <w:style w:type="paragraph" w:styleId="Subsol">
    <w:name w:val="footer"/>
    <w:basedOn w:val="Normal"/>
    <w:link w:val="SubsolCaracter"/>
    <w:uiPriority w:val="99"/>
    <w:unhideWhenUsed/>
    <w:rsid w:val="00003A8E"/>
    <w:pPr>
      <w:tabs>
        <w:tab w:val="center" w:pos="4536"/>
        <w:tab w:val="right" w:pos="9072"/>
      </w:tabs>
    </w:pPr>
  </w:style>
  <w:style w:type="character" w:customStyle="1" w:styleId="SubsolCaracter">
    <w:name w:val="Subsol Caracter"/>
    <w:basedOn w:val="Fontdeparagrafimplicit"/>
    <w:link w:val="Subsol"/>
    <w:uiPriority w:val="99"/>
    <w:rsid w:val="00003A8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280316">
      <w:bodyDiv w:val="1"/>
      <w:marLeft w:val="0"/>
      <w:marRight w:val="0"/>
      <w:marTop w:val="0"/>
      <w:marBottom w:val="0"/>
      <w:divBdr>
        <w:top w:val="none" w:sz="0" w:space="0" w:color="auto"/>
        <w:left w:val="none" w:sz="0" w:space="0" w:color="auto"/>
        <w:bottom w:val="none" w:sz="0" w:space="0" w:color="auto"/>
        <w:right w:val="none" w:sz="0" w:space="0" w:color="auto"/>
      </w:divBdr>
    </w:div>
    <w:div w:id="607659879">
      <w:bodyDiv w:val="1"/>
      <w:marLeft w:val="0"/>
      <w:marRight w:val="0"/>
      <w:marTop w:val="0"/>
      <w:marBottom w:val="0"/>
      <w:divBdr>
        <w:top w:val="none" w:sz="0" w:space="0" w:color="auto"/>
        <w:left w:val="none" w:sz="0" w:space="0" w:color="auto"/>
        <w:bottom w:val="none" w:sz="0" w:space="0" w:color="auto"/>
        <w:right w:val="none" w:sz="0" w:space="0" w:color="auto"/>
      </w:divBdr>
    </w:div>
    <w:div w:id="113529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46F56-79DB-47EC-8703-8EB0D2B6D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2651</Words>
  <Characters>15382</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Ionel</cp:lastModifiedBy>
  <cp:revision>10</cp:revision>
  <cp:lastPrinted>2026-08-04T10:35:00Z</cp:lastPrinted>
  <dcterms:created xsi:type="dcterms:W3CDTF">2026-08-28T12:31:00Z</dcterms:created>
  <dcterms:modified xsi:type="dcterms:W3CDTF">2026-08-31T07:57:00Z</dcterms:modified>
</cp:coreProperties>
</file>