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DEC" w:rsidRDefault="00154D41">
      <w:r>
        <w:rPr>
          <w:noProof/>
          <w:sz w:val="23"/>
          <w:szCs w:val="23"/>
        </w:rPr>
        <w:drawing>
          <wp:inline distT="0" distB="0" distL="0" distR="0">
            <wp:extent cx="5760720" cy="1092247"/>
            <wp:effectExtent l="1905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srcRect/>
                    <a:stretch>
                      <a:fillRect/>
                    </a:stretch>
                  </pic:blipFill>
                  <pic:spPr bwMode="auto">
                    <a:xfrm>
                      <a:off x="0" y="0"/>
                      <a:ext cx="5760720" cy="1092247"/>
                    </a:xfrm>
                    <a:prstGeom prst="rect">
                      <a:avLst/>
                    </a:prstGeom>
                    <a:noFill/>
                    <a:ln w="9525">
                      <a:noFill/>
                      <a:miter lim="800000"/>
                      <a:headEnd/>
                      <a:tailEnd/>
                    </a:ln>
                  </pic:spPr>
                </pic:pic>
              </a:graphicData>
            </a:graphic>
          </wp:inline>
        </w:drawing>
      </w:r>
    </w:p>
    <w:p w:rsidR="00645DEC" w:rsidRPr="00645DEC" w:rsidRDefault="00A74464" w:rsidP="00645DEC">
      <w:r>
        <w:t>Nr......................................................</w:t>
      </w:r>
    </w:p>
    <w:p w:rsidR="00675E81" w:rsidRDefault="00675E81" w:rsidP="00675E81">
      <w:pPr>
        <w:pStyle w:val="NormalWeb"/>
        <w:spacing w:before="0" w:beforeAutospacing="0" w:after="270" w:afterAutospacing="0"/>
        <w:jc w:val="center"/>
        <w:rPr>
          <w:b/>
          <w:bCs/>
        </w:rPr>
      </w:pPr>
      <w:r>
        <w:rPr>
          <w:b/>
          <w:bCs/>
        </w:rPr>
        <w:t xml:space="preserve">ANUNȚ DE CONCURS </w:t>
      </w:r>
    </w:p>
    <w:p w:rsidR="00675E81" w:rsidRPr="002627A6" w:rsidRDefault="004F6D65" w:rsidP="004F6D65">
      <w:pPr>
        <w:pStyle w:val="NoSpacing"/>
        <w:ind w:firstLine="708"/>
        <w:rPr>
          <w:rFonts w:ascii="Times New Roman" w:hAnsi="Times New Roman" w:cs="Times New Roman"/>
          <w:sz w:val="24"/>
          <w:szCs w:val="24"/>
        </w:rPr>
      </w:pPr>
      <w:r w:rsidRPr="002627A6">
        <w:rPr>
          <w:rFonts w:ascii="Times New Roman" w:eastAsia="Times New Roman" w:hAnsi="Times New Roman" w:cs="Times New Roman"/>
          <w:sz w:val="24"/>
          <w:szCs w:val="24"/>
        </w:rPr>
        <w:t xml:space="preserve">1. </w:t>
      </w:r>
      <w:r w:rsidR="005232F3" w:rsidRPr="002627A6">
        <w:rPr>
          <w:rFonts w:ascii="Times New Roman" w:eastAsia="Times New Roman" w:hAnsi="Times New Roman" w:cs="Times New Roman"/>
          <w:sz w:val="24"/>
          <w:szCs w:val="24"/>
        </w:rPr>
        <w:t xml:space="preserve">Spitalul de Psihiatrie și Pentru Măsuri de Siguranță Pădureni-Grajduri Iași, cu sediul </w:t>
      </w:r>
      <w:r w:rsidR="005232F3" w:rsidRPr="002627A6">
        <w:rPr>
          <w:rFonts w:ascii="Times New Roman" w:hAnsi="Times New Roman" w:cs="Times New Roman"/>
          <w:sz w:val="24"/>
          <w:szCs w:val="24"/>
        </w:rPr>
        <w:t>în</w:t>
      </w:r>
      <w:r w:rsidR="005232F3" w:rsidRPr="002627A6">
        <w:rPr>
          <w:rFonts w:ascii="Times New Roman" w:eastAsia="Times New Roman" w:hAnsi="Times New Roman" w:cs="Times New Roman"/>
          <w:sz w:val="24"/>
          <w:szCs w:val="24"/>
        </w:rPr>
        <w:t xml:space="preserve"> </w:t>
      </w:r>
      <w:r w:rsidR="005232F3" w:rsidRPr="002627A6">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5232F3" w:rsidRPr="002627A6">
        <w:rPr>
          <w:rFonts w:ascii="Times New Roman" w:eastAsia="Times New Roman" w:hAnsi="Times New Roman" w:cs="Times New Roman"/>
          <w:sz w:val="24"/>
          <w:szCs w:val="24"/>
        </w:rPr>
        <w:t>ș</w:t>
      </w:r>
      <w:r w:rsidR="005232F3" w:rsidRPr="002627A6">
        <w:rPr>
          <w:rStyle w:val="Strong"/>
          <w:rFonts w:ascii="Times New Roman" w:hAnsi="Times New Roman" w:cs="Times New Roman"/>
          <w:b w:val="0"/>
          <w:color w:val="000000"/>
          <w:sz w:val="24"/>
          <w:szCs w:val="24"/>
          <w:bdr w:val="none" w:sz="0" w:space="0" w:color="auto" w:frame="1"/>
          <w:shd w:val="clear" w:color="auto" w:fill="FFFFFF"/>
        </w:rPr>
        <w:t>i</w:t>
      </w:r>
      <w:r w:rsidRPr="002627A6">
        <w:rPr>
          <w:rStyle w:val="Strong"/>
          <w:rFonts w:ascii="Times New Roman" w:hAnsi="Times New Roman" w:cs="Times New Roman"/>
          <w:b w:val="0"/>
          <w:color w:val="000000"/>
          <w:sz w:val="24"/>
          <w:szCs w:val="24"/>
          <w:bdr w:val="none" w:sz="0" w:space="0" w:color="auto" w:frame="1"/>
          <w:shd w:val="clear" w:color="auto" w:fill="FFFFFF"/>
        </w:rPr>
        <w:t xml:space="preserve">, </w:t>
      </w:r>
      <w:r w:rsidRPr="002627A6">
        <w:rPr>
          <w:rFonts w:ascii="Times New Roman" w:hAnsi="Times New Roman" w:cs="Times New Roman"/>
          <w:sz w:val="24"/>
          <w:szCs w:val="24"/>
        </w:rPr>
        <w:t xml:space="preserve">telefon 0232709404, e-mail </w:t>
      </w:r>
      <w:r w:rsidR="00A433FF" w:rsidRPr="002627A6">
        <w:rPr>
          <w:rFonts w:ascii="Times New Roman" w:hAnsi="Times New Roman" w:cs="Times New Roman"/>
          <w:sz w:val="24"/>
          <w:szCs w:val="24"/>
        </w:rPr>
        <w:fldChar w:fldCharType="begin"/>
      </w:r>
      <w:r w:rsidRPr="002627A6">
        <w:rPr>
          <w:rFonts w:ascii="Times New Roman" w:hAnsi="Times New Roman" w:cs="Times New Roman"/>
          <w:sz w:val="24"/>
          <w:szCs w:val="24"/>
        </w:rPr>
        <w:instrText xml:space="preserve"> HYPERLINK "mailto:office@spitalgrajduri.ro" </w:instrText>
      </w:r>
      <w:r w:rsidR="00A433FF" w:rsidRPr="002627A6">
        <w:rPr>
          <w:rFonts w:ascii="Times New Roman" w:hAnsi="Times New Roman" w:cs="Times New Roman"/>
          <w:sz w:val="24"/>
          <w:szCs w:val="24"/>
        </w:rPr>
        <w:fldChar w:fldCharType="separate"/>
      </w:r>
      <w:r w:rsidRPr="002627A6">
        <w:rPr>
          <w:rStyle w:val="Hyperlink"/>
          <w:rFonts w:ascii="Times New Roman" w:hAnsi="Times New Roman" w:cs="Times New Roman"/>
          <w:sz w:val="24"/>
          <w:szCs w:val="24"/>
        </w:rPr>
        <w:t>office@spitalgrajduri.ro</w:t>
      </w:r>
      <w:r w:rsidR="00A433FF" w:rsidRPr="002627A6">
        <w:rPr>
          <w:rFonts w:ascii="Times New Roman" w:hAnsi="Times New Roman" w:cs="Times New Roman"/>
          <w:sz w:val="24"/>
          <w:szCs w:val="24"/>
        </w:rPr>
        <w:fldChar w:fldCharType="end"/>
      </w:r>
      <w:r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 xml:space="preserve">organizează concurs </w:t>
      </w:r>
      <w:r w:rsidR="00F644A1" w:rsidRPr="0080377B">
        <w:rPr>
          <w:rFonts w:ascii="Times New Roman" w:hAnsi="Times New Roman" w:cs="Times New Roman"/>
          <w:sz w:val="24"/>
          <w:szCs w:val="24"/>
        </w:rPr>
        <w:t>pentru ocuparea unui post contractual</w:t>
      </w:r>
      <w:r w:rsidR="00675E81" w:rsidRPr="002627A6">
        <w:rPr>
          <w:rFonts w:ascii="Times New Roman" w:hAnsi="Times New Roman" w:cs="Times New Roman"/>
          <w:sz w:val="24"/>
          <w:szCs w:val="24"/>
        </w:rPr>
        <w:t xml:space="preserve">, în conformitate cu prevederile Hotărârii Guvernului nr. 1336/2022. </w:t>
      </w:r>
    </w:p>
    <w:p w:rsidR="00675E81" w:rsidRPr="002627A6" w:rsidRDefault="00675E81" w:rsidP="004F6D65">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2. Denumirea postu</w:t>
      </w:r>
      <w:r w:rsidR="00E868F5">
        <w:rPr>
          <w:rFonts w:ascii="Times New Roman" w:hAnsi="Times New Roman" w:cs="Times New Roman"/>
          <w:sz w:val="24"/>
          <w:szCs w:val="24"/>
        </w:rPr>
        <w:t>lui</w:t>
      </w:r>
    </w:p>
    <w:p w:rsidR="00675E81" w:rsidRPr="002627A6" w:rsidRDefault="00E868F5" w:rsidP="004F6D65">
      <w:pPr>
        <w:pStyle w:val="NoSpacing"/>
        <w:ind w:firstLine="708"/>
        <w:rPr>
          <w:rFonts w:ascii="Times New Roman" w:hAnsi="Times New Roman" w:cs="Times New Roman"/>
          <w:sz w:val="24"/>
          <w:szCs w:val="24"/>
        </w:rPr>
      </w:pPr>
      <w:r w:rsidRPr="00E868F5">
        <w:rPr>
          <w:rFonts w:ascii="Times New Roman" w:hAnsi="Times New Roman" w:cs="Times New Roman"/>
          <w:b/>
          <w:sz w:val="24"/>
          <w:szCs w:val="24"/>
        </w:rPr>
        <w:t>Muncitor necalificat I – supraveghere bolnavi psihici periculo</w:t>
      </w:r>
      <w:r w:rsidRPr="00E868F5">
        <w:rPr>
          <w:rFonts w:ascii="Times New Roman" w:hAnsi="Times New Roman" w:cs="Times New Roman"/>
          <w:color w:val="000000"/>
          <w:sz w:val="24"/>
          <w:szCs w:val="24"/>
        </w:rPr>
        <w:t>ş</w:t>
      </w:r>
      <w:r w:rsidRPr="00E868F5">
        <w:rPr>
          <w:rFonts w:ascii="Times New Roman" w:hAnsi="Times New Roman" w:cs="Times New Roman"/>
          <w:b/>
          <w:sz w:val="24"/>
          <w:szCs w:val="24"/>
        </w:rPr>
        <w:t>i</w:t>
      </w:r>
      <w:r w:rsidR="004F6D65" w:rsidRPr="002627A6">
        <w:rPr>
          <w:rFonts w:ascii="Times New Roman" w:hAnsi="Times New Roman" w:cs="Times New Roman"/>
          <w:sz w:val="24"/>
          <w:szCs w:val="24"/>
        </w:rPr>
        <w:t>, p</w:t>
      </w:r>
      <w:r w:rsidR="00675E81" w:rsidRPr="002627A6">
        <w:rPr>
          <w:rFonts w:ascii="Times New Roman" w:hAnsi="Times New Roman" w:cs="Times New Roman"/>
          <w:sz w:val="24"/>
          <w:szCs w:val="24"/>
        </w:rPr>
        <w:t>ost vacant</w:t>
      </w:r>
      <w:r w:rsidR="004F6D65"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contract</w:t>
      </w:r>
      <w:r w:rsidR="004F6D65" w:rsidRPr="002627A6">
        <w:rPr>
          <w:rFonts w:ascii="Times New Roman" w:hAnsi="Times New Roman" w:cs="Times New Roman"/>
          <w:sz w:val="24"/>
          <w:szCs w:val="24"/>
        </w:rPr>
        <w:t xml:space="preserve"> pe perioadă ne</w:t>
      </w:r>
      <w:r w:rsidR="00675E81" w:rsidRPr="002627A6">
        <w:rPr>
          <w:rFonts w:ascii="Times New Roman" w:hAnsi="Times New Roman" w:cs="Times New Roman"/>
          <w:sz w:val="24"/>
          <w:szCs w:val="24"/>
        </w:rPr>
        <w:t>determinată</w:t>
      </w:r>
      <w:r w:rsidR="004F6D65" w:rsidRPr="002627A6">
        <w:rPr>
          <w:rFonts w:ascii="Times New Roman" w:hAnsi="Times New Roman" w:cs="Times New Roman"/>
          <w:sz w:val="24"/>
          <w:szCs w:val="24"/>
        </w:rPr>
        <w:t xml:space="preserve">, </w:t>
      </w:r>
      <w:r w:rsidR="00675E81" w:rsidRPr="002627A6">
        <w:rPr>
          <w:rFonts w:ascii="Times New Roman" w:hAnsi="Times New Roman" w:cs="Times New Roman"/>
          <w:sz w:val="24"/>
          <w:szCs w:val="24"/>
        </w:rPr>
        <w:t>normă întreagă</w:t>
      </w:r>
      <w:r w:rsidR="004F6D65" w:rsidRPr="002627A6">
        <w:rPr>
          <w:rFonts w:ascii="Times New Roman" w:hAnsi="Times New Roman" w:cs="Times New Roman"/>
          <w:sz w:val="24"/>
          <w:szCs w:val="24"/>
        </w:rPr>
        <w:t>.</w:t>
      </w:r>
    </w:p>
    <w:p w:rsidR="00675E81" w:rsidRPr="002627A6" w:rsidRDefault="00675E81" w:rsidP="004F6D65">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3. Condiții generale de participare</w:t>
      </w:r>
    </w:p>
    <w:p w:rsidR="00675E81" w:rsidRPr="002627A6" w:rsidRDefault="00675E81" w:rsidP="00675E81">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Poate participa la concurs persoana care îndeplinește următoarele condiții generale, conform legislației aplicabile: </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a)</w:t>
      </w:r>
      <w:r w:rsidRPr="002627A6">
        <w:rPr>
          <w:rFonts w:ascii="Times New Roman" w:hAnsi="Times New Roman" w:cs="Times New Roman"/>
          <w:sz w:val="24"/>
          <w:szCs w:val="24"/>
        </w:rPr>
        <w:t xml:space="preserve"> are cetățenia română sau cetățenia unui stat membru al Uniunii Europene;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b)</w:t>
      </w:r>
      <w:r w:rsidRPr="002627A6">
        <w:rPr>
          <w:rFonts w:ascii="Times New Roman" w:hAnsi="Times New Roman" w:cs="Times New Roman"/>
          <w:sz w:val="24"/>
          <w:szCs w:val="24"/>
        </w:rPr>
        <w:t xml:space="preserve"> cunoaște limba română, scris și vorbit;</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c)</w:t>
      </w:r>
      <w:r w:rsidRPr="002627A6">
        <w:rPr>
          <w:rFonts w:ascii="Times New Roman" w:hAnsi="Times New Roman" w:cs="Times New Roman"/>
          <w:sz w:val="24"/>
          <w:szCs w:val="24"/>
        </w:rPr>
        <w:t xml:space="preserve"> are capacitate de muncă în conformitate cu prevederile Legii nr. 53/2003 – Codul muncii, republicată, cu modificările și completările ulterioare;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d)</w:t>
      </w:r>
      <w:r w:rsidRPr="002627A6">
        <w:rPr>
          <w:rFonts w:ascii="Times New Roman" w:hAnsi="Times New Roman" w:cs="Times New Roman"/>
          <w:sz w:val="24"/>
          <w:szCs w:val="24"/>
        </w:rPr>
        <w:t xml:space="preserve"> are o stare de sănătate corespunzătoare postului pentru care candidează, atestată pe baza adeverinței medicale eliberate de medicul de familie sau de unitățile sanitare abilitate;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e)</w:t>
      </w:r>
      <w:r w:rsidRPr="002627A6">
        <w:rPr>
          <w:rFonts w:ascii="Times New Roman" w:hAnsi="Times New Roman" w:cs="Times New Roman"/>
          <w:sz w:val="24"/>
          <w:szCs w:val="24"/>
        </w:rPr>
        <w:t xml:space="preserve"> îndeplinește condițiile de studii, de vechime în specialitate și, după caz, alte condiții specifice potrivit cerințelor postului scos la concurs;</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f)</w:t>
      </w:r>
      <w:r w:rsidRPr="002627A6">
        <w:rPr>
          <w:rFonts w:ascii="Times New Roman" w:hAnsi="Times New Roman" w:cs="Times New Roman"/>
          <w:sz w:val="24"/>
          <w:szCs w:val="24"/>
        </w:rPr>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g)</w:t>
      </w:r>
      <w:r w:rsidRPr="002627A6">
        <w:rPr>
          <w:rFonts w:ascii="Times New Roman" w:hAnsi="Times New Roman" w:cs="Times New Roman"/>
          <w:sz w:val="24"/>
          <w:szCs w:val="24"/>
        </w:rPr>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h)</w:t>
      </w:r>
      <w:r w:rsidRPr="002627A6">
        <w:rPr>
          <w:rFonts w:ascii="Times New Roman" w:hAnsi="Times New Roman" w:cs="Times New Roman"/>
          <w:sz w:val="24"/>
          <w:szCs w:val="24"/>
        </w:rPr>
        <w:t xml:space="preserve">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75E81" w:rsidRPr="002627A6" w:rsidRDefault="00675E81" w:rsidP="005478DA">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4. Condiții specifice postu</w:t>
      </w:r>
      <w:r w:rsidR="004C34BB">
        <w:rPr>
          <w:rFonts w:ascii="Times New Roman" w:hAnsi="Times New Roman" w:cs="Times New Roman"/>
          <w:sz w:val="24"/>
          <w:szCs w:val="24"/>
        </w:rPr>
        <w:t>lui</w:t>
      </w:r>
    </w:p>
    <w:p w:rsidR="0047454C" w:rsidRPr="002627A6" w:rsidRDefault="0047454C" w:rsidP="00583502">
      <w:pPr>
        <w:pStyle w:val="NoSpacing"/>
        <w:numPr>
          <w:ilvl w:val="0"/>
          <w:numId w:val="5"/>
        </w:numPr>
        <w:ind w:left="142" w:hanging="142"/>
        <w:jc w:val="both"/>
        <w:rPr>
          <w:rFonts w:ascii="Times New Roman" w:eastAsia="Times New Roman" w:hAnsi="Times New Roman" w:cs="Times New Roman"/>
          <w:sz w:val="24"/>
          <w:szCs w:val="24"/>
        </w:rPr>
      </w:pPr>
      <w:r w:rsidRPr="002627A6">
        <w:rPr>
          <w:rFonts w:ascii="Times New Roman" w:eastAsia="Times New Roman" w:hAnsi="Times New Roman" w:cs="Times New Roman"/>
          <w:sz w:val="24"/>
          <w:szCs w:val="24"/>
        </w:rPr>
        <w:t>Minim absolvent de scoală generală;</w:t>
      </w:r>
      <w:r w:rsidR="00D75AC5" w:rsidRPr="00D75AC5">
        <w:rPr>
          <w:rFonts w:ascii="Times New Roman" w:hAnsi="Times New Roman"/>
          <w:sz w:val="24"/>
          <w:szCs w:val="24"/>
        </w:rPr>
        <w:t xml:space="preserve"> </w:t>
      </w:r>
    </w:p>
    <w:p w:rsidR="0047454C" w:rsidRPr="002627A6" w:rsidRDefault="0047454C" w:rsidP="00583502">
      <w:pPr>
        <w:pStyle w:val="NoSpacing"/>
        <w:numPr>
          <w:ilvl w:val="0"/>
          <w:numId w:val="5"/>
        </w:numPr>
        <w:ind w:left="142" w:hanging="142"/>
        <w:jc w:val="both"/>
        <w:rPr>
          <w:rFonts w:ascii="Times New Roman" w:eastAsia="Times New Roman" w:hAnsi="Times New Roman" w:cs="Times New Roman"/>
          <w:sz w:val="24"/>
          <w:szCs w:val="24"/>
        </w:rPr>
      </w:pPr>
      <w:proofErr w:type="spellStart"/>
      <w:r w:rsidRPr="002627A6">
        <w:rPr>
          <w:rFonts w:ascii="Times New Roman" w:eastAsia="Times New Roman" w:hAnsi="Times New Roman" w:cs="Times New Roman"/>
          <w:sz w:val="24"/>
          <w:szCs w:val="24"/>
          <w:lang w:val="fr-FR"/>
        </w:rPr>
        <w:t>F</w:t>
      </w:r>
      <w:r w:rsidR="002627A6" w:rsidRPr="002627A6">
        <w:rPr>
          <w:rFonts w:ascii="Times New Roman" w:eastAsia="Times New Roman" w:hAnsi="Times New Roman" w:cs="Times New Roman"/>
          <w:sz w:val="24"/>
          <w:szCs w:val="24"/>
          <w:lang w:val="fr-FR"/>
        </w:rPr>
        <w:t>ă</w:t>
      </w:r>
      <w:r w:rsidRPr="002627A6">
        <w:rPr>
          <w:rFonts w:ascii="Times New Roman" w:eastAsia="Times New Roman" w:hAnsi="Times New Roman" w:cs="Times New Roman"/>
          <w:sz w:val="24"/>
          <w:szCs w:val="24"/>
          <w:lang w:val="fr-FR"/>
        </w:rPr>
        <w:t>ră</w:t>
      </w:r>
      <w:proofErr w:type="spellEnd"/>
      <w:r w:rsidRPr="002627A6">
        <w:rPr>
          <w:rFonts w:ascii="Times New Roman" w:eastAsia="Times New Roman" w:hAnsi="Times New Roman" w:cs="Times New Roman"/>
          <w:sz w:val="24"/>
          <w:szCs w:val="24"/>
        </w:rPr>
        <w:t xml:space="preserve"> vechime în specialitatea postului;</w:t>
      </w:r>
    </w:p>
    <w:p w:rsidR="0047454C" w:rsidRPr="002627A6" w:rsidRDefault="0047454C" w:rsidP="00583502">
      <w:pPr>
        <w:pStyle w:val="NoSpacing"/>
        <w:numPr>
          <w:ilvl w:val="0"/>
          <w:numId w:val="5"/>
        </w:numPr>
        <w:ind w:left="142" w:hanging="142"/>
        <w:rPr>
          <w:rFonts w:ascii="Times New Roman" w:hAnsi="Times New Roman" w:cs="Times New Roman"/>
          <w:b/>
          <w:i/>
          <w:sz w:val="24"/>
          <w:szCs w:val="24"/>
          <w:lang w:val="fr-FR"/>
        </w:rPr>
      </w:pPr>
      <w:r w:rsidRPr="002627A6">
        <w:rPr>
          <w:rFonts w:ascii="Times New Roman" w:eastAsia="Times New Roman" w:hAnsi="Times New Roman" w:cs="Times New Roman"/>
          <w:sz w:val="24"/>
          <w:szCs w:val="24"/>
        </w:rPr>
        <w:t>Concurs pentru ocuparea postului;</w:t>
      </w:r>
      <w:r w:rsidRPr="002627A6">
        <w:rPr>
          <w:rFonts w:ascii="Times New Roman" w:eastAsia="Times New Roman" w:hAnsi="Times New Roman" w:cs="Times New Roman"/>
          <w:b/>
          <w:i/>
          <w:sz w:val="24"/>
          <w:szCs w:val="24"/>
          <w:lang w:val="fr-FR"/>
        </w:rPr>
        <w:t xml:space="preserve">   </w:t>
      </w:r>
    </w:p>
    <w:p w:rsidR="00675E81" w:rsidRPr="002627A6" w:rsidRDefault="00675E81" w:rsidP="0047454C">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5. Dosarul de concurs</w:t>
      </w:r>
    </w:p>
    <w:p w:rsidR="00675E81" w:rsidRPr="002627A6" w:rsidRDefault="00675E81" w:rsidP="005478DA">
      <w:pPr>
        <w:pStyle w:val="NoSpacing"/>
        <w:ind w:firstLine="360"/>
        <w:rPr>
          <w:rFonts w:ascii="Times New Roman" w:hAnsi="Times New Roman" w:cs="Times New Roman"/>
          <w:sz w:val="24"/>
          <w:szCs w:val="24"/>
        </w:rPr>
      </w:pPr>
      <w:r w:rsidRPr="002627A6">
        <w:rPr>
          <w:rFonts w:ascii="Times New Roman" w:hAnsi="Times New Roman" w:cs="Times New Roman"/>
          <w:sz w:val="24"/>
          <w:szCs w:val="24"/>
        </w:rPr>
        <w:t>Dosarul de concurs va conține următoarele documente: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a)</w:t>
      </w:r>
      <w:r w:rsidRPr="002627A6">
        <w:rPr>
          <w:rFonts w:ascii="Times New Roman" w:hAnsi="Times New Roman" w:cs="Times New Roman"/>
          <w:sz w:val="24"/>
          <w:szCs w:val="24"/>
        </w:rPr>
        <w:t xml:space="preserve"> formular de înscriere la concurs, conform modelului prevăzut la anexa nr. 2 din HG nr. 1336/2022;</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b)</w:t>
      </w:r>
      <w:r w:rsidRPr="002627A6">
        <w:rPr>
          <w:rFonts w:ascii="Times New Roman" w:hAnsi="Times New Roman" w:cs="Times New Roman"/>
          <w:sz w:val="24"/>
          <w:szCs w:val="24"/>
        </w:rPr>
        <w:t xml:space="preserve"> copia actului de identitate sau orice alt document care atestă identitatea, potrivit legii, aflate în termen de valabilitate;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c)</w:t>
      </w:r>
      <w:r w:rsidRPr="002627A6">
        <w:rPr>
          <w:rFonts w:ascii="Times New Roman" w:hAnsi="Times New Roman" w:cs="Times New Roman"/>
          <w:sz w:val="24"/>
          <w:szCs w:val="24"/>
        </w:rPr>
        <w:t xml:space="preserve"> copia certificatului de căsătorie sau a altui document prin care s-a realizat schimbarea de nume, după caz;</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d)</w:t>
      </w:r>
      <w:r w:rsidRPr="002627A6">
        <w:rPr>
          <w:rFonts w:ascii="Times New Roman" w:hAnsi="Times New Roman" w:cs="Times New Roman"/>
          <w:sz w:val="24"/>
          <w:szCs w:val="24"/>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lastRenderedPageBreak/>
        <w:t>e)</w:t>
      </w:r>
      <w:r w:rsidRPr="002627A6">
        <w:rPr>
          <w:rFonts w:ascii="Times New Roman" w:hAnsi="Times New Roman" w:cs="Times New Roman"/>
          <w:sz w:val="24"/>
          <w:szCs w:val="24"/>
        </w:rPr>
        <w:t xml:space="preserve"> copia carnetului de muncă, a adeverinței eliberate de angajator pentru perioada lucrată, care să ateste vechimea în muncă și în specialitatea studiilor solicitate pentru ocuparea postului;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f)</w:t>
      </w:r>
      <w:r w:rsidRPr="002627A6">
        <w:rPr>
          <w:rFonts w:ascii="Times New Roman" w:hAnsi="Times New Roman" w:cs="Times New Roman"/>
          <w:sz w:val="24"/>
          <w:szCs w:val="24"/>
        </w:rPr>
        <w:t xml:space="preserve"> certificat de cazier judiciar sau, după caz, extrasul de pe cazierul judiciar;</w:t>
      </w:r>
    </w:p>
    <w:p w:rsidR="004E7466" w:rsidRPr="002627A6" w:rsidRDefault="004E7466" w:rsidP="004E7466">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g)</w:t>
      </w:r>
      <w:r w:rsidRPr="002627A6">
        <w:rPr>
          <w:rFonts w:ascii="Times New Roman" w:hAnsi="Times New Roman" w:cs="Times New Roman"/>
          <w:sz w:val="24"/>
          <w:szCs w:val="24"/>
        </w:rPr>
        <w:t xml:space="preserve"> adeverință medicală care să ateste starea de sănătate corespunzătoare, eliberată de către medicul de familie al candidatului sau de către unitățile sanitare abilitate cu cel mult 6 luni anterior derulării concursului; </w:t>
      </w:r>
    </w:p>
    <w:p w:rsidR="004E7466" w:rsidRPr="002627A6" w:rsidRDefault="004E7466" w:rsidP="004E7466">
      <w:pPr>
        <w:pStyle w:val="NoSpacing"/>
        <w:rPr>
          <w:rFonts w:ascii="Times New Roman" w:hAnsi="Times New Roman" w:cs="Times New Roman"/>
          <w:sz w:val="24"/>
          <w:szCs w:val="24"/>
        </w:rPr>
      </w:pPr>
      <w:r w:rsidRPr="002627A6">
        <w:rPr>
          <w:rFonts w:ascii="Times New Roman" w:eastAsia="Times New Roman" w:hAnsi="Times New Roman" w:cs="Times New Roman"/>
          <w:sz w:val="24"/>
          <w:szCs w:val="24"/>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h)</w:t>
      </w:r>
      <w:r w:rsidRPr="002627A6">
        <w:rPr>
          <w:rFonts w:ascii="Times New Roman" w:hAnsi="Times New Roman" w:cs="Times New Roman"/>
          <w:sz w:val="24"/>
          <w:szCs w:val="24"/>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75E81" w:rsidRPr="002627A6" w:rsidRDefault="00675E81" w:rsidP="00675E81">
      <w:pPr>
        <w:pStyle w:val="NoSpacing"/>
        <w:rPr>
          <w:rFonts w:ascii="Times New Roman" w:hAnsi="Times New Roman" w:cs="Times New Roman"/>
          <w:sz w:val="24"/>
          <w:szCs w:val="24"/>
        </w:rPr>
      </w:pPr>
      <w:r w:rsidRPr="002627A6">
        <w:rPr>
          <w:rStyle w:val="lit"/>
          <w:rFonts w:ascii="Times New Roman" w:hAnsi="Times New Roman" w:cs="Times New Roman"/>
          <w:sz w:val="24"/>
          <w:szCs w:val="24"/>
        </w:rPr>
        <w:t>i)</w:t>
      </w:r>
      <w:r w:rsidRPr="002627A6">
        <w:rPr>
          <w:rFonts w:ascii="Times New Roman" w:hAnsi="Times New Roman" w:cs="Times New Roman"/>
          <w:sz w:val="24"/>
          <w:szCs w:val="24"/>
        </w:rPr>
        <w:t xml:space="preserve"> curriculum vitae, model comun european.</w:t>
      </w:r>
    </w:p>
    <w:p w:rsidR="00675E81" w:rsidRPr="002627A6" w:rsidRDefault="00675E81" w:rsidP="005478DA">
      <w:pPr>
        <w:pStyle w:val="NoSpacing"/>
        <w:ind w:firstLine="708"/>
        <w:rPr>
          <w:rFonts w:ascii="Times New Roman" w:hAnsi="Times New Roman" w:cs="Times New Roman"/>
          <w:sz w:val="24"/>
          <w:szCs w:val="24"/>
        </w:rPr>
      </w:pPr>
      <w:r w:rsidRPr="002627A6">
        <w:rPr>
          <w:rStyle w:val="Strong"/>
          <w:rFonts w:ascii="Times New Roman" w:hAnsi="Times New Roman" w:cs="Times New Roman"/>
          <w:sz w:val="24"/>
          <w:szCs w:val="24"/>
        </w:rPr>
        <w:t>Depunerea dosarelor:</w:t>
      </w:r>
      <w:r w:rsidRPr="002627A6">
        <w:rPr>
          <w:rFonts w:ascii="Times New Roman" w:hAnsi="Times New Roman" w:cs="Times New Roman"/>
          <w:sz w:val="24"/>
          <w:szCs w:val="24"/>
        </w:rPr>
        <w:t xml:space="preserve"> Dosarele de concurs se depun la </w:t>
      </w:r>
      <w:r w:rsidR="00971C6E" w:rsidRPr="002627A6">
        <w:rPr>
          <w:rFonts w:ascii="Times New Roman" w:hAnsi="Times New Roman" w:cs="Times New Roman"/>
          <w:sz w:val="24"/>
          <w:szCs w:val="24"/>
        </w:rPr>
        <w:t xml:space="preserve">la sediul Spitalului </w:t>
      </w:r>
      <w:r w:rsidR="00971C6E" w:rsidRPr="002627A6">
        <w:rPr>
          <w:rFonts w:ascii="Times New Roman" w:eastAsia="Times New Roman" w:hAnsi="Times New Roman" w:cs="Times New Roman"/>
          <w:sz w:val="24"/>
          <w:szCs w:val="24"/>
        </w:rPr>
        <w:t xml:space="preserve">de Psihiatrie și Pentru Măsuri de Siguranță Pădureni-Grajduri, cu sediul </w:t>
      </w:r>
      <w:r w:rsidR="00971C6E" w:rsidRPr="002627A6">
        <w:rPr>
          <w:rFonts w:ascii="Times New Roman" w:hAnsi="Times New Roman" w:cs="Times New Roman"/>
          <w:sz w:val="24"/>
          <w:szCs w:val="24"/>
        </w:rPr>
        <w:t>în</w:t>
      </w:r>
      <w:r w:rsidR="00971C6E" w:rsidRPr="002627A6">
        <w:rPr>
          <w:rFonts w:ascii="Times New Roman" w:eastAsia="Times New Roman" w:hAnsi="Times New Roman" w:cs="Times New Roman"/>
          <w:sz w:val="24"/>
          <w:szCs w:val="24"/>
        </w:rPr>
        <w:t xml:space="preserve"> </w:t>
      </w:r>
      <w:r w:rsidR="00971C6E" w:rsidRPr="002627A6">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971C6E" w:rsidRPr="002627A6">
        <w:rPr>
          <w:rFonts w:ascii="Times New Roman" w:eastAsia="Times New Roman" w:hAnsi="Times New Roman" w:cs="Times New Roman"/>
          <w:sz w:val="24"/>
          <w:szCs w:val="24"/>
        </w:rPr>
        <w:t>ș</w:t>
      </w:r>
      <w:r w:rsidR="00971C6E" w:rsidRPr="002627A6">
        <w:rPr>
          <w:rStyle w:val="Strong"/>
          <w:rFonts w:ascii="Times New Roman" w:hAnsi="Times New Roman" w:cs="Times New Roman"/>
          <w:b w:val="0"/>
          <w:color w:val="000000"/>
          <w:sz w:val="24"/>
          <w:szCs w:val="24"/>
          <w:bdr w:val="none" w:sz="0" w:space="0" w:color="auto" w:frame="1"/>
          <w:shd w:val="clear" w:color="auto" w:fill="FFFFFF"/>
        </w:rPr>
        <w:t>i</w:t>
      </w:r>
      <w:r w:rsidRPr="002627A6">
        <w:rPr>
          <w:rFonts w:ascii="Times New Roman" w:hAnsi="Times New Roman" w:cs="Times New Roman"/>
          <w:sz w:val="24"/>
          <w:szCs w:val="24"/>
        </w:rPr>
        <w:t xml:space="preserve">, în intervalul orar </w:t>
      </w:r>
      <w:r w:rsidR="00971C6E" w:rsidRPr="002627A6">
        <w:rPr>
          <w:rFonts w:ascii="Times New Roman" w:hAnsi="Times New Roman" w:cs="Times New Roman"/>
          <w:sz w:val="24"/>
          <w:szCs w:val="24"/>
        </w:rPr>
        <w:t>09:00-14:00 ( de luni pana vineri)</w:t>
      </w:r>
      <w:r w:rsidRPr="002627A6">
        <w:rPr>
          <w:rFonts w:ascii="Times New Roman" w:hAnsi="Times New Roman" w:cs="Times New Roman"/>
          <w:sz w:val="24"/>
          <w:szCs w:val="24"/>
        </w:rPr>
        <w:t xml:space="preserve">, până la data limită </w:t>
      </w:r>
      <w:r w:rsidR="00971C6E" w:rsidRPr="002627A6">
        <w:rPr>
          <w:rFonts w:ascii="Times New Roman" w:hAnsi="Times New Roman" w:cs="Times New Roman"/>
          <w:sz w:val="24"/>
          <w:szCs w:val="24"/>
        </w:rPr>
        <w:t>1</w:t>
      </w:r>
      <w:r w:rsidR="00532C18">
        <w:rPr>
          <w:rFonts w:ascii="Times New Roman" w:hAnsi="Times New Roman" w:cs="Times New Roman"/>
          <w:sz w:val="24"/>
          <w:szCs w:val="24"/>
        </w:rPr>
        <w:t>6</w:t>
      </w:r>
      <w:r w:rsidR="00971C6E" w:rsidRPr="002627A6">
        <w:rPr>
          <w:rFonts w:ascii="Times New Roman" w:hAnsi="Times New Roman" w:cs="Times New Roman"/>
          <w:sz w:val="24"/>
          <w:szCs w:val="24"/>
        </w:rPr>
        <w:t>.09.2026 ora 14.00</w:t>
      </w:r>
      <w:r w:rsidRPr="002627A6">
        <w:rPr>
          <w:rFonts w:ascii="Times New Roman" w:hAnsi="Times New Roman" w:cs="Times New Roman"/>
          <w:sz w:val="24"/>
          <w:szCs w:val="24"/>
        </w:rPr>
        <w:t xml:space="preserve">. </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6. Calendarul concursului</w:t>
      </w:r>
    </w:p>
    <w:p w:rsidR="002627A6" w:rsidRPr="002627A6" w:rsidRDefault="006E0282"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w:t>
      </w:r>
      <w:r w:rsidR="002627A6" w:rsidRPr="002627A6">
        <w:rPr>
          <w:rFonts w:ascii="Times New Roman" w:hAnsi="Times New Roman" w:cs="Times New Roman"/>
          <w:sz w:val="24"/>
          <w:szCs w:val="24"/>
        </w:rPr>
        <w:t>Data publicării anunțului: 02.09.2026</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Perioada de depunere a dosarelor: 03.09.2026 – 16.09.2026, în intervalul orar 9:00–14:00, la sediul instituției</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Selecția dosarelor: 17.09.2026, ora </w:t>
      </w:r>
      <w:r w:rsidR="004C34BB">
        <w:rPr>
          <w:rFonts w:ascii="Times New Roman" w:hAnsi="Times New Roman" w:cs="Times New Roman"/>
          <w:sz w:val="24"/>
          <w:szCs w:val="24"/>
        </w:rPr>
        <w:t>13</w:t>
      </w:r>
      <w:r w:rsidRPr="002627A6">
        <w:rPr>
          <w:rFonts w:ascii="Times New Roman" w:hAnsi="Times New Roman" w:cs="Times New Roman"/>
          <w:sz w:val="24"/>
          <w:szCs w:val="24"/>
        </w:rPr>
        <w:t>:00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Afișarea rezultatelor selecției dosarelor: 17.09.2026, ora 1</w:t>
      </w:r>
      <w:r w:rsidR="00AE3229">
        <w:rPr>
          <w:rFonts w:ascii="Times New Roman" w:hAnsi="Times New Roman" w:cs="Times New Roman"/>
          <w:sz w:val="24"/>
          <w:szCs w:val="24"/>
        </w:rPr>
        <w:t>5</w:t>
      </w:r>
      <w:r w:rsidRPr="002627A6">
        <w:rPr>
          <w:rFonts w:ascii="Times New Roman" w:hAnsi="Times New Roman" w:cs="Times New Roman"/>
          <w:sz w:val="24"/>
          <w:szCs w:val="24"/>
        </w:rPr>
        <w:t>:00, la sediul instituției și pe pagina de internet a instituției</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Depunerea contestațiilor la selecția dosarelor: 18.09.2026, până la ora 1</w:t>
      </w:r>
      <w:r w:rsidR="00AE3229">
        <w:rPr>
          <w:rFonts w:ascii="Times New Roman" w:hAnsi="Times New Roman" w:cs="Times New Roman"/>
          <w:sz w:val="24"/>
          <w:szCs w:val="24"/>
        </w:rPr>
        <w:t>5</w:t>
      </w:r>
      <w:r w:rsidRPr="002627A6">
        <w:rPr>
          <w:rFonts w:ascii="Times New Roman" w:hAnsi="Times New Roman" w:cs="Times New Roman"/>
          <w:sz w:val="24"/>
          <w:szCs w:val="24"/>
        </w:rPr>
        <w:t>:00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Soluționarea contestațiilor la selecția dosarelor și afișarea rezultatelor: 21.09.2026, ora 1</w:t>
      </w:r>
      <w:r w:rsidR="006F11DA">
        <w:rPr>
          <w:rFonts w:ascii="Times New Roman" w:hAnsi="Times New Roman" w:cs="Times New Roman"/>
          <w:sz w:val="24"/>
          <w:szCs w:val="24"/>
        </w:rPr>
        <w:t>4</w:t>
      </w:r>
      <w:r w:rsidRPr="002627A6">
        <w:rPr>
          <w:rFonts w:ascii="Times New Roman" w:hAnsi="Times New Roman" w:cs="Times New Roman"/>
          <w:sz w:val="24"/>
          <w:szCs w:val="24"/>
        </w:rPr>
        <w:t>:00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Proba scrisă: 24.09.2026, ora </w:t>
      </w:r>
      <w:r w:rsidR="00AE3229">
        <w:rPr>
          <w:rFonts w:ascii="Times New Roman" w:hAnsi="Times New Roman" w:cs="Times New Roman"/>
          <w:sz w:val="24"/>
          <w:szCs w:val="24"/>
        </w:rPr>
        <w:t>12</w:t>
      </w:r>
      <w:r w:rsidRPr="002627A6">
        <w:rPr>
          <w:rFonts w:ascii="Times New Roman" w:hAnsi="Times New Roman" w:cs="Times New Roman"/>
          <w:sz w:val="24"/>
          <w:szCs w:val="24"/>
        </w:rPr>
        <w:t>:00, la sediul instituției</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Afișarea rezultatelor probei scrise: 24.09.2026, ora 1</w:t>
      </w:r>
      <w:r w:rsidR="00AE3229">
        <w:rPr>
          <w:rFonts w:ascii="Times New Roman" w:hAnsi="Times New Roman" w:cs="Times New Roman"/>
          <w:sz w:val="24"/>
          <w:szCs w:val="24"/>
        </w:rPr>
        <w:t>5</w:t>
      </w:r>
      <w:r w:rsidRPr="002627A6">
        <w:rPr>
          <w:rFonts w:ascii="Times New Roman" w:hAnsi="Times New Roman" w:cs="Times New Roman"/>
          <w:sz w:val="24"/>
          <w:szCs w:val="24"/>
        </w:rPr>
        <w:t>:00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Depunerea contestațiilor la proba scrisă: 25.09.2026, până la ora 1</w:t>
      </w:r>
      <w:r w:rsidR="00AE3229">
        <w:rPr>
          <w:rFonts w:ascii="Times New Roman" w:hAnsi="Times New Roman" w:cs="Times New Roman"/>
          <w:sz w:val="24"/>
          <w:szCs w:val="24"/>
        </w:rPr>
        <w:t>5</w:t>
      </w:r>
      <w:r w:rsidRPr="002627A6">
        <w:rPr>
          <w:rFonts w:ascii="Times New Roman" w:hAnsi="Times New Roman" w:cs="Times New Roman"/>
          <w:sz w:val="24"/>
          <w:szCs w:val="24"/>
        </w:rPr>
        <w:t>:00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Soluționarea contestațiilor la proba scrisă și afișarea rezultatelor: 28.09.2026, ora 15:00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Proba de interviu: 29.09.2026, ora </w:t>
      </w:r>
      <w:r w:rsidR="00AE3229">
        <w:rPr>
          <w:rFonts w:ascii="Times New Roman" w:hAnsi="Times New Roman" w:cs="Times New Roman"/>
          <w:sz w:val="24"/>
          <w:szCs w:val="24"/>
        </w:rPr>
        <w:t>12</w:t>
      </w:r>
      <w:r w:rsidRPr="002627A6">
        <w:rPr>
          <w:rFonts w:ascii="Times New Roman" w:hAnsi="Times New Roman" w:cs="Times New Roman"/>
          <w:sz w:val="24"/>
          <w:szCs w:val="24"/>
        </w:rPr>
        <w:t>:00</w:t>
      </w:r>
    </w:p>
    <w:p w:rsidR="002627A6" w:rsidRPr="002627A6" w:rsidRDefault="002627A6" w:rsidP="002627A6">
      <w:pPr>
        <w:pStyle w:val="NoSpacing"/>
        <w:rPr>
          <w:rFonts w:ascii="Times New Roman" w:hAnsi="Times New Roman" w:cs="Times New Roman"/>
          <w:sz w:val="24"/>
          <w:szCs w:val="24"/>
        </w:rPr>
      </w:pPr>
      <w:r w:rsidRPr="002627A6">
        <w:rPr>
          <w:rFonts w:ascii="Times New Roman" w:hAnsi="Times New Roman" w:cs="Times New Roman"/>
          <w:sz w:val="24"/>
          <w:szCs w:val="24"/>
        </w:rPr>
        <w:t>– Afișarea rezultatelor probei interviu: 29.09.2026, ora 1</w:t>
      </w:r>
      <w:r w:rsidR="00AE3229">
        <w:rPr>
          <w:rFonts w:ascii="Times New Roman" w:hAnsi="Times New Roman" w:cs="Times New Roman"/>
          <w:sz w:val="24"/>
          <w:szCs w:val="24"/>
        </w:rPr>
        <w:t>5</w:t>
      </w:r>
      <w:r w:rsidRPr="002627A6">
        <w:rPr>
          <w:rFonts w:ascii="Times New Roman" w:hAnsi="Times New Roman" w:cs="Times New Roman"/>
          <w:sz w:val="24"/>
          <w:szCs w:val="24"/>
        </w:rPr>
        <w:t>:00</w:t>
      </w:r>
    </w:p>
    <w:p w:rsidR="006E0282" w:rsidRPr="002627A6" w:rsidRDefault="006E0282" w:rsidP="006E0282">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Depunerea contestațiilor la proba de interviu: </w:t>
      </w:r>
      <w:r w:rsidR="00B173C2">
        <w:rPr>
          <w:rFonts w:ascii="Times New Roman" w:hAnsi="Times New Roman" w:cs="Times New Roman"/>
          <w:sz w:val="24"/>
          <w:szCs w:val="24"/>
        </w:rPr>
        <w:t>30</w:t>
      </w:r>
      <w:r w:rsidRPr="002627A6">
        <w:rPr>
          <w:rFonts w:ascii="Times New Roman" w:hAnsi="Times New Roman" w:cs="Times New Roman"/>
          <w:sz w:val="24"/>
          <w:szCs w:val="24"/>
        </w:rPr>
        <w:t>.09.2026, până la ora 1</w:t>
      </w:r>
      <w:r w:rsidR="00AE3229">
        <w:rPr>
          <w:rFonts w:ascii="Times New Roman" w:hAnsi="Times New Roman" w:cs="Times New Roman"/>
          <w:sz w:val="24"/>
          <w:szCs w:val="24"/>
        </w:rPr>
        <w:t>5</w:t>
      </w:r>
      <w:r w:rsidRPr="002627A6">
        <w:rPr>
          <w:rFonts w:ascii="Times New Roman" w:hAnsi="Times New Roman" w:cs="Times New Roman"/>
          <w:sz w:val="24"/>
          <w:szCs w:val="24"/>
        </w:rPr>
        <w:t>:00</w:t>
      </w:r>
    </w:p>
    <w:p w:rsidR="006E0282" w:rsidRPr="002627A6" w:rsidRDefault="006E0282" w:rsidP="006E0282">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Soluționarea contestațiilor la proba interviu  și afișarea rezultatelor: </w:t>
      </w:r>
      <w:r w:rsidR="00B173C2">
        <w:rPr>
          <w:rFonts w:ascii="Times New Roman" w:hAnsi="Times New Roman" w:cs="Times New Roman"/>
          <w:sz w:val="24"/>
          <w:szCs w:val="24"/>
        </w:rPr>
        <w:t>01</w:t>
      </w:r>
      <w:r w:rsidRPr="002627A6">
        <w:rPr>
          <w:rFonts w:ascii="Times New Roman" w:hAnsi="Times New Roman" w:cs="Times New Roman"/>
          <w:sz w:val="24"/>
          <w:szCs w:val="24"/>
        </w:rPr>
        <w:t>.</w:t>
      </w:r>
      <w:r w:rsidR="00B173C2">
        <w:rPr>
          <w:rFonts w:ascii="Times New Roman" w:hAnsi="Times New Roman" w:cs="Times New Roman"/>
          <w:sz w:val="24"/>
          <w:szCs w:val="24"/>
        </w:rPr>
        <w:t>10</w:t>
      </w:r>
      <w:r w:rsidRPr="002627A6">
        <w:rPr>
          <w:rFonts w:ascii="Times New Roman" w:hAnsi="Times New Roman" w:cs="Times New Roman"/>
          <w:sz w:val="24"/>
          <w:szCs w:val="24"/>
        </w:rPr>
        <w:t>.2026, ora 15:00</w:t>
      </w:r>
    </w:p>
    <w:p w:rsidR="006E0282" w:rsidRPr="002627A6" w:rsidRDefault="006E0282" w:rsidP="006E0282">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Afișarea rezultatelor finale ale concursului: </w:t>
      </w:r>
      <w:r w:rsidR="00B173C2">
        <w:rPr>
          <w:rFonts w:ascii="Times New Roman" w:hAnsi="Times New Roman" w:cs="Times New Roman"/>
          <w:sz w:val="24"/>
          <w:szCs w:val="24"/>
        </w:rPr>
        <w:t>01</w:t>
      </w:r>
      <w:r w:rsidR="00B173C2" w:rsidRPr="002627A6">
        <w:rPr>
          <w:rFonts w:ascii="Times New Roman" w:hAnsi="Times New Roman" w:cs="Times New Roman"/>
          <w:sz w:val="24"/>
          <w:szCs w:val="24"/>
        </w:rPr>
        <w:t>.</w:t>
      </w:r>
      <w:r w:rsidR="00B173C2">
        <w:rPr>
          <w:rFonts w:ascii="Times New Roman" w:hAnsi="Times New Roman" w:cs="Times New Roman"/>
          <w:sz w:val="24"/>
          <w:szCs w:val="24"/>
        </w:rPr>
        <w:t>10</w:t>
      </w:r>
      <w:r w:rsidR="00B173C2" w:rsidRPr="002627A6">
        <w:rPr>
          <w:rFonts w:ascii="Times New Roman" w:hAnsi="Times New Roman" w:cs="Times New Roman"/>
          <w:sz w:val="24"/>
          <w:szCs w:val="24"/>
        </w:rPr>
        <w:t>.2026</w:t>
      </w:r>
      <w:r w:rsidRPr="002627A6">
        <w:rPr>
          <w:rFonts w:ascii="Times New Roman" w:hAnsi="Times New Roman" w:cs="Times New Roman"/>
          <w:sz w:val="24"/>
          <w:szCs w:val="24"/>
        </w:rPr>
        <w:t>, ora 15:00</w:t>
      </w:r>
    </w:p>
    <w:p w:rsidR="00675E81" w:rsidRPr="002627A6" w:rsidRDefault="00675E81" w:rsidP="00675E81">
      <w:pPr>
        <w:pStyle w:val="NoSpacing"/>
        <w:rPr>
          <w:rFonts w:ascii="Times New Roman" w:hAnsi="Times New Roman" w:cs="Times New Roman"/>
          <w:sz w:val="24"/>
          <w:szCs w:val="24"/>
        </w:rPr>
      </w:pPr>
      <w:r w:rsidRPr="002627A6">
        <w:rPr>
          <w:rFonts w:ascii="Times New Roman" w:hAnsi="Times New Roman" w:cs="Times New Roman"/>
          <w:sz w:val="24"/>
          <w:szCs w:val="24"/>
        </w:rPr>
        <w:t>7. Desfășurarea concursului</w:t>
      </w:r>
    </w:p>
    <w:p w:rsidR="009279F9" w:rsidRPr="002627A6" w:rsidRDefault="00675E81" w:rsidP="009279F9">
      <w:pPr>
        <w:pStyle w:val="NoSpacing"/>
        <w:rPr>
          <w:rFonts w:ascii="Times New Roman" w:hAnsi="Times New Roman" w:cs="Times New Roman"/>
          <w:sz w:val="24"/>
          <w:szCs w:val="24"/>
        </w:rPr>
      </w:pPr>
      <w:r w:rsidRPr="002627A6">
        <w:rPr>
          <w:rFonts w:ascii="Times New Roman" w:hAnsi="Times New Roman" w:cs="Times New Roman"/>
          <w:sz w:val="24"/>
          <w:szCs w:val="24"/>
        </w:rPr>
        <w:t>Concursul se desfășoară prin susținerea următoarelor probe:</w:t>
      </w:r>
      <w:r w:rsidR="009279F9" w:rsidRPr="002627A6">
        <w:rPr>
          <w:rFonts w:ascii="Times New Roman" w:hAnsi="Times New Roman" w:cs="Times New Roman"/>
          <w:sz w:val="24"/>
          <w:szCs w:val="24"/>
        </w:rPr>
        <w:t xml:space="preserve"> </w:t>
      </w:r>
      <w:r w:rsidRPr="002627A6">
        <w:rPr>
          <w:rFonts w:ascii="Times New Roman" w:hAnsi="Times New Roman" w:cs="Times New Roman"/>
          <w:sz w:val="24"/>
          <w:szCs w:val="24"/>
        </w:rPr>
        <w:br/>
      </w:r>
      <w:r w:rsidR="009279F9" w:rsidRPr="002627A6">
        <w:rPr>
          <w:rFonts w:ascii="Times New Roman" w:hAnsi="Times New Roman" w:cs="Times New Roman"/>
          <w:sz w:val="24"/>
          <w:szCs w:val="24"/>
        </w:rPr>
        <w:t>- proba scrisă, 2</w:t>
      </w:r>
      <w:r w:rsidR="00B173C2">
        <w:rPr>
          <w:rFonts w:ascii="Times New Roman" w:hAnsi="Times New Roman" w:cs="Times New Roman"/>
          <w:sz w:val="24"/>
          <w:szCs w:val="24"/>
        </w:rPr>
        <w:t>4</w:t>
      </w:r>
      <w:r w:rsidR="009279F9" w:rsidRPr="002627A6">
        <w:rPr>
          <w:rFonts w:ascii="Times New Roman" w:hAnsi="Times New Roman" w:cs="Times New Roman"/>
          <w:sz w:val="24"/>
          <w:szCs w:val="24"/>
        </w:rPr>
        <w:t xml:space="preserve"> septembrie 2026, ora </w:t>
      </w:r>
      <w:r w:rsidR="00AE3229">
        <w:rPr>
          <w:rFonts w:ascii="Times New Roman" w:hAnsi="Times New Roman" w:cs="Times New Roman"/>
          <w:sz w:val="24"/>
          <w:szCs w:val="24"/>
        </w:rPr>
        <w:t>12</w:t>
      </w:r>
      <w:r w:rsidR="009279F9" w:rsidRPr="002627A6">
        <w:rPr>
          <w:rFonts w:ascii="Times New Roman" w:hAnsi="Times New Roman" w:cs="Times New Roman"/>
          <w:sz w:val="24"/>
          <w:szCs w:val="24"/>
        </w:rPr>
        <w:t>.00;</w:t>
      </w:r>
    </w:p>
    <w:p w:rsidR="009279F9" w:rsidRPr="002627A6" w:rsidRDefault="009279F9" w:rsidP="009279F9">
      <w:pPr>
        <w:pStyle w:val="NoSpacing"/>
        <w:rPr>
          <w:rFonts w:ascii="Times New Roman" w:hAnsi="Times New Roman" w:cs="Times New Roman"/>
          <w:sz w:val="24"/>
          <w:szCs w:val="24"/>
        </w:rPr>
      </w:pPr>
      <w:r w:rsidRPr="002627A6">
        <w:rPr>
          <w:rFonts w:ascii="Times New Roman" w:hAnsi="Times New Roman" w:cs="Times New Roman"/>
          <w:sz w:val="24"/>
          <w:szCs w:val="24"/>
        </w:rPr>
        <w:t>- proba interviu, 2</w:t>
      </w:r>
      <w:r w:rsidR="00B173C2">
        <w:rPr>
          <w:rFonts w:ascii="Times New Roman" w:hAnsi="Times New Roman" w:cs="Times New Roman"/>
          <w:sz w:val="24"/>
          <w:szCs w:val="24"/>
        </w:rPr>
        <w:t>9</w:t>
      </w:r>
      <w:r w:rsidRPr="002627A6">
        <w:rPr>
          <w:rFonts w:ascii="Times New Roman" w:hAnsi="Times New Roman" w:cs="Times New Roman"/>
          <w:sz w:val="24"/>
          <w:szCs w:val="24"/>
        </w:rPr>
        <w:t xml:space="preserve"> septembrie 2026, ora </w:t>
      </w:r>
      <w:r w:rsidR="00AE3229">
        <w:rPr>
          <w:rFonts w:ascii="Times New Roman" w:hAnsi="Times New Roman" w:cs="Times New Roman"/>
          <w:sz w:val="24"/>
          <w:szCs w:val="24"/>
        </w:rPr>
        <w:t>12</w:t>
      </w:r>
      <w:r w:rsidRPr="002627A6">
        <w:rPr>
          <w:rFonts w:ascii="Times New Roman" w:hAnsi="Times New Roman" w:cs="Times New Roman"/>
          <w:sz w:val="24"/>
          <w:szCs w:val="24"/>
        </w:rPr>
        <w:t xml:space="preserve">.00. </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7.1. Bibliografie și tematică</w:t>
      </w:r>
    </w:p>
    <w:p w:rsidR="00675E81" w:rsidRDefault="00675E81" w:rsidP="00137193">
      <w:pPr>
        <w:pStyle w:val="NoSpacing"/>
        <w:ind w:firstLine="708"/>
        <w:rPr>
          <w:rFonts w:ascii="Times New Roman" w:hAnsi="Times New Roman" w:cs="Times New Roman"/>
          <w:color w:val="2563EB"/>
          <w:sz w:val="24"/>
          <w:szCs w:val="24"/>
        </w:rPr>
      </w:pPr>
      <w:r w:rsidRPr="002627A6">
        <w:rPr>
          <w:rStyle w:val="Strong"/>
          <w:rFonts w:ascii="Times New Roman" w:hAnsi="Times New Roman" w:cs="Times New Roman"/>
          <w:sz w:val="24"/>
          <w:szCs w:val="24"/>
        </w:rPr>
        <w:t>Bibliografie:</w:t>
      </w:r>
      <w:r w:rsidRPr="002627A6">
        <w:rPr>
          <w:rFonts w:ascii="Times New Roman" w:hAnsi="Times New Roman" w:cs="Times New Roman"/>
          <w:sz w:val="24"/>
          <w:szCs w:val="24"/>
        </w:rPr>
        <w:t xml:space="preserve"> </w:t>
      </w:r>
    </w:p>
    <w:p w:rsidR="00137193" w:rsidRPr="00137193" w:rsidRDefault="00137193" w:rsidP="00137193">
      <w:pPr>
        <w:pStyle w:val="ListParagraph"/>
        <w:numPr>
          <w:ilvl w:val="0"/>
          <w:numId w:val="16"/>
        </w:numPr>
        <w:autoSpaceDE w:val="0"/>
        <w:autoSpaceDN w:val="0"/>
        <w:adjustRightInd w:val="0"/>
        <w:spacing w:after="0" w:line="240" w:lineRule="auto"/>
        <w:ind w:left="142" w:hanging="142"/>
        <w:jc w:val="both"/>
        <w:rPr>
          <w:rFonts w:ascii="Times New Roman" w:hAnsi="Times New Roman" w:cs="Times New Roman"/>
          <w:sz w:val="24"/>
          <w:szCs w:val="24"/>
        </w:rPr>
      </w:pPr>
      <w:r w:rsidRPr="00137193">
        <w:rPr>
          <w:rFonts w:ascii="Times New Roman" w:hAnsi="Times New Roman" w:cs="Times New Roman"/>
          <w:sz w:val="24"/>
          <w:szCs w:val="24"/>
        </w:rPr>
        <w:t>1.Tehnica îngrijirii bolnavului -  Carol Mozeș</w:t>
      </w:r>
    </w:p>
    <w:p w:rsidR="00137193" w:rsidRPr="00137193" w:rsidRDefault="00137193" w:rsidP="00137193">
      <w:pPr>
        <w:pStyle w:val="ListParagraph"/>
        <w:numPr>
          <w:ilvl w:val="0"/>
          <w:numId w:val="16"/>
        </w:numPr>
        <w:autoSpaceDE w:val="0"/>
        <w:autoSpaceDN w:val="0"/>
        <w:adjustRightInd w:val="0"/>
        <w:spacing w:after="0" w:line="240" w:lineRule="auto"/>
        <w:ind w:left="142" w:hanging="142"/>
        <w:jc w:val="both"/>
        <w:rPr>
          <w:rFonts w:ascii="Times New Roman" w:hAnsi="Times New Roman" w:cs="Times New Roman"/>
          <w:sz w:val="24"/>
          <w:szCs w:val="24"/>
        </w:rPr>
      </w:pPr>
      <w:r w:rsidRPr="00137193">
        <w:rPr>
          <w:rFonts w:ascii="Times New Roman" w:hAnsi="Times New Roman" w:cs="Times New Roman"/>
          <w:sz w:val="24"/>
          <w:szCs w:val="24"/>
        </w:rPr>
        <w:t>2.Programul Național de pregătire a infirmierilor (note de curs)</w:t>
      </w:r>
    </w:p>
    <w:p w:rsidR="00137193" w:rsidRPr="00137193" w:rsidRDefault="00137193" w:rsidP="00137193">
      <w:pPr>
        <w:pStyle w:val="ListParagraph"/>
        <w:numPr>
          <w:ilvl w:val="0"/>
          <w:numId w:val="16"/>
        </w:numPr>
        <w:autoSpaceDE w:val="0"/>
        <w:autoSpaceDN w:val="0"/>
        <w:adjustRightInd w:val="0"/>
        <w:spacing w:after="0" w:line="240" w:lineRule="auto"/>
        <w:ind w:left="142" w:hanging="142"/>
        <w:jc w:val="both"/>
        <w:rPr>
          <w:rFonts w:ascii="Times New Roman" w:hAnsi="Times New Roman" w:cs="Times New Roman"/>
          <w:sz w:val="24"/>
          <w:szCs w:val="24"/>
        </w:rPr>
      </w:pPr>
      <w:r w:rsidRPr="00137193">
        <w:rPr>
          <w:rFonts w:ascii="Times New Roman" w:hAnsi="Times New Roman" w:cs="Times New Roman"/>
          <w:sz w:val="24"/>
          <w:szCs w:val="24"/>
        </w:rPr>
        <w:t>3.Legea nr.46/2003-drepturile pacientului</w:t>
      </w:r>
    </w:p>
    <w:p w:rsidR="00137193" w:rsidRPr="00137193" w:rsidRDefault="00137193" w:rsidP="00137193">
      <w:pPr>
        <w:pStyle w:val="ListParagraph"/>
        <w:numPr>
          <w:ilvl w:val="0"/>
          <w:numId w:val="16"/>
        </w:numPr>
        <w:autoSpaceDE w:val="0"/>
        <w:autoSpaceDN w:val="0"/>
        <w:adjustRightInd w:val="0"/>
        <w:spacing w:after="0" w:line="240" w:lineRule="auto"/>
        <w:ind w:left="142" w:hanging="142"/>
        <w:jc w:val="both"/>
        <w:rPr>
          <w:rFonts w:ascii="Times New Roman" w:hAnsi="Times New Roman" w:cs="Times New Roman"/>
          <w:sz w:val="24"/>
          <w:szCs w:val="24"/>
        </w:rPr>
      </w:pPr>
      <w:r w:rsidRPr="00137193">
        <w:rPr>
          <w:rFonts w:ascii="Times New Roman" w:hAnsi="Times New Roman" w:cs="Times New Roman"/>
          <w:sz w:val="24"/>
          <w:szCs w:val="24"/>
        </w:rPr>
        <w:t>4.Legea nr.487/2002-Legea sănătății mintale și a protecției persoanelor cu tulburări psihice.</w:t>
      </w:r>
    </w:p>
    <w:p w:rsidR="00137193" w:rsidRPr="00137193" w:rsidRDefault="00137193" w:rsidP="00137193">
      <w:pPr>
        <w:pStyle w:val="ListParagraph"/>
        <w:numPr>
          <w:ilvl w:val="0"/>
          <w:numId w:val="16"/>
        </w:numPr>
        <w:autoSpaceDE w:val="0"/>
        <w:autoSpaceDN w:val="0"/>
        <w:adjustRightInd w:val="0"/>
        <w:spacing w:after="0" w:line="240" w:lineRule="auto"/>
        <w:ind w:left="142" w:hanging="142"/>
        <w:jc w:val="both"/>
        <w:rPr>
          <w:rFonts w:ascii="Times New Roman" w:hAnsi="Times New Roman" w:cs="Times New Roman"/>
          <w:sz w:val="24"/>
          <w:szCs w:val="24"/>
        </w:rPr>
      </w:pPr>
      <w:r w:rsidRPr="00137193">
        <w:rPr>
          <w:rFonts w:ascii="Times New Roman" w:hAnsi="Times New Roman" w:cs="Times New Roman"/>
          <w:sz w:val="24"/>
          <w:szCs w:val="24"/>
        </w:rPr>
        <w:t xml:space="preserve">5.Ordinul MS nr.1761/2021 din 14 septembrie 2021- pentru aprobarea Normelor tehnice privind curățenia,dezinfecția și sterilizarea în unitățile sanitare publice și private, </w:t>
      </w:r>
      <w:r w:rsidRPr="00137193">
        <w:rPr>
          <w:rFonts w:ascii="Times New Roman" w:hAnsi="Times New Roman" w:cs="Times New Roman"/>
          <w:sz w:val="24"/>
          <w:szCs w:val="24"/>
        </w:rPr>
        <w:lastRenderedPageBreak/>
        <w:t>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p>
    <w:p w:rsidR="00137193" w:rsidRPr="00137193" w:rsidRDefault="00137193" w:rsidP="00137193">
      <w:pPr>
        <w:pStyle w:val="ListParagraph"/>
        <w:numPr>
          <w:ilvl w:val="0"/>
          <w:numId w:val="16"/>
        </w:numPr>
        <w:autoSpaceDE w:val="0"/>
        <w:autoSpaceDN w:val="0"/>
        <w:adjustRightInd w:val="0"/>
        <w:spacing w:after="0" w:line="240" w:lineRule="auto"/>
        <w:ind w:left="142" w:hanging="142"/>
        <w:jc w:val="both"/>
        <w:rPr>
          <w:rFonts w:ascii="Times New Roman" w:hAnsi="Times New Roman" w:cs="Times New Roman"/>
          <w:sz w:val="24"/>
          <w:szCs w:val="24"/>
        </w:rPr>
      </w:pPr>
      <w:r w:rsidRPr="00137193">
        <w:rPr>
          <w:rFonts w:ascii="Times New Roman" w:hAnsi="Times New Roman" w:cs="Times New Roman"/>
          <w:sz w:val="24"/>
          <w:szCs w:val="24"/>
        </w:rPr>
        <w:t>6.</w:t>
      </w:r>
      <w:r w:rsidRPr="00137193">
        <w:rPr>
          <w:rStyle w:val="markedcontent"/>
          <w:rFonts w:ascii="Times New Roman" w:hAnsi="Times New Roman" w:cs="Times New Roman"/>
          <w:sz w:val="24"/>
          <w:szCs w:val="24"/>
        </w:rPr>
        <w:t xml:space="preserve"> Ordinul MS nr. 1101/2016 privind aprobarea Normelor de</w:t>
      </w:r>
      <w:r w:rsidRPr="00137193">
        <w:rPr>
          <w:rFonts w:ascii="Times New Roman" w:hAnsi="Times New Roman" w:cs="Times New Roman"/>
          <w:sz w:val="24"/>
          <w:szCs w:val="24"/>
        </w:rPr>
        <w:t xml:space="preserve"> </w:t>
      </w:r>
      <w:r w:rsidRPr="00137193">
        <w:rPr>
          <w:rStyle w:val="markedcontent"/>
          <w:rFonts w:ascii="Times New Roman" w:hAnsi="Times New Roman" w:cs="Times New Roman"/>
          <w:sz w:val="24"/>
          <w:szCs w:val="24"/>
        </w:rPr>
        <w:t>supraveghere, prevenire şi limitare a infecţiilor asociate</w:t>
      </w:r>
      <w:r w:rsidRPr="00137193">
        <w:rPr>
          <w:rFonts w:ascii="Times New Roman" w:hAnsi="Times New Roman" w:cs="Times New Roman"/>
          <w:sz w:val="24"/>
          <w:szCs w:val="24"/>
        </w:rPr>
        <w:t xml:space="preserve"> </w:t>
      </w:r>
      <w:r w:rsidRPr="00137193">
        <w:rPr>
          <w:rStyle w:val="markedcontent"/>
          <w:rFonts w:ascii="Times New Roman" w:hAnsi="Times New Roman" w:cs="Times New Roman"/>
          <w:sz w:val="24"/>
          <w:szCs w:val="24"/>
        </w:rPr>
        <w:t>asistenţei medicale în unităţile sanitare.</w:t>
      </w:r>
    </w:p>
    <w:p w:rsidR="00137193" w:rsidRPr="00137193" w:rsidRDefault="00137193" w:rsidP="00137193">
      <w:pPr>
        <w:pStyle w:val="ListParagraph"/>
        <w:numPr>
          <w:ilvl w:val="0"/>
          <w:numId w:val="16"/>
        </w:numPr>
        <w:autoSpaceDE w:val="0"/>
        <w:autoSpaceDN w:val="0"/>
        <w:adjustRightInd w:val="0"/>
        <w:spacing w:after="0" w:line="240" w:lineRule="auto"/>
        <w:ind w:left="142" w:hanging="142"/>
        <w:jc w:val="both"/>
        <w:rPr>
          <w:rFonts w:ascii="Times New Roman" w:hAnsi="Times New Roman" w:cs="Times New Roman"/>
          <w:sz w:val="24"/>
          <w:szCs w:val="24"/>
        </w:rPr>
      </w:pPr>
      <w:r w:rsidRPr="00137193">
        <w:rPr>
          <w:rFonts w:ascii="Times New Roman" w:hAnsi="Times New Roman" w:cs="Times New Roman"/>
          <w:sz w:val="24"/>
          <w:szCs w:val="24"/>
        </w:rPr>
        <w:t xml:space="preserve">7.Ordinul MS nr.1226/03.12.2012 privind gestionarea deșeurilor rezultate din activități medicale </w:t>
      </w:r>
    </w:p>
    <w:p w:rsidR="00137193" w:rsidRPr="00137193" w:rsidRDefault="00137193" w:rsidP="00137193">
      <w:pPr>
        <w:pStyle w:val="ListParagraph"/>
        <w:numPr>
          <w:ilvl w:val="0"/>
          <w:numId w:val="16"/>
        </w:numPr>
        <w:autoSpaceDE w:val="0"/>
        <w:autoSpaceDN w:val="0"/>
        <w:adjustRightInd w:val="0"/>
        <w:spacing w:after="0" w:line="240" w:lineRule="auto"/>
        <w:ind w:left="142" w:hanging="142"/>
        <w:jc w:val="both"/>
        <w:rPr>
          <w:rFonts w:ascii="Times New Roman" w:hAnsi="Times New Roman" w:cs="Times New Roman"/>
          <w:sz w:val="24"/>
          <w:szCs w:val="24"/>
        </w:rPr>
      </w:pPr>
      <w:r w:rsidRPr="00137193">
        <w:rPr>
          <w:rFonts w:ascii="Times New Roman" w:hAnsi="Times New Roman" w:cs="Times New Roman"/>
          <w:sz w:val="24"/>
          <w:szCs w:val="24"/>
        </w:rPr>
        <w:t>7. Legea nr. 487/2002 privind Sănătatea mintală și protecția persoanelor cu tulburări psihice</w:t>
      </w:r>
    </w:p>
    <w:p w:rsidR="00137193" w:rsidRPr="00137193" w:rsidRDefault="00137193" w:rsidP="00137193">
      <w:pPr>
        <w:pStyle w:val="ListParagraph"/>
        <w:numPr>
          <w:ilvl w:val="0"/>
          <w:numId w:val="16"/>
        </w:numPr>
        <w:autoSpaceDE w:val="0"/>
        <w:autoSpaceDN w:val="0"/>
        <w:adjustRightInd w:val="0"/>
        <w:spacing w:after="0" w:line="240" w:lineRule="auto"/>
        <w:ind w:left="142" w:hanging="142"/>
        <w:jc w:val="both"/>
        <w:rPr>
          <w:rStyle w:val="markedcontent"/>
          <w:rFonts w:ascii="Times New Roman" w:hAnsi="Times New Roman" w:cs="Times New Roman"/>
          <w:sz w:val="24"/>
          <w:szCs w:val="24"/>
        </w:rPr>
      </w:pPr>
      <w:r w:rsidRPr="00137193">
        <w:rPr>
          <w:rFonts w:ascii="Times New Roman" w:hAnsi="Times New Roman" w:cs="Times New Roman"/>
          <w:sz w:val="24"/>
          <w:szCs w:val="24"/>
        </w:rPr>
        <w:t>8.</w:t>
      </w:r>
      <w:r w:rsidRPr="00137193">
        <w:rPr>
          <w:rStyle w:val="markedcontent"/>
          <w:rFonts w:ascii="Times New Roman" w:hAnsi="Times New Roman" w:cs="Times New Roman"/>
          <w:sz w:val="24"/>
          <w:szCs w:val="24"/>
        </w:rPr>
        <w:t xml:space="preserve"> Ordin nr. 488/15 aprilie 2016 pentru aprobarea normelor de aplicare a Legii sănătății mintale și a protecției persoanelor cu tulburări psihice nr. 487/2002.</w:t>
      </w:r>
    </w:p>
    <w:p w:rsidR="00675E81" w:rsidRDefault="00675E81" w:rsidP="00137193">
      <w:pPr>
        <w:pStyle w:val="NoSpacing"/>
        <w:ind w:firstLine="708"/>
        <w:rPr>
          <w:rFonts w:ascii="Times New Roman" w:hAnsi="Times New Roman" w:cs="Times New Roman"/>
          <w:color w:val="2563EB"/>
          <w:sz w:val="24"/>
          <w:szCs w:val="24"/>
        </w:rPr>
      </w:pPr>
      <w:r w:rsidRPr="002627A6">
        <w:rPr>
          <w:rStyle w:val="Strong"/>
          <w:rFonts w:ascii="Times New Roman" w:hAnsi="Times New Roman" w:cs="Times New Roman"/>
          <w:sz w:val="24"/>
          <w:szCs w:val="24"/>
        </w:rPr>
        <w:t>Tematică:</w:t>
      </w:r>
      <w:r w:rsidRPr="002627A6">
        <w:rPr>
          <w:rFonts w:ascii="Times New Roman" w:hAnsi="Times New Roman" w:cs="Times New Roman"/>
          <w:sz w:val="24"/>
          <w:szCs w:val="24"/>
        </w:rPr>
        <w:t xml:space="preserve"> </w:t>
      </w:r>
    </w:p>
    <w:p w:rsidR="002C6B9E" w:rsidRPr="002C6B9E" w:rsidRDefault="002C6B9E" w:rsidP="002C6B9E">
      <w:pPr>
        <w:pStyle w:val="NoSpacing"/>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a) Gestionarea deșeurilor provenite din unitățile sanitare</w:t>
      </w:r>
    </w:p>
    <w:p w:rsidR="002C6B9E" w:rsidRPr="002C6B9E" w:rsidRDefault="002C6B9E" w:rsidP="009A5A46">
      <w:pPr>
        <w:pStyle w:val="NoSpacing"/>
        <w:numPr>
          <w:ilvl w:val="0"/>
          <w:numId w:val="11"/>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Clasificarea pe categorii a deșeurilor rezultate din activități medicale</w:t>
      </w:r>
    </w:p>
    <w:p w:rsidR="002C6B9E" w:rsidRPr="002C6B9E" w:rsidRDefault="002C6B9E" w:rsidP="009A5A46">
      <w:pPr>
        <w:pStyle w:val="NoSpacing"/>
        <w:numPr>
          <w:ilvl w:val="0"/>
          <w:numId w:val="11"/>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Ambalarea deșeurilor</w:t>
      </w:r>
    </w:p>
    <w:p w:rsidR="002C6B9E" w:rsidRPr="002C6B9E" w:rsidRDefault="002C6B9E" w:rsidP="009A5A46">
      <w:pPr>
        <w:pStyle w:val="NoSpacing"/>
        <w:numPr>
          <w:ilvl w:val="0"/>
          <w:numId w:val="11"/>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Depozitarea temporară a deșeurilor</w:t>
      </w:r>
    </w:p>
    <w:p w:rsidR="002C6B9E" w:rsidRPr="002C6B9E" w:rsidRDefault="002C6B9E" w:rsidP="009A5A46">
      <w:pPr>
        <w:pStyle w:val="NoSpacing"/>
        <w:numPr>
          <w:ilvl w:val="0"/>
          <w:numId w:val="11"/>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Eliminarea finală</w:t>
      </w:r>
    </w:p>
    <w:p w:rsidR="002C6B9E" w:rsidRPr="002C6B9E" w:rsidRDefault="002C6B9E" w:rsidP="002C6B9E">
      <w:pPr>
        <w:pStyle w:val="NoSpacing"/>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b) Respectarea drepturilor persoanei îngrijite</w:t>
      </w:r>
    </w:p>
    <w:p w:rsidR="002C6B9E" w:rsidRPr="002C6B9E" w:rsidRDefault="002C6B9E" w:rsidP="009A5A46">
      <w:pPr>
        <w:pStyle w:val="NoSpacing"/>
        <w:numPr>
          <w:ilvl w:val="0"/>
          <w:numId w:val="12"/>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Drepturile pacienților</w:t>
      </w:r>
    </w:p>
    <w:p w:rsidR="002C6B9E" w:rsidRPr="002C6B9E" w:rsidRDefault="002C6B9E" w:rsidP="009A5A46">
      <w:pPr>
        <w:pStyle w:val="NoSpacing"/>
        <w:numPr>
          <w:ilvl w:val="0"/>
          <w:numId w:val="12"/>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Dreptul pacienților la îngrijiri medicale</w:t>
      </w:r>
    </w:p>
    <w:p w:rsidR="002C6B9E" w:rsidRPr="002C6B9E" w:rsidRDefault="002C6B9E" w:rsidP="009A5A46">
      <w:pPr>
        <w:pStyle w:val="NoSpacing"/>
        <w:numPr>
          <w:ilvl w:val="0"/>
          <w:numId w:val="12"/>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Drepturile persoanelor cu tulburări psihice</w:t>
      </w:r>
    </w:p>
    <w:p w:rsidR="002C6B9E" w:rsidRPr="002C6B9E" w:rsidRDefault="002C6B9E" w:rsidP="002C6B9E">
      <w:pPr>
        <w:pStyle w:val="NoSpacing"/>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c) Precauțiuni universale</w:t>
      </w:r>
    </w:p>
    <w:p w:rsidR="002C6B9E" w:rsidRPr="002C6B9E" w:rsidRDefault="002C6B9E" w:rsidP="009A5A46">
      <w:pPr>
        <w:pStyle w:val="NoSpacing"/>
        <w:numPr>
          <w:ilvl w:val="0"/>
          <w:numId w:val="13"/>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Spălatul mâinilor</w:t>
      </w:r>
    </w:p>
    <w:p w:rsidR="002C6B9E" w:rsidRPr="002C6B9E" w:rsidRDefault="002C6B9E" w:rsidP="009A5A46">
      <w:pPr>
        <w:pStyle w:val="NoSpacing"/>
        <w:numPr>
          <w:ilvl w:val="0"/>
          <w:numId w:val="13"/>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Dezinfecția mâinilor</w:t>
      </w:r>
    </w:p>
    <w:p w:rsidR="002C6B9E" w:rsidRPr="002C6B9E" w:rsidRDefault="002C6B9E" w:rsidP="009A5A46">
      <w:pPr>
        <w:pStyle w:val="NoSpacing"/>
        <w:numPr>
          <w:ilvl w:val="0"/>
          <w:numId w:val="13"/>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Purtarea echipamentului de protecție</w:t>
      </w:r>
    </w:p>
    <w:p w:rsidR="002C6B9E" w:rsidRPr="002C6B9E" w:rsidRDefault="002C6B9E" w:rsidP="009A5A46">
      <w:pPr>
        <w:pStyle w:val="NoSpacing"/>
        <w:numPr>
          <w:ilvl w:val="0"/>
          <w:numId w:val="13"/>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Accidente prin expunere la sânge</w:t>
      </w:r>
    </w:p>
    <w:p w:rsidR="002C6B9E" w:rsidRPr="002C6B9E" w:rsidRDefault="002C6B9E" w:rsidP="002C6B9E">
      <w:pPr>
        <w:pStyle w:val="NoSpacing"/>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d) Regulamentul intern</w:t>
      </w:r>
    </w:p>
    <w:p w:rsidR="002C6B9E" w:rsidRPr="002C6B9E" w:rsidRDefault="002C6B9E" w:rsidP="002C6B9E">
      <w:pPr>
        <w:pStyle w:val="NoSpacing"/>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e) Dreptul la confidențialitatea informațiilor și viața privată a pacientului</w:t>
      </w:r>
    </w:p>
    <w:p w:rsidR="002C6B9E" w:rsidRPr="002C6B9E" w:rsidRDefault="002C6B9E" w:rsidP="002C6B9E">
      <w:pPr>
        <w:pStyle w:val="NoSpacing"/>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f) Îngrijiri specifice ale pacienților din secția de psihiatrie</w:t>
      </w:r>
    </w:p>
    <w:p w:rsidR="002C6B9E" w:rsidRPr="002C6B9E" w:rsidRDefault="002C6B9E" w:rsidP="002C6B9E">
      <w:pPr>
        <w:pStyle w:val="NoSpacing"/>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g) Noțiuni de prim ajutor</w:t>
      </w:r>
    </w:p>
    <w:p w:rsidR="002C6B9E" w:rsidRPr="002C6B9E" w:rsidRDefault="002C6B9E" w:rsidP="002C6B9E">
      <w:pPr>
        <w:pStyle w:val="NoSpacing"/>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h) Poziția pacientului în pat, mobilizarea pacientului, transportul și însoțirea pacientului</w:t>
      </w:r>
    </w:p>
    <w:p w:rsidR="002C6B9E" w:rsidRPr="002C6B9E" w:rsidRDefault="002C6B9E" w:rsidP="002C6B9E">
      <w:pPr>
        <w:pStyle w:val="NoSpacing"/>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i) Infecțiile nosocomiale</w:t>
      </w:r>
    </w:p>
    <w:p w:rsidR="002C6B9E" w:rsidRPr="002C6B9E" w:rsidRDefault="002C6B9E" w:rsidP="009A5A46">
      <w:pPr>
        <w:pStyle w:val="NoSpacing"/>
        <w:numPr>
          <w:ilvl w:val="0"/>
          <w:numId w:val="14"/>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Căile de transmitere</w:t>
      </w:r>
    </w:p>
    <w:p w:rsidR="002C6B9E" w:rsidRPr="002C6B9E" w:rsidRDefault="002C6B9E" w:rsidP="009A5A46">
      <w:pPr>
        <w:pStyle w:val="NoSpacing"/>
        <w:numPr>
          <w:ilvl w:val="0"/>
          <w:numId w:val="14"/>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Factori favorizanți în apariția infecțiilor nosocomiale</w:t>
      </w:r>
    </w:p>
    <w:p w:rsidR="002C6B9E" w:rsidRPr="002C6B9E" w:rsidRDefault="002C6B9E" w:rsidP="009A5A46">
      <w:pPr>
        <w:pStyle w:val="NoSpacing"/>
        <w:numPr>
          <w:ilvl w:val="0"/>
          <w:numId w:val="14"/>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Profilaxia și combaterea infecțiilor nosocomiale: curățenia, dezinfecția, tehnica efectuării curățeniei în saloane și săli de tratament, circuitul lenjeriei, dezinsecția, deratizarea, deparazitarea</w:t>
      </w:r>
    </w:p>
    <w:p w:rsidR="002C6B9E" w:rsidRPr="002C6B9E" w:rsidRDefault="002C6B9E" w:rsidP="002C6B9E">
      <w:pPr>
        <w:pStyle w:val="NoSpacing"/>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j) Îngrijiri specifice ale pacienților din secția de psihiatrie</w:t>
      </w:r>
    </w:p>
    <w:p w:rsidR="002C6B9E" w:rsidRPr="002C6B9E" w:rsidRDefault="002C6B9E" w:rsidP="009A5A46">
      <w:pPr>
        <w:pStyle w:val="NoSpacing"/>
        <w:numPr>
          <w:ilvl w:val="0"/>
          <w:numId w:val="15"/>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Drepturile persoanelor cu tulburări psihice</w:t>
      </w:r>
    </w:p>
    <w:p w:rsidR="002C6B9E" w:rsidRPr="002C6B9E" w:rsidRDefault="002C6B9E" w:rsidP="009A5A46">
      <w:pPr>
        <w:pStyle w:val="NoSpacing"/>
        <w:numPr>
          <w:ilvl w:val="0"/>
          <w:numId w:val="15"/>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Internarea într-o unitate de psihiatrie și norme de aplicare</w:t>
      </w:r>
    </w:p>
    <w:p w:rsidR="002C6B9E" w:rsidRPr="002C6B9E" w:rsidRDefault="002C6B9E" w:rsidP="009A5A46">
      <w:pPr>
        <w:pStyle w:val="NoSpacing"/>
        <w:numPr>
          <w:ilvl w:val="0"/>
          <w:numId w:val="15"/>
        </w:numPr>
        <w:rPr>
          <w:rFonts w:ascii="Times New Roman" w:eastAsia="Times New Roman" w:hAnsi="Times New Roman" w:cs="Times New Roman"/>
          <w:sz w:val="24"/>
          <w:szCs w:val="24"/>
        </w:rPr>
      </w:pPr>
      <w:r w:rsidRPr="002C6B9E">
        <w:rPr>
          <w:rFonts w:ascii="Times New Roman" w:eastAsia="Times New Roman" w:hAnsi="Times New Roman" w:cs="Times New Roman"/>
          <w:sz w:val="24"/>
          <w:szCs w:val="24"/>
        </w:rPr>
        <w:t>Norme specifice de îngrijire (contenție mecanică)</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8. Afișarea rezultatelor și contestații</w:t>
      </w:r>
    </w:p>
    <w:p w:rsidR="009D69CD" w:rsidRPr="002627A6" w:rsidRDefault="009D69CD"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După afişarea rezultatelor obţinute la selecţia dosarelor, proba scrisă şi interviu, candidaţii nemulţumiţi pot depune contestaţie în termen de cel mult o zi lucrătoare de la data afişării rezultatului selecţiei dosarelor, respectiv de la data afişării rezultatului probei scrise şi a interviului, sub sancţiunea decăderii din acest drept.</w:t>
      </w:r>
    </w:p>
    <w:p w:rsidR="00675E81" w:rsidRPr="002627A6" w:rsidRDefault="00675E81" w:rsidP="009279F9">
      <w:pPr>
        <w:pStyle w:val="NoSpacing"/>
        <w:ind w:firstLine="708"/>
        <w:rPr>
          <w:rFonts w:ascii="Times New Roman" w:hAnsi="Times New Roman" w:cs="Times New Roman"/>
          <w:sz w:val="24"/>
          <w:szCs w:val="24"/>
        </w:rPr>
      </w:pPr>
      <w:r w:rsidRPr="002627A6">
        <w:rPr>
          <w:rFonts w:ascii="Times New Roman" w:hAnsi="Times New Roman" w:cs="Times New Roman"/>
          <w:sz w:val="24"/>
          <w:szCs w:val="24"/>
        </w:rPr>
        <w:t>9. Dispoziții finale</w:t>
      </w:r>
    </w:p>
    <w:p w:rsidR="009D69CD" w:rsidRPr="006F11DA" w:rsidRDefault="009D69CD" w:rsidP="006F11DA">
      <w:pPr>
        <w:pStyle w:val="NoSpacing"/>
        <w:ind w:firstLine="708"/>
        <w:rPr>
          <w:rFonts w:ascii="Times New Roman" w:hAnsi="Times New Roman" w:cs="Times New Roman"/>
          <w:sz w:val="24"/>
          <w:szCs w:val="24"/>
        </w:rPr>
      </w:pPr>
      <w:r w:rsidRPr="006F11DA">
        <w:rPr>
          <w:rFonts w:ascii="Times New Roman" w:hAnsi="Times New Roman" w:cs="Times New Roman"/>
          <w:sz w:val="24"/>
          <w:szCs w:val="24"/>
        </w:rPr>
        <w:t xml:space="preserve">Relații suplimentare privind organizare si desfașurarea concursului se pot obține de la secretariatul  comisiilor de concurs care va fi asigurat de </w:t>
      </w:r>
      <w:r w:rsidR="00DF17A5">
        <w:rPr>
          <w:rFonts w:ascii="Times New Roman" w:hAnsi="Times New Roman" w:cs="Times New Roman"/>
          <w:sz w:val="24"/>
          <w:szCs w:val="24"/>
        </w:rPr>
        <w:t>Borcea Anda</w:t>
      </w:r>
      <w:r w:rsidRPr="006F11DA">
        <w:rPr>
          <w:rFonts w:ascii="Times New Roman" w:hAnsi="Times New Roman" w:cs="Times New Roman"/>
          <w:sz w:val="24"/>
          <w:szCs w:val="24"/>
        </w:rPr>
        <w:t xml:space="preserve">, telefon 0232228350- zilnic intre orele 9:00-14:00, la adresa de e-mail office@spitalgrajduri.ro si de pe site-ul unității care poate fi accesat la adresa </w:t>
      </w:r>
      <w:hyperlink r:id="rId6" w:history="1">
        <w:r w:rsidRPr="006F11DA">
          <w:rPr>
            <w:rStyle w:val="Hyperlink"/>
            <w:rFonts w:ascii="Times New Roman" w:hAnsi="Times New Roman" w:cs="Times New Roman"/>
            <w:sz w:val="24"/>
            <w:szCs w:val="24"/>
          </w:rPr>
          <w:t>http://www.spitalgrajduri.ro/</w:t>
        </w:r>
      </w:hyperlink>
    </w:p>
    <w:p w:rsidR="00645DEC" w:rsidRPr="002627A6" w:rsidRDefault="00645DEC" w:rsidP="00675E81">
      <w:pPr>
        <w:pStyle w:val="NoSpacing"/>
        <w:rPr>
          <w:rFonts w:ascii="Times New Roman" w:hAnsi="Times New Roman" w:cs="Times New Roman"/>
          <w:sz w:val="24"/>
          <w:szCs w:val="24"/>
        </w:rPr>
      </w:pP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Manager,</w:t>
      </w: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w:t>
      </w:r>
      <w:r w:rsidRPr="002627A6">
        <w:rPr>
          <w:rFonts w:ascii="Times New Roman" w:hAnsi="Times New Roman" w:cs="Times New Roman"/>
          <w:sz w:val="24"/>
          <w:szCs w:val="24"/>
        </w:rPr>
        <w:tab/>
        <w:t>Jr. Idricianu Victor                                                          Compartiment  R.U.N.O.S.</w:t>
      </w:r>
    </w:p>
    <w:p w:rsidR="005478DA" w:rsidRPr="002627A6" w:rsidRDefault="005478DA" w:rsidP="005478DA">
      <w:pPr>
        <w:pStyle w:val="NoSpacing"/>
        <w:rPr>
          <w:rFonts w:ascii="Times New Roman" w:hAnsi="Times New Roman" w:cs="Times New Roman"/>
          <w:sz w:val="24"/>
          <w:szCs w:val="24"/>
        </w:rPr>
      </w:pPr>
      <w:r w:rsidRPr="002627A6">
        <w:rPr>
          <w:rFonts w:ascii="Times New Roman" w:hAnsi="Times New Roman" w:cs="Times New Roman"/>
          <w:sz w:val="24"/>
          <w:szCs w:val="24"/>
        </w:rPr>
        <w:t xml:space="preserve">                                                                                                      Jr. Oprișan Marcela Grațiela</w:t>
      </w:r>
    </w:p>
    <w:p w:rsidR="00645DEC" w:rsidRDefault="00645DEC" w:rsidP="00645DEC"/>
    <w:p w:rsidR="00C54440" w:rsidRPr="00645DEC" w:rsidRDefault="00645DEC" w:rsidP="00645DEC">
      <w:pPr>
        <w:tabs>
          <w:tab w:val="left" w:pos="2115"/>
        </w:tabs>
      </w:pPr>
      <w:r>
        <w:tab/>
      </w:r>
    </w:p>
    <w:sectPr w:rsidR="00C54440" w:rsidRPr="00645DEC" w:rsidSect="00BF0987">
      <w:pgSz w:w="11906" w:h="16838"/>
      <w:pgMar w:top="284"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F60C4"/>
    <w:multiLevelType w:val="hybridMultilevel"/>
    <w:tmpl w:val="13AC31CC"/>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82C75F5"/>
    <w:multiLevelType w:val="hybridMultilevel"/>
    <w:tmpl w:val="0B866C30"/>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DE502A3"/>
    <w:multiLevelType w:val="hybridMultilevel"/>
    <w:tmpl w:val="C788627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612372"/>
    <w:multiLevelType w:val="hybridMultilevel"/>
    <w:tmpl w:val="F48C3F04"/>
    <w:lvl w:ilvl="0" w:tplc="DC1A7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3266D9"/>
    <w:multiLevelType w:val="multilevel"/>
    <w:tmpl w:val="CB749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7E6D5E"/>
    <w:multiLevelType w:val="multilevel"/>
    <w:tmpl w:val="1D34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945F06"/>
    <w:multiLevelType w:val="hybridMultilevel"/>
    <w:tmpl w:val="4672CF7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3F1265F9"/>
    <w:multiLevelType w:val="multilevel"/>
    <w:tmpl w:val="8FDC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214F5D"/>
    <w:multiLevelType w:val="hybridMultilevel"/>
    <w:tmpl w:val="DAEE8C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5160591"/>
    <w:multiLevelType w:val="multilevel"/>
    <w:tmpl w:val="70FA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E34D2E"/>
    <w:multiLevelType w:val="hybridMultilevel"/>
    <w:tmpl w:val="5C5E0D7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293C06"/>
    <w:multiLevelType w:val="hybridMultilevel"/>
    <w:tmpl w:val="077C5A3A"/>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600727F3"/>
    <w:multiLevelType w:val="hybridMultilevel"/>
    <w:tmpl w:val="8EFA91AC"/>
    <w:lvl w:ilvl="0" w:tplc="DC1A7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CE764C"/>
    <w:multiLevelType w:val="hybridMultilevel"/>
    <w:tmpl w:val="3F7A81E6"/>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6A5E58EF"/>
    <w:multiLevelType w:val="hybridMultilevel"/>
    <w:tmpl w:val="4686D72C"/>
    <w:lvl w:ilvl="0" w:tplc="DC1A78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762B1037"/>
    <w:multiLevelType w:val="multilevel"/>
    <w:tmpl w:val="61A20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10"/>
  </w:num>
  <w:num w:numId="4">
    <w:abstractNumId w:val="3"/>
  </w:num>
  <w:num w:numId="5">
    <w:abstractNumId w:val="12"/>
  </w:num>
  <w:num w:numId="6">
    <w:abstractNumId w:val="4"/>
  </w:num>
  <w:num w:numId="7">
    <w:abstractNumId w:val="5"/>
  </w:num>
  <w:num w:numId="8">
    <w:abstractNumId w:val="15"/>
  </w:num>
  <w:num w:numId="9">
    <w:abstractNumId w:val="7"/>
  </w:num>
  <w:num w:numId="10">
    <w:abstractNumId w:val="9"/>
  </w:num>
  <w:num w:numId="11">
    <w:abstractNumId w:val="1"/>
  </w:num>
  <w:num w:numId="12">
    <w:abstractNumId w:val="0"/>
  </w:num>
  <w:num w:numId="13">
    <w:abstractNumId w:val="11"/>
  </w:num>
  <w:num w:numId="14">
    <w:abstractNumId w:val="13"/>
  </w:num>
  <w:num w:numId="15">
    <w:abstractNumId w:val="14"/>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54D41"/>
    <w:rsid w:val="00085BC4"/>
    <w:rsid w:val="00091838"/>
    <w:rsid w:val="000D58F1"/>
    <w:rsid w:val="000E3D73"/>
    <w:rsid w:val="001269DB"/>
    <w:rsid w:val="00137193"/>
    <w:rsid w:val="00154D41"/>
    <w:rsid w:val="001A00A0"/>
    <w:rsid w:val="002627A6"/>
    <w:rsid w:val="002C6B9E"/>
    <w:rsid w:val="0032218C"/>
    <w:rsid w:val="0037710A"/>
    <w:rsid w:val="0047454C"/>
    <w:rsid w:val="004C34BB"/>
    <w:rsid w:val="004E7466"/>
    <w:rsid w:val="004F6D65"/>
    <w:rsid w:val="005232F3"/>
    <w:rsid w:val="00532C18"/>
    <w:rsid w:val="005478DA"/>
    <w:rsid w:val="00583502"/>
    <w:rsid w:val="00645DEC"/>
    <w:rsid w:val="00675E81"/>
    <w:rsid w:val="006E0282"/>
    <w:rsid w:val="006F11DA"/>
    <w:rsid w:val="007441A4"/>
    <w:rsid w:val="00783535"/>
    <w:rsid w:val="007F4992"/>
    <w:rsid w:val="00866AEF"/>
    <w:rsid w:val="009279F9"/>
    <w:rsid w:val="00971C6E"/>
    <w:rsid w:val="009A5A46"/>
    <w:rsid w:val="009D69CD"/>
    <w:rsid w:val="00A433FF"/>
    <w:rsid w:val="00A74464"/>
    <w:rsid w:val="00AE3229"/>
    <w:rsid w:val="00B173C2"/>
    <w:rsid w:val="00B5514A"/>
    <w:rsid w:val="00BF0987"/>
    <w:rsid w:val="00C45551"/>
    <w:rsid w:val="00C54440"/>
    <w:rsid w:val="00CC011B"/>
    <w:rsid w:val="00D75AC5"/>
    <w:rsid w:val="00DB20BA"/>
    <w:rsid w:val="00DF17A5"/>
    <w:rsid w:val="00E868F5"/>
    <w:rsid w:val="00EF5553"/>
    <w:rsid w:val="00F644A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0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D41"/>
    <w:rPr>
      <w:rFonts w:ascii="Tahoma" w:hAnsi="Tahoma" w:cs="Tahoma"/>
      <w:sz w:val="16"/>
      <w:szCs w:val="16"/>
    </w:rPr>
  </w:style>
  <w:style w:type="paragraph" w:styleId="NormalWeb">
    <w:name w:val="Normal (Web)"/>
    <w:basedOn w:val="Normal"/>
    <w:uiPriority w:val="99"/>
    <w:semiHidden/>
    <w:unhideWhenUsed/>
    <w:rsid w:val="00675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t">
    <w:name w:val="lit"/>
    <w:basedOn w:val="DefaultParagraphFont"/>
    <w:rsid w:val="00675E81"/>
  </w:style>
  <w:style w:type="character" w:styleId="Strong">
    <w:name w:val="Strong"/>
    <w:basedOn w:val="DefaultParagraphFont"/>
    <w:uiPriority w:val="22"/>
    <w:qFormat/>
    <w:rsid w:val="00675E81"/>
    <w:rPr>
      <w:b/>
      <w:bCs/>
    </w:rPr>
  </w:style>
  <w:style w:type="paragraph" w:styleId="NoSpacing">
    <w:name w:val="No Spacing"/>
    <w:uiPriority w:val="1"/>
    <w:qFormat/>
    <w:rsid w:val="00675E81"/>
    <w:pPr>
      <w:spacing w:after="0" w:line="240" w:lineRule="auto"/>
    </w:pPr>
  </w:style>
  <w:style w:type="character" w:styleId="Hyperlink">
    <w:name w:val="Hyperlink"/>
    <w:rsid w:val="004F6D65"/>
    <w:rPr>
      <w:color w:val="0000FF"/>
      <w:u w:val="single"/>
    </w:rPr>
  </w:style>
  <w:style w:type="paragraph" w:styleId="Header">
    <w:name w:val="header"/>
    <w:basedOn w:val="Normal"/>
    <w:link w:val="HeaderChar"/>
    <w:uiPriority w:val="99"/>
    <w:rsid w:val="009279F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279F9"/>
    <w:rPr>
      <w:rFonts w:ascii="Times New Roman" w:eastAsia="Times New Roman" w:hAnsi="Times New Roman" w:cs="Times New Roman"/>
      <w:sz w:val="24"/>
      <w:szCs w:val="24"/>
    </w:rPr>
  </w:style>
  <w:style w:type="character" w:customStyle="1" w:styleId="spar">
    <w:name w:val="s_par"/>
    <w:rsid w:val="0047454C"/>
  </w:style>
  <w:style w:type="character" w:customStyle="1" w:styleId="inqyif">
    <w:name w:val="inqyif"/>
    <w:basedOn w:val="DefaultParagraphFont"/>
    <w:rsid w:val="002C6B9E"/>
  </w:style>
  <w:style w:type="character" w:customStyle="1" w:styleId="markedcontent">
    <w:name w:val="markedcontent"/>
    <w:basedOn w:val="DefaultParagraphFont"/>
    <w:rsid w:val="00137193"/>
  </w:style>
  <w:style w:type="paragraph" w:styleId="ListParagraph">
    <w:name w:val="List Paragraph"/>
    <w:basedOn w:val="Normal"/>
    <w:uiPriority w:val="34"/>
    <w:qFormat/>
    <w:rsid w:val="00137193"/>
    <w:pPr>
      <w:ind w:left="720"/>
      <w:contextualSpacing/>
    </w:pPr>
  </w:style>
</w:styles>
</file>

<file path=word/webSettings.xml><?xml version="1.0" encoding="utf-8"?>
<w:webSettings xmlns:r="http://schemas.openxmlformats.org/officeDocument/2006/relationships" xmlns:w="http://schemas.openxmlformats.org/wordprocessingml/2006/main">
  <w:divs>
    <w:div w:id="1490487783">
      <w:bodyDiv w:val="1"/>
      <w:marLeft w:val="0"/>
      <w:marRight w:val="0"/>
      <w:marTop w:val="0"/>
      <w:marBottom w:val="0"/>
      <w:divBdr>
        <w:top w:val="none" w:sz="0" w:space="0" w:color="auto"/>
        <w:left w:val="none" w:sz="0" w:space="0" w:color="auto"/>
        <w:bottom w:val="none" w:sz="0" w:space="0" w:color="auto"/>
        <w:right w:val="none" w:sz="0" w:space="0" w:color="auto"/>
      </w:divBdr>
      <w:divsChild>
        <w:div w:id="1056969297">
          <w:marLeft w:val="0"/>
          <w:marRight w:val="0"/>
          <w:marTop w:val="0"/>
          <w:marBottom w:val="0"/>
          <w:divBdr>
            <w:top w:val="none" w:sz="0" w:space="0" w:color="auto"/>
            <w:left w:val="none" w:sz="0" w:space="0" w:color="auto"/>
            <w:bottom w:val="none" w:sz="0" w:space="0" w:color="auto"/>
            <w:right w:val="none" w:sz="0" w:space="0" w:color="auto"/>
          </w:divBdr>
        </w:div>
        <w:div w:id="1054692774">
          <w:marLeft w:val="0"/>
          <w:marRight w:val="0"/>
          <w:marTop w:val="0"/>
          <w:marBottom w:val="0"/>
          <w:divBdr>
            <w:top w:val="none" w:sz="0" w:space="0" w:color="auto"/>
            <w:left w:val="none" w:sz="0" w:space="0" w:color="auto"/>
            <w:bottom w:val="none" w:sz="0" w:space="0" w:color="auto"/>
            <w:right w:val="none" w:sz="0" w:space="0" w:color="auto"/>
          </w:divBdr>
        </w:div>
      </w:divsChild>
    </w:div>
    <w:div w:id="1926759942">
      <w:bodyDiv w:val="1"/>
      <w:marLeft w:val="0"/>
      <w:marRight w:val="0"/>
      <w:marTop w:val="0"/>
      <w:marBottom w:val="0"/>
      <w:divBdr>
        <w:top w:val="none" w:sz="0" w:space="0" w:color="auto"/>
        <w:left w:val="none" w:sz="0" w:space="0" w:color="auto"/>
        <w:bottom w:val="none" w:sz="0" w:space="0" w:color="auto"/>
        <w:right w:val="none" w:sz="0" w:space="0" w:color="auto"/>
      </w:divBdr>
    </w:div>
    <w:div w:id="1936205807">
      <w:bodyDiv w:val="1"/>
      <w:marLeft w:val="0"/>
      <w:marRight w:val="0"/>
      <w:marTop w:val="0"/>
      <w:marBottom w:val="0"/>
      <w:divBdr>
        <w:top w:val="none" w:sz="0" w:space="0" w:color="auto"/>
        <w:left w:val="none" w:sz="0" w:space="0" w:color="auto"/>
        <w:bottom w:val="none" w:sz="0" w:space="0" w:color="auto"/>
        <w:right w:val="none" w:sz="0" w:space="0" w:color="auto"/>
      </w:divBdr>
      <w:divsChild>
        <w:div w:id="1019355526">
          <w:marLeft w:val="0"/>
          <w:marRight w:val="0"/>
          <w:marTop w:val="180"/>
          <w:marBottom w:val="240"/>
          <w:divBdr>
            <w:top w:val="none" w:sz="0" w:space="0" w:color="auto"/>
            <w:left w:val="none" w:sz="0" w:space="0" w:color="auto"/>
            <w:bottom w:val="none" w:sz="0" w:space="0" w:color="auto"/>
            <w:right w:val="none" w:sz="0" w:space="0" w:color="auto"/>
          </w:divBdr>
        </w:div>
        <w:div w:id="1703549371">
          <w:marLeft w:val="0"/>
          <w:marRight w:val="0"/>
          <w:marTop w:val="180"/>
          <w:marBottom w:val="240"/>
          <w:divBdr>
            <w:top w:val="none" w:sz="0" w:space="0" w:color="auto"/>
            <w:left w:val="none" w:sz="0" w:space="0" w:color="auto"/>
            <w:bottom w:val="none" w:sz="0" w:space="0" w:color="auto"/>
            <w:right w:val="none" w:sz="0" w:space="0" w:color="auto"/>
          </w:divBdr>
        </w:div>
        <w:div w:id="2141335331">
          <w:marLeft w:val="0"/>
          <w:marRight w:val="0"/>
          <w:marTop w:val="180"/>
          <w:marBottom w:val="240"/>
          <w:divBdr>
            <w:top w:val="none" w:sz="0" w:space="0" w:color="auto"/>
            <w:left w:val="none" w:sz="0" w:space="0" w:color="auto"/>
            <w:bottom w:val="none" w:sz="0" w:space="0" w:color="auto"/>
            <w:right w:val="none" w:sz="0" w:space="0" w:color="auto"/>
          </w:divBdr>
        </w:div>
        <w:div w:id="832837070">
          <w:marLeft w:val="0"/>
          <w:marRight w:val="0"/>
          <w:marTop w:val="180"/>
          <w:marBottom w:val="240"/>
          <w:divBdr>
            <w:top w:val="none" w:sz="0" w:space="0" w:color="auto"/>
            <w:left w:val="none" w:sz="0" w:space="0" w:color="auto"/>
            <w:bottom w:val="none" w:sz="0" w:space="0" w:color="auto"/>
            <w:right w:val="none" w:sz="0" w:space="0" w:color="auto"/>
          </w:divBdr>
        </w:div>
        <w:div w:id="73671322">
          <w:marLeft w:val="0"/>
          <w:marRight w:val="0"/>
          <w:marTop w:val="180"/>
          <w:marBottom w:val="240"/>
          <w:divBdr>
            <w:top w:val="none" w:sz="0" w:space="0" w:color="auto"/>
            <w:left w:val="none" w:sz="0" w:space="0" w:color="auto"/>
            <w:bottom w:val="none" w:sz="0" w:space="0" w:color="auto"/>
            <w:right w:val="none" w:sz="0" w:space="0" w:color="auto"/>
          </w:divBdr>
        </w:div>
        <w:div w:id="2024866651">
          <w:marLeft w:val="0"/>
          <w:marRight w:val="0"/>
          <w:marTop w:val="180"/>
          <w:marBottom w:val="240"/>
          <w:divBdr>
            <w:top w:val="none" w:sz="0" w:space="0" w:color="auto"/>
            <w:left w:val="none" w:sz="0" w:space="0" w:color="auto"/>
            <w:bottom w:val="none" w:sz="0" w:space="0" w:color="auto"/>
            <w:right w:val="none" w:sz="0" w:space="0" w:color="auto"/>
          </w:divBdr>
        </w:div>
        <w:div w:id="1001739749">
          <w:marLeft w:val="0"/>
          <w:marRight w:val="0"/>
          <w:marTop w:val="180"/>
          <w:marBottom w:val="240"/>
          <w:divBdr>
            <w:top w:val="none" w:sz="0" w:space="0" w:color="auto"/>
            <w:left w:val="none" w:sz="0" w:space="0" w:color="auto"/>
            <w:bottom w:val="none" w:sz="0" w:space="0" w:color="auto"/>
            <w:right w:val="none" w:sz="0" w:space="0" w:color="auto"/>
          </w:divBdr>
        </w:div>
        <w:div w:id="1473981465">
          <w:marLeft w:val="0"/>
          <w:marRight w:val="0"/>
          <w:marTop w:val="180"/>
          <w:marBottom w:val="240"/>
          <w:divBdr>
            <w:top w:val="none" w:sz="0" w:space="0" w:color="auto"/>
            <w:left w:val="none" w:sz="0" w:space="0" w:color="auto"/>
            <w:bottom w:val="none" w:sz="0" w:space="0" w:color="auto"/>
            <w:right w:val="none" w:sz="0" w:space="0" w:color="auto"/>
          </w:divBdr>
        </w:div>
        <w:div w:id="1246770061">
          <w:marLeft w:val="0"/>
          <w:marRight w:val="0"/>
          <w:marTop w:val="180"/>
          <w:marBottom w:val="240"/>
          <w:divBdr>
            <w:top w:val="none" w:sz="0" w:space="0" w:color="auto"/>
            <w:left w:val="none" w:sz="0" w:space="0" w:color="auto"/>
            <w:bottom w:val="none" w:sz="0" w:space="0" w:color="auto"/>
            <w:right w:val="none" w:sz="0" w:space="0" w:color="auto"/>
          </w:divBdr>
        </w:div>
        <w:div w:id="180743298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italgrajduri.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1549</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Marcela</cp:lastModifiedBy>
  <cp:revision>13</cp:revision>
  <cp:lastPrinted>2026-08-26T10:05:00Z</cp:lastPrinted>
  <dcterms:created xsi:type="dcterms:W3CDTF">2026-08-20T09:13:00Z</dcterms:created>
  <dcterms:modified xsi:type="dcterms:W3CDTF">2026-08-26T10:06:00Z</dcterms:modified>
</cp:coreProperties>
</file>