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E503F6" w:rsidRDefault="00CE744C" w:rsidP="00C24733">
      <w:pPr>
        <w:rPr>
          <w:rFonts w:ascii="Times New Roman" w:hAnsi="Times New Roman" w:cs="Times New Roman"/>
          <w:b/>
          <w:sz w:val="24"/>
          <w:szCs w:val="24"/>
          <w:lang w:val="ro-RO"/>
        </w:rPr>
      </w:pPr>
      <w:r>
        <w:rPr>
          <w:noProof/>
        </w:rPr>
        <w:drawing>
          <wp:anchor distT="0" distB="0" distL="114300" distR="114300" simplePos="0" relativeHeight="251657728" behindDoc="0" locked="0" layoutInCell="1" allowOverlap="1">
            <wp:simplePos x="0" y="0"/>
            <wp:positionH relativeFrom="margin">
              <wp:posOffset>161925</wp:posOffset>
            </wp:positionH>
            <wp:positionV relativeFrom="paragraph">
              <wp:posOffset>-209550</wp:posOffset>
            </wp:positionV>
            <wp:extent cx="5943600" cy="1143000"/>
            <wp:effectExtent l="0" t="0" r="0" b="0"/>
            <wp:wrapTopAndBottom/>
            <wp:docPr id="2"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4733">
        <w:rPr>
          <w:rFonts w:ascii="Times New Roman" w:hAnsi="Times New Roman" w:cs="Times New Roman"/>
          <w:b/>
          <w:sz w:val="24"/>
          <w:szCs w:val="24"/>
          <w:lang w:val="ro-RO"/>
        </w:rPr>
        <w:t>Nr.</w:t>
      </w:r>
      <w:r w:rsidR="009A6256">
        <w:rPr>
          <w:rFonts w:ascii="Times New Roman" w:hAnsi="Times New Roman" w:cs="Times New Roman"/>
          <w:b/>
          <w:sz w:val="24"/>
          <w:szCs w:val="24"/>
          <w:lang w:val="ro-RO"/>
        </w:rPr>
        <w:t>1612/27.08.2026</w:t>
      </w:r>
      <w:r w:rsidR="0072187F">
        <w:rPr>
          <w:rFonts w:ascii="Times New Roman" w:hAnsi="Times New Roman" w:cs="Times New Roman"/>
          <w:b/>
          <w:sz w:val="24"/>
          <w:szCs w:val="24"/>
          <w:lang w:val="ro-RO"/>
        </w:rPr>
        <w:t xml:space="preserve"> </w:t>
      </w:r>
    </w:p>
    <w:p w:rsidR="003E308B" w:rsidRPr="00C06F64" w:rsidRDefault="003E308B" w:rsidP="00DA0107">
      <w:pPr>
        <w:jc w:val="center"/>
        <w:rPr>
          <w:rFonts w:ascii="Times New Roman" w:hAnsi="Times New Roman" w:cs="Times New Roman"/>
          <w:b/>
          <w:color w:val="000000"/>
          <w:lang w:val="ro-RO"/>
        </w:rPr>
      </w:pPr>
      <w:r w:rsidRPr="00C06F64">
        <w:rPr>
          <w:rFonts w:ascii="Times New Roman" w:hAnsi="Times New Roman" w:cs="Times New Roman"/>
          <w:b/>
          <w:color w:val="000000"/>
          <w:lang w:val="ro-RO"/>
        </w:rPr>
        <w:t>ANUN</w:t>
      </w:r>
      <w:r w:rsidR="009625F0" w:rsidRPr="00C06F64">
        <w:rPr>
          <w:rFonts w:ascii="Times New Roman" w:hAnsi="Times New Roman" w:cs="Times New Roman"/>
          <w:b/>
          <w:color w:val="000000"/>
          <w:lang w:val="ro-RO"/>
        </w:rPr>
        <w:t>Ţ</w:t>
      </w:r>
    </w:p>
    <w:p w:rsidR="0014495D" w:rsidRPr="00C06F64" w:rsidRDefault="0014495D" w:rsidP="00DA0107">
      <w:pPr>
        <w:jc w:val="center"/>
        <w:rPr>
          <w:rFonts w:ascii="Times New Roman" w:hAnsi="Times New Roman" w:cs="Times New Roman"/>
          <w:b/>
          <w:color w:val="000000"/>
          <w:sz w:val="22"/>
          <w:szCs w:val="22"/>
          <w:lang w:val="ro-RO"/>
        </w:rPr>
      </w:pPr>
    </w:p>
    <w:p w:rsidR="00D60D3D" w:rsidRPr="00A37CA1" w:rsidRDefault="00DA0107" w:rsidP="00DA0107">
      <w:pPr>
        <w:pStyle w:val="NoSpacing"/>
        <w:jc w:val="both"/>
        <w:rPr>
          <w:rFonts w:ascii="Times New Roman" w:hAnsi="Times New Roman" w:cs="Times New Roman"/>
          <w:color w:val="000000"/>
          <w:sz w:val="20"/>
          <w:szCs w:val="20"/>
          <w:lang w:val="ro-RO"/>
        </w:rPr>
      </w:pPr>
      <w:r w:rsidRPr="00C06F64">
        <w:rPr>
          <w:rFonts w:ascii="Times New Roman" w:hAnsi="Times New Roman" w:cs="Times New Roman"/>
          <w:color w:val="000000"/>
          <w:sz w:val="22"/>
          <w:szCs w:val="22"/>
          <w:lang w:val="ro-RO"/>
        </w:rPr>
        <w:tab/>
      </w:r>
      <w:r w:rsidR="00686CB1" w:rsidRPr="00A37CA1">
        <w:rPr>
          <w:rFonts w:ascii="Times New Roman" w:hAnsi="Times New Roman" w:cs="Times New Roman"/>
          <w:color w:val="000000"/>
          <w:sz w:val="20"/>
          <w:szCs w:val="20"/>
          <w:lang w:val="ro-RO"/>
        </w:rPr>
        <w:t>Î</w:t>
      </w:r>
      <w:r w:rsidR="003E308B" w:rsidRPr="00A37CA1">
        <w:rPr>
          <w:rFonts w:ascii="Times New Roman" w:hAnsi="Times New Roman" w:cs="Times New Roman"/>
          <w:color w:val="000000"/>
          <w:sz w:val="20"/>
          <w:szCs w:val="20"/>
          <w:lang w:val="ro-RO"/>
        </w:rPr>
        <w:t>n conformitate cu prevederile H</w:t>
      </w:r>
      <w:r w:rsidRPr="00A37CA1">
        <w:rPr>
          <w:rFonts w:ascii="Times New Roman" w:hAnsi="Times New Roman" w:cs="Times New Roman"/>
          <w:color w:val="000000"/>
          <w:sz w:val="20"/>
          <w:szCs w:val="20"/>
          <w:lang w:val="ro-RO"/>
        </w:rPr>
        <w:t>.</w:t>
      </w:r>
      <w:r w:rsidR="003E308B" w:rsidRPr="00A37CA1">
        <w:rPr>
          <w:rFonts w:ascii="Times New Roman" w:hAnsi="Times New Roman" w:cs="Times New Roman"/>
          <w:color w:val="000000"/>
          <w:sz w:val="20"/>
          <w:szCs w:val="20"/>
          <w:lang w:val="ro-RO"/>
        </w:rPr>
        <w:t>G</w:t>
      </w:r>
      <w:r w:rsidRPr="00A37CA1">
        <w:rPr>
          <w:rFonts w:ascii="Times New Roman" w:hAnsi="Times New Roman" w:cs="Times New Roman"/>
          <w:color w:val="000000"/>
          <w:sz w:val="20"/>
          <w:szCs w:val="20"/>
          <w:lang w:val="ro-RO"/>
        </w:rPr>
        <w:t>.</w:t>
      </w:r>
      <w:r w:rsidR="003E308B" w:rsidRPr="00A37CA1">
        <w:rPr>
          <w:rFonts w:ascii="Times New Roman" w:hAnsi="Times New Roman" w:cs="Times New Roman"/>
          <w:color w:val="000000"/>
          <w:sz w:val="20"/>
          <w:szCs w:val="20"/>
          <w:lang w:val="ro-RO"/>
        </w:rPr>
        <w:t xml:space="preserve"> nr.1336/2022</w:t>
      </w:r>
      <w:r w:rsidRPr="00A37CA1">
        <w:rPr>
          <w:rFonts w:ascii="Times New Roman" w:hAnsi="Times New Roman" w:cs="Times New Roman"/>
          <w:color w:val="000000"/>
          <w:sz w:val="20"/>
          <w:szCs w:val="20"/>
          <w:lang w:val="ro-RO"/>
        </w:rPr>
        <w:t xml:space="preserve"> - </w:t>
      </w:r>
      <w:r w:rsidRPr="00A37CA1">
        <w:rPr>
          <w:rFonts w:ascii="Times New Roman" w:hAnsi="Times New Roman" w:cs="Times New Roman"/>
          <w:i/>
          <w:color w:val="000000"/>
          <w:sz w:val="20"/>
          <w:szCs w:val="20"/>
          <w:lang w:val="ro-RO"/>
        </w:rPr>
        <w:t xml:space="preserve">pentru aprobarea Regulamentului-cadru privind organizarea </w:t>
      </w:r>
      <w:r w:rsidR="00686CB1" w:rsidRPr="00A37CA1">
        <w:rPr>
          <w:rFonts w:ascii="Times New Roman" w:hAnsi="Times New Roman" w:cs="Times New Roman"/>
          <w:i/>
          <w:color w:val="000000"/>
          <w:sz w:val="20"/>
          <w:szCs w:val="20"/>
          <w:lang w:val="ro-RO"/>
        </w:rPr>
        <w:t>ş</w:t>
      </w:r>
      <w:r w:rsidRPr="00A37CA1">
        <w:rPr>
          <w:rFonts w:ascii="Times New Roman" w:hAnsi="Times New Roman" w:cs="Times New Roman"/>
          <w:i/>
          <w:color w:val="000000"/>
          <w:sz w:val="20"/>
          <w:szCs w:val="20"/>
          <w:lang w:val="ro-RO"/>
        </w:rPr>
        <w:t>i dezvoltarea carierei personalului contractual din sectorul bugetar pl</w:t>
      </w:r>
      <w:r w:rsidR="00686CB1" w:rsidRPr="00A37CA1">
        <w:rPr>
          <w:rFonts w:ascii="Times New Roman" w:hAnsi="Times New Roman" w:cs="Times New Roman"/>
          <w:i/>
          <w:color w:val="000000"/>
          <w:sz w:val="20"/>
          <w:szCs w:val="20"/>
          <w:lang w:val="ro-RO"/>
        </w:rPr>
        <w:t>ă</w:t>
      </w:r>
      <w:r w:rsidRPr="00A37CA1">
        <w:rPr>
          <w:rFonts w:ascii="Times New Roman" w:hAnsi="Times New Roman" w:cs="Times New Roman"/>
          <w:i/>
          <w:color w:val="000000"/>
          <w:sz w:val="20"/>
          <w:szCs w:val="20"/>
          <w:lang w:val="ro-RO"/>
        </w:rPr>
        <w:t>tit din fonduri publice</w:t>
      </w:r>
      <w:r w:rsidR="003E308B" w:rsidRPr="00A37CA1">
        <w:rPr>
          <w:rFonts w:ascii="Times New Roman" w:hAnsi="Times New Roman" w:cs="Times New Roman"/>
          <w:color w:val="000000"/>
          <w:sz w:val="20"/>
          <w:szCs w:val="20"/>
          <w:lang w:val="ro-RO"/>
        </w:rPr>
        <w:t xml:space="preserve">, </w:t>
      </w:r>
      <w:r w:rsidRPr="00A37CA1">
        <w:rPr>
          <w:rFonts w:ascii="Times New Roman" w:hAnsi="Times New Roman" w:cs="Times New Roman"/>
          <w:color w:val="000000"/>
          <w:sz w:val="20"/>
          <w:szCs w:val="20"/>
          <w:lang w:val="ro-RO"/>
        </w:rPr>
        <w:t xml:space="preserve">Spitalul </w:t>
      </w:r>
      <w:r w:rsidR="00195A97" w:rsidRPr="00A37CA1">
        <w:rPr>
          <w:rFonts w:ascii="Times New Roman" w:hAnsi="Times New Roman" w:cs="Times New Roman"/>
          <w:color w:val="000000"/>
          <w:sz w:val="20"/>
          <w:szCs w:val="20"/>
          <w:lang w:val="ro-RO"/>
        </w:rPr>
        <w:t>Orășenesc Hârșova</w:t>
      </w:r>
      <w:r w:rsidRPr="00A37CA1">
        <w:rPr>
          <w:rFonts w:ascii="Times New Roman" w:hAnsi="Times New Roman" w:cs="Times New Roman"/>
          <w:color w:val="000000"/>
          <w:sz w:val="20"/>
          <w:szCs w:val="20"/>
          <w:lang w:val="ro-RO"/>
        </w:rPr>
        <w:t xml:space="preserve"> scoate la concurs urm</w:t>
      </w:r>
      <w:r w:rsidR="002E6A1B" w:rsidRPr="00A37CA1">
        <w:rPr>
          <w:rFonts w:ascii="Times New Roman" w:hAnsi="Times New Roman" w:cs="Times New Roman"/>
          <w:color w:val="000000"/>
          <w:sz w:val="20"/>
          <w:szCs w:val="20"/>
          <w:lang w:val="ro-RO"/>
        </w:rPr>
        <w:t>ă</w:t>
      </w:r>
      <w:r w:rsidR="00800898" w:rsidRPr="00A37CA1">
        <w:rPr>
          <w:rFonts w:ascii="Times New Roman" w:hAnsi="Times New Roman" w:cs="Times New Roman"/>
          <w:color w:val="000000"/>
          <w:sz w:val="20"/>
          <w:szCs w:val="20"/>
          <w:lang w:val="ro-RO"/>
        </w:rPr>
        <w:t>to</w:t>
      </w:r>
      <w:r w:rsidR="00D600D7" w:rsidRPr="00A37CA1">
        <w:rPr>
          <w:rFonts w:ascii="Times New Roman" w:hAnsi="Times New Roman" w:cs="Times New Roman"/>
          <w:color w:val="000000"/>
          <w:sz w:val="20"/>
          <w:szCs w:val="20"/>
          <w:lang w:val="ro-RO"/>
        </w:rPr>
        <w:t>a</w:t>
      </w:r>
      <w:r w:rsidR="00800898" w:rsidRPr="00A37CA1">
        <w:rPr>
          <w:rFonts w:ascii="Times New Roman" w:hAnsi="Times New Roman" w:cs="Times New Roman"/>
          <w:color w:val="000000"/>
          <w:sz w:val="20"/>
          <w:szCs w:val="20"/>
          <w:lang w:val="ro-RO"/>
        </w:rPr>
        <w:t>r</w:t>
      </w:r>
      <w:r w:rsidR="00D600D7" w:rsidRPr="00A37CA1">
        <w:rPr>
          <w:rFonts w:ascii="Times New Roman" w:hAnsi="Times New Roman" w:cs="Times New Roman"/>
          <w:color w:val="000000"/>
          <w:sz w:val="20"/>
          <w:szCs w:val="20"/>
          <w:lang w:val="ro-RO"/>
        </w:rPr>
        <w:t>e</w:t>
      </w:r>
      <w:r w:rsidR="00800898" w:rsidRPr="00A37CA1">
        <w:rPr>
          <w:rFonts w:ascii="Times New Roman" w:hAnsi="Times New Roman" w:cs="Times New Roman"/>
          <w:color w:val="000000"/>
          <w:sz w:val="20"/>
          <w:szCs w:val="20"/>
          <w:lang w:val="ro-RO"/>
        </w:rPr>
        <w:t>l</w:t>
      </w:r>
      <w:r w:rsidR="00D600D7" w:rsidRPr="00A37CA1">
        <w:rPr>
          <w:rFonts w:ascii="Times New Roman" w:hAnsi="Times New Roman" w:cs="Times New Roman"/>
          <w:color w:val="000000"/>
          <w:sz w:val="20"/>
          <w:szCs w:val="20"/>
          <w:lang w:val="ro-RO"/>
        </w:rPr>
        <w:t>e</w:t>
      </w:r>
      <w:r w:rsidRPr="00A37CA1">
        <w:rPr>
          <w:rFonts w:ascii="Times New Roman" w:hAnsi="Times New Roman" w:cs="Times New Roman"/>
          <w:color w:val="000000"/>
          <w:sz w:val="20"/>
          <w:szCs w:val="20"/>
          <w:lang w:val="ro-RO"/>
        </w:rPr>
        <w:t xml:space="preserve"> </w:t>
      </w:r>
      <w:r w:rsidR="00A3529E" w:rsidRPr="00A37CA1">
        <w:rPr>
          <w:rFonts w:ascii="Times New Roman" w:hAnsi="Times New Roman" w:cs="Times New Roman"/>
          <w:b/>
          <w:color w:val="000000"/>
          <w:sz w:val="20"/>
          <w:szCs w:val="20"/>
          <w:lang w:val="ro-RO"/>
        </w:rPr>
        <w:t>post</w:t>
      </w:r>
      <w:r w:rsidR="00D600D7" w:rsidRPr="00A37CA1">
        <w:rPr>
          <w:rFonts w:ascii="Times New Roman" w:hAnsi="Times New Roman" w:cs="Times New Roman"/>
          <w:b/>
          <w:color w:val="000000"/>
          <w:sz w:val="20"/>
          <w:szCs w:val="20"/>
          <w:lang w:val="ro-RO"/>
        </w:rPr>
        <w:t>uri</w:t>
      </w:r>
      <w:r w:rsidR="00A3529E" w:rsidRPr="00A37CA1">
        <w:rPr>
          <w:rFonts w:ascii="Times New Roman" w:hAnsi="Times New Roman" w:cs="Times New Roman"/>
          <w:b/>
          <w:color w:val="000000"/>
          <w:sz w:val="20"/>
          <w:szCs w:val="20"/>
          <w:lang w:val="ro-RO"/>
        </w:rPr>
        <w:t xml:space="preserve"> vacant</w:t>
      </w:r>
      <w:r w:rsidR="00D600D7" w:rsidRPr="00A37CA1">
        <w:rPr>
          <w:rFonts w:ascii="Times New Roman" w:hAnsi="Times New Roman" w:cs="Times New Roman"/>
          <w:b/>
          <w:color w:val="000000"/>
          <w:sz w:val="20"/>
          <w:szCs w:val="20"/>
          <w:lang w:val="ro-RO"/>
        </w:rPr>
        <w:t>e</w:t>
      </w:r>
      <w:r w:rsidR="003E308B" w:rsidRPr="00A37CA1">
        <w:rPr>
          <w:rFonts w:ascii="Times New Roman" w:hAnsi="Times New Roman" w:cs="Times New Roman"/>
          <w:color w:val="000000"/>
          <w:sz w:val="20"/>
          <w:szCs w:val="20"/>
          <w:lang w:val="ro-RO"/>
        </w:rPr>
        <w:t>:</w:t>
      </w:r>
    </w:p>
    <w:p w:rsidR="00D600D7" w:rsidRPr="00A37CA1" w:rsidRDefault="00D600D7" w:rsidP="00D600D7">
      <w:pPr>
        <w:jc w:val="both"/>
        <w:rPr>
          <w:rFonts w:ascii="Times New Roman" w:hAnsi="Times New Roman" w:cs="Times New Roman"/>
          <w:color w:val="000000"/>
          <w:sz w:val="20"/>
          <w:szCs w:val="20"/>
          <w:lang w:val="ro-RO"/>
        </w:rPr>
      </w:pPr>
      <w:r w:rsidRPr="00A37CA1">
        <w:rPr>
          <w:rFonts w:ascii="Times New Roman" w:hAnsi="Times New Roman" w:cs="Times New Roman"/>
          <w:color w:val="000000"/>
          <w:sz w:val="20"/>
          <w:szCs w:val="20"/>
          <w:lang w:val="ro-RO"/>
        </w:rPr>
        <w:tab/>
      </w:r>
    </w:p>
    <w:tbl>
      <w:tblPr>
        <w:tblW w:w="0pt" w:type="auto"/>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0192"/>
      </w:tblGrid>
      <w:tr w:rsidR="00D600D7" w:rsidRPr="00FA6663" w:rsidTr="00FA6663">
        <w:tc>
          <w:tcPr>
            <w:tcW w:w="520.90pt" w:type="dxa"/>
            <w:shd w:val="clear" w:color="auto" w:fill="auto"/>
          </w:tcPr>
          <w:p w:rsidR="00D600D7" w:rsidRPr="00FA6663" w:rsidRDefault="002E61B2" w:rsidP="00FA6663">
            <w:pPr>
              <w:jc w:val="both"/>
              <w:rPr>
                <w:rFonts w:ascii="Times New Roman" w:hAnsi="Times New Roman" w:cs="Times New Roman"/>
                <w:b/>
                <w:bCs/>
                <w:color w:val="000000"/>
                <w:sz w:val="20"/>
                <w:szCs w:val="20"/>
                <w:lang w:val="ro-RO"/>
              </w:rPr>
            </w:pPr>
            <w:r>
              <w:rPr>
                <w:rFonts w:ascii="Times New Roman" w:hAnsi="Times New Roman" w:cs="Times New Roman"/>
                <w:b/>
                <w:bCs/>
                <w:color w:val="000000"/>
                <w:sz w:val="20"/>
                <w:szCs w:val="20"/>
                <w:lang w:val="ro-RO"/>
              </w:rPr>
              <w:t>-</w:t>
            </w:r>
            <w:r w:rsidRPr="002E61B2">
              <w:rPr>
                <w:rFonts w:ascii="Times New Roman" w:hAnsi="Times New Roman" w:cs="Times New Roman"/>
                <w:b/>
                <w:bCs/>
                <w:color w:val="000000"/>
                <w:sz w:val="20"/>
                <w:szCs w:val="20"/>
                <w:lang w:val="ro-RO"/>
              </w:rPr>
              <w:t>1 post ingrijitoare in laboratorul de radiologie si imagistica</w:t>
            </w:r>
          </w:p>
        </w:tc>
      </w:tr>
      <w:tr w:rsidR="00D600D7" w:rsidRPr="00FA6663" w:rsidTr="00FA6663">
        <w:tc>
          <w:tcPr>
            <w:tcW w:w="520.90pt" w:type="dxa"/>
            <w:shd w:val="clear" w:color="auto" w:fill="auto"/>
          </w:tcPr>
          <w:p w:rsidR="00D600D7" w:rsidRPr="00FA6663" w:rsidRDefault="002E61B2" w:rsidP="00FA6663">
            <w:pPr>
              <w:jc w:val="both"/>
              <w:rPr>
                <w:rFonts w:ascii="Times New Roman" w:hAnsi="Times New Roman" w:cs="Times New Roman"/>
                <w:b/>
                <w:bCs/>
                <w:color w:val="000000"/>
                <w:sz w:val="20"/>
                <w:szCs w:val="20"/>
                <w:lang w:val="ro-RO"/>
              </w:rPr>
            </w:pPr>
            <w:r>
              <w:rPr>
                <w:rFonts w:ascii="Times New Roman" w:hAnsi="Times New Roman" w:cs="Times New Roman"/>
                <w:b/>
                <w:bCs/>
                <w:color w:val="000000"/>
                <w:sz w:val="20"/>
                <w:szCs w:val="20"/>
                <w:lang w:val="ro-RO"/>
              </w:rPr>
              <w:t>-</w:t>
            </w:r>
            <w:r w:rsidRPr="002E61B2">
              <w:rPr>
                <w:rFonts w:ascii="Times New Roman" w:hAnsi="Times New Roman" w:cs="Times New Roman"/>
                <w:b/>
                <w:bCs/>
                <w:color w:val="000000"/>
                <w:sz w:val="20"/>
                <w:szCs w:val="20"/>
                <w:lang w:val="ro-RO"/>
              </w:rPr>
              <w:t>1 post ingrijitoare la computer tomograf/mamografie</w:t>
            </w:r>
          </w:p>
        </w:tc>
      </w:tr>
      <w:tr w:rsidR="00D600D7" w:rsidRPr="00FA6663" w:rsidTr="00FA6663">
        <w:tc>
          <w:tcPr>
            <w:tcW w:w="520.90pt" w:type="dxa"/>
            <w:shd w:val="clear" w:color="auto" w:fill="auto"/>
          </w:tcPr>
          <w:p w:rsidR="00D600D7" w:rsidRPr="00FA6663" w:rsidRDefault="00D600D7" w:rsidP="00FA6663">
            <w:pPr>
              <w:jc w:val="both"/>
              <w:rPr>
                <w:rFonts w:ascii="Times New Roman" w:hAnsi="Times New Roman" w:cs="Times New Roman"/>
                <w:b/>
                <w:bCs/>
                <w:color w:val="000000"/>
                <w:sz w:val="20"/>
                <w:szCs w:val="20"/>
                <w:lang w:val="ro-RO"/>
              </w:rPr>
            </w:pPr>
            <w:r w:rsidRPr="00FA6663">
              <w:rPr>
                <w:rFonts w:ascii="Times New Roman" w:hAnsi="Times New Roman" w:cs="Times New Roman"/>
                <w:b/>
                <w:bCs/>
                <w:color w:val="000000"/>
                <w:sz w:val="20"/>
                <w:szCs w:val="20"/>
                <w:lang w:val="ro-RO"/>
              </w:rPr>
              <w:t>-</w:t>
            </w:r>
            <w:r w:rsidR="002E61B2" w:rsidRPr="002E61B2">
              <w:rPr>
                <w:rFonts w:ascii="Times New Roman" w:hAnsi="Times New Roman" w:cs="Times New Roman"/>
                <w:b/>
                <w:bCs/>
                <w:color w:val="000000"/>
                <w:sz w:val="20"/>
                <w:szCs w:val="20"/>
                <w:lang w:val="ro-RO"/>
              </w:rPr>
              <w:t>1 post ingrijitoare in compartimentul Obstetrica Ginecologie</w:t>
            </w:r>
          </w:p>
        </w:tc>
      </w:tr>
      <w:tr w:rsidR="00D600D7" w:rsidRPr="00FA6663" w:rsidTr="00FA6663">
        <w:tc>
          <w:tcPr>
            <w:tcW w:w="520.90pt" w:type="dxa"/>
            <w:shd w:val="clear" w:color="auto" w:fill="auto"/>
          </w:tcPr>
          <w:p w:rsidR="00D600D7" w:rsidRPr="00FA6663" w:rsidRDefault="00D600D7" w:rsidP="00FA6663">
            <w:pPr>
              <w:jc w:val="both"/>
              <w:rPr>
                <w:rFonts w:ascii="Times New Roman" w:hAnsi="Times New Roman" w:cs="Times New Roman"/>
                <w:color w:val="000000"/>
                <w:sz w:val="20"/>
                <w:szCs w:val="20"/>
                <w:lang w:val="ro-RO"/>
              </w:rPr>
            </w:pPr>
          </w:p>
        </w:tc>
      </w:tr>
    </w:tbl>
    <w:p w:rsidR="00A7091D" w:rsidRPr="00A37CA1" w:rsidRDefault="00D600D7" w:rsidP="00A7091D">
      <w:pPr>
        <w:jc w:val="both"/>
        <w:rPr>
          <w:rFonts w:ascii="Times New Roman" w:hAnsi="Times New Roman" w:cs="Times New Roman"/>
          <w:b/>
          <w:color w:val="000000"/>
          <w:sz w:val="20"/>
          <w:szCs w:val="20"/>
          <w:u w:val="single"/>
          <w:lang w:val="ro-RO"/>
        </w:rPr>
      </w:pPr>
      <w:r w:rsidRPr="00A37CA1">
        <w:rPr>
          <w:rFonts w:ascii="Times New Roman" w:hAnsi="Times New Roman" w:cs="Times New Roman"/>
          <w:color w:val="000000"/>
          <w:sz w:val="20"/>
          <w:szCs w:val="20"/>
          <w:lang w:val="ro-RO"/>
        </w:rPr>
        <w:t xml:space="preserve"> </w:t>
      </w:r>
      <w:r w:rsidR="003E308B" w:rsidRPr="00A37CA1">
        <w:rPr>
          <w:rFonts w:ascii="Times New Roman" w:hAnsi="Times New Roman" w:cs="Times New Roman"/>
          <w:color w:val="000000"/>
          <w:sz w:val="20"/>
          <w:szCs w:val="20"/>
          <w:lang w:val="ro-RO"/>
        </w:rPr>
        <w:t xml:space="preserve"> </w:t>
      </w:r>
      <w:r w:rsidR="003E308B" w:rsidRPr="00A37CA1">
        <w:rPr>
          <w:rFonts w:ascii="Times New Roman" w:hAnsi="Times New Roman" w:cs="Times New Roman"/>
          <w:b/>
          <w:color w:val="000000"/>
          <w:sz w:val="20"/>
          <w:szCs w:val="20"/>
          <w:u w:val="single"/>
          <w:lang w:val="ro-RO"/>
        </w:rPr>
        <w:t xml:space="preserve">Condiţii </w:t>
      </w:r>
      <w:r w:rsidR="00A7091D" w:rsidRPr="00A37CA1">
        <w:rPr>
          <w:rFonts w:ascii="Times New Roman" w:hAnsi="Times New Roman" w:cs="Times New Roman"/>
          <w:b/>
          <w:color w:val="000000"/>
          <w:sz w:val="20"/>
          <w:szCs w:val="20"/>
          <w:u w:val="single"/>
          <w:lang w:val="ro-RO"/>
        </w:rPr>
        <w:t>generale de participare</w:t>
      </w:r>
      <w:r w:rsidR="00447127" w:rsidRPr="00A37CA1">
        <w:rPr>
          <w:rFonts w:ascii="Times New Roman" w:hAnsi="Times New Roman" w:cs="Times New Roman"/>
          <w:b/>
          <w:color w:val="000000"/>
          <w:sz w:val="20"/>
          <w:szCs w:val="20"/>
          <w:u w:val="single"/>
          <w:lang w:val="ro-RO"/>
        </w:rPr>
        <w:t xml:space="preserve"> la concurs</w:t>
      </w:r>
      <w:r w:rsidR="003E308B" w:rsidRPr="00A37CA1">
        <w:rPr>
          <w:rFonts w:ascii="Times New Roman" w:hAnsi="Times New Roman" w:cs="Times New Roman"/>
          <w:b/>
          <w:color w:val="000000"/>
          <w:sz w:val="20"/>
          <w:szCs w:val="20"/>
          <w:u w:val="single"/>
          <w:lang w:val="ro-RO"/>
        </w:rPr>
        <w:t>:</w:t>
      </w:r>
    </w:p>
    <w:p w:rsidR="002E61B2" w:rsidRPr="002E61B2" w:rsidRDefault="002E61B2" w:rsidP="002E61B2">
      <w:pPr>
        <w:rPr>
          <w:rFonts w:ascii="Times New Roman" w:hAnsi="Times New Roman" w:cs="Times New Roman"/>
          <w:color w:val="000000"/>
          <w:sz w:val="20"/>
          <w:szCs w:val="20"/>
          <w:lang w:val="ro-RO"/>
        </w:rPr>
      </w:pPr>
      <w:r w:rsidRPr="002E61B2">
        <w:rPr>
          <w:rFonts w:ascii="Times New Roman" w:hAnsi="Times New Roman" w:cs="Times New Roman"/>
          <w:color w:val="000000"/>
          <w:sz w:val="20"/>
          <w:szCs w:val="20"/>
          <w:lang w:val="ro-RO"/>
        </w:rPr>
        <w:t>a) are cetăţenia română sau cetăţenia unui alt stat membru al Uniunii Europene, a unui stat parte la Acordul privind Spaţiul Economic European (SEE) sau cetăţenia Confederaţiei Elveţiene;</w:t>
      </w:r>
    </w:p>
    <w:p w:rsidR="002E61B2" w:rsidRPr="002E61B2" w:rsidRDefault="002E61B2" w:rsidP="002E61B2">
      <w:pPr>
        <w:rPr>
          <w:rFonts w:ascii="Times New Roman" w:hAnsi="Times New Roman" w:cs="Times New Roman"/>
          <w:color w:val="000000"/>
          <w:sz w:val="20"/>
          <w:szCs w:val="20"/>
          <w:lang w:val="ro-RO"/>
        </w:rPr>
      </w:pPr>
      <w:r w:rsidRPr="002E61B2">
        <w:rPr>
          <w:rFonts w:ascii="Times New Roman" w:hAnsi="Times New Roman" w:cs="Times New Roman"/>
          <w:color w:val="000000"/>
          <w:sz w:val="20"/>
          <w:szCs w:val="20"/>
          <w:lang w:val="ro-RO"/>
        </w:rPr>
        <w:t>b) cunoaşte limba română, scris şi vorbit;</w:t>
      </w:r>
    </w:p>
    <w:p w:rsidR="002E61B2" w:rsidRPr="002E61B2" w:rsidRDefault="002E61B2" w:rsidP="002E61B2">
      <w:pPr>
        <w:rPr>
          <w:rFonts w:ascii="Times New Roman" w:hAnsi="Times New Roman" w:cs="Times New Roman"/>
          <w:color w:val="000000"/>
          <w:sz w:val="20"/>
          <w:szCs w:val="20"/>
          <w:lang w:val="ro-RO"/>
        </w:rPr>
      </w:pPr>
      <w:r w:rsidRPr="002E61B2">
        <w:rPr>
          <w:rFonts w:ascii="Times New Roman" w:hAnsi="Times New Roman" w:cs="Times New Roman"/>
          <w:color w:val="000000"/>
          <w:sz w:val="20"/>
          <w:szCs w:val="20"/>
          <w:lang w:val="ro-RO"/>
        </w:rPr>
        <w:t xml:space="preserve">c) are capacitate de muncă în conformitate cu prevederile </w:t>
      </w:r>
      <w:hyperlink w:history="1">
        <w:r w:rsidRPr="002E61B2">
          <w:rPr>
            <w:rStyle w:val="Hyperlink"/>
            <w:rFonts w:ascii="Times New Roman" w:hAnsi="Times New Roman" w:cs="Times New Roman"/>
            <w:sz w:val="20"/>
            <w:szCs w:val="20"/>
            <w:lang w:val="ro-RO"/>
          </w:rPr>
          <w:t>Legii nr. 53/2003 - Codul muncii, republicată</w:t>
        </w:r>
      </w:hyperlink>
      <w:r w:rsidRPr="002E61B2">
        <w:rPr>
          <w:rFonts w:ascii="Times New Roman" w:hAnsi="Times New Roman" w:cs="Times New Roman"/>
          <w:color w:val="000000"/>
          <w:sz w:val="20"/>
          <w:szCs w:val="20"/>
          <w:lang w:val="ro-RO"/>
        </w:rPr>
        <w:t>, cu modificările şi completările ulterioare;</w:t>
      </w:r>
    </w:p>
    <w:p w:rsidR="002E61B2" w:rsidRPr="002E61B2" w:rsidRDefault="002E61B2" w:rsidP="002E61B2">
      <w:pPr>
        <w:rPr>
          <w:rFonts w:ascii="Times New Roman" w:hAnsi="Times New Roman" w:cs="Times New Roman"/>
          <w:color w:val="000000"/>
          <w:sz w:val="20"/>
          <w:szCs w:val="20"/>
          <w:lang w:val="ro-RO"/>
        </w:rPr>
      </w:pPr>
      <w:r w:rsidRPr="002E61B2">
        <w:rPr>
          <w:rFonts w:ascii="Times New Roman" w:hAnsi="Times New Roman" w:cs="Times New Roman"/>
          <w:color w:val="000000"/>
          <w:sz w:val="20"/>
          <w:szCs w:val="20"/>
          <w:lang w:val="ro-RO"/>
        </w:rPr>
        <w:t>d) are o stare de sănătate corespunzătoare postului pentru care candidează, atestată pe baza adeverinţei medicale eliberate de medicul de familie sau de unităţile sanitare abilitate;</w:t>
      </w:r>
    </w:p>
    <w:p w:rsidR="002E61B2" w:rsidRPr="002E61B2" w:rsidRDefault="002E61B2" w:rsidP="002E61B2">
      <w:pPr>
        <w:rPr>
          <w:rFonts w:ascii="Times New Roman" w:hAnsi="Times New Roman" w:cs="Times New Roman"/>
          <w:color w:val="000000"/>
          <w:sz w:val="20"/>
          <w:szCs w:val="20"/>
          <w:lang w:val="ro-RO"/>
        </w:rPr>
      </w:pPr>
      <w:r w:rsidRPr="002E61B2">
        <w:rPr>
          <w:rFonts w:ascii="Times New Roman" w:hAnsi="Times New Roman" w:cs="Times New Roman"/>
          <w:color w:val="000000"/>
          <w:sz w:val="20"/>
          <w:szCs w:val="20"/>
          <w:lang w:val="ro-RO"/>
        </w:rPr>
        <w:t>e) îndeplineşte condiţiile de studii, de vechime în specialitate şi, după caz, alte condiţii specifice potrivit cerinţelor postului scos la concurs;</w:t>
      </w:r>
    </w:p>
    <w:p w:rsidR="002E61B2" w:rsidRPr="002E61B2" w:rsidRDefault="002E61B2" w:rsidP="002E61B2">
      <w:pPr>
        <w:rPr>
          <w:rFonts w:ascii="Times New Roman" w:hAnsi="Times New Roman" w:cs="Times New Roman"/>
          <w:color w:val="000000"/>
          <w:sz w:val="20"/>
          <w:szCs w:val="20"/>
          <w:lang w:val="ro-RO"/>
        </w:rPr>
      </w:pPr>
      <w:r w:rsidRPr="002E61B2">
        <w:rPr>
          <w:rFonts w:ascii="Times New Roman" w:hAnsi="Times New Roman" w:cs="Times New Roman"/>
          <w:color w:val="000000"/>
          <w:sz w:val="20"/>
          <w:szCs w:val="20"/>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2E61B2" w:rsidRPr="002E61B2" w:rsidRDefault="002E61B2" w:rsidP="002E61B2">
      <w:pPr>
        <w:rPr>
          <w:rFonts w:ascii="Times New Roman" w:hAnsi="Times New Roman" w:cs="Times New Roman"/>
          <w:color w:val="000000"/>
          <w:sz w:val="20"/>
          <w:szCs w:val="20"/>
          <w:lang w:val="ro-RO"/>
        </w:rPr>
      </w:pPr>
      <w:r w:rsidRPr="002E61B2">
        <w:rPr>
          <w:rFonts w:ascii="Times New Roman" w:hAnsi="Times New Roman" w:cs="Times New Roman"/>
          <w:color w:val="000000"/>
          <w:sz w:val="20"/>
          <w:szCs w:val="20"/>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E61B2" w:rsidRPr="002E61B2" w:rsidRDefault="002E61B2" w:rsidP="002E61B2">
      <w:pPr>
        <w:rPr>
          <w:rFonts w:ascii="Times New Roman" w:hAnsi="Times New Roman" w:cs="Times New Roman"/>
          <w:color w:val="000000"/>
          <w:sz w:val="20"/>
          <w:szCs w:val="20"/>
          <w:lang w:val="ro-RO"/>
        </w:rPr>
      </w:pPr>
      <w:r w:rsidRPr="002E61B2">
        <w:rPr>
          <w:rFonts w:ascii="Times New Roman" w:hAnsi="Times New Roman" w:cs="Times New Roman"/>
          <w:color w:val="000000"/>
          <w:sz w:val="20"/>
          <w:szCs w:val="20"/>
          <w:lang w:val="ro-RO"/>
        </w:rPr>
        <w:t xml:space="preserve">h) nu a comis infracţiunile prevăzute la </w:t>
      </w:r>
      <w:hyperlink w:history="1">
        <w:r w:rsidRPr="002E61B2">
          <w:rPr>
            <w:rStyle w:val="Hyperlink"/>
            <w:rFonts w:ascii="Times New Roman" w:hAnsi="Times New Roman" w:cs="Times New Roman"/>
            <w:sz w:val="20"/>
            <w:szCs w:val="20"/>
            <w:lang w:val="ro-RO"/>
          </w:rPr>
          <w:t>art. 1 alin. (2) din Legea nr. 118/2019</w:t>
        </w:r>
      </w:hyperlink>
      <w:r w:rsidRPr="002E61B2">
        <w:rPr>
          <w:rFonts w:ascii="Times New Roman" w:hAnsi="Times New Roman" w:cs="Times New Roman"/>
          <w:color w:val="000000"/>
          <w:sz w:val="20"/>
          <w:szCs w:val="20"/>
          <w:lang w:val="ro-RO"/>
        </w:rPr>
        <w:t xml:space="preserve"> privind Registrul naţional automatizat cu privire la persoanele care au comis infracţiuni sexuale, de exploatare a unor persoane sau asupra minorilor, precum şi pentru completarea </w:t>
      </w:r>
      <w:hyperlink w:history="1">
        <w:r w:rsidRPr="002E61B2">
          <w:rPr>
            <w:rStyle w:val="Hyperlink"/>
            <w:rFonts w:ascii="Times New Roman" w:hAnsi="Times New Roman" w:cs="Times New Roman"/>
            <w:sz w:val="20"/>
            <w:szCs w:val="20"/>
            <w:lang w:val="ro-RO"/>
          </w:rPr>
          <w:t>Legii nr. 76/2008</w:t>
        </w:r>
      </w:hyperlink>
      <w:r w:rsidRPr="002E61B2">
        <w:rPr>
          <w:rFonts w:ascii="Times New Roman" w:hAnsi="Times New Roman" w:cs="Times New Roman"/>
          <w:color w:val="000000"/>
          <w:sz w:val="20"/>
          <w:szCs w:val="20"/>
          <w:lang w:val="ro-RO"/>
        </w:rPr>
        <w:t xml:space="preserve"> privind organizarea şi funcţionarea Sistemului Naţional de Date Genetice Judiciare, cu modificările ulterioare, pentru domeniile prevăzute la </w:t>
      </w:r>
      <w:hyperlink w:history="1">
        <w:r w:rsidRPr="002E61B2">
          <w:rPr>
            <w:rStyle w:val="Hyperlink"/>
            <w:rFonts w:ascii="Times New Roman" w:hAnsi="Times New Roman" w:cs="Times New Roman"/>
            <w:sz w:val="20"/>
            <w:szCs w:val="20"/>
            <w:lang w:val="ro-RO"/>
          </w:rPr>
          <w:t>art. 35 alin. (1) lit. h)</w:t>
        </w:r>
      </w:hyperlink>
      <w:r w:rsidRPr="002E61B2">
        <w:rPr>
          <w:rFonts w:ascii="Times New Roman" w:hAnsi="Times New Roman" w:cs="Times New Roman"/>
          <w:color w:val="000000"/>
          <w:sz w:val="20"/>
          <w:szCs w:val="20"/>
          <w:lang w:val="ro-RO"/>
        </w:rPr>
        <w:t>.</w:t>
      </w:r>
    </w:p>
    <w:p w:rsidR="00973CB0" w:rsidRPr="00A37CA1" w:rsidRDefault="00973CB0" w:rsidP="003E308B">
      <w:pPr>
        <w:rPr>
          <w:rFonts w:ascii="Times New Roman" w:hAnsi="Times New Roman" w:cs="Times New Roman"/>
          <w:b/>
          <w:color w:val="000000"/>
          <w:sz w:val="20"/>
          <w:szCs w:val="20"/>
          <w:lang w:val="ro-RO"/>
        </w:rPr>
      </w:pPr>
    </w:p>
    <w:p w:rsidR="0078559A" w:rsidRPr="00A37CA1" w:rsidRDefault="00E971F1" w:rsidP="007C2E55">
      <w:pPr>
        <w:jc w:val="both"/>
        <w:rPr>
          <w:rFonts w:ascii="Times New Roman" w:hAnsi="Times New Roman" w:cs="Times New Roman"/>
          <w:b/>
          <w:color w:val="000000"/>
          <w:sz w:val="20"/>
          <w:szCs w:val="20"/>
          <w:u w:val="single"/>
          <w:lang w:val="ro-RO"/>
        </w:rPr>
      </w:pPr>
      <w:r w:rsidRPr="002E61B2">
        <w:rPr>
          <w:rFonts w:ascii="Times New Roman" w:hAnsi="Times New Roman" w:cs="Times New Roman"/>
          <w:bCs/>
          <w:color w:val="000000"/>
          <w:sz w:val="20"/>
          <w:szCs w:val="20"/>
          <w:u w:val="single"/>
          <w:lang w:val="ro-RO"/>
        </w:rPr>
        <w:t>Conditii specifice de participare</w:t>
      </w:r>
      <w:r w:rsidR="003641A2" w:rsidRPr="002E61B2">
        <w:rPr>
          <w:rFonts w:ascii="Times New Roman" w:hAnsi="Times New Roman" w:cs="Times New Roman"/>
          <w:bCs/>
          <w:color w:val="000000"/>
          <w:sz w:val="20"/>
          <w:szCs w:val="20"/>
          <w:lang w:val="ro-RO"/>
        </w:rPr>
        <w:t xml:space="preserve"> la concurs</w:t>
      </w:r>
      <w:r w:rsidR="002E61B2" w:rsidRPr="002E61B2">
        <w:rPr>
          <w:rFonts w:ascii="Times New Roman" w:hAnsi="Times New Roman" w:cs="Times New Roman"/>
          <w:bCs/>
          <w:color w:val="000000"/>
          <w:sz w:val="20"/>
          <w:szCs w:val="20"/>
          <w:lang w:val="ro-RO"/>
        </w:rPr>
        <w:t xml:space="preserve"> pentrul postul</w:t>
      </w:r>
      <w:r w:rsidR="002E61B2">
        <w:rPr>
          <w:rFonts w:ascii="Times New Roman" w:hAnsi="Times New Roman" w:cs="Times New Roman"/>
          <w:b/>
          <w:color w:val="000000"/>
          <w:sz w:val="20"/>
          <w:szCs w:val="20"/>
          <w:lang w:val="ro-RO"/>
        </w:rPr>
        <w:t xml:space="preserve"> de ingrijitoare</w:t>
      </w:r>
      <w:r w:rsidR="003641A2" w:rsidRPr="00A37CA1">
        <w:rPr>
          <w:rFonts w:ascii="Times New Roman" w:hAnsi="Times New Roman" w:cs="Times New Roman"/>
          <w:b/>
          <w:color w:val="000000"/>
          <w:sz w:val="20"/>
          <w:szCs w:val="20"/>
          <w:lang w:val="ro-RO"/>
        </w:rPr>
        <w:t>:</w:t>
      </w:r>
    </w:p>
    <w:p w:rsidR="003641A2" w:rsidRPr="00A37CA1" w:rsidRDefault="003641A2" w:rsidP="007C2E55">
      <w:pPr>
        <w:jc w:val="both"/>
        <w:rPr>
          <w:rFonts w:ascii="Times New Roman" w:hAnsi="Times New Roman" w:cs="Times New Roman"/>
          <w:color w:val="000000"/>
          <w:sz w:val="20"/>
          <w:szCs w:val="20"/>
          <w:lang w:val="ro-RO"/>
        </w:rPr>
      </w:pPr>
      <w:r w:rsidRPr="00A37CA1">
        <w:rPr>
          <w:rFonts w:ascii="Times New Roman" w:hAnsi="Times New Roman" w:cs="Times New Roman"/>
          <w:color w:val="000000"/>
          <w:sz w:val="20"/>
          <w:szCs w:val="20"/>
          <w:lang w:val="ro-RO"/>
        </w:rPr>
        <w:t xml:space="preserve">       -</w:t>
      </w:r>
      <w:r w:rsidRPr="00A37CA1">
        <w:rPr>
          <w:rFonts w:ascii="Times New Roman" w:hAnsi="Times New Roman" w:cs="Times New Roman"/>
          <w:color w:val="000000"/>
          <w:sz w:val="20"/>
          <w:szCs w:val="20"/>
          <w:lang w:val="ro-RO"/>
        </w:rPr>
        <w:tab/>
        <w:t xml:space="preserve">diploma de </w:t>
      </w:r>
      <w:r w:rsidR="002E61B2">
        <w:rPr>
          <w:rFonts w:ascii="Times New Roman" w:hAnsi="Times New Roman" w:cs="Times New Roman"/>
          <w:color w:val="000000"/>
          <w:sz w:val="20"/>
          <w:szCs w:val="20"/>
          <w:lang w:val="ro-RO"/>
        </w:rPr>
        <w:t>studii medii (10 clase / bacalaureat)</w:t>
      </w:r>
    </w:p>
    <w:p w:rsidR="003641A2" w:rsidRPr="00A37CA1" w:rsidRDefault="003641A2" w:rsidP="007C2E55">
      <w:pPr>
        <w:jc w:val="both"/>
        <w:rPr>
          <w:rFonts w:ascii="Times New Roman" w:hAnsi="Times New Roman" w:cs="Times New Roman"/>
          <w:color w:val="000000"/>
          <w:sz w:val="20"/>
          <w:szCs w:val="20"/>
          <w:lang w:val="ro-RO"/>
        </w:rPr>
      </w:pPr>
      <w:r w:rsidRPr="00A37CA1">
        <w:rPr>
          <w:rFonts w:ascii="Times New Roman" w:hAnsi="Times New Roman" w:cs="Times New Roman"/>
          <w:color w:val="000000"/>
          <w:sz w:val="20"/>
          <w:szCs w:val="20"/>
          <w:lang w:val="ro-RO"/>
        </w:rPr>
        <w:t xml:space="preserve">       -</w:t>
      </w:r>
      <w:r w:rsidRPr="00A37CA1">
        <w:rPr>
          <w:rFonts w:ascii="Times New Roman" w:hAnsi="Times New Roman" w:cs="Times New Roman"/>
          <w:color w:val="000000"/>
          <w:sz w:val="20"/>
          <w:szCs w:val="20"/>
          <w:lang w:val="ro-RO"/>
        </w:rPr>
        <w:tab/>
        <w:t>vechime in specialitate la data inscrierii -  nu este necesară.</w:t>
      </w:r>
    </w:p>
    <w:p w:rsidR="00195A97" w:rsidRPr="00A37CA1" w:rsidRDefault="003641A2" w:rsidP="007C2E55">
      <w:pPr>
        <w:jc w:val="both"/>
        <w:rPr>
          <w:rFonts w:ascii="Times New Roman" w:eastAsia="SimSun" w:hAnsi="Times New Roman" w:cs="Times New Roman"/>
          <w:color w:val="000000"/>
          <w:kern w:val="2"/>
          <w:sz w:val="20"/>
          <w:szCs w:val="20"/>
          <w:lang w:eastAsia="zh-CN"/>
        </w:rPr>
      </w:pPr>
      <w:r w:rsidRPr="00A37CA1">
        <w:rPr>
          <w:rFonts w:ascii="Times New Roman" w:hAnsi="Times New Roman" w:cs="Times New Roman"/>
          <w:color w:val="000000"/>
          <w:sz w:val="20"/>
          <w:szCs w:val="20"/>
          <w:lang w:val="ro-RO"/>
        </w:rPr>
        <w:t xml:space="preserve">In vederea participarii la concurs, candidatii depun dosarul de concurs </w:t>
      </w:r>
      <w:r w:rsidR="004679B2" w:rsidRPr="00A37CA1">
        <w:rPr>
          <w:rFonts w:ascii="Times New Roman" w:hAnsi="Times New Roman" w:cs="Times New Roman"/>
          <w:color w:val="000000"/>
          <w:sz w:val="20"/>
          <w:szCs w:val="20"/>
          <w:lang w:val="ro-RO"/>
        </w:rPr>
        <w:t>pana cel tarziu</w:t>
      </w:r>
      <w:r w:rsidRPr="00A37CA1">
        <w:rPr>
          <w:rFonts w:ascii="Times New Roman" w:hAnsi="Times New Roman" w:cs="Times New Roman"/>
          <w:color w:val="000000"/>
          <w:sz w:val="20"/>
          <w:szCs w:val="20"/>
          <w:lang w:val="ro-RO"/>
        </w:rPr>
        <w:t xml:space="preserve"> la data </w:t>
      </w:r>
      <w:r w:rsidR="004679B2" w:rsidRPr="00A37CA1">
        <w:rPr>
          <w:rFonts w:ascii="Times New Roman" w:hAnsi="Times New Roman" w:cs="Times New Roman"/>
          <w:color w:val="000000"/>
          <w:sz w:val="20"/>
          <w:szCs w:val="20"/>
          <w:lang w:val="ro-RO"/>
        </w:rPr>
        <w:t xml:space="preserve">de </w:t>
      </w:r>
      <w:r w:rsidR="00F44F1C">
        <w:rPr>
          <w:rFonts w:ascii="Times New Roman" w:hAnsi="Times New Roman" w:cs="Times New Roman"/>
          <w:color w:val="000000"/>
          <w:sz w:val="20"/>
          <w:szCs w:val="20"/>
          <w:lang w:val="ro-RO"/>
        </w:rPr>
        <w:t>16.09.2026</w:t>
      </w:r>
      <w:r w:rsidRPr="00A37CA1">
        <w:rPr>
          <w:rFonts w:ascii="Times New Roman" w:hAnsi="Times New Roman" w:cs="Times New Roman"/>
          <w:color w:val="000000"/>
          <w:sz w:val="20"/>
          <w:szCs w:val="20"/>
          <w:lang w:val="ro-RO"/>
        </w:rPr>
        <w:t>, la Compartimentul Resurse Umane din cadrul Spitalului Orăşenesc Hârșova</w:t>
      </w:r>
      <w:r w:rsidR="002E61B2">
        <w:rPr>
          <w:rFonts w:ascii="Times New Roman" w:hAnsi="Times New Roman" w:cs="Times New Roman"/>
          <w:color w:val="000000"/>
          <w:sz w:val="20"/>
          <w:szCs w:val="20"/>
          <w:lang w:val="ro-RO"/>
        </w:rPr>
        <w:t>.</w:t>
      </w:r>
    </w:p>
    <w:p w:rsidR="003E308B" w:rsidRPr="00A37CA1" w:rsidRDefault="003E308B" w:rsidP="007C2E55">
      <w:pPr>
        <w:ind w:start="36pt"/>
        <w:jc w:val="both"/>
        <w:rPr>
          <w:rFonts w:ascii="Times New Roman" w:hAnsi="Times New Roman" w:cs="Times New Roman"/>
          <w:b/>
          <w:color w:val="000000"/>
          <w:sz w:val="20"/>
          <w:szCs w:val="20"/>
          <w:lang w:val="ro-RO"/>
        </w:rPr>
      </w:pPr>
      <w:r w:rsidRPr="00A37CA1">
        <w:rPr>
          <w:rFonts w:ascii="Times New Roman" w:hAnsi="Times New Roman" w:cs="Times New Roman"/>
          <w:b/>
          <w:color w:val="000000"/>
          <w:sz w:val="20"/>
          <w:szCs w:val="20"/>
          <w:lang w:val="ro-RO"/>
        </w:rPr>
        <w:t>Dosarul de înscriere la concurs va con</w:t>
      </w:r>
      <w:r w:rsidR="000421AE" w:rsidRPr="00A37CA1">
        <w:rPr>
          <w:rFonts w:ascii="Times New Roman" w:hAnsi="Times New Roman" w:cs="Times New Roman"/>
          <w:b/>
          <w:color w:val="000000"/>
          <w:sz w:val="20"/>
          <w:szCs w:val="20"/>
          <w:lang w:val="ro-RO"/>
        </w:rPr>
        <w:t>ţ</w:t>
      </w:r>
      <w:r w:rsidRPr="00A37CA1">
        <w:rPr>
          <w:rFonts w:ascii="Times New Roman" w:hAnsi="Times New Roman" w:cs="Times New Roman"/>
          <w:b/>
          <w:color w:val="000000"/>
          <w:sz w:val="20"/>
          <w:szCs w:val="20"/>
          <w:lang w:val="ro-RO"/>
        </w:rPr>
        <w:t>ine urm</w:t>
      </w:r>
      <w:r w:rsidR="000421AE" w:rsidRPr="00A37CA1">
        <w:rPr>
          <w:rFonts w:ascii="Times New Roman" w:hAnsi="Times New Roman" w:cs="Times New Roman"/>
          <w:b/>
          <w:color w:val="000000"/>
          <w:sz w:val="20"/>
          <w:szCs w:val="20"/>
          <w:lang w:val="ro-RO"/>
        </w:rPr>
        <w:t>ă</w:t>
      </w:r>
      <w:r w:rsidRPr="00A37CA1">
        <w:rPr>
          <w:rFonts w:ascii="Times New Roman" w:hAnsi="Times New Roman" w:cs="Times New Roman"/>
          <w:b/>
          <w:color w:val="000000"/>
          <w:sz w:val="20"/>
          <w:szCs w:val="20"/>
          <w:lang w:val="ro-RO"/>
        </w:rPr>
        <w:t>toarele acte :</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 xml:space="preserve">a) formular de înscriere la concurs, conform modelului prevăzut la </w:t>
      </w:r>
      <w:hyperlink w:history="1">
        <w:r w:rsidRPr="002E61B2">
          <w:rPr>
            <w:rStyle w:val="Hyperlink"/>
            <w:rFonts w:ascii="Times New Roman" w:hAnsi="Times New Roman" w:cs="Times New Roman"/>
            <w:sz w:val="20"/>
            <w:szCs w:val="20"/>
            <w:lang w:val="ro-RO" w:eastAsia="ro-RO"/>
          </w:rPr>
          <w:t>anexa nr. 2</w:t>
        </w:r>
      </w:hyperlink>
      <w:r w:rsidRPr="002E61B2">
        <w:rPr>
          <w:rFonts w:ascii="Times New Roman" w:hAnsi="Times New Roman" w:cs="Times New Roman"/>
          <w:sz w:val="20"/>
          <w:szCs w:val="20"/>
          <w:lang w:val="ro-RO" w:eastAsia="ro-RO"/>
        </w:rPr>
        <w:t>;</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b) copia actului de identitate sau orice alt document care atestă identitatea, potrivit legii, aflate în termen de valabilitate;</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c) copia certificatului de căsătorie sau a altui document prin care s-a realizat schimbarea de nume, după caz;</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e) copia carnetului de muncă, a adeverinţei eliberate de angajator pentru perioada lucrată, care să ateste vechimea în muncă şi în specialitatea studiilor solicitate pentru ocuparea postului;</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f) certificat de cazier judiciar sau, după caz, extrasul de pe cazierul judiciar;</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g) adeverinţă medicală care să ateste starea de sănătate corespunzătoare, eliberată de către medicul de familie al candidatului sau de către unităţile sanitare abilitate cu cel mult 6 luni anterior derulării concursului;</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 xml:space="preserve">h) certificatul de integritate comportamentală din care să reiasă că nu s-au comis infracţiuni prevăzute la </w:t>
      </w:r>
      <w:hyperlink w:history="1">
        <w:r w:rsidRPr="002E61B2">
          <w:rPr>
            <w:rStyle w:val="Hyperlink"/>
            <w:rFonts w:ascii="Times New Roman" w:hAnsi="Times New Roman" w:cs="Times New Roman"/>
            <w:sz w:val="20"/>
            <w:szCs w:val="20"/>
            <w:lang w:val="ro-RO" w:eastAsia="ro-RO"/>
          </w:rPr>
          <w:t>art. 1 alin. (2) din Legea nr. 118/2019</w:t>
        </w:r>
      </w:hyperlink>
      <w:r w:rsidRPr="002E61B2">
        <w:rPr>
          <w:rFonts w:ascii="Times New Roman" w:hAnsi="Times New Roman" w:cs="Times New Roman"/>
          <w:sz w:val="20"/>
          <w:szCs w:val="20"/>
          <w:lang w:val="ro-RO" w:eastAsia="ro-RO"/>
        </w:rPr>
        <w:t xml:space="preserve"> privind Registrul naţional automatizat cu privire la persoanele care au comis infracţiuni sexuale, de exploatare a unor persoane sau asupra minorilor, precum şi pentru completarea </w:t>
      </w:r>
      <w:hyperlink w:history="1">
        <w:r w:rsidRPr="002E61B2">
          <w:rPr>
            <w:rStyle w:val="Hyperlink"/>
            <w:rFonts w:ascii="Times New Roman" w:hAnsi="Times New Roman" w:cs="Times New Roman"/>
            <w:sz w:val="20"/>
            <w:szCs w:val="20"/>
            <w:lang w:val="ro-RO" w:eastAsia="ro-RO"/>
          </w:rPr>
          <w:t>Legii nr. 76/2008</w:t>
        </w:r>
      </w:hyperlink>
      <w:r w:rsidRPr="002E61B2">
        <w:rPr>
          <w:rFonts w:ascii="Times New Roman" w:hAnsi="Times New Roman" w:cs="Times New Roman"/>
          <w:sz w:val="20"/>
          <w:szCs w:val="20"/>
          <w:lang w:val="ro-RO" w:eastAsia="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2E61B2" w:rsidRPr="002E61B2" w:rsidRDefault="002E61B2" w:rsidP="002E61B2">
      <w:pPr>
        <w:spacing w:before="5pt" w:beforeAutospacing="1" w:after="5pt" w:afterAutospacing="1"/>
        <w:contextualSpacing/>
        <w:jc w:val="both"/>
        <w:rPr>
          <w:rFonts w:ascii="Times New Roman" w:hAnsi="Times New Roman" w:cs="Times New Roman"/>
          <w:sz w:val="20"/>
          <w:szCs w:val="20"/>
          <w:lang w:val="ro-RO" w:eastAsia="ro-RO"/>
        </w:rPr>
      </w:pPr>
      <w:r w:rsidRPr="002E61B2">
        <w:rPr>
          <w:rFonts w:ascii="Times New Roman" w:hAnsi="Times New Roman" w:cs="Times New Roman"/>
          <w:sz w:val="20"/>
          <w:szCs w:val="20"/>
          <w:lang w:val="ro-RO" w:eastAsia="ro-RO"/>
        </w:rPr>
        <w:t>i) curriculum vitae, model comun european.</w:t>
      </w:r>
    </w:p>
    <w:p w:rsidR="004679B2" w:rsidRPr="00A37CA1" w:rsidRDefault="002E61B2" w:rsidP="007C2E55">
      <w:pPr>
        <w:spacing w:before="5pt" w:beforeAutospacing="1" w:after="5pt" w:afterAutospacing="1"/>
        <w:contextualSpacing/>
        <w:jc w:val="both"/>
        <w:rPr>
          <w:rFonts w:ascii="Times New Roman" w:hAnsi="Times New Roman" w:cs="Times New Roman"/>
          <w:noProof/>
          <w:sz w:val="20"/>
          <w:szCs w:val="20"/>
          <w:lang w:val="ro-RO" w:eastAsia="ro-RO"/>
        </w:rPr>
      </w:pPr>
      <w:r>
        <w:rPr>
          <w:rFonts w:ascii="Times New Roman" w:hAnsi="Times New Roman" w:cs="Times New Roman"/>
          <w:noProof/>
          <w:sz w:val="20"/>
          <w:szCs w:val="20"/>
          <w:lang w:val="ro-RO" w:eastAsia="ro-RO"/>
        </w:rPr>
        <w:t>j</w:t>
      </w:r>
      <w:r w:rsidR="004679B2" w:rsidRPr="00A37CA1">
        <w:rPr>
          <w:rFonts w:ascii="Times New Roman" w:hAnsi="Times New Roman" w:cs="Times New Roman"/>
          <w:noProof/>
          <w:sz w:val="20"/>
          <w:szCs w:val="20"/>
          <w:lang w:val="ro-RO" w:eastAsia="ro-RO"/>
        </w:rPr>
        <w:t>)</w:t>
      </w:r>
      <w:r>
        <w:rPr>
          <w:rFonts w:ascii="Times New Roman" w:hAnsi="Times New Roman" w:cs="Times New Roman"/>
          <w:noProof/>
          <w:sz w:val="20"/>
          <w:szCs w:val="20"/>
          <w:lang w:val="ro-RO" w:eastAsia="ro-RO"/>
        </w:rPr>
        <w:t xml:space="preserve"> </w:t>
      </w:r>
      <w:r w:rsidR="004679B2" w:rsidRPr="00A37CA1">
        <w:rPr>
          <w:rFonts w:ascii="Times New Roman" w:hAnsi="Times New Roman" w:cs="Times New Roman"/>
          <w:noProof/>
          <w:sz w:val="20"/>
          <w:szCs w:val="20"/>
          <w:lang w:val="ro-RO" w:eastAsia="ro-RO"/>
        </w:rPr>
        <w:t>chitanţa plată 100 lei taxă concurs – original;</w:t>
      </w:r>
    </w:p>
    <w:p w:rsidR="004679B2" w:rsidRPr="00A37CA1" w:rsidRDefault="004679B2" w:rsidP="007C2E55">
      <w:pPr>
        <w:jc w:val="both"/>
        <w:rPr>
          <w:rFonts w:ascii="Times New Roman" w:hAnsi="Times New Roman" w:cs="Times New Roman"/>
          <w:b/>
          <w:color w:val="000000"/>
          <w:sz w:val="20"/>
          <w:szCs w:val="20"/>
          <w:lang w:val="ro-RO"/>
        </w:rPr>
      </w:pPr>
    </w:p>
    <w:p w:rsidR="009908AD" w:rsidRPr="00A37CA1" w:rsidRDefault="009908AD" w:rsidP="007C2E55">
      <w:pPr>
        <w:ind w:start="11.35pt"/>
        <w:jc w:val="both"/>
        <w:rPr>
          <w:rFonts w:ascii="Times New Roman" w:hAnsi="Times New Roman" w:cs="Times New Roman"/>
          <w:color w:val="000000"/>
          <w:sz w:val="20"/>
          <w:szCs w:val="20"/>
          <w:lang w:val="ro-RO" w:eastAsia="en-GB"/>
        </w:rPr>
      </w:pPr>
      <w:r w:rsidRPr="00A37CA1">
        <w:rPr>
          <w:rFonts w:ascii="Times New Roman" w:hAnsi="Times New Roman" w:cs="Times New Roman"/>
          <w:color w:val="000000"/>
          <w:sz w:val="20"/>
          <w:szCs w:val="20"/>
          <w:lang w:val="ro-RO" w:eastAsia="en-GB"/>
        </w:rPr>
        <w:lastRenderedPageBreak/>
        <w:t>Copiile documentelor solicitate mai sus, se prezintă însoţite de documentele originale, care se certfică cu menţiunea„ conform cu originalul",de către secretatul comisiei de concurs.</w:t>
      </w:r>
      <w:r w:rsidR="00487C85" w:rsidRPr="00A37CA1">
        <w:rPr>
          <w:rFonts w:ascii="Times New Roman" w:hAnsi="Times New Roman" w:cs="Times New Roman"/>
          <w:color w:val="000000"/>
          <w:sz w:val="20"/>
          <w:szCs w:val="20"/>
        </w:rPr>
        <w:t xml:space="preserve"> </w:t>
      </w:r>
    </w:p>
    <w:p w:rsidR="005971B1" w:rsidRPr="00A37CA1" w:rsidRDefault="005971B1" w:rsidP="007C2E55">
      <w:pPr>
        <w:ind w:start="11.35pt"/>
        <w:jc w:val="both"/>
        <w:rPr>
          <w:rFonts w:ascii="Times New Roman" w:hAnsi="Times New Roman" w:cs="Times New Roman"/>
          <w:color w:val="000000"/>
          <w:sz w:val="20"/>
          <w:szCs w:val="20"/>
          <w:lang w:val="ro-RO" w:eastAsia="en-GB"/>
        </w:rPr>
      </w:pPr>
      <w:r w:rsidRPr="00A37CA1">
        <w:rPr>
          <w:rFonts w:ascii="Times New Roman" w:hAnsi="Times New Roman" w:cs="Times New Roman"/>
          <w:color w:val="000000"/>
          <w:sz w:val="20"/>
          <w:szCs w:val="20"/>
          <w:lang w:val="ro-RO"/>
        </w:rPr>
        <w:t xml:space="preserve">Concursul se va desfăşura la sediul unitații, </w:t>
      </w:r>
      <w:r w:rsidR="00800898" w:rsidRPr="00A37CA1">
        <w:rPr>
          <w:rFonts w:ascii="Times New Roman" w:hAnsi="Times New Roman" w:cs="Times New Roman"/>
          <w:color w:val="000000"/>
          <w:sz w:val="20"/>
          <w:szCs w:val="20"/>
          <w:lang w:val="ro-RO"/>
        </w:rPr>
        <w:t xml:space="preserve">în trei etape (1. selecția dosarelor, 2. proba scrisă, 3. proba practică) </w:t>
      </w:r>
      <w:r w:rsidR="009908AD" w:rsidRPr="00A37CA1">
        <w:rPr>
          <w:rFonts w:ascii="Times New Roman" w:hAnsi="Times New Roman" w:cs="Times New Roman"/>
          <w:color w:val="000000"/>
          <w:sz w:val="20"/>
          <w:szCs w:val="20"/>
          <w:lang w:val="ro-RO"/>
        </w:rPr>
        <w:t xml:space="preserve">     </w:t>
      </w:r>
      <w:r w:rsidR="00800898" w:rsidRPr="00A37CA1">
        <w:rPr>
          <w:rFonts w:ascii="Times New Roman" w:hAnsi="Times New Roman" w:cs="Times New Roman"/>
          <w:color w:val="000000"/>
          <w:sz w:val="20"/>
          <w:szCs w:val="20"/>
          <w:lang w:val="ro-RO"/>
        </w:rPr>
        <w:t xml:space="preserve">după următorul calendar, </w:t>
      </w:r>
      <w:r w:rsidRPr="00A37CA1">
        <w:rPr>
          <w:rFonts w:ascii="Times New Roman" w:hAnsi="Times New Roman" w:cs="Times New Roman"/>
          <w:color w:val="000000"/>
          <w:sz w:val="20"/>
          <w:szCs w:val="20"/>
          <w:lang w:val="ro-RO"/>
        </w:rPr>
        <w:t>astfel :</w:t>
      </w:r>
    </w:p>
    <w:tbl>
      <w:tblPr>
        <w:tblW w:w="478.65pt" w:type="dxa"/>
        <w:tblInd w:w="12.25pt" w:type="dxa"/>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Layout w:type="fixed"/>
        <w:tblCellMar>
          <w:start w:w="0pt" w:type="dxa"/>
          <w:end w:w="0pt" w:type="dxa"/>
        </w:tblCellMar>
        <w:tblLook w:firstRow="1" w:lastRow="1" w:firstColumn="1" w:lastColumn="1" w:noHBand="0" w:noVBand="0"/>
      </w:tblPr>
      <w:tblGrid>
        <w:gridCol w:w="663"/>
        <w:gridCol w:w="6030"/>
        <w:gridCol w:w="2880"/>
      </w:tblGrid>
      <w:tr w:rsidR="00777E2A" w:rsidRPr="00A37CA1" w:rsidTr="009908AD">
        <w:trPr>
          <w:trHeight w:val="300"/>
        </w:trPr>
        <w:tc>
          <w:tcPr>
            <w:tcW w:w="33.15pt" w:type="dxa"/>
          </w:tcPr>
          <w:p w:rsidR="00777E2A" w:rsidRPr="00A37CA1" w:rsidRDefault="00777E2A" w:rsidP="007C2E55">
            <w:pPr>
              <w:widowControl w:val="0"/>
              <w:autoSpaceDE w:val="0"/>
              <w:autoSpaceDN w:val="0"/>
              <w:spacing w:before="0.65pt"/>
              <w:ind w:start="13.05pt"/>
              <w:jc w:val="both"/>
              <w:rPr>
                <w:rFonts w:ascii="Times New Roman" w:hAnsi="Times New Roman" w:cs="Times New Roman"/>
                <w:b/>
                <w:color w:val="000000"/>
                <w:sz w:val="20"/>
                <w:szCs w:val="20"/>
              </w:rPr>
            </w:pPr>
            <w:r w:rsidRPr="00A37CA1">
              <w:rPr>
                <w:rFonts w:ascii="Times New Roman" w:hAnsi="Times New Roman" w:cs="Times New Roman"/>
                <w:b/>
                <w:color w:val="000000"/>
                <w:sz w:val="20"/>
                <w:szCs w:val="20"/>
              </w:rPr>
              <w:t>Nr. crt.</w:t>
            </w:r>
          </w:p>
        </w:tc>
        <w:tc>
          <w:tcPr>
            <w:tcW w:w="301.50pt" w:type="dxa"/>
          </w:tcPr>
          <w:p w:rsidR="00777E2A" w:rsidRPr="00A37CA1" w:rsidRDefault="00777E2A" w:rsidP="007C2E55">
            <w:pPr>
              <w:widowControl w:val="0"/>
              <w:autoSpaceDE w:val="0"/>
              <w:autoSpaceDN w:val="0"/>
              <w:spacing w:before="1.35pt"/>
              <w:ind w:start="126.80pt" w:end="126.10pt"/>
              <w:jc w:val="both"/>
              <w:rPr>
                <w:rFonts w:ascii="Times New Roman" w:hAnsi="Times New Roman" w:cs="Times New Roman"/>
                <w:b/>
                <w:color w:val="000000"/>
                <w:sz w:val="20"/>
                <w:szCs w:val="20"/>
              </w:rPr>
            </w:pPr>
            <w:r w:rsidRPr="00A37CA1">
              <w:rPr>
                <w:rFonts w:ascii="Times New Roman" w:hAnsi="Times New Roman" w:cs="Times New Roman"/>
                <w:b/>
                <w:color w:val="000000"/>
                <w:sz w:val="20"/>
                <w:szCs w:val="20"/>
              </w:rPr>
              <w:t>Activită</w:t>
            </w:r>
            <w:r w:rsidR="004116E0" w:rsidRPr="00A37CA1">
              <w:rPr>
                <w:rFonts w:ascii="Times New Roman" w:hAnsi="Times New Roman" w:cs="Times New Roman"/>
                <w:b/>
                <w:color w:val="000000"/>
                <w:sz w:val="20"/>
                <w:szCs w:val="20"/>
              </w:rPr>
              <w:t>ți</w:t>
            </w:r>
          </w:p>
        </w:tc>
        <w:tc>
          <w:tcPr>
            <w:tcW w:w="144pt" w:type="dxa"/>
          </w:tcPr>
          <w:p w:rsidR="00777E2A" w:rsidRPr="00A37CA1" w:rsidRDefault="00777E2A" w:rsidP="007C2E55">
            <w:pPr>
              <w:widowControl w:val="0"/>
              <w:autoSpaceDE w:val="0"/>
              <w:autoSpaceDN w:val="0"/>
              <w:spacing w:before="1.35pt"/>
              <w:ind w:start="22.60pt" w:end="20.55pt" w:hanging="25.55pt"/>
              <w:jc w:val="both"/>
              <w:rPr>
                <w:rFonts w:ascii="Times New Roman" w:hAnsi="Times New Roman" w:cs="Times New Roman"/>
                <w:b/>
                <w:color w:val="000000"/>
                <w:sz w:val="20"/>
                <w:szCs w:val="20"/>
              </w:rPr>
            </w:pPr>
            <w:r w:rsidRPr="00A37CA1">
              <w:rPr>
                <w:rFonts w:ascii="Times New Roman" w:hAnsi="Times New Roman" w:cs="Times New Roman"/>
                <w:b/>
                <w:color w:val="000000"/>
                <w:w w:val="105%"/>
                <w:sz w:val="20"/>
                <w:szCs w:val="20"/>
              </w:rPr>
              <w:t>Data şi ora</w:t>
            </w:r>
          </w:p>
        </w:tc>
      </w:tr>
      <w:tr w:rsidR="00777E2A" w:rsidRPr="00A37CA1" w:rsidTr="009908AD">
        <w:trPr>
          <w:trHeight w:val="300"/>
        </w:trPr>
        <w:tc>
          <w:tcPr>
            <w:tcW w:w="33.15pt" w:type="dxa"/>
          </w:tcPr>
          <w:p w:rsidR="00777E2A" w:rsidRPr="00A37CA1" w:rsidRDefault="00777E2A" w:rsidP="007C2E55">
            <w:pPr>
              <w:widowControl w:val="0"/>
              <w:autoSpaceDE w:val="0"/>
              <w:autoSpaceDN w:val="0"/>
              <w:spacing w:before="1.60pt"/>
              <w:ind w:start="1.50pt" w:end="19.05pt"/>
              <w:jc w:val="both"/>
              <w:rPr>
                <w:rFonts w:ascii="Times New Roman" w:hAnsi="Times New Roman" w:cs="Times New Roman"/>
                <w:color w:val="000000"/>
                <w:sz w:val="20"/>
                <w:szCs w:val="20"/>
              </w:rPr>
            </w:pPr>
            <w:r w:rsidRPr="00A37CA1">
              <w:rPr>
                <w:rFonts w:ascii="Times New Roman" w:hAnsi="Times New Roman" w:cs="Times New Roman"/>
                <w:color w:val="000000"/>
                <w:w w:val="110%"/>
                <w:sz w:val="20"/>
                <w:szCs w:val="20"/>
              </w:rPr>
              <w:t>1</w:t>
            </w:r>
          </w:p>
        </w:tc>
        <w:tc>
          <w:tcPr>
            <w:tcW w:w="301.50pt" w:type="dxa"/>
          </w:tcPr>
          <w:p w:rsidR="00777E2A" w:rsidRPr="00A37CA1" w:rsidRDefault="00777E2A" w:rsidP="007C2E55">
            <w:pPr>
              <w:widowControl w:val="0"/>
              <w:autoSpaceDE w:val="0"/>
              <w:autoSpaceDN w:val="0"/>
              <w:spacing w:before="1.35pt"/>
              <w:ind w:start="5.75pt"/>
              <w:jc w:val="both"/>
              <w:rPr>
                <w:rFonts w:ascii="Times New Roman" w:hAnsi="Times New Roman" w:cs="Times New Roman"/>
                <w:b/>
                <w:color w:val="000000"/>
                <w:sz w:val="20"/>
                <w:szCs w:val="20"/>
              </w:rPr>
            </w:pPr>
            <w:r w:rsidRPr="00A37CA1">
              <w:rPr>
                <w:rFonts w:ascii="Times New Roman" w:hAnsi="Times New Roman" w:cs="Times New Roman"/>
                <w:b/>
                <w:color w:val="000000"/>
                <w:w w:val="105%"/>
                <w:sz w:val="20"/>
                <w:szCs w:val="20"/>
              </w:rPr>
              <w:t>Publicarea anunţului</w:t>
            </w:r>
          </w:p>
        </w:tc>
        <w:tc>
          <w:tcPr>
            <w:tcW w:w="144pt" w:type="dxa"/>
          </w:tcPr>
          <w:p w:rsidR="00777E2A" w:rsidRPr="00A37CA1" w:rsidRDefault="00AE54A0" w:rsidP="007C2E55">
            <w:pPr>
              <w:widowControl w:val="0"/>
              <w:autoSpaceDE w:val="0"/>
              <w:autoSpaceDN w:val="0"/>
              <w:spacing w:before="1.10pt"/>
              <w:ind w:start="22.50pt" w:end="21pt"/>
              <w:jc w:val="both"/>
              <w:rPr>
                <w:rFonts w:ascii="Times New Roman" w:hAnsi="Times New Roman" w:cs="Times New Roman"/>
                <w:color w:val="000000"/>
                <w:sz w:val="20"/>
                <w:szCs w:val="20"/>
              </w:rPr>
            </w:pPr>
            <w:r>
              <w:rPr>
                <w:rFonts w:ascii="Times New Roman" w:hAnsi="Times New Roman" w:cs="Times New Roman"/>
                <w:color w:val="000000"/>
                <w:w w:val="105%"/>
                <w:sz w:val="20"/>
                <w:szCs w:val="20"/>
              </w:rPr>
              <w:t>02.09.2026</w:t>
            </w:r>
          </w:p>
        </w:tc>
      </w:tr>
      <w:tr w:rsidR="00777E2A" w:rsidRPr="00A37CA1" w:rsidTr="009908AD">
        <w:trPr>
          <w:trHeight w:val="723"/>
        </w:trPr>
        <w:tc>
          <w:tcPr>
            <w:tcW w:w="33.15pt" w:type="dxa"/>
          </w:tcPr>
          <w:p w:rsidR="00777E2A" w:rsidRPr="00A37CA1" w:rsidRDefault="00777E2A" w:rsidP="007C2E55">
            <w:pPr>
              <w:widowControl w:val="0"/>
              <w:autoSpaceDE w:val="0"/>
              <w:autoSpaceDN w:val="0"/>
              <w:spacing w:before="0.05pt"/>
              <w:ind w:end="19.50pt" w:firstLine="1.50pt"/>
              <w:jc w:val="both"/>
              <w:rPr>
                <w:rFonts w:ascii="Times New Roman" w:hAnsi="Times New Roman" w:cs="Times New Roman"/>
                <w:b/>
                <w:color w:val="000000"/>
                <w:sz w:val="20"/>
                <w:szCs w:val="20"/>
              </w:rPr>
            </w:pPr>
            <w:r w:rsidRPr="00A37CA1">
              <w:rPr>
                <w:rFonts w:ascii="Times New Roman" w:hAnsi="Times New Roman" w:cs="Times New Roman"/>
                <w:color w:val="000000"/>
                <w:w w:val="105%"/>
                <w:sz w:val="20"/>
                <w:szCs w:val="20"/>
              </w:rPr>
              <w:t>2</w:t>
            </w:r>
          </w:p>
        </w:tc>
        <w:tc>
          <w:tcPr>
            <w:tcW w:w="301.50pt" w:type="dxa"/>
          </w:tcPr>
          <w:p w:rsidR="00777E2A" w:rsidRPr="00A37CA1" w:rsidRDefault="00777E2A" w:rsidP="007C2E55">
            <w:pPr>
              <w:widowControl w:val="0"/>
              <w:autoSpaceDE w:val="0"/>
              <w:autoSpaceDN w:val="0"/>
              <w:ind w:start="5.5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Depunerea dosarelor de participare la concurs la sediul instituţiei</w:t>
            </w:r>
          </w:p>
        </w:tc>
        <w:tc>
          <w:tcPr>
            <w:tcW w:w="144pt" w:type="dxa"/>
          </w:tcPr>
          <w:p w:rsidR="00777E2A" w:rsidRPr="00A37CA1" w:rsidRDefault="00757D05" w:rsidP="007C2E55">
            <w:pPr>
              <w:widowControl w:val="0"/>
              <w:tabs>
                <w:tab w:val="start" w:pos="68.30pt"/>
              </w:tabs>
              <w:autoSpaceDE w:val="0"/>
              <w:autoSpaceDN w:val="0"/>
              <w:spacing w:before="1.10pt" w:line="13.55pt" w:lineRule="auto"/>
              <w:ind w:start="22.50pt" w:end="27.05pt" w:hanging="4.50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 xml:space="preserve">Până la </w:t>
            </w:r>
            <w:r w:rsidR="00AE54A0">
              <w:rPr>
                <w:rFonts w:ascii="Times New Roman" w:hAnsi="Times New Roman" w:cs="Times New Roman"/>
                <w:color w:val="000000"/>
                <w:w w:val="105%"/>
                <w:sz w:val="20"/>
                <w:szCs w:val="20"/>
              </w:rPr>
              <w:t>16</w:t>
            </w:r>
            <w:r w:rsidR="003E2678" w:rsidRPr="00A37CA1">
              <w:rPr>
                <w:rFonts w:ascii="Times New Roman" w:hAnsi="Times New Roman" w:cs="Times New Roman"/>
                <w:color w:val="000000"/>
                <w:w w:val="105%"/>
                <w:sz w:val="20"/>
                <w:szCs w:val="20"/>
              </w:rPr>
              <w:t>.0</w:t>
            </w:r>
            <w:r w:rsidR="00AE54A0">
              <w:rPr>
                <w:rFonts w:ascii="Times New Roman" w:hAnsi="Times New Roman" w:cs="Times New Roman"/>
                <w:color w:val="000000"/>
                <w:w w:val="105%"/>
                <w:sz w:val="20"/>
                <w:szCs w:val="20"/>
              </w:rPr>
              <w:t>9</w:t>
            </w:r>
            <w:r w:rsidR="003E2678" w:rsidRPr="00A37CA1">
              <w:rPr>
                <w:rFonts w:ascii="Times New Roman" w:hAnsi="Times New Roman" w:cs="Times New Roman"/>
                <w:color w:val="000000"/>
                <w:w w:val="105%"/>
                <w:sz w:val="20"/>
                <w:szCs w:val="20"/>
              </w:rPr>
              <w:t>.2026</w:t>
            </w:r>
            <w:r w:rsidR="009908AD" w:rsidRPr="00A37CA1">
              <w:rPr>
                <w:rFonts w:ascii="Times New Roman" w:hAnsi="Times New Roman" w:cs="Times New Roman"/>
                <w:color w:val="000000"/>
                <w:w w:val="105%"/>
                <w:sz w:val="20"/>
                <w:szCs w:val="20"/>
              </w:rPr>
              <w:t xml:space="preserve"> </w:t>
            </w:r>
            <w:r w:rsidR="00777E2A" w:rsidRPr="00A37CA1">
              <w:rPr>
                <w:rFonts w:ascii="Times New Roman" w:hAnsi="Times New Roman" w:cs="Times New Roman"/>
                <w:color w:val="000000"/>
                <w:w w:val="105%"/>
                <w:sz w:val="20"/>
                <w:szCs w:val="20"/>
              </w:rPr>
              <w:t>Ora</w:t>
            </w:r>
            <w:r w:rsidR="009908AD" w:rsidRPr="00A37CA1">
              <w:rPr>
                <w:rFonts w:ascii="Times New Roman" w:hAnsi="Times New Roman" w:cs="Times New Roman"/>
                <w:color w:val="000000"/>
                <w:w w:val="105%"/>
                <w:sz w:val="20"/>
                <w:szCs w:val="20"/>
              </w:rPr>
              <w:t xml:space="preserve"> </w:t>
            </w:r>
            <w:r w:rsidR="00777E2A" w:rsidRPr="00A37CA1">
              <w:rPr>
                <w:rFonts w:ascii="Times New Roman" w:hAnsi="Times New Roman" w:cs="Times New Roman"/>
                <w:color w:val="000000"/>
                <w:w w:val="105%"/>
                <w:sz w:val="20"/>
                <w:szCs w:val="20"/>
              </w:rPr>
              <w:t>1</w:t>
            </w:r>
            <w:r w:rsidR="004116E0" w:rsidRPr="00A37CA1">
              <w:rPr>
                <w:rFonts w:ascii="Times New Roman" w:hAnsi="Times New Roman" w:cs="Times New Roman"/>
                <w:color w:val="000000"/>
                <w:w w:val="105%"/>
                <w:sz w:val="20"/>
                <w:szCs w:val="20"/>
              </w:rPr>
              <w:t>5</w:t>
            </w:r>
            <w:r w:rsidR="00777E2A" w:rsidRPr="00A37CA1">
              <w:rPr>
                <w:rFonts w:ascii="Times New Roman" w:hAnsi="Times New Roman" w:cs="Times New Roman"/>
                <w:color w:val="000000"/>
                <w:w w:val="105%"/>
                <w:sz w:val="20"/>
                <w:szCs w:val="20"/>
                <w:vertAlign w:val="superscript"/>
              </w:rPr>
              <w:t>00</w:t>
            </w:r>
          </w:p>
        </w:tc>
      </w:tr>
      <w:tr w:rsidR="00777E2A" w:rsidRPr="00A37CA1" w:rsidTr="009908AD">
        <w:trPr>
          <w:trHeight w:val="318"/>
        </w:trPr>
        <w:tc>
          <w:tcPr>
            <w:tcW w:w="33.15pt" w:type="dxa"/>
          </w:tcPr>
          <w:p w:rsidR="00777E2A" w:rsidRPr="00A37CA1" w:rsidRDefault="00777E2A" w:rsidP="007C2E55">
            <w:pPr>
              <w:widowControl w:val="0"/>
              <w:autoSpaceDE w:val="0"/>
              <w:autoSpaceDN w:val="0"/>
              <w:spacing w:before="1.10pt"/>
              <w:ind w:start="1.50pt" w:end="19.10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3</w:t>
            </w:r>
          </w:p>
        </w:tc>
        <w:tc>
          <w:tcPr>
            <w:tcW w:w="301.50pt" w:type="dxa"/>
          </w:tcPr>
          <w:p w:rsidR="00777E2A" w:rsidRPr="00A37CA1" w:rsidRDefault="00777E2A" w:rsidP="007C2E55">
            <w:pPr>
              <w:widowControl w:val="0"/>
              <w:autoSpaceDE w:val="0"/>
              <w:autoSpaceDN w:val="0"/>
              <w:spacing w:before="1.35pt" w:line="13.55pt" w:lineRule="auto"/>
              <w:ind w:start="5.65pt" w:end="50.20pt"/>
              <w:jc w:val="both"/>
              <w:rPr>
                <w:rFonts w:ascii="Times New Roman" w:hAnsi="Times New Roman" w:cs="Times New Roman"/>
                <w:color w:val="000000"/>
                <w:sz w:val="20"/>
                <w:szCs w:val="20"/>
              </w:rPr>
            </w:pPr>
            <w:r w:rsidRPr="00A37CA1">
              <w:rPr>
                <w:rFonts w:ascii="Times New Roman" w:hAnsi="Times New Roman" w:cs="Times New Roman"/>
                <w:b/>
                <w:color w:val="000000"/>
                <w:w w:val="105%"/>
                <w:sz w:val="20"/>
                <w:szCs w:val="20"/>
              </w:rPr>
              <w:t xml:space="preserve">Selecţia dosarelor de înscriere </w:t>
            </w:r>
          </w:p>
        </w:tc>
        <w:tc>
          <w:tcPr>
            <w:tcW w:w="144pt" w:type="dxa"/>
          </w:tcPr>
          <w:p w:rsidR="00777E2A" w:rsidRPr="00A37CA1" w:rsidRDefault="00AE54A0" w:rsidP="007C2E55">
            <w:pPr>
              <w:widowControl w:val="0"/>
              <w:autoSpaceDE w:val="0"/>
              <w:autoSpaceDN w:val="0"/>
              <w:ind w:start="22.60pt" w:end="20.35pt"/>
              <w:jc w:val="both"/>
              <w:rPr>
                <w:rFonts w:ascii="Times New Roman" w:hAnsi="Times New Roman" w:cs="Times New Roman"/>
                <w:b/>
                <w:color w:val="000000"/>
                <w:sz w:val="20"/>
                <w:szCs w:val="20"/>
              </w:rPr>
            </w:pPr>
            <w:r>
              <w:rPr>
                <w:rFonts w:ascii="Times New Roman" w:hAnsi="Times New Roman" w:cs="Times New Roman"/>
                <w:b/>
                <w:color w:val="000000"/>
                <w:w w:val="105%"/>
                <w:sz w:val="20"/>
                <w:szCs w:val="20"/>
              </w:rPr>
              <w:t>17</w:t>
            </w:r>
            <w:r w:rsidR="003E2678" w:rsidRPr="00A37CA1">
              <w:rPr>
                <w:rFonts w:ascii="Times New Roman" w:hAnsi="Times New Roman" w:cs="Times New Roman"/>
                <w:b/>
                <w:color w:val="000000"/>
                <w:w w:val="105%"/>
                <w:sz w:val="20"/>
                <w:szCs w:val="20"/>
              </w:rPr>
              <w:t>.0</w:t>
            </w:r>
            <w:r>
              <w:rPr>
                <w:rFonts w:ascii="Times New Roman" w:hAnsi="Times New Roman" w:cs="Times New Roman"/>
                <w:b/>
                <w:color w:val="000000"/>
                <w:w w:val="105%"/>
                <w:sz w:val="20"/>
                <w:szCs w:val="20"/>
              </w:rPr>
              <w:t>9</w:t>
            </w:r>
            <w:r w:rsidR="003E2678" w:rsidRPr="00A37CA1">
              <w:rPr>
                <w:rFonts w:ascii="Times New Roman" w:hAnsi="Times New Roman" w:cs="Times New Roman"/>
                <w:b/>
                <w:color w:val="000000"/>
                <w:w w:val="105%"/>
                <w:sz w:val="20"/>
                <w:szCs w:val="20"/>
              </w:rPr>
              <w:t>.2026</w:t>
            </w:r>
            <w:r w:rsidR="00777E2A" w:rsidRPr="00A37CA1">
              <w:rPr>
                <w:rFonts w:ascii="Times New Roman" w:hAnsi="Times New Roman" w:cs="Times New Roman"/>
                <w:b/>
                <w:color w:val="000000"/>
                <w:w w:val="105%"/>
                <w:sz w:val="20"/>
                <w:szCs w:val="20"/>
              </w:rPr>
              <w:t xml:space="preserve"> Ora </w:t>
            </w:r>
            <w:r w:rsidR="004116E0" w:rsidRPr="00A37CA1">
              <w:rPr>
                <w:rFonts w:ascii="Times New Roman" w:hAnsi="Times New Roman" w:cs="Times New Roman"/>
                <w:b/>
                <w:color w:val="000000"/>
                <w:w w:val="105%"/>
                <w:sz w:val="20"/>
                <w:szCs w:val="20"/>
              </w:rPr>
              <w:t>11</w:t>
            </w:r>
            <w:r w:rsidR="00777E2A" w:rsidRPr="00A37CA1">
              <w:rPr>
                <w:rFonts w:ascii="Times New Roman" w:hAnsi="Times New Roman" w:cs="Times New Roman"/>
                <w:b/>
                <w:color w:val="000000"/>
                <w:w w:val="105%"/>
                <w:sz w:val="20"/>
                <w:szCs w:val="20"/>
                <w:vertAlign w:val="superscript"/>
              </w:rPr>
              <w:t>00</w:t>
            </w:r>
          </w:p>
        </w:tc>
      </w:tr>
      <w:tr w:rsidR="00777E2A" w:rsidRPr="00A37CA1" w:rsidTr="009908AD">
        <w:trPr>
          <w:trHeight w:val="431"/>
        </w:trPr>
        <w:tc>
          <w:tcPr>
            <w:tcW w:w="33.15pt" w:type="dxa"/>
          </w:tcPr>
          <w:p w:rsidR="00777E2A" w:rsidRPr="00A37CA1" w:rsidRDefault="00777E2A" w:rsidP="007C2E55">
            <w:pPr>
              <w:widowControl w:val="0"/>
              <w:autoSpaceDE w:val="0"/>
              <w:autoSpaceDN w:val="0"/>
              <w:spacing w:before="1.35pt"/>
              <w:ind w:start="21.05pt" w:end="19.35pt" w:hanging="21.05pt"/>
              <w:jc w:val="both"/>
              <w:rPr>
                <w:rFonts w:ascii="Times New Roman" w:hAnsi="Times New Roman" w:cs="Times New Roman"/>
                <w:color w:val="000000"/>
                <w:sz w:val="20"/>
                <w:szCs w:val="20"/>
              </w:rPr>
            </w:pPr>
            <w:r w:rsidRPr="00A37CA1">
              <w:rPr>
                <w:rFonts w:ascii="Times New Roman" w:hAnsi="Times New Roman" w:cs="Times New Roman"/>
                <w:color w:val="000000"/>
                <w:w w:val="110%"/>
                <w:sz w:val="20"/>
                <w:szCs w:val="20"/>
              </w:rPr>
              <w:t>4</w:t>
            </w:r>
          </w:p>
        </w:tc>
        <w:tc>
          <w:tcPr>
            <w:tcW w:w="301.50pt" w:type="dxa"/>
          </w:tcPr>
          <w:p w:rsidR="00777E2A" w:rsidRPr="00A37CA1" w:rsidRDefault="00777E2A" w:rsidP="007C2E55">
            <w:pPr>
              <w:widowControl w:val="0"/>
              <w:autoSpaceDE w:val="0"/>
              <w:autoSpaceDN w:val="0"/>
              <w:spacing w:before="1.35pt"/>
              <w:ind w:start="5.6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Afişarea rezultatelor selecţiei dosarelor</w:t>
            </w:r>
          </w:p>
        </w:tc>
        <w:tc>
          <w:tcPr>
            <w:tcW w:w="144pt" w:type="dxa"/>
          </w:tcPr>
          <w:p w:rsidR="00777E2A" w:rsidRPr="00A37CA1" w:rsidRDefault="00AE54A0" w:rsidP="007C2E55">
            <w:pPr>
              <w:widowControl w:val="0"/>
              <w:autoSpaceDE w:val="0"/>
              <w:autoSpaceDN w:val="0"/>
              <w:spacing w:before="0.35pt"/>
              <w:ind w:start="22.60pt" w:end="20.50pt"/>
              <w:jc w:val="both"/>
              <w:rPr>
                <w:rFonts w:ascii="Times New Roman" w:hAnsi="Times New Roman" w:cs="Times New Roman"/>
                <w:color w:val="000000"/>
                <w:sz w:val="20"/>
                <w:szCs w:val="20"/>
                <w:vertAlign w:val="superscript"/>
              </w:rPr>
            </w:pPr>
            <w:r>
              <w:rPr>
                <w:rFonts w:ascii="Times New Roman" w:hAnsi="Times New Roman" w:cs="Times New Roman"/>
                <w:color w:val="000000"/>
                <w:w w:val="105%"/>
                <w:sz w:val="20"/>
                <w:szCs w:val="20"/>
              </w:rPr>
              <w:t>17</w:t>
            </w:r>
            <w:r w:rsidR="003E2678" w:rsidRPr="00A37CA1">
              <w:rPr>
                <w:rFonts w:ascii="Times New Roman" w:hAnsi="Times New Roman" w:cs="Times New Roman"/>
                <w:color w:val="000000"/>
                <w:w w:val="105%"/>
                <w:sz w:val="20"/>
                <w:szCs w:val="20"/>
              </w:rPr>
              <w:t>.0</w:t>
            </w:r>
            <w:r>
              <w:rPr>
                <w:rFonts w:ascii="Times New Roman" w:hAnsi="Times New Roman" w:cs="Times New Roman"/>
                <w:color w:val="000000"/>
                <w:w w:val="105%"/>
                <w:sz w:val="20"/>
                <w:szCs w:val="20"/>
              </w:rPr>
              <w:t>9</w:t>
            </w:r>
            <w:r w:rsidR="003E2678" w:rsidRPr="00A37CA1">
              <w:rPr>
                <w:rFonts w:ascii="Times New Roman" w:hAnsi="Times New Roman" w:cs="Times New Roman"/>
                <w:color w:val="000000"/>
                <w:w w:val="105%"/>
                <w:sz w:val="20"/>
                <w:szCs w:val="20"/>
              </w:rPr>
              <w:t>.2026</w:t>
            </w:r>
            <w:r w:rsidR="00777E2A" w:rsidRPr="00A37CA1">
              <w:rPr>
                <w:rFonts w:ascii="Times New Roman" w:hAnsi="Times New Roman" w:cs="Times New Roman"/>
                <w:color w:val="000000"/>
                <w:w w:val="105%"/>
                <w:sz w:val="20"/>
                <w:szCs w:val="20"/>
              </w:rPr>
              <w:t xml:space="preserve"> Ora 16</w:t>
            </w:r>
            <w:r w:rsidR="00777E2A" w:rsidRPr="00A37CA1">
              <w:rPr>
                <w:rFonts w:ascii="Times New Roman" w:hAnsi="Times New Roman" w:cs="Times New Roman"/>
                <w:color w:val="000000"/>
                <w:w w:val="105%"/>
                <w:sz w:val="20"/>
                <w:szCs w:val="20"/>
                <w:vertAlign w:val="superscript"/>
              </w:rPr>
              <w:t>00</w:t>
            </w:r>
          </w:p>
        </w:tc>
      </w:tr>
      <w:tr w:rsidR="00777E2A" w:rsidRPr="00A37CA1" w:rsidTr="009908AD">
        <w:trPr>
          <w:trHeight w:val="427"/>
        </w:trPr>
        <w:tc>
          <w:tcPr>
            <w:tcW w:w="33.15pt" w:type="dxa"/>
          </w:tcPr>
          <w:p w:rsidR="00777E2A" w:rsidRPr="00A37CA1" w:rsidRDefault="00777E2A" w:rsidP="007C2E55">
            <w:pPr>
              <w:widowControl w:val="0"/>
              <w:autoSpaceDE w:val="0"/>
              <w:autoSpaceDN w:val="0"/>
              <w:spacing w:before="1.35pt"/>
              <w:ind w:start="20.70pt" w:end="19.50pt" w:hanging="19.20pt"/>
              <w:jc w:val="both"/>
              <w:rPr>
                <w:rFonts w:ascii="Times New Roman" w:hAnsi="Times New Roman" w:cs="Times New Roman"/>
                <w:color w:val="000000"/>
                <w:sz w:val="20"/>
                <w:szCs w:val="20"/>
              </w:rPr>
            </w:pPr>
            <w:r w:rsidRPr="00A37CA1">
              <w:rPr>
                <w:rFonts w:ascii="Times New Roman" w:hAnsi="Times New Roman" w:cs="Times New Roman"/>
                <w:color w:val="000000"/>
                <w:w w:val="110%"/>
                <w:sz w:val="20"/>
                <w:szCs w:val="20"/>
              </w:rPr>
              <w:t>5</w:t>
            </w:r>
          </w:p>
        </w:tc>
        <w:tc>
          <w:tcPr>
            <w:tcW w:w="301.50pt" w:type="dxa"/>
          </w:tcPr>
          <w:p w:rsidR="00777E2A" w:rsidRPr="00A37CA1" w:rsidRDefault="00777E2A" w:rsidP="007C2E55">
            <w:pPr>
              <w:widowControl w:val="0"/>
              <w:autoSpaceDE w:val="0"/>
              <w:autoSpaceDN w:val="0"/>
              <w:spacing w:before="1.10pt"/>
              <w:ind w:start="5.5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Depunerea contestaţiilor privind rezultatele selecţiei dosarelor</w:t>
            </w:r>
          </w:p>
        </w:tc>
        <w:tc>
          <w:tcPr>
            <w:tcW w:w="144pt" w:type="dxa"/>
          </w:tcPr>
          <w:p w:rsidR="00777E2A" w:rsidRPr="00A37CA1" w:rsidRDefault="00AE54A0" w:rsidP="007C2E55">
            <w:pPr>
              <w:widowControl w:val="0"/>
              <w:autoSpaceDE w:val="0"/>
              <w:autoSpaceDN w:val="0"/>
              <w:spacing w:before="0.35pt"/>
              <w:ind w:start="22.60pt" w:end="20.50pt"/>
              <w:jc w:val="both"/>
              <w:rPr>
                <w:rFonts w:ascii="Times New Roman" w:hAnsi="Times New Roman" w:cs="Times New Roman"/>
                <w:color w:val="000000"/>
                <w:w w:val="105%"/>
                <w:sz w:val="20"/>
                <w:szCs w:val="20"/>
              </w:rPr>
            </w:pPr>
            <w:r>
              <w:rPr>
                <w:rFonts w:ascii="Times New Roman" w:hAnsi="Times New Roman" w:cs="Times New Roman"/>
                <w:color w:val="000000"/>
                <w:w w:val="105%"/>
                <w:sz w:val="20"/>
                <w:szCs w:val="20"/>
              </w:rPr>
              <w:t>18</w:t>
            </w:r>
            <w:r w:rsidR="003E2678" w:rsidRPr="00A37CA1">
              <w:rPr>
                <w:rFonts w:ascii="Times New Roman" w:hAnsi="Times New Roman" w:cs="Times New Roman"/>
                <w:color w:val="000000"/>
                <w:w w:val="105%"/>
                <w:sz w:val="20"/>
                <w:szCs w:val="20"/>
              </w:rPr>
              <w:t>.0</w:t>
            </w:r>
            <w:r>
              <w:rPr>
                <w:rFonts w:ascii="Times New Roman" w:hAnsi="Times New Roman" w:cs="Times New Roman"/>
                <w:color w:val="000000"/>
                <w:w w:val="105%"/>
                <w:sz w:val="20"/>
                <w:szCs w:val="20"/>
              </w:rPr>
              <w:t>9</w:t>
            </w:r>
            <w:r w:rsidR="003E2678" w:rsidRPr="00A37CA1">
              <w:rPr>
                <w:rFonts w:ascii="Times New Roman" w:hAnsi="Times New Roman" w:cs="Times New Roman"/>
                <w:color w:val="000000"/>
                <w:w w:val="105%"/>
                <w:sz w:val="20"/>
                <w:szCs w:val="20"/>
              </w:rPr>
              <w:t>.2026</w:t>
            </w:r>
            <w:r w:rsidR="009908AD" w:rsidRPr="00A37CA1">
              <w:rPr>
                <w:rFonts w:ascii="Times New Roman" w:hAnsi="Times New Roman" w:cs="Times New Roman"/>
                <w:color w:val="000000"/>
                <w:w w:val="105%"/>
                <w:sz w:val="20"/>
                <w:szCs w:val="20"/>
              </w:rPr>
              <w:t xml:space="preserve"> </w:t>
            </w:r>
            <w:r w:rsidR="003E2678" w:rsidRPr="00A37CA1">
              <w:rPr>
                <w:rFonts w:ascii="Times New Roman" w:hAnsi="Times New Roman" w:cs="Times New Roman"/>
                <w:color w:val="000000"/>
                <w:w w:val="105%"/>
                <w:sz w:val="20"/>
                <w:szCs w:val="20"/>
              </w:rPr>
              <w:t>pana la ora</w:t>
            </w:r>
            <w:r w:rsidR="00777E2A" w:rsidRPr="00A37CA1">
              <w:rPr>
                <w:rFonts w:ascii="Times New Roman" w:hAnsi="Times New Roman" w:cs="Times New Roman"/>
                <w:color w:val="000000"/>
                <w:w w:val="105%"/>
                <w:sz w:val="20"/>
                <w:szCs w:val="20"/>
              </w:rPr>
              <w:t xml:space="preserve"> </w:t>
            </w:r>
            <w:r w:rsidR="004116E0" w:rsidRPr="00A37CA1">
              <w:rPr>
                <w:rFonts w:ascii="Times New Roman" w:hAnsi="Times New Roman" w:cs="Times New Roman"/>
                <w:color w:val="000000"/>
                <w:w w:val="105%"/>
                <w:sz w:val="20"/>
                <w:szCs w:val="20"/>
              </w:rPr>
              <w:t>12</w:t>
            </w:r>
            <w:r w:rsidR="00777E2A" w:rsidRPr="00A37CA1">
              <w:rPr>
                <w:rFonts w:ascii="Times New Roman" w:hAnsi="Times New Roman" w:cs="Times New Roman"/>
                <w:color w:val="000000"/>
                <w:w w:val="105%"/>
                <w:sz w:val="20"/>
                <w:szCs w:val="20"/>
                <w:vertAlign w:val="superscript"/>
              </w:rPr>
              <w:t>00</w:t>
            </w:r>
          </w:p>
        </w:tc>
      </w:tr>
      <w:tr w:rsidR="00777E2A" w:rsidRPr="00A37CA1" w:rsidTr="009908AD">
        <w:trPr>
          <w:trHeight w:val="542"/>
        </w:trPr>
        <w:tc>
          <w:tcPr>
            <w:tcW w:w="33.15pt" w:type="dxa"/>
          </w:tcPr>
          <w:p w:rsidR="00777E2A" w:rsidRPr="00A37CA1" w:rsidRDefault="00777E2A" w:rsidP="007C2E55">
            <w:pPr>
              <w:widowControl w:val="0"/>
              <w:autoSpaceDE w:val="0"/>
              <w:autoSpaceDN w:val="0"/>
              <w:spacing w:before="1.60pt"/>
              <w:ind w:start="20.80pt" w:end="19.50pt" w:hanging="19.30pt"/>
              <w:jc w:val="both"/>
              <w:rPr>
                <w:rFonts w:ascii="Times New Roman" w:hAnsi="Times New Roman" w:cs="Times New Roman"/>
                <w:color w:val="000000"/>
                <w:sz w:val="20"/>
                <w:szCs w:val="20"/>
              </w:rPr>
            </w:pPr>
            <w:r w:rsidRPr="00A37CA1">
              <w:rPr>
                <w:rFonts w:ascii="Times New Roman" w:hAnsi="Times New Roman" w:cs="Times New Roman"/>
                <w:color w:val="000000"/>
                <w:w w:val="110%"/>
                <w:sz w:val="20"/>
                <w:szCs w:val="20"/>
              </w:rPr>
              <w:t>6</w:t>
            </w:r>
          </w:p>
        </w:tc>
        <w:tc>
          <w:tcPr>
            <w:tcW w:w="301.50pt" w:type="dxa"/>
          </w:tcPr>
          <w:p w:rsidR="00777E2A" w:rsidRPr="00A37CA1" w:rsidRDefault="00777E2A" w:rsidP="007C2E55">
            <w:pPr>
              <w:widowControl w:val="0"/>
              <w:autoSpaceDE w:val="0"/>
              <w:autoSpaceDN w:val="0"/>
              <w:spacing w:before="1.35pt"/>
              <w:ind w:start="5.6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Afişarea rezultatului soluţionării contestaţiilor</w:t>
            </w:r>
          </w:p>
        </w:tc>
        <w:tc>
          <w:tcPr>
            <w:tcW w:w="144pt" w:type="dxa"/>
          </w:tcPr>
          <w:p w:rsidR="00777E2A" w:rsidRPr="00A37CA1" w:rsidRDefault="00AE54A0" w:rsidP="007C2E55">
            <w:pPr>
              <w:widowControl w:val="0"/>
              <w:autoSpaceDE w:val="0"/>
              <w:autoSpaceDN w:val="0"/>
              <w:spacing w:before="0.35pt"/>
              <w:ind w:start="22.60pt" w:end="20.80pt"/>
              <w:jc w:val="both"/>
              <w:rPr>
                <w:rFonts w:ascii="Times New Roman" w:hAnsi="Times New Roman" w:cs="Times New Roman"/>
                <w:color w:val="000000"/>
                <w:sz w:val="20"/>
                <w:szCs w:val="20"/>
              </w:rPr>
            </w:pPr>
            <w:r>
              <w:rPr>
                <w:rFonts w:ascii="Times New Roman" w:hAnsi="Times New Roman" w:cs="Times New Roman"/>
                <w:color w:val="000000"/>
                <w:w w:val="105%"/>
                <w:sz w:val="20"/>
                <w:szCs w:val="20"/>
              </w:rPr>
              <w:t>21</w:t>
            </w:r>
            <w:r w:rsidR="003E2678" w:rsidRPr="00A37CA1">
              <w:rPr>
                <w:rFonts w:ascii="Times New Roman" w:hAnsi="Times New Roman" w:cs="Times New Roman"/>
                <w:color w:val="000000"/>
                <w:w w:val="105%"/>
                <w:sz w:val="20"/>
                <w:szCs w:val="20"/>
              </w:rPr>
              <w:t>.0</w:t>
            </w:r>
            <w:r>
              <w:rPr>
                <w:rFonts w:ascii="Times New Roman" w:hAnsi="Times New Roman" w:cs="Times New Roman"/>
                <w:color w:val="000000"/>
                <w:w w:val="105%"/>
                <w:sz w:val="20"/>
                <w:szCs w:val="20"/>
              </w:rPr>
              <w:t>9</w:t>
            </w:r>
            <w:r w:rsidR="003E2678" w:rsidRPr="00A37CA1">
              <w:rPr>
                <w:rFonts w:ascii="Times New Roman" w:hAnsi="Times New Roman" w:cs="Times New Roman"/>
                <w:color w:val="000000"/>
                <w:w w:val="105%"/>
                <w:sz w:val="20"/>
                <w:szCs w:val="20"/>
              </w:rPr>
              <w:t>.2026</w:t>
            </w:r>
            <w:r w:rsidR="009908AD" w:rsidRPr="00A37CA1">
              <w:rPr>
                <w:rFonts w:ascii="Times New Roman" w:hAnsi="Times New Roman" w:cs="Times New Roman"/>
                <w:color w:val="000000"/>
                <w:w w:val="105%"/>
                <w:sz w:val="20"/>
                <w:szCs w:val="20"/>
              </w:rPr>
              <w:t xml:space="preserve"> </w:t>
            </w:r>
            <w:r w:rsidR="00777E2A" w:rsidRPr="00A37CA1">
              <w:rPr>
                <w:rFonts w:ascii="Times New Roman" w:hAnsi="Times New Roman" w:cs="Times New Roman"/>
                <w:color w:val="000000"/>
                <w:w w:val="105%"/>
                <w:sz w:val="20"/>
                <w:szCs w:val="20"/>
              </w:rPr>
              <w:t xml:space="preserve">Ora </w:t>
            </w:r>
            <w:r w:rsidR="004116E0" w:rsidRPr="00A37CA1">
              <w:rPr>
                <w:rFonts w:ascii="Times New Roman" w:hAnsi="Times New Roman" w:cs="Times New Roman"/>
                <w:color w:val="000000"/>
                <w:w w:val="105%"/>
                <w:sz w:val="20"/>
                <w:szCs w:val="20"/>
              </w:rPr>
              <w:t>16</w:t>
            </w:r>
            <w:r w:rsidR="00777E2A" w:rsidRPr="00A37CA1">
              <w:rPr>
                <w:rFonts w:ascii="Times New Roman" w:hAnsi="Times New Roman" w:cs="Times New Roman"/>
                <w:color w:val="000000"/>
                <w:w w:val="105%"/>
                <w:sz w:val="20"/>
                <w:szCs w:val="20"/>
                <w:vertAlign w:val="superscript"/>
              </w:rPr>
              <w:t>00</w:t>
            </w:r>
          </w:p>
        </w:tc>
      </w:tr>
      <w:tr w:rsidR="00777E2A" w:rsidRPr="00A37CA1" w:rsidTr="009908AD">
        <w:trPr>
          <w:trHeight w:val="427"/>
        </w:trPr>
        <w:tc>
          <w:tcPr>
            <w:tcW w:w="33.15pt" w:type="dxa"/>
          </w:tcPr>
          <w:p w:rsidR="00777E2A" w:rsidRPr="00A37CA1" w:rsidRDefault="00777E2A" w:rsidP="007C2E55">
            <w:pPr>
              <w:widowControl w:val="0"/>
              <w:autoSpaceDE w:val="0"/>
              <w:autoSpaceDN w:val="0"/>
              <w:spacing w:before="1.40pt"/>
              <w:ind w:start="20.95pt" w:end="19.50pt" w:hanging="19.45pt"/>
              <w:jc w:val="both"/>
              <w:rPr>
                <w:rFonts w:ascii="Times New Roman" w:hAnsi="Times New Roman" w:cs="Times New Roman"/>
                <w:color w:val="000000"/>
                <w:sz w:val="20"/>
                <w:szCs w:val="20"/>
              </w:rPr>
            </w:pPr>
            <w:r w:rsidRPr="00A37CA1">
              <w:rPr>
                <w:rFonts w:ascii="Times New Roman" w:hAnsi="Times New Roman" w:cs="Times New Roman"/>
                <w:color w:val="000000"/>
                <w:w w:val="80%"/>
                <w:sz w:val="20"/>
                <w:szCs w:val="20"/>
              </w:rPr>
              <w:t>7</w:t>
            </w:r>
          </w:p>
        </w:tc>
        <w:tc>
          <w:tcPr>
            <w:tcW w:w="301.50pt" w:type="dxa"/>
          </w:tcPr>
          <w:p w:rsidR="00777E2A" w:rsidRPr="00A37CA1" w:rsidRDefault="00777E2A" w:rsidP="007C2E55">
            <w:pPr>
              <w:widowControl w:val="0"/>
              <w:autoSpaceDE w:val="0"/>
              <w:autoSpaceDN w:val="0"/>
              <w:spacing w:before="1.35pt"/>
              <w:ind w:start="5.75pt"/>
              <w:jc w:val="both"/>
              <w:rPr>
                <w:rFonts w:ascii="Times New Roman" w:hAnsi="Times New Roman" w:cs="Times New Roman"/>
                <w:b/>
                <w:color w:val="000000"/>
                <w:sz w:val="20"/>
                <w:szCs w:val="20"/>
              </w:rPr>
            </w:pPr>
            <w:r w:rsidRPr="00A37CA1">
              <w:rPr>
                <w:rFonts w:ascii="Times New Roman" w:hAnsi="Times New Roman" w:cs="Times New Roman"/>
                <w:b/>
                <w:color w:val="000000"/>
                <w:w w:val="105%"/>
                <w:sz w:val="20"/>
                <w:szCs w:val="20"/>
              </w:rPr>
              <w:t>Proba scrisă</w:t>
            </w:r>
          </w:p>
        </w:tc>
        <w:tc>
          <w:tcPr>
            <w:tcW w:w="144pt" w:type="dxa"/>
          </w:tcPr>
          <w:p w:rsidR="00777E2A" w:rsidRPr="00A37CA1" w:rsidRDefault="00AE54A0" w:rsidP="007C2E55">
            <w:pPr>
              <w:widowControl w:val="0"/>
              <w:autoSpaceDE w:val="0"/>
              <w:autoSpaceDN w:val="0"/>
              <w:spacing w:before="0.35pt"/>
              <w:ind w:start="22.60pt" w:end="20.55pt"/>
              <w:jc w:val="both"/>
              <w:rPr>
                <w:rFonts w:ascii="Times New Roman" w:hAnsi="Times New Roman" w:cs="Times New Roman"/>
                <w:b/>
                <w:color w:val="000000"/>
                <w:sz w:val="20"/>
                <w:szCs w:val="20"/>
              </w:rPr>
            </w:pPr>
            <w:r>
              <w:rPr>
                <w:rFonts w:ascii="Times New Roman" w:hAnsi="Times New Roman" w:cs="Times New Roman"/>
                <w:b/>
                <w:color w:val="000000"/>
                <w:sz w:val="20"/>
                <w:szCs w:val="20"/>
              </w:rPr>
              <w:t>2</w:t>
            </w:r>
            <w:r w:rsidR="0081496A">
              <w:rPr>
                <w:rFonts w:ascii="Times New Roman" w:hAnsi="Times New Roman" w:cs="Times New Roman"/>
                <w:b/>
                <w:color w:val="000000"/>
                <w:sz w:val="20"/>
                <w:szCs w:val="20"/>
              </w:rPr>
              <w:t>2</w:t>
            </w:r>
            <w:r>
              <w:rPr>
                <w:rFonts w:ascii="Times New Roman" w:hAnsi="Times New Roman" w:cs="Times New Roman"/>
                <w:b/>
                <w:color w:val="000000"/>
                <w:sz w:val="20"/>
                <w:szCs w:val="20"/>
              </w:rPr>
              <w:t>.09</w:t>
            </w:r>
            <w:r w:rsidR="003E2678" w:rsidRPr="00A37CA1">
              <w:rPr>
                <w:rFonts w:ascii="Times New Roman" w:hAnsi="Times New Roman" w:cs="Times New Roman"/>
                <w:b/>
                <w:color w:val="000000"/>
                <w:sz w:val="20"/>
                <w:szCs w:val="20"/>
              </w:rPr>
              <w:t>.202</w:t>
            </w:r>
            <w:r w:rsidR="004679B2" w:rsidRPr="00A37CA1">
              <w:rPr>
                <w:rFonts w:ascii="Times New Roman" w:hAnsi="Times New Roman" w:cs="Times New Roman"/>
                <w:b/>
                <w:color w:val="000000"/>
                <w:sz w:val="20"/>
                <w:szCs w:val="20"/>
              </w:rPr>
              <w:t>6</w:t>
            </w:r>
            <w:r w:rsidR="00777E2A" w:rsidRPr="00A37CA1">
              <w:rPr>
                <w:rFonts w:ascii="Times New Roman" w:hAnsi="Times New Roman" w:cs="Times New Roman"/>
                <w:b/>
                <w:color w:val="000000"/>
                <w:sz w:val="20"/>
                <w:szCs w:val="20"/>
              </w:rPr>
              <w:t xml:space="preserve"> Ora </w:t>
            </w:r>
            <w:r w:rsidR="004116E0" w:rsidRPr="00A37CA1">
              <w:rPr>
                <w:rFonts w:ascii="Times New Roman" w:hAnsi="Times New Roman" w:cs="Times New Roman"/>
                <w:b/>
                <w:color w:val="000000"/>
                <w:sz w:val="20"/>
                <w:szCs w:val="20"/>
              </w:rPr>
              <w:t>11</w:t>
            </w:r>
            <w:r w:rsidR="00777E2A" w:rsidRPr="00A37CA1">
              <w:rPr>
                <w:rFonts w:ascii="Times New Roman" w:hAnsi="Times New Roman" w:cs="Times New Roman"/>
                <w:b/>
                <w:color w:val="000000"/>
                <w:sz w:val="20"/>
                <w:szCs w:val="20"/>
                <w:vertAlign w:val="superscript"/>
              </w:rPr>
              <w:t>00</w:t>
            </w:r>
          </w:p>
        </w:tc>
      </w:tr>
      <w:tr w:rsidR="00777E2A" w:rsidRPr="00A37CA1" w:rsidTr="009908AD">
        <w:trPr>
          <w:trHeight w:val="427"/>
        </w:trPr>
        <w:tc>
          <w:tcPr>
            <w:tcW w:w="33.15pt" w:type="dxa"/>
          </w:tcPr>
          <w:p w:rsidR="00777E2A" w:rsidRPr="00A37CA1" w:rsidRDefault="00777E2A" w:rsidP="007C2E55">
            <w:pPr>
              <w:widowControl w:val="0"/>
              <w:autoSpaceDE w:val="0"/>
              <w:autoSpaceDN w:val="0"/>
              <w:spacing w:before="1.80pt"/>
              <w:ind w:start="6pt" w:end="19.50pt" w:hanging="6pt"/>
              <w:jc w:val="both"/>
              <w:rPr>
                <w:rFonts w:ascii="Times New Roman" w:hAnsi="Times New Roman" w:cs="Times New Roman"/>
                <w:color w:val="000000"/>
                <w:sz w:val="20"/>
                <w:szCs w:val="20"/>
              </w:rPr>
            </w:pPr>
            <w:r w:rsidRPr="00A37CA1">
              <w:rPr>
                <w:rFonts w:ascii="Times New Roman" w:hAnsi="Times New Roman" w:cs="Times New Roman"/>
                <w:color w:val="000000"/>
                <w:w w:val="85%"/>
                <w:sz w:val="20"/>
                <w:szCs w:val="20"/>
              </w:rPr>
              <w:t>8</w:t>
            </w:r>
          </w:p>
        </w:tc>
        <w:tc>
          <w:tcPr>
            <w:tcW w:w="301.50pt" w:type="dxa"/>
          </w:tcPr>
          <w:p w:rsidR="00777E2A" w:rsidRPr="00A37CA1" w:rsidRDefault="00777E2A" w:rsidP="007C2E55">
            <w:pPr>
              <w:widowControl w:val="0"/>
              <w:autoSpaceDE w:val="0"/>
              <w:autoSpaceDN w:val="0"/>
              <w:spacing w:before="1.35pt"/>
              <w:ind w:start="5.6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Afişarea rezultatelor probei scrise</w:t>
            </w:r>
          </w:p>
        </w:tc>
        <w:tc>
          <w:tcPr>
            <w:tcW w:w="144pt" w:type="dxa"/>
          </w:tcPr>
          <w:p w:rsidR="00777E2A" w:rsidRPr="00A37CA1" w:rsidRDefault="003E2678" w:rsidP="007C2E55">
            <w:pPr>
              <w:widowControl w:val="0"/>
              <w:autoSpaceDE w:val="0"/>
              <w:autoSpaceDN w:val="0"/>
              <w:spacing w:before="1.35pt"/>
              <w:ind w:start="22.60pt" w:end="20.50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2</w:t>
            </w:r>
            <w:r w:rsidR="0081496A">
              <w:rPr>
                <w:rFonts w:ascii="Times New Roman" w:hAnsi="Times New Roman" w:cs="Times New Roman"/>
                <w:color w:val="000000"/>
                <w:w w:val="105%"/>
                <w:sz w:val="20"/>
                <w:szCs w:val="20"/>
              </w:rPr>
              <w:t>2</w:t>
            </w:r>
            <w:r w:rsidRPr="00A37CA1">
              <w:rPr>
                <w:rFonts w:ascii="Times New Roman" w:hAnsi="Times New Roman" w:cs="Times New Roman"/>
                <w:color w:val="000000"/>
                <w:w w:val="105%"/>
                <w:sz w:val="20"/>
                <w:szCs w:val="20"/>
              </w:rPr>
              <w:t>.0</w:t>
            </w:r>
            <w:r w:rsidR="00AE54A0">
              <w:rPr>
                <w:rFonts w:ascii="Times New Roman" w:hAnsi="Times New Roman" w:cs="Times New Roman"/>
                <w:color w:val="000000"/>
                <w:w w:val="105%"/>
                <w:sz w:val="20"/>
                <w:szCs w:val="20"/>
              </w:rPr>
              <w:t>9</w:t>
            </w:r>
            <w:r w:rsidRPr="00A37CA1">
              <w:rPr>
                <w:rFonts w:ascii="Times New Roman" w:hAnsi="Times New Roman" w:cs="Times New Roman"/>
                <w:color w:val="000000"/>
                <w:w w:val="105%"/>
                <w:sz w:val="20"/>
                <w:szCs w:val="20"/>
              </w:rPr>
              <w:t>.202</w:t>
            </w:r>
            <w:r w:rsidR="004679B2" w:rsidRPr="00A37CA1">
              <w:rPr>
                <w:rFonts w:ascii="Times New Roman" w:hAnsi="Times New Roman" w:cs="Times New Roman"/>
                <w:color w:val="000000"/>
                <w:w w:val="105%"/>
                <w:sz w:val="20"/>
                <w:szCs w:val="20"/>
              </w:rPr>
              <w:t>6</w:t>
            </w:r>
            <w:r w:rsidR="00777E2A" w:rsidRPr="00A37CA1">
              <w:rPr>
                <w:rFonts w:ascii="Times New Roman" w:hAnsi="Times New Roman" w:cs="Times New Roman"/>
                <w:color w:val="000000"/>
                <w:w w:val="105%"/>
                <w:sz w:val="20"/>
                <w:szCs w:val="20"/>
              </w:rPr>
              <w:t xml:space="preserve"> Ora 16</w:t>
            </w:r>
            <w:r w:rsidR="00777E2A" w:rsidRPr="00A37CA1">
              <w:rPr>
                <w:rFonts w:ascii="Times New Roman" w:hAnsi="Times New Roman" w:cs="Times New Roman"/>
                <w:color w:val="000000"/>
                <w:w w:val="105%"/>
                <w:sz w:val="20"/>
                <w:szCs w:val="20"/>
                <w:vertAlign w:val="superscript"/>
              </w:rPr>
              <w:t>00</w:t>
            </w:r>
          </w:p>
        </w:tc>
      </w:tr>
      <w:tr w:rsidR="00777E2A" w:rsidRPr="00A37CA1" w:rsidTr="009908AD">
        <w:trPr>
          <w:trHeight w:val="431"/>
        </w:trPr>
        <w:tc>
          <w:tcPr>
            <w:tcW w:w="33.15pt" w:type="dxa"/>
          </w:tcPr>
          <w:p w:rsidR="00777E2A" w:rsidRPr="00A37CA1" w:rsidRDefault="00777E2A" w:rsidP="007C2E55">
            <w:pPr>
              <w:widowControl w:val="0"/>
              <w:autoSpaceDE w:val="0"/>
              <w:autoSpaceDN w:val="0"/>
              <w:spacing w:before="1.80pt"/>
              <w:ind w:start="20.30pt" w:end="19.50pt" w:hanging="18.80pt"/>
              <w:jc w:val="both"/>
              <w:rPr>
                <w:rFonts w:ascii="Times New Roman" w:hAnsi="Times New Roman" w:cs="Times New Roman"/>
                <w:color w:val="000000"/>
                <w:sz w:val="20"/>
                <w:szCs w:val="20"/>
              </w:rPr>
            </w:pPr>
            <w:r w:rsidRPr="00A37CA1">
              <w:rPr>
                <w:rFonts w:ascii="Times New Roman" w:hAnsi="Times New Roman" w:cs="Times New Roman"/>
                <w:color w:val="000000"/>
                <w:w w:val="85%"/>
                <w:sz w:val="20"/>
                <w:szCs w:val="20"/>
              </w:rPr>
              <w:t>9</w:t>
            </w:r>
          </w:p>
        </w:tc>
        <w:tc>
          <w:tcPr>
            <w:tcW w:w="301.50pt" w:type="dxa"/>
          </w:tcPr>
          <w:p w:rsidR="00777E2A" w:rsidRPr="00A37CA1" w:rsidRDefault="00777E2A" w:rsidP="007C2E55">
            <w:pPr>
              <w:widowControl w:val="0"/>
              <w:autoSpaceDE w:val="0"/>
              <w:autoSpaceDN w:val="0"/>
              <w:spacing w:before="1.35pt"/>
              <w:ind w:start="5.5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Depunerea contestaţiilor privind rezultatele probei scrise</w:t>
            </w:r>
          </w:p>
        </w:tc>
        <w:tc>
          <w:tcPr>
            <w:tcW w:w="144pt" w:type="dxa"/>
          </w:tcPr>
          <w:p w:rsidR="00777E2A" w:rsidRPr="00A37CA1" w:rsidRDefault="00AE54A0" w:rsidP="007C2E55">
            <w:pPr>
              <w:widowControl w:val="0"/>
              <w:autoSpaceDE w:val="0"/>
              <w:autoSpaceDN w:val="0"/>
              <w:spacing w:before="0.60pt"/>
              <w:ind w:start="22.55pt" w:end="21pt"/>
              <w:jc w:val="both"/>
              <w:rPr>
                <w:rFonts w:ascii="Times New Roman" w:hAnsi="Times New Roman" w:cs="Times New Roman"/>
                <w:color w:val="000000"/>
                <w:w w:val="105%"/>
                <w:sz w:val="20"/>
                <w:szCs w:val="20"/>
              </w:rPr>
            </w:pPr>
            <w:r>
              <w:rPr>
                <w:rFonts w:ascii="Times New Roman" w:hAnsi="Times New Roman" w:cs="Times New Roman"/>
                <w:color w:val="000000"/>
                <w:w w:val="105%"/>
                <w:sz w:val="20"/>
                <w:szCs w:val="20"/>
              </w:rPr>
              <w:t>2</w:t>
            </w:r>
            <w:r w:rsidR="0081496A">
              <w:rPr>
                <w:rFonts w:ascii="Times New Roman" w:hAnsi="Times New Roman" w:cs="Times New Roman"/>
                <w:color w:val="000000"/>
                <w:w w:val="105%"/>
                <w:sz w:val="20"/>
                <w:szCs w:val="20"/>
              </w:rPr>
              <w:t>3</w:t>
            </w:r>
            <w:r w:rsidR="003E2678" w:rsidRPr="00A37CA1">
              <w:rPr>
                <w:rFonts w:ascii="Times New Roman" w:hAnsi="Times New Roman" w:cs="Times New Roman"/>
                <w:color w:val="000000"/>
                <w:w w:val="105%"/>
                <w:sz w:val="20"/>
                <w:szCs w:val="20"/>
              </w:rPr>
              <w:t>.0</w:t>
            </w:r>
            <w:r>
              <w:rPr>
                <w:rFonts w:ascii="Times New Roman" w:hAnsi="Times New Roman" w:cs="Times New Roman"/>
                <w:color w:val="000000"/>
                <w:w w:val="105%"/>
                <w:sz w:val="20"/>
                <w:szCs w:val="20"/>
              </w:rPr>
              <w:t>9</w:t>
            </w:r>
            <w:r w:rsidR="003E2678" w:rsidRPr="00A37CA1">
              <w:rPr>
                <w:rFonts w:ascii="Times New Roman" w:hAnsi="Times New Roman" w:cs="Times New Roman"/>
                <w:color w:val="000000"/>
                <w:w w:val="105%"/>
                <w:sz w:val="20"/>
                <w:szCs w:val="20"/>
              </w:rPr>
              <w:t>.2026</w:t>
            </w:r>
            <w:r w:rsidR="009908AD" w:rsidRPr="00A37CA1">
              <w:rPr>
                <w:rFonts w:ascii="Times New Roman" w:hAnsi="Times New Roman" w:cs="Times New Roman"/>
                <w:color w:val="000000"/>
                <w:w w:val="105%"/>
                <w:sz w:val="20"/>
                <w:szCs w:val="20"/>
              </w:rPr>
              <w:t xml:space="preserve"> </w:t>
            </w:r>
            <w:r w:rsidR="003E2678" w:rsidRPr="00A37CA1">
              <w:rPr>
                <w:rFonts w:ascii="Times New Roman" w:hAnsi="Times New Roman" w:cs="Times New Roman"/>
                <w:color w:val="000000"/>
                <w:w w:val="105%"/>
                <w:sz w:val="20"/>
                <w:szCs w:val="20"/>
              </w:rPr>
              <w:t>pana la o</w:t>
            </w:r>
            <w:r w:rsidR="004116E0" w:rsidRPr="00A37CA1">
              <w:rPr>
                <w:rFonts w:ascii="Times New Roman" w:hAnsi="Times New Roman" w:cs="Times New Roman"/>
                <w:color w:val="000000"/>
                <w:w w:val="105%"/>
                <w:sz w:val="20"/>
                <w:szCs w:val="20"/>
              </w:rPr>
              <w:t>ra 12</w:t>
            </w:r>
            <w:r w:rsidR="004116E0" w:rsidRPr="00A37CA1">
              <w:rPr>
                <w:rFonts w:ascii="Times New Roman" w:hAnsi="Times New Roman" w:cs="Times New Roman"/>
                <w:color w:val="000000"/>
                <w:w w:val="105%"/>
                <w:sz w:val="20"/>
                <w:szCs w:val="20"/>
                <w:vertAlign w:val="superscript"/>
              </w:rPr>
              <w:t>00</w:t>
            </w:r>
          </w:p>
        </w:tc>
      </w:tr>
      <w:tr w:rsidR="00777E2A" w:rsidRPr="00A37CA1" w:rsidTr="009908AD">
        <w:trPr>
          <w:trHeight w:val="427"/>
        </w:trPr>
        <w:tc>
          <w:tcPr>
            <w:tcW w:w="33.15pt" w:type="dxa"/>
          </w:tcPr>
          <w:p w:rsidR="00777E2A" w:rsidRPr="00A37CA1" w:rsidRDefault="00777E2A" w:rsidP="007C2E55">
            <w:pPr>
              <w:widowControl w:val="0"/>
              <w:autoSpaceDE w:val="0"/>
              <w:autoSpaceDN w:val="0"/>
              <w:spacing w:before="1.35pt"/>
              <w:ind w:start="21.05pt" w:end="19.40pt" w:hanging="21.0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10</w:t>
            </w:r>
          </w:p>
        </w:tc>
        <w:tc>
          <w:tcPr>
            <w:tcW w:w="301.50pt" w:type="dxa"/>
          </w:tcPr>
          <w:p w:rsidR="00777E2A" w:rsidRPr="00A37CA1" w:rsidRDefault="00777E2A" w:rsidP="007C2E55">
            <w:pPr>
              <w:widowControl w:val="0"/>
              <w:autoSpaceDE w:val="0"/>
              <w:autoSpaceDN w:val="0"/>
              <w:spacing w:before="1.35pt"/>
              <w:ind w:start="5.4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Afişarea rezultatului soluţionării contestaţiilor</w:t>
            </w:r>
            <w:r w:rsidR="004679B2" w:rsidRPr="00A37CA1">
              <w:rPr>
                <w:rFonts w:ascii="Times New Roman" w:hAnsi="Times New Roman" w:cs="Times New Roman"/>
                <w:color w:val="000000"/>
                <w:w w:val="105%"/>
                <w:sz w:val="20"/>
                <w:szCs w:val="20"/>
              </w:rPr>
              <w:t xml:space="preserve"> probei scrise</w:t>
            </w:r>
          </w:p>
        </w:tc>
        <w:tc>
          <w:tcPr>
            <w:tcW w:w="144pt" w:type="dxa"/>
          </w:tcPr>
          <w:p w:rsidR="00777E2A" w:rsidRPr="00A37CA1" w:rsidRDefault="00AE54A0" w:rsidP="007C2E55">
            <w:pPr>
              <w:widowControl w:val="0"/>
              <w:autoSpaceDE w:val="0"/>
              <w:autoSpaceDN w:val="0"/>
              <w:spacing w:before="0.85pt"/>
              <w:ind w:start="22.55pt" w:end="21pt"/>
              <w:jc w:val="both"/>
              <w:rPr>
                <w:rFonts w:ascii="Times New Roman" w:hAnsi="Times New Roman" w:cs="Times New Roman"/>
                <w:color w:val="000000"/>
                <w:sz w:val="20"/>
                <w:szCs w:val="20"/>
              </w:rPr>
            </w:pPr>
            <w:r>
              <w:rPr>
                <w:rFonts w:ascii="Times New Roman" w:hAnsi="Times New Roman" w:cs="Times New Roman"/>
                <w:color w:val="000000"/>
                <w:w w:val="105%"/>
                <w:sz w:val="20"/>
                <w:szCs w:val="20"/>
              </w:rPr>
              <w:t>2</w:t>
            </w:r>
            <w:r w:rsidR="0081496A">
              <w:rPr>
                <w:rFonts w:ascii="Times New Roman" w:hAnsi="Times New Roman" w:cs="Times New Roman"/>
                <w:color w:val="000000"/>
                <w:w w:val="105%"/>
                <w:sz w:val="20"/>
                <w:szCs w:val="20"/>
              </w:rPr>
              <w:t>4</w:t>
            </w:r>
            <w:r w:rsidR="00695BB8" w:rsidRPr="00A37CA1">
              <w:rPr>
                <w:rFonts w:ascii="Times New Roman" w:hAnsi="Times New Roman" w:cs="Times New Roman"/>
                <w:color w:val="000000"/>
                <w:w w:val="105%"/>
                <w:sz w:val="20"/>
                <w:szCs w:val="20"/>
              </w:rPr>
              <w:t>.0</w:t>
            </w:r>
            <w:r>
              <w:rPr>
                <w:rFonts w:ascii="Times New Roman" w:hAnsi="Times New Roman" w:cs="Times New Roman"/>
                <w:color w:val="000000"/>
                <w:w w:val="105%"/>
                <w:sz w:val="20"/>
                <w:szCs w:val="20"/>
              </w:rPr>
              <w:t>9</w:t>
            </w:r>
            <w:r w:rsidR="000F4E86" w:rsidRPr="00A37CA1">
              <w:rPr>
                <w:rFonts w:ascii="Times New Roman" w:hAnsi="Times New Roman" w:cs="Times New Roman"/>
                <w:color w:val="000000"/>
                <w:w w:val="105%"/>
                <w:sz w:val="20"/>
                <w:szCs w:val="20"/>
              </w:rPr>
              <w:t>.202</w:t>
            </w:r>
            <w:r w:rsidR="003E2678" w:rsidRPr="00A37CA1">
              <w:rPr>
                <w:rFonts w:ascii="Times New Roman" w:hAnsi="Times New Roman" w:cs="Times New Roman"/>
                <w:color w:val="000000"/>
                <w:w w:val="105%"/>
                <w:sz w:val="20"/>
                <w:szCs w:val="20"/>
              </w:rPr>
              <w:t>6</w:t>
            </w:r>
            <w:r w:rsidR="00777E2A" w:rsidRPr="00A37CA1">
              <w:rPr>
                <w:rFonts w:ascii="Times New Roman" w:hAnsi="Times New Roman" w:cs="Times New Roman"/>
                <w:color w:val="000000"/>
                <w:w w:val="105%"/>
                <w:sz w:val="20"/>
                <w:szCs w:val="20"/>
              </w:rPr>
              <w:t xml:space="preserve"> Ora </w:t>
            </w:r>
            <w:r w:rsidR="004116E0" w:rsidRPr="00A37CA1">
              <w:rPr>
                <w:rFonts w:ascii="Times New Roman" w:hAnsi="Times New Roman" w:cs="Times New Roman"/>
                <w:color w:val="000000"/>
                <w:w w:val="105%"/>
                <w:sz w:val="20"/>
                <w:szCs w:val="20"/>
              </w:rPr>
              <w:t>1</w:t>
            </w:r>
            <w:r>
              <w:rPr>
                <w:rFonts w:ascii="Times New Roman" w:hAnsi="Times New Roman" w:cs="Times New Roman"/>
                <w:color w:val="000000"/>
                <w:w w:val="105%"/>
                <w:sz w:val="20"/>
                <w:szCs w:val="20"/>
              </w:rPr>
              <w:t>6</w:t>
            </w:r>
            <w:r w:rsidR="00777E2A" w:rsidRPr="00A37CA1">
              <w:rPr>
                <w:rFonts w:ascii="Times New Roman" w:hAnsi="Times New Roman" w:cs="Times New Roman"/>
                <w:color w:val="000000"/>
                <w:w w:val="105%"/>
                <w:position w:val="8"/>
                <w:sz w:val="20"/>
                <w:szCs w:val="20"/>
                <w:vertAlign w:val="superscript"/>
              </w:rPr>
              <w:t>00</w:t>
            </w:r>
          </w:p>
        </w:tc>
      </w:tr>
      <w:tr w:rsidR="00777E2A" w:rsidRPr="00A37CA1" w:rsidTr="009908AD">
        <w:trPr>
          <w:trHeight w:val="427"/>
        </w:trPr>
        <w:tc>
          <w:tcPr>
            <w:tcW w:w="33.15pt" w:type="dxa"/>
          </w:tcPr>
          <w:p w:rsidR="00777E2A" w:rsidRPr="00A37CA1" w:rsidRDefault="00777E2A" w:rsidP="007C2E55">
            <w:pPr>
              <w:widowControl w:val="0"/>
              <w:autoSpaceDE w:val="0"/>
              <w:autoSpaceDN w:val="0"/>
              <w:spacing w:before="1.60pt"/>
              <w:ind w:start="20.75pt" w:end="19.50pt" w:hanging="20.7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11</w:t>
            </w:r>
          </w:p>
        </w:tc>
        <w:tc>
          <w:tcPr>
            <w:tcW w:w="301.50pt" w:type="dxa"/>
          </w:tcPr>
          <w:p w:rsidR="00777E2A" w:rsidRPr="00A37CA1" w:rsidRDefault="00777E2A" w:rsidP="007C2E55">
            <w:pPr>
              <w:widowControl w:val="0"/>
              <w:autoSpaceDE w:val="0"/>
              <w:autoSpaceDN w:val="0"/>
              <w:spacing w:before="1.35pt"/>
              <w:ind w:start="5.45pt"/>
              <w:jc w:val="both"/>
              <w:rPr>
                <w:rFonts w:ascii="Times New Roman" w:hAnsi="Times New Roman" w:cs="Times New Roman"/>
                <w:b/>
                <w:color w:val="000000"/>
                <w:sz w:val="20"/>
                <w:szCs w:val="20"/>
              </w:rPr>
            </w:pPr>
            <w:r w:rsidRPr="00A37CA1">
              <w:rPr>
                <w:rFonts w:ascii="Times New Roman" w:hAnsi="Times New Roman" w:cs="Times New Roman"/>
                <w:b/>
                <w:color w:val="000000"/>
                <w:w w:val="105%"/>
                <w:sz w:val="20"/>
                <w:szCs w:val="20"/>
              </w:rPr>
              <w:t xml:space="preserve">Sustinere probă </w:t>
            </w:r>
            <w:r w:rsidR="000F4E86" w:rsidRPr="00A37CA1">
              <w:rPr>
                <w:rFonts w:ascii="Times New Roman" w:hAnsi="Times New Roman" w:cs="Times New Roman"/>
                <w:b/>
                <w:color w:val="000000"/>
                <w:w w:val="105%"/>
                <w:sz w:val="20"/>
                <w:szCs w:val="20"/>
              </w:rPr>
              <w:t>practică</w:t>
            </w:r>
          </w:p>
        </w:tc>
        <w:tc>
          <w:tcPr>
            <w:tcW w:w="144pt" w:type="dxa"/>
          </w:tcPr>
          <w:p w:rsidR="00777E2A" w:rsidRPr="00A37CA1" w:rsidRDefault="00AE54A0" w:rsidP="007C2E55">
            <w:pPr>
              <w:widowControl w:val="0"/>
              <w:autoSpaceDE w:val="0"/>
              <w:autoSpaceDN w:val="0"/>
              <w:spacing w:before="0.60pt"/>
              <w:ind w:start="22.15pt" w:end="21pt"/>
              <w:jc w:val="both"/>
              <w:rPr>
                <w:rFonts w:ascii="Times New Roman" w:hAnsi="Times New Roman" w:cs="Times New Roman"/>
                <w:b/>
                <w:color w:val="000000"/>
                <w:sz w:val="20"/>
                <w:szCs w:val="20"/>
              </w:rPr>
            </w:pPr>
            <w:r>
              <w:rPr>
                <w:rFonts w:ascii="Times New Roman" w:hAnsi="Times New Roman" w:cs="Times New Roman"/>
                <w:b/>
                <w:color w:val="000000"/>
                <w:sz w:val="20"/>
                <w:szCs w:val="20"/>
              </w:rPr>
              <w:t>25</w:t>
            </w:r>
            <w:r w:rsidR="00695BB8" w:rsidRPr="00A37CA1">
              <w:rPr>
                <w:rFonts w:ascii="Times New Roman" w:hAnsi="Times New Roman" w:cs="Times New Roman"/>
                <w:b/>
                <w:color w:val="000000"/>
                <w:sz w:val="20"/>
                <w:szCs w:val="20"/>
              </w:rPr>
              <w:t>.0</w:t>
            </w:r>
            <w:r>
              <w:rPr>
                <w:rFonts w:ascii="Times New Roman" w:hAnsi="Times New Roman" w:cs="Times New Roman"/>
                <w:b/>
                <w:color w:val="000000"/>
                <w:sz w:val="20"/>
                <w:szCs w:val="20"/>
              </w:rPr>
              <w:t>9</w:t>
            </w:r>
            <w:r w:rsidR="003E2678" w:rsidRPr="00A37CA1">
              <w:rPr>
                <w:rFonts w:ascii="Times New Roman" w:hAnsi="Times New Roman" w:cs="Times New Roman"/>
                <w:b/>
                <w:color w:val="000000"/>
                <w:sz w:val="20"/>
                <w:szCs w:val="20"/>
              </w:rPr>
              <w:t>.</w:t>
            </w:r>
            <w:r w:rsidR="000F4E86" w:rsidRPr="00A37CA1">
              <w:rPr>
                <w:rFonts w:ascii="Times New Roman" w:hAnsi="Times New Roman" w:cs="Times New Roman"/>
                <w:b/>
                <w:color w:val="000000"/>
                <w:sz w:val="20"/>
                <w:szCs w:val="20"/>
              </w:rPr>
              <w:t>202</w:t>
            </w:r>
            <w:r w:rsidR="001F3AFB" w:rsidRPr="00A37CA1">
              <w:rPr>
                <w:rFonts w:ascii="Times New Roman" w:hAnsi="Times New Roman" w:cs="Times New Roman"/>
                <w:b/>
                <w:color w:val="000000"/>
                <w:sz w:val="20"/>
                <w:szCs w:val="20"/>
              </w:rPr>
              <w:t>6</w:t>
            </w:r>
            <w:r w:rsidR="00777E2A" w:rsidRPr="00A37CA1">
              <w:rPr>
                <w:rFonts w:ascii="Times New Roman" w:hAnsi="Times New Roman" w:cs="Times New Roman"/>
                <w:b/>
                <w:color w:val="000000"/>
                <w:sz w:val="20"/>
                <w:szCs w:val="20"/>
              </w:rPr>
              <w:t xml:space="preserve"> Ora </w:t>
            </w:r>
            <w:r w:rsidR="004116E0" w:rsidRPr="00A37CA1">
              <w:rPr>
                <w:rFonts w:ascii="Times New Roman" w:hAnsi="Times New Roman" w:cs="Times New Roman"/>
                <w:b/>
                <w:color w:val="000000"/>
                <w:sz w:val="20"/>
                <w:szCs w:val="20"/>
              </w:rPr>
              <w:t>11</w:t>
            </w:r>
            <w:r w:rsidR="00777E2A" w:rsidRPr="00A37CA1">
              <w:rPr>
                <w:rFonts w:ascii="Times New Roman" w:hAnsi="Times New Roman" w:cs="Times New Roman"/>
                <w:b/>
                <w:color w:val="000000"/>
                <w:sz w:val="20"/>
                <w:szCs w:val="20"/>
                <w:vertAlign w:val="superscript"/>
              </w:rPr>
              <w:t>00</w:t>
            </w:r>
          </w:p>
        </w:tc>
      </w:tr>
      <w:tr w:rsidR="00777E2A" w:rsidRPr="00A37CA1" w:rsidTr="009908AD">
        <w:trPr>
          <w:trHeight w:val="431"/>
        </w:trPr>
        <w:tc>
          <w:tcPr>
            <w:tcW w:w="33.15pt" w:type="dxa"/>
          </w:tcPr>
          <w:p w:rsidR="00777E2A" w:rsidRPr="00A37CA1" w:rsidRDefault="00777E2A" w:rsidP="007C2E55">
            <w:pPr>
              <w:widowControl w:val="0"/>
              <w:autoSpaceDE w:val="0"/>
              <w:autoSpaceDN w:val="0"/>
              <w:spacing w:before="1.60pt"/>
              <w:ind w:start="21.05pt" w:end="19.15pt" w:hanging="21.05pt"/>
              <w:jc w:val="both"/>
              <w:rPr>
                <w:rFonts w:ascii="Times New Roman" w:hAnsi="Times New Roman" w:cs="Times New Roman"/>
                <w:color w:val="000000"/>
                <w:sz w:val="20"/>
                <w:szCs w:val="20"/>
              </w:rPr>
            </w:pPr>
            <w:r w:rsidRPr="00A37CA1">
              <w:rPr>
                <w:rFonts w:ascii="Times New Roman" w:hAnsi="Times New Roman" w:cs="Times New Roman"/>
                <w:color w:val="000000"/>
                <w:w w:val="110%"/>
                <w:sz w:val="20"/>
                <w:szCs w:val="20"/>
              </w:rPr>
              <w:t>12</w:t>
            </w:r>
          </w:p>
        </w:tc>
        <w:tc>
          <w:tcPr>
            <w:tcW w:w="301.50pt" w:type="dxa"/>
          </w:tcPr>
          <w:p w:rsidR="00777E2A" w:rsidRPr="00A37CA1" w:rsidRDefault="00777E2A" w:rsidP="007C2E55">
            <w:pPr>
              <w:widowControl w:val="0"/>
              <w:autoSpaceDE w:val="0"/>
              <w:autoSpaceDN w:val="0"/>
              <w:spacing w:before="1.35pt"/>
              <w:ind w:start="5.6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 xml:space="preserve">Afisare rezultate probă </w:t>
            </w:r>
            <w:r w:rsidR="000F4E86" w:rsidRPr="00A37CA1">
              <w:rPr>
                <w:rFonts w:ascii="Times New Roman" w:hAnsi="Times New Roman" w:cs="Times New Roman"/>
                <w:color w:val="000000"/>
                <w:w w:val="105%"/>
                <w:sz w:val="20"/>
                <w:szCs w:val="20"/>
              </w:rPr>
              <w:t>practică</w:t>
            </w:r>
          </w:p>
        </w:tc>
        <w:tc>
          <w:tcPr>
            <w:tcW w:w="144pt" w:type="dxa"/>
          </w:tcPr>
          <w:p w:rsidR="00777E2A" w:rsidRPr="00A37CA1" w:rsidRDefault="00AE54A0" w:rsidP="007C2E55">
            <w:pPr>
              <w:widowControl w:val="0"/>
              <w:tabs>
                <w:tab w:val="start" w:pos="109.55pt"/>
              </w:tabs>
              <w:autoSpaceDE w:val="0"/>
              <w:autoSpaceDN w:val="0"/>
              <w:spacing w:before="0.60pt"/>
              <w:ind w:start="22.45pt" w:end="21pt"/>
              <w:jc w:val="both"/>
              <w:rPr>
                <w:rFonts w:ascii="Times New Roman" w:hAnsi="Times New Roman" w:cs="Times New Roman"/>
                <w:color w:val="000000"/>
                <w:sz w:val="20"/>
                <w:szCs w:val="20"/>
              </w:rPr>
            </w:pPr>
            <w:r>
              <w:rPr>
                <w:rFonts w:ascii="Times New Roman" w:hAnsi="Times New Roman" w:cs="Times New Roman"/>
                <w:color w:val="000000"/>
                <w:w w:val="105%"/>
                <w:sz w:val="20"/>
                <w:szCs w:val="20"/>
              </w:rPr>
              <w:t>25</w:t>
            </w:r>
            <w:r w:rsidR="001F3AFB" w:rsidRPr="00A37CA1">
              <w:rPr>
                <w:rFonts w:ascii="Times New Roman" w:hAnsi="Times New Roman" w:cs="Times New Roman"/>
                <w:color w:val="000000"/>
                <w:w w:val="105%"/>
                <w:sz w:val="20"/>
                <w:szCs w:val="20"/>
              </w:rPr>
              <w:t>.0</w:t>
            </w:r>
            <w:r>
              <w:rPr>
                <w:rFonts w:ascii="Times New Roman" w:hAnsi="Times New Roman" w:cs="Times New Roman"/>
                <w:color w:val="000000"/>
                <w:w w:val="105%"/>
                <w:sz w:val="20"/>
                <w:szCs w:val="20"/>
              </w:rPr>
              <w:t>9</w:t>
            </w:r>
            <w:r w:rsidR="001F3AFB" w:rsidRPr="00A37CA1">
              <w:rPr>
                <w:rFonts w:ascii="Times New Roman" w:hAnsi="Times New Roman" w:cs="Times New Roman"/>
                <w:color w:val="000000"/>
                <w:w w:val="105%"/>
                <w:sz w:val="20"/>
                <w:szCs w:val="20"/>
              </w:rPr>
              <w:t>.2026</w:t>
            </w:r>
            <w:r w:rsidR="009908AD" w:rsidRPr="00A37CA1">
              <w:rPr>
                <w:rFonts w:ascii="Times New Roman" w:hAnsi="Times New Roman" w:cs="Times New Roman"/>
                <w:color w:val="000000"/>
                <w:w w:val="105%"/>
                <w:sz w:val="20"/>
                <w:szCs w:val="20"/>
              </w:rPr>
              <w:t xml:space="preserve"> </w:t>
            </w:r>
            <w:r w:rsidR="00777E2A" w:rsidRPr="00A37CA1">
              <w:rPr>
                <w:rFonts w:ascii="Times New Roman" w:hAnsi="Times New Roman" w:cs="Times New Roman"/>
                <w:color w:val="000000"/>
                <w:w w:val="105%"/>
                <w:sz w:val="20"/>
                <w:szCs w:val="20"/>
              </w:rPr>
              <w:t>Ora 16</w:t>
            </w:r>
            <w:r w:rsidR="00777E2A" w:rsidRPr="00A37CA1">
              <w:rPr>
                <w:rFonts w:ascii="Times New Roman" w:hAnsi="Times New Roman" w:cs="Times New Roman"/>
                <w:color w:val="000000"/>
                <w:w w:val="105%"/>
                <w:sz w:val="20"/>
                <w:szCs w:val="20"/>
                <w:vertAlign w:val="superscript"/>
              </w:rPr>
              <w:t>00</w:t>
            </w:r>
          </w:p>
        </w:tc>
      </w:tr>
      <w:tr w:rsidR="00777E2A" w:rsidRPr="00A37CA1" w:rsidTr="009908AD">
        <w:trPr>
          <w:trHeight w:val="427"/>
        </w:trPr>
        <w:tc>
          <w:tcPr>
            <w:tcW w:w="33.15pt" w:type="dxa"/>
          </w:tcPr>
          <w:p w:rsidR="00777E2A" w:rsidRPr="00A37CA1" w:rsidRDefault="00777E2A" w:rsidP="007C2E55">
            <w:pPr>
              <w:widowControl w:val="0"/>
              <w:autoSpaceDE w:val="0"/>
              <w:autoSpaceDN w:val="0"/>
              <w:spacing w:before="1.60pt"/>
              <w:ind w:start="20.90pt" w:end="19.50pt" w:hanging="20.90pt"/>
              <w:jc w:val="both"/>
              <w:rPr>
                <w:rFonts w:ascii="Times New Roman" w:hAnsi="Times New Roman" w:cs="Times New Roman"/>
                <w:color w:val="000000"/>
                <w:sz w:val="20"/>
                <w:szCs w:val="20"/>
              </w:rPr>
            </w:pPr>
            <w:r w:rsidRPr="00A37CA1">
              <w:rPr>
                <w:rFonts w:ascii="Times New Roman" w:hAnsi="Times New Roman" w:cs="Times New Roman"/>
                <w:color w:val="000000"/>
                <w:w w:val="110%"/>
                <w:sz w:val="20"/>
                <w:szCs w:val="20"/>
              </w:rPr>
              <w:t>13</w:t>
            </w:r>
          </w:p>
        </w:tc>
        <w:tc>
          <w:tcPr>
            <w:tcW w:w="301.50pt" w:type="dxa"/>
          </w:tcPr>
          <w:p w:rsidR="00777E2A" w:rsidRPr="00A37CA1" w:rsidRDefault="00777E2A" w:rsidP="007C2E55">
            <w:pPr>
              <w:widowControl w:val="0"/>
              <w:autoSpaceDE w:val="0"/>
              <w:autoSpaceDN w:val="0"/>
              <w:spacing w:before="1.35pt"/>
              <w:ind w:start="5.3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 xml:space="preserve">Depunerea contestaţiilor probă </w:t>
            </w:r>
            <w:r w:rsidR="000F4E86" w:rsidRPr="00A37CA1">
              <w:rPr>
                <w:rFonts w:ascii="Times New Roman" w:hAnsi="Times New Roman" w:cs="Times New Roman"/>
                <w:color w:val="000000"/>
                <w:w w:val="105%"/>
                <w:sz w:val="20"/>
                <w:szCs w:val="20"/>
              </w:rPr>
              <w:t>practică</w:t>
            </w:r>
          </w:p>
        </w:tc>
        <w:tc>
          <w:tcPr>
            <w:tcW w:w="144pt" w:type="dxa"/>
          </w:tcPr>
          <w:p w:rsidR="00777E2A" w:rsidRPr="00A37CA1" w:rsidRDefault="00AE54A0" w:rsidP="007C2E55">
            <w:pPr>
              <w:widowControl w:val="0"/>
              <w:autoSpaceDE w:val="0"/>
              <w:autoSpaceDN w:val="0"/>
              <w:spacing w:before="0.35pt"/>
              <w:ind w:start="22.45pt" w:end="21pt"/>
              <w:jc w:val="both"/>
              <w:rPr>
                <w:rFonts w:ascii="Times New Roman" w:hAnsi="Times New Roman" w:cs="Times New Roman"/>
                <w:color w:val="000000"/>
                <w:sz w:val="20"/>
                <w:szCs w:val="20"/>
              </w:rPr>
            </w:pPr>
            <w:r>
              <w:rPr>
                <w:rFonts w:ascii="Times New Roman" w:hAnsi="Times New Roman" w:cs="Times New Roman"/>
                <w:color w:val="000000"/>
                <w:w w:val="105%"/>
                <w:sz w:val="20"/>
                <w:szCs w:val="20"/>
              </w:rPr>
              <w:t>28</w:t>
            </w:r>
            <w:r w:rsidR="00695BB8" w:rsidRPr="00A37CA1">
              <w:rPr>
                <w:rFonts w:ascii="Times New Roman" w:hAnsi="Times New Roman" w:cs="Times New Roman"/>
                <w:color w:val="000000"/>
                <w:w w:val="105%"/>
                <w:sz w:val="20"/>
                <w:szCs w:val="20"/>
              </w:rPr>
              <w:t>.0</w:t>
            </w:r>
            <w:r>
              <w:rPr>
                <w:rFonts w:ascii="Times New Roman" w:hAnsi="Times New Roman" w:cs="Times New Roman"/>
                <w:color w:val="000000"/>
                <w:w w:val="105%"/>
                <w:sz w:val="20"/>
                <w:szCs w:val="20"/>
              </w:rPr>
              <w:t>9</w:t>
            </w:r>
            <w:r w:rsidR="000F4E86" w:rsidRPr="00A37CA1">
              <w:rPr>
                <w:rFonts w:ascii="Times New Roman" w:hAnsi="Times New Roman" w:cs="Times New Roman"/>
                <w:color w:val="000000"/>
                <w:w w:val="105%"/>
                <w:sz w:val="20"/>
                <w:szCs w:val="20"/>
              </w:rPr>
              <w:t>.202</w:t>
            </w:r>
            <w:r w:rsidR="003E2678" w:rsidRPr="00A37CA1">
              <w:rPr>
                <w:rFonts w:ascii="Times New Roman" w:hAnsi="Times New Roman" w:cs="Times New Roman"/>
                <w:color w:val="000000"/>
                <w:w w:val="105%"/>
                <w:sz w:val="20"/>
                <w:szCs w:val="20"/>
              </w:rPr>
              <w:t>6</w:t>
            </w:r>
            <w:r w:rsidR="00777E2A" w:rsidRPr="00A37CA1">
              <w:rPr>
                <w:rFonts w:ascii="Times New Roman" w:hAnsi="Times New Roman" w:cs="Times New Roman"/>
                <w:color w:val="000000"/>
                <w:w w:val="105%"/>
                <w:sz w:val="20"/>
                <w:szCs w:val="20"/>
              </w:rPr>
              <w:t xml:space="preserve"> </w:t>
            </w:r>
            <w:r w:rsidR="003E2678" w:rsidRPr="00A37CA1">
              <w:rPr>
                <w:rFonts w:ascii="Times New Roman" w:hAnsi="Times New Roman" w:cs="Times New Roman"/>
                <w:color w:val="000000"/>
                <w:w w:val="105%"/>
                <w:sz w:val="20"/>
                <w:szCs w:val="20"/>
              </w:rPr>
              <w:t>pana la o</w:t>
            </w:r>
            <w:r w:rsidR="004116E0" w:rsidRPr="00A37CA1">
              <w:rPr>
                <w:rFonts w:ascii="Times New Roman" w:hAnsi="Times New Roman" w:cs="Times New Roman"/>
                <w:color w:val="000000"/>
                <w:w w:val="105%"/>
                <w:sz w:val="20"/>
                <w:szCs w:val="20"/>
              </w:rPr>
              <w:t>ra 12</w:t>
            </w:r>
            <w:r w:rsidR="004116E0" w:rsidRPr="00A37CA1">
              <w:rPr>
                <w:rFonts w:ascii="Times New Roman" w:hAnsi="Times New Roman" w:cs="Times New Roman"/>
                <w:color w:val="000000"/>
                <w:w w:val="105%"/>
                <w:sz w:val="20"/>
                <w:szCs w:val="20"/>
                <w:vertAlign w:val="superscript"/>
              </w:rPr>
              <w:t>00</w:t>
            </w:r>
          </w:p>
        </w:tc>
      </w:tr>
      <w:tr w:rsidR="00777E2A" w:rsidRPr="00A37CA1" w:rsidTr="009908AD">
        <w:trPr>
          <w:trHeight w:val="431"/>
        </w:trPr>
        <w:tc>
          <w:tcPr>
            <w:tcW w:w="33.15pt" w:type="dxa"/>
          </w:tcPr>
          <w:p w:rsidR="00777E2A" w:rsidRPr="00A37CA1" w:rsidRDefault="00777E2A" w:rsidP="007C2E55">
            <w:pPr>
              <w:widowControl w:val="0"/>
              <w:autoSpaceDE w:val="0"/>
              <w:autoSpaceDN w:val="0"/>
              <w:spacing w:before="1.60pt"/>
              <w:ind w:start="20.90pt" w:end="19.50pt" w:hanging="20.90pt"/>
              <w:jc w:val="both"/>
              <w:rPr>
                <w:rFonts w:ascii="Times New Roman" w:hAnsi="Times New Roman" w:cs="Times New Roman"/>
                <w:color w:val="000000"/>
                <w:sz w:val="20"/>
                <w:szCs w:val="20"/>
              </w:rPr>
            </w:pPr>
            <w:r w:rsidRPr="00A37CA1">
              <w:rPr>
                <w:rFonts w:ascii="Times New Roman" w:hAnsi="Times New Roman" w:cs="Times New Roman"/>
                <w:color w:val="000000"/>
                <w:w w:val="110%"/>
                <w:sz w:val="20"/>
                <w:szCs w:val="20"/>
              </w:rPr>
              <w:t>14</w:t>
            </w:r>
          </w:p>
        </w:tc>
        <w:tc>
          <w:tcPr>
            <w:tcW w:w="301.50pt" w:type="dxa"/>
          </w:tcPr>
          <w:p w:rsidR="00777E2A" w:rsidRPr="00A37CA1" w:rsidRDefault="00777E2A" w:rsidP="007C2E55">
            <w:pPr>
              <w:widowControl w:val="0"/>
              <w:autoSpaceDE w:val="0"/>
              <w:autoSpaceDN w:val="0"/>
              <w:spacing w:before="1.35pt"/>
              <w:ind w:start="5.45pt"/>
              <w:jc w:val="both"/>
              <w:rPr>
                <w:rFonts w:ascii="Times New Roman" w:hAnsi="Times New Roman" w:cs="Times New Roman"/>
                <w:color w:val="000000"/>
                <w:sz w:val="20"/>
                <w:szCs w:val="20"/>
              </w:rPr>
            </w:pPr>
            <w:r w:rsidRPr="00A37CA1">
              <w:rPr>
                <w:rFonts w:ascii="Times New Roman" w:hAnsi="Times New Roman" w:cs="Times New Roman"/>
                <w:color w:val="000000"/>
                <w:w w:val="105%"/>
                <w:sz w:val="20"/>
                <w:szCs w:val="20"/>
              </w:rPr>
              <w:t xml:space="preserve">Afişarea rezultate solutionare contestatii probă </w:t>
            </w:r>
            <w:r w:rsidR="000F4E86" w:rsidRPr="00A37CA1">
              <w:rPr>
                <w:rFonts w:ascii="Times New Roman" w:hAnsi="Times New Roman" w:cs="Times New Roman"/>
                <w:color w:val="000000"/>
                <w:w w:val="105%"/>
                <w:sz w:val="20"/>
                <w:szCs w:val="20"/>
              </w:rPr>
              <w:t>practică</w:t>
            </w:r>
          </w:p>
        </w:tc>
        <w:tc>
          <w:tcPr>
            <w:tcW w:w="144pt" w:type="dxa"/>
          </w:tcPr>
          <w:p w:rsidR="00777E2A" w:rsidRPr="00A37CA1" w:rsidRDefault="00AE54A0" w:rsidP="007C2E55">
            <w:pPr>
              <w:widowControl w:val="0"/>
              <w:autoSpaceDE w:val="0"/>
              <w:autoSpaceDN w:val="0"/>
              <w:spacing w:before="0.35pt"/>
              <w:ind w:start="21.95pt" w:end="21pt"/>
              <w:jc w:val="both"/>
              <w:rPr>
                <w:rFonts w:ascii="Times New Roman" w:hAnsi="Times New Roman" w:cs="Times New Roman"/>
                <w:color w:val="000000"/>
                <w:sz w:val="20"/>
                <w:szCs w:val="20"/>
              </w:rPr>
            </w:pPr>
            <w:r>
              <w:rPr>
                <w:rFonts w:ascii="Times New Roman" w:hAnsi="Times New Roman" w:cs="Times New Roman"/>
                <w:color w:val="000000"/>
                <w:w w:val="105%"/>
                <w:sz w:val="20"/>
                <w:szCs w:val="20"/>
              </w:rPr>
              <w:t>29</w:t>
            </w:r>
            <w:r w:rsidR="00695BB8" w:rsidRPr="00A37CA1">
              <w:rPr>
                <w:rFonts w:ascii="Times New Roman" w:hAnsi="Times New Roman" w:cs="Times New Roman"/>
                <w:color w:val="000000"/>
                <w:w w:val="105%"/>
                <w:sz w:val="20"/>
                <w:szCs w:val="20"/>
              </w:rPr>
              <w:t>.0</w:t>
            </w:r>
            <w:r>
              <w:rPr>
                <w:rFonts w:ascii="Times New Roman" w:hAnsi="Times New Roman" w:cs="Times New Roman"/>
                <w:color w:val="000000"/>
                <w:w w:val="105%"/>
                <w:sz w:val="20"/>
                <w:szCs w:val="20"/>
              </w:rPr>
              <w:t>9</w:t>
            </w:r>
            <w:r w:rsidR="000F4E86" w:rsidRPr="00A37CA1">
              <w:rPr>
                <w:rFonts w:ascii="Times New Roman" w:hAnsi="Times New Roman" w:cs="Times New Roman"/>
                <w:color w:val="000000"/>
                <w:w w:val="105%"/>
                <w:sz w:val="20"/>
                <w:szCs w:val="20"/>
              </w:rPr>
              <w:t>.202</w:t>
            </w:r>
            <w:r w:rsidR="003E2678" w:rsidRPr="00A37CA1">
              <w:rPr>
                <w:rFonts w:ascii="Times New Roman" w:hAnsi="Times New Roman" w:cs="Times New Roman"/>
                <w:color w:val="000000"/>
                <w:w w:val="105%"/>
                <w:sz w:val="20"/>
                <w:szCs w:val="20"/>
              </w:rPr>
              <w:t>6</w:t>
            </w:r>
            <w:r w:rsidR="009908AD" w:rsidRPr="00A37CA1">
              <w:rPr>
                <w:rFonts w:ascii="Times New Roman" w:hAnsi="Times New Roman" w:cs="Times New Roman"/>
                <w:color w:val="000000"/>
                <w:w w:val="105%"/>
                <w:sz w:val="20"/>
                <w:szCs w:val="20"/>
              </w:rPr>
              <w:t xml:space="preserve"> </w:t>
            </w:r>
            <w:r w:rsidR="00777E2A" w:rsidRPr="00A37CA1">
              <w:rPr>
                <w:rFonts w:ascii="Times New Roman" w:hAnsi="Times New Roman" w:cs="Times New Roman"/>
                <w:color w:val="000000"/>
                <w:w w:val="105%"/>
                <w:sz w:val="20"/>
                <w:szCs w:val="20"/>
              </w:rPr>
              <w:t>Ora 1</w:t>
            </w:r>
            <w:r>
              <w:rPr>
                <w:rFonts w:ascii="Times New Roman" w:hAnsi="Times New Roman" w:cs="Times New Roman"/>
                <w:color w:val="000000"/>
                <w:w w:val="105%"/>
                <w:sz w:val="20"/>
                <w:szCs w:val="20"/>
              </w:rPr>
              <w:t>6</w:t>
            </w:r>
            <w:r w:rsidR="00777E2A" w:rsidRPr="00A37CA1">
              <w:rPr>
                <w:rFonts w:ascii="Times New Roman" w:hAnsi="Times New Roman" w:cs="Times New Roman"/>
                <w:color w:val="000000"/>
                <w:w w:val="105%"/>
                <w:sz w:val="20"/>
                <w:szCs w:val="20"/>
                <w:vertAlign w:val="superscript"/>
              </w:rPr>
              <w:t>00</w:t>
            </w:r>
          </w:p>
        </w:tc>
      </w:tr>
      <w:tr w:rsidR="00777E2A" w:rsidRPr="00A37CA1" w:rsidTr="009908AD">
        <w:trPr>
          <w:trHeight w:val="427"/>
        </w:trPr>
        <w:tc>
          <w:tcPr>
            <w:tcW w:w="33.15pt" w:type="dxa"/>
          </w:tcPr>
          <w:p w:rsidR="00777E2A" w:rsidRPr="00A37CA1" w:rsidRDefault="00777E2A" w:rsidP="007C2E55">
            <w:pPr>
              <w:widowControl w:val="0"/>
              <w:autoSpaceDE w:val="0"/>
              <w:autoSpaceDN w:val="0"/>
              <w:spacing w:before="1.60pt"/>
              <w:ind w:start="10.50pt" w:end="19.50pt" w:hanging="13.50pt"/>
              <w:jc w:val="both"/>
              <w:rPr>
                <w:rFonts w:ascii="Times New Roman" w:hAnsi="Times New Roman" w:cs="Times New Roman"/>
                <w:color w:val="000000"/>
                <w:sz w:val="20"/>
                <w:szCs w:val="20"/>
              </w:rPr>
            </w:pPr>
            <w:r w:rsidRPr="00A37CA1">
              <w:rPr>
                <w:rFonts w:ascii="Times New Roman" w:hAnsi="Times New Roman" w:cs="Times New Roman"/>
                <w:color w:val="000000"/>
                <w:w w:val="110%"/>
                <w:sz w:val="20"/>
                <w:szCs w:val="20"/>
              </w:rPr>
              <w:t>15.</w:t>
            </w:r>
          </w:p>
        </w:tc>
        <w:tc>
          <w:tcPr>
            <w:tcW w:w="301.50pt" w:type="dxa"/>
          </w:tcPr>
          <w:p w:rsidR="00777E2A" w:rsidRPr="00A37CA1" w:rsidRDefault="00777E2A" w:rsidP="007C2E55">
            <w:pPr>
              <w:widowControl w:val="0"/>
              <w:autoSpaceDE w:val="0"/>
              <w:autoSpaceDN w:val="0"/>
              <w:spacing w:before="1.35pt"/>
              <w:ind w:start="5.45pt"/>
              <w:jc w:val="both"/>
              <w:rPr>
                <w:rFonts w:ascii="Times New Roman" w:hAnsi="Times New Roman" w:cs="Times New Roman"/>
                <w:b/>
                <w:color w:val="000000"/>
                <w:sz w:val="20"/>
                <w:szCs w:val="20"/>
              </w:rPr>
            </w:pPr>
            <w:r w:rsidRPr="00A37CA1">
              <w:rPr>
                <w:rFonts w:ascii="Times New Roman" w:hAnsi="Times New Roman" w:cs="Times New Roman"/>
                <w:b/>
                <w:color w:val="000000"/>
                <w:w w:val="105%"/>
                <w:sz w:val="20"/>
                <w:szCs w:val="20"/>
              </w:rPr>
              <w:t>Afişarea rezultate finale concurs</w:t>
            </w:r>
          </w:p>
        </w:tc>
        <w:tc>
          <w:tcPr>
            <w:tcW w:w="144pt" w:type="dxa"/>
          </w:tcPr>
          <w:p w:rsidR="00777E2A" w:rsidRPr="00A37CA1" w:rsidRDefault="00AE54A0" w:rsidP="007C2E55">
            <w:pPr>
              <w:widowControl w:val="0"/>
              <w:autoSpaceDE w:val="0"/>
              <w:autoSpaceDN w:val="0"/>
              <w:spacing w:before="0.80pt"/>
              <w:ind w:start="22.05pt" w:end="21pt"/>
              <w:jc w:val="both"/>
              <w:rPr>
                <w:rFonts w:ascii="Times New Roman" w:hAnsi="Times New Roman" w:cs="Times New Roman"/>
                <w:b/>
                <w:color w:val="000000"/>
                <w:sz w:val="20"/>
                <w:szCs w:val="20"/>
                <w:vertAlign w:val="superscript"/>
              </w:rPr>
            </w:pPr>
            <w:r>
              <w:rPr>
                <w:rFonts w:ascii="Times New Roman" w:hAnsi="Times New Roman" w:cs="Times New Roman"/>
                <w:b/>
                <w:color w:val="000000"/>
                <w:w w:val="105%"/>
                <w:sz w:val="20"/>
                <w:szCs w:val="20"/>
              </w:rPr>
              <w:t>29</w:t>
            </w:r>
            <w:r w:rsidR="00695BB8" w:rsidRPr="00A37CA1">
              <w:rPr>
                <w:rFonts w:ascii="Times New Roman" w:hAnsi="Times New Roman" w:cs="Times New Roman"/>
                <w:b/>
                <w:color w:val="000000"/>
                <w:w w:val="105%"/>
                <w:sz w:val="20"/>
                <w:szCs w:val="20"/>
              </w:rPr>
              <w:t>.0</w:t>
            </w:r>
            <w:r>
              <w:rPr>
                <w:rFonts w:ascii="Times New Roman" w:hAnsi="Times New Roman" w:cs="Times New Roman"/>
                <w:b/>
                <w:color w:val="000000"/>
                <w:w w:val="105%"/>
                <w:sz w:val="20"/>
                <w:szCs w:val="20"/>
              </w:rPr>
              <w:t>9</w:t>
            </w:r>
            <w:r w:rsidR="000F4E86" w:rsidRPr="00A37CA1">
              <w:rPr>
                <w:rFonts w:ascii="Times New Roman" w:hAnsi="Times New Roman" w:cs="Times New Roman"/>
                <w:b/>
                <w:color w:val="000000"/>
                <w:w w:val="105%"/>
                <w:sz w:val="20"/>
                <w:szCs w:val="20"/>
              </w:rPr>
              <w:t>.202</w:t>
            </w:r>
            <w:r w:rsidR="003E2678" w:rsidRPr="00A37CA1">
              <w:rPr>
                <w:rFonts w:ascii="Times New Roman" w:hAnsi="Times New Roman" w:cs="Times New Roman"/>
                <w:b/>
                <w:color w:val="000000"/>
                <w:w w:val="105%"/>
                <w:sz w:val="20"/>
                <w:szCs w:val="20"/>
              </w:rPr>
              <w:t>6</w:t>
            </w:r>
            <w:r w:rsidR="009908AD" w:rsidRPr="00A37CA1">
              <w:rPr>
                <w:rFonts w:ascii="Times New Roman" w:hAnsi="Times New Roman" w:cs="Times New Roman"/>
                <w:b/>
                <w:color w:val="000000"/>
                <w:w w:val="105%"/>
                <w:sz w:val="20"/>
                <w:szCs w:val="20"/>
              </w:rPr>
              <w:t xml:space="preserve"> </w:t>
            </w:r>
            <w:r w:rsidR="00777E2A" w:rsidRPr="00A37CA1">
              <w:rPr>
                <w:rFonts w:ascii="Times New Roman" w:hAnsi="Times New Roman" w:cs="Times New Roman"/>
                <w:b/>
                <w:color w:val="000000"/>
                <w:w w:val="105%"/>
                <w:sz w:val="20"/>
                <w:szCs w:val="20"/>
              </w:rPr>
              <w:t>Ora 16</w:t>
            </w:r>
            <w:r w:rsidR="00777E2A" w:rsidRPr="00A37CA1">
              <w:rPr>
                <w:rFonts w:ascii="Times New Roman" w:hAnsi="Times New Roman" w:cs="Times New Roman"/>
                <w:b/>
                <w:color w:val="000000"/>
                <w:w w:val="105%"/>
                <w:sz w:val="20"/>
                <w:szCs w:val="20"/>
                <w:vertAlign w:val="superscript"/>
              </w:rPr>
              <w:t>00</w:t>
            </w:r>
          </w:p>
        </w:tc>
      </w:tr>
    </w:tbl>
    <w:p w:rsidR="00020DD7" w:rsidRPr="00A37CA1" w:rsidRDefault="00020DD7" w:rsidP="007C2E55">
      <w:pPr>
        <w:widowControl w:val="0"/>
        <w:tabs>
          <w:tab w:val="start" w:pos="21pt"/>
        </w:tabs>
        <w:ind w:start="36pt"/>
        <w:contextualSpacing/>
        <w:jc w:val="both"/>
        <w:rPr>
          <w:rFonts w:ascii="Times New Roman" w:hAnsi="Times New Roman" w:cs="Times New Roman"/>
          <w:sz w:val="20"/>
          <w:szCs w:val="20"/>
        </w:rPr>
      </w:pPr>
      <w:r w:rsidRPr="00A37CA1">
        <w:rPr>
          <w:rFonts w:ascii="Times New Roman" w:hAnsi="Times New Roman" w:cs="Times New Roman"/>
          <w:sz w:val="20"/>
          <w:szCs w:val="20"/>
        </w:rPr>
        <w:t xml:space="preserve"> </w:t>
      </w:r>
    </w:p>
    <w:p w:rsidR="00020DD7" w:rsidRPr="00A37CA1" w:rsidRDefault="00DF7511" w:rsidP="007C2E55">
      <w:pPr>
        <w:widowControl w:val="0"/>
        <w:tabs>
          <w:tab w:val="start" w:pos="21pt"/>
          <w:tab w:val="start" w:pos="36pt"/>
        </w:tabs>
        <w:ind w:start="36pt" w:hanging="22.50pt"/>
        <w:contextualSpacing/>
        <w:jc w:val="both"/>
        <w:rPr>
          <w:rFonts w:ascii="Times New Roman" w:hAnsi="Times New Roman" w:cs="Times New Roman"/>
          <w:b/>
          <w:color w:val="000000"/>
          <w:sz w:val="20"/>
          <w:szCs w:val="20"/>
          <w:u w:val="single"/>
        </w:rPr>
      </w:pPr>
      <w:r w:rsidRPr="00A37CA1">
        <w:rPr>
          <w:rFonts w:ascii="Times New Roman" w:hAnsi="Times New Roman" w:cs="Times New Roman"/>
          <w:b/>
          <w:color w:val="000000"/>
          <w:sz w:val="20"/>
          <w:szCs w:val="20"/>
          <w:u w:val="single"/>
          <w:shd w:val="clear" w:color="auto" w:fill="FFFFFF"/>
        </w:rPr>
        <w:t>BIBLIOGRAFIE:</w:t>
      </w:r>
    </w:p>
    <w:p w:rsidR="00020DD7" w:rsidRPr="00A37CA1" w:rsidRDefault="00DB41FE" w:rsidP="00FA6663">
      <w:pPr>
        <w:widowControl w:val="0"/>
        <w:numPr>
          <w:ilvl w:val="0"/>
          <w:numId w:val="2"/>
        </w:numPr>
        <w:tabs>
          <w:tab w:val="start" w:pos="21pt"/>
          <w:tab w:val="start" w:pos="36pt"/>
        </w:tabs>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shd w:val="clear" w:color="auto" w:fill="FFFFFF"/>
        </w:rPr>
        <w:t>Ordinul MS nr 1761/2021-Norme tehnice privind curatarea si dezinfectia in unitatile sanitare</w:t>
      </w:r>
    </w:p>
    <w:p w:rsidR="00020DD7" w:rsidRPr="00DB41FE" w:rsidRDefault="00DF7511" w:rsidP="00DB41FE">
      <w:pPr>
        <w:widowControl w:val="0"/>
        <w:numPr>
          <w:ilvl w:val="0"/>
          <w:numId w:val="2"/>
        </w:numPr>
        <w:tabs>
          <w:tab w:val="start" w:pos="21pt"/>
          <w:tab w:val="start" w:pos="36pt"/>
        </w:tabs>
        <w:contextualSpacing/>
        <w:jc w:val="both"/>
        <w:rPr>
          <w:rFonts w:ascii="Times New Roman" w:hAnsi="Times New Roman" w:cs="Times New Roman"/>
          <w:color w:val="000000"/>
          <w:sz w:val="20"/>
          <w:szCs w:val="20"/>
        </w:rPr>
      </w:pPr>
      <w:r w:rsidRPr="00A37CA1">
        <w:rPr>
          <w:rFonts w:ascii="Times New Roman" w:hAnsi="Times New Roman" w:cs="Times New Roman"/>
          <w:color w:val="000000"/>
          <w:sz w:val="20"/>
          <w:szCs w:val="20"/>
          <w:shd w:val="clear" w:color="auto" w:fill="FFFFFF"/>
        </w:rPr>
        <w:t xml:space="preserve"> </w:t>
      </w:r>
      <w:r w:rsidR="00DB41FE">
        <w:rPr>
          <w:rFonts w:ascii="Times New Roman" w:hAnsi="Times New Roman" w:cs="Times New Roman"/>
          <w:color w:val="000000"/>
          <w:sz w:val="20"/>
          <w:szCs w:val="20"/>
          <w:shd w:val="clear" w:color="auto" w:fill="FFFFFF"/>
        </w:rPr>
        <w:t>Ordinul MS nr 1101/2016- Normele de supraveghere , prevenire si limitare a infectiilor asociate asistentei medicale</w:t>
      </w:r>
    </w:p>
    <w:p w:rsidR="00DB41FE" w:rsidRPr="00DB41FE" w:rsidRDefault="00DB41FE" w:rsidP="00DB41FE">
      <w:pPr>
        <w:widowControl w:val="0"/>
        <w:numPr>
          <w:ilvl w:val="0"/>
          <w:numId w:val="2"/>
        </w:numPr>
        <w:tabs>
          <w:tab w:val="start" w:pos="21pt"/>
          <w:tab w:val="start" w:pos="36pt"/>
        </w:tabs>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shd w:val="clear" w:color="auto" w:fill="FFFFFF"/>
        </w:rPr>
        <w:t>Ordinul MS nr 1226/2012 – Gestionarea deseurilor rezultate din activitatile medicale</w:t>
      </w:r>
    </w:p>
    <w:p w:rsidR="00DB41FE" w:rsidRPr="00A37CA1" w:rsidRDefault="00DB41FE" w:rsidP="00DB41FE">
      <w:pPr>
        <w:widowControl w:val="0"/>
        <w:numPr>
          <w:ilvl w:val="0"/>
          <w:numId w:val="2"/>
        </w:numPr>
        <w:tabs>
          <w:tab w:val="start" w:pos="21pt"/>
          <w:tab w:val="start" w:pos="36pt"/>
        </w:tabs>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shd w:val="clear" w:color="auto" w:fill="FFFFFF"/>
        </w:rPr>
        <w:t xml:space="preserve">Legea 46/2003-Drepturile pacientilor </w:t>
      </w:r>
    </w:p>
    <w:p w:rsidR="006C2FC2" w:rsidRPr="00A37CA1" w:rsidRDefault="006C2FC2" w:rsidP="007C2E55">
      <w:pPr>
        <w:tabs>
          <w:tab w:val="start" w:pos="36pt"/>
        </w:tabs>
        <w:ind w:start="40.50pt" w:hanging="22.50pt"/>
        <w:contextualSpacing/>
        <w:jc w:val="both"/>
        <w:rPr>
          <w:rFonts w:ascii="Times New Roman" w:hAnsi="Times New Roman" w:cs="Times New Roman"/>
          <w:b/>
          <w:sz w:val="20"/>
          <w:szCs w:val="20"/>
        </w:rPr>
      </w:pPr>
      <w:r w:rsidRPr="00A37CA1">
        <w:rPr>
          <w:rFonts w:ascii="Times New Roman" w:hAnsi="Times New Roman" w:cs="Times New Roman"/>
          <w:b/>
          <w:sz w:val="20"/>
          <w:szCs w:val="20"/>
        </w:rPr>
        <w:t>Tematică:</w:t>
      </w:r>
    </w:p>
    <w:p w:rsidR="006C2FC2" w:rsidRPr="00A37CA1" w:rsidRDefault="006C2FC2" w:rsidP="007C2E55">
      <w:pPr>
        <w:tabs>
          <w:tab w:val="start" w:pos="36pt"/>
        </w:tabs>
        <w:ind w:start="36pt" w:hanging="22.50pt"/>
        <w:contextualSpacing/>
        <w:jc w:val="both"/>
        <w:rPr>
          <w:rFonts w:ascii="Times New Roman" w:hAnsi="Times New Roman" w:cs="Times New Roman"/>
          <w:sz w:val="20"/>
          <w:szCs w:val="20"/>
        </w:rPr>
      </w:pPr>
      <w:r w:rsidRPr="00A37CA1">
        <w:rPr>
          <w:rFonts w:ascii="Times New Roman" w:hAnsi="Times New Roman" w:cs="Times New Roman"/>
          <w:sz w:val="20"/>
          <w:szCs w:val="20"/>
        </w:rPr>
        <w:t>•</w:t>
      </w:r>
      <w:r w:rsidR="0081496A">
        <w:rPr>
          <w:rFonts w:ascii="Times New Roman" w:hAnsi="Times New Roman" w:cs="Times New Roman"/>
          <w:sz w:val="20"/>
          <w:szCs w:val="20"/>
        </w:rPr>
        <w:t>Atributiile ingrijitoarei de curatenie</w:t>
      </w:r>
      <w:r w:rsidRPr="00A37CA1">
        <w:rPr>
          <w:rFonts w:ascii="Times New Roman" w:hAnsi="Times New Roman" w:cs="Times New Roman"/>
          <w:sz w:val="20"/>
          <w:szCs w:val="20"/>
        </w:rPr>
        <w:t xml:space="preserve">. </w:t>
      </w:r>
    </w:p>
    <w:p w:rsidR="006C2FC2" w:rsidRPr="00A37CA1" w:rsidRDefault="006C2FC2" w:rsidP="007C2E55">
      <w:pPr>
        <w:tabs>
          <w:tab w:val="start" w:pos="36pt"/>
        </w:tabs>
        <w:ind w:start="-13.50pt" w:firstLine="27pt"/>
        <w:contextualSpacing/>
        <w:jc w:val="both"/>
        <w:rPr>
          <w:rFonts w:ascii="Times New Roman" w:hAnsi="Times New Roman" w:cs="Times New Roman"/>
          <w:sz w:val="20"/>
          <w:szCs w:val="20"/>
        </w:rPr>
      </w:pPr>
      <w:r w:rsidRPr="00A37CA1">
        <w:rPr>
          <w:rFonts w:ascii="Times New Roman" w:hAnsi="Times New Roman" w:cs="Times New Roman"/>
          <w:sz w:val="20"/>
          <w:szCs w:val="20"/>
        </w:rPr>
        <w:t xml:space="preserve">• </w:t>
      </w:r>
      <w:r w:rsidR="0081496A">
        <w:rPr>
          <w:rFonts w:ascii="Times New Roman" w:hAnsi="Times New Roman" w:cs="Times New Roman"/>
          <w:sz w:val="20"/>
          <w:szCs w:val="20"/>
        </w:rPr>
        <w:t>Curatarea si dezinfectia</w:t>
      </w:r>
      <w:r w:rsidRPr="00A37CA1">
        <w:rPr>
          <w:rFonts w:ascii="Times New Roman" w:hAnsi="Times New Roman" w:cs="Times New Roman"/>
          <w:sz w:val="20"/>
          <w:szCs w:val="20"/>
        </w:rPr>
        <w:t xml:space="preserve">. </w:t>
      </w:r>
    </w:p>
    <w:p w:rsidR="006C2FC2" w:rsidRPr="00A37CA1" w:rsidRDefault="006C2FC2" w:rsidP="007C2E55">
      <w:pPr>
        <w:tabs>
          <w:tab w:val="start" w:pos="36pt"/>
        </w:tabs>
        <w:ind w:start="-13.50pt" w:firstLine="27pt"/>
        <w:contextualSpacing/>
        <w:jc w:val="both"/>
        <w:rPr>
          <w:rFonts w:ascii="Times New Roman" w:hAnsi="Times New Roman" w:cs="Times New Roman"/>
          <w:sz w:val="20"/>
          <w:szCs w:val="20"/>
        </w:rPr>
      </w:pPr>
      <w:r w:rsidRPr="00A37CA1">
        <w:rPr>
          <w:rFonts w:ascii="Times New Roman" w:hAnsi="Times New Roman" w:cs="Times New Roman"/>
          <w:sz w:val="20"/>
          <w:szCs w:val="20"/>
        </w:rPr>
        <w:t xml:space="preserve">• </w:t>
      </w:r>
      <w:r w:rsidR="0081496A">
        <w:rPr>
          <w:rFonts w:ascii="Times New Roman" w:hAnsi="Times New Roman" w:cs="Times New Roman"/>
          <w:sz w:val="20"/>
          <w:szCs w:val="20"/>
        </w:rPr>
        <w:t>Igiena mainilor</w:t>
      </w:r>
      <w:r w:rsidRPr="00A37CA1">
        <w:rPr>
          <w:rFonts w:ascii="Times New Roman" w:hAnsi="Times New Roman" w:cs="Times New Roman"/>
          <w:sz w:val="20"/>
          <w:szCs w:val="20"/>
        </w:rPr>
        <w:t xml:space="preserve">. </w:t>
      </w:r>
    </w:p>
    <w:p w:rsidR="006C2FC2" w:rsidRPr="00A37CA1" w:rsidRDefault="006C2FC2" w:rsidP="007C2E55">
      <w:pPr>
        <w:tabs>
          <w:tab w:val="start" w:pos="36pt"/>
        </w:tabs>
        <w:ind w:start="-13.50pt" w:firstLine="27pt"/>
        <w:contextualSpacing/>
        <w:jc w:val="both"/>
        <w:rPr>
          <w:rFonts w:ascii="Times New Roman" w:hAnsi="Times New Roman" w:cs="Times New Roman"/>
          <w:sz w:val="20"/>
          <w:szCs w:val="20"/>
        </w:rPr>
      </w:pPr>
      <w:r w:rsidRPr="00A37CA1">
        <w:rPr>
          <w:rFonts w:ascii="Times New Roman" w:hAnsi="Times New Roman" w:cs="Times New Roman"/>
          <w:sz w:val="20"/>
          <w:szCs w:val="20"/>
        </w:rPr>
        <w:t xml:space="preserve">• </w:t>
      </w:r>
      <w:r w:rsidR="0081496A">
        <w:rPr>
          <w:rFonts w:ascii="Times New Roman" w:hAnsi="Times New Roman" w:cs="Times New Roman"/>
          <w:sz w:val="20"/>
          <w:szCs w:val="20"/>
        </w:rPr>
        <w:t>Prevenirea infectiilor asociate asistentei medicale</w:t>
      </w:r>
      <w:r w:rsidRPr="00A37CA1">
        <w:rPr>
          <w:rFonts w:ascii="Times New Roman" w:hAnsi="Times New Roman" w:cs="Times New Roman"/>
          <w:sz w:val="20"/>
          <w:szCs w:val="20"/>
        </w:rPr>
        <w:t xml:space="preserve">. </w:t>
      </w:r>
    </w:p>
    <w:p w:rsidR="006C2FC2" w:rsidRPr="00A37CA1" w:rsidRDefault="006C2FC2" w:rsidP="007C2E55">
      <w:pPr>
        <w:tabs>
          <w:tab w:val="start" w:pos="36pt"/>
        </w:tabs>
        <w:ind w:start="-13.50pt" w:firstLine="27pt"/>
        <w:contextualSpacing/>
        <w:jc w:val="both"/>
        <w:rPr>
          <w:rFonts w:ascii="Times New Roman" w:hAnsi="Times New Roman" w:cs="Times New Roman"/>
          <w:sz w:val="20"/>
          <w:szCs w:val="20"/>
        </w:rPr>
      </w:pPr>
      <w:r w:rsidRPr="00A37CA1">
        <w:rPr>
          <w:rFonts w:ascii="Times New Roman" w:hAnsi="Times New Roman" w:cs="Times New Roman"/>
          <w:sz w:val="20"/>
          <w:szCs w:val="20"/>
        </w:rPr>
        <w:t xml:space="preserve">• </w:t>
      </w:r>
      <w:r w:rsidR="00DB41FE">
        <w:rPr>
          <w:rFonts w:ascii="Times New Roman" w:hAnsi="Times New Roman" w:cs="Times New Roman"/>
          <w:sz w:val="20"/>
          <w:szCs w:val="20"/>
        </w:rPr>
        <w:t xml:space="preserve">Colectarea deseurilor medicale </w:t>
      </w:r>
      <w:r w:rsidRPr="00A37CA1">
        <w:rPr>
          <w:rFonts w:ascii="Times New Roman" w:hAnsi="Times New Roman" w:cs="Times New Roman"/>
          <w:sz w:val="20"/>
          <w:szCs w:val="20"/>
        </w:rPr>
        <w:t xml:space="preserve">. </w:t>
      </w:r>
    </w:p>
    <w:p w:rsidR="006C2FC2" w:rsidRPr="00A37CA1" w:rsidRDefault="006C2FC2" w:rsidP="007C2E55">
      <w:pPr>
        <w:tabs>
          <w:tab w:val="start" w:pos="36pt"/>
        </w:tabs>
        <w:ind w:start="-13.50pt" w:firstLine="27pt"/>
        <w:contextualSpacing/>
        <w:jc w:val="both"/>
        <w:rPr>
          <w:rFonts w:ascii="Times New Roman" w:hAnsi="Times New Roman" w:cs="Times New Roman"/>
          <w:sz w:val="20"/>
          <w:szCs w:val="20"/>
        </w:rPr>
      </w:pPr>
      <w:r w:rsidRPr="00A37CA1">
        <w:rPr>
          <w:rFonts w:ascii="Times New Roman" w:hAnsi="Times New Roman" w:cs="Times New Roman"/>
          <w:sz w:val="20"/>
          <w:szCs w:val="20"/>
        </w:rPr>
        <w:t xml:space="preserve">• </w:t>
      </w:r>
      <w:r w:rsidR="00DB41FE">
        <w:rPr>
          <w:rFonts w:ascii="Times New Roman" w:hAnsi="Times New Roman" w:cs="Times New Roman"/>
          <w:sz w:val="20"/>
          <w:szCs w:val="20"/>
        </w:rPr>
        <w:t>Drepturile pacientilor</w:t>
      </w:r>
      <w:r w:rsidRPr="00A37CA1">
        <w:rPr>
          <w:rFonts w:ascii="Times New Roman" w:hAnsi="Times New Roman" w:cs="Times New Roman"/>
          <w:sz w:val="20"/>
          <w:szCs w:val="20"/>
        </w:rPr>
        <w:t xml:space="preserve">. </w:t>
      </w:r>
    </w:p>
    <w:p w:rsidR="006C2FC2" w:rsidRPr="00A37CA1" w:rsidRDefault="006C2FC2" w:rsidP="007C2E55">
      <w:pPr>
        <w:tabs>
          <w:tab w:val="start" w:pos="36pt"/>
        </w:tabs>
        <w:ind w:start="13.50pt"/>
        <w:contextualSpacing/>
        <w:jc w:val="both"/>
        <w:rPr>
          <w:rFonts w:ascii="Times New Roman" w:hAnsi="Times New Roman" w:cs="Times New Roman"/>
          <w:sz w:val="20"/>
          <w:szCs w:val="20"/>
        </w:rPr>
      </w:pPr>
      <w:r w:rsidRPr="00A37CA1">
        <w:rPr>
          <w:rFonts w:ascii="Times New Roman" w:hAnsi="Times New Roman" w:cs="Times New Roman"/>
          <w:sz w:val="20"/>
          <w:szCs w:val="20"/>
        </w:rPr>
        <w:t xml:space="preserve"> </w:t>
      </w:r>
    </w:p>
    <w:p w:rsidR="006C2FC2" w:rsidRPr="00A37CA1" w:rsidRDefault="00020DD7" w:rsidP="007C2E55">
      <w:pPr>
        <w:contextualSpacing/>
        <w:jc w:val="both"/>
        <w:rPr>
          <w:rFonts w:ascii="Times New Roman" w:hAnsi="Times New Roman" w:cs="Times New Roman"/>
          <w:b/>
          <w:bCs/>
          <w:sz w:val="20"/>
          <w:szCs w:val="20"/>
        </w:rPr>
      </w:pPr>
      <w:r w:rsidRPr="00A37CA1">
        <w:rPr>
          <w:rFonts w:ascii="Times New Roman" w:hAnsi="Times New Roman" w:cs="Times New Roman"/>
          <w:sz w:val="20"/>
          <w:szCs w:val="20"/>
          <w:lang w:val="ro-RO"/>
        </w:rPr>
        <w:t xml:space="preserve">                 </w:t>
      </w:r>
      <w:r w:rsidR="006C2FC2" w:rsidRPr="00A37CA1">
        <w:rPr>
          <w:rFonts w:ascii="Times New Roman" w:hAnsi="Times New Roman" w:cs="Times New Roman"/>
          <w:b/>
          <w:bCs/>
          <w:sz w:val="20"/>
          <w:szCs w:val="20"/>
          <w:lang w:val="ro-RO"/>
        </w:rPr>
        <w:t>Cererea tip de participare la concurs „Formular de înscriere la concurs” – Anexa nr.</w:t>
      </w:r>
      <w:r w:rsidR="006622F2" w:rsidRPr="00A37CA1">
        <w:rPr>
          <w:rFonts w:ascii="Times New Roman" w:hAnsi="Times New Roman" w:cs="Times New Roman"/>
          <w:b/>
          <w:bCs/>
          <w:sz w:val="20"/>
          <w:szCs w:val="20"/>
          <w:lang w:val="ro-RO"/>
        </w:rPr>
        <w:t>2</w:t>
      </w:r>
      <w:r w:rsidR="006C2FC2" w:rsidRPr="00A37CA1">
        <w:rPr>
          <w:rFonts w:ascii="Times New Roman" w:hAnsi="Times New Roman" w:cs="Times New Roman"/>
          <w:b/>
          <w:bCs/>
          <w:sz w:val="20"/>
          <w:szCs w:val="20"/>
          <w:lang w:val="ro-RO"/>
        </w:rPr>
        <w:t xml:space="preserve">, </w:t>
      </w:r>
      <w:r w:rsidR="006C2FC2" w:rsidRPr="00A37CA1">
        <w:rPr>
          <w:rFonts w:ascii="Times New Roman" w:hAnsi="Times New Roman" w:cs="Times New Roman"/>
          <w:b/>
          <w:bCs/>
          <w:sz w:val="20"/>
          <w:szCs w:val="20"/>
          <w:lang w:val="ro-RO" w:eastAsia="en-GB"/>
        </w:rPr>
        <w:t xml:space="preserve">Declaraţia de consimţământ privind prelucrarea datelor cu caracter personal conform Regulamentului (UE) 2016/679 </w:t>
      </w:r>
      <w:r w:rsidR="00865E0A">
        <w:rPr>
          <w:rFonts w:ascii="Times New Roman" w:hAnsi="Times New Roman" w:cs="Times New Roman"/>
          <w:b/>
          <w:bCs/>
          <w:sz w:val="20"/>
          <w:szCs w:val="20"/>
          <w:lang w:val="ro-RO" w:eastAsia="en-GB"/>
        </w:rPr>
        <w:t xml:space="preserve">, si </w:t>
      </w:r>
      <w:r w:rsidR="006C2FC2" w:rsidRPr="00A37CA1">
        <w:rPr>
          <w:rFonts w:ascii="Times New Roman" w:hAnsi="Times New Roman" w:cs="Times New Roman"/>
          <w:b/>
          <w:bCs/>
          <w:sz w:val="20"/>
          <w:szCs w:val="20"/>
          <w:lang w:val="ro-RO" w:eastAsia="en-GB"/>
        </w:rPr>
        <w:t>Anexa nr.</w:t>
      </w:r>
      <w:r w:rsidR="00A37CA1">
        <w:rPr>
          <w:rFonts w:ascii="Times New Roman" w:hAnsi="Times New Roman" w:cs="Times New Roman"/>
          <w:b/>
          <w:bCs/>
          <w:sz w:val="20"/>
          <w:szCs w:val="20"/>
          <w:lang w:val="ro-RO" w:eastAsia="en-GB"/>
        </w:rPr>
        <w:t>3</w:t>
      </w:r>
      <w:r w:rsidR="006C2FC2" w:rsidRPr="00A37CA1">
        <w:rPr>
          <w:rFonts w:ascii="Times New Roman" w:hAnsi="Times New Roman" w:cs="Times New Roman"/>
          <w:b/>
          <w:bCs/>
          <w:sz w:val="20"/>
          <w:szCs w:val="20"/>
          <w:lang w:val="ro-RO" w:eastAsia="en-GB"/>
        </w:rPr>
        <w:t xml:space="preserve"> </w:t>
      </w:r>
      <w:r w:rsidR="00725295">
        <w:rPr>
          <w:rFonts w:ascii="Times New Roman" w:hAnsi="Times New Roman" w:cs="Times New Roman"/>
          <w:b/>
          <w:bCs/>
          <w:sz w:val="20"/>
          <w:szCs w:val="20"/>
          <w:lang w:val="ro-RO" w:eastAsia="en-GB"/>
        </w:rPr>
        <w:t xml:space="preserve">sunt afisate pe site-ul spitalului si se pot </w:t>
      </w:r>
      <w:r w:rsidR="006C2FC2" w:rsidRPr="00A37CA1">
        <w:rPr>
          <w:rFonts w:ascii="Times New Roman" w:hAnsi="Times New Roman" w:cs="Times New Roman"/>
          <w:b/>
          <w:bCs/>
          <w:sz w:val="20"/>
          <w:szCs w:val="20"/>
          <w:lang w:val="ro-RO"/>
        </w:rPr>
        <w:t>ridic</w:t>
      </w:r>
      <w:r w:rsidR="00725295">
        <w:rPr>
          <w:rFonts w:ascii="Times New Roman" w:hAnsi="Times New Roman" w:cs="Times New Roman"/>
          <w:b/>
          <w:bCs/>
          <w:sz w:val="20"/>
          <w:szCs w:val="20"/>
          <w:lang w:val="ro-RO"/>
        </w:rPr>
        <w:t>a</w:t>
      </w:r>
      <w:r w:rsidR="006C2FC2" w:rsidRPr="00A37CA1">
        <w:rPr>
          <w:rFonts w:ascii="Times New Roman" w:hAnsi="Times New Roman" w:cs="Times New Roman"/>
          <w:b/>
          <w:bCs/>
          <w:sz w:val="20"/>
          <w:szCs w:val="20"/>
          <w:lang w:val="ro-RO"/>
        </w:rPr>
        <w:t xml:space="preserve"> de la </w:t>
      </w:r>
      <w:r w:rsidR="006C2FC2" w:rsidRPr="00A37CA1">
        <w:rPr>
          <w:rFonts w:ascii="Times New Roman" w:hAnsi="Times New Roman" w:cs="Times New Roman"/>
          <w:b/>
          <w:bCs/>
          <w:iCs/>
          <w:color w:val="000000"/>
          <w:sz w:val="20"/>
          <w:szCs w:val="20"/>
          <w:lang w:val="it-IT"/>
        </w:rPr>
        <w:t>la Compartimentul Resurse Umane.</w:t>
      </w:r>
    </w:p>
    <w:p w:rsidR="00FA476D" w:rsidRPr="00A37CA1" w:rsidRDefault="00790400" w:rsidP="007C2E55">
      <w:pPr>
        <w:ind w:start="9pt" w:firstLine="40.50pt"/>
        <w:jc w:val="both"/>
        <w:rPr>
          <w:rFonts w:ascii="Times New Roman" w:hAnsi="Times New Roman" w:cs="Times New Roman"/>
          <w:b/>
          <w:bCs/>
          <w:color w:val="000000"/>
          <w:sz w:val="20"/>
          <w:szCs w:val="20"/>
          <w:lang w:val="ro-RO"/>
        </w:rPr>
      </w:pPr>
      <w:r w:rsidRPr="00A37CA1">
        <w:rPr>
          <w:rFonts w:ascii="Times New Roman" w:hAnsi="Times New Roman" w:cs="Times New Roman"/>
          <w:b/>
          <w:bCs/>
          <w:color w:val="000000"/>
          <w:sz w:val="20"/>
          <w:szCs w:val="20"/>
          <w:lang w:val="ro-RO"/>
        </w:rPr>
        <w:t>Dosarele de participare la concurs se depun la sediul Spitalulu</w:t>
      </w:r>
      <w:r w:rsidR="009625F0" w:rsidRPr="00A37CA1">
        <w:rPr>
          <w:rFonts w:ascii="Times New Roman" w:hAnsi="Times New Roman" w:cs="Times New Roman"/>
          <w:b/>
          <w:bCs/>
          <w:color w:val="000000"/>
          <w:sz w:val="20"/>
          <w:szCs w:val="20"/>
          <w:lang w:val="ro-RO"/>
        </w:rPr>
        <w:t xml:space="preserve">i </w:t>
      </w:r>
      <w:r w:rsidR="00DF7511" w:rsidRPr="00A37CA1">
        <w:rPr>
          <w:rFonts w:ascii="Times New Roman" w:hAnsi="Times New Roman" w:cs="Times New Roman"/>
          <w:b/>
          <w:bCs/>
          <w:color w:val="000000"/>
          <w:sz w:val="20"/>
          <w:szCs w:val="20"/>
          <w:lang w:val="ro-RO"/>
        </w:rPr>
        <w:t>Orășenesc Hârșova</w:t>
      </w:r>
      <w:r w:rsidRPr="00A37CA1">
        <w:rPr>
          <w:rFonts w:ascii="Times New Roman" w:hAnsi="Times New Roman" w:cs="Times New Roman"/>
          <w:b/>
          <w:bCs/>
          <w:color w:val="000000"/>
          <w:sz w:val="20"/>
          <w:szCs w:val="20"/>
          <w:lang w:val="ro-RO"/>
        </w:rPr>
        <w:t xml:space="preserve">  </w:t>
      </w:r>
      <w:r w:rsidR="00DF7511" w:rsidRPr="00A37CA1">
        <w:rPr>
          <w:rFonts w:ascii="Times New Roman" w:hAnsi="Times New Roman" w:cs="Times New Roman"/>
          <w:b/>
          <w:bCs/>
          <w:color w:val="000000"/>
          <w:sz w:val="20"/>
          <w:szCs w:val="20"/>
          <w:lang w:val="ro-RO"/>
        </w:rPr>
        <w:t>strada Vadului, nr.76</w:t>
      </w:r>
      <w:r w:rsidRPr="00A37CA1">
        <w:rPr>
          <w:rFonts w:ascii="Times New Roman" w:hAnsi="Times New Roman" w:cs="Times New Roman"/>
          <w:b/>
          <w:bCs/>
          <w:color w:val="000000"/>
          <w:sz w:val="20"/>
          <w:szCs w:val="20"/>
          <w:lang w:val="ro-RO"/>
        </w:rPr>
        <w:t xml:space="preserve">, </w:t>
      </w:r>
      <w:r w:rsidR="00DF7511" w:rsidRPr="00A37CA1">
        <w:rPr>
          <w:rFonts w:ascii="Times New Roman" w:hAnsi="Times New Roman" w:cs="Times New Roman"/>
          <w:b/>
          <w:bCs/>
          <w:color w:val="000000"/>
          <w:sz w:val="20"/>
          <w:szCs w:val="20"/>
          <w:lang w:val="ro-RO"/>
        </w:rPr>
        <w:t>județul</w:t>
      </w:r>
      <w:r w:rsidRPr="00A37CA1">
        <w:rPr>
          <w:rFonts w:ascii="Times New Roman" w:hAnsi="Times New Roman" w:cs="Times New Roman"/>
          <w:b/>
          <w:bCs/>
          <w:color w:val="000000"/>
          <w:sz w:val="20"/>
          <w:szCs w:val="20"/>
          <w:lang w:val="ro-RO"/>
        </w:rPr>
        <w:t xml:space="preserve"> Constan</w:t>
      </w:r>
      <w:r w:rsidR="009625F0" w:rsidRPr="00A37CA1">
        <w:rPr>
          <w:rFonts w:ascii="Times New Roman" w:hAnsi="Times New Roman" w:cs="Times New Roman"/>
          <w:b/>
          <w:bCs/>
          <w:color w:val="000000"/>
          <w:sz w:val="20"/>
          <w:szCs w:val="20"/>
          <w:lang w:val="ro-RO"/>
        </w:rPr>
        <w:t>ţ</w:t>
      </w:r>
      <w:r w:rsidR="000D20B5" w:rsidRPr="00A37CA1">
        <w:rPr>
          <w:rFonts w:ascii="Times New Roman" w:hAnsi="Times New Roman" w:cs="Times New Roman"/>
          <w:b/>
          <w:bCs/>
          <w:color w:val="000000"/>
          <w:sz w:val="20"/>
          <w:szCs w:val="20"/>
          <w:lang w:val="ro-RO"/>
        </w:rPr>
        <w:t>a</w:t>
      </w:r>
      <w:r w:rsidR="00850AE3" w:rsidRPr="00A37CA1">
        <w:rPr>
          <w:rFonts w:ascii="Times New Roman" w:hAnsi="Times New Roman" w:cs="Times New Roman"/>
          <w:b/>
          <w:bCs/>
          <w:color w:val="000000"/>
          <w:sz w:val="20"/>
          <w:szCs w:val="20"/>
          <w:lang w:val="ro-RO"/>
        </w:rPr>
        <w:t xml:space="preserve"> compartiment RUNOS</w:t>
      </w:r>
      <w:r w:rsidR="000D20B5" w:rsidRPr="00A37CA1">
        <w:rPr>
          <w:rFonts w:ascii="Times New Roman" w:hAnsi="Times New Roman" w:cs="Times New Roman"/>
          <w:b/>
          <w:bCs/>
          <w:color w:val="000000"/>
          <w:sz w:val="20"/>
          <w:szCs w:val="20"/>
          <w:lang w:val="ro-RO"/>
        </w:rPr>
        <w:t xml:space="preserve"> </w:t>
      </w:r>
      <w:r w:rsidR="00FA476D" w:rsidRPr="00A37CA1">
        <w:rPr>
          <w:rFonts w:ascii="Times New Roman" w:hAnsi="Times New Roman" w:cs="Times New Roman"/>
          <w:b/>
          <w:bCs/>
          <w:color w:val="000000"/>
          <w:sz w:val="20"/>
          <w:szCs w:val="20"/>
          <w:lang w:val="ro-RO"/>
        </w:rPr>
        <w:t>.</w:t>
      </w:r>
    </w:p>
    <w:p w:rsidR="00733BC7" w:rsidRPr="00A37CA1" w:rsidRDefault="00733BC7" w:rsidP="007C2E55">
      <w:pPr>
        <w:jc w:val="both"/>
        <w:rPr>
          <w:rFonts w:ascii="Times New Roman" w:hAnsi="Times New Roman" w:cs="Times New Roman"/>
          <w:b/>
          <w:color w:val="000000"/>
          <w:sz w:val="20"/>
          <w:szCs w:val="20"/>
          <w:lang w:val="ro-RO"/>
        </w:rPr>
      </w:pPr>
      <w:r w:rsidRPr="00A37CA1">
        <w:rPr>
          <w:rFonts w:ascii="Times New Roman" w:hAnsi="Times New Roman" w:cs="Times New Roman"/>
          <w:b/>
          <w:color w:val="000000"/>
          <w:sz w:val="20"/>
          <w:szCs w:val="20"/>
          <w:lang w:val="ro-RO"/>
        </w:rPr>
        <w:tab/>
      </w:r>
    </w:p>
    <w:p w:rsidR="00FA283E" w:rsidRPr="00A37CA1" w:rsidRDefault="00733BC7" w:rsidP="007C2E55">
      <w:pPr>
        <w:tabs>
          <w:tab w:val="center" w:pos="35.45pt"/>
          <w:tab w:val="end" w:pos="453.60pt"/>
        </w:tabs>
        <w:jc w:val="both"/>
        <w:rPr>
          <w:rFonts w:ascii="Times New Roman" w:hAnsi="Times New Roman" w:cs="Times New Roman"/>
          <w:color w:val="000000"/>
          <w:sz w:val="20"/>
          <w:szCs w:val="20"/>
          <w:shd w:val="clear" w:color="auto" w:fill="FFFFFF"/>
        </w:rPr>
      </w:pPr>
      <w:r w:rsidRPr="00A37CA1">
        <w:rPr>
          <w:rFonts w:ascii="Times New Roman" w:hAnsi="Times New Roman" w:cs="Times New Roman"/>
          <w:color w:val="000000"/>
          <w:sz w:val="20"/>
          <w:szCs w:val="20"/>
          <w:lang w:val="ro-RO"/>
        </w:rPr>
        <w:tab/>
      </w:r>
      <w:r w:rsidR="00825ABC" w:rsidRPr="00A37CA1">
        <w:rPr>
          <w:rFonts w:ascii="Times New Roman" w:hAnsi="Times New Roman" w:cs="Times New Roman"/>
          <w:color w:val="000000"/>
          <w:sz w:val="20"/>
          <w:szCs w:val="20"/>
          <w:lang w:val="ro-RO"/>
        </w:rPr>
        <w:tab/>
      </w:r>
      <w:r w:rsidR="006832FE" w:rsidRPr="00A37CA1">
        <w:rPr>
          <w:rFonts w:ascii="Times New Roman" w:hAnsi="Times New Roman" w:cs="Times New Roman"/>
          <w:color w:val="000000"/>
          <w:sz w:val="20"/>
          <w:szCs w:val="20"/>
          <w:lang w:val="ro-RO"/>
        </w:rPr>
        <w:t>B</w:t>
      </w:r>
      <w:r w:rsidR="00FA283E" w:rsidRPr="00A37CA1">
        <w:rPr>
          <w:rFonts w:ascii="Times New Roman" w:hAnsi="Times New Roman" w:cs="Times New Roman"/>
          <w:color w:val="000000"/>
          <w:sz w:val="20"/>
          <w:szCs w:val="20"/>
          <w:shd w:val="clear" w:color="auto" w:fill="FFFFFF"/>
        </w:rPr>
        <w:t xml:space="preserve">ibliografia de concurs şi relaţii suplimentare privind desfaşurarea concursului/examenului se obţin de pe site-ul spitalului: </w:t>
      </w:r>
      <w:hyperlink r:id="rId8" w:history="1">
        <w:r w:rsidR="009E3AB8" w:rsidRPr="00A37CA1">
          <w:rPr>
            <w:rStyle w:val="Hyperlink"/>
            <w:rFonts w:ascii="Times New Roman" w:hAnsi="Times New Roman" w:cs="Times New Roman"/>
            <w:color w:val="000000"/>
            <w:sz w:val="20"/>
            <w:szCs w:val="20"/>
            <w:shd w:val="clear" w:color="auto" w:fill="FFFFFF"/>
          </w:rPr>
          <w:t>www.spitalharsova</w:t>
        </w:r>
      </w:hyperlink>
      <w:r w:rsidR="008713D9" w:rsidRPr="00A37CA1">
        <w:rPr>
          <w:rFonts w:ascii="Times New Roman" w:hAnsi="Times New Roman" w:cs="Times New Roman"/>
          <w:color w:val="000000"/>
          <w:sz w:val="20"/>
          <w:szCs w:val="20"/>
          <w:shd w:val="clear" w:color="auto" w:fill="FFFFFF"/>
        </w:rPr>
        <w:t>, sau la e-mail resurseumane@spitalharsova.ro</w:t>
      </w:r>
    </w:p>
    <w:p w:rsidR="00FA283E" w:rsidRPr="00A37CA1" w:rsidRDefault="00FA283E" w:rsidP="007C2E55">
      <w:pPr>
        <w:tabs>
          <w:tab w:val="center" w:pos="35.45pt"/>
          <w:tab w:val="end" w:pos="453.60pt"/>
        </w:tabs>
        <w:jc w:val="both"/>
        <w:rPr>
          <w:rFonts w:ascii="Times New Roman" w:hAnsi="Times New Roman" w:cs="Times New Roman"/>
          <w:color w:val="000000"/>
          <w:sz w:val="20"/>
          <w:szCs w:val="20"/>
          <w:shd w:val="clear" w:color="auto" w:fill="FFFFFF"/>
        </w:rPr>
      </w:pPr>
    </w:p>
    <w:p w:rsidR="00FA283E" w:rsidRPr="00A37CA1" w:rsidRDefault="00FA283E" w:rsidP="00FA283E">
      <w:pPr>
        <w:tabs>
          <w:tab w:val="center" w:pos="35.45pt"/>
          <w:tab w:val="end" w:pos="453.60pt"/>
        </w:tabs>
        <w:jc w:val="both"/>
        <w:rPr>
          <w:rFonts w:ascii="Times New Roman" w:hAnsi="Times New Roman" w:cs="Times New Roman"/>
          <w:color w:val="000000"/>
          <w:sz w:val="20"/>
          <w:szCs w:val="20"/>
          <w:shd w:val="clear" w:color="auto" w:fill="FFFFFF"/>
        </w:rPr>
      </w:pPr>
    </w:p>
    <w:p w:rsidR="00FA283E" w:rsidRPr="00A37CA1" w:rsidRDefault="00FA283E" w:rsidP="00FA283E">
      <w:pPr>
        <w:tabs>
          <w:tab w:val="center" w:pos="35.45pt"/>
          <w:tab w:val="end" w:pos="453.60pt"/>
        </w:tabs>
        <w:jc w:val="center"/>
        <w:rPr>
          <w:rFonts w:ascii="Times New Roman" w:hAnsi="Times New Roman" w:cs="Times New Roman"/>
          <w:color w:val="000000"/>
          <w:sz w:val="20"/>
          <w:szCs w:val="20"/>
        </w:rPr>
      </w:pPr>
      <w:r w:rsidRPr="00A37CA1">
        <w:rPr>
          <w:rFonts w:ascii="Times New Roman" w:hAnsi="Times New Roman" w:cs="Times New Roman"/>
          <w:color w:val="000000"/>
          <w:sz w:val="20"/>
          <w:szCs w:val="20"/>
        </w:rPr>
        <w:t>MANAGER INTERIMAR</w:t>
      </w:r>
    </w:p>
    <w:p w:rsidR="00FA283E" w:rsidRPr="00A37CA1" w:rsidRDefault="000F4E86" w:rsidP="00FA283E">
      <w:pPr>
        <w:widowControl w:val="0"/>
        <w:autoSpaceDE w:val="0"/>
        <w:autoSpaceDN w:val="0"/>
        <w:jc w:val="center"/>
        <w:rPr>
          <w:rFonts w:ascii="Times New Roman" w:hAnsi="Times New Roman" w:cs="Times New Roman"/>
          <w:color w:val="000000"/>
          <w:sz w:val="20"/>
          <w:szCs w:val="20"/>
        </w:rPr>
      </w:pPr>
      <w:r w:rsidRPr="00A37CA1">
        <w:rPr>
          <w:rFonts w:ascii="Times New Roman" w:hAnsi="Times New Roman" w:cs="Times New Roman"/>
          <w:color w:val="000000"/>
          <w:sz w:val="20"/>
          <w:szCs w:val="20"/>
        </w:rPr>
        <w:t xml:space="preserve">Av. </w:t>
      </w:r>
      <w:r w:rsidR="00965541" w:rsidRPr="00A37CA1">
        <w:rPr>
          <w:rFonts w:ascii="Times New Roman" w:hAnsi="Times New Roman" w:cs="Times New Roman"/>
          <w:color w:val="000000"/>
          <w:sz w:val="20"/>
          <w:szCs w:val="20"/>
        </w:rPr>
        <w:t>Bola Bogdan Alexandru</w:t>
      </w:r>
    </w:p>
    <w:p w:rsidR="003E308B" w:rsidRPr="00A37CA1" w:rsidRDefault="003E308B" w:rsidP="00875433">
      <w:pPr>
        <w:jc w:val="both"/>
        <w:rPr>
          <w:rFonts w:ascii="Times New Roman" w:hAnsi="Times New Roman" w:cs="Times New Roman"/>
          <w:color w:val="000000"/>
          <w:sz w:val="20"/>
          <w:szCs w:val="20"/>
          <w:lang w:val="ro-RO"/>
        </w:rPr>
      </w:pPr>
    </w:p>
    <w:p w:rsidR="005124B2" w:rsidRPr="00A37CA1" w:rsidRDefault="009908AD" w:rsidP="00D9441B">
      <w:pPr>
        <w:rPr>
          <w:rFonts w:ascii="Times New Roman" w:hAnsi="Times New Roman" w:cs="Times New Roman"/>
          <w:color w:val="000000"/>
          <w:sz w:val="20"/>
          <w:szCs w:val="20"/>
          <w:lang w:val="ro-RO"/>
        </w:rPr>
      </w:pP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p>
    <w:p w:rsidR="009908AD" w:rsidRPr="00A37CA1" w:rsidRDefault="009908AD" w:rsidP="00D9441B">
      <w:pPr>
        <w:rPr>
          <w:rFonts w:ascii="Times New Roman" w:hAnsi="Times New Roman" w:cs="Times New Roman"/>
          <w:color w:val="000000"/>
          <w:sz w:val="20"/>
          <w:szCs w:val="20"/>
          <w:lang w:val="ro-RO"/>
        </w:rPr>
      </w:pPr>
    </w:p>
    <w:p w:rsidR="009908AD" w:rsidRPr="00A37CA1" w:rsidRDefault="009908AD" w:rsidP="009908AD">
      <w:pPr>
        <w:jc w:val="end"/>
        <w:rPr>
          <w:rFonts w:ascii="Times New Roman" w:hAnsi="Times New Roman" w:cs="Times New Roman"/>
          <w:color w:val="000000"/>
          <w:sz w:val="20"/>
          <w:szCs w:val="20"/>
          <w:lang w:val="ro-RO"/>
        </w:rPr>
      </w:pP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t>RUNOS</w:t>
      </w:r>
    </w:p>
    <w:p w:rsidR="009908AD" w:rsidRPr="00A37CA1" w:rsidRDefault="009908AD" w:rsidP="009908AD">
      <w:pPr>
        <w:jc w:val="end"/>
        <w:rPr>
          <w:rFonts w:ascii="Times New Roman" w:hAnsi="Times New Roman" w:cs="Times New Roman"/>
          <w:color w:val="000000"/>
          <w:sz w:val="20"/>
          <w:szCs w:val="20"/>
          <w:lang w:val="ro-RO"/>
        </w:rPr>
      </w:pP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Pr="00A37CA1">
        <w:rPr>
          <w:rFonts w:ascii="Times New Roman" w:hAnsi="Times New Roman" w:cs="Times New Roman"/>
          <w:color w:val="000000"/>
          <w:sz w:val="20"/>
          <w:szCs w:val="20"/>
          <w:lang w:val="ro-RO"/>
        </w:rPr>
        <w:tab/>
      </w:r>
      <w:r w:rsidR="00850AE3" w:rsidRPr="00A37CA1">
        <w:rPr>
          <w:rFonts w:ascii="Times New Roman" w:hAnsi="Times New Roman" w:cs="Times New Roman"/>
          <w:color w:val="000000"/>
          <w:sz w:val="20"/>
          <w:szCs w:val="20"/>
          <w:lang w:val="ro-RO"/>
        </w:rPr>
        <w:t>Dragomir Alexandra</w:t>
      </w:r>
    </w:p>
    <w:sectPr w:rsidR="009908AD" w:rsidRPr="00A37CA1" w:rsidSect="00DF7511">
      <w:headerReference w:type="default" r:id="rId9"/>
      <w:headerReference w:type="first" r:id="rId10"/>
      <w:footerReference w:type="first" r:id="rId11"/>
      <w:pgSz w:w="595.35pt" w:h="842pt" w:code="9"/>
      <w:pgMar w:top="14.40pt" w:right="28.35pt" w:bottom="27pt" w:left="56.90pt" w:header="14.25pt" w:footer="0pt" w:gutter="0pt"/>
      <w:cols w:space="35.40pt"/>
      <w:titlePg/>
      <w:docGrid w:linePitch="381"/>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5A34DD" w:rsidRDefault="005A34DD">
      <w:r>
        <w:separator/>
      </w:r>
    </w:p>
  </w:endnote>
  <w:endnote w:type="continuationSeparator" w:id="0">
    <w:p w:rsidR="005A34DD" w:rsidRDefault="005A34D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Tahoma">
    <w:panose1 w:val="020B0604030504040204"/>
    <w:charset w:characterSet="iso-8859-1"/>
    <w:family w:val="swiss"/>
    <w:pitch w:val="variable"/>
    <w:sig w:usb0="E1002EFF" w:usb1="C000605B" w:usb2="00000029" w:usb3="00000000" w:csb0="000101FF" w:csb1="00000000"/>
  </w:font>
  <w:font w:name="Arial">
    <w:panose1 w:val="020B0604020202020204"/>
    <w:charset w:characterSet="iso-8859-1"/>
    <w:family w:val="swiss"/>
    <w:pitch w:val="variable"/>
    <w:sig w:usb0="E0002EFF" w:usb1="C000785B" w:usb2="00000009" w:usb3="00000000" w:csb0="000001FF" w:csb1="00000000"/>
  </w:font>
  <w:font w:name="Times">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ndale Sans UI">
    <w:charset w:characterSet="iso-8859-1"/>
    <w:family w:val="auto"/>
    <w:pitch w:val="variable"/>
  </w:font>
  <w:font w:name="SimSun">
    <w:altName w:val="宋体"/>
    <w:panose1 w:val="02010600030101010101"/>
    <w:charset w:characterSet="GBK"/>
    <w:family w:val="auto"/>
    <w:pitch w:val="variable"/>
    <w:sig w:usb0="00000003" w:usb1="288F0000" w:usb2="00000016" w:usb3="00000000" w:csb0="00040001"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4353DE" w:rsidRPr="0009336D" w:rsidRDefault="004353DE" w:rsidP="004353DE">
    <w:pPr>
      <w:pStyle w:val="Footer"/>
      <w:tabs>
        <w:tab w:val="clear" w:pos="216pt"/>
        <w:tab w:val="clear" w:pos="432pt"/>
        <w:tab w:val="start" w:pos="33.30pt"/>
      </w:tabs>
      <w:jc w:val="center"/>
      <w:rPr>
        <w:rFonts w:ascii="Calibri" w:hAnsi="Calibri" w:cs="Calibri"/>
        <w:color w:val="595959"/>
        <w:sz w:val="16"/>
        <w:szCs w:val="16"/>
      </w:rPr>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5A34DD" w:rsidRDefault="005A34DD">
      <w:r>
        <w:separator/>
      </w:r>
    </w:p>
  </w:footnote>
  <w:footnote w:type="continuationSeparator" w:id="0">
    <w:p w:rsidR="005A34DD" w:rsidRDefault="005A34DD">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7649D7" w:rsidRDefault="00470789" w:rsidP="00470789">
    <w:pPr>
      <w:pStyle w:val="Header"/>
      <w:tabs>
        <w:tab w:val="clear" w:pos="216pt"/>
        <w:tab w:val="clear" w:pos="432pt"/>
        <w:tab w:val="start" w:pos="351pt"/>
      </w:tabs>
    </w:pPr>
    <w:r>
      <w:tab/>
    </w:r>
    <w:r w:rsidR="00EE327D">
      <w:tab/>
    </w:r>
    <w:r w:rsidR="00EE327D">
      <w:tab/>
    </w:r>
    <w:r w:rsidR="00EE327D">
      <w:tab/>
    </w: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274F27" w:rsidRDefault="00274F27" w:rsidP="00B97D9D">
    <w:pPr>
      <w:pStyle w:val="Header"/>
      <w:spacing w:line="13.80pt" w:lineRule="auto"/>
    </w:pP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179B4E75"/>
    <w:multiLevelType w:val="hybridMultilevel"/>
    <w:tmpl w:val="DBE8F074"/>
    <w:lvl w:ilvl="0" w:tplc="9C9C96A6">
      <w:start w:val="1"/>
      <w:numFmt w:val="lowerLetter"/>
      <w:lvlText w:val="%1)"/>
      <w:lvlJc w:val="start"/>
      <w:pPr>
        <w:ind w:start="0pt" w:firstLine="19.85pt"/>
      </w:pPr>
      <w:rPr>
        <w:rFonts w:hint="default"/>
        <w:b w:val="0"/>
      </w:rPr>
    </w:lvl>
    <w:lvl w:ilvl="1" w:tplc="04180019" w:tentative="1">
      <w:start w:val="1"/>
      <w:numFmt w:val="lowerLetter"/>
      <w:lvlText w:val="%2."/>
      <w:lvlJc w:val="start"/>
      <w:pPr>
        <w:ind w:start="72pt" w:hanging="18pt"/>
      </w:pPr>
    </w:lvl>
    <w:lvl w:ilvl="2" w:tplc="0418001B" w:tentative="1">
      <w:start w:val="1"/>
      <w:numFmt w:val="lowerRoman"/>
      <w:lvlText w:val="%3."/>
      <w:lvlJc w:val="end"/>
      <w:pPr>
        <w:ind w:start="108pt" w:hanging="9pt"/>
      </w:pPr>
    </w:lvl>
    <w:lvl w:ilvl="3" w:tplc="0418000F" w:tentative="1">
      <w:start w:val="1"/>
      <w:numFmt w:val="decimal"/>
      <w:lvlText w:val="%4."/>
      <w:lvlJc w:val="start"/>
      <w:pPr>
        <w:ind w:start="144pt" w:hanging="18pt"/>
      </w:pPr>
    </w:lvl>
    <w:lvl w:ilvl="4" w:tplc="04180019" w:tentative="1">
      <w:start w:val="1"/>
      <w:numFmt w:val="lowerLetter"/>
      <w:lvlText w:val="%5."/>
      <w:lvlJc w:val="start"/>
      <w:pPr>
        <w:ind w:start="180pt" w:hanging="18pt"/>
      </w:pPr>
    </w:lvl>
    <w:lvl w:ilvl="5" w:tplc="0418001B" w:tentative="1">
      <w:start w:val="1"/>
      <w:numFmt w:val="lowerRoman"/>
      <w:lvlText w:val="%6."/>
      <w:lvlJc w:val="end"/>
      <w:pPr>
        <w:ind w:start="216pt" w:hanging="9pt"/>
      </w:pPr>
    </w:lvl>
    <w:lvl w:ilvl="6" w:tplc="0418000F" w:tentative="1">
      <w:start w:val="1"/>
      <w:numFmt w:val="decimal"/>
      <w:lvlText w:val="%7."/>
      <w:lvlJc w:val="start"/>
      <w:pPr>
        <w:ind w:start="252pt" w:hanging="18pt"/>
      </w:pPr>
    </w:lvl>
    <w:lvl w:ilvl="7" w:tplc="04180019" w:tentative="1">
      <w:start w:val="1"/>
      <w:numFmt w:val="lowerLetter"/>
      <w:lvlText w:val="%8."/>
      <w:lvlJc w:val="start"/>
      <w:pPr>
        <w:ind w:start="288pt" w:hanging="18pt"/>
      </w:pPr>
    </w:lvl>
    <w:lvl w:ilvl="8" w:tplc="0418001B" w:tentative="1">
      <w:start w:val="1"/>
      <w:numFmt w:val="lowerRoman"/>
      <w:lvlText w:val="%9."/>
      <w:lvlJc w:val="end"/>
      <w:pPr>
        <w:ind w:start="324pt" w:hanging="9pt"/>
      </w:pPr>
    </w:lvl>
  </w:abstractNum>
  <w:abstractNum w:abstractNumId="1" w15:restartNumberingAfterBreak="0">
    <w:nsid w:val="4A5271D0"/>
    <w:multiLevelType w:val="hybridMultilevel"/>
    <w:tmpl w:val="2DE655F8"/>
    <w:lvl w:ilvl="0" w:tplc="04180001">
      <w:start w:val="1"/>
      <w:numFmt w:val="bullet"/>
      <w:lvlText w:val=""/>
      <w:lvlJc w:val="start"/>
      <w:pPr>
        <w:ind w:start="36pt" w:hanging="18pt"/>
      </w:pPr>
      <w:rPr>
        <w:rFonts w:ascii="Symbol" w:hAnsi="Symbol" w:hint="default"/>
      </w:rPr>
    </w:lvl>
    <w:lvl w:ilvl="1" w:tplc="04180003" w:tentative="1">
      <w:start w:val="1"/>
      <w:numFmt w:val="bullet"/>
      <w:lvlText w:val="o"/>
      <w:lvlJc w:val="start"/>
      <w:pPr>
        <w:ind w:start="72pt" w:hanging="18pt"/>
      </w:pPr>
      <w:rPr>
        <w:rFonts w:ascii="Courier New" w:hAnsi="Courier New" w:cs="Courier New" w:hint="default"/>
      </w:rPr>
    </w:lvl>
    <w:lvl w:ilvl="2" w:tplc="04180005" w:tentative="1">
      <w:start w:val="1"/>
      <w:numFmt w:val="bullet"/>
      <w:lvlText w:val=""/>
      <w:lvlJc w:val="start"/>
      <w:pPr>
        <w:ind w:start="108pt" w:hanging="18pt"/>
      </w:pPr>
      <w:rPr>
        <w:rFonts w:ascii="Wingdings" w:hAnsi="Wingdings" w:hint="default"/>
      </w:rPr>
    </w:lvl>
    <w:lvl w:ilvl="3" w:tplc="04180001" w:tentative="1">
      <w:start w:val="1"/>
      <w:numFmt w:val="bullet"/>
      <w:lvlText w:val=""/>
      <w:lvlJc w:val="start"/>
      <w:pPr>
        <w:ind w:start="144pt" w:hanging="18pt"/>
      </w:pPr>
      <w:rPr>
        <w:rFonts w:ascii="Symbol" w:hAnsi="Symbol" w:hint="default"/>
      </w:rPr>
    </w:lvl>
    <w:lvl w:ilvl="4" w:tplc="04180003" w:tentative="1">
      <w:start w:val="1"/>
      <w:numFmt w:val="bullet"/>
      <w:lvlText w:val="o"/>
      <w:lvlJc w:val="start"/>
      <w:pPr>
        <w:ind w:start="180pt" w:hanging="18pt"/>
      </w:pPr>
      <w:rPr>
        <w:rFonts w:ascii="Courier New" w:hAnsi="Courier New" w:cs="Courier New" w:hint="default"/>
      </w:rPr>
    </w:lvl>
    <w:lvl w:ilvl="5" w:tplc="04180005" w:tentative="1">
      <w:start w:val="1"/>
      <w:numFmt w:val="bullet"/>
      <w:lvlText w:val=""/>
      <w:lvlJc w:val="start"/>
      <w:pPr>
        <w:ind w:start="216pt" w:hanging="18pt"/>
      </w:pPr>
      <w:rPr>
        <w:rFonts w:ascii="Wingdings" w:hAnsi="Wingdings" w:hint="default"/>
      </w:rPr>
    </w:lvl>
    <w:lvl w:ilvl="6" w:tplc="04180001" w:tentative="1">
      <w:start w:val="1"/>
      <w:numFmt w:val="bullet"/>
      <w:lvlText w:val=""/>
      <w:lvlJc w:val="start"/>
      <w:pPr>
        <w:ind w:start="252pt" w:hanging="18pt"/>
      </w:pPr>
      <w:rPr>
        <w:rFonts w:ascii="Symbol" w:hAnsi="Symbol" w:hint="default"/>
      </w:rPr>
    </w:lvl>
    <w:lvl w:ilvl="7" w:tplc="04180003" w:tentative="1">
      <w:start w:val="1"/>
      <w:numFmt w:val="bullet"/>
      <w:lvlText w:val="o"/>
      <w:lvlJc w:val="start"/>
      <w:pPr>
        <w:ind w:start="288pt" w:hanging="18pt"/>
      </w:pPr>
      <w:rPr>
        <w:rFonts w:ascii="Courier New" w:hAnsi="Courier New" w:cs="Courier New" w:hint="default"/>
      </w:rPr>
    </w:lvl>
    <w:lvl w:ilvl="8" w:tplc="04180005" w:tentative="1">
      <w:start w:val="1"/>
      <w:numFmt w:val="bullet"/>
      <w:lvlText w:val=""/>
      <w:lvlJc w:val="start"/>
      <w:pPr>
        <w:ind w:start="324pt" w:hanging="18pt"/>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BFB"/>
    <w:rsid w:val="0000104F"/>
    <w:rsid w:val="00005DF7"/>
    <w:rsid w:val="00020DD7"/>
    <w:rsid w:val="00027DFA"/>
    <w:rsid w:val="000421AE"/>
    <w:rsid w:val="00050E10"/>
    <w:rsid w:val="00052834"/>
    <w:rsid w:val="00054F26"/>
    <w:rsid w:val="000666D5"/>
    <w:rsid w:val="0006705B"/>
    <w:rsid w:val="00077381"/>
    <w:rsid w:val="00080D1F"/>
    <w:rsid w:val="000871CC"/>
    <w:rsid w:val="0009336D"/>
    <w:rsid w:val="0009339F"/>
    <w:rsid w:val="000948CD"/>
    <w:rsid w:val="000A4282"/>
    <w:rsid w:val="000B10C2"/>
    <w:rsid w:val="000B56F3"/>
    <w:rsid w:val="000B6BF7"/>
    <w:rsid w:val="000B7ABE"/>
    <w:rsid w:val="000C0196"/>
    <w:rsid w:val="000D20B5"/>
    <w:rsid w:val="000D3DE8"/>
    <w:rsid w:val="000E738C"/>
    <w:rsid w:val="000F206A"/>
    <w:rsid w:val="000F4E86"/>
    <w:rsid w:val="000F5450"/>
    <w:rsid w:val="000F62CB"/>
    <w:rsid w:val="001003E2"/>
    <w:rsid w:val="00102248"/>
    <w:rsid w:val="0010704D"/>
    <w:rsid w:val="00111BA2"/>
    <w:rsid w:val="001125C4"/>
    <w:rsid w:val="00114750"/>
    <w:rsid w:val="00123E56"/>
    <w:rsid w:val="00126C71"/>
    <w:rsid w:val="00130E80"/>
    <w:rsid w:val="001315A9"/>
    <w:rsid w:val="0014266C"/>
    <w:rsid w:val="00143E67"/>
    <w:rsid w:val="0014495D"/>
    <w:rsid w:val="00145946"/>
    <w:rsid w:val="00147546"/>
    <w:rsid w:val="00154749"/>
    <w:rsid w:val="001603C0"/>
    <w:rsid w:val="00164408"/>
    <w:rsid w:val="001675BF"/>
    <w:rsid w:val="00176CF4"/>
    <w:rsid w:val="00180D02"/>
    <w:rsid w:val="001845ED"/>
    <w:rsid w:val="00185227"/>
    <w:rsid w:val="00190DF7"/>
    <w:rsid w:val="00194828"/>
    <w:rsid w:val="00195280"/>
    <w:rsid w:val="00195A97"/>
    <w:rsid w:val="001A4020"/>
    <w:rsid w:val="001A5103"/>
    <w:rsid w:val="001B15A2"/>
    <w:rsid w:val="001B2FA7"/>
    <w:rsid w:val="001B505A"/>
    <w:rsid w:val="001B6F71"/>
    <w:rsid w:val="001C322E"/>
    <w:rsid w:val="001C5BD4"/>
    <w:rsid w:val="001C6C9C"/>
    <w:rsid w:val="001D28BB"/>
    <w:rsid w:val="001D560B"/>
    <w:rsid w:val="001D74C5"/>
    <w:rsid w:val="001E126E"/>
    <w:rsid w:val="001E67A0"/>
    <w:rsid w:val="001F2956"/>
    <w:rsid w:val="001F3AFB"/>
    <w:rsid w:val="001F7BE5"/>
    <w:rsid w:val="0020146F"/>
    <w:rsid w:val="00203BF1"/>
    <w:rsid w:val="00206C3A"/>
    <w:rsid w:val="0020742E"/>
    <w:rsid w:val="002161F1"/>
    <w:rsid w:val="002247C5"/>
    <w:rsid w:val="002331F0"/>
    <w:rsid w:val="00234EA0"/>
    <w:rsid w:val="0023564B"/>
    <w:rsid w:val="00243233"/>
    <w:rsid w:val="00244D32"/>
    <w:rsid w:val="00252873"/>
    <w:rsid w:val="0026568A"/>
    <w:rsid w:val="00270B10"/>
    <w:rsid w:val="00274F27"/>
    <w:rsid w:val="00275513"/>
    <w:rsid w:val="00277530"/>
    <w:rsid w:val="00281694"/>
    <w:rsid w:val="00290C89"/>
    <w:rsid w:val="0029213E"/>
    <w:rsid w:val="00296B9B"/>
    <w:rsid w:val="002A64DE"/>
    <w:rsid w:val="002A71E2"/>
    <w:rsid w:val="002B161B"/>
    <w:rsid w:val="002B1E86"/>
    <w:rsid w:val="002B304C"/>
    <w:rsid w:val="002B4A4A"/>
    <w:rsid w:val="002C55AA"/>
    <w:rsid w:val="002C5DFC"/>
    <w:rsid w:val="002C61FF"/>
    <w:rsid w:val="002C7572"/>
    <w:rsid w:val="002D252B"/>
    <w:rsid w:val="002D2E0D"/>
    <w:rsid w:val="002E3C06"/>
    <w:rsid w:val="002E3E66"/>
    <w:rsid w:val="002E61B2"/>
    <w:rsid w:val="002E6A1B"/>
    <w:rsid w:val="002F3453"/>
    <w:rsid w:val="003038A1"/>
    <w:rsid w:val="00305B60"/>
    <w:rsid w:val="00306608"/>
    <w:rsid w:val="00307AAC"/>
    <w:rsid w:val="00310A3D"/>
    <w:rsid w:val="00310E8E"/>
    <w:rsid w:val="00312EAC"/>
    <w:rsid w:val="003145E6"/>
    <w:rsid w:val="003155F5"/>
    <w:rsid w:val="00317BD9"/>
    <w:rsid w:val="0032398D"/>
    <w:rsid w:val="0033163F"/>
    <w:rsid w:val="00334CB8"/>
    <w:rsid w:val="003362E7"/>
    <w:rsid w:val="00340775"/>
    <w:rsid w:val="003422C9"/>
    <w:rsid w:val="00342BBE"/>
    <w:rsid w:val="003447BC"/>
    <w:rsid w:val="0035097D"/>
    <w:rsid w:val="003526F4"/>
    <w:rsid w:val="0035349D"/>
    <w:rsid w:val="00353E05"/>
    <w:rsid w:val="00355154"/>
    <w:rsid w:val="003641A2"/>
    <w:rsid w:val="00366792"/>
    <w:rsid w:val="00376BCE"/>
    <w:rsid w:val="00377FC4"/>
    <w:rsid w:val="00380655"/>
    <w:rsid w:val="00386434"/>
    <w:rsid w:val="003950D4"/>
    <w:rsid w:val="003A2599"/>
    <w:rsid w:val="003A2678"/>
    <w:rsid w:val="003A6721"/>
    <w:rsid w:val="003B0361"/>
    <w:rsid w:val="003B0D89"/>
    <w:rsid w:val="003B2384"/>
    <w:rsid w:val="003B6D7A"/>
    <w:rsid w:val="003C5CD0"/>
    <w:rsid w:val="003D15C8"/>
    <w:rsid w:val="003D3126"/>
    <w:rsid w:val="003E1B48"/>
    <w:rsid w:val="003E2678"/>
    <w:rsid w:val="003E308B"/>
    <w:rsid w:val="003F0CA1"/>
    <w:rsid w:val="003F20AD"/>
    <w:rsid w:val="00401E87"/>
    <w:rsid w:val="00404378"/>
    <w:rsid w:val="004056DE"/>
    <w:rsid w:val="004116E0"/>
    <w:rsid w:val="00411890"/>
    <w:rsid w:val="00425070"/>
    <w:rsid w:val="0043259D"/>
    <w:rsid w:val="004353DE"/>
    <w:rsid w:val="00436129"/>
    <w:rsid w:val="00440B5C"/>
    <w:rsid w:val="004425A7"/>
    <w:rsid w:val="00442FC4"/>
    <w:rsid w:val="00446404"/>
    <w:rsid w:val="00447127"/>
    <w:rsid w:val="00447C63"/>
    <w:rsid w:val="00447EF3"/>
    <w:rsid w:val="004506D5"/>
    <w:rsid w:val="00450951"/>
    <w:rsid w:val="00450C10"/>
    <w:rsid w:val="00452238"/>
    <w:rsid w:val="00461FE5"/>
    <w:rsid w:val="004679B2"/>
    <w:rsid w:val="00470789"/>
    <w:rsid w:val="00472230"/>
    <w:rsid w:val="00475989"/>
    <w:rsid w:val="00475E73"/>
    <w:rsid w:val="00477621"/>
    <w:rsid w:val="00477FA6"/>
    <w:rsid w:val="00482BFC"/>
    <w:rsid w:val="00487C85"/>
    <w:rsid w:val="00490AA4"/>
    <w:rsid w:val="004914B9"/>
    <w:rsid w:val="004968A6"/>
    <w:rsid w:val="004974FE"/>
    <w:rsid w:val="004A093B"/>
    <w:rsid w:val="004A0D6F"/>
    <w:rsid w:val="004B7FA8"/>
    <w:rsid w:val="004C0135"/>
    <w:rsid w:val="004C2CEA"/>
    <w:rsid w:val="004C2EF9"/>
    <w:rsid w:val="004C54B5"/>
    <w:rsid w:val="004D4926"/>
    <w:rsid w:val="004E35FA"/>
    <w:rsid w:val="004E43BC"/>
    <w:rsid w:val="004E4F95"/>
    <w:rsid w:val="004F61AF"/>
    <w:rsid w:val="00503727"/>
    <w:rsid w:val="00503DCB"/>
    <w:rsid w:val="005050A3"/>
    <w:rsid w:val="005123DA"/>
    <w:rsid w:val="005124B2"/>
    <w:rsid w:val="005135B9"/>
    <w:rsid w:val="005160FA"/>
    <w:rsid w:val="005229B5"/>
    <w:rsid w:val="005273E5"/>
    <w:rsid w:val="00527540"/>
    <w:rsid w:val="005304EE"/>
    <w:rsid w:val="005344B9"/>
    <w:rsid w:val="00534702"/>
    <w:rsid w:val="00535929"/>
    <w:rsid w:val="005369F3"/>
    <w:rsid w:val="005376DF"/>
    <w:rsid w:val="0054116A"/>
    <w:rsid w:val="005427E9"/>
    <w:rsid w:val="00543DA3"/>
    <w:rsid w:val="00545A7E"/>
    <w:rsid w:val="005478EC"/>
    <w:rsid w:val="00553A3B"/>
    <w:rsid w:val="00555A5E"/>
    <w:rsid w:val="00560962"/>
    <w:rsid w:val="005664F8"/>
    <w:rsid w:val="00586EC1"/>
    <w:rsid w:val="005933FE"/>
    <w:rsid w:val="005971B1"/>
    <w:rsid w:val="005A2FBB"/>
    <w:rsid w:val="005A34DD"/>
    <w:rsid w:val="005A74D0"/>
    <w:rsid w:val="005C020A"/>
    <w:rsid w:val="005C592A"/>
    <w:rsid w:val="005E433E"/>
    <w:rsid w:val="005E5762"/>
    <w:rsid w:val="005F04B4"/>
    <w:rsid w:val="0060060C"/>
    <w:rsid w:val="006034C0"/>
    <w:rsid w:val="00603FD1"/>
    <w:rsid w:val="00604F5F"/>
    <w:rsid w:val="00612AB8"/>
    <w:rsid w:val="00620CF7"/>
    <w:rsid w:val="00627EE5"/>
    <w:rsid w:val="006306C9"/>
    <w:rsid w:val="00636892"/>
    <w:rsid w:val="00646764"/>
    <w:rsid w:val="0066222B"/>
    <w:rsid w:val="006622F2"/>
    <w:rsid w:val="00662753"/>
    <w:rsid w:val="00665283"/>
    <w:rsid w:val="0066649C"/>
    <w:rsid w:val="0067405F"/>
    <w:rsid w:val="00674598"/>
    <w:rsid w:val="0067707A"/>
    <w:rsid w:val="006832FE"/>
    <w:rsid w:val="0068453C"/>
    <w:rsid w:val="006869F3"/>
    <w:rsid w:val="00686CB1"/>
    <w:rsid w:val="00693A4C"/>
    <w:rsid w:val="00693D5D"/>
    <w:rsid w:val="00695BB8"/>
    <w:rsid w:val="006A6387"/>
    <w:rsid w:val="006B097A"/>
    <w:rsid w:val="006B4A92"/>
    <w:rsid w:val="006C1D55"/>
    <w:rsid w:val="006C2AB7"/>
    <w:rsid w:val="006C2FC2"/>
    <w:rsid w:val="006C3632"/>
    <w:rsid w:val="006C5021"/>
    <w:rsid w:val="006D1613"/>
    <w:rsid w:val="006D3D1A"/>
    <w:rsid w:val="006D79E0"/>
    <w:rsid w:val="006E1C5C"/>
    <w:rsid w:val="006E643C"/>
    <w:rsid w:val="006F13F3"/>
    <w:rsid w:val="006F6546"/>
    <w:rsid w:val="00707D9F"/>
    <w:rsid w:val="00712211"/>
    <w:rsid w:val="0071672E"/>
    <w:rsid w:val="0072187F"/>
    <w:rsid w:val="00725295"/>
    <w:rsid w:val="007313FF"/>
    <w:rsid w:val="00733B5D"/>
    <w:rsid w:val="00733BC7"/>
    <w:rsid w:val="007435DE"/>
    <w:rsid w:val="0074366D"/>
    <w:rsid w:val="00747465"/>
    <w:rsid w:val="00755531"/>
    <w:rsid w:val="00755E83"/>
    <w:rsid w:val="00757D05"/>
    <w:rsid w:val="007649D7"/>
    <w:rsid w:val="007658AB"/>
    <w:rsid w:val="0077100B"/>
    <w:rsid w:val="007775D7"/>
    <w:rsid w:val="00777E2A"/>
    <w:rsid w:val="00780A6A"/>
    <w:rsid w:val="00780B89"/>
    <w:rsid w:val="0078559A"/>
    <w:rsid w:val="00790400"/>
    <w:rsid w:val="007932C2"/>
    <w:rsid w:val="00797AF2"/>
    <w:rsid w:val="007A3452"/>
    <w:rsid w:val="007A56D9"/>
    <w:rsid w:val="007A6132"/>
    <w:rsid w:val="007A65BB"/>
    <w:rsid w:val="007B2CF7"/>
    <w:rsid w:val="007B3E67"/>
    <w:rsid w:val="007C2E55"/>
    <w:rsid w:val="007C65F6"/>
    <w:rsid w:val="007C6646"/>
    <w:rsid w:val="007C7BA3"/>
    <w:rsid w:val="007D4324"/>
    <w:rsid w:val="007D687D"/>
    <w:rsid w:val="007D7412"/>
    <w:rsid w:val="007E32F0"/>
    <w:rsid w:val="007E5E04"/>
    <w:rsid w:val="007F1AEC"/>
    <w:rsid w:val="007F2D0C"/>
    <w:rsid w:val="007F5B52"/>
    <w:rsid w:val="00800898"/>
    <w:rsid w:val="008147E0"/>
    <w:rsid w:val="0081496A"/>
    <w:rsid w:val="00817506"/>
    <w:rsid w:val="00821672"/>
    <w:rsid w:val="008252B9"/>
    <w:rsid w:val="00825ABC"/>
    <w:rsid w:val="008325CB"/>
    <w:rsid w:val="00833062"/>
    <w:rsid w:val="00847D60"/>
    <w:rsid w:val="00850AE3"/>
    <w:rsid w:val="00857145"/>
    <w:rsid w:val="0086356F"/>
    <w:rsid w:val="00865E0A"/>
    <w:rsid w:val="00866C82"/>
    <w:rsid w:val="008713D9"/>
    <w:rsid w:val="00871A29"/>
    <w:rsid w:val="00875433"/>
    <w:rsid w:val="00877115"/>
    <w:rsid w:val="00877619"/>
    <w:rsid w:val="00880B72"/>
    <w:rsid w:val="00886AE7"/>
    <w:rsid w:val="00886E9A"/>
    <w:rsid w:val="00891D37"/>
    <w:rsid w:val="00894429"/>
    <w:rsid w:val="008A0D80"/>
    <w:rsid w:val="008B2968"/>
    <w:rsid w:val="008B3BFB"/>
    <w:rsid w:val="008C3AD8"/>
    <w:rsid w:val="008C5846"/>
    <w:rsid w:val="008D57D9"/>
    <w:rsid w:val="008E024D"/>
    <w:rsid w:val="008E38AA"/>
    <w:rsid w:val="008E43B9"/>
    <w:rsid w:val="008E4C22"/>
    <w:rsid w:val="008F1572"/>
    <w:rsid w:val="008F17E4"/>
    <w:rsid w:val="008F1F71"/>
    <w:rsid w:val="008F3319"/>
    <w:rsid w:val="008F655D"/>
    <w:rsid w:val="00900D0F"/>
    <w:rsid w:val="009106FB"/>
    <w:rsid w:val="00910E41"/>
    <w:rsid w:val="0091294F"/>
    <w:rsid w:val="00920C5D"/>
    <w:rsid w:val="009223D8"/>
    <w:rsid w:val="00927908"/>
    <w:rsid w:val="00932955"/>
    <w:rsid w:val="00936480"/>
    <w:rsid w:val="00943489"/>
    <w:rsid w:val="00944E11"/>
    <w:rsid w:val="00950AB4"/>
    <w:rsid w:val="009625F0"/>
    <w:rsid w:val="00965541"/>
    <w:rsid w:val="009665FC"/>
    <w:rsid w:val="00973CB0"/>
    <w:rsid w:val="00976666"/>
    <w:rsid w:val="00977F36"/>
    <w:rsid w:val="009908AD"/>
    <w:rsid w:val="009918C7"/>
    <w:rsid w:val="009A6256"/>
    <w:rsid w:val="009A7BCE"/>
    <w:rsid w:val="009C12B1"/>
    <w:rsid w:val="009D64A8"/>
    <w:rsid w:val="009E0A64"/>
    <w:rsid w:val="009E250B"/>
    <w:rsid w:val="009E2764"/>
    <w:rsid w:val="009E3AB8"/>
    <w:rsid w:val="009F1D10"/>
    <w:rsid w:val="009F2DE5"/>
    <w:rsid w:val="009F49F1"/>
    <w:rsid w:val="009F640A"/>
    <w:rsid w:val="009F733E"/>
    <w:rsid w:val="00A0043D"/>
    <w:rsid w:val="00A015CD"/>
    <w:rsid w:val="00A05E9C"/>
    <w:rsid w:val="00A106EB"/>
    <w:rsid w:val="00A3529E"/>
    <w:rsid w:val="00A36E43"/>
    <w:rsid w:val="00A37CA1"/>
    <w:rsid w:val="00A51C22"/>
    <w:rsid w:val="00A51C58"/>
    <w:rsid w:val="00A570CD"/>
    <w:rsid w:val="00A62620"/>
    <w:rsid w:val="00A70044"/>
    <w:rsid w:val="00A7091D"/>
    <w:rsid w:val="00A70B8D"/>
    <w:rsid w:val="00A764F1"/>
    <w:rsid w:val="00A7715F"/>
    <w:rsid w:val="00A815F8"/>
    <w:rsid w:val="00A8187C"/>
    <w:rsid w:val="00A874A4"/>
    <w:rsid w:val="00AA77FD"/>
    <w:rsid w:val="00AB2A01"/>
    <w:rsid w:val="00AB600B"/>
    <w:rsid w:val="00AC1183"/>
    <w:rsid w:val="00AC179F"/>
    <w:rsid w:val="00AC2991"/>
    <w:rsid w:val="00AD0E6B"/>
    <w:rsid w:val="00AD0FE0"/>
    <w:rsid w:val="00AD2C20"/>
    <w:rsid w:val="00AD6808"/>
    <w:rsid w:val="00AE3DCF"/>
    <w:rsid w:val="00AE54A0"/>
    <w:rsid w:val="00AE6CDC"/>
    <w:rsid w:val="00AF44F0"/>
    <w:rsid w:val="00AF7707"/>
    <w:rsid w:val="00B06943"/>
    <w:rsid w:val="00B07B04"/>
    <w:rsid w:val="00B15ACC"/>
    <w:rsid w:val="00B17177"/>
    <w:rsid w:val="00B22273"/>
    <w:rsid w:val="00B23DC8"/>
    <w:rsid w:val="00B24232"/>
    <w:rsid w:val="00B24A2E"/>
    <w:rsid w:val="00B2623D"/>
    <w:rsid w:val="00B33291"/>
    <w:rsid w:val="00B40C2B"/>
    <w:rsid w:val="00B40FED"/>
    <w:rsid w:val="00B42A9F"/>
    <w:rsid w:val="00B47028"/>
    <w:rsid w:val="00B47B37"/>
    <w:rsid w:val="00B51482"/>
    <w:rsid w:val="00B54504"/>
    <w:rsid w:val="00B5467F"/>
    <w:rsid w:val="00B55E80"/>
    <w:rsid w:val="00B60122"/>
    <w:rsid w:val="00B61822"/>
    <w:rsid w:val="00B63881"/>
    <w:rsid w:val="00B651F3"/>
    <w:rsid w:val="00B70D20"/>
    <w:rsid w:val="00B712E7"/>
    <w:rsid w:val="00B720BB"/>
    <w:rsid w:val="00B731FF"/>
    <w:rsid w:val="00B74A76"/>
    <w:rsid w:val="00B80811"/>
    <w:rsid w:val="00B82E1E"/>
    <w:rsid w:val="00B84708"/>
    <w:rsid w:val="00B84F7C"/>
    <w:rsid w:val="00B90DDD"/>
    <w:rsid w:val="00B90FBF"/>
    <w:rsid w:val="00B9132D"/>
    <w:rsid w:val="00B91C9D"/>
    <w:rsid w:val="00B93302"/>
    <w:rsid w:val="00B97D9D"/>
    <w:rsid w:val="00BA0F2C"/>
    <w:rsid w:val="00BB1D1A"/>
    <w:rsid w:val="00BB7D34"/>
    <w:rsid w:val="00BC328E"/>
    <w:rsid w:val="00BC6E1F"/>
    <w:rsid w:val="00BC7761"/>
    <w:rsid w:val="00BD49DB"/>
    <w:rsid w:val="00BD6C2B"/>
    <w:rsid w:val="00BE49BC"/>
    <w:rsid w:val="00BE4AC3"/>
    <w:rsid w:val="00BE557A"/>
    <w:rsid w:val="00BE7962"/>
    <w:rsid w:val="00BF259C"/>
    <w:rsid w:val="00C06F64"/>
    <w:rsid w:val="00C07412"/>
    <w:rsid w:val="00C11081"/>
    <w:rsid w:val="00C14A29"/>
    <w:rsid w:val="00C14C40"/>
    <w:rsid w:val="00C15B3C"/>
    <w:rsid w:val="00C209C9"/>
    <w:rsid w:val="00C2324F"/>
    <w:rsid w:val="00C23DF5"/>
    <w:rsid w:val="00C24733"/>
    <w:rsid w:val="00C30CAE"/>
    <w:rsid w:val="00C30E8A"/>
    <w:rsid w:val="00C333DD"/>
    <w:rsid w:val="00C3660F"/>
    <w:rsid w:val="00C417DD"/>
    <w:rsid w:val="00C47C9C"/>
    <w:rsid w:val="00C50BCD"/>
    <w:rsid w:val="00C51300"/>
    <w:rsid w:val="00C54ECF"/>
    <w:rsid w:val="00C56E55"/>
    <w:rsid w:val="00C72DD0"/>
    <w:rsid w:val="00C85850"/>
    <w:rsid w:val="00C859FB"/>
    <w:rsid w:val="00C8682C"/>
    <w:rsid w:val="00C8759A"/>
    <w:rsid w:val="00C95772"/>
    <w:rsid w:val="00C95AF7"/>
    <w:rsid w:val="00C9695D"/>
    <w:rsid w:val="00CB0638"/>
    <w:rsid w:val="00CB3584"/>
    <w:rsid w:val="00CB79A3"/>
    <w:rsid w:val="00CC256D"/>
    <w:rsid w:val="00CC2ED7"/>
    <w:rsid w:val="00CC6BD3"/>
    <w:rsid w:val="00CC75B9"/>
    <w:rsid w:val="00CD5097"/>
    <w:rsid w:val="00CE1042"/>
    <w:rsid w:val="00CE3B6D"/>
    <w:rsid w:val="00CE424C"/>
    <w:rsid w:val="00CE5422"/>
    <w:rsid w:val="00CE744C"/>
    <w:rsid w:val="00D03D2E"/>
    <w:rsid w:val="00D14485"/>
    <w:rsid w:val="00D15B56"/>
    <w:rsid w:val="00D166E0"/>
    <w:rsid w:val="00D31716"/>
    <w:rsid w:val="00D318F2"/>
    <w:rsid w:val="00D34287"/>
    <w:rsid w:val="00D35C65"/>
    <w:rsid w:val="00D44D2A"/>
    <w:rsid w:val="00D53AF5"/>
    <w:rsid w:val="00D54C81"/>
    <w:rsid w:val="00D600D7"/>
    <w:rsid w:val="00D60D3D"/>
    <w:rsid w:val="00D66094"/>
    <w:rsid w:val="00D831FD"/>
    <w:rsid w:val="00D8658E"/>
    <w:rsid w:val="00D90859"/>
    <w:rsid w:val="00D9441B"/>
    <w:rsid w:val="00D9790E"/>
    <w:rsid w:val="00DA0107"/>
    <w:rsid w:val="00DB41FE"/>
    <w:rsid w:val="00DB4629"/>
    <w:rsid w:val="00DB6269"/>
    <w:rsid w:val="00DC17EB"/>
    <w:rsid w:val="00DC4186"/>
    <w:rsid w:val="00DC452C"/>
    <w:rsid w:val="00DC48B3"/>
    <w:rsid w:val="00DC5232"/>
    <w:rsid w:val="00DD2DD7"/>
    <w:rsid w:val="00DD5D84"/>
    <w:rsid w:val="00DE3911"/>
    <w:rsid w:val="00DE7C20"/>
    <w:rsid w:val="00DE7F79"/>
    <w:rsid w:val="00DF308E"/>
    <w:rsid w:val="00DF7511"/>
    <w:rsid w:val="00E07241"/>
    <w:rsid w:val="00E14416"/>
    <w:rsid w:val="00E24780"/>
    <w:rsid w:val="00E329E1"/>
    <w:rsid w:val="00E337D6"/>
    <w:rsid w:val="00E33BDC"/>
    <w:rsid w:val="00E3525B"/>
    <w:rsid w:val="00E35419"/>
    <w:rsid w:val="00E44838"/>
    <w:rsid w:val="00E44AAF"/>
    <w:rsid w:val="00E503F6"/>
    <w:rsid w:val="00E51543"/>
    <w:rsid w:val="00E61C8B"/>
    <w:rsid w:val="00E62A53"/>
    <w:rsid w:val="00E67A4C"/>
    <w:rsid w:val="00E704C8"/>
    <w:rsid w:val="00E73F3F"/>
    <w:rsid w:val="00E75821"/>
    <w:rsid w:val="00E763E4"/>
    <w:rsid w:val="00E96D42"/>
    <w:rsid w:val="00E971F1"/>
    <w:rsid w:val="00EA09FC"/>
    <w:rsid w:val="00EA0BF3"/>
    <w:rsid w:val="00EA2E80"/>
    <w:rsid w:val="00EB444B"/>
    <w:rsid w:val="00EC1804"/>
    <w:rsid w:val="00EC3753"/>
    <w:rsid w:val="00EC5D53"/>
    <w:rsid w:val="00ED33D7"/>
    <w:rsid w:val="00EE21DF"/>
    <w:rsid w:val="00EE327D"/>
    <w:rsid w:val="00EE5CB1"/>
    <w:rsid w:val="00EE6D7F"/>
    <w:rsid w:val="00EE7645"/>
    <w:rsid w:val="00EF1B9B"/>
    <w:rsid w:val="00EF758B"/>
    <w:rsid w:val="00F01CED"/>
    <w:rsid w:val="00F01FB4"/>
    <w:rsid w:val="00F128C9"/>
    <w:rsid w:val="00F22E88"/>
    <w:rsid w:val="00F23070"/>
    <w:rsid w:val="00F23158"/>
    <w:rsid w:val="00F2514A"/>
    <w:rsid w:val="00F278F1"/>
    <w:rsid w:val="00F40E17"/>
    <w:rsid w:val="00F411B1"/>
    <w:rsid w:val="00F41D8C"/>
    <w:rsid w:val="00F44DA0"/>
    <w:rsid w:val="00F44F1C"/>
    <w:rsid w:val="00F53DCB"/>
    <w:rsid w:val="00F60F81"/>
    <w:rsid w:val="00F7607E"/>
    <w:rsid w:val="00F77E4A"/>
    <w:rsid w:val="00F81F76"/>
    <w:rsid w:val="00F824D2"/>
    <w:rsid w:val="00F836DF"/>
    <w:rsid w:val="00F842FB"/>
    <w:rsid w:val="00F9244D"/>
    <w:rsid w:val="00F934AD"/>
    <w:rsid w:val="00F943B6"/>
    <w:rsid w:val="00F9644B"/>
    <w:rsid w:val="00F96B83"/>
    <w:rsid w:val="00FA1168"/>
    <w:rsid w:val="00FA283E"/>
    <w:rsid w:val="00FA476D"/>
    <w:rsid w:val="00FA6663"/>
    <w:rsid w:val="00FB7845"/>
    <w:rsid w:val="00FC4B1B"/>
    <w:rsid w:val="00FF23E1"/>
    <w:rsid w:val="00FF5C2E"/>
    <w:rsid w:val="00FF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C683A83A-C582-4A5E-B863-9FC52D93FC2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95D"/>
    <w:rPr>
      <w:sz w:val="28"/>
      <w:szCs w:val="28"/>
    </w:rPr>
  </w:style>
  <w:style w:type="paragraph" w:styleId="Heading1">
    <w:name w:val="heading 1"/>
    <w:basedOn w:val="Normal"/>
    <w:next w:val="Normal"/>
    <w:qFormat/>
    <w:rsid w:val="001125C4"/>
    <w:pPr>
      <w:keepNext/>
      <w:tabs>
        <w:tab w:val="start" w:pos="-60pt"/>
        <w:tab w:val="start" w:pos="-36pt"/>
        <w:tab w:val="start" w:pos="0pt"/>
        <w:tab w:val="start" w:pos="36pt"/>
        <w:tab w:val="start" w:pos="72pt"/>
        <w:tab w:val="start" w:pos="108pt"/>
        <w:tab w:val="start" w:pos="144pt"/>
        <w:tab w:val="start" w:pos="180pt"/>
        <w:tab w:val="start" w:pos="216pt"/>
        <w:tab w:val="start" w:pos="252pt"/>
        <w:tab w:val="start" w:pos="288pt"/>
        <w:tab w:val="start" w:pos="324pt"/>
        <w:tab w:val="start" w:pos="360pt"/>
        <w:tab w:val="start" w:pos="396pt"/>
        <w:tab w:val="start" w:pos="432pt"/>
        <w:tab w:val="start" w:pos="468pt"/>
        <w:tab w:val="start" w:pos="488.70pt"/>
        <w:tab w:val="start" w:pos="504pt"/>
        <w:tab w:val="start" w:pos="540pt"/>
      </w:tabs>
      <w:jc w:val="center"/>
      <w:outlineLvl w:val="0"/>
    </w:pPr>
    <w:rPr>
      <w:b/>
      <w:sz w:val="32"/>
      <w:lang w:val="en-GB"/>
    </w:rPr>
  </w:style>
  <w:style w:type="paragraph" w:styleId="Heading3">
    <w:name w:val="heading 3"/>
    <w:basedOn w:val="Normal"/>
    <w:next w:val="Normal"/>
    <w:qFormat/>
    <w:rsid w:val="001125C4"/>
    <w:pPr>
      <w:keepNext/>
      <w:outlineLvl w:val="2"/>
    </w:pPr>
    <w:rPr>
      <w:sz w:val="24"/>
      <w:lang w:val="en-GB"/>
    </w:rPr>
  </w:style>
  <w:style w:type="paragraph" w:styleId="Heading4">
    <w:name w:val="heading 4"/>
    <w:basedOn w:val="Normal"/>
    <w:next w:val="Normal"/>
    <w:qFormat/>
    <w:rsid w:val="001125C4"/>
    <w:pPr>
      <w:keepNext/>
      <w:outlineLvl w:val="3"/>
    </w:pPr>
    <w:rPr>
      <w:b/>
      <w:sz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rsid w:val="005050A3"/>
    <w:pPr>
      <w:tabs>
        <w:tab w:val="center" w:pos="216pt"/>
        <w:tab w:val="end" w:pos="432pt"/>
      </w:tabs>
    </w:pPr>
  </w:style>
  <w:style w:type="paragraph" w:styleId="Footer">
    <w:name w:val="footer"/>
    <w:basedOn w:val="Normal"/>
    <w:link w:val="FooterChar"/>
    <w:rsid w:val="005050A3"/>
    <w:pPr>
      <w:tabs>
        <w:tab w:val="center" w:pos="216pt"/>
        <w:tab w:val="end" w:pos="432pt"/>
      </w:tabs>
    </w:pPr>
  </w:style>
  <w:style w:type="paragraph" w:styleId="BalloonText">
    <w:name w:val="Balloon Text"/>
    <w:basedOn w:val="Normal"/>
    <w:semiHidden/>
    <w:rsid w:val="005050A3"/>
    <w:rPr>
      <w:sz w:val="16"/>
      <w:szCs w:val="16"/>
    </w:rPr>
  </w:style>
  <w:style w:type="character" w:styleId="PageNumber">
    <w:name w:val="page number"/>
    <w:basedOn w:val="DefaultParagraphFont"/>
    <w:rsid w:val="002A64DE"/>
  </w:style>
  <w:style w:type="table" w:styleId="TableGrid">
    <w:name w:val="Table Grid"/>
    <w:basedOn w:val="TableNormal"/>
    <w:rsid w:val="003A6721"/>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NormalWeb">
    <w:name w:val="Normal (Web)"/>
    <w:basedOn w:val="Normal"/>
    <w:rsid w:val="00477621"/>
    <w:pPr>
      <w:spacing w:before="5pt" w:beforeAutospacing="1" w:after="5pt" w:afterAutospacing="1"/>
    </w:pPr>
    <w:rPr>
      <w:sz w:val="24"/>
      <w:szCs w:val="24"/>
    </w:rPr>
  </w:style>
  <w:style w:type="character" w:styleId="Strong">
    <w:name w:val="Strong"/>
    <w:uiPriority w:val="22"/>
    <w:qFormat/>
    <w:rsid w:val="00477621"/>
    <w:rPr>
      <w:b/>
      <w:bCs/>
    </w:rPr>
  </w:style>
  <w:style w:type="paragraph" w:styleId="BodyText3">
    <w:name w:val="Body Text 3"/>
    <w:basedOn w:val="Normal"/>
    <w:rsid w:val="001125C4"/>
    <w:rPr>
      <w:b/>
      <w:i/>
      <w:sz w:val="22"/>
      <w:lang w:val="en-GB"/>
    </w:rPr>
  </w:style>
  <w:style w:type="paragraph" w:styleId="BodyText">
    <w:name w:val="Body Text"/>
    <w:basedOn w:val="Normal"/>
    <w:rsid w:val="001125C4"/>
    <w:pPr>
      <w:jc w:val="center"/>
    </w:pPr>
    <w:rPr>
      <w:rFonts w:ascii="Arial" w:hAnsi="Arial"/>
      <w:sz w:val="24"/>
      <w:lang w:val="en-GB"/>
    </w:rPr>
  </w:style>
  <w:style w:type="paragraph" w:customStyle="1" w:styleId="BodyText1">
    <w:name w:val="Body Text1"/>
    <w:rsid w:val="001125C4"/>
    <w:pPr>
      <w:ind w:firstLine="24pt"/>
    </w:pPr>
    <w:rPr>
      <w:rFonts w:ascii="Times" w:hAnsi="Times"/>
      <w:snapToGrid w:val="0"/>
      <w:color w:val="000000"/>
      <w:sz w:val="24"/>
      <w:szCs w:val="28"/>
      <w:lang w:val="en-AU"/>
    </w:rPr>
  </w:style>
  <w:style w:type="paragraph" w:styleId="PlainText">
    <w:name w:val="Plain Text"/>
    <w:basedOn w:val="Normal"/>
    <w:rsid w:val="00D318F2"/>
    <w:rPr>
      <w:rFonts w:ascii="Courier New" w:hAnsi="Courier New" w:cs="Courier New"/>
      <w:lang w:val="en-GB" w:eastAsia="en-GB"/>
    </w:rPr>
  </w:style>
  <w:style w:type="character" w:styleId="Hyperlink">
    <w:name w:val="Hyperlink"/>
    <w:rsid w:val="00E337D6"/>
    <w:rPr>
      <w:color w:val="0000FF"/>
      <w:u w:val="single"/>
    </w:rPr>
  </w:style>
  <w:style w:type="paragraph" w:customStyle="1" w:styleId="Default">
    <w:name w:val="Default"/>
    <w:rsid w:val="009E2764"/>
    <w:pPr>
      <w:autoSpaceDE w:val="0"/>
      <w:autoSpaceDN w:val="0"/>
      <w:adjustRightInd w:val="0"/>
    </w:pPr>
    <w:rPr>
      <w:rFonts w:ascii="Arial" w:hAnsi="Arial" w:cs="Arial"/>
      <w:color w:val="000000"/>
      <w:sz w:val="24"/>
      <w:szCs w:val="24"/>
      <w:lang w:val="en-GB" w:eastAsia="en-GB"/>
    </w:rPr>
  </w:style>
  <w:style w:type="character" w:styleId="CommentReference">
    <w:name w:val="annotation reference"/>
    <w:rsid w:val="00D35C65"/>
    <w:rPr>
      <w:sz w:val="16"/>
      <w:szCs w:val="16"/>
    </w:rPr>
  </w:style>
  <w:style w:type="paragraph" w:styleId="CommentText">
    <w:name w:val="annotation text"/>
    <w:basedOn w:val="Normal"/>
    <w:link w:val="CommentTextChar"/>
    <w:rsid w:val="00D35C65"/>
  </w:style>
  <w:style w:type="character" w:customStyle="1" w:styleId="CommentTextChar">
    <w:name w:val="Comment Text Char"/>
    <w:link w:val="CommentText"/>
    <w:rsid w:val="00D35C65"/>
    <w:rPr>
      <w:lang w:val="en-US" w:eastAsia="ro-RO"/>
    </w:rPr>
  </w:style>
  <w:style w:type="paragraph" w:styleId="Revision">
    <w:name w:val="Revision"/>
    <w:hidden/>
    <w:uiPriority w:val="99"/>
    <w:semiHidden/>
    <w:rsid w:val="004B7FA8"/>
    <w:rPr>
      <w:sz w:val="28"/>
      <w:szCs w:val="28"/>
      <w:lang w:eastAsia="ro-RO"/>
    </w:rPr>
  </w:style>
  <w:style w:type="paragraph" w:styleId="Index1">
    <w:name w:val="index 1"/>
    <w:basedOn w:val="Normal"/>
    <w:next w:val="Normal"/>
    <w:autoRedefine/>
    <w:rsid w:val="0009339F"/>
    <w:pPr>
      <w:ind w:start="10pt" w:hanging="10pt"/>
    </w:pPr>
  </w:style>
  <w:style w:type="paragraph" w:styleId="ListParagraph">
    <w:name w:val="List Paragraph"/>
    <w:basedOn w:val="Normal"/>
    <w:uiPriority w:val="34"/>
    <w:qFormat/>
    <w:rsid w:val="00900D0F"/>
    <w:pPr>
      <w:ind w:start="36pt"/>
    </w:pPr>
    <w:rPr>
      <w:rFonts w:ascii="Calibri" w:eastAsia="Calibri" w:hAnsi="Calibri"/>
      <w:sz w:val="22"/>
      <w:szCs w:val="22"/>
      <w:lang w:val="en-GB" w:eastAsia="en-GB"/>
    </w:rPr>
  </w:style>
  <w:style w:type="character" w:customStyle="1" w:styleId="FooterChar">
    <w:name w:val="Footer Char"/>
    <w:link w:val="Footer"/>
    <w:uiPriority w:val="99"/>
    <w:rsid w:val="00CE3B6D"/>
    <w:rPr>
      <w:lang w:val="en-US"/>
    </w:rPr>
  </w:style>
  <w:style w:type="paragraph" w:customStyle="1" w:styleId="TableContents">
    <w:name w:val="Table Contents"/>
    <w:basedOn w:val="Normal"/>
    <w:rsid w:val="001845ED"/>
    <w:pPr>
      <w:suppressLineNumbers/>
      <w:suppressAutoHyphens/>
      <w:spacing w:after="8pt" w:line="12.80pt" w:lineRule="auto"/>
    </w:pPr>
    <w:rPr>
      <w:rFonts w:eastAsia="Calibri"/>
      <w:b/>
      <w:lang w:eastAsia="zh-CN"/>
    </w:rPr>
  </w:style>
  <w:style w:type="paragraph" w:customStyle="1" w:styleId="a">
    <w:rsid w:val="00270B10"/>
    <w:rPr>
      <w:rFonts w:ascii="Times New Roman" w:hAnsi="Times New Roman" w:cs="Times New Roman"/>
      <w:lang w:val="en-GB" w:eastAsia="en-GB"/>
    </w:rPr>
  </w:style>
  <w:style w:type="paragraph" w:customStyle="1" w:styleId="CaracterCaracterCharChar">
    <w:name w:val="Caracter Caracter Char Char"/>
    <w:basedOn w:val="Normal"/>
    <w:rsid w:val="00461FE5"/>
    <w:rPr>
      <w:rFonts w:ascii="Times New Roman" w:hAnsi="Times New Roman" w:cs="Times New Roman"/>
      <w:sz w:val="24"/>
      <w:szCs w:val="24"/>
      <w:lang w:val="pl-PL" w:eastAsia="pl-PL"/>
    </w:rPr>
  </w:style>
  <w:style w:type="paragraph" w:styleId="NoSpacing">
    <w:name w:val="No Spacing"/>
    <w:uiPriority w:val="1"/>
    <w:qFormat/>
    <w:rsid w:val="007A3452"/>
    <w:rPr>
      <w:sz w:val="28"/>
      <w:szCs w:val="28"/>
    </w:rPr>
  </w:style>
  <w:style w:type="paragraph" w:customStyle="1" w:styleId="Standard">
    <w:name w:val="Standard"/>
    <w:rsid w:val="00620CF7"/>
    <w:pPr>
      <w:widowControl w:val="0"/>
      <w:suppressAutoHyphens/>
      <w:autoSpaceDN w:val="0"/>
      <w:textAlignment w:val="baseline"/>
    </w:pPr>
    <w:rPr>
      <w:rFonts w:ascii="Times New Roman" w:eastAsia="Andale Sans UI" w:hAnsi="Times New Roman"/>
      <w:kern w:val="3"/>
      <w:sz w:val="24"/>
      <w:szCs w:val="24"/>
      <w:lang w:val="de-DE" w:eastAsia="ja-JP" w:bidi="fa-IR"/>
    </w:rPr>
  </w:style>
  <w:style w:type="character" w:customStyle="1" w:styleId="Bodytext2">
    <w:name w:val="Body text (2)_"/>
    <w:link w:val="Bodytext20"/>
    <w:rsid w:val="009F2DE5"/>
    <w:rPr>
      <w:shd w:val="clear" w:color="auto" w:fill="FFFFFF"/>
    </w:rPr>
  </w:style>
  <w:style w:type="paragraph" w:customStyle="1" w:styleId="Bodytext20">
    <w:name w:val="Body text (2)"/>
    <w:basedOn w:val="Normal"/>
    <w:link w:val="Bodytext2"/>
    <w:rsid w:val="009F2DE5"/>
    <w:pPr>
      <w:widowControl w:val="0"/>
      <w:shd w:val="clear" w:color="auto" w:fill="FFFFFF"/>
      <w:spacing w:line="13.90pt" w:lineRule="exact"/>
      <w:ind w:hanging="18pt"/>
    </w:pPr>
  </w:style>
  <w:style w:type="character" w:customStyle="1" w:styleId="Bodytext2Calibri">
    <w:name w:val="Body text (2) + Calibri"/>
    <w:aliases w:val="21 pt,18 pt,Italic"/>
    <w:rsid w:val="00F41D8C"/>
    <w:rPr>
      <w:rFonts w:ascii="Calibri" w:eastAsia="Calibri" w:hAnsi="Calibri" w:cs="Calibri"/>
      <w:b w:val="0"/>
      <w:bCs w:val="0"/>
      <w:i w:val="0"/>
      <w:iCs w:val="0"/>
      <w:smallCaps w:val="0"/>
      <w:strike w:val="0"/>
      <w:color w:val="000000"/>
      <w:spacing w:val="0"/>
      <w:w w:val="100%"/>
      <w:position w:val="0"/>
      <w:sz w:val="42"/>
      <w:szCs w:val="42"/>
      <w:u w:val="none"/>
      <w:shd w:val="clear" w:color="auto" w:fill="FFFFFF"/>
      <w:lang w:val="ro-RO" w:eastAsia="ro-RO" w:bidi="ro-RO"/>
    </w:rPr>
  </w:style>
  <w:style w:type="paragraph" w:customStyle="1" w:styleId="CaracterCharCharCaracterCharChar1CaracterCharChar1Caracter">
    <w:name w:val=" Caracter Char Char Caracter Char Char1 Caracter Char Char1 Caracter"/>
    <w:basedOn w:val="Normal"/>
    <w:rsid w:val="003E308B"/>
    <w:pPr>
      <w:spacing w:after="8pt" w:line="12pt" w:lineRule="exact"/>
    </w:pPr>
    <w:rPr>
      <w:rFonts w:cs="Times New Roman"/>
      <w:sz w:val="20"/>
      <w:szCs w:val="20"/>
    </w:rPr>
  </w:style>
  <w:style w:type="character" w:customStyle="1" w:styleId="MeniuneNerezolvat">
    <w:name w:val="Mențiune Nerezolvat"/>
    <w:uiPriority w:val="99"/>
    <w:semiHidden/>
    <w:unhideWhenUsed/>
    <w:rsid w:val="002E61B2"/>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8712399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59760630">
          <w:marLeft w:val="0pt"/>
          <w:marRight w:val="0pt"/>
          <w:marTop w:val="0pt"/>
          <w:marBottom w:val="0pt"/>
          <w:divBdr>
            <w:top w:val="none" w:sz="0" w:space="0" w:color="auto"/>
            <w:left w:val="none" w:sz="0" w:space="0" w:color="auto"/>
            <w:bottom w:val="none" w:sz="0" w:space="0" w:color="auto"/>
            <w:right w:val="none" w:sz="0" w:space="0" w:color="auto"/>
          </w:divBdr>
        </w:div>
      </w:divsChild>
    </w:div>
    <w:div w:id="162816669">
      <w:bodyDiv w:val="1"/>
      <w:marLeft w:val="0pt"/>
      <w:marRight w:val="0pt"/>
      <w:marTop w:val="0pt"/>
      <w:marBottom w:val="0pt"/>
      <w:divBdr>
        <w:top w:val="none" w:sz="0" w:space="0" w:color="auto"/>
        <w:left w:val="none" w:sz="0" w:space="0" w:color="auto"/>
        <w:bottom w:val="none" w:sz="0" w:space="0" w:color="auto"/>
        <w:right w:val="none" w:sz="0" w:space="0" w:color="auto"/>
      </w:divBdr>
    </w:div>
    <w:div w:id="224880630">
      <w:bodyDiv w:val="1"/>
      <w:marLeft w:val="0pt"/>
      <w:marRight w:val="0pt"/>
      <w:marTop w:val="0pt"/>
      <w:marBottom w:val="0pt"/>
      <w:divBdr>
        <w:top w:val="none" w:sz="0" w:space="0" w:color="auto"/>
        <w:left w:val="none" w:sz="0" w:space="0" w:color="auto"/>
        <w:bottom w:val="none" w:sz="0" w:space="0" w:color="auto"/>
        <w:right w:val="none" w:sz="0" w:space="0" w:color="auto"/>
      </w:divBdr>
    </w:div>
    <w:div w:id="465317754">
      <w:bodyDiv w:val="1"/>
      <w:marLeft w:val="0pt"/>
      <w:marRight w:val="0pt"/>
      <w:marTop w:val="0pt"/>
      <w:marBottom w:val="0pt"/>
      <w:divBdr>
        <w:top w:val="none" w:sz="0" w:space="0" w:color="auto"/>
        <w:left w:val="none" w:sz="0" w:space="0" w:color="auto"/>
        <w:bottom w:val="none" w:sz="0" w:space="0" w:color="auto"/>
        <w:right w:val="none" w:sz="0" w:space="0" w:color="auto"/>
      </w:divBdr>
    </w:div>
    <w:div w:id="61559943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80525588">
          <w:marLeft w:val="0pt"/>
          <w:marRight w:val="0pt"/>
          <w:marTop w:val="0pt"/>
          <w:marBottom w:val="0pt"/>
          <w:divBdr>
            <w:top w:val="none" w:sz="0" w:space="0" w:color="auto"/>
            <w:left w:val="none" w:sz="0" w:space="0" w:color="auto"/>
            <w:bottom w:val="none" w:sz="0" w:space="0" w:color="auto"/>
            <w:right w:val="none" w:sz="0" w:space="0" w:color="auto"/>
          </w:divBdr>
        </w:div>
      </w:divsChild>
    </w:div>
    <w:div w:id="62570162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76159520">
          <w:marLeft w:val="0pt"/>
          <w:marRight w:val="0pt"/>
          <w:marTop w:val="0pt"/>
          <w:marBottom w:val="0pt"/>
          <w:divBdr>
            <w:top w:val="none" w:sz="0" w:space="0" w:color="auto"/>
            <w:left w:val="none" w:sz="0" w:space="0" w:color="auto"/>
            <w:bottom w:val="none" w:sz="0" w:space="0" w:color="auto"/>
            <w:right w:val="none" w:sz="0" w:space="0" w:color="auto"/>
          </w:divBdr>
        </w:div>
      </w:divsChild>
    </w:div>
    <w:div w:id="839583584">
      <w:bodyDiv w:val="1"/>
      <w:marLeft w:val="0pt"/>
      <w:marRight w:val="0pt"/>
      <w:marTop w:val="0pt"/>
      <w:marBottom w:val="0pt"/>
      <w:divBdr>
        <w:top w:val="none" w:sz="0" w:space="0" w:color="auto"/>
        <w:left w:val="none" w:sz="0" w:space="0" w:color="auto"/>
        <w:bottom w:val="none" w:sz="0" w:space="0" w:color="auto"/>
        <w:right w:val="none" w:sz="0" w:space="0" w:color="auto"/>
      </w:divBdr>
    </w:div>
    <w:div w:id="1190796119">
      <w:bodyDiv w:val="1"/>
      <w:marLeft w:val="0pt"/>
      <w:marRight w:val="0pt"/>
      <w:marTop w:val="0pt"/>
      <w:marBottom w:val="0pt"/>
      <w:divBdr>
        <w:top w:val="none" w:sz="0" w:space="0" w:color="auto"/>
        <w:left w:val="none" w:sz="0" w:space="0" w:color="auto"/>
        <w:bottom w:val="none" w:sz="0" w:space="0" w:color="auto"/>
        <w:right w:val="none" w:sz="0" w:space="0" w:color="auto"/>
      </w:divBdr>
    </w:div>
    <w:div w:id="1463691718">
      <w:bodyDiv w:val="1"/>
      <w:marLeft w:val="0pt"/>
      <w:marRight w:val="0pt"/>
      <w:marTop w:val="0pt"/>
      <w:marBottom w:val="0pt"/>
      <w:divBdr>
        <w:top w:val="none" w:sz="0" w:space="0" w:color="auto"/>
        <w:left w:val="none" w:sz="0" w:space="0" w:color="auto"/>
        <w:bottom w:val="none" w:sz="0" w:space="0" w:color="auto"/>
        <w:right w:val="none" w:sz="0" w:space="0" w:color="auto"/>
      </w:divBdr>
    </w:div>
    <w:div w:id="191269062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02936077">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http://www.spitalharsova" TargetMode="External"/><Relationship Id="rId13" Type="http://purl.oclc.org/ooxml/officeDocument/relationships/theme" Target="theme/theme1.xml"/><Relationship Id="rId3" Type="http://purl.oclc.org/ooxml/officeDocument/relationships/settings" Target="settings.xml"/><Relationship Id="rId7" Type="http://purl.oclc.org/ooxml/officeDocument/relationships/image" Target="media/image1.png"/><Relationship Id="rId12"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11" Type="http://purl.oclc.org/ooxml/officeDocument/relationships/footer" Target="footer1.xml"/><Relationship Id="rId5" Type="http://purl.oclc.org/ooxml/officeDocument/relationships/footnotes" Target="footnotes.xml"/><Relationship Id="rId10" Type="http://purl.oclc.org/ooxml/officeDocument/relationships/header" Target="header2.xml"/><Relationship Id="rId4" Type="http://purl.oclc.org/ooxml/officeDocument/relationships/webSettings" Target="webSettings.xml"/><Relationship Id="rId9" Type="http://purl.oclc.org/ooxml/officeDocument/relationships/header" Target="header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2</Pages>
  <Words>1176</Words>
  <Characters>6707</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Pachet servicii</vt:lpstr>
      <vt:lpstr>Pachet servicii</vt:lpstr>
    </vt:vector>
  </TitlesOfParts>
  <Company>TOSHIBA</Company>
  <LinksUpToDate>false</LinksUpToDate>
  <CharactersWithSpaces>7868</CharactersWithSpaces>
  <SharedDoc>false</SharedDoc>
  <HLinks>
    <vt:vector size="6" baseType="variant">
      <vt:variant>
        <vt:i4>4456540</vt:i4>
      </vt:variant>
      <vt:variant>
        <vt:i4>21</vt:i4>
      </vt:variant>
      <vt:variant>
        <vt:i4>0</vt:i4>
      </vt:variant>
      <vt:variant>
        <vt:i4>5</vt:i4>
      </vt:variant>
      <vt:variant>
        <vt:lpwstr>http://www.spitalharsova/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Pachet servicii</dc:title>
  <dc:subject/>
  <dc:creator>Andrei</dc:creator>
  <cp:keywords/>
  <cp:lastModifiedBy>Pxd</cp:lastModifiedBy>
  <cp:revision>2</cp:revision>
  <cp:lastPrinted>2026-08-27T11:58:00Z</cp:lastPrinted>
  <dcterms:created xsi:type="dcterms:W3CDTF">2026-08-28T07:36:00Z</dcterms:created>
  <dcterms:modified xsi:type="dcterms:W3CDTF">2026-08-28T07:36:00Z</dcterms:modified>
</cp:coreProperties>
</file>