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63AFF" w14:textId="77777777" w:rsidR="006606AB" w:rsidRPr="00AD0DC1" w:rsidRDefault="006606AB" w:rsidP="004F465E">
      <w:pPr>
        <w:spacing w:after="0" w:line="276" w:lineRule="auto"/>
        <w:rPr>
          <w:rFonts w:ascii="Times New Roman" w:hAnsi="Times New Roman"/>
          <w:b/>
        </w:rPr>
      </w:pPr>
    </w:p>
    <w:p w14:paraId="7711C09B" w14:textId="77777777" w:rsidR="00F14332" w:rsidRPr="00AD0DC1" w:rsidRDefault="00F14332" w:rsidP="004F465E">
      <w:pPr>
        <w:spacing w:after="0" w:line="276" w:lineRule="auto"/>
        <w:rPr>
          <w:rFonts w:ascii="Times New Roman" w:hAnsi="Times New Roman"/>
          <w:b/>
        </w:rPr>
      </w:pPr>
    </w:p>
    <w:p w14:paraId="7F16FC61" w14:textId="77777777" w:rsidR="00AA5566" w:rsidRPr="00AD0DC1" w:rsidRDefault="00AA5566" w:rsidP="004F465E">
      <w:pPr>
        <w:spacing w:after="0" w:line="276" w:lineRule="auto"/>
        <w:jc w:val="center"/>
        <w:rPr>
          <w:rFonts w:ascii="Times New Roman" w:hAnsi="Times New Roman"/>
          <w:b/>
        </w:rPr>
      </w:pPr>
    </w:p>
    <w:p w14:paraId="2FDD2208" w14:textId="77777777" w:rsidR="006606AB" w:rsidRPr="00DE12B1" w:rsidRDefault="006606AB" w:rsidP="004F465E">
      <w:pPr>
        <w:spacing w:after="0" w:line="276" w:lineRule="auto"/>
        <w:jc w:val="center"/>
        <w:rPr>
          <w:rFonts w:ascii="Times New Roman" w:hAnsi="Times New Roman"/>
          <w:b/>
          <w:lang w:val="pt-BR"/>
        </w:rPr>
      </w:pPr>
      <w:r w:rsidRPr="00DE12B1">
        <w:rPr>
          <w:rFonts w:ascii="Times New Roman" w:hAnsi="Times New Roman"/>
          <w:b/>
          <w:lang w:val="pt-BR"/>
        </w:rPr>
        <w:t>ANUNȚ ORGANIZARE CONCURS</w:t>
      </w:r>
    </w:p>
    <w:p w14:paraId="35C62D19" w14:textId="77777777" w:rsidR="006606AB" w:rsidRPr="00DE12B1" w:rsidRDefault="006606AB" w:rsidP="004F465E">
      <w:pPr>
        <w:spacing w:after="0" w:line="276" w:lineRule="auto"/>
        <w:jc w:val="both"/>
        <w:rPr>
          <w:rFonts w:ascii="Times New Roman" w:hAnsi="Times New Roman"/>
          <w:b/>
          <w:lang w:val="pt-BR"/>
        </w:rPr>
      </w:pPr>
    </w:p>
    <w:p w14:paraId="73047120" w14:textId="77777777" w:rsidR="008A36D6" w:rsidRPr="00DE12B1" w:rsidRDefault="008A36D6" w:rsidP="004F465E">
      <w:pPr>
        <w:spacing w:after="0" w:line="276" w:lineRule="auto"/>
        <w:jc w:val="both"/>
        <w:rPr>
          <w:rFonts w:ascii="Times New Roman" w:hAnsi="Times New Roman"/>
          <w:b/>
          <w:lang w:val="pt-BR"/>
        </w:rPr>
      </w:pPr>
    </w:p>
    <w:p w14:paraId="7E41521C" w14:textId="60DFCD11" w:rsidR="00DE12B1" w:rsidRPr="00AA15C0" w:rsidRDefault="00DE12B1" w:rsidP="00DE12B1">
      <w:pPr>
        <w:spacing w:line="276" w:lineRule="auto"/>
        <w:ind w:left="142" w:firstLine="578"/>
        <w:jc w:val="both"/>
        <w:rPr>
          <w:rFonts w:ascii="Times New Roman" w:hAnsi="Times New Roman"/>
          <w:lang w:val="ro-RO"/>
        </w:rPr>
      </w:pPr>
      <w:r w:rsidRPr="00AA15C0">
        <w:rPr>
          <w:rFonts w:ascii="Times New Roman" w:hAnsi="Times New Roman"/>
          <w:b/>
          <w:lang w:val="pt-BR"/>
        </w:rPr>
        <w:t>Spitalul Clinic “</w:t>
      </w:r>
      <w:r w:rsidRPr="00AA15C0">
        <w:rPr>
          <w:rFonts w:ascii="Times New Roman" w:hAnsi="Times New Roman"/>
          <w:b/>
          <w:lang w:val="ro-RO"/>
        </w:rPr>
        <w:t>Filantropia”</w:t>
      </w:r>
      <w:r w:rsidRPr="00AA15C0">
        <w:rPr>
          <w:rFonts w:ascii="Times New Roman" w:hAnsi="Times New Roman"/>
          <w:lang w:val="ro-RO"/>
        </w:rPr>
        <w:t xml:space="preserve"> cu sediul în </w:t>
      </w:r>
      <w:r w:rsidR="0056369D">
        <w:rPr>
          <w:rFonts w:ascii="Times New Roman" w:hAnsi="Times New Roman"/>
          <w:lang w:val="ro-RO"/>
        </w:rPr>
        <w:t xml:space="preserve">B-dul </w:t>
      </w:r>
      <w:r w:rsidRPr="00AA15C0">
        <w:rPr>
          <w:rFonts w:ascii="Times New Roman" w:hAnsi="Times New Roman"/>
          <w:lang w:val="ro-RO"/>
        </w:rPr>
        <w:t xml:space="preserve">Ion Mihalache nr. 11, Sector 1, București, organizează concurs </w:t>
      </w:r>
      <w:r w:rsidRPr="00AA15C0">
        <w:rPr>
          <w:rFonts w:ascii="Times New Roman" w:hAnsi="Times New Roman"/>
          <w:lang w:val="pt-BR"/>
        </w:rPr>
        <w:t xml:space="preserve">în conformitate cu prevederile Hotărârii nr. 1336/2022 pentru aprobarea Regulamentului-cadru privind organizarea şi dezvoltarea carierei personalului contractual din sectorul bugetar plătit din fonduri publice, pentru ocuparea </w:t>
      </w:r>
      <w:r w:rsidRPr="00AA15C0">
        <w:rPr>
          <w:rFonts w:ascii="Times New Roman" w:hAnsi="Times New Roman"/>
          <w:lang w:val="ro-RO"/>
        </w:rPr>
        <w:t>următoarelor posturi contractuale vacante:</w:t>
      </w:r>
    </w:p>
    <w:p w14:paraId="02ECED26" w14:textId="77777777" w:rsidR="006606AB" w:rsidRPr="00DE12B1" w:rsidRDefault="006606AB" w:rsidP="004F465E">
      <w:pPr>
        <w:pStyle w:val="ListParagraph"/>
        <w:spacing w:after="0" w:line="276" w:lineRule="auto"/>
        <w:jc w:val="both"/>
        <w:rPr>
          <w:rFonts w:ascii="Times New Roman" w:hAnsi="Times New Roman"/>
          <w:lang w:val="pt-BR"/>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1935"/>
        <w:gridCol w:w="1134"/>
        <w:gridCol w:w="1276"/>
        <w:gridCol w:w="2410"/>
        <w:gridCol w:w="2268"/>
      </w:tblGrid>
      <w:tr w:rsidR="00A81444" w:rsidRPr="00AD0DC1" w14:paraId="4DD2DD80" w14:textId="77777777" w:rsidTr="003A26A1">
        <w:trPr>
          <w:trHeight w:val="645"/>
        </w:trPr>
        <w:tc>
          <w:tcPr>
            <w:tcW w:w="900" w:type="dxa"/>
            <w:shd w:val="clear" w:color="000000" w:fill="FFFFFF"/>
            <w:vAlign w:val="center"/>
            <w:hideMark/>
          </w:tcPr>
          <w:p w14:paraId="56528A45" w14:textId="77777777" w:rsidR="006606AB" w:rsidRPr="00AD0DC1" w:rsidRDefault="006606AB" w:rsidP="004F465E">
            <w:pPr>
              <w:spacing w:after="0" w:line="276" w:lineRule="auto"/>
              <w:ind w:left="-15" w:firstLine="15"/>
              <w:jc w:val="center"/>
              <w:rPr>
                <w:rFonts w:ascii="Times New Roman" w:eastAsia="Times New Roman" w:hAnsi="Times New Roman"/>
                <w:b/>
                <w:bCs/>
                <w:lang w:val="en-GB" w:eastAsia="en-GB"/>
              </w:rPr>
            </w:pPr>
            <w:bookmarkStart w:id="0" w:name="_Hlk107817817"/>
            <w:proofErr w:type="spellStart"/>
            <w:r w:rsidRPr="00AD0DC1">
              <w:rPr>
                <w:rFonts w:ascii="Times New Roman" w:eastAsia="Times New Roman" w:hAnsi="Times New Roman"/>
                <w:b/>
                <w:bCs/>
                <w:lang w:val="en-GB" w:eastAsia="en-GB"/>
              </w:rPr>
              <w:t>Numar</w:t>
            </w:r>
            <w:proofErr w:type="spellEnd"/>
            <w:r w:rsidRPr="00AD0DC1">
              <w:rPr>
                <w:rFonts w:ascii="Times New Roman" w:eastAsia="Times New Roman" w:hAnsi="Times New Roman"/>
                <w:b/>
                <w:bCs/>
                <w:lang w:val="en-GB" w:eastAsia="en-GB"/>
              </w:rPr>
              <w:t xml:space="preserve"> </w:t>
            </w:r>
            <w:proofErr w:type="spellStart"/>
            <w:r w:rsidRPr="00AD0DC1">
              <w:rPr>
                <w:rFonts w:ascii="Times New Roman" w:eastAsia="Times New Roman" w:hAnsi="Times New Roman"/>
                <w:b/>
                <w:bCs/>
                <w:lang w:val="en-GB" w:eastAsia="en-GB"/>
              </w:rPr>
              <w:t>posturi</w:t>
            </w:r>
            <w:proofErr w:type="spellEnd"/>
          </w:p>
        </w:tc>
        <w:tc>
          <w:tcPr>
            <w:tcW w:w="1935" w:type="dxa"/>
            <w:shd w:val="clear" w:color="000000" w:fill="FFFFFF"/>
            <w:vAlign w:val="center"/>
            <w:hideMark/>
          </w:tcPr>
          <w:p w14:paraId="378F4D24" w14:textId="77777777" w:rsidR="006606AB" w:rsidRPr="00AD0DC1" w:rsidRDefault="006606AB" w:rsidP="004F465E">
            <w:pPr>
              <w:spacing w:after="0" w:line="276" w:lineRule="auto"/>
              <w:jc w:val="center"/>
              <w:rPr>
                <w:rFonts w:ascii="Times New Roman" w:eastAsia="Times New Roman" w:hAnsi="Times New Roman"/>
                <w:b/>
                <w:bCs/>
                <w:lang w:val="en-GB" w:eastAsia="en-GB"/>
              </w:rPr>
            </w:pPr>
            <w:proofErr w:type="spellStart"/>
            <w:r w:rsidRPr="00AD0DC1">
              <w:rPr>
                <w:rFonts w:ascii="Times New Roman" w:eastAsia="Times New Roman" w:hAnsi="Times New Roman"/>
                <w:b/>
                <w:bCs/>
                <w:lang w:val="en-GB" w:eastAsia="en-GB"/>
              </w:rPr>
              <w:t>Postul</w:t>
            </w:r>
            <w:proofErr w:type="spellEnd"/>
            <w:r w:rsidRPr="00AD0DC1">
              <w:rPr>
                <w:rFonts w:ascii="Times New Roman" w:eastAsia="Times New Roman" w:hAnsi="Times New Roman"/>
                <w:b/>
                <w:bCs/>
                <w:lang w:val="en-GB" w:eastAsia="en-GB"/>
              </w:rPr>
              <w:t xml:space="preserve"> </w:t>
            </w:r>
            <w:proofErr w:type="spellStart"/>
            <w:r w:rsidRPr="00AD0DC1">
              <w:rPr>
                <w:rFonts w:ascii="Times New Roman" w:eastAsia="Times New Roman" w:hAnsi="Times New Roman"/>
                <w:b/>
                <w:bCs/>
                <w:lang w:val="en-GB" w:eastAsia="en-GB"/>
              </w:rPr>
              <w:t>scos</w:t>
            </w:r>
            <w:proofErr w:type="spellEnd"/>
            <w:r w:rsidRPr="00AD0DC1">
              <w:rPr>
                <w:rFonts w:ascii="Times New Roman" w:eastAsia="Times New Roman" w:hAnsi="Times New Roman"/>
                <w:b/>
                <w:bCs/>
                <w:lang w:val="en-GB" w:eastAsia="en-GB"/>
              </w:rPr>
              <w:t xml:space="preserve"> la concurs</w:t>
            </w:r>
          </w:p>
        </w:tc>
        <w:tc>
          <w:tcPr>
            <w:tcW w:w="1134" w:type="dxa"/>
            <w:shd w:val="clear" w:color="000000" w:fill="FFFFFF"/>
            <w:vAlign w:val="center"/>
            <w:hideMark/>
          </w:tcPr>
          <w:p w14:paraId="0F8F20EB" w14:textId="77777777" w:rsidR="006606AB" w:rsidRPr="00AD0DC1" w:rsidRDefault="006606AB" w:rsidP="004F465E">
            <w:pPr>
              <w:spacing w:after="0" w:line="276" w:lineRule="auto"/>
              <w:jc w:val="center"/>
              <w:rPr>
                <w:rFonts w:ascii="Times New Roman" w:eastAsia="Times New Roman" w:hAnsi="Times New Roman"/>
                <w:b/>
                <w:bCs/>
                <w:lang w:val="en-GB" w:eastAsia="en-GB"/>
              </w:rPr>
            </w:pPr>
            <w:r w:rsidRPr="00AD0DC1">
              <w:rPr>
                <w:rFonts w:ascii="Times New Roman" w:eastAsia="Times New Roman" w:hAnsi="Times New Roman"/>
                <w:b/>
                <w:bCs/>
                <w:lang w:val="en-GB" w:eastAsia="en-GB"/>
              </w:rPr>
              <w:t xml:space="preserve">Nivel </w:t>
            </w:r>
            <w:proofErr w:type="spellStart"/>
            <w:r w:rsidRPr="00AD0DC1">
              <w:rPr>
                <w:rFonts w:ascii="Times New Roman" w:eastAsia="Times New Roman" w:hAnsi="Times New Roman"/>
                <w:b/>
                <w:bCs/>
                <w:lang w:val="en-GB" w:eastAsia="en-GB"/>
              </w:rPr>
              <w:t>studii</w:t>
            </w:r>
            <w:proofErr w:type="spellEnd"/>
          </w:p>
        </w:tc>
        <w:tc>
          <w:tcPr>
            <w:tcW w:w="1276" w:type="dxa"/>
            <w:shd w:val="clear" w:color="000000" w:fill="FFFFFF"/>
          </w:tcPr>
          <w:p w14:paraId="00EE8BC0" w14:textId="77777777" w:rsidR="006606AB" w:rsidRPr="00AD0DC1" w:rsidRDefault="006606AB" w:rsidP="004F465E">
            <w:pPr>
              <w:spacing w:after="0" w:line="276" w:lineRule="auto"/>
              <w:jc w:val="center"/>
              <w:rPr>
                <w:rFonts w:ascii="Times New Roman" w:eastAsia="Times New Roman" w:hAnsi="Times New Roman"/>
                <w:b/>
                <w:bCs/>
                <w:lang w:val="en-GB" w:eastAsia="en-GB"/>
              </w:rPr>
            </w:pPr>
          </w:p>
          <w:p w14:paraId="5A73F6F3" w14:textId="77777777" w:rsidR="006606AB" w:rsidRPr="00AD0DC1" w:rsidRDefault="006606AB" w:rsidP="004F465E">
            <w:pPr>
              <w:spacing w:after="0" w:line="276" w:lineRule="auto"/>
              <w:jc w:val="center"/>
              <w:rPr>
                <w:rFonts w:ascii="Times New Roman" w:eastAsia="Times New Roman" w:hAnsi="Times New Roman"/>
                <w:b/>
                <w:bCs/>
                <w:lang w:val="en-GB" w:eastAsia="en-GB"/>
              </w:rPr>
            </w:pPr>
            <w:r w:rsidRPr="00AD0DC1">
              <w:rPr>
                <w:rFonts w:ascii="Times New Roman" w:eastAsia="Times New Roman" w:hAnsi="Times New Roman"/>
                <w:b/>
                <w:bCs/>
                <w:lang w:val="en-GB" w:eastAsia="en-GB"/>
              </w:rPr>
              <w:t>Nivel post</w:t>
            </w:r>
          </w:p>
        </w:tc>
        <w:tc>
          <w:tcPr>
            <w:tcW w:w="2410" w:type="dxa"/>
            <w:shd w:val="clear" w:color="000000" w:fill="FFFFFF"/>
            <w:vAlign w:val="center"/>
            <w:hideMark/>
          </w:tcPr>
          <w:p w14:paraId="2DD5BCF1" w14:textId="77777777" w:rsidR="006606AB" w:rsidRPr="00AD0DC1" w:rsidRDefault="006606AB" w:rsidP="004F465E">
            <w:pPr>
              <w:spacing w:after="0" w:line="276" w:lineRule="auto"/>
              <w:jc w:val="center"/>
              <w:rPr>
                <w:rFonts w:ascii="Times New Roman" w:eastAsia="Times New Roman" w:hAnsi="Times New Roman"/>
                <w:b/>
                <w:bCs/>
                <w:lang w:val="en-GB" w:eastAsia="en-GB"/>
              </w:rPr>
            </w:pPr>
            <w:r w:rsidRPr="00AD0DC1">
              <w:rPr>
                <w:rFonts w:ascii="Times New Roman" w:eastAsia="Times New Roman" w:hAnsi="Times New Roman"/>
                <w:b/>
                <w:bCs/>
                <w:lang w:val="en-GB" w:eastAsia="en-GB"/>
              </w:rPr>
              <w:t xml:space="preserve">Loc de </w:t>
            </w:r>
            <w:proofErr w:type="spellStart"/>
            <w:r w:rsidRPr="00AD0DC1">
              <w:rPr>
                <w:rFonts w:ascii="Times New Roman" w:eastAsia="Times New Roman" w:hAnsi="Times New Roman"/>
                <w:b/>
                <w:bCs/>
                <w:lang w:val="en-GB" w:eastAsia="en-GB"/>
              </w:rPr>
              <w:t>muncă</w:t>
            </w:r>
            <w:proofErr w:type="spellEnd"/>
            <w:r w:rsidRPr="00AD0DC1">
              <w:rPr>
                <w:rFonts w:ascii="Times New Roman" w:eastAsia="Times New Roman" w:hAnsi="Times New Roman"/>
                <w:b/>
                <w:bCs/>
                <w:lang w:val="en-GB" w:eastAsia="en-GB"/>
              </w:rPr>
              <w:t xml:space="preserve"> conform </w:t>
            </w:r>
            <w:proofErr w:type="spellStart"/>
            <w:r w:rsidRPr="00AD0DC1">
              <w:rPr>
                <w:rFonts w:ascii="Times New Roman" w:eastAsia="Times New Roman" w:hAnsi="Times New Roman"/>
                <w:b/>
                <w:bCs/>
                <w:lang w:val="en-GB" w:eastAsia="en-GB"/>
              </w:rPr>
              <w:t>structură</w:t>
            </w:r>
            <w:proofErr w:type="spellEnd"/>
            <w:r w:rsidRPr="00AD0DC1">
              <w:rPr>
                <w:rFonts w:ascii="Times New Roman" w:eastAsia="Times New Roman" w:hAnsi="Times New Roman"/>
                <w:b/>
                <w:bCs/>
                <w:lang w:val="en-GB" w:eastAsia="en-GB"/>
              </w:rPr>
              <w:t xml:space="preserve"> </w:t>
            </w:r>
            <w:proofErr w:type="spellStart"/>
            <w:r w:rsidRPr="00AD0DC1">
              <w:rPr>
                <w:rFonts w:ascii="Times New Roman" w:eastAsia="Times New Roman" w:hAnsi="Times New Roman"/>
                <w:b/>
                <w:bCs/>
                <w:lang w:val="en-GB" w:eastAsia="en-GB"/>
              </w:rPr>
              <w:t>organizatorică</w:t>
            </w:r>
            <w:proofErr w:type="spellEnd"/>
          </w:p>
        </w:tc>
        <w:tc>
          <w:tcPr>
            <w:tcW w:w="2268" w:type="dxa"/>
            <w:shd w:val="clear" w:color="000000" w:fill="FFFFFF"/>
          </w:tcPr>
          <w:p w14:paraId="7BBE47BB" w14:textId="77777777" w:rsidR="006606AB" w:rsidRPr="00AD0DC1" w:rsidRDefault="006606AB" w:rsidP="004F465E">
            <w:pPr>
              <w:spacing w:after="0" w:line="276" w:lineRule="auto"/>
              <w:jc w:val="center"/>
              <w:rPr>
                <w:rFonts w:ascii="Times New Roman" w:eastAsia="Times New Roman" w:hAnsi="Times New Roman"/>
                <w:b/>
                <w:bCs/>
                <w:lang w:val="en-GB" w:eastAsia="en-GB"/>
              </w:rPr>
            </w:pPr>
            <w:proofErr w:type="spellStart"/>
            <w:r w:rsidRPr="00AD0DC1">
              <w:rPr>
                <w:rFonts w:ascii="Times New Roman" w:eastAsia="Times New Roman" w:hAnsi="Times New Roman"/>
                <w:b/>
                <w:bCs/>
                <w:lang w:val="en-GB" w:eastAsia="en-GB"/>
              </w:rPr>
              <w:t>Durata</w:t>
            </w:r>
            <w:proofErr w:type="spellEnd"/>
            <w:r w:rsidRPr="00AD0DC1">
              <w:rPr>
                <w:rFonts w:ascii="Times New Roman" w:eastAsia="Times New Roman" w:hAnsi="Times New Roman"/>
                <w:b/>
                <w:bCs/>
                <w:lang w:val="en-GB" w:eastAsia="en-GB"/>
              </w:rPr>
              <w:t xml:space="preserve"> </w:t>
            </w:r>
            <w:proofErr w:type="spellStart"/>
            <w:r w:rsidRPr="00AD0DC1">
              <w:rPr>
                <w:rFonts w:ascii="Times New Roman" w:eastAsia="Times New Roman" w:hAnsi="Times New Roman"/>
                <w:b/>
                <w:bCs/>
                <w:lang w:val="en-GB" w:eastAsia="en-GB"/>
              </w:rPr>
              <w:t>contractului</w:t>
            </w:r>
            <w:proofErr w:type="spellEnd"/>
            <w:r w:rsidRPr="00AD0DC1">
              <w:rPr>
                <w:rFonts w:ascii="Times New Roman" w:eastAsia="Times New Roman" w:hAnsi="Times New Roman"/>
                <w:b/>
                <w:bCs/>
                <w:lang w:val="en-GB" w:eastAsia="en-GB"/>
              </w:rPr>
              <w:t xml:space="preserve"> /</w:t>
            </w:r>
            <w:proofErr w:type="spellStart"/>
            <w:r w:rsidRPr="00AD0DC1">
              <w:rPr>
                <w:rFonts w:ascii="Times New Roman" w:eastAsia="Times New Roman" w:hAnsi="Times New Roman"/>
                <w:b/>
                <w:bCs/>
                <w:lang w:val="en-GB" w:eastAsia="en-GB"/>
              </w:rPr>
              <w:t>timp</w:t>
            </w:r>
            <w:proofErr w:type="spellEnd"/>
            <w:r w:rsidRPr="00AD0DC1">
              <w:rPr>
                <w:rFonts w:ascii="Times New Roman" w:eastAsia="Times New Roman" w:hAnsi="Times New Roman"/>
                <w:b/>
                <w:bCs/>
                <w:lang w:val="en-GB" w:eastAsia="en-GB"/>
              </w:rPr>
              <w:t xml:space="preserve"> </w:t>
            </w:r>
            <w:proofErr w:type="spellStart"/>
            <w:r w:rsidRPr="00AD0DC1">
              <w:rPr>
                <w:rFonts w:ascii="Times New Roman" w:eastAsia="Times New Roman" w:hAnsi="Times New Roman"/>
                <w:b/>
                <w:bCs/>
                <w:lang w:val="en-GB" w:eastAsia="en-GB"/>
              </w:rPr>
              <w:t>lucru</w:t>
            </w:r>
            <w:proofErr w:type="spellEnd"/>
          </w:p>
        </w:tc>
      </w:tr>
      <w:tr w:rsidR="00721177" w:rsidRPr="00AD0DC1" w14:paraId="769B0CD0" w14:textId="77777777" w:rsidTr="003A26A1">
        <w:trPr>
          <w:trHeight w:val="766"/>
        </w:trPr>
        <w:tc>
          <w:tcPr>
            <w:tcW w:w="900" w:type="dxa"/>
            <w:shd w:val="clear" w:color="000000" w:fill="FFFFFF"/>
            <w:vAlign w:val="center"/>
          </w:tcPr>
          <w:p w14:paraId="26DC91F6" w14:textId="095160B2" w:rsidR="00721177" w:rsidRPr="00AD0DC1" w:rsidRDefault="00207ED5" w:rsidP="004F465E">
            <w:pPr>
              <w:spacing w:after="0" w:line="276" w:lineRule="auto"/>
              <w:jc w:val="center"/>
              <w:rPr>
                <w:rFonts w:ascii="Times New Roman" w:eastAsia="Times New Roman" w:hAnsi="Times New Roman"/>
                <w:lang w:val="en-GB" w:eastAsia="en-GB"/>
              </w:rPr>
            </w:pPr>
            <w:r w:rsidRPr="00AD0DC1">
              <w:rPr>
                <w:rFonts w:ascii="Times New Roman" w:eastAsia="Times New Roman" w:hAnsi="Times New Roman"/>
                <w:lang w:val="en-GB" w:eastAsia="en-GB"/>
              </w:rPr>
              <w:t>1</w:t>
            </w:r>
          </w:p>
        </w:tc>
        <w:tc>
          <w:tcPr>
            <w:tcW w:w="1935" w:type="dxa"/>
            <w:shd w:val="clear" w:color="000000" w:fill="FFFFFF"/>
            <w:vAlign w:val="center"/>
          </w:tcPr>
          <w:p w14:paraId="76D85584" w14:textId="06F51217" w:rsidR="00721177" w:rsidRPr="00AD0DC1" w:rsidRDefault="00721177" w:rsidP="004F465E">
            <w:pPr>
              <w:spacing w:after="0" w:line="276" w:lineRule="auto"/>
              <w:ind w:right="-96"/>
              <w:jc w:val="center"/>
              <w:rPr>
                <w:rFonts w:ascii="Times New Roman" w:eastAsia="Times New Roman" w:hAnsi="Times New Roman"/>
                <w:lang w:val="en-GB" w:eastAsia="en-GB"/>
              </w:rPr>
            </w:pPr>
            <w:proofErr w:type="spellStart"/>
            <w:r w:rsidRPr="00AD0DC1">
              <w:rPr>
                <w:rFonts w:ascii="Times New Roman" w:hAnsi="Times New Roman"/>
              </w:rPr>
              <w:t>Moașă</w:t>
            </w:r>
            <w:proofErr w:type="spellEnd"/>
            <w:r w:rsidRPr="00AD0DC1">
              <w:rPr>
                <w:rFonts w:ascii="Times New Roman" w:hAnsi="Times New Roman"/>
              </w:rPr>
              <w:t xml:space="preserve"> principal </w:t>
            </w:r>
          </w:p>
        </w:tc>
        <w:tc>
          <w:tcPr>
            <w:tcW w:w="1134" w:type="dxa"/>
            <w:shd w:val="clear" w:color="000000" w:fill="FFFFFF"/>
            <w:vAlign w:val="center"/>
          </w:tcPr>
          <w:p w14:paraId="6455B046" w14:textId="02C3C0D8" w:rsidR="00721177" w:rsidRPr="00AD0DC1" w:rsidRDefault="00721177" w:rsidP="004F465E">
            <w:pPr>
              <w:spacing w:after="0" w:line="276" w:lineRule="auto"/>
              <w:jc w:val="center"/>
              <w:rPr>
                <w:rFonts w:ascii="Times New Roman" w:eastAsia="Times New Roman" w:hAnsi="Times New Roman"/>
                <w:lang w:val="en-GB" w:eastAsia="en-GB"/>
              </w:rPr>
            </w:pPr>
            <w:r w:rsidRPr="00AD0DC1">
              <w:rPr>
                <w:rFonts w:ascii="Times New Roman" w:eastAsia="Times New Roman" w:hAnsi="Times New Roman"/>
                <w:lang w:val="en-GB" w:eastAsia="en-GB"/>
              </w:rPr>
              <w:t>S</w:t>
            </w:r>
          </w:p>
        </w:tc>
        <w:tc>
          <w:tcPr>
            <w:tcW w:w="1276" w:type="dxa"/>
            <w:shd w:val="clear" w:color="000000" w:fill="FFFFFF"/>
          </w:tcPr>
          <w:p w14:paraId="2A8A7965" w14:textId="77777777" w:rsidR="00721177" w:rsidRPr="00AD0DC1" w:rsidRDefault="00721177" w:rsidP="0056369D">
            <w:pPr>
              <w:spacing w:after="0" w:line="240" w:lineRule="auto"/>
              <w:jc w:val="center"/>
              <w:rPr>
                <w:rFonts w:ascii="Times New Roman" w:eastAsia="Times New Roman" w:hAnsi="Times New Roman"/>
                <w:lang w:val="en-GB" w:eastAsia="en-GB"/>
              </w:rPr>
            </w:pPr>
          </w:p>
          <w:p w14:paraId="76B1B901" w14:textId="77777777" w:rsidR="0056369D" w:rsidRDefault="0056369D" w:rsidP="0056369D">
            <w:pPr>
              <w:spacing w:after="0" w:line="240" w:lineRule="auto"/>
              <w:jc w:val="center"/>
              <w:rPr>
                <w:rFonts w:ascii="Times New Roman" w:eastAsia="Times New Roman" w:hAnsi="Times New Roman"/>
                <w:lang w:val="en-GB" w:eastAsia="en-GB"/>
              </w:rPr>
            </w:pPr>
          </w:p>
          <w:p w14:paraId="46584911" w14:textId="724FB3CD" w:rsidR="00721177" w:rsidRPr="00AD0DC1" w:rsidRDefault="00721177" w:rsidP="0056369D">
            <w:pPr>
              <w:spacing w:after="0" w:line="240" w:lineRule="auto"/>
              <w:jc w:val="center"/>
              <w:rPr>
                <w:rFonts w:ascii="Times New Roman" w:eastAsia="Times New Roman" w:hAnsi="Times New Roman"/>
                <w:lang w:val="en-GB" w:eastAsia="en-GB"/>
              </w:rPr>
            </w:pPr>
            <w:proofErr w:type="spellStart"/>
            <w:r w:rsidRPr="00AD0DC1">
              <w:rPr>
                <w:rFonts w:ascii="Times New Roman" w:eastAsia="Times New Roman" w:hAnsi="Times New Roman"/>
                <w:lang w:val="en-GB" w:eastAsia="en-GB"/>
              </w:rPr>
              <w:t>Execuție</w:t>
            </w:r>
            <w:proofErr w:type="spellEnd"/>
          </w:p>
        </w:tc>
        <w:tc>
          <w:tcPr>
            <w:tcW w:w="2410" w:type="dxa"/>
            <w:shd w:val="clear" w:color="000000" w:fill="FFFFFF"/>
            <w:vAlign w:val="center"/>
          </w:tcPr>
          <w:p w14:paraId="43F7F0A2" w14:textId="60B90881" w:rsidR="00721177" w:rsidRPr="00AD0DC1" w:rsidRDefault="00207ED5" w:rsidP="004F465E">
            <w:pPr>
              <w:spacing w:after="0" w:line="276" w:lineRule="auto"/>
              <w:jc w:val="center"/>
              <w:rPr>
                <w:rFonts w:ascii="Times New Roman" w:eastAsia="Times New Roman" w:hAnsi="Times New Roman"/>
                <w:lang w:val="en-GB" w:eastAsia="en-GB"/>
              </w:rPr>
            </w:pPr>
            <w:proofErr w:type="spellStart"/>
            <w:r w:rsidRPr="00AD0DC1">
              <w:rPr>
                <w:rFonts w:ascii="Times New Roman" w:eastAsia="Times New Roman" w:hAnsi="Times New Roman"/>
                <w:lang w:val="en-GB" w:eastAsia="en-GB"/>
              </w:rPr>
              <w:t>Secția</w:t>
            </w:r>
            <w:proofErr w:type="spellEnd"/>
            <w:r w:rsidRPr="00AD0DC1">
              <w:rPr>
                <w:rFonts w:ascii="Times New Roman" w:eastAsia="Times New Roman" w:hAnsi="Times New Roman"/>
                <w:lang w:val="en-GB" w:eastAsia="en-GB"/>
              </w:rPr>
              <w:t xml:space="preserve"> </w:t>
            </w:r>
            <w:proofErr w:type="spellStart"/>
            <w:r w:rsidRPr="00AD0DC1">
              <w:rPr>
                <w:rFonts w:ascii="Times New Roman" w:eastAsia="Times New Roman" w:hAnsi="Times New Roman"/>
                <w:lang w:val="en-GB" w:eastAsia="en-GB"/>
              </w:rPr>
              <w:t>Clinică</w:t>
            </w:r>
            <w:proofErr w:type="spellEnd"/>
            <w:r w:rsidRPr="00AD0DC1">
              <w:rPr>
                <w:rFonts w:ascii="Times New Roman" w:eastAsia="Times New Roman" w:hAnsi="Times New Roman"/>
                <w:lang w:val="en-GB" w:eastAsia="en-GB"/>
              </w:rPr>
              <w:t xml:space="preserve"> </w:t>
            </w:r>
            <w:proofErr w:type="spellStart"/>
            <w:r w:rsidRPr="00AD0DC1">
              <w:rPr>
                <w:rFonts w:ascii="Times New Roman" w:eastAsia="Times New Roman" w:hAnsi="Times New Roman"/>
                <w:lang w:val="en-GB" w:eastAsia="en-GB"/>
              </w:rPr>
              <w:t>Obstetrică</w:t>
            </w:r>
            <w:proofErr w:type="spellEnd"/>
          </w:p>
        </w:tc>
        <w:tc>
          <w:tcPr>
            <w:tcW w:w="2268" w:type="dxa"/>
            <w:shd w:val="clear" w:color="000000" w:fill="FFFFFF"/>
          </w:tcPr>
          <w:p w14:paraId="7244EE59" w14:textId="26FDC98E" w:rsidR="00207ED5" w:rsidRPr="00AD0DC1" w:rsidRDefault="00CC6CB5" w:rsidP="00CC6CB5">
            <w:pPr>
              <w:spacing w:after="0" w:line="276" w:lineRule="auto"/>
              <w:jc w:val="center"/>
              <w:rPr>
                <w:rFonts w:ascii="Times New Roman" w:eastAsia="Times New Roman" w:hAnsi="Times New Roman"/>
                <w:lang w:val="en-GB" w:eastAsia="en-GB"/>
              </w:rPr>
            </w:pPr>
            <w:r>
              <w:rPr>
                <w:rFonts w:ascii="Times New Roman" w:eastAsia="Times New Roman" w:hAnsi="Times New Roman"/>
                <w:lang w:val="en-GB" w:eastAsia="en-GB"/>
              </w:rPr>
              <w:t xml:space="preserve"> </w:t>
            </w:r>
            <w:proofErr w:type="spellStart"/>
            <w:r w:rsidR="00207ED5" w:rsidRPr="00AD0DC1">
              <w:rPr>
                <w:rFonts w:ascii="Times New Roman" w:eastAsia="Times New Roman" w:hAnsi="Times New Roman"/>
                <w:lang w:val="en-GB" w:eastAsia="en-GB"/>
              </w:rPr>
              <w:t>Nedeterminată</w:t>
            </w:r>
            <w:proofErr w:type="spellEnd"/>
            <w:r w:rsidR="00207ED5" w:rsidRPr="00AD0DC1">
              <w:rPr>
                <w:rFonts w:ascii="Times New Roman" w:eastAsia="Times New Roman" w:hAnsi="Times New Roman"/>
                <w:lang w:val="en-GB" w:eastAsia="en-GB"/>
              </w:rPr>
              <w:t xml:space="preserve"> /</w:t>
            </w:r>
          </w:p>
          <w:p w14:paraId="5978C604" w14:textId="08959DEE" w:rsidR="00207ED5" w:rsidRDefault="00207ED5" w:rsidP="00CC6CB5">
            <w:pPr>
              <w:spacing w:after="0" w:line="276" w:lineRule="auto"/>
              <w:jc w:val="center"/>
              <w:rPr>
                <w:rFonts w:ascii="Times New Roman" w:eastAsia="Times New Roman" w:hAnsi="Times New Roman"/>
                <w:lang w:val="en-GB" w:eastAsia="en-GB"/>
              </w:rPr>
            </w:pPr>
            <w:proofErr w:type="spellStart"/>
            <w:r w:rsidRPr="00AD0DC1">
              <w:rPr>
                <w:rFonts w:ascii="Times New Roman" w:eastAsia="Times New Roman" w:hAnsi="Times New Roman"/>
                <w:lang w:val="en-GB" w:eastAsia="en-GB"/>
              </w:rPr>
              <w:t>normă</w:t>
            </w:r>
            <w:proofErr w:type="spellEnd"/>
            <w:r w:rsidRPr="00AD0DC1">
              <w:rPr>
                <w:rFonts w:ascii="Times New Roman" w:eastAsia="Times New Roman" w:hAnsi="Times New Roman"/>
                <w:lang w:val="en-GB" w:eastAsia="en-GB"/>
              </w:rPr>
              <w:t xml:space="preserve"> </w:t>
            </w:r>
            <w:proofErr w:type="spellStart"/>
            <w:r w:rsidRPr="00AD0DC1">
              <w:rPr>
                <w:rFonts w:ascii="Times New Roman" w:eastAsia="Times New Roman" w:hAnsi="Times New Roman"/>
                <w:lang w:val="en-GB" w:eastAsia="en-GB"/>
              </w:rPr>
              <w:t>întreagă</w:t>
            </w:r>
            <w:proofErr w:type="spellEnd"/>
          </w:p>
          <w:p w14:paraId="084BBB58" w14:textId="77777777" w:rsidR="00CC6CB5" w:rsidRPr="00E862EC" w:rsidRDefault="00CC6CB5" w:rsidP="00CC6CB5">
            <w:pPr>
              <w:spacing w:after="0" w:line="276" w:lineRule="auto"/>
              <w:jc w:val="center"/>
              <w:rPr>
                <w:rFonts w:ascii="Times New Roman" w:eastAsia="Times New Roman" w:hAnsi="Times New Roman"/>
                <w:lang w:val="en-GB" w:eastAsia="en-GB"/>
              </w:rPr>
            </w:pPr>
            <w:r>
              <w:rPr>
                <w:rFonts w:ascii="Times New Roman" w:eastAsia="Times New Roman" w:hAnsi="Times New Roman"/>
                <w:lang w:val="en-GB" w:eastAsia="en-GB"/>
              </w:rPr>
              <w:t>8</w:t>
            </w:r>
            <w:r w:rsidRPr="00E862EC">
              <w:rPr>
                <w:rFonts w:ascii="Times New Roman" w:eastAsia="Times New Roman" w:hAnsi="Times New Roman"/>
                <w:lang w:val="en-GB" w:eastAsia="en-GB"/>
              </w:rPr>
              <w:t xml:space="preserve"> ore/zi,</w:t>
            </w:r>
          </w:p>
          <w:p w14:paraId="19D7606E" w14:textId="6ED85DA5" w:rsidR="00721177" w:rsidRPr="00AD0DC1" w:rsidRDefault="00CC6CB5" w:rsidP="00CC6CB5">
            <w:pPr>
              <w:spacing w:after="0" w:line="276" w:lineRule="auto"/>
              <w:jc w:val="center"/>
              <w:rPr>
                <w:rFonts w:ascii="Times New Roman" w:eastAsia="Times New Roman" w:hAnsi="Times New Roman"/>
                <w:lang w:val="en-GB" w:eastAsia="en-GB"/>
              </w:rPr>
            </w:pPr>
            <w:r>
              <w:rPr>
                <w:rFonts w:ascii="Times New Roman" w:eastAsia="Times New Roman" w:hAnsi="Times New Roman"/>
                <w:lang w:val="en-GB" w:eastAsia="en-GB"/>
              </w:rPr>
              <w:t>40</w:t>
            </w:r>
            <w:r w:rsidRPr="00E862EC">
              <w:rPr>
                <w:rFonts w:ascii="Times New Roman" w:eastAsia="Times New Roman" w:hAnsi="Times New Roman"/>
                <w:lang w:val="en-GB" w:eastAsia="en-GB"/>
              </w:rPr>
              <w:t xml:space="preserve"> ore/</w:t>
            </w:r>
            <w:r>
              <w:rPr>
                <w:rFonts w:ascii="Times New Roman" w:eastAsia="Times New Roman" w:hAnsi="Times New Roman"/>
                <w:lang w:val="en-GB" w:eastAsia="en-GB"/>
              </w:rPr>
              <w:t xml:space="preserve"> </w:t>
            </w:r>
            <w:proofErr w:type="spellStart"/>
            <w:r w:rsidRPr="00E862EC">
              <w:rPr>
                <w:rFonts w:ascii="Times New Roman" w:eastAsia="Times New Roman" w:hAnsi="Times New Roman"/>
                <w:lang w:val="en-GB" w:eastAsia="en-GB"/>
              </w:rPr>
              <w:t>saptamana</w:t>
            </w:r>
            <w:proofErr w:type="spellEnd"/>
          </w:p>
        </w:tc>
      </w:tr>
      <w:tr w:rsidR="00DE12B1" w:rsidRPr="00AD0DC1" w14:paraId="5B132D67" w14:textId="77777777" w:rsidTr="003A26A1">
        <w:trPr>
          <w:trHeight w:val="766"/>
        </w:trPr>
        <w:tc>
          <w:tcPr>
            <w:tcW w:w="900" w:type="dxa"/>
            <w:shd w:val="clear" w:color="000000" w:fill="FFFFFF"/>
            <w:vAlign w:val="center"/>
          </w:tcPr>
          <w:p w14:paraId="72670911" w14:textId="09C1B6F1" w:rsidR="00DE12B1" w:rsidRPr="00AD0DC1" w:rsidRDefault="00DE12B1" w:rsidP="00DE12B1">
            <w:pPr>
              <w:spacing w:after="0" w:line="276" w:lineRule="auto"/>
              <w:jc w:val="center"/>
              <w:rPr>
                <w:rFonts w:ascii="Times New Roman" w:eastAsia="Times New Roman" w:hAnsi="Times New Roman"/>
                <w:lang w:val="en-GB" w:eastAsia="en-GB"/>
              </w:rPr>
            </w:pPr>
            <w:r>
              <w:rPr>
                <w:rFonts w:ascii="Times New Roman" w:eastAsia="Times New Roman" w:hAnsi="Times New Roman"/>
                <w:lang w:val="en-GB" w:eastAsia="en-GB"/>
              </w:rPr>
              <w:t>1</w:t>
            </w:r>
          </w:p>
        </w:tc>
        <w:tc>
          <w:tcPr>
            <w:tcW w:w="1935" w:type="dxa"/>
            <w:shd w:val="clear" w:color="000000" w:fill="FFFFFF"/>
            <w:vAlign w:val="center"/>
          </w:tcPr>
          <w:p w14:paraId="75D3B99F" w14:textId="3BB99B99" w:rsidR="00DE12B1" w:rsidRPr="00AD0DC1" w:rsidRDefault="00DE12B1" w:rsidP="00DE12B1">
            <w:pPr>
              <w:spacing w:after="0" w:line="276" w:lineRule="auto"/>
              <w:ind w:right="-96"/>
              <w:jc w:val="center"/>
              <w:rPr>
                <w:rFonts w:ascii="Times New Roman" w:hAnsi="Times New Roman"/>
              </w:rPr>
            </w:pPr>
            <w:proofErr w:type="spellStart"/>
            <w:r w:rsidRPr="00AA15C0">
              <w:rPr>
                <w:rFonts w:ascii="Times New Roman" w:eastAsia="Times New Roman" w:hAnsi="Times New Roman"/>
                <w:lang w:val="en-GB" w:eastAsia="en-GB"/>
              </w:rPr>
              <w:t>Asistent</w:t>
            </w:r>
            <w:proofErr w:type="spellEnd"/>
            <w:r w:rsidRPr="00AA15C0">
              <w:rPr>
                <w:rFonts w:ascii="Times New Roman" w:eastAsia="Times New Roman" w:hAnsi="Times New Roman"/>
                <w:lang w:val="en-GB" w:eastAsia="en-GB"/>
              </w:rPr>
              <w:t xml:space="preserve"> medical generalist, grad principal</w:t>
            </w:r>
          </w:p>
        </w:tc>
        <w:tc>
          <w:tcPr>
            <w:tcW w:w="1134" w:type="dxa"/>
            <w:shd w:val="clear" w:color="000000" w:fill="FFFFFF"/>
            <w:vAlign w:val="center"/>
          </w:tcPr>
          <w:p w14:paraId="21C9C343" w14:textId="77777777" w:rsidR="00711497" w:rsidRDefault="00711497" w:rsidP="00DE12B1">
            <w:pPr>
              <w:spacing w:after="0" w:line="276" w:lineRule="auto"/>
              <w:jc w:val="center"/>
              <w:rPr>
                <w:rFonts w:ascii="Times New Roman" w:eastAsia="Times New Roman" w:hAnsi="Times New Roman"/>
                <w:lang w:val="en-GB" w:eastAsia="en-GB"/>
              </w:rPr>
            </w:pPr>
          </w:p>
          <w:p w14:paraId="5A9311D9" w14:textId="2636DD05" w:rsidR="00DE12B1" w:rsidRPr="00AA15C0" w:rsidRDefault="00DE12B1" w:rsidP="00DE12B1">
            <w:pPr>
              <w:spacing w:after="0" w:line="276" w:lineRule="auto"/>
              <w:jc w:val="center"/>
              <w:rPr>
                <w:rFonts w:ascii="Times New Roman" w:eastAsia="Times New Roman" w:hAnsi="Times New Roman"/>
                <w:lang w:val="en-GB" w:eastAsia="en-GB"/>
              </w:rPr>
            </w:pPr>
            <w:r w:rsidRPr="00AA15C0">
              <w:rPr>
                <w:rFonts w:ascii="Times New Roman" w:eastAsia="Times New Roman" w:hAnsi="Times New Roman"/>
                <w:lang w:val="en-GB" w:eastAsia="en-GB"/>
              </w:rPr>
              <w:t>PL</w:t>
            </w:r>
          </w:p>
          <w:p w14:paraId="5685110E" w14:textId="77777777" w:rsidR="00DE12B1" w:rsidRPr="00AD0DC1" w:rsidRDefault="00DE12B1" w:rsidP="00DE12B1">
            <w:pPr>
              <w:spacing w:after="0" w:line="276" w:lineRule="auto"/>
              <w:jc w:val="center"/>
              <w:rPr>
                <w:rFonts w:ascii="Times New Roman" w:eastAsia="Times New Roman" w:hAnsi="Times New Roman"/>
                <w:lang w:val="en-GB" w:eastAsia="en-GB"/>
              </w:rPr>
            </w:pPr>
          </w:p>
        </w:tc>
        <w:tc>
          <w:tcPr>
            <w:tcW w:w="1276" w:type="dxa"/>
            <w:shd w:val="clear" w:color="000000" w:fill="FFFFFF"/>
          </w:tcPr>
          <w:p w14:paraId="5720A6CB" w14:textId="77777777" w:rsidR="00DE12B1" w:rsidRPr="00AA15C0" w:rsidRDefault="00DE12B1" w:rsidP="0056369D">
            <w:pPr>
              <w:spacing w:after="0" w:line="240" w:lineRule="auto"/>
              <w:rPr>
                <w:rFonts w:ascii="Times New Roman" w:eastAsia="Times New Roman" w:hAnsi="Times New Roman"/>
                <w:lang w:val="en-GB" w:eastAsia="en-GB"/>
              </w:rPr>
            </w:pPr>
            <w:r w:rsidRPr="00AA15C0">
              <w:rPr>
                <w:rFonts w:ascii="Times New Roman" w:eastAsia="Times New Roman" w:hAnsi="Times New Roman"/>
                <w:lang w:val="en-GB" w:eastAsia="en-GB"/>
              </w:rPr>
              <w:t xml:space="preserve"> </w:t>
            </w:r>
          </w:p>
          <w:p w14:paraId="1F99686C" w14:textId="77777777" w:rsidR="0056369D" w:rsidRDefault="00DE12B1" w:rsidP="0056369D">
            <w:pPr>
              <w:spacing w:after="0" w:line="240" w:lineRule="auto"/>
              <w:rPr>
                <w:rFonts w:ascii="Times New Roman" w:eastAsia="Times New Roman" w:hAnsi="Times New Roman"/>
                <w:lang w:val="en-GB" w:eastAsia="en-GB"/>
              </w:rPr>
            </w:pPr>
            <w:r w:rsidRPr="00AA15C0">
              <w:rPr>
                <w:rFonts w:ascii="Times New Roman" w:eastAsia="Times New Roman" w:hAnsi="Times New Roman"/>
                <w:lang w:val="en-GB" w:eastAsia="en-GB"/>
              </w:rPr>
              <w:t xml:space="preserve"> </w:t>
            </w:r>
          </w:p>
          <w:p w14:paraId="1AABA858" w14:textId="5B47B653" w:rsidR="00DE12B1" w:rsidRPr="00AA15C0" w:rsidRDefault="0056369D" w:rsidP="0056369D">
            <w:pPr>
              <w:spacing w:after="0" w:line="240" w:lineRule="auto"/>
              <w:rPr>
                <w:rFonts w:ascii="Times New Roman" w:eastAsia="Times New Roman" w:hAnsi="Times New Roman"/>
                <w:lang w:val="en-GB" w:eastAsia="en-GB"/>
              </w:rPr>
            </w:pPr>
            <w:r>
              <w:rPr>
                <w:rFonts w:ascii="Times New Roman" w:eastAsia="Times New Roman" w:hAnsi="Times New Roman"/>
                <w:lang w:val="en-GB" w:eastAsia="en-GB"/>
              </w:rPr>
              <w:t xml:space="preserve"> </w:t>
            </w:r>
            <w:r w:rsidR="00DE12B1" w:rsidRPr="00AA15C0">
              <w:rPr>
                <w:rFonts w:ascii="Times New Roman" w:eastAsia="Times New Roman" w:hAnsi="Times New Roman"/>
                <w:lang w:val="en-GB" w:eastAsia="en-GB"/>
              </w:rPr>
              <w:t xml:space="preserve"> </w:t>
            </w:r>
            <w:proofErr w:type="spellStart"/>
            <w:r w:rsidR="00DE12B1" w:rsidRPr="00AA15C0">
              <w:rPr>
                <w:rFonts w:ascii="Times New Roman" w:eastAsia="Times New Roman" w:hAnsi="Times New Roman"/>
                <w:lang w:val="en-GB" w:eastAsia="en-GB"/>
              </w:rPr>
              <w:t>Execuție</w:t>
            </w:r>
            <w:proofErr w:type="spellEnd"/>
          </w:p>
          <w:p w14:paraId="49EC2F82" w14:textId="77777777" w:rsidR="00DE12B1" w:rsidRPr="00AD0DC1" w:rsidRDefault="00DE12B1" w:rsidP="00DE12B1">
            <w:pPr>
              <w:spacing w:after="0" w:line="276" w:lineRule="auto"/>
              <w:jc w:val="center"/>
              <w:rPr>
                <w:rFonts w:ascii="Times New Roman" w:eastAsia="Times New Roman" w:hAnsi="Times New Roman"/>
                <w:lang w:val="en-GB" w:eastAsia="en-GB"/>
              </w:rPr>
            </w:pPr>
          </w:p>
        </w:tc>
        <w:tc>
          <w:tcPr>
            <w:tcW w:w="2410" w:type="dxa"/>
            <w:shd w:val="clear" w:color="000000" w:fill="FFFFFF"/>
            <w:vAlign w:val="center"/>
          </w:tcPr>
          <w:p w14:paraId="04E77DE0" w14:textId="72D0D3E2" w:rsidR="00DE12B1" w:rsidRPr="00AD0DC1" w:rsidRDefault="00DE12B1" w:rsidP="00DE12B1">
            <w:pPr>
              <w:spacing w:after="0" w:line="276" w:lineRule="auto"/>
              <w:jc w:val="center"/>
              <w:rPr>
                <w:rFonts w:ascii="Times New Roman" w:eastAsia="Times New Roman" w:hAnsi="Times New Roman"/>
                <w:lang w:val="en-GB" w:eastAsia="en-GB"/>
              </w:rPr>
            </w:pPr>
            <w:proofErr w:type="spellStart"/>
            <w:r w:rsidRPr="00AD0DC1">
              <w:rPr>
                <w:rFonts w:ascii="Times New Roman" w:eastAsia="Times New Roman" w:hAnsi="Times New Roman"/>
                <w:lang w:val="en-GB" w:eastAsia="en-GB"/>
              </w:rPr>
              <w:t>Secția</w:t>
            </w:r>
            <w:proofErr w:type="spellEnd"/>
            <w:r w:rsidRPr="00AD0DC1">
              <w:rPr>
                <w:rFonts w:ascii="Times New Roman" w:eastAsia="Times New Roman" w:hAnsi="Times New Roman"/>
                <w:lang w:val="en-GB" w:eastAsia="en-GB"/>
              </w:rPr>
              <w:t xml:space="preserve"> </w:t>
            </w:r>
            <w:proofErr w:type="spellStart"/>
            <w:r w:rsidRPr="00AD0DC1">
              <w:rPr>
                <w:rFonts w:ascii="Times New Roman" w:eastAsia="Times New Roman" w:hAnsi="Times New Roman"/>
                <w:lang w:val="en-GB" w:eastAsia="en-GB"/>
              </w:rPr>
              <w:t>Clinică</w:t>
            </w:r>
            <w:proofErr w:type="spellEnd"/>
            <w:r w:rsidRPr="00AD0DC1">
              <w:rPr>
                <w:rFonts w:ascii="Times New Roman" w:eastAsia="Times New Roman" w:hAnsi="Times New Roman"/>
                <w:lang w:val="en-GB" w:eastAsia="en-GB"/>
              </w:rPr>
              <w:t xml:space="preserve"> </w:t>
            </w:r>
            <w:proofErr w:type="spellStart"/>
            <w:r w:rsidRPr="00AD0DC1">
              <w:rPr>
                <w:rFonts w:ascii="Times New Roman" w:eastAsia="Times New Roman" w:hAnsi="Times New Roman"/>
                <w:lang w:val="en-GB" w:eastAsia="en-GB"/>
              </w:rPr>
              <w:t>Obstetrică</w:t>
            </w:r>
            <w:proofErr w:type="spellEnd"/>
          </w:p>
        </w:tc>
        <w:tc>
          <w:tcPr>
            <w:tcW w:w="2268" w:type="dxa"/>
            <w:shd w:val="clear" w:color="000000" w:fill="FFFFFF"/>
          </w:tcPr>
          <w:p w14:paraId="4F9BBF5C" w14:textId="77777777" w:rsidR="00DE12B1" w:rsidRPr="00AA15C0" w:rsidRDefault="00DE12B1" w:rsidP="00CC6CB5">
            <w:pPr>
              <w:spacing w:after="0" w:line="276" w:lineRule="auto"/>
              <w:jc w:val="center"/>
              <w:rPr>
                <w:rFonts w:ascii="Times New Roman" w:eastAsia="Times New Roman" w:hAnsi="Times New Roman"/>
                <w:lang w:val="en-GB" w:eastAsia="en-GB"/>
              </w:rPr>
            </w:pPr>
            <w:proofErr w:type="spellStart"/>
            <w:r w:rsidRPr="00AA15C0">
              <w:rPr>
                <w:rFonts w:ascii="Times New Roman" w:eastAsia="Times New Roman" w:hAnsi="Times New Roman"/>
                <w:lang w:val="en-GB" w:eastAsia="en-GB"/>
              </w:rPr>
              <w:t>Nedeterminată</w:t>
            </w:r>
            <w:proofErr w:type="spellEnd"/>
            <w:r w:rsidRPr="00AA15C0">
              <w:rPr>
                <w:rFonts w:ascii="Times New Roman" w:eastAsia="Times New Roman" w:hAnsi="Times New Roman"/>
                <w:lang w:val="en-GB" w:eastAsia="en-GB"/>
              </w:rPr>
              <w:t xml:space="preserve"> /</w:t>
            </w:r>
          </w:p>
          <w:p w14:paraId="250915B3" w14:textId="7D8D66E4" w:rsidR="00DE12B1" w:rsidRDefault="00DE12B1" w:rsidP="00CC6CB5">
            <w:pPr>
              <w:spacing w:after="0" w:line="276" w:lineRule="auto"/>
              <w:jc w:val="center"/>
              <w:rPr>
                <w:rFonts w:ascii="Times New Roman" w:eastAsia="Times New Roman" w:hAnsi="Times New Roman"/>
                <w:lang w:val="en-GB" w:eastAsia="en-GB"/>
              </w:rPr>
            </w:pPr>
            <w:proofErr w:type="spellStart"/>
            <w:r w:rsidRPr="00AA15C0">
              <w:rPr>
                <w:rFonts w:ascii="Times New Roman" w:eastAsia="Times New Roman" w:hAnsi="Times New Roman"/>
                <w:lang w:val="en-GB" w:eastAsia="en-GB"/>
              </w:rPr>
              <w:t>normă</w:t>
            </w:r>
            <w:proofErr w:type="spellEnd"/>
            <w:r w:rsidRPr="00AA15C0">
              <w:rPr>
                <w:rFonts w:ascii="Times New Roman" w:eastAsia="Times New Roman" w:hAnsi="Times New Roman"/>
                <w:lang w:val="en-GB" w:eastAsia="en-GB"/>
              </w:rPr>
              <w:t xml:space="preserve"> </w:t>
            </w:r>
            <w:proofErr w:type="spellStart"/>
            <w:r w:rsidRPr="00AA15C0">
              <w:rPr>
                <w:rFonts w:ascii="Times New Roman" w:eastAsia="Times New Roman" w:hAnsi="Times New Roman"/>
                <w:lang w:val="en-GB" w:eastAsia="en-GB"/>
              </w:rPr>
              <w:t>întreagă</w:t>
            </w:r>
            <w:proofErr w:type="spellEnd"/>
          </w:p>
          <w:p w14:paraId="449B5C79" w14:textId="77777777" w:rsidR="00CC6CB5" w:rsidRPr="00E862EC" w:rsidRDefault="00CC6CB5" w:rsidP="00CC6CB5">
            <w:pPr>
              <w:spacing w:after="0" w:line="276" w:lineRule="auto"/>
              <w:jc w:val="center"/>
              <w:rPr>
                <w:rFonts w:ascii="Times New Roman" w:eastAsia="Times New Roman" w:hAnsi="Times New Roman"/>
                <w:lang w:val="en-GB" w:eastAsia="en-GB"/>
              </w:rPr>
            </w:pPr>
            <w:r>
              <w:rPr>
                <w:rFonts w:ascii="Times New Roman" w:eastAsia="Times New Roman" w:hAnsi="Times New Roman"/>
                <w:lang w:val="en-GB" w:eastAsia="en-GB"/>
              </w:rPr>
              <w:t>8</w:t>
            </w:r>
            <w:r w:rsidRPr="00E862EC">
              <w:rPr>
                <w:rFonts w:ascii="Times New Roman" w:eastAsia="Times New Roman" w:hAnsi="Times New Roman"/>
                <w:lang w:val="en-GB" w:eastAsia="en-GB"/>
              </w:rPr>
              <w:t xml:space="preserve"> ore/zi,</w:t>
            </w:r>
          </w:p>
          <w:p w14:paraId="3FD4A037" w14:textId="34B14505" w:rsidR="00DE12B1" w:rsidRPr="00AD0DC1" w:rsidRDefault="00CC6CB5" w:rsidP="00CC6CB5">
            <w:pPr>
              <w:spacing w:after="0" w:line="276" w:lineRule="auto"/>
              <w:jc w:val="center"/>
              <w:rPr>
                <w:rFonts w:ascii="Times New Roman" w:eastAsia="Times New Roman" w:hAnsi="Times New Roman"/>
                <w:lang w:val="en-GB" w:eastAsia="en-GB"/>
              </w:rPr>
            </w:pPr>
            <w:r>
              <w:rPr>
                <w:rFonts w:ascii="Times New Roman" w:eastAsia="Times New Roman" w:hAnsi="Times New Roman"/>
                <w:lang w:val="en-GB" w:eastAsia="en-GB"/>
              </w:rPr>
              <w:t>40</w:t>
            </w:r>
            <w:r w:rsidRPr="00E862EC">
              <w:rPr>
                <w:rFonts w:ascii="Times New Roman" w:eastAsia="Times New Roman" w:hAnsi="Times New Roman"/>
                <w:lang w:val="en-GB" w:eastAsia="en-GB"/>
              </w:rPr>
              <w:t xml:space="preserve"> ore/</w:t>
            </w:r>
            <w:r>
              <w:rPr>
                <w:rFonts w:ascii="Times New Roman" w:eastAsia="Times New Roman" w:hAnsi="Times New Roman"/>
                <w:lang w:val="en-GB" w:eastAsia="en-GB"/>
              </w:rPr>
              <w:t xml:space="preserve"> </w:t>
            </w:r>
            <w:proofErr w:type="spellStart"/>
            <w:r w:rsidRPr="00E862EC">
              <w:rPr>
                <w:rFonts w:ascii="Times New Roman" w:eastAsia="Times New Roman" w:hAnsi="Times New Roman"/>
                <w:lang w:val="en-GB" w:eastAsia="en-GB"/>
              </w:rPr>
              <w:t>saptamana</w:t>
            </w:r>
            <w:proofErr w:type="spellEnd"/>
          </w:p>
        </w:tc>
      </w:tr>
      <w:bookmarkEnd w:id="0"/>
    </w:tbl>
    <w:p w14:paraId="026708AA" w14:textId="77777777" w:rsidR="006606AB" w:rsidRPr="00AD0DC1" w:rsidRDefault="006606AB" w:rsidP="004F465E">
      <w:pPr>
        <w:pStyle w:val="ListParagraph"/>
        <w:spacing w:after="0" w:line="276" w:lineRule="auto"/>
        <w:jc w:val="both"/>
        <w:rPr>
          <w:rFonts w:ascii="Times New Roman" w:hAnsi="Times New Roman"/>
          <w:b/>
        </w:rPr>
      </w:pPr>
    </w:p>
    <w:p w14:paraId="45C40A12" w14:textId="77777777" w:rsidR="006606AB" w:rsidRPr="00DE12B1" w:rsidRDefault="006606AB" w:rsidP="004F465E">
      <w:pPr>
        <w:autoSpaceDE w:val="0"/>
        <w:autoSpaceDN w:val="0"/>
        <w:adjustRightInd w:val="0"/>
        <w:spacing w:after="0" w:line="276" w:lineRule="auto"/>
        <w:jc w:val="both"/>
        <w:rPr>
          <w:rFonts w:ascii="Times New Roman" w:hAnsi="Times New Roman"/>
          <w:u w:val="single"/>
          <w:lang w:val="pt-BR"/>
        </w:rPr>
      </w:pPr>
      <w:r w:rsidRPr="00DE12B1">
        <w:rPr>
          <w:rFonts w:ascii="Times New Roman" w:hAnsi="Times New Roman"/>
          <w:lang w:val="pt-BR"/>
        </w:rPr>
        <w:t xml:space="preserve">        </w:t>
      </w:r>
      <w:r w:rsidRPr="00DE12B1">
        <w:rPr>
          <w:rFonts w:ascii="Times New Roman" w:hAnsi="Times New Roman"/>
          <w:b/>
          <w:u w:val="single"/>
          <w:lang w:val="pt-BR"/>
        </w:rPr>
        <w:t>Condiţii generale de participare la concurs</w:t>
      </w:r>
      <w:r w:rsidRPr="00DE12B1">
        <w:rPr>
          <w:rFonts w:ascii="Times New Roman" w:hAnsi="Times New Roman"/>
          <w:u w:val="single"/>
          <w:lang w:val="pt-BR"/>
        </w:rPr>
        <w:t>:</w:t>
      </w:r>
    </w:p>
    <w:p w14:paraId="0CC33ABD" w14:textId="77777777" w:rsidR="006606AB" w:rsidRPr="00AD0DC1" w:rsidRDefault="006606AB" w:rsidP="004F465E">
      <w:pPr>
        <w:autoSpaceDE w:val="0"/>
        <w:autoSpaceDN w:val="0"/>
        <w:adjustRightInd w:val="0"/>
        <w:spacing w:after="0" w:line="276" w:lineRule="auto"/>
        <w:jc w:val="both"/>
        <w:rPr>
          <w:rFonts w:ascii="Times New Roman" w:hAnsi="Times New Roman"/>
          <w:bCs/>
          <w:lang w:val="ro-RO"/>
        </w:rPr>
      </w:pPr>
      <w:r w:rsidRPr="00DE12B1">
        <w:rPr>
          <w:rFonts w:ascii="Times New Roman" w:hAnsi="Times New Roman"/>
          <w:lang w:val="pt-BR"/>
        </w:rPr>
        <w:t xml:space="preserve">        În conformitate cu </w:t>
      </w:r>
      <w:r w:rsidRPr="00AD0DC1">
        <w:rPr>
          <w:rFonts w:ascii="Times New Roman" w:hAnsi="Times New Roman"/>
          <w:bCs/>
          <w:lang w:val="ro-RO"/>
        </w:rPr>
        <w:t>H</w:t>
      </w:r>
      <w:r w:rsidR="000466CA" w:rsidRPr="00AD0DC1">
        <w:rPr>
          <w:rFonts w:ascii="Times New Roman" w:hAnsi="Times New Roman"/>
          <w:bCs/>
          <w:lang w:val="ro-RO"/>
        </w:rPr>
        <w:t>otărârea</w:t>
      </w:r>
      <w:r w:rsidRPr="00AD0DC1">
        <w:rPr>
          <w:rFonts w:ascii="Times New Roman" w:hAnsi="Times New Roman"/>
          <w:bCs/>
          <w:lang w:val="ro-RO"/>
        </w:rPr>
        <w:t xml:space="preserve"> nr. 1336 din 28 octombrie 2022 pentru aprobarea Regulamentului-cadru privind organizarea şi dezvoltarea carierei personalului contractual din sectorul bugetar plătit din fonduri publice,</w:t>
      </w:r>
    </w:p>
    <w:p w14:paraId="38B12D91" w14:textId="77777777" w:rsidR="006606AB" w:rsidRPr="00AD0DC1" w:rsidRDefault="006606AB" w:rsidP="004F465E">
      <w:pPr>
        <w:autoSpaceDE w:val="0"/>
        <w:autoSpaceDN w:val="0"/>
        <w:adjustRightInd w:val="0"/>
        <w:spacing w:after="0" w:line="276" w:lineRule="auto"/>
        <w:jc w:val="both"/>
        <w:rPr>
          <w:rFonts w:ascii="Times New Roman" w:hAnsi="Times New Roman"/>
          <w:b/>
          <w:bCs/>
          <w:color w:val="000000" w:themeColor="text1"/>
          <w:lang w:val="ro-RO"/>
        </w:rPr>
      </w:pPr>
      <w:r w:rsidRPr="00AD0DC1">
        <w:rPr>
          <w:rFonts w:ascii="Times New Roman" w:hAnsi="Times New Roman"/>
          <w:b/>
          <w:bCs/>
          <w:color w:val="000000" w:themeColor="text1"/>
          <w:lang w:val="ro-RO"/>
        </w:rPr>
        <w:t>Art. 15</w:t>
      </w:r>
    </w:p>
    <w:p w14:paraId="002DE367" w14:textId="77777777" w:rsidR="006606AB" w:rsidRPr="00AD0DC1" w:rsidRDefault="006606AB" w:rsidP="004F465E">
      <w:pPr>
        <w:autoSpaceDE w:val="0"/>
        <w:autoSpaceDN w:val="0"/>
        <w:adjustRightInd w:val="0"/>
        <w:spacing w:after="0" w:line="276" w:lineRule="auto"/>
        <w:jc w:val="both"/>
        <w:rPr>
          <w:rFonts w:ascii="Times New Roman" w:hAnsi="Times New Roman"/>
          <w:color w:val="000000"/>
          <w:lang w:val="ro-RO"/>
        </w:rPr>
      </w:pPr>
      <w:r w:rsidRPr="00AD0DC1">
        <w:rPr>
          <w:rFonts w:ascii="Times New Roman" w:hAnsi="Times New Roman"/>
          <w:color w:val="000000"/>
          <w:lang w:val="ro-RO"/>
        </w:rPr>
        <w:t>Poate ocupa un post vacant sau temporar vacant persoana care îndeplineşte condiţiile prevăzute de Legea nr. 53/2003 - Codul muncii, republicată, cu modificările şi completările ulterioare, şi cerinţele specifice prevăzute la art.542 alin. (1) şi (2) din Ordonanţa de urgenţă a Guvernului nr. 57/2019 privind Codul administrativ, cu modificările şi completările ulterioare:</w:t>
      </w:r>
    </w:p>
    <w:p w14:paraId="7B79A415" w14:textId="77777777" w:rsidR="006606AB" w:rsidRPr="00AD0DC1" w:rsidRDefault="006606AB" w:rsidP="004F465E">
      <w:pPr>
        <w:autoSpaceDE w:val="0"/>
        <w:autoSpaceDN w:val="0"/>
        <w:adjustRightInd w:val="0"/>
        <w:spacing w:after="0" w:line="276"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t xml:space="preserve">a) </w:t>
      </w:r>
      <w:r w:rsidRPr="00AD0DC1">
        <w:rPr>
          <w:rFonts w:ascii="Times New Roman" w:hAnsi="Times New Roman"/>
          <w:color w:val="000000" w:themeColor="text1"/>
          <w:lang w:val="ro-RO"/>
        </w:rPr>
        <w:t>are cetăţenia română sau cetăţenia unui alt stat membru al Uniunii Europene, a unui stat parte la Acordul privind Spaţiul Economic European (SEE) sau cetăţenia Confederaţiei Elveţiene;</w:t>
      </w:r>
    </w:p>
    <w:p w14:paraId="0498A648" w14:textId="77777777" w:rsidR="006606AB" w:rsidRPr="00AD0DC1" w:rsidRDefault="006606AB" w:rsidP="004F465E">
      <w:pPr>
        <w:autoSpaceDE w:val="0"/>
        <w:autoSpaceDN w:val="0"/>
        <w:adjustRightInd w:val="0"/>
        <w:spacing w:after="0" w:line="276" w:lineRule="auto"/>
        <w:jc w:val="both"/>
        <w:rPr>
          <w:rFonts w:ascii="Times New Roman" w:hAnsi="Times New Roman"/>
          <w:color w:val="000000"/>
          <w:lang w:val="ro-RO"/>
        </w:rPr>
      </w:pPr>
      <w:r w:rsidRPr="00AD0DC1">
        <w:rPr>
          <w:rFonts w:ascii="Times New Roman" w:hAnsi="Times New Roman"/>
          <w:b/>
          <w:bCs/>
          <w:color w:val="000000" w:themeColor="text1"/>
          <w:lang w:val="ro-RO"/>
        </w:rPr>
        <w:t xml:space="preserve">b) </w:t>
      </w:r>
      <w:r w:rsidRPr="00AD0DC1">
        <w:rPr>
          <w:rFonts w:ascii="Times New Roman" w:hAnsi="Times New Roman"/>
          <w:color w:val="000000"/>
          <w:lang w:val="ro-RO"/>
        </w:rPr>
        <w:t>cunoaşte limba română, scris şi vorbit;</w:t>
      </w:r>
    </w:p>
    <w:p w14:paraId="6F2FC230" w14:textId="77777777" w:rsidR="006606AB" w:rsidRPr="00AD0DC1" w:rsidRDefault="006606AB" w:rsidP="004F465E">
      <w:pPr>
        <w:autoSpaceDE w:val="0"/>
        <w:autoSpaceDN w:val="0"/>
        <w:adjustRightInd w:val="0"/>
        <w:spacing w:after="0" w:line="276"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t xml:space="preserve">c) </w:t>
      </w:r>
      <w:r w:rsidRPr="00AD0DC1">
        <w:rPr>
          <w:rFonts w:ascii="Times New Roman" w:hAnsi="Times New Roman"/>
          <w:color w:val="000000" w:themeColor="text1"/>
          <w:lang w:val="ro-RO"/>
        </w:rPr>
        <w:t>are capacitate de muncă în conformitate cu prevederile Legii nr. 53/2003 - Codul muncii, republicată, cu modificărileşi completările ulterioare;</w:t>
      </w:r>
    </w:p>
    <w:p w14:paraId="1639A7D2" w14:textId="77777777" w:rsidR="006606AB" w:rsidRPr="00AD0DC1" w:rsidRDefault="006606AB" w:rsidP="004F465E">
      <w:pPr>
        <w:autoSpaceDE w:val="0"/>
        <w:autoSpaceDN w:val="0"/>
        <w:adjustRightInd w:val="0"/>
        <w:spacing w:after="0" w:line="276"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t xml:space="preserve">d) </w:t>
      </w:r>
      <w:r w:rsidRPr="00AD0DC1">
        <w:rPr>
          <w:rFonts w:ascii="Times New Roman" w:hAnsi="Times New Roman"/>
          <w:color w:val="000000" w:themeColor="text1"/>
          <w:lang w:val="ro-RO"/>
        </w:rPr>
        <w:t>are o stare de sănătate corespunzătoare postului pentru care candidează, atestată pe baza adeverinţei medicale eliberate de medicul de familie sau de unităţile sanitare abilitate;</w:t>
      </w:r>
    </w:p>
    <w:p w14:paraId="3CE7EAD9" w14:textId="77777777" w:rsidR="006606AB" w:rsidRPr="00AD0DC1" w:rsidRDefault="006606AB" w:rsidP="004F465E">
      <w:pPr>
        <w:autoSpaceDE w:val="0"/>
        <w:autoSpaceDN w:val="0"/>
        <w:adjustRightInd w:val="0"/>
        <w:spacing w:after="0" w:line="276"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t xml:space="preserve">e) </w:t>
      </w:r>
      <w:r w:rsidRPr="00AD0DC1">
        <w:rPr>
          <w:rFonts w:ascii="Times New Roman" w:hAnsi="Times New Roman"/>
          <w:color w:val="000000" w:themeColor="text1"/>
          <w:lang w:val="ro-RO"/>
        </w:rPr>
        <w:t>îndeplineşte condiţiile de studii, de vechime în specialitate şi, după caz, alte condiţii specifice potrivit cerinţelor postului scos la concurs;</w:t>
      </w:r>
    </w:p>
    <w:p w14:paraId="28294C38" w14:textId="77777777" w:rsidR="006606AB" w:rsidRPr="00AD0DC1" w:rsidRDefault="006606AB" w:rsidP="004F465E">
      <w:pPr>
        <w:autoSpaceDE w:val="0"/>
        <w:autoSpaceDN w:val="0"/>
        <w:adjustRightInd w:val="0"/>
        <w:spacing w:after="0" w:line="276"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t xml:space="preserve">f) </w:t>
      </w:r>
      <w:r w:rsidRPr="00AD0DC1">
        <w:rPr>
          <w:rFonts w:ascii="Times New Roman" w:hAnsi="Times New Roman"/>
          <w:color w:val="000000" w:themeColor="text1"/>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35DBB76" w14:textId="77777777" w:rsidR="00AA5566" w:rsidRPr="00AD0DC1" w:rsidRDefault="006606AB" w:rsidP="004F465E">
      <w:pPr>
        <w:autoSpaceDE w:val="0"/>
        <w:autoSpaceDN w:val="0"/>
        <w:adjustRightInd w:val="0"/>
        <w:spacing w:after="0" w:line="276"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lastRenderedPageBreak/>
        <w:t xml:space="preserve">g) </w:t>
      </w:r>
      <w:r w:rsidRPr="00AD0DC1">
        <w:rPr>
          <w:rFonts w:ascii="Times New Roman" w:hAnsi="Times New Roman"/>
          <w:color w:val="000000" w:themeColor="text1"/>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BE4F79B" w14:textId="0AF3D35A" w:rsidR="00695E90" w:rsidRPr="00AD0DC1" w:rsidRDefault="006606AB" w:rsidP="00755802">
      <w:pPr>
        <w:autoSpaceDE w:val="0"/>
        <w:autoSpaceDN w:val="0"/>
        <w:adjustRightInd w:val="0"/>
        <w:spacing w:after="0" w:line="240"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t xml:space="preserve">h) </w:t>
      </w:r>
      <w:r w:rsidRPr="00AD0DC1">
        <w:rPr>
          <w:rFonts w:ascii="Times New Roman" w:hAnsi="Times New Roman"/>
          <w:color w:val="000000" w:themeColor="text1"/>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Pr="00DE12B1">
        <w:rPr>
          <w:rFonts w:ascii="Times New Roman" w:hAnsi="Times New Roman"/>
          <w:lang w:val="pt-BR"/>
        </w:rPr>
        <w:t xml:space="preserve">       </w:t>
      </w:r>
    </w:p>
    <w:p w14:paraId="39E033DF" w14:textId="77777777" w:rsidR="00F678B3" w:rsidRPr="00AD0DC1" w:rsidRDefault="00F678B3" w:rsidP="00755802">
      <w:pPr>
        <w:spacing w:after="0" w:line="240" w:lineRule="auto"/>
        <w:jc w:val="both"/>
        <w:rPr>
          <w:rFonts w:ascii="Times New Roman" w:hAnsi="Times New Roman"/>
          <w:b/>
          <w:u w:val="single"/>
          <w:lang w:val="ro-RO"/>
        </w:rPr>
      </w:pPr>
    </w:p>
    <w:p w14:paraId="4072C782" w14:textId="43449A4C" w:rsidR="006606AB" w:rsidRPr="00AD0DC1" w:rsidRDefault="006606AB" w:rsidP="00755802">
      <w:pPr>
        <w:spacing w:after="0" w:line="240" w:lineRule="auto"/>
        <w:ind w:firstLine="426"/>
        <w:jc w:val="both"/>
        <w:rPr>
          <w:rFonts w:ascii="Times New Roman" w:hAnsi="Times New Roman"/>
          <w:u w:val="single"/>
          <w:lang w:val="ro-RO"/>
        </w:rPr>
      </w:pPr>
      <w:r w:rsidRPr="00AD0DC1">
        <w:rPr>
          <w:rFonts w:ascii="Times New Roman" w:hAnsi="Times New Roman"/>
          <w:b/>
          <w:u w:val="single"/>
          <w:lang w:val="ro-RO"/>
        </w:rPr>
        <w:t>Condiții specifice de participare la concurs</w:t>
      </w:r>
      <w:r w:rsidRPr="00AD0DC1">
        <w:rPr>
          <w:rFonts w:ascii="Times New Roman" w:hAnsi="Times New Roman"/>
          <w:u w:val="single"/>
          <w:lang w:val="ro-RO"/>
        </w:rPr>
        <w:t>:</w:t>
      </w:r>
    </w:p>
    <w:p w14:paraId="6058B804" w14:textId="77777777" w:rsidR="00D64D1A" w:rsidRPr="00AD0DC1" w:rsidRDefault="00D64D1A" w:rsidP="00755802">
      <w:pPr>
        <w:spacing w:after="0" w:line="240" w:lineRule="auto"/>
        <w:ind w:firstLine="426"/>
        <w:jc w:val="both"/>
        <w:rPr>
          <w:rFonts w:ascii="Times New Roman" w:hAnsi="Times New Roman"/>
          <w:u w:val="single"/>
          <w:lang w:val="ro-RO"/>
        </w:rPr>
      </w:pPr>
    </w:p>
    <w:p w14:paraId="2DD3BC6C" w14:textId="06267A6E" w:rsidR="00291589" w:rsidRPr="00AD0DC1" w:rsidRDefault="00DE12B1" w:rsidP="004F465E">
      <w:pPr>
        <w:spacing w:after="0" w:line="276" w:lineRule="auto"/>
        <w:ind w:left="426"/>
        <w:jc w:val="both"/>
        <w:rPr>
          <w:rFonts w:ascii="Times New Roman" w:eastAsia="Times New Roman" w:hAnsi="Times New Roman"/>
          <w:b/>
          <w:bCs/>
          <w:u w:val="single"/>
          <w:lang w:val="ro-RO" w:eastAsia="en-GB"/>
        </w:rPr>
      </w:pPr>
      <w:r>
        <w:rPr>
          <w:rFonts w:ascii="Times New Roman" w:eastAsia="Times New Roman" w:hAnsi="Times New Roman"/>
          <w:b/>
          <w:bCs/>
          <w:u w:val="single"/>
          <w:lang w:val="ro-RO" w:eastAsia="en-GB"/>
        </w:rPr>
        <w:t>1</w:t>
      </w:r>
      <w:r w:rsidR="00886BBA" w:rsidRPr="00AD0DC1">
        <w:rPr>
          <w:rFonts w:ascii="Times New Roman" w:eastAsia="Times New Roman" w:hAnsi="Times New Roman"/>
          <w:b/>
          <w:bCs/>
          <w:u w:val="single"/>
          <w:lang w:val="ro-RO" w:eastAsia="en-GB"/>
        </w:rPr>
        <w:t xml:space="preserve">. </w:t>
      </w:r>
      <w:r w:rsidR="00291589" w:rsidRPr="00AD0DC1">
        <w:rPr>
          <w:rFonts w:ascii="Times New Roman" w:eastAsia="Times New Roman" w:hAnsi="Times New Roman"/>
          <w:b/>
          <w:bCs/>
          <w:u w:val="single"/>
          <w:lang w:val="ro-RO" w:eastAsia="en-GB"/>
        </w:rPr>
        <w:t xml:space="preserve">Pentru </w:t>
      </w:r>
      <w:r w:rsidR="00886BBA" w:rsidRPr="00AD0DC1">
        <w:rPr>
          <w:rFonts w:ascii="Times New Roman" w:eastAsia="Times New Roman" w:hAnsi="Times New Roman"/>
          <w:b/>
          <w:bCs/>
          <w:u w:val="single"/>
          <w:lang w:val="ro-RO" w:eastAsia="en-GB"/>
        </w:rPr>
        <w:t xml:space="preserve">postul de </w:t>
      </w:r>
      <w:r w:rsidR="00291589" w:rsidRPr="00AD0DC1">
        <w:rPr>
          <w:rFonts w:ascii="Times New Roman" w:eastAsia="Times New Roman" w:hAnsi="Times New Roman"/>
          <w:b/>
          <w:bCs/>
          <w:u w:val="single"/>
          <w:lang w:val="ro-RO" w:eastAsia="en-GB"/>
        </w:rPr>
        <w:t>moașă, grad principal, studii (S):</w:t>
      </w:r>
    </w:p>
    <w:p w14:paraId="2EF036A7" w14:textId="75A3F09D" w:rsidR="00291589" w:rsidRDefault="00DE12B1" w:rsidP="00DE12B1">
      <w:pPr>
        <w:numPr>
          <w:ilvl w:val="0"/>
          <w:numId w:val="28"/>
        </w:numPr>
        <w:spacing w:after="0" w:line="276" w:lineRule="auto"/>
        <w:ind w:left="284" w:hanging="284"/>
        <w:jc w:val="both"/>
        <w:rPr>
          <w:rFonts w:ascii="Times New Roman" w:eastAsia="Times New Roman" w:hAnsi="Times New Roman"/>
          <w:lang w:val="ro-RO" w:eastAsia="en-GB"/>
        </w:rPr>
      </w:pPr>
      <w:r>
        <w:rPr>
          <w:rFonts w:ascii="Times New Roman" w:eastAsia="Times New Roman" w:hAnsi="Times New Roman"/>
          <w:lang w:val="ro-RO" w:eastAsia="en-GB"/>
        </w:rPr>
        <w:t xml:space="preserve">   </w:t>
      </w:r>
      <w:r w:rsidR="00291589" w:rsidRPr="00AD0DC1">
        <w:rPr>
          <w:rFonts w:ascii="Times New Roman" w:eastAsia="Times New Roman" w:hAnsi="Times New Roman"/>
          <w:lang w:val="ro-RO" w:eastAsia="en-GB"/>
        </w:rPr>
        <w:t>Diploma de licență în specialitate;</w:t>
      </w:r>
    </w:p>
    <w:p w14:paraId="3737E9FE" w14:textId="326F0B23" w:rsidR="00B45AD1" w:rsidRPr="00DE12B1" w:rsidRDefault="00DE12B1" w:rsidP="00DE12B1">
      <w:pPr>
        <w:numPr>
          <w:ilvl w:val="0"/>
          <w:numId w:val="28"/>
        </w:numPr>
        <w:spacing w:after="0" w:line="276" w:lineRule="auto"/>
        <w:ind w:left="284" w:hanging="284"/>
        <w:jc w:val="both"/>
        <w:rPr>
          <w:rFonts w:ascii="Times New Roman" w:eastAsia="Times New Roman" w:hAnsi="Times New Roman"/>
          <w:lang w:val="ro-RO" w:eastAsia="en-GB"/>
        </w:rPr>
      </w:pPr>
      <w:r>
        <w:rPr>
          <w:rFonts w:ascii="Times New Roman" w:eastAsia="Times New Roman" w:hAnsi="Times New Roman"/>
          <w:lang w:val="ro-RO" w:eastAsia="en-GB"/>
        </w:rPr>
        <w:t xml:space="preserve">   </w:t>
      </w:r>
      <w:proofErr w:type="spellStart"/>
      <w:r w:rsidR="00B45AD1" w:rsidRPr="00DE12B1">
        <w:rPr>
          <w:rFonts w:ascii="Times New Roman" w:hAnsi="Times New Roman"/>
        </w:rPr>
        <w:t>Diplomă</w:t>
      </w:r>
      <w:proofErr w:type="spellEnd"/>
      <w:r w:rsidR="00B45AD1" w:rsidRPr="00DE12B1">
        <w:rPr>
          <w:rFonts w:ascii="Times New Roman" w:hAnsi="Times New Roman"/>
        </w:rPr>
        <w:t xml:space="preserve"> de </w:t>
      </w:r>
      <w:proofErr w:type="spellStart"/>
      <w:r w:rsidR="00B45AD1" w:rsidRPr="00DE12B1">
        <w:rPr>
          <w:rFonts w:ascii="Times New Roman" w:hAnsi="Times New Roman"/>
        </w:rPr>
        <w:t>bacalaureat</w:t>
      </w:r>
      <w:proofErr w:type="spellEnd"/>
      <w:r w:rsidR="00B45AD1" w:rsidRPr="00DE12B1">
        <w:rPr>
          <w:rFonts w:ascii="Times New Roman" w:hAnsi="Times New Roman"/>
        </w:rPr>
        <w:t>;</w:t>
      </w:r>
    </w:p>
    <w:p w14:paraId="412AE64F" w14:textId="73404605" w:rsidR="00886BBA" w:rsidRPr="00DE12B1" w:rsidRDefault="00DE12B1" w:rsidP="00DE12B1">
      <w:pPr>
        <w:numPr>
          <w:ilvl w:val="0"/>
          <w:numId w:val="28"/>
        </w:numPr>
        <w:spacing w:after="0" w:line="276" w:lineRule="auto"/>
        <w:ind w:left="284" w:hanging="284"/>
        <w:jc w:val="both"/>
        <w:rPr>
          <w:rFonts w:ascii="Times New Roman" w:eastAsia="Times New Roman" w:hAnsi="Times New Roman"/>
          <w:lang w:val="ro-RO" w:eastAsia="en-GB"/>
        </w:rPr>
      </w:pPr>
      <w:r>
        <w:rPr>
          <w:rFonts w:ascii="Times New Roman" w:eastAsia="Times New Roman" w:hAnsi="Times New Roman"/>
          <w:lang w:val="ro-RO" w:eastAsia="en-GB"/>
        </w:rPr>
        <w:t xml:space="preserve">  </w:t>
      </w:r>
      <w:r w:rsidRPr="00DE12B1">
        <w:rPr>
          <w:rFonts w:ascii="Times New Roman" w:hAnsi="Times New Roman"/>
          <w:lang w:val="pt-BR"/>
        </w:rPr>
        <w:t xml:space="preserve"> Certificat </w:t>
      </w:r>
      <w:r w:rsidR="00886BBA" w:rsidRPr="00DE12B1">
        <w:rPr>
          <w:rFonts w:ascii="Times New Roman" w:hAnsi="Times New Roman"/>
          <w:lang w:val="pt-BR"/>
        </w:rPr>
        <w:t>grad principal</w:t>
      </w:r>
    </w:p>
    <w:p w14:paraId="4AF78AA6" w14:textId="238049D9" w:rsidR="00291589" w:rsidRDefault="00291589" w:rsidP="00E34012">
      <w:pPr>
        <w:numPr>
          <w:ilvl w:val="0"/>
          <w:numId w:val="28"/>
        </w:numPr>
        <w:spacing w:after="0" w:line="276" w:lineRule="auto"/>
        <w:ind w:left="426" w:hanging="426"/>
        <w:jc w:val="both"/>
        <w:rPr>
          <w:rFonts w:ascii="Times New Roman" w:eastAsia="Times New Roman" w:hAnsi="Times New Roman"/>
          <w:lang w:val="ro-RO" w:eastAsia="en-GB"/>
        </w:rPr>
      </w:pPr>
      <w:r w:rsidRPr="00DE12B1">
        <w:rPr>
          <w:rFonts w:ascii="Times New Roman" w:eastAsia="Times New Roman" w:hAnsi="Times New Roman"/>
          <w:lang w:val="ro-RO" w:eastAsia="en-GB"/>
        </w:rPr>
        <w:t>Certificat de membru O</w:t>
      </w:r>
      <w:r w:rsidR="00574C86" w:rsidRPr="00DE12B1">
        <w:rPr>
          <w:rFonts w:ascii="Times New Roman" w:eastAsia="Times New Roman" w:hAnsi="Times New Roman"/>
          <w:lang w:val="ro-RO" w:eastAsia="en-GB"/>
        </w:rPr>
        <w:t>.</w:t>
      </w:r>
      <w:r w:rsidRPr="00DE12B1">
        <w:rPr>
          <w:rFonts w:ascii="Times New Roman" w:eastAsia="Times New Roman" w:hAnsi="Times New Roman"/>
          <w:lang w:val="ro-RO" w:eastAsia="en-GB"/>
        </w:rPr>
        <w:t>A</w:t>
      </w:r>
      <w:r w:rsidR="00574C86" w:rsidRPr="00DE12B1">
        <w:rPr>
          <w:rFonts w:ascii="Times New Roman" w:eastAsia="Times New Roman" w:hAnsi="Times New Roman"/>
          <w:lang w:val="ro-RO" w:eastAsia="en-GB"/>
        </w:rPr>
        <w:t>.</w:t>
      </w:r>
      <w:r w:rsidRPr="00DE12B1">
        <w:rPr>
          <w:rFonts w:ascii="Times New Roman" w:eastAsia="Times New Roman" w:hAnsi="Times New Roman"/>
          <w:lang w:val="ro-RO" w:eastAsia="en-GB"/>
        </w:rPr>
        <w:t>M</w:t>
      </w:r>
      <w:r w:rsidR="00574C86" w:rsidRPr="00DE12B1">
        <w:rPr>
          <w:rFonts w:ascii="Times New Roman" w:eastAsia="Times New Roman" w:hAnsi="Times New Roman"/>
          <w:lang w:val="ro-RO" w:eastAsia="en-GB"/>
        </w:rPr>
        <w:t>.</w:t>
      </w:r>
      <w:r w:rsidRPr="00DE12B1">
        <w:rPr>
          <w:rFonts w:ascii="Times New Roman" w:eastAsia="Times New Roman" w:hAnsi="Times New Roman"/>
          <w:lang w:val="ro-RO" w:eastAsia="en-GB"/>
        </w:rPr>
        <w:t>G</w:t>
      </w:r>
      <w:r w:rsidR="00574C86" w:rsidRPr="00DE12B1">
        <w:rPr>
          <w:rFonts w:ascii="Times New Roman" w:eastAsia="Times New Roman" w:hAnsi="Times New Roman"/>
          <w:lang w:val="ro-RO" w:eastAsia="en-GB"/>
        </w:rPr>
        <w:t>.</w:t>
      </w:r>
      <w:r w:rsidRPr="00DE12B1">
        <w:rPr>
          <w:rFonts w:ascii="Times New Roman" w:eastAsia="Times New Roman" w:hAnsi="Times New Roman"/>
          <w:lang w:val="ro-RO" w:eastAsia="en-GB"/>
        </w:rPr>
        <w:t>M</w:t>
      </w:r>
      <w:r w:rsidR="00574C86" w:rsidRPr="00DE12B1">
        <w:rPr>
          <w:rFonts w:ascii="Times New Roman" w:eastAsia="Times New Roman" w:hAnsi="Times New Roman"/>
          <w:lang w:val="ro-RO" w:eastAsia="en-GB"/>
        </w:rPr>
        <w:t>.</w:t>
      </w:r>
      <w:r w:rsidRPr="00DE12B1">
        <w:rPr>
          <w:rFonts w:ascii="Times New Roman" w:eastAsia="Times New Roman" w:hAnsi="Times New Roman"/>
          <w:lang w:val="ro-RO" w:eastAsia="en-GB"/>
        </w:rPr>
        <w:t>A</w:t>
      </w:r>
      <w:r w:rsidR="00574C86" w:rsidRPr="00DE12B1">
        <w:rPr>
          <w:rFonts w:ascii="Times New Roman" w:eastAsia="Times New Roman" w:hAnsi="Times New Roman"/>
          <w:lang w:val="ro-RO" w:eastAsia="en-GB"/>
        </w:rPr>
        <w:t>.</w:t>
      </w:r>
      <w:r w:rsidRPr="00DE12B1">
        <w:rPr>
          <w:rFonts w:ascii="Times New Roman" w:eastAsia="Times New Roman" w:hAnsi="Times New Roman"/>
          <w:lang w:val="ro-RO" w:eastAsia="en-GB"/>
        </w:rPr>
        <w:t>M</w:t>
      </w:r>
      <w:r w:rsidR="00574C86" w:rsidRPr="00DE12B1">
        <w:rPr>
          <w:rFonts w:ascii="Times New Roman" w:eastAsia="Times New Roman" w:hAnsi="Times New Roman"/>
          <w:lang w:val="ro-RO" w:eastAsia="en-GB"/>
        </w:rPr>
        <w:t>.</w:t>
      </w:r>
      <w:r w:rsidRPr="00DE12B1">
        <w:rPr>
          <w:rFonts w:ascii="Times New Roman" w:eastAsia="Times New Roman" w:hAnsi="Times New Roman"/>
          <w:lang w:val="ro-RO" w:eastAsia="en-GB"/>
        </w:rPr>
        <w:t>R însotit de aviz</w:t>
      </w:r>
      <w:r w:rsidR="00886BBA" w:rsidRPr="00DE12B1">
        <w:rPr>
          <w:rFonts w:ascii="Times New Roman" w:eastAsia="Times New Roman" w:hAnsi="Times New Roman"/>
          <w:lang w:val="ro-RO" w:eastAsia="en-GB"/>
        </w:rPr>
        <w:t xml:space="preserve">ul de exercitare a profesiei, </w:t>
      </w:r>
      <w:r w:rsidRPr="00DE12B1">
        <w:rPr>
          <w:rFonts w:ascii="Times New Roman" w:eastAsia="Times New Roman" w:hAnsi="Times New Roman"/>
          <w:lang w:val="ro-RO" w:eastAsia="en-GB"/>
        </w:rPr>
        <w:t xml:space="preserve"> în termen de </w:t>
      </w:r>
      <w:r w:rsidR="00DE12B1">
        <w:rPr>
          <w:rFonts w:ascii="Times New Roman" w:eastAsia="Times New Roman" w:hAnsi="Times New Roman"/>
          <w:lang w:val="ro-RO" w:eastAsia="en-GB"/>
        </w:rPr>
        <w:t xml:space="preserve">  </w:t>
      </w:r>
      <w:r w:rsidRPr="00DE12B1">
        <w:rPr>
          <w:rFonts w:ascii="Times New Roman" w:eastAsia="Times New Roman" w:hAnsi="Times New Roman"/>
          <w:lang w:val="ro-RO" w:eastAsia="en-GB"/>
        </w:rPr>
        <w:t>valabilitate</w:t>
      </w:r>
      <w:r w:rsidR="008A36D6" w:rsidRPr="00DE12B1">
        <w:rPr>
          <w:rFonts w:ascii="Times New Roman" w:eastAsia="Times New Roman" w:hAnsi="Times New Roman"/>
          <w:lang w:val="ro-RO" w:eastAsia="en-GB"/>
        </w:rPr>
        <w:t>;</w:t>
      </w:r>
    </w:p>
    <w:p w14:paraId="158ED866" w14:textId="2A35294F" w:rsidR="00291589" w:rsidRDefault="00DE12B1" w:rsidP="00DE12B1">
      <w:pPr>
        <w:numPr>
          <w:ilvl w:val="0"/>
          <w:numId w:val="28"/>
        </w:numPr>
        <w:spacing w:after="0" w:line="276" w:lineRule="auto"/>
        <w:ind w:left="284" w:hanging="284"/>
        <w:jc w:val="both"/>
        <w:rPr>
          <w:rFonts w:ascii="Times New Roman" w:eastAsia="Times New Roman" w:hAnsi="Times New Roman"/>
          <w:lang w:val="ro-RO" w:eastAsia="en-GB"/>
        </w:rPr>
      </w:pPr>
      <w:r w:rsidRPr="00DE12B1">
        <w:rPr>
          <w:rFonts w:ascii="Times New Roman" w:eastAsia="Times New Roman" w:hAnsi="Times New Roman"/>
          <w:lang w:val="ro-RO" w:eastAsia="en-GB"/>
        </w:rPr>
        <w:t xml:space="preserve"> </w:t>
      </w:r>
      <w:r w:rsidR="00E34012">
        <w:rPr>
          <w:rFonts w:ascii="Times New Roman" w:eastAsia="Times New Roman" w:hAnsi="Times New Roman"/>
          <w:lang w:val="ro-RO" w:eastAsia="en-GB"/>
        </w:rPr>
        <w:t xml:space="preserve"> </w:t>
      </w:r>
      <w:r w:rsidRPr="00DE12B1">
        <w:rPr>
          <w:rFonts w:ascii="Times New Roman" w:eastAsia="Times New Roman" w:hAnsi="Times New Roman"/>
          <w:lang w:val="ro-RO" w:eastAsia="en-GB"/>
        </w:rPr>
        <w:t xml:space="preserve"> </w:t>
      </w:r>
      <w:r w:rsidR="00291589" w:rsidRPr="00DE12B1">
        <w:rPr>
          <w:rFonts w:ascii="Times New Roman" w:eastAsia="Times New Roman" w:hAnsi="Times New Roman"/>
          <w:lang w:val="ro-RO" w:eastAsia="en-GB"/>
        </w:rPr>
        <w:t>Polita de asigurare malpraxis în termen de valabilitate;</w:t>
      </w:r>
    </w:p>
    <w:p w14:paraId="2C58077F" w14:textId="2D90E1DA" w:rsidR="00B45AD1" w:rsidRPr="00E34012" w:rsidRDefault="00E34012" w:rsidP="00E34012">
      <w:pPr>
        <w:numPr>
          <w:ilvl w:val="0"/>
          <w:numId w:val="28"/>
        </w:numPr>
        <w:spacing w:after="0" w:line="276" w:lineRule="auto"/>
        <w:ind w:left="284" w:hanging="284"/>
        <w:jc w:val="both"/>
        <w:rPr>
          <w:rFonts w:ascii="Times New Roman" w:eastAsia="Times New Roman" w:hAnsi="Times New Roman"/>
          <w:lang w:val="ro-RO" w:eastAsia="en-GB"/>
        </w:rPr>
      </w:pPr>
      <w:r>
        <w:rPr>
          <w:rFonts w:ascii="Times New Roman" w:eastAsia="Times New Roman" w:hAnsi="Times New Roman"/>
          <w:lang w:val="ro-RO" w:eastAsia="en-GB"/>
        </w:rPr>
        <w:t xml:space="preserve">  </w:t>
      </w:r>
      <w:r w:rsidR="00DE12B1" w:rsidRPr="00E34012">
        <w:rPr>
          <w:rFonts w:ascii="Times New Roman" w:eastAsia="Times New Roman" w:hAnsi="Times New Roman"/>
          <w:lang w:val="ro-RO" w:eastAsia="en-GB"/>
        </w:rPr>
        <w:t xml:space="preserve"> </w:t>
      </w:r>
      <w:r w:rsidR="00B45AD1" w:rsidRPr="00E34012">
        <w:rPr>
          <w:rFonts w:ascii="Times New Roman" w:eastAsia="Times New Roman" w:hAnsi="Times New Roman"/>
          <w:lang w:val="ro-RO" w:eastAsia="en-GB"/>
        </w:rPr>
        <w:t>Minim 5 ani vechime în specialitate;</w:t>
      </w:r>
    </w:p>
    <w:p w14:paraId="12B6915F" w14:textId="77777777" w:rsidR="00DE12B1" w:rsidRDefault="00DE12B1" w:rsidP="00DE12B1">
      <w:pPr>
        <w:spacing w:after="0" w:line="276" w:lineRule="auto"/>
        <w:jc w:val="both"/>
        <w:rPr>
          <w:rFonts w:ascii="Times New Roman" w:eastAsia="Times New Roman" w:hAnsi="Times New Roman"/>
          <w:lang w:val="ro-RO" w:eastAsia="en-GB"/>
        </w:rPr>
      </w:pPr>
    </w:p>
    <w:p w14:paraId="7DBE56C2" w14:textId="0C2649E8" w:rsidR="00DE12B1" w:rsidRDefault="00DE12B1" w:rsidP="00DE12B1">
      <w:pPr>
        <w:pStyle w:val="ListParagraph"/>
        <w:spacing w:line="276" w:lineRule="auto"/>
        <w:ind w:left="426"/>
        <w:rPr>
          <w:rFonts w:ascii="Times New Roman" w:eastAsia="Times New Roman" w:hAnsi="Times New Roman"/>
          <w:b/>
          <w:bCs/>
          <w:u w:val="single"/>
          <w:lang w:val="ro-RO" w:eastAsia="en-GB"/>
        </w:rPr>
      </w:pPr>
      <w:r w:rsidRPr="00E34012">
        <w:rPr>
          <w:rFonts w:ascii="Times New Roman" w:eastAsia="Times New Roman" w:hAnsi="Times New Roman"/>
          <w:b/>
          <w:bCs/>
          <w:lang w:val="ro-RO" w:eastAsia="en-GB"/>
        </w:rPr>
        <w:t>2</w:t>
      </w:r>
      <w:r w:rsidR="00E34012">
        <w:rPr>
          <w:rFonts w:ascii="Times New Roman" w:eastAsia="Times New Roman" w:hAnsi="Times New Roman"/>
          <w:lang w:val="ro-RO" w:eastAsia="en-GB"/>
        </w:rPr>
        <w:t>.</w:t>
      </w:r>
      <w:r>
        <w:rPr>
          <w:rFonts w:ascii="Times New Roman" w:eastAsia="Times New Roman" w:hAnsi="Times New Roman"/>
          <w:lang w:val="ro-RO" w:eastAsia="en-GB"/>
        </w:rPr>
        <w:t xml:space="preserve"> </w:t>
      </w:r>
      <w:r w:rsidRPr="00AD0DC1">
        <w:rPr>
          <w:rFonts w:ascii="Times New Roman" w:eastAsia="Times New Roman" w:hAnsi="Times New Roman"/>
          <w:b/>
          <w:bCs/>
          <w:u w:val="single"/>
          <w:lang w:val="ro-RO" w:eastAsia="en-GB"/>
        </w:rPr>
        <w:t xml:space="preserve">Pentru postul de </w:t>
      </w:r>
      <w:r w:rsidR="00E34012">
        <w:rPr>
          <w:rFonts w:ascii="Times New Roman" w:eastAsia="Times New Roman" w:hAnsi="Times New Roman"/>
          <w:b/>
          <w:bCs/>
          <w:u w:val="single"/>
          <w:lang w:val="ro-RO" w:eastAsia="en-GB"/>
        </w:rPr>
        <w:t>asistent medical generalist</w:t>
      </w:r>
      <w:r w:rsidRPr="00AD0DC1">
        <w:rPr>
          <w:rFonts w:ascii="Times New Roman" w:eastAsia="Times New Roman" w:hAnsi="Times New Roman"/>
          <w:b/>
          <w:bCs/>
          <w:u w:val="single"/>
          <w:lang w:val="ro-RO" w:eastAsia="en-GB"/>
        </w:rPr>
        <w:t>, grad principal, studii (</w:t>
      </w:r>
      <w:r w:rsidR="00E34012">
        <w:rPr>
          <w:rFonts w:ascii="Times New Roman" w:eastAsia="Times New Roman" w:hAnsi="Times New Roman"/>
          <w:b/>
          <w:bCs/>
          <w:u w:val="single"/>
          <w:lang w:val="ro-RO" w:eastAsia="en-GB"/>
        </w:rPr>
        <w:t>PL</w:t>
      </w:r>
      <w:r w:rsidRPr="00AD0DC1">
        <w:rPr>
          <w:rFonts w:ascii="Times New Roman" w:eastAsia="Times New Roman" w:hAnsi="Times New Roman"/>
          <w:b/>
          <w:bCs/>
          <w:u w:val="single"/>
          <w:lang w:val="ro-RO" w:eastAsia="en-GB"/>
        </w:rPr>
        <w:t>):</w:t>
      </w:r>
    </w:p>
    <w:p w14:paraId="54DB78E6" w14:textId="7F5D5F4F" w:rsidR="00DE12B1" w:rsidRPr="00AA15C0" w:rsidRDefault="00DE12B1" w:rsidP="00DE12B1">
      <w:pPr>
        <w:pStyle w:val="ListParagraph"/>
        <w:numPr>
          <w:ilvl w:val="0"/>
          <w:numId w:val="27"/>
        </w:numPr>
        <w:spacing w:line="276" w:lineRule="auto"/>
        <w:ind w:left="426" w:hanging="426"/>
        <w:rPr>
          <w:rFonts w:ascii="Times New Roman" w:hAnsi="Times New Roman"/>
          <w:lang w:val="ro-RO"/>
        </w:rPr>
      </w:pPr>
      <w:r w:rsidRPr="00AA15C0">
        <w:rPr>
          <w:rFonts w:ascii="Times New Roman" w:hAnsi="Times New Roman"/>
          <w:lang w:val="ro-RO"/>
        </w:rPr>
        <w:t>Diplomă de școală sanitară postliceală sau echivalentă, sau diplomă de studii postliceale prin echivalare conform Hotărârii Guvernului nr. 797/1997 privind echivalarea studiilor absolvenților liceelor sanitare, promoțiile 1976-1994 inclusiv, cu nivelul studiilor postliceale sanitare;</w:t>
      </w:r>
    </w:p>
    <w:p w14:paraId="02B9FA2F" w14:textId="77777777" w:rsidR="00DE12B1" w:rsidRPr="00AA15C0" w:rsidRDefault="00DE12B1" w:rsidP="00DE12B1">
      <w:pPr>
        <w:pStyle w:val="ListParagraph"/>
        <w:numPr>
          <w:ilvl w:val="0"/>
          <w:numId w:val="27"/>
        </w:numPr>
        <w:spacing w:line="276" w:lineRule="auto"/>
        <w:ind w:left="426" w:hanging="426"/>
        <w:rPr>
          <w:rFonts w:ascii="Times New Roman" w:hAnsi="Times New Roman"/>
        </w:rPr>
      </w:pPr>
      <w:proofErr w:type="spellStart"/>
      <w:r w:rsidRPr="00AA15C0">
        <w:rPr>
          <w:rFonts w:ascii="Times New Roman" w:hAnsi="Times New Roman"/>
        </w:rPr>
        <w:t>Diplomă</w:t>
      </w:r>
      <w:proofErr w:type="spellEnd"/>
      <w:r w:rsidRPr="00AA15C0">
        <w:rPr>
          <w:rFonts w:ascii="Times New Roman" w:hAnsi="Times New Roman"/>
        </w:rPr>
        <w:t xml:space="preserve"> de </w:t>
      </w:r>
      <w:proofErr w:type="spellStart"/>
      <w:r w:rsidRPr="00AA15C0">
        <w:rPr>
          <w:rFonts w:ascii="Times New Roman" w:hAnsi="Times New Roman"/>
        </w:rPr>
        <w:t>bacalaureat</w:t>
      </w:r>
      <w:proofErr w:type="spellEnd"/>
      <w:r w:rsidRPr="00AA15C0">
        <w:rPr>
          <w:rFonts w:ascii="Times New Roman" w:hAnsi="Times New Roman"/>
        </w:rPr>
        <w:t>;</w:t>
      </w:r>
    </w:p>
    <w:p w14:paraId="33BF7C65" w14:textId="77777777" w:rsidR="00DE12B1" w:rsidRPr="00AA15C0" w:rsidRDefault="00DE12B1" w:rsidP="00DE12B1">
      <w:pPr>
        <w:pStyle w:val="ListParagraph"/>
        <w:numPr>
          <w:ilvl w:val="0"/>
          <w:numId w:val="27"/>
        </w:numPr>
        <w:spacing w:line="276" w:lineRule="auto"/>
        <w:ind w:left="426" w:hanging="426"/>
        <w:rPr>
          <w:rFonts w:ascii="Times New Roman" w:hAnsi="Times New Roman"/>
        </w:rPr>
      </w:pPr>
      <w:proofErr w:type="spellStart"/>
      <w:r w:rsidRPr="00AA15C0">
        <w:rPr>
          <w:rFonts w:ascii="Times New Roman" w:hAnsi="Times New Roman"/>
        </w:rPr>
        <w:t>Certificat</w:t>
      </w:r>
      <w:proofErr w:type="spellEnd"/>
      <w:r w:rsidRPr="00AA15C0">
        <w:rPr>
          <w:rFonts w:ascii="Times New Roman" w:hAnsi="Times New Roman"/>
        </w:rPr>
        <w:t xml:space="preserve"> grad principal;</w:t>
      </w:r>
    </w:p>
    <w:p w14:paraId="541405AF" w14:textId="77777777" w:rsidR="00DE12B1" w:rsidRPr="00AA15C0" w:rsidRDefault="00DE12B1" w:rsidP="00DE12B1">
      <w:pPr>
        <w:pStyle w:val="ListParagraph"/>
        <w:numPr>
          <w:ilvl w:val="0"/>
          <w:numId w:val="27"/>
        </w:numPr>
        <w:spacing w:line="276" w:lineRule="auto"/>
        <w:ind w:left="426" w:hanging="426"/>
        <w:jc w:val="both"/>
        <w:rPr>
          <w:rFonts w:ascii="Times New Roman" w:hAnsi="Times New Roman"/>
          <w:lang w:val="pt-BR"/>
        </w:rPr>
      </w:pPr>
      <w:r w:rsidRPr="00AA15C0">
        <w:rPr>
          <w:rFonts w:ascii="Times New Roman" w:hAnsi="Times New Roman"/>
          <w:lang w:val="pt-BR"/>
        </w:rPr>
        <w:t xml:space="preserve">Certificat de membru O.A.M.G.M.A.M.R. însoțit de avizul anual de exercitare al profesiei, în termen;  </w:t>
      </w:r>
    </w:p>
    <w:p w14:paraId="1F2AF6FF" w14:textId="77777777" w:rsidR="00DE12B1" w:rsidRPr="00AA15C0" w:rsidRDefault="00DE12B1" w:rsidP="00DE12B1">
      <w:pPr>
        <w:pStyle w:val="ListParagraph"/>
        <w:numPr>
          <w:ilvl w:val="0"/>
          <w:numId w:val="27"/>
        </w:numPr>
        <w:spacing w:line="276" w:lineRule="auto"/>
        <w:ind w:left="426" w:hanging="426"/>
        <w:rPr>
          <w:rFonts w:ascii="Times New Roman" w:hAnsi="Times New Roman"/>
          <w:lang w:val="pt-BR"/>
        </w:rPr>
      </w:pPr>
      <w:r w:rsidRPr="00AA15C0">
        <w:rPr>
          <w:rFonts w:ascii="Times New Roman" w:hAnsi="Times New Roman"/>
          <w:lang w:val="pt-BR"/>
        </w:rPr>
        <w:t>Poliță asigurare de răspundere civilă profesională, în termen;</w:t>
      </w:r>
    </w:p>
    <w:p w14:paraId="4E52681B" w14:textId="77777777" w:rsidR="00DE12B1" w:rsidRPr="00AA15C0" w:rsidRDefault="00DE12B1" w:rsidP="00DE12B1">
      <w:pPr>
        <w:pStyle w:val="ListParagraph"/>
        <w:numPr>
          <w:ilvl w:val="0"/>
          <w:numId w:val="27"/>
        </w:numPr>
        <w:spacing w:line="276" w:lineRule="auto"/>
        <w:ind w:left="426" w:hanging="426"/>
        <w:rPr>
          <w:rFonts w:ascii="Times New Roman" w:hAnsi="Times New Roman"/>
        </w:rPr>
      </w:pPr>
      <w:r w:rsidRPr="00AA15C0">
        <w:rPr>
          <w:rFonts w:ascii="Times New Roman" w:hAnsi="Times New Roman"/>
        </w:rPr>
        <w:t xml:space="preserve">Minim 5 ani </w:t>
      </w:r>
      <w:proofErr w:type="spellStart"/>
      <w:r w:rsidRPr="00AA15C0">
        <w:rPr>
          <w:rFonts w:ascii="Times New Roman" w:hAnsi="Times New Roman"/>
        </w:rPr>
        <w:t>vechime</w:t>
      </w:r>
      <w:proofErr w:type="spellEnd"/>
      <w:r w:rsidRPr="00AA15C0">
        <w:rPr>
          <w:rFonts w:ascii="Times New Roman" w:hAnsi="Times New Roman"/>
        </w:rPr>
        <w:t xml:space="preserve"> ca </w:t>
      </w:r>
      <w:proofErr w:type="spellStart"/>
      <w:r w:rsidRPr="00AA15C0">
        <w:rPr>
          <w:rFonts w:ascii="Times New Roman" w:hAnsi="Times New Roman"/>
        </w:rPr>
        <w:t>asistent</w:t>
      </w:r>
      <w:proofErr w:type="spellEnd"/>
      <w:r w:rsidRPr="00AA15C0">
        <w:rPr>
          <w:rFonts w:ascii="Times New Roman" w:hAnsi="Times New Roman"/>
        </w:rPr>
        <w:t xml:space="preserve"> medical.</w:t>
      </w:r>
    </w:p>
    <w:p w14:paraId="43889A1E" w14:textId="77777777" w:rsidR="00291589" w:rsidRPr="00AD0DC1" w:rsidRDefault="00291589" w:rsidP="004F465E">
      <w:pPr>
        <w:spacing w:after="0" w:line="276" w:lineRule="auto"/>
        <w:ind w:firstLine="426"/>
        <w:jc w:val="both"/>
        <w:rPr>
          <w:rFonts w:ascii="Times New Roman" w:hAnsi="Times New Roman"/>
          <w:u w:val="single"/>
          <w:lang w:val="ro-RO"/>
        </w:rPr>
      </w:pPr>
    </w:p>
    <w:p w14:paraId="1E8EE33F" w14:textId="77777777" w:rsidR="006606AB" w:rsidRPr="00AD0DC1" w:rsidRDefault="006606AB" w:rsidP="00755802">
      <w:pPr>
        <w:autoSpaceDE w:val="0"/>
        <w:autoSpaceDN w:val="0"/>
        <w:adjustRightInd w:val="0"/>
        <w:spacing w:after="0" w:line="240" w:lineRule="auto"/>
        <w:ind w:firstLine="270"/>
        <w:jc w:val="both"/>
        <w:rPr>
          <w:rFonts w:ascii="Times New Roman" w:hAnsi="Times New Roman"/>
          <w:lang w:val="ro-RO"/>
        </w:rPr>
      </w:pPr>
      <w:r w:rsidRPr="00AD0DC1">
        <w:rPr>
          <w:rFonts w:ascii="Times New Roman" w:hAnsi="Times New Roman"/>
          <w:lang w:val="ro-RO"/>
        </w:rPr>
        <w:t xml:space="preserve">   În vederea participării la concurs, candidaţii depun dosarul de concurs în termen de </w:t>
      </w:r>
      <w:r w:rsidR="00E6431A" w:rsidRPr="00AD0DC1">
        <w:rPr>
          <w:rFonts w:ascii="Times New Roman" w:hAnsi="Times New Roman"/>
          <w:lang w:val="ro-RO"/>
        </w:rPr>
        <w:t>10</w:t>
      </w:r>
      <w:r w:rsidRPr="00AD0DC1">
        <w:rPr>
          <w:rFonts w:ascii="Times New Roman" w:hAnsi="Times New Roman"/>
          <w:lang w:val="ro-RO"/>
        </w:rPr>
        <w:t xml:space="preserve"> zile lucrătoare de la data afişării anunţului pentru ocuparea posturilor vacante.</w:t>
      </w:r>
    </w:p>
    <w:p w14:paraId="58BDC48B" w14:textId="77777777" w:rsidR="00F678B3" w:rsidRPr="00AD0DC1" w:rsidRDefault="00F678B3" w:rsidP="00755802">
      <w:pPr>
        <w:pStyle w:val="NormalWeb"/>
        <w:shd w:val="clear" w:color="auto" w:fill="FFFFFF"/>
        <w:spacing w:before="0" w:beforeAutospacing="0" w:after="0" w:afterAutospacing="0"/>
        <w:jc w:val="both"/>
        <w:rPr>
          <w:rStyle w:val="Strong"/>
          <w:b w:val="0"/>
          <w:color w:val="000000" w:themeColor="text1"/>
          <w:sz w:val="22"/>
          <w:szCs w:val="22"/>
        </w:rPr>
      </w:pPr>
    </w:p>
    <w:p w14:paraId="1838E2F0" w14:textId="77777777" w:rsidR="006606AB" w:rsidRPr="00DE12B1" w:rsidRDefault="006606AB" w:rsidP="00755802">
      <w:pPr>
        <w:spacing w:after="0" w:line="240" w:lineRule="auto"/>
        <w:jc w:val="both"/>
        <w:rPr>
          <w:rFonts w:ascii="Times New Roman" w:hAnsi="Times New Roman"/>
          <w:b/>
          <w:lang w:val="pt-BR"/>
        </w:rPr>
      </w:pPr>
      <w:r w:rsidRPr="00AD0DC1">
        <w:rPr>
          <w:rFonts w:ascii="Times New Roman" w:hAnsi="Times New Roman"/>
          <w:color w:val="000000" w:themeColor="text1"/>
          <w:lang w:val="ro-RO"/>
        </w:rPr>
        <w:t xml:space="preserve">    </w:t>
      </w:r>
      <w:r w:rsidRPr="00AD0DC1">
        <w:rPr>
          <w:rFonts w:ascii="Times New Roman" w:hAnsi="Times New Roman"/>
          <w:b/>
          <w:bCs/>
          <w:color w:val="000000" w:themeColor="text1"/>
          <w:lang w:val="ro-RO"/>
        </w:rPr>
        <w:t xml:space="preserve">(1) </w:t>
      </w:r>
      <w:r w:rsidRPr="00AD0DC1">
        <w:rPr>
          <w:rFonts w:ascii="Times New Roman" w:hAnsi="Times New Roman"/>
          <w:b/>
          <w:color w:val="000000"/>
          <w:lang w:val="ro-RO"/>
        </w:rPr>
        <w:t>Pentru înscrierea la concurs candidaţii vor prezenta un dosar care va conţine următoarele documente</w:t>
      </w:r>
      <w:r w:rsidRPr="00DE12B1">
        <w:rPr>
          <w:rFonts w:ascii="Times New Roman" w:hAnsi="Times New Roman"/>
          <w:b/>
          <w:lang w:val="pt-BR"/>
        </w:rPr>
        <w:t xml:space="preserve"> prevăzute la </w:t>
      </w:r>
      <w:r w:rsidR="00A02582" w:rsidRPr="00DE12B1">
        <w:rPr>
          <w:rFonts w:ascii="Times New Roman" w:hAnsi="Times New Roman"/>
          <w:b/>
          <w:lang w:val="pt-BR"/>
        </w:rPr>
        <w:t>a</w:t>
      </w:r>
      <w:r w:rsidRPr="00DE12B1">
        <w:rPr>
          <w:rFonts w:ascii="Times New Roman" w:hAnsi="Times New Roman"/>
          <w:b/>
          <w:lang w:val="pt-BR"/>
        </w:rPr>
        <w:t>rt. 35 din Hotărârea nr. 1336/2022:</w:t>
      </w:r>
    </w:p>
    <w:p w14:paraId="5966CB68" w14:textId="426B1C5A" w:rsidR="006606AB" w:rsidRPr="00AD0DC1" w:rsidRDefault="006606AB"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t xml:space="preserve">a) </w:t>
      </w:r>
      <w:r w:rsidRPr="00AD0DC1">
        <w:rPr>
          <w:rFonts w:ascii="Times New Roman" w:hAnsi="Times New Roman"/>
          <w:color w:val="000000" w:themeColor="text1"/>
          <w:lang w:val="ro-RO"/>
        </w:rPr>
        <w:t xml:space="preserve">formular de înscriere la concurs, conform modelului prevăzut la anexa nr. 2 (se ridică de la </w:t>
      </w:r>
      <w:r w:rsidR="00B238B7" w:rsidRPr="00AD0DC1">
        <w:rPr>
          <w:rFonts w:ascii="Times New Roman" w:hAnsi="Times New Roman"/>
          <w:color w:val="000000" w:themeColor="text1"/>
          <w:lang w:val="ro-RO"/>
        </w:rPr>
        <w:t>Compartiment personal</w:t>
      </w:r>
      <w:r w:rsidRPr="00AD0DC1">
        <w:rPr>
          <w:rFonts w:ascii="Times New Roman" w:hAnsi="Times New Roman"/>
          <w:color w:val="000000" w:themeColor="text1"/>
          <w:lang w:val="ro-RO"/>
        </w:rPr>
        <w:t>);</w:t>
      </w:r>
    </w:p>
    <w:p w14:paraId="579633CA" w14:textId="77777777" w:rsidR="006606AB" w:rsidRPr="00AD0DC1" w:rsidRDefault="006606AB"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t xml:space="preserve">b) </w:t>
      </w:r>
      <w:r w:rsidRPr="00AD0DC1">
        <w:rPr>
          <w:rFonts w:ascii="Times New Roman" w:hAnsi="Times New Roman"/>
          <w:color w:val="000000" w:themeColor="text1"/>
          <w:lang w:val="ro-RO"/>
        </w:rPr>
        <w:t>copia actului de identitate sau orice alt document care atestă identitatea, potrivit legii, aflate în termen de valabilitate;</w:t>
      </w:r>
    </w:p>
    <w:p w14:paraId="384DB283" w14:textId="77777777" w:rsidR="006606AB" w:rsidRPr="00AD0DC1" w:rsidRDefault="006606AB"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t xml:space="preserve">c) </w:t>
      </w:r>
      <w:r w:rsidRPr="00AD0DC1">
        <w:rPr>
          <w:rFonts w:ascii="Times New Roman" w:hAnsi="Times New Roman"/>
          <w:color w:val="000000" w:themeColor="text1"/>
          <w:lang w:val="ro-RO"/>
        </w:rPr>
        <w:t>copia certificatului de căsătorie sau a altui document prin care s-a realizat schimbarea de nume, după caz;</w:t>
      </w:r>
    </w:p>
    <w:p w14:paraId="17C6152C" w14:textId="6F8C0D53" w:rsidR="006606AB" w:rsidRPr="00AD0DC1" w:rsidRDefault="006606AB"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t xml:space="preserve">d) </w:t>
      </w:r>
      <w:r w:rsidRPr="00AD0DC1">
        <w:rPr>
          <w:rFonts w:ascii="Times New Roman" w:hAnsi="Times New Roman"/>
          <w:color w:val="000000" w:themeColor="text1"/>
          <w:lang w:val="ro-RO"/>
        </w:rPr>
        <w:t>copiile documentelor care atestă nivelul studiilor şi ale altor acte care atestă efectuarea unor specializări, precum şi copiile documentelor care atestă îndeplinirea condiţiilor specifice  postului</w:t>
      </w:r>
      <w:r w:rsidR="00B238B7" w:rsidRPr="00AD0DC1">
        <w:rPr>
          <w:rFonts w:ascii="Times New Roman" w:hAnsi="Times New Roman"/>
          <w:color w:val="000000" w:themeColor="text1"/>
          <w:lang w:val="ro-RO"/>
        </w:rPr>
        <w:t>;</w:t>
      </w:r>
    </w:p>
    <w:p w14:paraId="2526FAB3" w14:textId="77777777" w:rsidR="006606AB" w:rsidRPr="00AD0DC1" w:rsidRDefault="006606AB" w:rsidP="004F465E">
      <w:pPr>
        <w:pStyle w:val="NormalWeb"/>
        <w:shd w:val="clear" w:color="auto" w:fill="FFFFFF" w:themeFill="background1"/>
        <w:spacing w:before="0" w:beforeAutospacing="0" w:after="0" w:afterAutospacing="0" w:line="276" w:lineRule="auto"/>
        <w:jc w:val="both"/>
        <w:rPr>
          <w:color w:val="000000" w:themeColor="text1"/>
          <w:sz w:val="22"/>
          <w:szCs w:val="22"/>
        </w:rPr>
      </w:pPr>
      <w:r w:rsidRPr="00AD0DC1">
        <w:rPr>
          <w:b/>
          <w:bCs/>
          <w:color w:val="000000" w:themeColor="text1"/>
          <w:sz w:val="22"/>
          <w:szCs w:val="22"/>
        </w:rPr>
        <w:t xml:space="preserve">e) </w:t>
      </w:r>
      <w:r w:rsidRPr="00AD0DC1">
        <w:rPr>
          <w:color w:val="000000" w:themeColor="text1"/>
          <w:sz w:val="22"/>
          <w:szCs w:val="22"/>
        </w:rPr>
        <w:t>copia carnetului de muncă, a adeverinţei eliberate de angajator pentru perioada lucrată, care să ateste vechimea</w:t>
      </w:r>
      <w:bookmarkStart w:id="1" w:name="do|ttI|caI|si2|ar6|al1|lic"/>
      <w:bookmarkStart w:id="2" w:name="do|ttI|caI|si2|ar6|al1|lid"/>
      <w:bookmarkStart w:id="3" w:name="do|ttI|caI|si2|ar6|al1|lie"/>
      <w:bookmarkEnd w:id="1"/>
      <w:bookmarkEnd w:id="2"/>
      <w:bookmarkEnd w:id="3"/>
      <w:r w:rsidRPr="00AD0DC1">
        <w:rPr>
          <w:color w:val="000000" w:themeColor="text1"/>
          <w:sz w:val="22"/>
          <w:szCs w:val="22"/>
        </w:rPr>
        <w:t xml:space="preserve"> în</w:t>
      </w:r>
      <w:r w:rsidRPr="00AD0DC1">
        <w:rPr>
          <w:rStyle w:val="tal"/>
          <w:color w:val="000000" w:themeColor="text1"/>
          <w:sz w:val="22"/>
          <w:szCs w:val="22"/>
        </w:rPr>
        <w:t xml:space="preserve"> </w:t>
      </w:r>
      <w:r w:rsidRPr="00AD0DC1">
        <w:rPr>
          <w:color w:val="000000" w:themeColor="text1"/>
          <w:sz w:val="22"/>
          <w:szCs w:val="22"/>
        </w:rPr>
        <w:t>muncă şi în specialitatea studiilor solicitate pentru ocuparea postului;</w:t>
      </w:r>
    </w:p>
    <w:p w14:paraId="636C63F7" w14:textId="77777777" w:rsidR="006606AB" w:rsidRPr="00AD0DC1" w:rsidRDefault="006606AB"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t xml:space="preserve">f) </w:t>
      </w:r>
      <w:r w:rsidRPr="00AD0DC1">
        <w:rPr>
          <w:rFonts w:ascii="Times New Roman" w:hAnsi="Times New Roman"/>
          <w:color w:val="000000" w:themeColor="text1"/>
          <w:lang w:val="ro-RO"/>
        </w:rPr>
        <w:t>certificat de cazier judiciar sau, după caz, extrasul de pe cazierul judiciar;</w:t>
      </w:r>
    </w:p>
    <w:p w14:paraId="5043EABF" w14:textId="77777777" w:rsidR="006606AB" w:rsidRPr="00AD0DC1" w:rsidRDefault="006606AB"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t xml:space="preserve">g) </w:t>
      </w:r>
      <w:r w:rsidRPr="00AD0DC1">
        <w:rPr>
          <w:rFonts w:ascii="Times New Roman" w:hAnsi="Times New Roman"/>
          <w:color w:val="000000" w:themeColor="text1"/>
          <w:lang w:val="ro-RO"/>
        </w:rPr>
        <w:t>adeverinţă medicală care să ateste starea de sănătate corespunzătoare, eliberată de către medicul de familie al candidatului sau de către unităţile sanitare abilitate cu cel mult 6 luni anterior derulării concursului;</w:t>
      </w:r>
    </w:p>
    <w:p w14:paraId="5891906E" w14:textId="77777777" w:rsidR="006606AB" w:rsidRPr="00AD0DC1" w:rsidRDefault="006606AB"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lastRenderedPageBreak/>
        <w:t xml:space="preserve">h) </w:t>
      </w:r>
      <w:r w:rsidRPr="00AD0DC1">
        <w:rPr>
          <w:rFonts w:ascii="Times New Roman" w:hAnsi="Times New Roman"/>
          <w:color w:val="000000" w:themeColor="text1"/>
          <w:lang w:val="ro-RO"/>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FBC547A" w14:textId="42FC9C05" w:rsidR="0051309D" w:rsidRDefault="006606AB" w:rsidP="004F465E">
      <w:pPr>
        <w:shd w:val="clear" w:color="auto" w:fill="FFFFFF" w:themeFill="background1"/>
        <w:autoSpaceDE w:val="0"/>
        <w:autoSpaceDN w:val="0"/>
        <w:adjustRightInd w:val="0"/>
        <w:spacing w:after="0" w:line="276" w:lineRule="auto"/>
        <w:rPr>
          <w:rFonts w:ascii="Times New Roman" w:hAnsi="Times New Roman"/>
          <w:color w:val="000000" w:themeColor="text1"/>
          <w:lang w:val="ro-RO"/>
        </w:rPr>
      </w:pPr>
      <w:r w:rsidRPr="00AD0DC1">
        <w:rPr>
          <w:rFonts w:ascii="Times New Roman" w:hAnsi="Times New Roman"/>
          <w:b/>
          <w:bCs/>
          <w:color w:val="000000" w:themeColor="text1"/>
          <w:lang w:val="ro-RO"/>
        </w:rPr>
        <w:t xml:space="preserve">i) </w:t>
      </w:r>
      <w:r w:rsidRPr="00AD0DC1">
        <w:rPr>
          <w:rFonts w:ascii="Times New Roman" w:hAnsi="Times New Roman"/>
          <w:color w:val="000000" w:themeColor="text1"/>
          <w:lang w:val="ro-RO"/>
        </w:rPr>
        <w:t>curriculum vitae, model comun european.</w:t>
      </w:r>
    </w:p>
    <w:p w14:paraId="53D6A72B" w14:textId="16A0F750" w:rsidR="00711497" w:rsidRDefault="00711497" w:rsidP="00711497">
      <w:pPr>
        <w:shd w:val="clear" w:color="auto" w:fill="FFFFFF" w:themeFill="background1"/>
        <w:autoSpaceDE w:val="0"/>
        <w:autoSpaceDN w:val="0"/>
        <w:adjustRightInd w:val="0"/>
        <w:spacing w:after="0" w:line="276" w:lineRule="auto"/>
        <w:rPr>
          <w:rFonts w:ascii="Times New Roman" w:hAnsi="Times New Roman"/>
          <w:lang w:val="pt-BR"/>
        </w:rPr>
      </w:pPr>
      <w:r>
        <w:rPr>
          <w:rFonts w:ascii="Times New Roman" w:hAnsi="Times New Roman"/>
          <w:color w:val="000000" w:themeColor="text1"/>
          <w:lang w:val="ro-RO"/>
        </w:rPr>
        <w:t xml:space="preserve">J  </w:t>
      </w:r>
      <w:r w:rsidRPr="001E58BE">
        <w:rPr>
          <w:rFonts w:ascii="Times New Roman" w:hAnsi="Times New Roman"/>
          <w:lang w:val="pt-BR"/>
        </w:rPr>
        <w:t xml:space="preserve">copie asigurare răspundere civilă, </w:t>
      </w:r>
      <w:r w:rsidRPr="001E58BE">
        <w:rPr>
          <w:rFonts w:ascii="Times New Roman" w:hAnsi="Times New Roman"/>
          <w:lang w:val="ro-RO"/>
        </w:rPr>
        <w:t>î</w:t>
      </w:r>
      <w:r w:rsidRPr="001E58BE">
        <w:rPr>
          <w:rFonts w:ascii="Times New Roman" w:hAnsi="Times New Roman"/>
          <w:lang w:val="pt-BR"/>
        </w:rPr>
        <w:t>n termen de valabilitate;</w:t>
      </w:r>
    </w:p>
    <w:p w14:paraId="6CD80E49" w14:textId="77777777" w:rsidR="00711497" w:rsidRPr="001E58BE" w:rsidRDefault="00711497" w:rsidP="00711497">
      <w:pPr>
        <w:spacing w:after="0"/>
        <w:jc w:val="both"/>
        <w:rPr>
          <w:rFonts w:ascii="Times New Roman" w:hAnsi="Times New Roman"/>
          <w:lang w:val="pt-BR"/>
        </w:rPr>
      </w:pPr>
      <w:r w:rsidRPr="001E58BE">
        <w:rPr>
          <w:rFonts w:ascii="Times New Roman" w:hAnsi="Times New Roman"/>
          <w:lang w:val="pt-BR"/>
        </w:rPr>
        <w:t xml:space="preserve">k) copie certificat de membru OAMGMAMR </w:t>
      </w:r>
    </w:p>
    <w:p w14:paraId="37A8F56A" w14:textId="77777777" w:rsidR="00711497" w:rsidRPr="001E58BE" w:rsidRDefault="00711497" w:rsidP="00711497">
      <w:pPr>
        <w:spacing w:after="0"/>
        <w:jc w:val="both"/>
        <w:rPr>
          <w:rFonts w:ascii="Times New Roman" w:hAnsi="Times New Roman"/>
          <w:lang w:val="pt-BR"/>
        </w:rPr>
      </w:pPr>
      <w:r w:rsidRPr="001E58BE">
        <w:rPr>
          <w:rFonts w:ascii="Times New Roman" w:hAnsi="Times New Roman"/>
          <w:lang w:val="pt-BR"/>
        </w:rPr>
        <w:t xml:space="preserve">l) avizul de libera pratica, </w:t>
      </w:r>
      <w:r w:rsidRPr="001E58BE">
        <w:rPr>
          <w:rFonts w:ascii="Times New Roman" w:hAnsi="Times New Roman"/>
          <w:lang w:val="ro-RO"/>
        </w:rPr>
        <w:t>î</w:t>
      </w:r>
      <w:r w:rsidRPr="001E58BE">
        <w:rPr>
          <w:rFonts w:ascii="Times New Roman" w:hAnsi="Times New Roman"/>
          <w:lang w:val="pt-BR"/>
        </w:rPr>
        <w:t>n termen de valabilitate;</w:t>
      </w:r>
    </w:p>
    <w:p w14:paraId="0A63F35C" w14:textId="77777777" w:rsidR="00F678B3" w:rsidRPr="00AD0DC1" w:rsidRDefault="00F678B3" w:rsidP="004F465E">
      <w:pPr>
        <w:shd w:val="clear" w:color="auto" w:fill="FFFFFF" w:themeFill="background1"/>
        <w:autoSpaceDE w:val="0"/>
        <w:autoSpaceDN w:val="0"/>
        <w:adjustRightInd w:val="0"/>
        <w:spacing w:after="0" w:line="276" w:lineRule="auto"/>
        <w:jc w:val="both"/>
        <w:rPr>
          <w:rFonts w:ascii="Times New Roman" w:hAnsi="Times New Roman"/>
          <w:b/>
          <w:bCs/>
          <w:color w:val="000000" w:themeColor="text1"/>
          <w:lang w:val="ro-RO"/>
        </w:rPr>
      </w:pPr>
    </w:p>
    <w:p w14:paraId="6F40B059" w14:textId="1FBA3467" w:rsidR="006C35C0" w:rsidRPr="00AD0DC1" w:rsidRDefault="00F9189E"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t xml:space="preserve"> </w:t>
      </w:r>
      <w:r w:rsidR="006606AB" w:rsidRPr="00AD0DC1">
        <w:rPr>
          <w:rFonts w:ascii="Times New Roman" w:hAnsi="Times New Roman"/>
          <w:b/>
          <w:bCs/>
          <w:color w:val="000000" w:themeColor="text1"/>
          <w:lang w:val="ro-RO"/>
        </w:rPr>
        <w:t xml:space="preserve">(2) </w:t>
      </w:r>
      <w:r w:rsidR="006606AB" w:rsidRPr="00AD0DC1">
        <w:rPr>
          <w:rFonts w:ascii="Times New Roman" w:hAnsi="Times New Roman"/>
          <w:color w:val="000000" w:themeColor="text1"/>
          <w:lang w:val="ro-RO"/>
        </w:rPr>
        <w:t>Modelul orientativ al adeverinţei menţionate la alin. (1) lit. e) este prevăzut în anexa nr. 3.</w:t>
      </w:r>
    </w:p>
    <w:p w14:paraId="53399C9F" w14:textId="77777777" w:rsidR="006606AB" w:rsidRPr="00AD0DC1" w:rsidRDefault="0051309D"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AD0DC1">
        <w:rPr>
          <w:rFonts w:ascii="Times New Roman" w:hAnsi="Times New Roman"/>
          <w:b/>
          <w:bCs/>
          <w:color w:val="000000" w:themeColor="text1"/>
          <w:lang w:val="ro-RO"/>
        </w:rPr>
        <w:t xml:space="preserve"> </w:t>
      </w:r>
      <w:r w:rsidR="006606AB" w:rsidRPr="00AD0DC1">
        <w:rPr>
          <w:rFonts w:ascii="Times New Roman" w:hAnsi="Times New Roman"/>
          <w:b/>
          <w:bCs/>
          <w:color w:val="000000" w:themeColor="text1"/>
          <w:lang w:val="ro-RO"/>
        </w:rPr>
        <w:t xml:space="preserve">(3) </w:t>
      </w:r>
      <w:r w:rsidR="006606AB" w:rsidRPr="00AD0DC1">
        <w:rPr>
          <w:rFonts w:ascii="Times New Roman" w:hAnsi="Times New Roman"/>
          <w:color w:val="000000" w:themeColor="text1"/>
          <w:lang w:val="ro-RO"/>
        </w:rPr>
        <w:t xml:space="preserve">Adeverinţa care atestă starea de sănătate conţine, în clar, numărul, data, numele emitentului şi calitatea acestuia, în formatul standard stabilit prin ordin al ministrului sănătăţii.           </w:t>
      </w:r>
    </w:p>
    <w:p w14:paraId="643A5866" w14:textId="77777777" w:rsidR="006606AB" w:rsidRPr="00AD0DC1" w:rsidRDefault="006606AB" w:rsidP="004F465E">
      <w:pPr>
        <w:shd w:val="clear" w:color="auto" w:fill="FFFFFF" w:themeFill="background1"/>
        <w:autoSpaceDE w:val="0"/>
        <w:autoSpaceDN w:val="0"/>
        <w:adjustRightInd w:val="0"/>
        <w:spacing w:after="0" w:line="276" w:lineRule="auto"/>
        <w:rPr>
          <w:rFonts w:ascii="Times New Roman" w:hAnsi="Times New Roman"/>
          <w:color w:val="000000" w:themeColor="text1"/>
          <w:lang w:val="ro-RO"/>
        </w:rPr>
      </w:pPr>
      <w:r w:rsidRPr="00AD0DC1">
        <w:rPr>
          <w:rFonts w:ascii="Times New Roman" w:hAnsi="Times New Roman"/>
          <w:color w:val="000000" w:themeColor="text1"/>
          <w:lang w:val="ro-RO"/>
        </w:rPr>
        <w:t xml:space="preserve"> Pentru candidaţii cu dizabilităţi, în situaţia solicitării de adaptare rezonabilă, adeverinţa care atestă starea de sănătate trebuie însoţită de copia certificatului de încadrare într-un grad de handicap, emis în condiţiile legii.</w:t>
      </w:r>
    </w:p>
    <w:p w14:paraId="2D5E3CB0" w14:textId="77777777" w:rsidR="006606AB" w:rsidRPr="00AD0DC1" w:rsidRDefault="006606AB" w:rsidP="004F465E">
      <w:pPr>
        <w:shd w:val="clear" w:color="auto" w:fill="FFFFFF" w:themeFill="background1"/>
        <w:autoSpaceDE w:val="0"/>
        <w:autoSpaceDN w:val="0"/>
        <w:adjustRightInd w:val="0"/>
        <w:spacing w:after="0" w:line="276" w:lineRule="auto"/>
        <w:rPr>
          <w:rFonts w:ascii="Times New Roman" w:hAnsi="Times New Roman"/>
          <w:color w:val="000000" w:themeColor="text1"/>
          <w:lang w:val="ro-RO"/>
        </w:rPr>
      </w:pPr>
      <w:r w:rsidRPr="00AD0DC1">
        <w:rPr>
          <w:rFonts w:ascii="Times New Roman" w:hAnsi="Times New Roman"/>
          <w:b/>
          <w:bCs/>
          <w:color w:val="000000" w:themeColor="text1"/>
          <w:lang w:val="ro-RO"/>
        </w:rPr>
        <w:t xml:space="preserve">(4) </w:t>
      </w:r>
      <w:r w:rsidRPr="00AD0DC1">
        <w:rPr>
          <w:rFonts w:ascii="Times New Roman" w:hAnsi="Times New Roman"/>
          <w:color w:val="000000" w:themeColor="text1"/>
          <w:lang w:val="ro-RO"/>
        </w:rPr>
        <w:t>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w:t>
      </w:r>
      <w:r w:rsidRPr="00DE12B1">
        <w:rPr>
          <w:rFonts w:ascii="Times New Roman" w:hAnsi="Times New Roman"/>
          <w:lang w:val="pt-BR"/>
        </w:rPr>
        <w:t xml:space="preserve">  </w:t>
      </w:r>
    </w:p>
    <w:p w14:paraId="1444626A" w14:textId="165AAFAE" w:rsidR="00CC6CB5" w:rsidRPr="00CC6CB5" w:rsidRDefault="006606AB" w:rsidP="00CC6CB5">
      <w:pPr>
        <w:pStyle w:val="NormalWeb"/>
        <w:spacing w:before="0" w:beforeAutospacing="0" w:after="0" w:afterAutospacing="0"/>
        <w:ind w:right="-36"/>
        <w:jc w:val="both"/>
        <w:rPr>
          <w:rFonts w:eastAsia="Calibri"/>
          <w:sz w:val="22"/>
          <w:szCs w:val="22"/>
          <w:lang w:val="pt-BR"/>
        </w:rPr>
      </w:pPr>
      <w:r w:rsidRPr="00DE12B1">
        <w:rPr>
          <w:lang w:val="pt-BR"/>
        </w:rPr>
        <w:t xml:space="preserve">  </w:t>
      </w:r>
      <w:r w:rsidRPr="00DE12B1">
        <w:rPr>
          <w:lang w:val="pt-BR"/>
        </w:rPr>
        <w:tab/>
      </w:r>
      <w:r w:rsidR="00CC6CB5" w:rsidRPr="00E862EC">
        <w:rPr>
          <w:rFonts w:eastAsia="Calibri"/>
          <w:sz w:val="22"/>
          <w:szCs w:val="22"/>
          <w:lang w:val="pt-BR"/>
        </w:rPr>
        <w:t xml:space="preserve">    În vederea participării la concurs, candidaţii vor depune dosarul de concurs la sediul spitalului din Bdul.</w:t>
      </w:r>
      <w:r w:rsidR="00CC6CB5">
        <w:rPr>
          <w:rFonts w:eastAsia="Calibri"/>
          <w:sz w:val="22"/>
          <w:szCs w:val="22"/>
          <w:lang w:val="pt-BR"/>
        </w:rPr>
        <w:t xml:space="preserve"> </w:t>
      </w:r>
      <w:r w:rsidR="00CC6CB5" w:rsidRPr="00E862EC">
        <w:rPr>
          <w:rFonts w:eastAsia="Calibri"/>
          <w:sz w:val="22"/>
          <w:szCs w:val="22"/>
          <w:lang w:val="pt-BR"/>
        </w:rPr>
        <w:t xml:space="preserve">Ion  Mihalache nr. 11, Sector 1, București la Compartimentul Personal, în perioada </w:t>
      </w:r>
      <w:r w:rsidR="00CC6CB5">
        <w:rPr>
          <w:b/>
          <w:color w:val="000000"/>
          <w:sz w:val="22"/>
          <w:szCs w:val="22"/>
        </w:rPr>
        <w:t>01.09</w:t>
      </w:r>
      <w:r w:rsidR="00CC6CB5" w:rsidRPr="00E862EC">
        <w:rPr>
          <w:b/>
          <w:color w:val="000000"/>
          <w:sz w:val="22"/>
          <w:szCs w:val="22"/>
        </w:rPr>
        <w:t>.202</w:t>
      </w:r>
      <w:r w:rsidR="00CC6CB5">
        <w:rPr>
          <w:b/>
          <w:color w:val="000000"/>
          <w:sz w:val="22"/>
          <w:szCs w:val="22"/>
        </w:rPr>
        <w:t>6</w:t>
      </w:r>
      <w:r w:rsidR="00CC6CB5" w:rsidRPr="00E862EC">
        <w:rPr>
          <w:b/>
          <w:color w:val="000000"/>
          <w:sz w:val="22"/>
          <w:szCs w:val="22"/>
        </w:rPr>
        <w:t xml:space="preserve"> – </w:t>
      </w:r>
      <w:r w:rsidR="00CC6CB5">
        <w:rPr>
          <w:b/>
          <w:color w:val="000000"/>
          <w:sz w:val="22"/>
          <w:szCs w:val="22"/>
        </w:rPr>
        <w:t>15.09</w:t>
      </w:r>
      <w:r w:rsidR="00CC6CB5" w:rsidRPr="00E862EC">
        <w:rPr>
          <w:b/>
          <w:color w:val="000000"/>
          <w:sz w:val="22"/>
          <w:szCs w:val="22"/>
        </w:rPr>
        <w:t>.202</w:t>
      </w:r>
      <w:r w:rsidR="00CC6CB5">
        <w:rPr>
          <w:b/>
          <w:color w:val="000000"/>
          <w:sz w:val="22"/>
          <w:szCs w:val="22"/>
        </w:rPr>
        <w:t>6</w:t>
      </w:r>
      <w:r w:rsidR="00CC6CB5" w:rsidRPr="00E862EC">
        <w:rPr>
          <w:b/>
          <w:color w:val="000000"/>
          <w:sz w:val="22"/>
          <w:szCs w:val="22"/>
        </w:rPr>
        <w:t xml:space="preserve">, </w:t>
      </w:r>
    </w:p>
    <w:p w14:paraId="134AFA8A" w14:textId="30127590" w:rsidR="006606AB" w:rsidRPr="00DE12B1" w:rsidRDefault="00CC6CB5" w:rsidP="00CC6CB5">
      <w:pPr>
        <w:spacing w:after="0" w:line="276" w:lineRule="auto"/>
        <w:jc w:val="both"/>
        <w:rPr>
          <w:rFonts w:ascii="Times New Roman" w:hAnsi="Times New Roman"/>
          <w:lang w:val="pt-BR"/>
        </w:rPr>
      </w:pPr>
      <w:r w:rsidRPr="00E862EC">
        <w:rPr>
          <w:rFonts w:ascii="Times New Roman" w:hAnsi="Times New Roman"/>
          <w:lang w:val="pt-BR"/>
        </w:rPr>
        <w:t>de luni până vineri</w:t>
      </w:r>
      <w:r>
        <w:rPr>
          <w:rFonts w:ascii="Times New Roman" w:hAnsi="Times New Roman"/>
          <w:lang w:val="pt-BR"/>
        </w:rPr>
        <w:t xml:space="preserve">, </w:t>
      </w:r>
      <w:r w:rsidRPr="00E862EC">
        <w:rPr>
          <w:rFonts w:ascii="Times New Roman" w:hAnsi="Times New Roman"/>
          <w:lang w:val="pt-BR"/>
        </w:rPr>
        <w:t>între orele 10.00 -14.00</w:t>
      </w:r>
      <w:r>
        <w:rPr>
          <w:rFonts w:ascii="Times New Roman" w:hAnsi="Times New Roman"/>
          <w:lang w:val="pt-BR"/>
        </w:rPr>
        <w:t xml:space="preserve">. </w:t>
      </w:r>
    </w:p>
    <w:p w14:paraId="7436F585" w14:textId="4B4FF023" w:rsidR="0005333E" w:rsidRPr="00DE12B1" w:rsidRDefault="006606AB" w:rsidP="004F465E">
      <w:pPr>
        <w:spacing w:after="0" w:line="276" w:lineRule="auto"/>
        <w:ind w:firstLine="720"/>
        <w:jc w:val="both"/>
        <w:rPr>
          <w:rFonts w:ascii="Times New Roman" w:hAnsi="Times New Roman"/>
          <w:lang w:val="pt-BR"/>
        </w:rPr>
      </w:pPr>
      <w:r w:rsidRPr="00DE12B1">
        <w:rPr>
          <w:rFonts w:ascii="Times New Roman" w:hAnsi="Times New Roman"/>
          <w:lang w:val="pt-BR"/>
        </w:rPr>
        <w:t xml:space="preserve">Înscrierea candidatilor se va face pe post, cu respectarea condiţiilor generale şi specifice de înscriere la concurs publicate pe site-ul spitalului şi pe </w:t>
      </w:r>
      <w:r w:rsidRPr="00DE12B1">
        <w:rPr>
          <w:rFonts w:ascii="Times New Roman" w:hAnsi="Times New Roman"/>
          <w:u w:val="single"/>
          <w:lang w:val="pt-BR"/>
        </w:rPr>
        <w:t>posturi.gov.ro</w:t>
      </w:r>
      <w:r w:rsidRPr="00DE12B1">
        <w:rPr>
          <w:rFonts w:ascii="Times New Roman" w:hAnsi="Times New Roman"/>
          <w:lang w:val="pt-BR"/>
        </w:rPr>
        <w:t>.</w:t>
      </w:r>
    </w:p>
    <w:p w14:paraId="58D32341" w14:textId="36FC5100" w:rsidR="00006D81" w:rsidRPr="00AD0DC1" w:rsidRDefault="006606AB" w:rsidP="004F465E">
      <w:pPr>
        <w:spacing w:after="0" w:line="276" w:lineRule="auto"/>
        <w:jc w:val="both"/>
        <w:rPr>
          <w:rFonts w:ascii="Times New Roman" w:hAnsi="Times New Roman"/>
          <w:lang w:val="en-GB"/>
        </w:rPr>
      </w:pPr>
      <w:r w:rsidRPr="00DE12B1">
        <w:rPr>
          <w:rFonts w:ascii="Times New Roman" w:hAnsi="Times New Roman"/>
          <w:lang w:val="pt-BR"/>
        </w:rPr>
        <w:t xml:space="preserve">    </w:t>
      </w:r>
      <w:r w:rsidR="00A81444" w:rsidRPr="00DE12B1">
        <w:rPr>
          <w:rFonts w:ascii="Times New Roman" w:hAnsi="Times New Roman"/>
          <w:lang w:val="pt-BR"/>
        </w:rPr>
        <w:tab/>
      </w:r>
      <w:r w:rsidRPr="00DE12B1">
        <w:rPr>
          <w:rFonts w:ascii="Times New Roman" w:hAnsi="Times New Roman"/>
          <w:lang w:val="pt-BR"/>
        </w:rPr>
        <w:t xml:space="preserve"> </w:t>
      </w:r>
      <w:r w:rsidRPr="00AD0DC1">
        <w:rPr>
          <w:rFonts w:ascii="Times New Roman" w:hAnsi="Times New Roman"/>
          <w:lang w:val="en-GB"/>
        </w:rPr>
        <w:t xml:space="preserve">Date contact </w:t>
      </w:r>
      <w:proofErr w:type="spellStart"/>
      <w:r w:rsidR="00B238B7" w:rsidRPr="00AD0DC1">
        <w:rPr>
          <w:rFonts w:ascii="Times New Roman" w:hAnsi="Times New Roman"/>
          <w:lang w:val="en-GB"/>
        </w:rPr>
        <w:t>Compartiment</w:t>
      </w:r>
      <w:proofErr w:type="spellEnd"/>
      <w:r w:rsidR="00B238B7" w:rsidRPr="00AD0DC1">
        <w:rPr>
          <w:rFonts w:ascii="Times New Roman" w:hAnsi="Times New Roman"/>
          <w:lang w:val="en-GB"/>
        </w:rPr>
        <w:t xml:space="preserve"> personal</w:t>
      </w:r>
      <w:r w:rsidRPr="00AD0DC1">
        <w:rPr>
          <w:rFonts w:ascii="Times New Roman" w:hAnsi="Times New Roman"/>
          <w:lang w:val="en-GB"/>
        </w:rPr>
        <w:t xml:space="preserve"> tel.</w:t>
      </w:r>
      <w:r w:rsidR="009969BC" w:rsidRPr="00AD0DC1">
        <w:rPr>
          <w:rFonts w:ascii="Times New Roman" w:hAnsi="Times New Roman"/>
          <w:lang w:val="en-GB"/>
        </w:rPr>
        <w:t xml:space="preserve"> </w:t>
      </w:r>
      <w:r w:rsidRPr="00AD0DC1">
        <w:rPr>
          <w:rFonts w:ascii="Times New Roman" w:hAnsi="Times New Roman"/>
          <w:lang w:val="en-GB"/>
        </w:rPr>
        <w:t>0732</w:t>
      </w:r>
      <w:r w:rsidR="00D64D1A" w:rsidRPr="00AD0DC1">
        <w:rPr>
          <w:rFonts w:ascii="Times New Roman" w:hAnsi="Times New Roman"/>
          <w:lang w:val="en-GB"/>
        </w:rPr>
        <w:t>.</w:t>
      </w:r>
      <w:r w:rsidRPr="00AD0DC1">
        <w:rPr>
          <w:rFonts w:ascii="Times New Roman" w:hAnsi="Times New Roman"/>
          <w:lang w:val="en-GB"/>
        </w:rPr>
        <w:t>100</w:t>
      </w:r>
      <w:r w:rsidR="00D64D1A" w:rsidRPr="00AD0DC1">
        <w:rPr>
          <w:rFonts w:ascii="Times New Roman" w:hAnsi="Times New Roman"/>
          <w:lang w:val="en-GB"/>
        </w:rPr>
        <w:t>.</w:t>
      </w:r>
      <w:r w:rsidRPr="00AD0DC1">
        <w:rPr>
          <w:rFonts w:ascii="Times New Roman" w:hAnsi="Times New Roman"/>
          <w:lang w:val="en-GB"/>
        </w:rPr>
        <w:t>020.</w:t>
      </w:r>
    </w:p>
    <w:p w14:paraId="7208E5F6" w14:textId="77777777" w:rsidR="006606AB" w:rsidRPr="00DE12B1" w:rsidRDefault="006606AB" w:rsidP="004F465E">
      <w:pPr>
        <w:spacing w:line="276" w:lineRule="auto"/>
        <w:ind w:firstLine="720"/>
        <w:jc w:val="both"/>
        <w:rPr>
          <w:rFonts w:ascii="Times New Roman" w:hAnsi="Times New Roman"/>
          <w:lang w:val="pt-BR"/>
        </w:rPr>
      </w:pPr>
      <w:r w:rsidRPr="00AD0DC1">
        <w:rPr>
          <w:rFonts w:ascii="Times New Roman" w:hAnsi="Times New Roman"/>
          <w:color w:val="FF0000"/>
        </w:rPr>
        <w:t xml:space="preserve"> </w:t>
      </w:r>
      <w:r w:rsidRPr="00DE12B1">
        <w:rPr>
          <w:rFonts w:ascii="Times New Roman" w:hAnsi="Times New Roman"/>
          <w:lang w:val="pt-BR"/>
        </w:rPr>
        <w:t xml:space="preserve">Înscrierea la concurs/examen se face respectând criteriile de </w:t>
      </w:r>
      <w:r w:rsidRPr="00DE12B1">
        <w:rPr>
          <w:rFonts w:ascii="Times New Roman" w:hAnsi="Times New Roman"/>
          <w:b/>
          <w:lang w:val="pt-BR"/>
        </w:rPr>
        <w:t>studii si vechime</w:t>
      </w:r>
      <w:r w:rsidRPr="00DE12B1">
        <w:rPr>
          <w:rFonts w:ascii="Times New Roman" w:hAnsi="Times New Roman"/>
          <w:lang w:val="pt-BR"/>
        </w:rPr>
        <w:t xml:space="preserve"> prevăzute în </w:t>
      </w:r>
      <w:r w:rsidRPr="00DE12B1">
        <w:rPr>
          <w:rFonts w:ascii="Times New Roman" w:hAnsi="Times New Roman"/>
          <w:b/>
          <w:lang w:val="pt-BR"/>
        </w:rPr>
        <w:t>Ordinul M.S. 1470/2011</w:t>
      </w:r>
      <w:r w:rsidRPr="00DE12B1">
        <w:rPr>
          <w:rFonts w:ascii="Times New Roman" w:hAnsi="Times New Roman"/>
          <w:lang w:val="pt-BR"/>
        </w:rPr>
        <w:t xml:space="preserve"> pentru aprobarea criteriilor privind organizarea și promovarea în funcții, grade și trepte profesionale a personalului contractual din unitățile sanitare publice din sectorul sanitar.</w:t>
      </w:r>
    </w:p>
    <w:p w14:paraId="5A6AFE16" w14:textId="77777777" w:rsidR="006606AB" w:rsidRPr="00DE12B1" w:rsidRDefault="006606AB" w:rsidP="004F465E">
      <w:pPr>
        <w:spacing w:after="0" w:line="276" w:lineRule="auto"/>
        <w:jc w:val="both"/>
        <w:rPr>
          <w:rFonts w:ascii="Times New Roman" w:hAnsi="Times New Roman"/>
          <w:lang w:val="pt-BR"/>
        </w:rPr>
      </w:pPr>
      <w:r w:rsidRPr="00DE12B1">
        <w:rPr>
          <w:rFonts w:ascii="Times New Roman" w:hAnsi="Times New Roman"/>
          <w:lang w:val="pt-BR"/>
        </w:rPr>
        <w:t xml:space="preserve">  </w:t>
      </w:r>
      <w:r w:rsidR="00A81444" w:rsidRPr="00DE12B1">
        <w:rPr>
          <w:rFonts w:ascii="Times New Roman" w:hAnsi="Times New Roman"/>
          <w:lang w:val="pt-BR"/>
        </w:rPr>
        <w:tab/>
      </w:r>
      <w:r w:rsidRPr="00DE12B1">
        <w:rPr>
          <w:rFonts w:ascii="Times New Roman" w:hAnsi="Times New Roman"/>
          <w:lang w:val="pt-BR"/>
        </w:rPr>
        <w:t xml:space="preserve"> </w:t>
      </w:r>
      <w:r w:rsidRPr="00DE12B1">
        <w:rPr>
          <w:rFonts w:ascii="Times New Roman" w:hAnsi="Times New Roman"/>
          <w:b/>
          <w:lang w:val="pt-BR"/>
        </w:rPr>
        <w:t>Concursul pentru ocuparea posturilor vacante constă în</w:t>
      </w:r>
      <w:r w:rsidRPr="00DE12B1">
        <w:rPr>
          <w:rFonts w:ascii="Times New Roman" w:hAnsi="Times New Roman"/>
          <w:lang w:val="pt-BR"/>
        </w:rPr>
        <w:t>:</w:t>
      </w:r>
    </w:p>
    <w:p w14:paraId="55A2653D" w14:textId="77777777" w:rsidR="006606AB" w:rsidRPr="00AD0DC1" w:rsidRDefault="006606AB" w:rsidP="004F465E">
      <w:pPr>
        <w:pStyle w:val="ListParagraph"/>
        <w:numPr>
          <w:ilvl w:val="0"/>
          <w:numId w:val="4"/>
        </w:numPr>
        <w:spacing w:after="0" w:line="276" w:lineRule="auto"/>
        <w:jc w:val="both"/>
        <w:rPr>
          <w:rFonts w:ascii="Times New Roman" w:hAnsi="Times New Roman"/>
        </w:rPr>
      </w:pPr>
      <w:proofErr w:type="spellStart"/>
      <w:r w:rsidRPr="00AD0DC1">
        <w:rPr>
          <w:rFonts w:ascii="Times New Roman" w:hAnsi="Times New Roman"/>
        </w:rPr>
        <w:t>Selecția</w:t>
      </w:r>
      <w:proofErr w:type="spellEnd"/>
      <w:r w:rsidRPr="00AD0DC1">
        <w:rPr>
          <w:rFonts w:ascii="Times New Roman" w:hAnsi="Times New Roman"/>
        </w:rPr>
        <w:t xml:space="preserve"> </w:t>
      </w:r>
      <w:proofErr w:type="spellStart"/>
      <w:r w:rsidRPr="00AD0DC1">
        <w:rPr>
          <w:rFonts w:ascii="Times New Roman" w:hAnsi="Times New Roman"/>
        </w:rPr>
        <w:t>dosarelor</w:t>
      </w:r>
      <w:proofErr w:type="spellEnd"/>
      <w:r w:rsidRPr="00AD0DC1">
        <w:rPr>
          <w:rFonts w:ascii="Times New Roman" w:hAnsi="Times New Roman"/>
        </w:rPr>
        <w:t xml:space="preserve"> de </w:t>
      </w:r>
      <w:proofErr w:type="spellStart"/>
      <w:r w:rsidRPr="00AD0DC1">
        <w:rPr>
          <w:rFonts w:ascii="Times New Roman" w:hAnsi="Times New Roman"/>
        </w:rPr>
        <w:t>înscriere</w:t>
      </w:r>
      <w:proofErr w:type="spellEnd"/>
      <w:r w:rsidRPr="00AD0DC1">
        <w:rPr>
          <w:rFonts w:ascii="Times New Roman" w:hAnsi="Times New Roman"/>
        </w:rPr>
        <w:t>;</w:t>
      </w:r>
    </w:p>
    <w:p w14:paraId="5212A76E" w14:textId="77777777" w:rsidR="006606AB" w:rsidRPr="00AD0DC1" w:rsidRDefault="006606AB" w:rsidP="004F465E">
      <w:pPr>
        <w:pStyle w:val="ListParagraph"/>
        <w:numPr>
          <w:ilvl w:val="0"/>
          <w:numId w:val="4"/>
        </w:numPr>
        <w:spacing w:after="0" w:line="276" w:lineRule="auto"/>
        <w:jc w:val="both"/>
        <w:rPr>
          <w:rFonts w:ascii="Times New Roman" w:hAnsi="Times New Roman"/>
        </w:rPr>
      </w:pPr>
      <w:r w:rsidRPr="00AD0DC1">
        <w:rPr>
          <w:rFonts w:ascii="Times New Roman" w:hAnsi="Times New Roman"/>
        </w:rPr>
        <w:t xml:space="preserve">Proba </w:t>
      </w:r>
      <w:proofErr w:type="spellStart"/>
      <w:r w:rsidRPr="00AD0DC1">
        <w:rPr>
          <w:rFonts w:ascii="Times New Roman" w:hAnsi="Times New Roman"/>
        </w:rPr>
        <w:t>scrisă</w:t>
      </w:r>
      <w:proofErr w:type="spellEnd"/>
      <w:r w:rsidRPr="00AD0DC1">
        <w:rPr>
          <w:rFonts w:ascii="Times New Roman" w:hAnsi="Times New Roman"/>
        </w:rPr>
        <w:t>;</w:t>
      </w:r>
    </w:p>
    <w:p w14:paraId="6F8FDC37" w14:textId="471E64FD" w:rsidR="0087212C" w:rsidRPr="00AD0DC1" w:rsidRDefault="006606AB" w:rsidP="00755802">
      <w:pPr>
        <w:pStyle w:val="ListParagraph"/>
        <w:numPr>
          <w:ilvl w:val="0"/>
          <w:numId w:val="4"/>
        </w:numPr>
        <w:spacing w:after="0" w:line="240" w:lineRule="auto"/>
        <w:jc w:val="both"/>
        <w:rPr>
          <w:rFonts w:ascii="Times New Roman" w:hAnsi="Times New Roman"/>
        </w:rPr>
      </w:pPr>
      <w:proofErr w:type="spellStart"/>
      <w:r w:rsidRPr="00AD0DC1">
        <w:rPr>
          <w:rFonts w:ascii="Times New Roman" w:hAnsi="Times New Roman"/>
        </w:rPr>
        <w:t>Interviul</w:t>
      </w:r>
      <w:proofErr w:type="spellEnd"/>
      <w:r w:rsidRPr="00AD0DC1">
        <w:rPr>
          <w:rFonts w:ascii="Times New Roman" w:hAnsi="Times New Roman"/>
        </w:rPr>
        <w:t>.</w:t>
      </w:r>
    </w:p>
    <w:p w14:paraId="6759DCA3" w14:textId="77777777" w:rsidR="0087212C" w:rsidRPr="00AD0DC1" w:rsidRDefault="0087212C" w:rsidP="00755802">
      <w:pPr>
        <w:pStyle w:val="ListParagraph"/>
        <w:spacing w:after="0" w:line="240" w:lineRule="auto"/>
        <w:ind w:left="1080"/>
        <w:jc w:val="both"/>
        <w:rPr>
          <w:rFonts w:ascii="Times New Roman" w:hAnsi="Times New Roman"/>
        </w:rPr>
      </w:pPr>
    </w:p>
    <w:p w14:paraId="20EB2CEB" w14:textId="6B2B2EF9" w:rsidR="006606AB" w:rsidRPr="00AD0DC1" w:rsidRDefault="006606AB" w:rsidP="00755802">
      <w:pPr>
        <w:spacing w:after="0" w:line="240" w:lineRule="auto"/>
        <w:ind w:firstLine="720"/>
        <w:jc w:val="both"/>
        <w:rPr>
          <w:rFonts w:ascii="Times New Roman" w:hAnsi="Times New Roman"/>
          <w:b/>
        </w:rPr>
      </w:pPr>
      <w:r w:rsidRPr="00DE12B1">
        <w:rPr>
          <w:rFonts w:ascii="Times New Roman" w:hAnsi="Times New Roman"/>
          <w:b/>
          <w:lang w:val="pt-BR"/>
        </w:rPr>
        <w:t xml:space="preserve">Concursul se va desfaşura la sediul Spitalului Clinic "Filantropia" </w:t>
      </w:r>
      <w:r w:rsidR="00B238B7" w:rsidRPr="00DE12B1">
        <w:rPr>
          <w:rFonts w:ascii="Times New Roman" w:hAnsi="Times New Roman"/>
          <w:b/>
          <w:lang w:val="pt-BR"/>
        </w:rPr>
        <w:t xml:space="preserve">din Bd. </w:t>
      </w:r>
      <w:r w:rsidR="00B238B7" w:rsidRPr="00AD0DC1">
        <w:rPr>
          <w:rFonts w:ascii="Times New Roman" w:hAnsi="Times New Roman"/>
          <w:b/>
        </w:rPr>
        <w:t xml:space="preserve">Ion Mihalache, nr. 11, sector 1, </w:t>
      </w:r>
      <w:proofErr w:type="spellStart"/>
      <w:r w:rsidR="00B238B7" w:rsidRPr="00AD0DC1">
        <w:rPr>
          <w:rFonts w:ascii="Times New Roman" w:hAnsi="Times New Roman"/>
          <w:b/>
        </w:rPr>
        <w:t>Bucuresti</w:t>
      </w:r>
      <w:proofErr w:type="spellEnd"/>
      <w:r w:rsidR="00B238B7" w:rsidRPr="00AD0DC1">
        <w:rPr>
          <w:rFonts w:ascii="Times New Roman" w:hAnsi="Times New Roman"/>
          <w:b/>
        </w:rPr>
        <w:t xml:space="preserve">, </w:t>
      </w:r>
      <w:proofErr w:type="spellStart"/>
      <w:r w:rsidRPr="00AD0DC1">
        <w:rPr>
          <w:rFonts w:ascii="Times New Roman" w:hAnsi="Times New Roman"/>
          <w:b/>
        </w:rPr>
        <w:t>astfel</w:t>
      </w:r>
      <w:proofErr w:type="spellEnd"/>
      <w:r w:rsidRPr="00AD0DC1">
        <w:rPr>
          <w:rFonts w:ascii="Times New Roman" w:hAnsi="Times New Roman"/>
          <w:b/>
        </w:rPr>
        <w:t xml:space="preserve">: </w:t>
      </w:r>
    </w:p>
    <w:p w14:paraId="7927021E" w14:textId="1DBE3926" w:rsidR="006606AB" w:rsidRPr="00CC6CB5" w:rsidRDefault="006606AB" w:rsidP="004F465E">
      <w:pPr>
        <w:pStyle w:val="ListParagraph"/>
        <w:numPr>
          <w:ilvl w:val="0"/>
          <w:numId w:val="3"/>
        </w:numPr>
        <w:spacing w:after="0" w:line="276" w:lineRule="auto"/>
        <w:ind w:left="284" w:hanging="284"/>
        <w:jc w:val="both"/>
        <w:rPr>
          <w:rFonts w:ascii="Times New Roman" w:hAnsi="Times New Roman"/>
          <w:lang w:val="pt-BR"/>
        </w:rPr>
      </w:pPr>
      <w:r w:rsidRPr="00CC6CB5">
        <w:rPr>
          <w:rFonts w:ascii="Times New Roman" w:hAnsi="Times New Roman"/>
          <w:lang w:val="pt-BR"/>
        </w:rPr>
        <w:t xml:space="preserve">proba scrisă în data de </w:t>
      </w:r>
      <w:r w:rsidR="00CC6CB5">
        <w:rPr>
          <w:rFonts w:ascii="Times New Roman" w:hAnsi="Times New Roman"/>
          <w:b/>
          <w:bCs/>
          <w:lang w:val="pt-BR"/>
        </w:rPr>
        <w:t>22</w:t>
      </w:r>
      <w:r w:rsidRPr="00CC6CB5">
        <w:rPr>
          <w:rFonts w:ascii="Times New Roman" w:hAnsi="Times New Roman"/>
          <w:b/>
          <w:bCs/>
          <w:lang w:val="pt-BR"/>
        </w:rPr>
        <w:t>.</w:t>
      </w:r>
      <w:r w:rsidR="00CC6CB5">
        <w:rPr>
          <w:rFonts w:ascii="Times New Roman" w:hAnsi="Times New Roman"/>
          <w:b/>
          <w:bCs/>
          <w:lang w:val="pt-BR"/>
        </w:rPr>
        <w:t>09.</w:t>
      </w:r>
      <w:r w:rsidRPr="00CC6CB5">
        <w:rPr>
          <w:rFonts w:ascii="Times New Roman" w:hAnsi="Times New Roman"/>
          <w:b/>
          <w:bCs/>
          <w:lang w:val="pt-BR"/>
        </w:rPr>
        <w:t>202</w:t>
      </w:r>
      <w:r w:rsidR="00CC6CB5">
        <w:rPr>
          <w:rFonts w:ascii="Times New Roman" w:hAnsi="Times New Roman"/>
          <w:b/>
          <w:bCs/>
          <w:lang w:val="pt-BR"/>
        </w:rPr>
        <w:t>6</w:t>
      </w:r>
      <w:r w:rsidRPr="00CC6CB5">
        <w:rPr>
          <w:rFonts w:ascii="Times New Roman" w:hAnsi="Times New Roman"/>
          <w:lang w:val="pt-BR"/>
        </w:rPr>
        <w:t xml:space="preserve">, ora </w:t>
      </w:r>
      <w:r w:rsidR="00CC6CB5">
        <w:rPr>
          <w:rFonts w:ascii="Times New Roman" w:hAnsi="Times New Roman"/>
          <w:lang w:val="pt-BR"/>
        </w:rPr>
        <w:t>10</w:t>
      </w:r>
      <w:r w:rsidRPr="00CC6CB5">
        <w:rPr>
          <w:rFonts w:ascii="Times New Roman" w:hAnsi="Times New Roman"/>
          <w:lang w:val="pt-BR"/>
        </w:rPr>
        <w:t>.00</w:t>
      </w:r>
    </w:p>
    <w:p w14:paraId="6889356D" w14:textId="631BC0E5" w:rsidR="006606AB" w:rsidRPr="00CC6CB5" w:rsidRDefault="006606AB" w:rsidP="00755802">
      <w:pPr>
        <w:pStyle w:val="ListParagraph"/>
        <w:numPr>
          <w:ilvl w:val="0"/>
          <w:numId w:val="3"/>
        </w:numPr>
        <w:spacing w:after="0" w:line="240" w:lineRule="auto"/>
        <w:ind w:left="284" w:hanging="284"/>
        <w:jc w:val="both"/>
        <w:rPr>
          <w:rFonts w:ascii="Times New Roman" w:hAnsi="Times New Roman"/>
          <w:lang w:val="pt-BR"/>
        </w:rPr>
      </w:pPr>
      <w:r w:rsidRPr="00CC6CB5">
        <w:rPr>
          <w:rFonts w:ascii="Times New Roman" w:hAnsi="Times New Roman"/>
          <w:lang w:val="pt-BR"/>
        </w:rPr>
        <w:t xml:space="preserve">proba interviu în data de </w:t>
      </w:r>
      <w:r w:rsidR="00CC6CB5">
        <w:rPr>
          <w:rFonts w:ascii="Times New Roman" w:hAnsi="Times New Roman"/>
          <w:b/>
          <w:bCs/>
          <w:lang w:val="pt-BR"/>
        </w:rPr>
        <w:t>25</w:t>
      </w:r>
      <w:r w:rsidRPr="00CC6CB5">
        <w:rPr>
          <w:rFonts w:ascii="Times New Roman" w:hAnsi="Times New Roman"/>
          <w:b/>
          <w:bCs/>
          <w:lang w:val="pt-BR"/>
        </w:rPr>
        <w:t>.0</w:t>
      </w:r>
      <w:r w:rsidR="00CC6CB5">
        <w:rPr>
          <w:rFonts w:ascii="Times New Roman" w:hAnsi="Times New Roman"/>
          <w:b/>
          <w:bCs/>
          <w:lang w:val="pt-BR"/>
        </w:rPr>
        <w:t>9</w:t>
      </w:r>
      <w:r w:rsidRPr="00CC6CB5">
        <w:rPr>
          <w:rFonts w:ascii="Times New Roman" w:hAnsi="Times New Roman"/>
          <w:b/>
          <w:bCs/>
          <w:lang w:val="pt-BR"/>
        </w:rPr>
        <w:t>.202</w:t>
      </w:r>
      <w:r w:rsidR="00CC6CB5">
        <w:rPr>
          <w:rFonts w:ascii="Times New Roman" w:hAnsi="Times New Roman"/>
          <w:b/>
          <w:bCs/>
          <w:lang w:val="pt-BR"/>
        </w:rPr>
        <w:t>6</w:t>
      </w:r>
      <w:r w:rsidRPr="00CC6CB5">
        <w:rPr>
          <w:rFonts w:ascii="Times New Roman" w:hAnsi="Times New Roman"/>
          <w:lang w:val="pt-BR"/>
        </w:rPr>
        <w:t xml:space="preserve"> începand </w:t>
      </w:r>
      <w:r w:rsidR="00CA7FF7" w:rsidRPr="00CC6CB5">
        <w:rPr>
          <w:rFonts w:ascii="Times New Roman" w:hAnsi="Times New Roman"/>
          <w:lang w:val="pt-BR"/>
        </w:rPr>
        <w:t xml:space="preserve">cu </w:t>
      </w:r>
      <w:r w:rsidRPr="00CC6CB5">
        <w:rPr>
          <w:rFonts w:ascii="Times New Roman" w:hAnsi="Times New Roman"/>
          <w:lang w:val="pt-BR"/>
        </w:rPr>
        <w:t xml:space="preserve">ora </w:t>
      </w:r>
      <w:r w:rsidR="00CC6CB5">
        <w:rPr>
          <w:rFonts w:ascii="Times New Roman" w:hAnsi="Times New Roman"/>
          <w:lang w:val="pt-BR"/>
        </w:rPr>
        <w:t>10</w:t>
      </w:r>
      <w:r w:rsidRPr="00CC6CB5">
        <w:rPr>
          <w:rFonts w:ascii="Times New Roman" w:hAnsi="Times New Roman"/>
          <w:lang w:val="pt-BR"/>
        </w:rPr>
        <w:t xml:space="preserve">.00. </w:t>
      </w:r>
    </w:p>
    <w:p w14:paraId="72D3929A" w14:textId="77777777" w:rsidR="00172D14" w:rsidRPr="00DE12B1" w:rsidRDefault="00172D14" w:rsidP="00755802">
      <w:pPr>
        <w:spacing w:after="0" w:line="240" w:lineRule="auto"/>
        <w:ind w:left="90" w:firstLine="630"/>
        <w:jc w:val="both"/>
        <w:rPr>
          <w:rFonts w:ascii="Times New Roman" w:hAnsi="Times New Roman"/>
          <w:b/>
          <w:lang w:val="pt-BR"/>
        </w:rPr>
      </w:pPr>
    </w:p>
    <w:p w14:paraId="39AC0F63" w14:textId="77777777" w:rsidR="006606AB" w:rsidRPr="00DE12B1" w:rsidRDefault="006606AB" w:rsidP="00755802">
      <w:pPr>
        <w:spacing w:after="0" w:line="240" w:lineRule="auto"/>
        <w:ind w:left="90" w:firstLine="630"/>
        <w:jc w:val="both"/>
        <w:rPr>
          <w:rFonts w:ascii="Times New Roman" w:hAnsi="Times New Roman"/>
          <w:lang w:val="pt-BR"/>
        </w:rPr>
      </w:pPr>
      <w:r w:rsidRPr="00DE12B1">
        <w:rPr>
          <w:rFonts w:ascii="Times New Roman" w:hAnsi="Times New Roman"/>
          <w:b/>
          <w:lang w:val="pt-BR"/>
        </w:rPr>
        <w:t>PROBA SCRISA</w:t>
      </w:r>
      <w:r w:rsidRPr="00DE12B1">
        <w:rPr>
          <w:rFonts w:ascii="Times New Roman" w:hAnsi="Times New Roman"/>
          <w:lang w:val="pt-BR"/>
        </w:rPr>
        <w:t xml:space="preserve"> constă în redactarea unei lucrări şi/sau în rezolvarea unor teste grilă cu subiecte stabilite pe baza bibliografiei şi, dupa caz, pe baza tematicii de concurs.</w:t>
      </w:r>
    </w:p>
    <w:p w14:paraId="18D7231B" w14:textId="2E3EACEB" w:rsidR="006606AB" w:rsidRPr="00DE12B1" w:rsidRDefault="006606AB" w:rsidP="00755802">
      <w:pPr>
        <w:spacing w:after="0" w:line="240" w:lineRule="auto"/>
        <w:jc w:val="both"/>
        <w:rPr>
          <w:rFonts w:ascii="Times New Roman" w:hAnsi="Times New Roman"/>
          <w:lang w:val="pt-BR"/>
        </w:rPr>
      </w:pPr>
      <w:r w:rsidRPr="00DE12B1">
        <w:rPr>
          <w:rFonts w:ascii="Times New Roman" w:hAnsi="Times New Roman"/>
          <w:lang w:val="pt-BR"/>
        </w:rPr>
        <w:tab/>
        <w:t>Durata probei scrise se stabileşte de comisia de examinare în funcţie de gradul de dificultate şi complexitate al subiectelor, dar nu poate depăşi 3 ore.</w:t>
      </w:r>
    </w:p>
    <w:p w14:paraId="106A89FE" w14:textId="77777777" w:rsidR="00172D14" w:rsidRPr="00DE12B1" w:rsidRDefault="00172D14" w:rsidP="00755802">
      <w:pPr>
        <w:spacing w:after="0" w:line="240" w:lineRule="auto"/>
        <w:ind w:firstLine="720"/>
        <w:jc w:val="both"/>
        <w:rPr>
          <w:rFonts w:ascii="Times New Roman" w:hAnsi="Times New Roman"/>
          <w:b/>
          <w:lang w:val="pt-BR"/>
        </w:rPr>
      </w:pPr>
    </w:p>
    <w:p w14:paraId="623C9E2D" w14:textId="77777777" w:rsidR="006606AB" w:rsidRPr="00DE12B1" w:rsidRDefault="006606AB" w:rsidP="00755802">
      <w:pPr>
        <w:spacing w:after="0" w:line="240" w:lineRule="auto"/>
        <w:ind w:firstLine="720"/>
        <w:jc w:val="both"/>
        <w:rPr>
          <w:rFonts w:ascii="Times New Roman" w:hAnsi="Times New Roman"/>
          <w:lang w:val="pt-BR"/>
        </w:rPr>
      </w:pPr>
      <w:r w:rsidRPr="00DE12B1">
        <w:rPr>
          <w:rFonts w:ascii="Times New Roman" w:hAnsi="Times New Roman"/>
          <w:b/>
          <w:lang w:val="pt-BR"/>
        </w:rPr>
        <w:t>INTERVIUL</w:t>
      </w:r>
      <w:r w:rsidRPr="00DE12B1">
        <w:rPr>
          <w:rFonts w:ascii="Times New Roman" w:hAnsi="Times New Roman"/>
          <w:lang w:val="pt-BR"/>
        </w:rPr>
        <w:t xml:space="preserve"> constă în testarea abilitatilor, aptitudinilor şi motivaţiei candidaţilor şi va fi susţinută doar de către acei candidaţi declaraţi admişi la proba scrisă.</w:t>
      </w:r>
    </w:p>
    <w:p w14:paraId="4A8D1A6F" w14:textId="77777777" w:rsidR="006606AB" w:rsidRPr="00DE12B1" w:rsidRDefault="006606AB" w:rsidP="004F465E">
      <w:pPr>
        <w:spacing w:after="0" w:line="276" w:lineRule="auto"/>
        <w:jc w:val="both"/>
        <w:rPr>
          <w:rFonts w:ascii="Times New Roman" w:hAnsi="Times New Roman"/>
          <w:lang w:val="pt-BR"/>
        </w:rPr>
      </w:pPr>
      <w:r w:rsidRPr="00DE12B1">
        <w:rPr>
          <w:rFonts w:ascii="Times New Roman" w:hAnsi="Times New Roman"/>
          <w:lang w:val="pt-BR"/>
        </w:rPr>
        <w:lastRenderedPageBreak/>
        <w:t xml:space="preserve">   </w:t>
      </w:r>
      <w:r w:rsidRPr="00DE12B1">
        <w:rPr>
          <w:rFonts w:ascii="Times New Roman" w:hAnsi="Times New Roman"/>
          <w:lang w:val="pt-BR"/>
        </w:rPr>
        <w:tab/>
        <w:t>Interviul se realizează conform planului de interviu întocmit de comisia de examinare în ziua desfăşurării acestei probe, pe baza următoarelor criterii de evaluare:</w:t>
      </w:r>
    </w:p>
    <w:p w14:paraId="223BF85B" w14:textId="77777777" w:rsidR="006606AB" w:rsidRPr="00DE12B1" w:rsidRDefault="006606AB" w:rsidP="004F465E">
      <w:pPr>
        <w:spacing w:after="0" w:line="276" w:lineRule="auto"/>
        <w:jc w:val="both"/>
        <w:rPr>
          <w:rFonts w:ascii="Times New Roman" w:eastAsia="Times New Roman" w:hAnsi="Times New Roman"/>
          <w:lang w:val="pt-BR" w:eastAsia="en-GB"/>
        </w:rPr>
      </w:pPr>
      <w:r w:rsidRPr="00DE12B1">
        <w:rPr>
          <w:rFonts w:ascii="Times New Roman" w:eastAsia="Times New Roman" w:hAnsi="Times New Roman"/>
          <w:color w:val="333333"/>
          <w:lang w:val="pt-BR" w:eastAsia="en-GB"/>
        </w:rPr>
        <w:t>a</w:t>
      </w:r>
      <w:r w:rsidRPr="00DE12B1">
        <w:rPr>
          <w:rFonts w:ascii="Times New Roman" w:eastAsia="Times New Roman" w:hAnsi="Times New Roman"/>
          <w:lang w:val="pt-BR" w:eastAsia="en-GB"/>
        </w:rPr>
        <w:t>) abilităţi şi cunoştinţe impuse de funcţie;</w:t>
      </w:r>
    </w:p>
    <w:p w14:paraId="71B38157" w14:textId="77777777" w:rsidR="006606AB" w:rsidRPr="00DE12B1" w:rsidRDefault="006606AB" w:rsidP="004F465E">
      <w:pPr>
        <w:spacing w:after="0" w:line="276" w:lineRule="auto"/>
        <w:jc w:val="both"/>
        <w:rPr>
          <w:rFonts w:ascii="Times New Roman" w:eastAsia="Times New Roman" w:hAnsi="Times New Roman"/>
          <w:lang w:val="pt-BR" w:eastAsia="en-GB"/>
        </w:rPr>
      </w:pPr>
      <w:r w:rsidRPr="00DE12B1">
        <w:rPr>
          <w:rFonts w:ascii="Times New Roman" w:eastAsia="Times New Roman" w:hAnsi="Times New Roman"/>
          <w:lang w:val="pt-BR" w:eastAsia="en-GB"/>
        </w:rPr>
        <w:t>b) capacitatea de analiză şi sinteză;</w:t>
      </w:r>
    </w:p>
    <w:p w14:paraId="0E75CEFC" w14:textId="77777777" w:rsidR="006606AB" w:rsidRPr="00DE12B1" w:rsidRDefault="006606AB" w:rsidP="004F465E">
      <w:pPr>
        <w:spacing w:after="0" w:line="276" w:lineRule="auto"/>
        <w:jc w:val="both"/>
        <w:rPr>
          <w:rFonts w:ascii="Times New Roman" w:eastAsia="Times New Roman" w:hAnsi="Times New Roman"/>
          <w:lang w:val="pt-BR" w:eastAsia="en-GB"/>
        </w:rPr>
      </w:pPr>
      <w:r w:rsidRPr="00DE12B1">
        <w:rPr>
          <w:rFonts w:ascii="Times New Roman" w:eastAsia="Times New Roman" w:hAnsi="Times New Roman"/>
          <w:lang w:val="pt-BR" w:eastAsia="en-GB"/>
        </w:rPr>
        <w:t>c) motivaţia candidatului;</w:t>
      </w:r>
    </w:p>
    <w:p w14:paraId="58924E12" w14:textId="77777777" w:rsidR="006606AB" w:rsidRPr="00DE12B1" w:rsidRDefault="006606AB" w:rsidP="004F465E">
      <w:pPr>
        <w:spacing w:after="0" w:line="276" w:lineRule="auto"/>
        <w:jc w:val="both"/>
        <w:rPr>
          <w:rFonts w:ascii="Times New Roman" w:eastAsia="Times New Roman" w:hAnsi="Times New Roman"/>
          <w:lang w:val="pt-BR" w:eastAsia="en-GB"/>
        </w:rPr>
      </w:pPr>
      <w:r w:rsidRPr="00DE12B1">
        <w:rPr>
          <w:rFonts w:ascii="Times New Roman" w:eastAsia="Times New Roman" w:hAnsi="Times New Roman"/>
          <w:lang w:val="pt-BR" w:eastAsia="en-GB"/>
        </w:rPr>
        <w:t>d) comportamentul în situaţiile de criză;</w:t>
      </w:r>
    </w:p>
    <w:p w14:paraId="7FC9EF0A" w14:textId="77777777" w:rsidR="006606AB" w:rsidRPr="00DE12B1" w:rsidRDefault="006606AB" w:rsidP="004F465E">
      <w:pPr>
        <w:spacing w:after="0" w:line="276" w:lineRule="auto"/>
        <w:jc w:val="both"/>
        <w:rPr>
          <w:rFonts w:ascii="Times New Roman" w:eastAsia="Times New Roman" w:hAnsi="Times New Roman"/>
          <w:lang w:val="pt-BR" w:eastAsia="en-GB"/>
        </w:rPr>
      </w:pPr>
      <w:r w:rsidRPr="00DE12B1">
        <w:rPr>
          <w:rFonts w:ascii="Times New Roman" w:eastAsia="Times New Roman" w:hAnsi="Times New Roman"/>
          <w:lang w:val="pt-BR" w:eastAsia="en-GB"/>
        </w:rPr>
        <w:t>e) abilităţi de comunicare;</w:t>
      </w:r>
    </w:p>
    <w:p w14:paraId="00E43F0F" w14:textId="77777777" w:rsidR="006606AB" w:rsidRPr="00DE12B1" w:rsidRDefault="006606AB" w:rsidP="004F465E">
      <w:pPr>
        <w:spacing w:after="0" w:line="276" w:lineRule="auto"/>
        <w:jc w:val="both"/>
        <w:rPr>
          <w:rFonts w:ascii="Times New Roman" w:eastAsia="Times New Roman" w:hAnsi="Times New Roman"/>
          <w:lang w:val="pt-BR" w:eastAsia="en-GB"/>
        </w:rPr>
      </w:pPr>
      <w:r w:rsidRPr="00DE12B1">
        <w:rPr>
          <w:rFonts w:ascii="Times New Roman" w:eastAsia="Times New Roman" w:hAnsi="Times New Roman"/>
          <w:lang w:val="pt-BR" w:eastAsia="en-GB"/>
        </w:rPr>
        <w:t>f) iniţiativă şi creativitate.</w:t>
      </w:r>
    </w:p>
    <w:p w14:paraId="51BDA1F2" w14:textId="77777777" w:rsidR="00006D81" w:rsidRPr="00DE12B1" w:rsidRDefault="00006D81" w:rsidP="004F465E">
      <w:pPr>
        <w:spacing w:after="0" w:line="276" w:lineRule="auto"/>
        <w:jc w:val="both"/>
        <w:rPr>
          <w:rFonts w:ascii="Times New Roman" w:hAnsi="Times New Roman"/>
          <w:b/>
          <w:lang w:val="pt-BR"/>
        </w:rPr>
      </w:pPr>
    </w:p>
    <w:p w14:paraId="5D5141A2" w14:textId="10240AC3" w:rsidR="006606AB" w:rsidRPr="00DE12B1" w:rsidRDefault="006606AB" w:rsidP="004F465E">
      <w:pPr>
        <w:spacing w:after="0" w:line="276" w:lineRule="auto"/>
        <w:jc w:val="both"/>
        <w:rPr>
          <w:rFonts w:ascii="Times New Roman" w:hAnsi="Times New Roman"/>
          <w:b/>
          <w:lang w:val="pt-BR"/>
        </w:rPr>
      </w:pPr>
      <w:r w:rsidRPr="00DE12B1">
        <w:rPr>
          <w:rFonts w:ascii="Times New Roman" w:hAnsi="Times New Roman"/>
          <w:b/>
          <w:lang w:val="pt-BR"/>
        </w:rPr>
        <w:t>Pentru a promova concursul candidatii trebuie sa obtina minim 50 puncte la fiecare probă.</w:t>
      </w:r>
    </w:p>
    <w:p w14:paraId="114FC99B" w14:textId="77777777" w:rsidR="006606AB" w:rsidRPr="00AD0DC1" w:rsidRDefault="006606AB" w:rsidP="004F465E">
      <w:pPr>
        <w:shd w:val="clear" w:color="auto" w:fill="FFFFFF"/>
        <w:spacing w:after="0" w:line="276" w:lineRule="auto"/>
        <w:jc w:val="both"/>
        <w:rPr>
          <w:rStyle w:val="Strong"/>
          <w:rFonts w:ascii="Times New Roman" w:hAnsi="Times New Roman"/>
          <w:b w:val="0"/>
          <w:lang w:val="ro-RO"/>
        </w:rPr>
      </w:pPr>
      <w:r w:rsidRPr="00AD0DC1">
        <w:rPr>
          <w:rStyle w:val="Strong"/>
          <w:rFonts w:ascii="Times New Roman" w:hAnsi="Times New Roman"/>
          <w:lang w:val="ro-RO"/>
        </w:rPr>
        <w:t>Ocuparea posturilor se face în ordinea descrescătoare a punctajelor finale obținute de candidații admiși, la finalul concursului.</w:t>
      </w:r>
    </w:p>
    <w:p w14:paraId="41F3A946" w14:textId="77777777" w:rsidR="00F678B3" w:rsidRPr="00AD0DC1" w:rsidRDefault="00F678B3" w:rsidP="004F465E">
      <w:pPr>
        <w:shd w:val="clear" w:color="auto" w:fill="FFFFFF"/>
        <w:spacing w:after="0" w:line="276" w:lineRule="auto"/>
        <w:jc w:val="both"/>
        <w:rPr>
          <w:rStyle w:val="Strong"/>
          <w:rFonts w:ascii="Times New Roman" w:hAnsi="Times New Roman"/>
          <w:lang w:val="ro-RO"/>
        </w:rPr>
      </w:pPr>
    </w:p>
    <w:p w14:paraId="2EF37CC1" w14:textId="77777777" w:rsidR="00755802" w:rsidRPr="00AD0DC1" w:rsidRDefault="00755802" w:rsidP="004F465E">
      <w:pPr>
        <w:shd w:val="clear" w:color="auto" w:fill="FFFFFF"/>
        <w:spacing w:after="0" w:line="276" w:lineRule="auto"/>
        <w:ind w:firstLine="567"/>
        <w:jc w:val="both"/>
        <w:rPr>
          <w:rStyle w:val="Strong"/>
          <w:rFonts w:ascii="Times New Roman" w:hAnsi="Times New Roman"/>
          <w:lang w:val="ro-RO"/>
        </w:rPr>
      </w:pPr>
    </w:p>
    <w:p w14:paraId="4A379428" w14:textId="77777777" w:rsidR="006E09D8" w:rsidRPr="00AD0DC1" w:rsidRDefault="006E09D8" w:rsidP="004F465E">
      <w:pPr>
        <w:shd w:val="clear" w:color="auto" w:fill="FFFFFF"/>
        <w:spacing w:after="0" w:line="276" w:lineRule="auto"/>
        <w:ind w:firstLine="567"/>
        <w:jc w:val="both"/>
        <w:rPr>
          <w:rStyle w:val="Strong"/>
          <w:rFonts w:ascii="Times New Roman" w:hAnsi="Times New Roman"/>
          <w:lang w:val="ro-RO"/>
        </w:rPr>
      </w:pPr>
    </w:p>
    <w:p w14:paraId="4646EE76" w14:textId="28651DDE" w:rsidR="003A455F" w:rsidRPr="00DE12B1" w:rsidRDefault="006606AB" w:rsidP="004F465E">
      <w:pPr>
        <w:shd w:val="clear" w:color="auto" w:fill="FFFFFF"/>
        <w:spacing w:after="0" w:line="276" w:lineRule="auto"/>
        <w:ind w:firstLine="567"/>
        <w:jc w:val="both"/>
        <w:rPr>
          <w:rStyle w:val="Strong"/>
          <w:rFonts w:ascii="Times New Roman" w:hAnsi="Times New Roman"/>
          <w:lang w:val="pt-BR"/>
        </w:rPr>
      </w:pPr>
      <w:r w:rsidRPr="00AD0DC1">
        <w:rPr>
          <w:rStyle w:val="Strong"/>
          <w:rFonts w:ascii="Times New Roman" w:hAnsi="Times New Roman"/>
          <w:lang w:val="ro-RO"/>
        </w:rPr>
        <w:t>Concursul se va organiza conform calendarului următor</w:t>
      </w:r>
      <w:r w:rsidRPr="00DE12B1">
        <w:rPr>
          <w:rStyle w:val="Strong"/>
          <w:rFonts w:ascii="Times New Roman" w:hAnsi="Times New Roman"/>
          <w:lang w:val="pt-BR"/>
        </w:rPr>
        <w:t>:</w:t>
      </w:r>
    </w:p>
    <w:p w14:paraId="2A37084C" w14:textId="77777777" w:rsidR="00172D14" w:rsidRPr="00DE12B1" w:rsidRDefault="00172D14" w:rsidP="004F465E">
      <w:pPr>
        <w:shd w:val="clear" w:color="auto" w:fill="FFFFFF"/>
        <w:spacing w:after="0" w:line="276" w:lineRule="auto"/>
        <w:ind w:firstLine="567"/>
        <w:jc w:val="both"/>
        <w:rPr>
          <w:rStyle w:val="Strong"/>
          <w:rFonts w:ascii="Times New Roman" w:hAnsi="Times New Roman"/>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89"/>
        <w:gridCol w:w="1483"/>
        <w:gridCol w:w="6684"/>
      </w:tblGrid>
      <w:tr w:rsidR="006606AB" w:rsidRPr="00DE12B1" w14:paraId="3140C2B3" w14:textId="77777777" w:rsidTr="00C5793E">
        <w:trPr>
          <w:trHeight w:val="530"/>
        </w:trPr>
        <w:tc>
          <w:tcPr>
            <w:tcW w:w="2972" w:type="dxa"/>
            <w:gridSpan w:val="2"/>
          </w:tcPr>
          <w:p w14:paraId="1C4626E0" w14:textId="4BC222E1" w:rsidR="006606AB" w:rsidRPr="00AD0DC1" w:rsidRDefault="00A23520" w:rsidP="004F465E">
            <w:pPr>
              <w:pStyle w:val="NormalWeb"/>
              <w:spacing w:before="0" w:beforeAutospacing="0" w:after="0" w:afterAutospacing="0" w:line="276" w:lineRule="auto"/>
              <w:ind w:left="283"/>
              <w:jc w:val="center"/>
              <w:rPr>
                <w:b/>
                <w:color w:val="000000"/>
                <w:sz w:val="22"/>
                <w:szCs w:val="22"/>
              </w:rPr>
            </w:pPr>
            <w:r>
              <w:rPr>
                <w:b/>
                <w:color w:val="000000"/>
                <w:sz w:val="22"/>
                <w:szCs w:val="22"/>
              </w:rPr>
              <w:t>01</w:t>
            </w:r>
            <w:r w:rsidR="00695E90" w:rsidRPr="00AD0DC1">
              <w:rPr>
                <w:b/>
                <w:color w:val="000000"/>
                <w:sz w:val="22"/>
                <w:szCs w:val="22"/>
              </w:rPr>
              <w:t>.</w:t>
            </w:r>
            <w:r w:rsidR="006606AB" w:rsidRPr="00AD0DC1">
              <w:rPr>
                <w:b/>
                <w:color w:val="000000"/>
                <w:sz w:val="22"/>
                <w:szCs w:val="22"/>
              </w:rPr>
              <w:t>0</w:t>
            </w:r>
            <w:r>
              <w:rPr>
                <w:b/>
                <w:color w:val="000000"/>
                <w:sz w:val="22"/>
                <w:szCs w:val="22"/>
              </w:rPr>
              <w:t>9</w:t>
            </w:r>
            <w:r w:rsidR="006606AB" w:rsidRPr="00AD0DC1">
              <w:rPr>
                <w:b/>
                <w:color w:val="000000"/>
                <w:sz w:val="22"/>
                <w:szCs w:val="22"/>
              </w:rPr>
              <w:t>.202</w:t>
            </w:r>
            <w:r>
              <w:rPr>
                <w:b/>
                <w:color w:val="000000"/>
                <w:sz w:val="22"/>
                <w:szCs w:val="22"/>
              </w:rPr>
              <w:t>6</w:t>
            </w:r>
            <w:r w:rsidR="006606AB" w:rsidRPr="00AD0DC1">
              <w:rPr>
                <w:b/>
                <w:color w:val="000000"/>
                <w:sz w:val="22"/>
                <w:szCs w:val="22"/>
              </w:rPr>
              <w:t xml:space="preserve"> – </w:t>
            </w:r>
            <w:r>
              <w:rPr>
                <w:b/>
                <w:color w:val="000000"/>
                <w:sz w:val="22"/>
                <w:szCs w:val="22"/>
              </w:rPr>
              <w:t>15</w:t>
            </w:r>
            <w:r w:rsidR="006606AB" w:rsidRPr="00AD0DC1">
              <w:rPr>
                <w:b/>
                <w:color w:val="000000"/>
                <w:sz w:val="22"/>
                <w:szCs w:val="22"/>
              </w:rPr>
              <w:t>.0</w:t>
            </w:r>
            <w:r>
              <w:rPr>
                <w:b/>
                <w:color w:val="000000"/>
                <w:sz w:val="22"/>
                <w:szCs w:val="22"/>
              </w:rPr>
              <w:t>9</w:t>
            </w:r>
            <w:r w:rsidR="006606AB" w:rsidRPr="00AD0DC1">
              <w:rPr>
                <w:b/>
                <w:color w:val="000000"/>
                <w:sz w:val="22"/>
                <w:szCs w:val="22"/>
              </w:rPr>
              <w:t>.202</w:t>
            </w:r>
            <w:r>
              <w:rPr>
                <w:b/>
                <w:color w:val="000000"/>
                <w:sz w:val="22"/>
                <w:szCs w:val="22"/>
              </w:rPr>
              <w:t>6</w:t>
            </w:r>
            <w:r w:rsidR="006606AB" w:rsidRPr="00AD0DC1">
              <w:rPr>
                <w:b/>
                <w:color w:val="000000"/>
                <w:sz w:val="22"/>
                <w:szCs w:val="22"/>
              </w:rPr>
              <w:t xml:space="preserve"> </w:t>
            </w:r>
          </w:p>
          <w:p w14:paraId="4A4E1BFE" w14:textId="77777777" w:rsidR="006606AB" w:rsidRPr="00AD0DC1" w:rsidRDefault="006606AB" w:rsidP="004F465E">
            <w:pPr>
              <w:pStyle w:val="NormalWeb"/>
              <w:spacing w:before="0" w:beforeAutospacing="0" w:after="0" w:afterAutospacing="0" w:line="276" w:lineRule="auto"/>
              <w:ind w:left="283"/>
              <w:jc w:val="center"/>
              <w:rPr>
                <w:i/>
                <w:color w:val="000000"/>
                <w:sz w:val="22"/>
                <w:szCs w:val="22"/>
              </w:rPr>
            </w:pPr>
            <w:r w:rsidRPr="00AD0DC1">
              <w:rPr>
                <w:b/>
                <w:i/>
                <w:color w:val="000000"/>
                <w:sz w:val="22"/>
                <w:szCs w:val="22"/>
              </w:rPr>
              <w:t>10</w:t>
            </w:r>
            <w:r w:rsidRPr="00AD0DC1">
              <w:rPr>
                <w:b/>
                <w:i/>
                <w:color w:val="000000"/>
                <w:sz w:val="22"/>
                <w:szCs w:val="22"/>
                <w:lang w:val="en-US"/>
              </w:rPr>
              <w:t>:00 – 14:00</w:t>
            </w:r>
          </w:p>
        </w:tc>
        <w:tc>
          <w:tcPr>
            <w:tcW w:w="6684" w:type="dxa"/>
          </w:tcPr>
          <w:p w14:paraId="3194B717" w14:textId="77777777" w:rsidR="006606AB" w:rsidRPr="00AD0DC1" w:rsidRDefault="006606AB" w:rsidP="004F465E">
            <w:pPr>
              <w:pStyle w:val="NormalWeb"/>
              <w:spacing w:before="0" w:beforeAutospacing="0" w:after="0" w:afterAutospacing="0" w:line="276" w:lineRule="auto"/>
              <w:ind w:left="283"/>
              <w:jc w:val="both"/>
              <w:rPr>
                <w:b/>
                <w:color w:val="000000"/>
                <w:sz w:val="22"/>
                <w:szCs w:val="22"/>
              </w:rPr>
            </w:pPr>
            <w:r w:rsidRPr="00AD0DC1">
              <w:rPr>
                <w:b/>
                <w:color w:val="000000"/>
                <w:sz w:val="22"/>
                <w:szCs w:val="22"/>
              </w:rPr>
              <w:t>Perioada  de  depunere dosare de concurs</w:t>
            </w:r>
          </w:p>
        </w:tc>
      </w:tr>
      <w:tr w:rsidR="006606AB" w:rsidRPr="00AD0DC1" w14:paraId="2863636A" w14:textId="77777777" w:rsidTr="00C5793E">
        <w:trPr>
          <w:trHeight w:val="359"/>
        </w:trPr>
        <w:tc>
          <w:tcPr>
            <w:tcW w:w="2972" w:type="dxa"/>
            <w:gridSpan w:val="2"/>
          </w:tcPr>
          <w:p w14:paraId="1C7A2299" w14:textId="1000AB1D" w:rsidR="006606AB" w:rsidRPr="00AD0DC1" w:rsidRDefault="00A23520" w:rsidP="004F465E">
            <w:pPr>
              <w:pStyle w:val="NormalWeb"/>
              <w:spacing w:before="0" w:beforeAutospacing="0" w:after="0" w:afterAutospacing="0" w:line="276" w:lineRule="auto"/>
              <w:ind w:left="283"/>
              <w:jc w:val="both"/>
              <w:rPr>
                <w:b/>
                <w:color w:val="000000"/>
                <w:sz w:val="22"/>
                <w:szCs w:val="22"/>
              </w:rPr>
            </w:pPr>
            <w:r>
              <w:rPr>
                <w:b/>
                <w:color w:val="000000"/>
                <w:sz w:val="22"/>
                <w:szCs w:val="22"/>
              </w:rPr>
              <w:t>16</w:t>
            </w:r>
            <w:r w:rsidR="006606AB" w:rsidRPr="00AD0DC1">
              <w:rPr>
                <w:b/>
                <w:color w:val="000000"/>
                <w:sz w:val="22"/>
                <w:szCs w:val="22"/>
              </w:rPr>
              <w:t>.0</w:t>
            </w:r>
            <w:r>
              <w:rPr>
                <w:b/>
                <w:color w:val="000000"/>
                <w:sz w:val="22"/>
                <w:szCs w:val="22"/>
              </w:rPr>
              <w:t>9</w:t>
            </w:r>
            <w:r w:rsidR="006606AB" w:rsidRPr="00AD0DC1">
              <w:rPr>
                <w:b/>
                <w:color w:val="000000"/>
                <w:sz w:val="22"/>
                <w:szCs w:val="22"/>
              </w:rPr>
              <w:t>.202</w:t>
            </w:r>
            <w:r>
              <w:rPr>
                <w:b/>
                <w:color w:val="000000"/>
                <w:sz w:val="22"/>
                <w:szCs w:val="22"/>
              </w:rPr>
              <w:t>6</w:t>
            </w:r>
          </w:p>
        </w:tc>
        <w:tc>
          <w:tcPr>
            <w:tcW w:w="6684" w:type="dxa"/>
          </w:tcPr>
          <w:p w14:paraId="148E0BB2" w14:textId="77777777" w:rsidR="006606AB" w:rsidRPr="00AD0DC1" w:rsidRDefault="006606AB" w:rsidP="004F465E">
            <w:pPr>
              <w:pStyle w:val="NormalWeb"/>
              <w:spacing w:before="0" w:beforeAutospacing="0" w:after="0" w:afterAutospacing="0" w:line="276" w:lineRule="auto"/>
              <w:ind w:left="283"/>
              <w:jc w:val="both"/>
              <w:rPr>
                <w:b/>
                <w:color w:val="000000"/>
                <w:sz w:val="22"/>
                <w:szCs w:val="22"/>
              </w:rPr>
            </w:pPr>
            <w:r w:rsidRPr="00AD0DC1">
              <w:rPr>
                <w:b/>
                <w:color w:val="000000"/>
                <w:sz w:val="22"/>
                <w:szCs w:val="22"/>
              </w:rPr>
              <w:t>Selecția dosarelor</w:t>
            </w:r>
          </w:p>
        </w:tc>
      </w:tr>
      <w:tr w:rsidR="006606AB" w:rsidRPr="00AD0DC1" w14:paraId="650C6B1F" w14:textId="77777777" w:rsidTr="00C5793E">
        <w:trPr>
          <w:trHeight w:val="350"/>
        </w:trPr>
        <w:tc>
          <w:tcPr>
            <w:tcW w:w="1489" w:type="dxa"/>
          </w:tcPr>
          <w:p w14:paraId="07E99262" w14:textId="1EC2C19F" w:rsidR="006606AB" w:rsidRPr="00AD0DC1" w:rsidRDefault="00A23520" w:rsidP="004F465E">
            <w:pPr>
              <w:pStyle w:val="NormalWeb"/>
              <w:spacing w:before="0" w:beforeAutospacing="0" w:after="0" w:afterAutospacing="0" w:line="276" w:lineRule="auto"/>
              <w:ind w:left="283"/>
              <w:rPr>
                <w:color w:val="000000"/>
                <w:sz w:val="22"/>
                <w:szCs w:val="22"/>
              </w:rPr>
            </w:pPr>
            <w:r>
              <w:rPr>
                <w:color w:val="000000"/>
                <w:sz w:val="22"/>
                <w:szCs w:val="22"/>
              </w:rPr>
              <w:t>17</w:t>
            </w:r>
            <w:r w:rsidR="006606AB" w:rsidRPr="00AD0DC1">
              <w:rPr>
                <w:color w:val="000000"/>
                <w:sz w:val="22"/>
                <w:szCs w:val="22"/>
              </w:rPr>
              <w:t>.0</w:t>
            </w:r>
            <w:r>
              <w:rPr>
                <w:color w:val="000000"/>
                <w:sz w:val="22"/>
                <w:szCs w:val="22"/>
              </w:rPr>
              <w:t>9</w:t>
            </w:r>
            <w:r w:rsidR="006606AB" w:rsidRPr="00AD0DC1">
              <w:rPr>
                <w:color w:val="000000"/>
                <w:sz w:val="22"/>
                <w:szCs w:val="22"/>
              </w:rPr>
              <w:t>.202</w:t>
            </w:r>
            <w:r>
              <w:rPr>
                <w:color w:val="000000"/>
                <w:sz w:val="22"/>
                <w:szCs w:val="22"/>
              </w:rPr>
              <w:t>6</w:t>
            </w:r>
          </w:p>
        </w:tc>
        <w:tc>
          <w:tcPr>
            <w:tcW w:w="1483" w:type="dxa"/>
          </w:tcPr>
          <w:p w14:paraId="26A167E9" w14:textId="0B116CF6" w:rsidR="006606AB" w:rsidRPr="00AD0DC1" w:rsidRDefault="006606AB" w:rsidP="004F465E">
            <w:pPr>
              <w:pStyle w:val="NormalWeb"/>
              <w:spacing w:before="0" w:beforeAutospacing="0" w:after="0" w:afterAutospacing="0" w:line="276" w:lineRule="auto"/>
              <w:ind w:left="283"/>
              <w:rPr>
                <w:color w:val="000000"/>
                <w:sz w:val="22"/>
                <w:szCs w:val="22"/>
              </w:rPr>
            </w:pPr>
            <w:r w:rsidRPr="00AD0DC1">
              <w:rPr>
                <w:color w:val="000000"/>
                <w:sz w:val="22"/>
                <w:szCs w:val="22"/>
              </w:rPr>
              <w:t>ora</w:t>
            </w:r>
            <w:r w:rsidRPr="00AD0DC1">
              <w:rPr>
                <w:rStyle w:val="Strong"/>
                <w:sz w:val="22"/>
                <w:szCs w:val="22"/>
              </w:rPr>
              <w:t>:</w:t>
            </w:r>
            <w:r w:rsidRPr="00AD0DC1">
              <w:rPr>
                <w:rStyle w:val="Strong"/>
                <w:b w:val="0"/>
                <w:bCs w:val="0"/>
                <w:sz w:val="22"/>
                <w:szCs w:val="22"/>
              </w:rPr>
              <w:t>1</w:t>
            </w:r>
            <w:r w:rsidR="006C35C0" w:rsidRPr="00AD0DC1">
              <w:rPr>
                <w:rStyle w:val="Strong"/>
                <w:b w:val="0"/>
                <w:bCs w:val="0"/>
                <w:sz w:val="22"/>
                <w:szCs w:val="22"/>
              </w:rPr>
              <w:t>2</w:t>
            </w:r>
            <w:r w:rsidRPr="00AD0DC1">
              <w:rPr>
                <w:rStyle w:val="Strong"/>
                <w:b w:val="0"/>
                <w:bCs w:val="0"/>
                <w:sz w:val="22"/>
                <w:szCs w:val="22"/>
              </w:rPr>
              <w:t>:00</w:t>
            </w:r>
          </w:p>
        </w:tc>
        <w:tc>
          <w:tcPr>
            <w:tcW w:w="6684" w:type="dxa"/>
          </w:tcPr>
          <w:p w14:paraId="191C12DD" w14:textId="77777777" w:rsidR="006606AB" w:rsidRPr="00AD0DC1" w:rsidRDefault="006606AB" w:rsidP="004F465E">
            <w:pPr>
              <w:pStyle w:val="NormalWeb"/>
              <w:spacing w:before="0" w:beforeAutospacing="0" w:after="0" w:afterAutospacing="0" w:line="276" w:lineRule="auto"/>
              <w:ind w:left="283"/>
              <w:jc w:val="both"/>
              <w:rPr>
                <w:color w:val="000000"/>
                <w:sz w:val="22"/>
                <w:szCs w:val="22"/>
              </w:rPr>
            </w:pPr>
            <w:r w:rsidRPr="00AD0DC1">
              <w:rPr>
                <w:color w:val="000000"/>
                <w:sz w:val="22"/>
                <w:szCs w:val="22"/>
              </w:rPr>
              <w:t>Termen afișare rezultate selecție dosare</w:t>
            </w:r>
          </w:p>
        </w:tc>
      </w:tr>
      <w:tr w:rsidR="006606AB" w:rsidRPr="00DE12B1" w14:paraId="0903248B" w14:textId="77777777" w:rsidTr="00C5793E">
        <w:trPr>
          <w:trHeight w:val="350"/>
        </w:trPr>
        <w:tc>
          <w:tcPr>
            <w:tcW w:w="1489" w:type="dxa"/>
          </w:tcPr>
          <w:p w14:paraId="28765F00" w14:textId="55692030" w:rsidR="006606AB" w:rsidRPr="00AD0DC1" w:rsidRDefault="00A23520" w:rsidP="004F465E">
            <w:pPr>
              <w:pStyle w:val="NormalWeb"/>
              <w:spacing w:before="0" w:beforeAutospacing="0" w:after="0" w:afterAutospacing="0" w:line="276" w:lineRule="auto"/>
              <w:ind w:left="283"/>
              <w:rPr>
                <w:color w:val="000000"/>
                <w:sz w:val="22"/>
                <w:szCs w:val="22"/>
              </w:rPr>
            </w:pPr>
            <w:r>
              <w:rPr>
                <w:color w:val="000000"/>
                <w:sz w:val="22"/>
                <w:szCs w:val="22"/>
              </w:rPr>
              <w:t>18</w:t>
            </w:r>
            <w:r w:rsidR="006606AB" w:rsidRPr="00AD0DC1">
              <w:rPr>
                <w:color w:val="000000"/>
                <w:sz w:val="22"/>
                <w:szCs w:val="22"/>
              </w:rPr>
              <w:t>.0</w:t>
            </w:r>
            <w:r>
              <w:rPr>
                <w:color w:val="000000"/>
                <w:sz w:val="22"/>
                <w:szCs w:val="22"/>
              </w:rPr>
              <w:t>9</w:t>
            </w:r>
            <w:r w:rsidR="006606AB" w:rsidRPr="00AD0DC1">
              <w:rPr>
                <w:color w:val="000000"/>
                <w:sz w:val="22"/>
                <w:szCs w:val="22"/>
              </w:rPr>
              <w:t>.202</w:t>
            </w:r>
            <w:r>
              <w:rPr>
                <w:color w:val="000000"/>
                <w:sz w:val="22"/>
                <w:szCs w:val="22"/>
              </w:rPr>
              <w:t>6</w:t>
            </w:r>
          </w:p>
        </w:tc>
        <w:tc>
          <w:tcPr>
            <w:tcW w:w="1483" w:type="dxa"/>
          </w:tcPr>
          <w:p w14:paraId="60275B90" w14:textId="7B653034" w:rsidR="006606AB" w:rsidRPr="00AD0DC1" w:rsidRDefault="006606AB" w:rsidP="004F465E">
            <w:pPr>
              <w:pStyle w:val="NormalWeb"/>
              <w:spacing w:before="0" w:beforeAutospacing="0" w:after="0" w:afterAutospacing="0" w:line="276" w:lineRule="auto"/>
              <w:ind w:left="283"/>
              <w:rPr>
                <w:color w:val="000000"/>
                <w:sz w:val="22"/>
                <w:szCs w:val="22"/>
              </w:rPr>
            </w:pPr>
            <w:r w:rsidRPr="00AD0DC1">
              <w:rPr>
                <w:color w:val="000000"/>
                <w:sz w:val="22"/>
                <w:szCs w:val="22"/>
              </w:rPr>
              <w:t>ora</w:t>
            </w:r>
            <w:r w:rsidRPr="00AD0DC1">
              <w:rPr>
                <w:rStyle w:val="Strong"/>
                <w:sz w:val="22"/>
                <w:szCs w:val="22"/>
              </w:rPr>
              <w:t>:</w:t>
            </w:r>
            <w:r w:rsidRPr="00AD0DC1">
              <w:rPr>
                <w:rStyle w:val="Strong"/>
                <w:b w:val="0"/>
                <w:bCs w:val="0"/>
                <w:sz w:val="22"/>
                <w:szCs w:val="22"/>
              </w:rPr>
              <w:t>1</w:t>
            </w:r>
            <w:r w:rsidR="006C35C0" w:rsidRPr="00AD0DC1">
              <w:rPr>
                <w:rStyle w:val="Strong"/>
                <w:b w:val="0"/>
                <w:bCs w:val="0"/>
                <w:sz w:val="22"/>
                <w:szCs w:val="22"/>
              </w:rPr>
              <w:t>2</w:t>
            </w:r>
            <w:r w:rsidRPr="00AD0DC1">
              <w:rPr>
                <w:rStyle w:val="Strong"/>
                <w:b w:val="0"/>
                <w:bCs w:val="0"/>
                <w:sz w:val="22"/>
                <w:szCs w:val="22"/>
              </w:rPr>
              <w:t>:00</w:t>
            </w:r>
          </w:p>
        </w:tc>
        <w:tc>
          <w:tcPr>
            <w:tcW w:w="6684" w:type="dxa"/>
          </w:tcPr>
          <w:p w14:paraId="60F097F9" w14:textId="77777777" w:rsidR="006606AB" w:rsidRPr="00AD0DC1" w:rsidRDefault="006606AB" w:rsidP="004F465E">
            <w:pPr>
              <w:pStyle w:val="NormalWeb"/>
              <w:spacing w:before="0" w:beforeAutospacing="0" w:after="0" w:afterAutospacing="0" w:line="276" w:lineRule="auto"/>
              <w:ind w:left="283"/>
              <w:jc w:val="both"/>
              <w:rPr>
                <w:color w:val="000000"/>
                <w:sz w:val="22"/>
                <w:szCs w:val="22"/>
              </w:rPr>
            </w:pPr>
            <w:r w:rsidRPr="00AD0DC1">
              <w:rPr>
                <w:color w:val="000000"/>
                <w:sz w:val="22"/>
                <w:szCs w:val="22"/>
              </w:rPr>
              <w:t>Termen depunere contestații  selecție dosare</w:t>
            </w:r>
          </w:p>
        </w:tc>
      </w:tr>
      <w:tr w:rsidR="006606AB" w:rsidRPr="00AD0DC1" w14:paraId="6E6C069D" w14:textId="77777777" w:rsidTr="00C5793E">
        <w:trPr>
          <w:trHeight w:val="350"/>
        </w:trPr>
        <w:tc>
          <w:tcPr>
            <w:tcW w:w="1489" w:type="dxa"/>
          </w:tcPr>
          <w:p w14:paraId="589DB05A" w14:textId="5024408A" w:rsidR="006606AB" w:rsidRPr="00AD0DC1" w:rsidRDefault="00A23520" w:rsidP="004F465E">
            <w:pPr>
              <w:pStyle w:val="NormalWeb"/>
              <w:spacing w:before="0" w:beforeAutospacing="0" w:after="0" w:afterAutospacing="0" w:line="276" w:lineRule="auto"/>
              <w:ind w:left="283"/>
              <w:rPr>
                <w:color w:val="000000"/>
                <w:sz w:val="22"/>
                <w:szCs w:val="22"/>
              </w:rPr>
            </w:pPr>
            <w:r>
              <w:rPr>
                <w:color w:val="000000"/>
                <w:sz w:val="22"/>
                <w:szCs w:val="22"/>
              </w:rPr>
              <w:t>21</w:t>
            </w:r>
            <w:r w:rsidR="006606AB" w:rsidRPr="00AD0DC1">
              <w:rPr>
                <w:color w:val="000000"/>
                <w:sz w:val="22"/>
                <w:szCs w:val="22"/>
              </w:rPr>
              <w:t>.0</w:t>
            </w:r>
            <w:r>
              <w:rPr>
                <w:color w:val="000000"/>
                <w:sz w:val="22"/>
                <w:szCs w:val="22"/>
              </w:rPr>
              <w:t>9</w:t>
            </w:r>
            <w:r w:rsidR="006606AB" w:rsidRPr="00AD0DC1">
              <w:rPr>
                <w:color w:val="000000"/>
                <w:sz w:val="22"/>
                <w:szCs w:val="22"/>
              </w:rPr>
              <w:t>.202</w:t>
            </w:r>
            <w:r>
              <w:rPr>
                <w:color w:val="000000"/>
                <w:sz w:val="22"/>
                <w:szCs w:val="22"/>
              </w:rPr>
              <w:t>6</w:t>
            </w:r>
          </w:p>
        </w:tc>
        <w:tc>
          <w:tcPr>
            <w:tcW w:w="1483" w:type="dxa"/>
          </w:tcPr>
          <w:p w14:paraId="34834DF4" w14:textId="6D66A7B0" w:rsidR="006606AB" w:rsidRPr="00AD0DC1" w:rsidRDefault="006606AB" w:rsidP="004F465E">
            <w:pPr>
              <w:pStyle w:val="NormalWeb"/>
              <w:spacing w:before="0" w:beforeAutospacing="0" w:after="0" w:afterAutospacing="0" w:line="276" w:lineRule="auto"/>
              <w:ind w:left="283"/>
              <w:rPr>
                <w:color w:val="000000"/>
                <w:sz w:val="22"/>
                <w:szCs w:val="22"/>
              </w:rPr>
            </w:pPr>
            <w:r w:rsidRPr="00AD0DC1">
              <w:rPr>
                <w:color w:val="000000"/>
                <w:sz w:val="22"/>
                <w:szCs w:val="22"/>
              </w:rPr>
              <w:t>ora</w:t>
            </w:r>
            <w:r w:rsidRPr="00AD0DC1">
              <w:rPr>
                <w:rStyle w:val="Strong"/>
                <w:sz w:val="22"/>
                <w:szCs w:val="22"/>
              </w:rPr>
              <w:t>:</w:t>
            </w:r>
            <w:r w:rsidR="00CA7FF7" w:rsidRPr="00AD0DC1">
              <w:rPr>
                <w:rStyle w:val="Strong"/>
                <w:b w:val="0"/>
                <w:bCs w:val="0"/>
                <w:sz w:val="22"/>
                <w:szCs w:val="22"/>
              </w:rPr>
              <w:t>1</w:t>
            </w:r>
            <w:r w:rsidR="006C35C0" w:rsidRPr="00AD0DC1">
              <w:rPr>
                <w:rStyle w:val="Strong"/>
                <w:b w:val="0"/>
                <w:bCs w:val="0"/>
                <w:sz w:val="22"/>
                <w:szCs w:val="22"/>
              </w:rPr>
              <w:t>2</w:t>
            </w:r>
            <w:r w:rsidRPr="00AD0DC1">
              <w:rPr>
                <w:rStyle w:val="Strong"/>
                <w:b w:val="0"/>
                <w:bCs w:val="0"/>
                <w:sz w:val="22"/>
                <w:szCs w:val="22"/>
              </w:rPr>
              <w:t>:00</w:t>
            </w:r>
          </w:p>
        </w:tc>
        <w:tc>
          <w:tcPr>
            <w:tcW w:w="6684" w:type="dxa"/>
          </w:tcPr>
          <w:p w14:paraId="2C525AA4" w14:textId="77777777" w:rsidR="006606AB" w:rsidRPr="00AD0DC1" w:rsidRDefault="006606AB" w:rsidP="004F465E">
            <w:pPr>
              <w:pStyle w:val="NormalWeb"/>
              <w:spacing w:before="0" w:beforeAutospacing="0" w:after="0" w:afterAutospacing="0" w:line="276" w:lineRule="auto"/>
              <w:ind w:left="283"/>
              <w:jc w:val="both"/>
              <w:rPr>
                <w:color w:val="000000"/>
                <w:sz w:val="22"/>
                <w:szCs w:val="22"/>
              </w:rPr>
            </w:pPr>
            <w:r w:rsidRPr="00AD0DC1">
              <w:rPr>
                <w:color w:val="000000"/>
                <w:sz w:val="22"/>
                <w:szCs w:val="22"/>
              </w:rPr>
              <w:t>Termen afișare rezultate contestații selecție dosare</w:t>
            </w:r>
          </w:p>
        </w:tc>
      </w:tr>
      <w:tr w:rsidR="006606AB" w:rsidRPr="00AD0DC1" w14:paraId="4E6DF4CE" w14:textId="77777777" w:rsidTr="00C5793E">
        <w:trPr>
          <w:trHeight w:val="350"/>
        </w:trPr>
        <w:tc>
          <w:tcPr>
            <w:tcW w:w="1489" w:type="dxa"/>
          </w:tcPr>
          <w:p w14:paraId="4146A85A" w14:textId="5EB35D8D" w:rsidR="006606AB" w:rsidRPr="00AD0DC1" w:rsidRDefault="00A23520" w:rsidP="004F465E">
            <w:pPr>
              <w:pStyle w:val="NormalWeb"/>
              <w:spacing w:before="0" w:beforeAutospacing="0" w:after="0" w:afterAutospacing="0" w:line="276" w:lineRule="auto"/>
              <w:ind w:left="283"/>
              <w:rPr>
                <w:b/>
                <w:color w:val="000000"/>
                <w:sz w:val="22"/>
                <w:szCs w:val="22"/>
              </w:rPr>
            </w:pPr>
            <w:r>
              <w:rPr>
                <w:b/>
                <w:color w:val="000000"/>
                <w:sz w:val="22"/>
                <w:szCs w:val="22"/>
              </w:rPr>
              <w:t>22</w:t>
            </w:r>
            <w:r w:rsidR="009C7CF6" w:rsidRPr="00AD0DC1">
              <w:rPr>
                <w:b/>
                <w:color w:val="000000"/>
                <w:sz w:val="22"/>
                <w:szCs w:val="22"/>
              </w:rPr>
              <w:t>.0</w:t>
            </w:r>
            <w:r>
              <w:rPr>
                <w:b/>
                <w:color w:val="000000"/>
                <w:sz w:val="22"/>
                <w:szCs w:val="22"/>
              </w:rPr>
              <w:t>9</w:t>
            </w:r>
            <w:r w:rsidR="006606AB" w:rsidRPr="00AD0DC1">
              <w:rPr>
                <w:b/>
                <w:color w:val="000000"/>
                <w:sz w:val="22"/>
                <w:szCs w:val="22"/>
              </w:rPr>
              <w:t>.202</w:t>
            </w:r>
            <w:r>
              <w:rPr>
                <w:b/>
                <w:color w:val="000000"/>
                <w:sz w:val="22"/>
                <w:szCs w:val="22"/>
              </w:rPr>
              <w:t>6</w:t>
            </w:r>
          </w:p>
        </w:tc>
        <w:tc>
          <w:tcPr>
            <w:tcW w:w="1483" w:type="dxa"/>
          </w:tcPr>
          <w:p w14:paraId="4EB54D27" w14:textId="5C4EC168" w:rsidR="006606AB" w:rsidRPr="00AD0DC1" w:rsidRDefault="006606AB" w:rsidP="004F465E">
            <w:pPr>
              <w:pStyle w:val="NormalWeb"/>
              <w:spacing w:before="0" w:beforeAutospacing="0" w:after="0" w:afterAutospacing="0" w:line="276" w:lineRule="auto"/>
              <w:ind w:left="283"/>
              <w:rPr>
                <w:color w:val="000000"/>
                <w:sz w:val="22"/>
                <w:szCs w:val="22"/>
              </w:rPr>
            </w:pPr>
            <w:r w:rsidRPr="00AD0DC1">
              <w:rPr>
                <w:color w:val="000000"/>
                <w:sz w:val="22"/>
                <w:szCs w:val="22"/>
              </w:rPr>
              <w:t>ora</w:t>
            </w:r>
            <w:r w:rsidRPr="00AD0DC1">
              <w:rPr>
                <w:rStyle w:val="Strong"/>
                <w:sz w:val="22"/>
                <w:szCs w:val="22"/>
              </w:rPr>
              <w:t>:</w:t>
            </w:r>
            <w:r w:rsidR="00A23520">
              <w:rPr>
                <w:rStyle w:val="Strong"/>
                <w:sz w:val="22"/>
                <w:szCs w:val="22"/>
              </w:rPr>
              <w:t>10</w:t>
            </w:r>
            <w:r w:rsidRPr="00AD0DC1">
              <w:rPr>
                <w:rStyle w:val="Strong"/>
                <w:sz w:val="22"/>
                <w:szCs w:val="22"/>
              </w:rPr>
              <w:t>:00</w:t>
            </w:r>
          </w:p>
        </w:tc>
        <w:tc>
          <w:tcPr>
            <w:tcW w:w="6684" w:type="dxa"/>
          </w:tcPr>
          <w:p w14:paraId="1C5D9D73" w14:textId="77777777" w:rsidR="006606AB" w:rsidRPr="00AD0DC1" w:rsidRDefault="006606AB" w:rsidP="004F465E">
            <w:pPr>
              <w:pStyle w:val="NormalWeb"/>
              <w:spacing w:before="0" w:beforeAutospacing="0" w:after="0" w:afterAutospacing="0" w:line="276" w:lineRule="auto"/>
              <w:ind w:left="283"/>
              <w:jc w:val="both"/>
              <w:rPr>
                <w:b/>
                <w:color w:val="000000"/>
                <w:sz w:val="22"/>
                <w:szCs w:val="22"/>
              </w:rPr>
            </w:pPr>
            <w:r w:rsidRPr="00AD0DC1">
              <w:rPr>
                <w:b/>
                <w:color w:val="000000"/>
                <w:sz w:val="22"/>
                <w:szCs w:val="22"/>
              </w:rPr>
              <w:t>Proba scrisă (sinteză/grilă)</w:t>
            </w:r>
          </w:p>
        </w:tc>
      </w:tr>
      <w:tr w:rsidR="006606AB" w:rsidRPr="00AD0DC1" w14:paraId="76BA4FA8" w14:textId="77777777" w:rsidTr="00C5793E">
        <w:trPr>
          <w:trHeight w:val="350"/>
        </w:trPr>
        <w:tc>
          <w:tcPr>
            <w:tcW w:w="1489" w:type="dxa"/>
          </w:tcPr>
          <w:p w14:paraId="6B556D3B" w14:textId="1609B325" w:rsidR="006606AB" w:rsidRPr="00AD0DC1" w:rsidRDefault="00A23520" w:rsidP="004F465E">
            <w:pPr>
              <w:pStyle w:val="NormalWeb"/>
              <w:spacing w:before="0" w:beforeAutospacing="0" w:after="0" w:afterAutospacing="0" w:line="276" w:lineRule="auto"/>
              <w:ind w:left="283"/>
              <w:rPr>
                <w:color w:val="000000"/>
                <w:sz w:val="22"/>
                <w:szCs w:val="22"/>
              </w:rPr>
            </w:pPr>
            <w:r>
              <w:rPr>
                <w:color w:val="000000"/>
                <w:sz w:val="22"/>
                <w:szCs w:val="22"/>
              </w:rPr>
              <w:t>23</w:t>
            </w:r>
            <w:r w:rsidR="006606AB" w:rsidRPr="00AD0DC1">
              <w:rPr>
                <w:color w:val="000000"/>
                <w:sz w:val="22"/>
                <w:szCs w:val="22"/>
              </w:rPr>
              <w:t>.0</w:t>
            </w:r>
            <w:r>
              <w:rPr>
                <w:color w:val="000000"/>
                <w:sz w:val="22"/>
                <w:szCs w:val="22"/>
              </w:rPr>
              <w:t>9</w:t>
            </w:r>
            <w:r w:rsidR="006606AB" w:rsidRPr="00AD0DC1">
              <w:rPr>
                <w:color w:val="000000"/>
                <w:sz w:val="22"/>
                <w:szCs w:val="22"/>
              </w:rPr>
              <w:t>.202</w:t>
            </w:r>
            <w:r>
              <w:rPr>
                <w:color w:val="000000"/>
                <w:sz w:val="22"/>
                <w:szCs w:val="22"/>
              </w:rPr>
              <w:t>6</w:t>
            </w:r>
          </w:p>
        </w:tc>
        <w:tc>
          <w:tcPr>
            <w:tcW w:w="1483" w:type="dxa"/>
          </w:tcPr>
          <w:p w14:paraId="474C6DF0" w14:textId="6FE50C63" w:rsidR="006606AB" w:rsidRPr="00AD0DC1" w:rsidRDefault="006606AB" w:rsidP="004F465E">
            <w:pPr>
              <w:pStyle w:val="NormalWeb"/>
              <w:spacing w:before="0" w:beforeAutospacing="0" w:after="0" w:afterAutospacing="0" w:line="276" w:lineRule="auto"/>
              <w:ind w:left="283"/>
              <w:rPr>
                <w:b/>
                <w:color w:val="000000"/>
                <w:sz w:val="22"/>
                <w:szCs w:val="22"/>
              </w:rPr>
            </w:pPr>
            <w:r w:rsidRPr="00AD0DC1">
              <w:rPr>
                <w:color w:val="000000"/>
                <w:sz w:val="22"/>
                <w:szCs w:val="22"/>
              </w:rPr>
              <w:t>ora</w:t>
            </w:r>
            <w:r w:rsidRPr="00AD0DC1">
              <w:rPr>
                <w:rStyle w:val="Strong"/>
                <w:sz w:val="22"/>
                <w:szCs w:val="22"/>
              </w:rPr>
              <w:t>:</w:t>
            </w:r>
            <w:r w:rsidRPr="00AD0DC1">
              <w:rPr>
                <w:rStyle w:val="Strong"/>
                <w:b w:val="0"/>
                <w:bCs w:val="0"/>
                <w:sz w:val="22"/>
                <w:szCs w:val="22"/>
              </w:rPr>
              <w:t>1</w:t>
            </w:r>
            <w:r w:rsidR="003B2E8D" w:rsidRPr="00AD0DC1">
              <w:rPr>
                <w:rStyle w:val="Strong"/>
                <w:b w:val="0"/>
                <w:bCs w:val="0"/>
                <w:sz w:val="22"/>
                <w:szCs w:val="22"/>
              </w:rPr>
              <w:t>2</w:t>
            </w:r>
            <w:r w:rsidRPr="00AD0DC1">
              <w:rPr>
                <w:rStyle w:val="Strong"/>
                <w:b w:val="0"/>
                <w:bCs w:val="0"/>
                <w:sz w:val="22"/>
                <w:szCs w:val="22"/>
              </w:rPr>
              <w:t>:00</w:t>
            </w:r>
          </w:p>
        </w:tc>
        <w:tc>
          <w:tcPr>
            <w:tcW w:w="6684" w:type="dxa"/>
          </w:tcPr>
          <w:p w14:paraId="5A22739E" w14:textId="77777777" w:rsidR="006606AB" w:rsidRPr="00AD0DC1" w:rsidRDefault="006606AB" w:rsidP="004F465E">
            <w:pPr>
              <w:pStyle w:val="NormalWeb"/>
              <w:spacing w:before="0" w:beforeAutospacing="0" w:after="0" w:afterAutospacing="0" w:line="276" w:lineRule="auto"/>
              <w:ind w:left="283"/>
              <w:jc w:val="both"/>
              <w:rPr>
                <w:color w:val="000000"/>
                <w:sz w:val="22"/>
                <w:szCs w:val="22"/>
              </w:rPr>
            </w:pPr>
            <w:r w:rsidRPr="00AD0DC1">
              <w:rPr>
                <w:color w:val="000000"/>
                <w:sz w:val="22"/>
                <w:szCs w:val="22"/>
              </w:rPr>
              <w:t>Termen afișare rezultate proba scrisă</w:t>
            </w:r>
          </w:p>
        </w:tc>
      </w:tr>
      <w:tr w:rsidR="006606AB" w:rsidRPr="00AD0DC1" w14:paraId="0E3F1F67" w14:textId="77777777" w:rsidTr="00C5793E">
        <w:trPr>
          <w:trHeight w:val="350"/>
        </w:trPr>
        <w:tc>
          <w:tcPr>
            <w:tcW w:w="1489" w:type="dxa"/>
          </w:tcPr>
          <w:p w14:paraId="648EE95F" w14:textId="2CADAF81" w:rsidR="006606AB" w:rsidRPr="00AD0DC1" w:rsidRDefault="00A23520" w:rsidP="004F465E">
            <w:pPr>
              <w:pStyle w:val="NormalWeb"/>
              <w:spacing w:before="0" w:beforeAutospacing="0" w:after="0" w:afterAutospacing="0" w:line="276" w:lineRule="auto"/>
              <w:ind w:left="283"/>
              <w:rPr>
                <w:color w:val="000000"/>
                <w:sz w:val="22"/>
                <w:szCs w:val="22"/>
              </w:rPr>
            </w:pPr>
            <w:r>
              <w:rPr>
                <w:color w:val="000000"/>
                <w:sz w:val="22"/>
                <w:szCs w:val="22"/>
              </w:rPr>
              <w:t>24</w:t>
            </w:r>
            <w:r w:rsidR="006606AB" w:rsidRPr="00AD0DC1">
              <w:rPr>
                <w:color w:val="000000"/>
                <w:sz w:val="22"/>
                <w:szCs w:val="22"/>
              </w:rPr>
              <w:t>.0</w:t>
            </w:r>
            <w:r>
              <w:rPr>
                <w:color w:val="000000"/>
                <w:sz w:val="22"/>
                <w:szCs w:val="22"/>
              </w:rPr>
              <w:t>9</w:t>
            </w:r>
            <w:r w:rsidR="006606AB" w:rsidRPr="00AD0DC1">
              <w:rPr>
                <w:color w:val="000000"/>
                <w:sz w:val="22"/>
                <w:szCs w:val="22"/>
              </w:rPr>
              <w:t>.202</w:t>
            </w:r>
            <w:r>
              <w:rPr>
                <w:color w:val="000000"/>
                <w:sz w:val="22"/>
                <w:szCs w:val="22"/>
              </w:rPr>
              <w:t>6</w:t>
            </w:r>
          </w:p>
        </w:tc>
        <w:tc>
          <w:tcPr>
            <w:tcW w:w="1483" w:type="dxa"/>
          </w:tcPr>
          <w:p w14:paraId="599BDFC4" w14:textId="77777777" w:rsidR="006606AB" w:rsidRPr="00AD0DC1" w:rsidRDefault="006606AB" w:rsidP="004F465E">
            <w:pPr>
              <w:pStyle w:val="NormalWeb"/>
              <w:spacing w:before="0" w:beforeAutospacing="0" w:after="0" w:afterAutospacing="0" w:line="276" w:lineRule="auto"/>
              <w:ind w:left="283"/>
              <w:rPr>
                <w:b/>
                <w:color w:val="000000"/>
                <w:sz w:val="22"/>
                <w:szCs w:val="22"/>
              </w:rPr>
            </w:pPr>
            <w:r w:rsidRPr="00AD0DC1">
              <w:rPr>
                <w:color w:val="000000"/>
                <w:sz w:val="22"/>
                <w:szCs w:val="22"/>
              </w:rPr>
              <w:t>ora</w:t>
            </w:r>
            <w:r w:rsidRPr="00AD0DC1">
              <w:rPr>
                <w:rStyle w:val="Strong"/>
                <w:sz w:val="22"/>
                <w:szCs w:val="22"/>
              </w:rPr>
              <w:t>:</w:t>
            </w:r>
            <w:r w:rsidRPr="00AD0DC1">
              <w:rPr>
                <w:rStyle w:val="Strong"/>
                <w:b w:val="0"/>
                <w:bCs w:val="0"/>
                <w:sz w:val="22"/>
                <w:szCs w:val="22"/>
              </w:rPr>
              <w:t>1</w:t>
            </w:r>
            <w:r w:rsidR="00F7710F" w:rsidRPr="00AD0DC1">
              <w:rPr>
                <w:rStyle w:val="Strong"/>
                <w:b w:val="0"/>
                <w:bCs w:val="0"/>
                <w:sz w:val="22"/>
                <w:szCs w:val="22"/>
              </w:rPr>
              <w:t>2</w:t>
            </w:r>
            <w:r w:rsidRPr="00AD0DC1">
              <w:rPr>
                <w:rStyle w:val="Strong"/>
                <w:b w:val="0"/>
                <w:bCs w:val="0"/>
                <w:sz w:val="22"/>
                <w:szCs w:val="22"/>
              </w:rPr>
              <w:t>:00</w:t>
            </w:r>
          </w:p>
        </w:tc>
        <w:tc>
          <w:tcPr>
            <w:tcW w:w="6684" w:type="dxa"/>
          </w:tcPr>
          <w:p w14:paraId="4BE43E84" w14:textId="77777777" w:rsidR="006606AB" w:rsidRPr="00AD0DC1" w:rsidRDefault="006606AB" w:rsidP="004F465E">
            <w:pPr>
              <w:pStyle w:val="NormalWeb"/>
              <w:spacing w:before="0" w:beforeAutospacing="0" w:after="0" w:afterAutospacing="0" w:line="276" w:lineRule="auto"/>
              <w:ind w:left="283"/>
              <w:jc w:val="both"/>
              <w:rPr>
                <w:color w:val="000000"/>
                <w:sz w:val="22"/>
                <w:szCs w:val="22"/>
              </w:rPr>
            </w:pPr>
            <w:r w:rsidRPr="00AD0DC1">
              <w:rPr>
                <w:color w:val="000000"/>
                <w:sz w:val="22"/>
                <w:szCs w:val="22"/>
              </w:rPr>
              <w:t>Termen depunere contestații proba scrisă</w:t>
            </w:r>
          </w:p>
        </w:tc>
      </w:tr>
      <w:tr w:rsidR="006606AB" w:rsidRPr="00AD0DC1" w14:paraId="2B683F1A" w14:textId="77777777" w:rsidTr="00C5793E">
        <w:trPr>
          <w:trHeight w:val="350"/>
        </w:trPr>
        <w:tc>
          <w:tcPr>
            <w:tcW w:w="1489" w:type="dxa"/>
          </w:tcPr>
          <w:p w14:paraId="26A476E8" w14:textId="3E747B46" w:rsidR="006606AB" w:rsidRPr="00AD0DC1" w:rsidRDefault="00A23520" w:rsidP="004F465E">
            <w:pPr>
              <w:pStyle w:val="NormalWeb"/>
              <w:spacing w:before="0" w:beforeAutospacing="0" w:after="0" w:afterAutospacing="0" w:line="276" w:lineRule="auto"/>
              <w:ind w:left="283"/>
              <w:rPr>
                <w:color w:val="000000"/>
                <w:sz w:val="22"/>
                <w:szCs w:val="22"/>
              </w:rPr>
            </w:pPr>
            <w:r>
              <w:rPr>
                <w:color w:val="000000"/>
                <w:sz w:val="22"/>
                <w:szCs w:val="22"/>
              </w:rPr>
              <w:t>24</w:t>
            </w:r>
            <w:r w:rsidR="006606AB" w:rsidRPr="00AD0DC1">
              <w:rPr>
                <w:color w:val="000000"/>
                <w:sz w:val="22"/>
                <w:szCs w:val="22"/>
              </w:rPr>
              <w:t>.</w:t>
            </w:r>
            <w:r>
              <w:rPr>
                <w:color w:val="000000"/>
                <w:sz w:val="22"/>
                <w:szCs w:val="22"/>
              </w:rPr>
              <w:t>09</w:t>
            </w:r>
            <w:r w:rsidR="006606AB" w:rsidRPr="00AD0DC1">
              <w:rPr>
                <w:color w:val="000000"/>
                <w:sz w:val="22"/>
                <w:szCs w:val="22"/>
              </w:rPr>
              <w:t>.202</w:t>
            </w:r>
            <w:r>
              <w:rPr>
                <w:color w:val="000000"/>
                <w:sz w:val="22"/>
                <w:szCs w:val="22"/>
              </w:rPr>
              <w:t>6</w:t>
            </w:r>
          </w:p>
        </w:tc>
        <w:tc>
          <w:tcPr>
            <w:tcW w:w="1483" w:type="dxa"/>
          </w:tcPr>
          <w:p w14:paraId="0E725682" w14:textId="73D79DEE" w:rsidR="006606AB" w:rsidRPr="00AD0DC1" w:rsidRDefault="006606AB" w:rsidP="004F465E">
            <w:pPr>
              <w:pStyle w:val="NormalWeb"/>
              <w:spacing w:before="0" w:beforeAutospacing="0" w:after="0" w:afterAutospacing="0" w:line="276" w:lineRule="auto"/>
              <w:ind w:left="283"/>
              <w:rPr>
                <w:b/>
                <w:color w:val="000000"/>
                <w:sz w:val="22"/>
                <w:szCs w:val="22"/>
              </w:rPr>
            </w:pPr>
            <w:r w:rsidRPr="00AD0DC1">
              <w:rPr>
                <w:color w:val="000000"/>
                <w:sz w:val="22"/>
                <w:szCs w:val="22"/>
              </w:rPr>
              <w:t>ora</w:t>
            </w:r>
            <w:r w:rsidRPr="00AD0DC1">
              <w:rPr>
                <w:rStyle w:val="Strong"/>
                <w:sz w:val="22"/>
                <w:szCs w:val="22"/>
              </w:rPr>
              <w:t>:</w:t>
            </w:r>
            <w:r w:rsidRPr="00AD0DC1">
              <w:rPr>
                <w:rStyle w:val="Strong"/>
                <w:b w:val="0"/>
                <w:bCs w:val="0"/>
                <w:sz w:val="22"/>
                <w:szCs w:val="22"/>
              </w:rPr>
              <w:t>1</w:t>
            </w:r>
            <w:r w:rsidR="008A36D6" w:rsidRPr="00AD0DC1">
              <w:rPr>
                <w:rStyle w:val="Strong"/>
                <w:b w:val="0"/>
                <w:bCs w:val="0"/>
                <w:sz w:val="22"/>
                <w:szCs w:val="22"/>
              </w:rPr>
              <w:t>6</w:t>
            </w:r>
            <w:r w:rsidRPr="00AD0DC1">
              <w:rPr>
                <w:rStyle w:val="Strong"/>
                <w:b w:val="0"/>
                <w:bCs w:val="0"/>
                <w:sz w:val="22"/>
                <w:szCs w:val="22"/>
              </w:rPr>
              <w:t>:00</w:t>
            </w:r>
          </w:p>
        </w:tc>
        <w:tc>
          <w:tcPr>
            <w:tcW w:w="6684" w:type="dxa"/>
          </w:tcPr>
          <w:p w14:paraId="536D83DB" w14:textId="77777777" w:rsidR="006606AB" w:rsidRPr="00AD0DC1" w:rsidRDefault="006606AB" w:rsidP="004F465E">
            <w:pPr>
              <w:pStyle w:val="NormalWeb"/>
              <w:spacing w:before="0" w:beforeAutospacing="0" w:after="0" w:afterAutospacing="0" w:line="276" w:lineRule="auto"/>
              <w:ind w:left="283"/>
              <w:jc w:val="both"/>
              <w:rPr>
                <w:color w:val="000000"/>
                <w:sz w:val="22"/>
                <w:szCs w:val="22"/>
              </w:rPr>
            </w:pPr>
            <w:r w:rsidRPr="00AD0DC1">
              <w:rPr>
                <w:color w:val="000000"/>
                <w:sz w:val="22"/>
                <w:szCs w:val="22"/>
              </w:rPr>
              <w:t>Termen afișare rezultate contestații  proba scrisă</w:t>
            </w:r>
          </w:p>
        </w:tc>
      </w:tr>
      <w:tr w:rsidR="006606AB" w:rsidRPr="00AD0DC1" w14:paraId="6F4489BC" w14:textId="77777777" w:rsidTr="00C5793E">
        <w:trPr>
          <w:trHeight w:val="350"/>
        </w:trPr>
        <w:tc>
          <w:tcPr>
            <w:tcW w:w="1489" w:type="dxa"/>
          </w:tcPr>
          <w:p w14:paraId="59499A6A" w14:textId="4761CC20" w:rsidR="006606AB" w:rsidRPr="00AD0DC1" w:rsidRDefault="00A23520" w:rsidP="004F465E">
            <w:pPr>
              <w:pStyle w:val="NormalWeb"/>
              <w:spacing w:before="0" w:beforeAutospacing="0" w:after="0" w:afterAutospacing="0" w:line="276" w:lineRule="auto"/>
              <w:ind w:left="283"/>
              <w:rPr>
                <w:b/>
                <w:sz w:val="22"/>
                <w:szCs w:val="22"/>
              </w:rPr>
            </w:pPr>
            <w:r>
              <w:rPr>
                <w:b/>
                <w:sz w:val="22"/>
                <w:szCs w:val="22"/>
              </w:rPr>
              <w:t>25</w:t>
            </w:r>
            <w:r w:rsidR="00F12919" w:rsidRPr="00AD0DC1">
              <w:rPr>
                <w:b/>
                <w:sz w:val="22"/>
                <w:szCs w:val="22"/>
              </w:rPr>
              <w:t>.0</w:t>
            </w:r>
            <w:r>
              <w:rPr>
                <w:b/>
                <w:sz w:val="22"/>
                <w:szCs w:val="22"/>
              </w:rPr>
              <w:t>9</w:t>
            </w:r>
            <w:r w:rsidR="006606AB" w:rsidRPr="00AD0DC1">
              <w:rPr>
                <w:b/>
                <w:sz w:val="22"/>
                <w:szCs w:val="22"/>
              </w:rPr>
              <w:t>.202</w:t>
            </w:r>
            <w:r>
              <w:rPr>
                <w:b/>
                <w:sz w:val="22"/>
                <w:szCs w:val="22"/>
              </w:rPr>
              <w:t>6</w:t>
            </w:r>
          </w:p>
        </w:tc>
        <w:tc>
          <w:tcPr>
            <w:tcW w:w="1483" w:type="dxa"/>
          </w:tcPr>
          <w:p w14:paraId="77B5C9C4" w14:textId="7DC13EFB" w:rsidR="006606AB" w:rsidRPr="00AD0DC1" w:rsidRDefault="006606AB" w:rsidP="004F465E">
            <w:pPr>
              <w:pStyle w:val="NormalWeb"/>
              <w:spacing w:before="0" w:beforeAutospacing="0" w:after="0" w:afterAutospacing="0" w:line="276" w:lineRule="auto"/>
              <w:ind w:left="283"/>
              <w:rPr>
                <w:b/>
                <w:sz w:val="22"/>
                <w:szCs w:val="22"/>
              </w:rPr>
            </w:pPr>
            <w:r w:rsidRPr="00AD0DC1">
              <w:rPr>
                <w:b/>
                <w:sz w:val="22"/>
                <w:szCs w:val="22"/>
              </w:rPr>
              <w:t>ora</w:t>
            </w:r>
            <w:r w:rsidRPr="00AD0DC1">
              <w:rPr>
                <w:rStyle w:val="Strong"/>
                <w:sz w:val="22"/>
                <w:szCs w:val="22"/>
              </w:rPr>
              <w:t>:</w:t>
            </w:r>
            <w:r w:rsidR="00A23520">
              <w:rPr>
                <w:rStyle w:val="Strong"/>
                <w:sz w:val="22"/>
                <w:szCs w:val="22"/>
              </w:rPr>
              <w:t>10</w:t>
            </w:r>
            <w:r w:rsidRPr="00AD0DC1">
              <w:rPr>
                <w:rStyle w:val="Strong"/>
                <w:sz w:val="22"/>
                <w:szCs w:val="22"/>
              </w:rPr>
              <w:t>:00</w:t>
            </w:r>
          </w:p>
        </w:tc>
        <w:tc>
          <w:tcPr>
            <w:tcW w:w="6684" w:type="dxa"/>
          </w:tcPr>
          <w:p w14:paraId="140A6EAC" w14:textId="77777777" w:rsidR="006606AB" w:rsidRPr="00AD0DC1" w:rsidRDefault="006606AB" w:rsidP="004F465E">
            <w:pPr>
              <w:pStyle w:val="NormalWeb"/>
              <w:spacing w:before="0" w:beforeAutospacing="0" w:after="0" w:afterAutospacing="0" w:line="276" w:lineRule="auto"/>
              <w:ind w:left="283"/>
              <w:jc w:val="both"/>
              <w:rPr>
                <w:b/>
                <w:sz w:val="22"/>
                <w:szCs w:val="22"/>
              </w:rPr>
            </w:pPr>
            <w:r w:rsidRPr="00AD0DC1">
              <w:rPr>
                <w:b/>
                <w:sz w:val="22"/>
                <w:szCs w:val="22"/>
              </w:rPr>
              <w:t>Proba interviu</w:t>
            </w:r>
          </w:p>
        </w:tc>
      </w:tr>
      <w:tr w:rsidR="006606AB" w:rsidRPr="00AD0DC1" w14:paraId="4EADEB40" w14:textId="77777777" w:rsidTr="00C5793E">
        <w:trPr>
          <w:trHeight w:val="350"/>
        </w:trPr>
        <w:tc>
          <w:tcPr>
            <w:tcW w:w="1489" w:type="dxa"/>
          </w:tcPr>
          <w:p w14:paraId="3364D58D" w14:textId="659F9845" w:rsidR="006606AB" w:rsidRPr="00AD0DC1" w:rsidRDefault="00A23520" w:rsidP="004F465E">
            <w:pPr>
              <w:pStyle w:val="NormalWeb"/>
              <w:spacing w:before="0" w:beforeAutospacing="0" w:after="0" w:afterAutospacing="0" w:line="276" w:lineRule="auto"/>
              <w:ind w:left="283"/>
              <w:rPr>
                <w:sz w:val="22"/>
                <w:szCs w:val="22"/>
              </w:rPr>
            </w:pPr>
            <w:r>
              <w:rPr>
                <w:sz w:val="22"/>
                <w:szCs w:val="22"/>
              </w:rPr>
              <w:t>28</w:t>
            </w:r>
            <w:r w:rsidR="006606AB" w:rsidRPr="00AD0DC1">
              <w:rPr>
                <w:sz w:val="22"/>
                <w:szCs w:val="22"/>
              </w:rPr>
              <w:t>.</w:t>
            </w:r>
            <w:r w:rsidR="00F7710F" w:rsidRPr="00AD0DC1">
              <w:rPr>
                <w:sz w:val="22"/>
                <w:szCs w:val="22"/>
              </w:rPr>
              <w:t>0</w:t>
            </w:r>
            <w:r>
              <w:rPr>
                <w:sz w:val="22"/>
                <w:szCs w:val="22"/>
              </w:rPr>
              <w:t>9</w:t>
            </w:r>
            <w:r w:rsidR="006606AB" w:rsidRPr="00AD0DC1">
              <w:rPr>
                <w:sz w:val="22"/>
                <w:szCs w:val="22"/>
              </w:rPr>
              <w:t>.202</w:t>
            </w:r>
            <w:r>
              <w:rPr>
                <w:sz w:val="22"/>
                <w:szCs w:val="22"/>
              </w:rPr>
              <w:t>6</w:t>
            </w:r>
          </w:p>
        </w:tc>
        <w:tc>
          <w:tcPr>
            <w:tcW w:w="1483" w:type="dxa"/>
          </w:tcPr>
          <w:p w14:paraId="3E615D90" w14:textId="06EA0573" w:rsidR="006606AB" w:rsidRPr="00AD0DC1" w:rsidRDefault="006606AB" w:rsidP="004F465E">
            <w:pPr>
              <w:pStyle w:val="NormalWeb"/>
              <w:spacing w:before="0" w:beforeAutospacing="0" w:after="0" w:afterAutospacing="0" w:line="276" w:lineRule="auto"/>
              <w:ind w:left="283"/>
              <w:rPr>
                <w:b/>
                <w:sz w:val="22"/>
                <w:szCs w:val="22"/>
              </w:rPr>
            </w:pPr>
            <w:r w:rsidRPr="00AD0DC1">
              <w:rPr>
                <w:sz w:val="22"/>
                <w:szCs w:val="22"/>
              </w:rPr>
              <w:t>ora</w:t>
            </w:r>
            <w:r w:rsidRPr="00AD0DC1">
              <w:rPr>
                <w:rStyle w:val="Strong"/>
                <w:sz w:val="22"/>
                <w:szCs w:val="22"/>
              </w:rPr>
              <w:t>:</w:t>
            </w:r>
            <w:r w:rsidRPr="00AD0DC1">
              <w:rPr>
                <w:rStyle w:val="Strong"/>
                <w:b w:val="0"/>
                <w:bCs w:val="0"/>
                <w:sz w:val="22"/>
                <w:szCs w:val="22"/>
              </w:rPr>
              <w:t>1</w:t>
            </w:r>
            <w:r w:rsidR="003A26A1" w:rsidRPr="00AD0DC1">
              <w:rPr>
                <w:rStyle w:val="Strong"/>
                <w:b w:val="0"/>
                <w:bCs w:val="0"/>
                <w:sz w:val="22"/>
                <w:szCs w:val="22"/>
              </w:rPr>
              <w:t>2</w:t>
            </w:r>
            <w:r w:rsidRPr="00AD0DC1">
              <w:rPr>
                <w:rStyle w:val="Strong"/>
                <w:b w:val="0"/>
                <w:bCs w:val="0"/>
                <w:sz w:val="22"/>
                <w:szCs w:val="22"/>
              </w:rPr>
              <w:t>:00</w:t>
            </w:r>
          </w:p>
        </w:tc>
        <w:tc>
          <w:tcPr>
            <w:tcW w:w="6684" w:type="dxa"/>
          </w:tcPr>
          <w:p w14:paraId="384F20E6" w14:textId="77777777" w:rsidR="006606AB" w:rsidRPr="00AD0DC1" w:rsidRDefault="006606AB" w:rsidP="004F465E">
            <w:pPr>
              <w:pStyle w:val="NormalWeb"/>
              <w:spacing w:before="0" w:beforeAutospacing="0" w:after="0" w:afterAutospacing="0" w:line="276" w:lineRule="auto"/>
              <w:ind w:left="283"/>
              <w:jc w:val="both"/>
              <w:rPr>
                <w:sz w:val="22"/>
                <w:szCs w:val="22"/>
              </w:rPr>
            </w:pPr>
            <w:r w:rsidRPr="00AD0DC1">
              <w:rPr>
                <w:sz w:val="22"/>
                <w:szCs w:val="22"/>
              </w:rPr>
              <w:t>Termen afișare rezultate proba interviu</w:t>
            </w:r>
          </w:p>
        </w:tc>
      </w:tr>
      <w:tr w:rsidR="006606AB" w:rsidRPr="00DE12B1" w14:paraId="1011145D" w14:textId="77777777" w:rsidTr="00C5793E">
        <w:trPr>
          <w:trHeight w:val="350"/>
        </w:trPr>
        <w:tc>
          <w:tcPr>
            <w:tcW w:w="1489" w:type="dxa"/>
          </w:tcPr>
          <w:p w14:paraId="0126CBF9" w14:textId="0D728CD5" w:rsidR="006606AB" w:rsidRPr="00AD0DC1" w:rsidRDefault="00A23520" w:rsidP="004F465E">
            <w:pPr>
              <w:pStyle w:val="NormalWeb"/>
              <w:spacing w:before="0" w:beforeAutospacing="0" w:after="0" w:afterAutospacing="0" w:line="276" w:lineRule="auto"/>
              <w:ind w:left="283"/>
              <w:rPr>
                <w:sz w:val="22"/>
                <w:szCs w:val="22"/>
              </w:rPr>
            </w:pPr>
            <w:r>
              <w:rPr>
                <w:sz w:val="22"/>
                <w:szCs w:val="22"/>
              </w:rPr>
              <w:t>29</w:t>
            </w:r>
            <w:r w:rsidR="006606AB" w:rsidRPr="00AD0DC1">
              <w:rPr>
                <w:sz w:val="22"/>
                <w:szCs w:val="22"/>
              </w:rPr>
              <w:t>.0</w:t>
            </w:r>
            <w:r>
              <w:rPr>
                <w:sz w:val="22"/>
                <w:szCs w:val="22"/>
              </w:rPr>
              <w:t>9</w:t>
            </w:r>
            <w:r w:rsidR="006606AB" w:rsidRPr="00AD0DC1">
              <w:rPr>
                <w:sz w:val="22"/>
                <w:szCs w:val="22"/>
              </w:rPr>
              <w:t>.202</w:t>
            </w:r>
            <w:r>
              <w:rPr>
                <w:sz w:val="22"/>
                <w:szCs w:val="22"/>
              </w:rPr>
              <w:t>6</w:t>
            </w:r>
          </w:p>
        </w:tc>
        <w:tc>
          <w:tcPr>
            <w:tcW w:w="1483" w:type="dxa"/>
          </w:tcPr>
          <w:p w14:paraId="486BBB24" w14:textId="10C46FC4" w:rsidR="006606AB" w:rsidRPr="00AD0DC1" w:rsidRDefault="006606AB" w:rsidP="004F465E">
            <w:pPr>
              <w:pStyle w:val="NormalWeb"/>
              <w:spacing w:before="0" w:beforeAutospacing="0" w:after="0" w:afterAutospacing="0" w:line="276" w:lineRule="auto"/>
              <w:ind w:left="283"/>
              <w:rPr>
                <w:b/>
                <w:sz w:val="22"/>
                <w:szCs w:val="22"/>
              </w:rPr>
            </w:pPr>
            <w:r w:rsidRPr="00AD0DC1">
              <w:rPr>
                <w:sz w:val="22"/>
                <w:szCs w:val="22"/>
              </w:rPr>
              <w:t>ora</w:t>
            </w:r>
            <w:r w:rsidRPr="00AD0DC1">
              <w:rPr>
                <w:rStyle w:val="Strong"/>
                <w:sz w:val="22"/>
                <w:szCs w:val="22"/>
              </w:rPr>
              <w:t>:</w:t>
            </w:r>
            <w:r w:rsidRPr="00AD0DC1">
              <w:rPr>
                <w:rStyle w:val="Strong"/>
                <w:b w:val="0"/>
                <w:bCs w:val="0"/>
                <w:sz w:val="22"/>
                <w:szCs w:val="22"/>
              </w:rPr>
              <w:t>1</w:t>
            </w:r>
            <w:r w:rsidR="003A26A1" w:rsidRPr="00AD0DC1">
              <w:rPr>
                <w:rStyle w:val="Strong"/>
                <w:b w:val="0"/>
                <w:bCs w:val="0"/>
                <w:sz w:val="22"/>
                <w:szCs w:val="22"/>
              </w:rPr>
              <w:t>2</w:t>
            </w:r>
            <w:r w:rsidRPr="00AD0DC1">
              <w:rPr>
                <w:rStyle w:val="Strong"/>
                <w:b w:val="0"/>
                <w:bCs w:val="0"/>
                <w:sz w:val="22"/>
                <w:szCs w:val="22"/>
              </w:rPr>
              <w:t>:00</w:t>
            </w:r>
          </w:p>
        </w:tc>
        <w:tc>
          <w:tcPr>
            <w:tcW w:w="6684" w:type="dxa"/>
          </w:tcPr>
          <w:p w14:paraId="67F729F2" w14:textId="77777777" w:rsidR="006606AB" w:rsidRPr="00AD0DC1" w:rsidRDefault="006606AB" w:rsidP="004F465E">
            <w:pPr>
              <w:pStyle w:val="NormalWeb"/>
              <w:spacing w:before="0" w:beforeAutospacing="0" w:after="0" w:afterAutospacing="0" w:line="276" w:lineRule="auto"/>
              <w:ind w:left="283"/>
              <w:jc w:val="both"/>
              <w:rPr>
                <w:sz w:val="22"/>
                <w:szCs w:val="22"/>
              </w:rPr>
            </w:pPr>
            <w:r w:rsidRPr="00AD0DC1">
              <w:rPr>
                <w:sz w:val="22"/>
                <w:szCs w:val="22"/>
              </w:rPr>
              <w:t>Termen depunere contestații  proba interviu</w:t>
            </w:r>
          </w:p>
        </w:tc>
      </w:tr>
      <w:tr w:rsidR="006606AB" w:rsidRPr="00AD0DC1" w14:paraId="7C98E8FA" w14:textId="77777777" w:rsidTr="00C5793E">
        <w:trPr>
          <w:trHeight w:val="350"/>
        </w:trPr>
        <w:tc>
          <w:tcPr>
            <w:tcW w:w="1489" w:type="dxa"/>
          </w:tcPr>
          <w:p w14:paraId="7A46F964" w14:textId="031AE1A0" w:rsidR="006606AB" w:rsidRPr="00AD0DC1" w:rsidRDefault="00C5793E" w:rsidP="004F465E">
            <w:pPr>
              <w:pStyle w:val="NormalWeb"/>
              <w:spacing w:before="0" w:beforeAutospacing="0" w:after="0" w:afterAutospacing="0" w:line="276" w:lineRule="auto"/>
              <w:rPr>
                <w:sz w:val="22"/>
                <w:szCs w:val="22"/>
              </w:rPr>
            </w:pPr>
            <w:r w:rsidRPr="00AD0DC1">
              <w:rPr>
                <w:sz w:val="22"/>
                <w:szCs w:val="22"/>
              </w:rPr>
              <w:t xml:space="preserve">     </w:t>
            </w:r>
            <w:r w:rsidR="00A23520">
              <w:rPr>
                <w:sz w:val="22"/>
                <w:szCs w:val="22"/>
              </w:rPr>
              <w:t>29</w:t>
            </w:r>
            <w:r w:rsidR="006606AB" w:rsidRPr="00AD0DC1">
              <w:rPr>
                <w:sz w:val="22"/>
                <w:szCs w:val="22"/>
              </w:rPr>
              <w:t>.</w:t>
            </w:r>
            <w:r w:rsidR="00A23520">
              <w:rPr>
                <w:sz w:val="22"/>
                <w:szCs w:val="22"/>
              </w:rPr>
              <w:t>09</w:t>
            </w:r>
            <w:r w:rsidR="006606AB" w:rsidRPr="00AD0DC1">
              <w:rPr>
                <w:sz w:val="22"/>
                <w:szCs w:val="22"/>
              </w:rPr>
              <w:t>.202</w:t>
            </w:r>
            <w:r w:rsidR="00A23520">
              <w:rPr>
                <w:sz w:val="22"/>
                <w:szCs w:val="22"/>
              </w:rPr>
              <w:t>6</w:t>
            </w:r>
          </w:p>
        </w:tc>
        <w:tc>
          <w:tcPr>
            <w:tcW w:w="1483" w:type="dxa"/>
          </w:tcPr>
          <w:p w14:paraId="0FDA67B8" w14:textId="69B01DA5" w:rsidR="006606AB" w:rsidRPr="00AD0DC1" w:rsidRDefault="006606AB" w:rsidP="004F465E">
            <w:pPr>
              <w:pStyle w:val="NormalWeb"/>
              <w:spacing w:before="0" w:beforeAutospacing="0" w:after="0" w:afterAutospacing="0" w:line="276" w:lineRule="auto"/>
              <w:ind w:left="283"/>
              <w:rPr>
                <w:color w:val="000000"/>
                <w:sz w:val="22"/>
                <w:szCs w:val="22"/>
              </w:rPr>
            </w:pPr>
            <w:r w:rsidRPr="00AD0DC1">
              <w:rPr>
                <w:color w:val="000000"/>
                <w:sz w:val="22"/>
                <w:szCs w:val="22"/>
              </w:rPr>
              <w:t>ora</w:t>
            </w:r>
            <w:r w:rsidRPr="00AD0DC1">
              <w:rPr>
                <w:rStyle w:val="Strong"/>
                <w:sz w:val="22"/>
                <w:szCs w:val="22"/>
              </w:rPr>
              <w:t>:</w:t>
            </w:r>
            <w:r w:rsidRPr="00AD0DC1">
              <w:rPr>
                <w:rStyle w:val="Strong"/>
                <w:b w:val="0"/>
                <w:bCs w:val="0"/>
                <w:sz w:val="22"/>
                <w:szCs w:val="22"/>
              </w:rPr>
              <w:t>1</w:t>
            </w:r>
            <w:r w:rsidR="003A26A1" w:rsidRPr="00AD0DC1">
              <w:rPr>
                <w:rStyle w:val="Strong"/>
                <w:b w:val="0"/>
                <w:bCs w:val="0"/>
                <w:sz w:val="22"/>
                <w:szCs w:val="22"/>
              </w:rPr>
              <w:t>6</w:t>
            </w:r>
            <w:r w:rsidRPr="00AD0DC1">
              <w:rPr>
                <w:rStyle w:val="Strong"/>
                <w:b w:val="0"/>
                <w:bCs w:val="0"/>
                <w:sz w:val="22"/>
                <w:szCs w:val="22"/>
              </w:rPr>
              <w:t>:00</w:t>
            </w:r>
          </w:p>
        </w:tc>
        <w:tc>
          <w:tcPr>
            <w:tcW w:w="6684" w:type="dxa"/>
          </w:tcPr>
          <w:p w14:paraId="48C9B105" w14:textId="77777777" w:rsidR="006606AB" w:rsidRPr="00AD0DC1" w:rsidRDefault="006606AB" w:rsidP="004F465E">
            <w:pPr>
              <w:pStyle w:val="NormalWeb"/>
              <w:spacing w:before="0" w:beforeAutospacing="0" w:after="0" w:afterAutospacing="0" w:line="276" w:lineRule="auto"/>
              <w:ind w:left="283"/>
              <w:jc w:val="both"/>
              <w:rPr>
                <w:color w:val="000000"/>
                <w:sz w:val="22"/>
                <w:szCs w:val="22"/>
              </w:rPr>
            </w:pPr>
            <w:r w:rsidRPr="00AD0DC1">
              <w:rPr>
                <w:color w:val="000000"/>
                <w:sz w:val="22"/>
                <w:szCs w:val="22"/>
              </w:rPr>
              <w:t>Termen afișare rezultate contestații  proba interviu</w:t>
            </w:r>
          </w:p>
        </w:tc>
      </w:tr>
      <w:tr w:rsidR="006606AB" w:rsidRPr="00AD0DC1" w14:paraId="02B6B430" w14:textId="77777777" w:rsidTr="00C5793E">
        <w:trPr>
          <w:trHeight w:val="350"/>
        </w:trPr>
        <w:tc>
          <w:tcPr>
            <w:tcW w:w="1489" w:type="dxa"/>
          </w:tcPr>
          <w:p w14:paraId="112EA8B2" w14:textId="3A2F78C6" w:rsidR="006606AB" w:rsidRPr="00AD0DC1" w:rsidRDefault="00A23520" w:rsidP="004F465E">
            <w:pPr>
              <w:pStyle w:val="NormalWeb"/>
              <w:spacing w:before="0" w:beforeAutospacing="0" w:after="0" w:afterAutospacing="0" w:line="276" w:lineRule="auto"/>
              <w:ind w:left="283"/>
              <w:rPr>
                <w:b/>
                <w:color w:val="000000"/>
                <w:sz w:val="22"/>
                <w:szCs w:val="22"/>
              </w:rPr>
            </w:pPr>
            <w:r>
              <w:rPr>
                <w:b/>
                <w:color w:val="000000"/>
                <w:sz w:val="22"/>
                <w:szCs w:val="22"/>
              </w:rPr>
              <w:t>30</w:t>
            </w:r>
            <w:r w:rsidR="006606AB" w:rsidRPr="00AD0DC1">
              <w:rPr>
                <w:b/>
                <w:color w:val="000000"/>
                <w:sz w:val="22"/>
                <w:szCs w:val="22"/>
              </w:rPr>
              <w:t>.0</w:t>
            </w:r>
            <w:r>
              <w:rPr>
                <w:b/>
                <w:color w:val="000000"/>
                <w:sz w:val="22"/>
                <w:szCs w:val="22"/>
              </w:rPr>
              <w:t>9</w:t>
            </w:r>
            <w:r w:rsidR="006606AB" w:rsidRPr="00AD0DC1">
              <w:rPr>
                <w:b/>
                <w:color w:val="000000"/>
                <w:sz w:val="22"/>
                <w:szCs w:val="22"/>
              </w:rPr>
              <w:t>.202</w:t>
            </w:r>
            <w:r>
              <w:rPr>
                <w:b/>
                <w:color w:val="000000"/>
                <w:sz w:val="22"/>
                <w:szCs w:val="22"/>
              </w:rPr>
              <w:t>6</w:t>
            </w:r>
          </w:p>
        </w:tc>
        <w:tc>
          <w:tcPr>
            <w:tcW w:w="1483" w:type="dxa"/>
          </w:tcPr>
          <w:p w14:paraId="460A8177" w14:textId="77777777" w:rsidR="006606AB" w:rsidRPr="00AD0DC1" w:rsidRDefault="006606AB" w:rsidP="004F465E">
            <w:pPr>
              <w:pStyle w:val="NormalWeb"/>
              <w:spacing w:before="0" w:beforeAutospacing="0" w:after="0" w:afterAutospacing="0" w:line="276" w:lineRule="auto"/>
              <w:ind w:left="283"/>
              <w:rPr>
                <w:b/>
                <w:color w:val="000000"/>
                <w:sz w:val="22"/>
                <w:szCs w:val="22"/>
              </w:rPr>
            </w:pPr>
            <w:r w:rsidRPr="00AD0DC1">
              <w:rPr>
                <w:b/>
                <w:color w:val="000000"/>
                <w:sz w:val="22"/>
                <w:szCs w:val="22"/>
              </w:rPr>
              <w:t>ora</w:t>
            </w:r>
            <w:r w:rsidRPr="00AD0DC1">
              <w:rPr>
                <w:rStyle w:val="Strong"/>
                <w:b w:val="0"/>
                <w:sz w:val="22"/>
                <w:szCs w:val="22"/>
              </w:rPr>
              <w:t>:</w:t>
            </w:r>
            <w:r w:rsidR="00D54A65" w:rsidRPr="00AD0DC1">
              <w:rPr>
                <w:rStyle w:val="Strong"/>
                <w:bCs w:val="0"/>
                <w:sz w:val="22"/>
                <w:szCs w:val="22"/>
              </w:rPr>
              <w:t>16</w:t>
            </w:r>
            <w:r w:rsidRPr="00AD0DC1">
              <w:rPr>
                <w:rStyle w:val="Strong"/>
                <w:bCs w:val="0"/>
                <w:sz w:val="22"/>
                <w:szCs w:val="22"/>
              </w:rPr>
              <w:t>:00</w:t>
            </w:r>
          </w:p>
        </w:tc>
        <w:tc>
          <w:tcPr>
            <w:tcW w:w="6684" w:type="dxa"/>
          </w:tcPr>
          <w:p w14:paraId="1C15930A" w14:textId="77777777" w:rsidR="006606AB" w:rsidRPr="00AD0DC1" w:rsidRDefault="006606AB" w:rsidP="004F465E">
            <w:pPr>
              <w:pStyle w:val="NormalWeb"/>
              <w:spacing w:before="0" w:beforeAutospacing="0" w:after="0" w:afterAutospacing="0" w:line="276" w:lineRule="auto"/>
              <w:ind w:left="283"/>
              <w:jc w:val="both"/>
              <w:rPr>
                <w:b/>
                <w:color w:val="000000"/>
                <w:sz w:val="22"/>
                <w:szCs w:val="22"/>
              </w:rPr>
            </w:pPr>
            <w:r w:rsidRPr="00AD0DC1">
              <w:rPr>
                <w:b/>
                <w:color w:val="000000"/>
                <w:sz w:val="22"/>
                <w:szCs w:val="22"/>
              </w:rPr>
              <w:t>Afișare rezultate finale concurs</w:t>
            </w:r>
          </w:p>
        </w:tc>
      </w:tr>
    </w:tbl>
    <w:p w14:paraId="362B48D7" w14:textId="77777777" w:rsidR="006606AB" w:rsidRPr="00AD0DC1" w:rsidRDefault="006606AB" w:rsidP="004F465E">
      <w:pPr>
        <w:spacing w:after="0" w:line="276" w:lineRule="auto"/>
        <w:rPr>
          <w:rFonts w:ascii="Times New Roman" w:hAnsi="Times New Roman"/>
          <w:b/>
        </w:rPr>
      </w:pPr>
    </w:p>
    <w:p w14:paraId="5CF53BB6" w14:textId="04CADDAC" w:rsidR="00D54A65" w:rsidRPr="00AD0DC1" w:rsidRDefault="001C00E9" w:rsidP="004F465E">
      <w:pPr>
        <w:spacing w:after="0" w:line="276" w:lineRule="auto"/>
        <w:rPr>
          <w:rFonts w:ascii="Times New Roman" w:hAnsi="Times New Roman"/>
          <w:b/>
        </w:rPr>
      </w:pPr>
      <w:r w:rsidRPr="00AD0DC1">
        <w:rPr>
          <w:rFonts w:ascii="Times New Roman" w:hAnsi="Times New Roman"/>
          <w:b/>
        </w:rPr>
        <w:t xml:space="preserve">  </w:t>
      </w:r>
    </w:p>
    <w:p w14:paraId="4700A044" w14:textId="6F93F03D" w:rsidR="006606AB" w:rsidRPr="0089321A" w:rsidRDefault="001C00E9" w:rsidP="004F465E">
      <w:pPr>
        <w:spacing w:after="0" w:line="276" w:lineRule="auto"/>
        <w:rPr>
          <w:rFonts w:ascii="Times New Roman" w:hAnsi="Times New Roman"/>
          <w:b/>
          <w:lang w:val="pt-BR"/>
        </w:rPr>
      </w:pPr>
      <w:r w:rsidRPr="0089321A">
        <w:rPr>
          <w:rFonts w:ascii="Times New Roman" w:hAnsi="Times New Roman"/>
          <w:b/>
          <w:lang w:val="pt-BR"/>
        </w:rPr>
        <w:t xml:space="preserve">   </w:t>
      </w:r>
      <w:r w:rsidR="006B10ED" w:rsidRPr="0089321A">
        <w:rPr>
          <w:rFonts w:ascii="Times New Roman" w:hAnsi="Times New Roman"/>
          <w:b/>
          <w:lang w:val="pt-BR"/>
        </w:rPr>
        <w:t xml:space="preserve">   </w:t>
      </w:r>
      <w:r w:rsidRPr="0089321A">
        <w:rPr>
          <w:rFonts w:ascii="Times New Roman" w:hAnsi="Times New Roman"/>
          <w:b/>
          <w:lang w:val="pt-BR"/>
        </w:rPr>
        <w:t xml:space="preserve"> </w:t>
      </w:r>
      <w:r w:rsidR="006606AB" w:rsidRPr="0089321A">
        <w:rPr>
          <w:rFonts w:ascii="Times New Roman" w:hAnsi="Times New Roman"/>
          <w:b/>
          <w:lang w:val="pt-BR"/>
        </w:rPr>
        <w:t>M</w:t>
      </w:r>
      <w:r w:rsidR="00A23520" w:rsidRPr="0089321A">
        <w:rPr>
          <w:rFonts w:ascii="Times New Roman" w:hAnsi="Times New Roman"/>
          <w:b/>
          <w:lang w:val="pt-BR"/>
        </w:rPr>
        <w:t>anager interimar</w:t>
      </w:r>
      <w:r w:rsidR="006606AB" w:rsidRPr="0089321A">
        <w:rPr>
          <w:rFonts w:ascii="Times New Roman" w:hAnsi="Times New Roman"/>
          <w:b/>
          <w:lang w:val="pt-BR"/>
        </w:rPr>
        <w:t>,</w:t>
      </w:r>
    </w:p>
    <w:p w14:paraId="7E1120CC" w14:textId="7817EAB0" w:rsidR="006606AB" w:rsidRPr="0089321A" w:rsidRDefault="001C00E9" w:rsidP="004F465E">
      <w:pPr>
        <w:spacing w:after="0" w:line="276" w:lineRule="auto"/>
        <w:rPr>
          <w:rFonts w:ascii="Times New Roman" w:hAnsi="Times New Roman"/>
          <w:b/>
          <w:lang w:val="pt-BR"/>
        </w:rPr>
      </w:pPr>
      <w:r w:rsidRPr="0089321A">
        <w:rPr>
          <w:rFonts w:ascii="Times New Roman" w:hAnsi="Times New Roman"/>
          <w:bCs/>
          <w:lang w:val="pt-BR"/>
        </w:rPr>
        <w:t xml:space="preserve">  </w:t>
      </w:r>
      <w:r w:rsidR="006B10ED" w:rsidRPr="0089321A">
        <w:rPr>
          <w:rFonts w:ascii="Times New Roman" w:hAnsi="Times New Roman"/>
          <w:bCs/>
          <w:lang w:val="pt-BR"/>
        </w:rPr>
        <w:t xml:space="preserve">   </w:t>
      </w:r>
      <w:r w:rsidRPr="0089321A">
        <w:rPr>
          <w:rFonts w:ascii="Times New Roman" w:hAnsi="Times New Roman"/>
          <w:bCs/>
          <w:lang w:val="pt-BR"/>
        </w:rPr>
        <w:t xml:space="preserve"> </w:t>
      </w:r>
      <w:r w:rsidR="006606AB" w:rsidRPr="0089321A">
        <w:rPr>
          <w:rFonts w:ascii="Times New Roman" w:hAnsi="Times New Roman"/>
          <w:bCs/>
          <w:lang w:val="pt-BR"/>
        </w:rPr>
        <w:t xml:space="preserve">Dr. </w:t>
      </w:r>
      <w:r w:rsidR="00A23520" w:rsidRPr="0089321A">
        <w:rPr>
          <w:rFonts w:ascii="Times New Roman" w:hAnsi="Times New Roman"/>
          <w:bCs/>
          <w:lang w:val="pt-BR"/>
        </w:rPr>
        <w:t xml:space="preserve">Anwar </w:t>
      </w:r>
      <w:r w:rsidR="00A23520" w:rsidRPr="0089321A">
        <w:rPr>
          <w:rFonts w:ascii="Times New Roman" w:hAnsi="Times New Roman"/>
          <w:b/>
          <w:lang w:val="pt-BR"/>
        </w:rPr>
        <w:t>ERCHID</w:t>
      </w:r>
      <w:r w:rsidR="006606AB" w:rsidRPr="0089321A">
        <w:rPr>
          <w:rFonts w:ascii="Times New Roman" w:hAnsi="Times New Roman"/>
          <w:b/>
          <w:lang w:val="pt-BR"/>
        </w:rPr>
        <w:t xml:space="preserve">  </w:t>
      </w:r>
      <w:r w:rsidR="006606AB" w:rsidRPr="0089321A">
        <w:rPr>
          <w:rFonts w:ascii="Times New Roman" w:hAnsi="Times New Roman"/>
          <w:b/>
          <w:lang w:val="pt-BR"/>
        </w:rPr>
        <w:tab/>
      </w:r>
      <w:r w:rsidR="006606AB" w:rsidRPr="0089321A">
        <w:rPr>
          <w:rFonts w:ascii="Times New Roman" w:hAnsi="Times New Roman"/>
          <w:b/>
          <w:lang w:val="pt-BR"/>
        </w:rPr>
        <w:tab/>
      </w:r>
      <w:r w:rsidR="006606AB" w:rsidRPr="0089321A">
        <w:rPr>
          <w:rFonts w:ascii="Times New Roman" w:hAnsi="Times New Roman"/>
          <w:b/>
          <w:lang w:val="pt-BR"/>
        </w:rPr>
        <w:tab/>
      </w:r>
      <w:r w:rsidR="006606AB" w:rsidRPr="0089321A">
        <w:rPr>
          <w:rFonts w:ascii="Times New Roman" w:hAnsi="Times New Roman"/>
          <w:b/>
          <w:lang w:val="pt-BR"/>
        </w:rPr>
        <w:tab/>
      </w:r>
      <w:r w:rsidR="006606AB" w:rsidRPr="0089321A">
        <w:rPr>
          <w:rFonts w:ascii="Times New Roman" w:hAnsi="Times New Roman"/>
          <w:b/>
          <w:lang w:val="pt-BR"/>
        </w:rPr>
        <w:tab/>
      </w:r>
      <w:r w:rsidR="006606AB" w:rsidRPr="0089321A">
        <w:rPr>
          <w:rFonts w:ascii="Times New Roman" w:hAnsi="Times New Roman"/>
          <w:b/>
          <w:lang w:val="pt-BR"/>
        </w:rPr>
        <w:tab/>
      </w:r>
    </w:p>
    <w:p w14:paraId="722438FA" w14:textId="77777777" w:rsidR="001C00E9" w:rsidRPr="0089321A" w:rsidRDefault="001C00E9" w:rsidP="004F465E">
      <w:pPr>
        <w:spacing w:after="0" w:line="276" w:lineRule="auto"/>
        <w:rPr>
          <w:rFonts w:ascii="Times New Roman" w:hAnsi="Times New Roman"/>
          <w:b/>
          <w:lang w:val="pt-BR"/>
        </w:rPr>
      </w:pPr>
    </w:p>
    <w:p w14:paraId="0E53BB9E" w14:textId="30A729ED" w:rsidR="00AA5566" w:rsidRPr="00844FFF" w:rsidRDefault="006606AB" w:rsidP="00844FFF">
      <w:pPr>
        <w:spacing w:after="0" w:line="276" w:lineRule="auto"/>
        <w:rPr>
          <w:rFonts w:ascii="Times New Roman" w:hAnsi="Times New Roman"/>
          <w:b/>
          <w:lang w:val="pt-BR"/>
        </w:rPr>
      </w:pPr>
      <w:r w:rsidRPr="0089321A">
        <w:rPr>
          <w:rFonts w:ascii="Times New Roman" w:hAnsi="Times New Roman"/>
          <w:b/>
          <w:lang w:val="pt-BR"/>
        </w:rPr>
        <w:tab/>
      </w:r>
      <w:r w:rsidRPr="0089321A">
        <w:rPr>
          <w:rFonts w:ascii="Times New Roman" w:hAnsi="Times New Roman"/>
          <w:b/>
          <w:lang w:val="pt-BR"/>
        </w:rPr>
        <w:tab/>
      </w:r>
      <w:r w:rsidRPr="0089321A">
        <w:rPr>
          <w:rFonts w:ascii="Times New Roman" w:hAnsi="Times New Roman"/>
          <w:b/>
          <w:lang w:val="pt-BR"/>
        </w:rPr>
        <w:tab/>
      </w:r>
      <w:r w:rsidRPr="0089321A">
        <w:rPr>
          <w:rFonts w:ascii="Times New Roman" w:hAnsi="Times New Roman"/>
          <w:b/>
          <w:lang w:val="pt-BR"/>
        </w:rPr>
        <w:tab/>
      </w:r>
      <w:r w:rsidRPr="0089321A">
        <w:rPr>
          <w:rFonts w:ascii="Times New Roman" w:hAnsi="Times New Roman"/>
          <w:b/>
          <w:lang w:val="pt-BR"/>
        </w:rPr>
        <w:tab/>
      </w:r>
      <w:r w:rsidRPr="0089321A">
        <w:rPr>
          <w:rFonts w:ascii="Times New Roman" w:hAnsi="Times New Roman"/>
          <w:b/>
          <w:lang w:val="pt-BR"/>
        </w:rPr>
        <w:tab/>
      </w:r>
      <w:r w:rsidRPr="0089321A">
        <w:rPr>
          <w:rFonts w:ascii="Times New Roman" w:hAnsi="Times New Roman"/>
          <w:b/>
          <w:lang w:val="pt-BR"/>
        </w:rPr>
        <w:tab/>
      </w:r>
      <w:r w:rsidRPr="0089321A">
        <w:rPr>
          <w:rFonts w:ascii="Times New Roman" w:hAnsi="Times New Roman"/>
          <w:b/>
          <w:lang w:val="pt-BR"/>
        </w:rPr>
        <w:tab/>
      </w:r>
      <w:r w:rsidRPr="0089321A">
        <w:rPr>
          <w:rFonts w:ascii="Times New Roman" w:hAnsi="Times New Roman"/>
          <w:b/>
          <w:lang w:val="pt-BR"/>
        </w:rPr>
        <w:tab/>
      </w:r>
      <w:r w:rsidRPr="0089321A">
        <w:rPr>
          <w:rFonts w:ascii="Times New Roman" w:hAnsi="Times New Roman"/>
          <w:bCs/>
          <w:lang w:val="pt-BR"/>
        </w:rPr>
        <w:t xml:space="preserve">   </w:t>
      </w:r>
    </w:p>
    <w:p w14:paraId="3D5145D6" w14:textId="6F693E02" w:rsidR="00E8400E" w:rsidRPr="0089321A" w:rsidRDefault="0005333E" w:rsidP="004F465E">
      <w:pPr>
        <w:pStyle w:val="ListParagraph"/>
        <w:spacing w:after="0" w:line="276" w:lineRule="auto"/>
        <w:ind w:left="643" w:right="-22" w:hanging="643"/>
        <w:jc w:val="center"/>
        <w:rPr>
          <w:rFonts w:ascii="Times New Roman" w:hAnsi="Times New Roman"/>
          <w:bCs/>
          <w:lang w:val="pt-BR"/>
        </w:rPr>
      </w:pPr>
      <w:r w:rsidRPr="0089321A">
        <w:rPr>
          <w:rFonts w:ascii="Times New Roman" w:hAnsi="Times New Roman"/>
          <w:bCs/>
          <w:lang w:val="pt-BR"/>
        </w:rPr>
        <w:tab/>
      </w:r>
      <w:r w:rsidRPr="0089321A">
        <w:rPr>
          <w:rFonts w:ascii="Times New Roman" w:hAnsi="Times New Roman"/>
          <w:bCs/>
          <w:lang w:val="pt-BR"/>
        </w:rPr>
        <w:tab/>
      </w:r>
      <w:r w:rsidRPr="0089321A">
        <w:rPr>
          <w:rFonts w:ascii="Times New Roman" w:hAnsi="Times New Roman"/>
          <w:bCs/>
          <w:lang w:val="pt-BR"/>
        </w:rPr>
        <w:tab/>
      </w:r>
      <w:r w:rsidRPr="0089321A">
        <w:rPr>
          <w:rFonts w:ascii="Times New Roman" w:hAnsi="Times New Roman"/>
          <w:bCs/>
          <w:lang w:val="pt-BR"/>
        </w:rPr>
        <w:tab/>
      </w:r>
      <w:r w:rsidRPr="0089321A">
        <w:rPr>
          <w:rFonts w:ascii="Times New Roman" w:hAnsi="Times New Roman"/>
          <w:bCs/>
          <w:lang w:val="pt-BR"/>
        </w:rPr>
        <w:tab/>
      </w:r>
      <w:r w:rsidRPr="0089321A">
        <w:rPr>
          <w:rFonts w:ascii="Times New Roman" w:hAnsi="Times New Roman"/>
          <w:bCs/>
          <w:lang w:val="pt-BR"/>
        </w:rPr>
        <w:tab/>
      </w:r>
      <w:r w:rsidRPr="0089321A">
        <w:rPr>
          <w:rFonts w:ascii="Times New Roman" w:hAnsi="Times New Roman"/>
          <w:bCs/>
          <w:lang w:val="pt-BR"/>
        </w:rPr>
        <w:tab/>
      </w:r>
      <w:r w:rsidR="008A36D6" w:rsidRPr="0089321A">
        <w:rPr>
          <w:rFonts w:ascii="Times New Roman" w:hAnsi="Times New Roman"/>
          <w:bCs/>
          <w:lang w:val="pt-BR"/>
        </w:rPr>
        <w:t xml:space="preserve">                    </w:t>
      </w:r>
      <w:r w:rsidR="006E09D8" w:rsidRPr="0089321A">
        <w:rPr>
          <w:rFonts w:ascii="Times New Roman" w:hAnsi="Times New Roman"/>
          <w:bCs/>
          <w:lang w:val="pt-BR"/>
        </w:rPr>
        <w:t xml:space="preserve">     </w:t>
      </w:r>
      <w:r w:rsidR="008A36D6" w:rsidRPr="0089321A">
        <w:rPr>
          <w:rFonts w:ascii="Times New Roman" w:hAnsi="Times New Roman"/>
          <w:bCs/>
          <w:lang w:val="pt-BR"/>
        </w:rPr>
        <w:t xml:space="preserve"> Compartiment </w:t>
      </w:r>
      <w:r w:rsidR="00844FFF">
        <w:rPr>
          <w:rFonts w:ascii="Times New Roman" w:hAnsi="Times New Roman"/>
          <w:bCs/>
          <w:lang w:val="pt-BR"/>
        </w:rPr>
        <w:t>P</w:t>
      </w:r>
      <w:r w:rsidR="008A36D6" w:rsidRPr="0089321A">
        <w:rPr>
          <w:rFonts w:ascii="Times New Roman" w:hAnsi="Times New Roman"/>
          <w:bCs/>
          <w:lang w:val="pt-BR"/>
        </w:rPr>
        <w:t>ersonal</w:t>
      </w:r>
    </w:p>
    <w:p w14:paraId="6127A9CC" w14:textId="0392B79A" w:rsidR="006B10ED" w:rsidRPr="00844FFF" w:rsidRDefault="0005333E" w:rsidP="00844FFF">
      <w:pPr>
        <w:pStyle w:val="ListParagraph"/>
        <w:spacing w:after="0" w:line="276" w:lineRule="auto"/>
        <w:ind w:left="643" w:right="-22" w:hanging="643"/>
        <w:jc w:val="center"/>
        <w:rPr>
          <w:rFonts w:ascii="Times New Roman" w:hAnsi="Times New Roman"/>
          <w:b/>
          <w:lang w:val="pt-BR"/>
        </w:rPr>
      </w:pPr>
      <w:r w:rsidRPr="0089321A">
        <w:rPr>
          <w:rFonts w:ascii="Times New Roman" w:hAnsi="Times New Roman"/>
          <w:bCs/>
          <w:lang w:val="pt-BR"/>
        </w:rPr>
        <w:tab/>
      </w:r>
      <w:r w:rsidRPr="0089321A">
        <w:rPr>
          <w:rFonts w:ascii="Times New Roman" w:hAnsi="Times New Roman"/>
          <w:bCs/>
          <w:lang w:val="pt-BR"/>
        </w:rPr>
        <w:tab/>
      </w:r>
      <w:r w:rsidRPr="0089321A">
        <w:rPr>
          <w:rFonts w:ascii="Times New Roman" w:hAnsi="Times New Roman"/>
          <w:bCs/>
          <w:lang w:val="pt-BR"/>
        </w:rPr>
        <w:tab/>
      </w:r>
      <w:r w:rsidRPr="0089321A">
        <w:rPr>
          <w:rFonts w:ascii="Times New Roman" w:hAnsi="Times New Roman"/>
          <w:bCs/>
          <w:lang w:val="pt-BR"/>
        </w:rPr>
        <w:tab/>
      </w:r>
      <w:r w:rsidRPr="0089321A">
        <w:rPr>
          <w:rFonts w:ascii="Times New Roman" w:hAnsi="Times New Roman"/>
          <w:bCs/>
          <w:lang w:val="pt-BR"/>
        </w:rPr>
        <w:tab/>
      </w:r>
      <w:r w:rsidRPr="0089321A">
        <w:rPr>
          <w:rFonts w:ascii="Times New Roman" w:hAnsi="Times New Roman"/>
          <w:bCs/>
          <w:lang w:val="pt-BR"/>
        </w:rPr>
        <w:tab/>
        <w:t xml:space="preserve">                                </w:t>
      </w:r>
      <w:r w:rsidR="00F678B3" w:rsidRPr="0089321A">
        <w:rPr>
          <w:rFonts w:ascii="Times New Roman" w:hAnsi="Times New Roman"/>
          <w:bCs/>
          <w:lang w:val="pt-BR"/>
        </w:rPr>
        <w:t xml:space="preserve"> </w:t>
      </w:r>
      <w:r w:rsidR="006E09D8" w:rsidRPr="0089321A">
        <w:rPr>
          <w:rFonts w:ascii="Times New Roman" w:hAnsi="Times New Roman"/>
          <w:bCs/>
          <w:lang w:val="pt-BR"/>
        </w:rPr>
        <w:t xml:space="preserve">      </w:t>
      </w:r>
      <w:r w:rsidRPr="0089321A">
        <w:rPr>
          <w:rFonts w:ascii="Times New Roman" w:hAnsi="Times New Roman"/>
          <w:bCs/>
          <w:lang w:val="pt-BR"/>
        </w:rPr>
        <w:t xml:space="preserve"> Ref. </w:t>
      </w:r>
      <w:r w:rsidR="00844FFF">
        <w:rPr>
          <w:rFonts w:ascii="Times New Roman" w:hAnsi="Times New Roman"/>
          <w:bCs/>
          <w:lang w:val="pt-BR"/>
        </w:rPr>
        <w:t xml:space="preserve">sp. </w:t>
      </w:r>
      <w:r w:rsidRPr="0089321A">
        <w:rPr>
          <w:rFonts w:ascii="Times New Roman" w:hAnsi="Times New Roman"/>
          <w:bCs/>
          <w:lang w:val="pt-BR"/>
        </w:rPr>
        <w:t>Mădălina</w:t>
      </w:r>
      <w:r w:rsidRPr="0089321A">
        <w:rPr>
          <w:rFonts w:ascii="Times New Roman" w:hAnsi="Times New Roman"/>
          <w:b/>
          <w:lang w:val="pt-BR"/>
        </w:rPr>
        <w:t xml:space="preserve"> RĂDUCANU</w:t>
      </w:r>
    </w:p>
    <w:p w14:paraId="5C14BCBB" w14:textId="79976ABF" w:rsidR="0056369D" w:rsidRPr="00844FFF" w:rsidRDefault="006B10ED" w:rsidP="00844FFF">
      <w:pPr>
        <w:pStyle w:val="ListParagraph"/>
        <w:spacing w:after="0" w:line="276" w:lineRule="auto"/>
        <w:ind w:left="643" w:right="-22" w:hanging="643"/>
        <w:jc w:val="center"/>
        <w:rPr>
          <w:rFonts w:ascii="Times New Roman" w:hAnsi="Times New Roman"/>
          <w:bCs/>
          <w:lang w:val="pt-BR"/>
        </w:rPr>
      </w:pPr>
      <w:r w:rsidRPr="0089321A">
        <w:rPr>
          <w:rFonts w:ascii="Times New Roman" w:hAnsi="Times New Roman"/>
          <w:b/>
          <w:lang w:val="pt-BR"/>
        </w:rPr>
        <w:tab/>
      </w:r>
      <w:r w:rsidRPr="0089321A">
        <w:rPr>
          <w:rFonts w:ascii="Times New Roman" w:hAnsi="Times New Roman"/>
          <w:b/>
          <w:lang w:val="pt-BR"/>
        </w:rPr>
        <w:tab/>
      </w:r>
      <w:r w:rsidRPr="0089321A">
        <w:rPr>
          <w:rFonts w:ascii="Times New Roman" w:hAnsi="Times New Roman"/>
          <w:b/>
          <w:lang w:val="pt-BR"/>
        </w:rPr>
        <w:tab/>
      </w:r>
      <w:r w:rsidRPr="0089321A">
        <w:rPr>
          <w:rFonts w:ascii="Times New Roman" w:hAnsi="Times New Roman"/>
          <w:b/>
          <w:lang w:val="pt-BR"/>
        </w:rPr>
        <w:tab/>
      </w:r>
      <w:r w:rsidRPr="0089321A">
        <w:rPr>
          <w:rFonts w:ascii="Times New Roman" w:hAnsi="Times New Roman"/>
          <w:b/>
          <w:lang w:val="pt-BR"/>
        </w:rPr>
        <w:tab/>
      </w:r>
      <w:r w:rsidRPr="0089321A">
        <w:rPr>
          <w:rFonts w:ascii="Times New Roman" w:hAnsi="Times New Roman"/>
          <w:b/>
          <w:lang w:val="pt-BR"/>
        </w:rPr>
        <w:tab/>
      </w:r>
      <w:r w:rsidRPr="0089321A">
        <w:rPr>
          <w:rFonts w:ascii="Times New Roman" w:hAnsi="Times New Roman"/>
          <w:b/>
          <w:lang w:val="pt-BR"/>
        </w:rPr>
        <w:tab/>
      </w:r>
      <w:r w:rsidRPr="0089321A">
        <w:rPr>
          <w:rFonts w:ascii="Times New Roman" w:hAnsi="Times New Roman"/>
          <w:b/>
          <w:lang w:val="pt-BR"/>
        </w:rPr>
        <w:tab/>
        <w:t xml:space="preserve">           </w:t>
      </w:r>
    </w:p>
    <w:p w14:paraId="5073247F" w14:textId="77777777" w:rsidR="0056369D" w:rsidRPr="0056369D" w:rsidRDefault="0056369D" w:rsidP="00980CA8">
      <w:pPr>
        <w:spacing w:after="0" w:line="240" w:lineRule="auto"/>
        <w:ind w:left="6480" w:right="-22" w:firstLine="720"/>
        <w:rPr>
          <w:rFonts w:ascii="Times New Roman" w:hAnsi="Times New Roman"/>
          <w:bCs/>
          <w:lang w:val="pt-BR"/>
        </w:rPr>
      </w:pPr>
    </w:p>
    <w:sectPr w:rsidR="0056369D" w:rsidRPr="0056369D" w:rsidSect="00DE12B1">
      <w:headerReference w:type="default" r:id="rId8"/>
      <w:footerReference w:type="default" r:id="rId9"/>
      <w:pgSz w:w="11907" w:h="16840" w:code="9"/>
      <w:pgMar w:top="1094" w:right="850" w:bottom="851" w:left="1170" w:header="0" w:footer="3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7CA3D" w14:textId="77777777" w:rsidR="0043630C" w:rsidRDefault="0043630C" w:rsidP="00695E90">
      <w:pPr>
        <w:spacing w:after="0" w:line="240" w:lineRule="auto"/>
      </w:pPr>
      <w:r>
        <w:separator/>
      </w:r>
    </w:p>
  </w:endnote>
  <w:endnote w:type="continuationSeparator" w:id="0">
    <w:p w14:paraId="01168733" w14:textId="77777777" w:rsidR="0043630C" w:rsidRDefault="0043630C" w:rsidP="00695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F040" w14:textId="1A2B7013" w:rsidR="00477F39" w:rsidRDefault="00477F39" w:rsidP="00477F39">
    <w:pPr>
      <w:pStyle w:val="Footer"/>
      <w:rPr>
        <w:rFonts w:ascii="Times New Roman" w:hAnsi="Times New Roman"/>
        <w:b/>
        <w:bCs/>
        <w:sz w:val="20"/>
        <w:szCs w:val="20"/>
        <w:lang w:val="ro-RO"/>
      </w:rPr>
    </w:pPr>
    <w:r>
      <w:rPr>
        <w:noProof/>
      </w:rPr>
      <mc:AlternateContent>
        <mc:Choice Requires="wps">
          <w:drawing>
            <wp:anchor distT="0" distB="0" distL="114300" distR="114300" simplePos="0" relativeHeight="251659264" behindDoc="0" locked="0" layoutInCell="1" allowOverlap="1" wp14:anchorId="1089F969" wp14:editId="17436A6C">
              <wp:simplePos x="0" y="0"/>
              <wp:positionH relativeFrom="column">
                <wp:posOffset>-881380</wp:posOffset>
              </wp:positionH>
              <wp:positionV relativeFrom="paragraph">
                <wp:posOffset>99060</wp:posOffset>
              </wp:positionV>
              <wp:extent cx="7543800" cy="0"/>
              <wp:effectExtent l="13970" t="13335" r="5080" b="5715"/>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19EDD4" id="_x0000_t32" coordsize="21600,21600" o:spt="32" o:oned="t" path="m,l21600,21600e" filled="f">
              <v:path arrowok="t" fillok="f" o:connecttype="none"/>
              <o:lock v:ext="edit" shapetype="t"/>
            </v:shapetype>
            <v:shape id="AutoShape 10" o:spid="_x0000_s1026" type="#_x0000_t32" style="position:absolute;margin-left:-69.4pt;margin-top:7.8pt;width:59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"/>
          </w:pict>
        </mc:Fallback>
      </mc:AlternateContent>
    </w:r>
  </w:p>
  <w:p w14:paraId="220690E8" w14:textId="0F7758C7" w:rsidR="00477F39" w:rsidRPr="003646C6" w:rsidRDefault="00DE12B1">
    <w:pPr>
      <w:pStyle w:val="Footer"/>
      <w:rPr>
        <w:rFonts w:ascii="Times New Roman" w:hAnsi="Times New Roman"/>
        <w:b/>
        <w:sz w:val="18"/>
        <w:szCs w:val="18"/>
        <w:lang w:val="ro-RO"/>
      </w:rPr>
    </w:pPr>
    <w:r>
      <w:rPr>
        <w:noProof/>
      </w:rPr>
      <w:drawing>
        <wp:anchor distT="0" distB="0" distL="114300" distR="114300" simplePos="0" relativeHeight="251662336" behindDoc="0" locked="0" layoutInCell="1" allowOverlap="1" wp14:anchorId="77AE5181" wp14:editId="56F64DAA">
          <wp:simplePos x="0" y="0"/>
          <wp:positionH relativeFrom="margin">
            <wp:align>right</wp:align>
          </wp:positionH>
          <wp:positionV relativeFrom="paragraph">
            <wp:posOffset>11430</wp:posOffset>
          </wp:positionV>
          <wp:extent cx="1400175" cy="657225"/>
          <wp:effectExtent l="0" t="0" r="9525" b="9525"/>
          <wp:wrapThrough wrapText="bothSides">
            <wp:wrapPolygon edited="0">
              <wp:start x="0" y="0"/>
              <wp:lineTo x="0" y="21287"/>
              <wp:lineTo x="21453" y="21287"/>
              <wp:lineTo x="21453" y="0"/>
              <wp:lineTo x="0" y="0"/>
            </wp:wrapPolygon>
          </wp:wrapThrough>
          <wp:docPr id="1786357590" name="Picture 1786357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00175" cy="657225"/>
                  </a:xfrm>
                  <a:prstGeom prst="rect">
                    <a:avLst/>
                  </a:prstGeom>
                </pic:spPr>
              </pic:pic>
            </a:graphicData>
          </a:graphic>
          <wp14:sizeRelH relativeFrom="margin">
            <wp14:pctWidth>0</wp14:pctWidth>
          </wp14:sizeRelH>
          <wp14:sizeRelV relativeFrom="margin">
            <wp14:pctHeight>0</wp14:pctHeight>
          </wp14:sizeRelV>
        </wp:anchor>
      </w:drawing>
    </w:r>
    <w:r w:rsidR="00477F39" w:rsidRPr="003646C6">
      <w:rPr>
        <w:rFonts w:ascii="Times New Roman" w:hAnsi="Times New Roman"/>
        <w:sz w:val="18"/>
        <w:szCs w:val="18"/>
        <w:lang w:val="ro-RO"/>
      </w:rPr>
      <w:t>B-dul Ion Mihalache 11, sector 1, Bucureşti</w:t>
    </w:r>
    <w:r w:rsidR="00477F39" w:rsidRPr="003646C6">
      <w:rPr>
        <w:rFonts w:ascii="Times New Roman" w:hAnsi="Times New Roman"/>
        <w:b/>
        <w:sz w:val="18"/>
        <w:szCs w:val="18"/>
        <w:lang w:val="ro-RO"/>
      </w:rPr>
      <w:t xml:space="preserve">  </w:t>
    </w:r>
    <w:r>
      <w:rPr>
        <w:rFonts w:ascii="Times New Roman" w:hAnsi="Times New Roman"/>
        <w:b/>
        <w:sz w:val="18"/>
        <w:szCs w:val="18"/>
        <w:lang w:val="ro-RO"/>
      </w:rPr>
      <w:tab/>
    </w:r>
    <w:r>
      <w:rPr>
        <w:rFonts w:ascii="Times New Roman" w:hAnsi="Times New Roman"/>
        <w:b/>
        <w:sz w:val="18"/>
        <w:szCs w:val="18"/>
        <w:lang w:val="ro-RO"/>
      </w:rPr>
      <w:tab/>
    </w:r>
  </w:p>
  <w:p w14:paraId="70F1DCF6" w14:textId="2EB14F32" w:rsidR="00477F39" w:rsidRPr="00DE12B1" w:rsidRDefault="00477F39" w:rsidP="00DC3D62">
    <w:pPr>
      <w:spacing w:after="0" w:line="276" w:lineRule="auto"/>
      <w:rPr>
        <w:rFonts w:ascii="Times New Roman" w:hAnsi="Times New Roman"/>
        <w:sz w:val="18"/>
        <w:szCs w:val="18"/>
        <w:lang w:val="pt-BR"/>
      </w:rPr>
    </w:pPr>
    <w:r w:rsidRPr="00DE12B1">
      <w:rPr>
        <w:rFonts w:ascii="Times New Roman" w:hAnsi="Times New Roman"/>
        <w:b/>
        <w:bCs/>
        <w:sz w:val="18"/>
        <w:szCs w:val="18"/>
        <w:lang w:val="pt-BR"/>
      </w:rPr>
      <w:t>Telefon:</w:t>
    </w:r>
    <w:r w:rsidRPr="00DE12B1">
      <w:rPr>
        <w:rFonts w:ascii="Times New Roman" w:hAnsi="Times New Roman"/>
        <w:sz w:val="18"/>
        <w:szCs w:val="18"/>
        <w:lang w:val="pt-BR"/>
      </w:rPr>
      <w:t xml:space="preserve"> 021/318.89.30, </w:t>
    </w:r>
    <w:r w:rsidRPr="00DE12B1">
      <w:rPr>
        <w:rFonts w:ascii="Times New Roman" w:hAnsi="Times New Roman"/>
        <w:b/>
        <w:bCs/>
        <w:sz w:val="18"/>
        <w:szCs w:val="18"/>
        <w:lang w:val="pt-BR"/>
      </w:rPr>
      <w:t xml:space="preserve">Fax: </w:t>
    </w:r>
    <w:r>
      <w:rPr>
        <w:rFonts w:ascii="Times New Roman" w:hAnsi="Times New Roman"/>
        <w:sz w:val="18"/>
        <w:szCs w:val="18"/>
        <w:lang w:val="es-ES"/>
      </w:rPr>
      <w:t>0371536808</w:t>
    </w:r>
    <w:r w:rsidR="00DC3D62">
      <w:rPr>
        <w:rFonts w:ascii="Times New Roman" w:hAnsi="Times New Roman"/>
        <w:sz w:val="18"/>
        <w:szCs w:val="18"/>
        <w:lang w:val="es-ES"/>
      </w:rPr>
      <w:t xml:space="preserve">                                           </w:t>
    </w:r>
    <w:r w:rsidR="00DC3D62" w:rsidRPr="00DC3D62">
      <w:rPr>
        <w:rFonts w:ascii="Times New Roman" w:hAnsi="Times New Roman"/>
        <w:sz w:val="18"/>
        <w:szCs w:val="18"/>
        <w:lang w:val="es-ES"/>
      </w:rPr>
      <w:t xml:space="preserve">Pag </w:t>
    </w:r>
    <w:r w:rsidR="00DC3D62" w:rsidRPr="00DC3D62">
      <w:rPr>
        <w:rFonts w:ascii="Times New Roman" w:hAnsi="Times New Roman"/>
        <w:b/>
        <w:bCs/>
        <w:sz w:val="18"/>
        <w:szCs w:val="18"/>
        <w:lang w:val="es-ES"/>
      </w:rPr>
      <w:fldChar w:fldCharType="begin"/>
    </w:r>
    <w:r w:rsidR="00DC3D62" w:rsidRPr="00DC3D62">
      <w:rPr>
        <w:rFonts w:ascii="Times New Roman" w:hAnsi="Times New Roman"/>
        <w:b/>
        <w:bCs/>
        <w:sz w:val="18"/>
        <w:szCs w:val="18"/>
        <w:lang w:val="es-ES"/>
      </w:rPr>
      <w:instrText xml:space="preserve"> PAGE  \* Arabic  \* MERGEFORMAT </w:instrText>
    </w:r>
    <w:r w:rsidR="00DC3D62" w:rsidRPr="00DC3D62">
      <w:rPr>
        <w:rFonts w:ascii="Times New Roman" w:hAnsi="Times New Roman"/>
        <w:b/>
        <w:bCs/>
        <w:sz w:val="18"/>
        <w:szCs w:val="18"/>
        <w:lang w:val="es-ES"/>
      </w:rPr>
      <w:fldChar w:fldCharType="separate"/>
    </w:r>
    <w:r w:rsidR="00DC3D62" w:rsidRPr="00DC3D62">
      <w:rPr>
        <w:rFonts w:ascii="Times New Roman" w:hAnsi="Times New Roman"/>
        <w:b/>
        <w:bCs/>
        <w:noProof/>
        <w:sz w:val="18"/>
        <w:szCs w:val="18"/>
        <w:lang w:val="es-ES"/>
      </w:rPr>
      <w:t>1</w:t>
    </w:r>
    <w:r w:rsidR="00DC3D62" w:rsidRPr="00DC3D62">
      <w:rPr>
        <w:rFonts w:ascii="Times New Roman" w:hAnsi="Times New Roman"/>
        <w:b/>
        <w:bCs/>
        <w:sz w:val="18"/>
        <w:szCs w:val="18"/>
        <w:lang w:val="es-ES"/>
      </w:rPr>
      <w:fldChar w:fldCharType="end"/>
    </w:r>
    <w:r w:rsidR="00DC3D62" w:rsidRPr="00DC3D62">
      <w:rPr>
        <w:rFonts w:ascii="Times New Roman" w:hAnsi="Times New Roman"/>
        <w:sz w:val="18"/>
        <w:szCs w:val="18"/>
        <w:lang w:val="es-ES"/>
      </w:rPr>
      <w:t xml:space="preserve"> </w:t>
    </w:r>
    <w:r w:rsidR="006B10ED">
      <w:rPr>
        <w:rFonts w:ascii="Times New Roman" w:hAnsi="Times New Roman"/>
        <w:sz w:val="18"/>
        <w:szCs w:val="18"/>
        <w:lang w:val="es-ES"/>
      </w:rPr>
      <w:t>din</w:t>
    </w:r>
    <w:r w:rsidR="00DC3D62" w:rsidRPr="00DC3D62">
      <w:rPr>
        <w:rFonts w:ascii="Times New Roman" w:hAnsi="Times New Roman"/>
        <w:sz w:val="18"/>
        <w:szCs w:val="18"/>
        <w:lang w:val="es-ES"/>
      </w:rPr>
      <w:t xml:space="preserve"> </w:t>
    </w:r>
    <w:r w:rsidR="00DC3D62" w:rsidRPr="00DC3D62">
      <w:rPr>
        <w:rFonts w:ascii="Times New Roman" w:hAnsi="Times New Roman"/>
        <w:b/>
        <w:bCs/>
        <w:sz w:val="18"/>
        <w:szCs w:val="18"/>
        <w:lang w:val="es-ES"/>
      </w:rPr>
      <w:fldChar w:fldCharType="begin"/>
    </w:r>
    <w:r w:rsidR="00DC3D62" w:rsidRPr="00DC3D62">
      <w:rPr>
        <w:rFonts w:ascii="Times New Roman" w:hAnsi="Times New Roman"/>
        <w:b/>
        <w:bCs/>
        <w:sz w:val="18"/>
        <w:szCs w:val="18"/>
        <w:lang w:val="es-ES"/>
      </w:rPr>
      <w:instrText xml:space="preserve"> NUMPAGES  \* Arabic  \* MERGEFORMAT </w:instrText>
    </w:r>
    <w:r w:rsidR="00DC3D62" w:rsidRPr="00DC3D62">
      <w:rPr>
        <w:rFonts w:ascii="Times New Roman" w:hAnsi="Times New Roman"/>
        <w:b/>
        <w:bCs/>
        <w:sz w:val="18"/>
        <w:szCs w:val="18"/>
        <w:lang w:val="es-ES"/>
      </w:rPr>
      <w:fldChar w:fldCharType="separate"/>
    </w:r>
    <w:r w:rsidR="00DC3D62" w:rsidRPr="00DC3D62">
      <w:rPr>
        <w:rFonts w:ascii="Times New Roman" w:hAnsi="Times New Roman"/>
        <w:b/>
        <w:bCs/>
        <w:noProof/>
        <w:sz w:val="18"/>
        <w:szCs w:val="18"/>
        <w:lang w:val="es-ES"/>
      </w:rPr>
      <w:t>2</w:t>
    </w:r>
    <w:r w:rsidR="00DC3D62" w:rsidRPr="00DC3D62">
      <w:rPr>
        <w:rFonts w:ascii="Times New Roman" w:hAnsi="Times New Roman"/>
        <w:b/>
        <w:bCs/>
        <w:sz w:val="18"/>
        <w:szCs w:val="18"/>
        <w:lang w:val="es-ES"/>
      </w:rPr>
      <w:fldChar w:fldCharType="end"/>
    </w:r>
  </w:p>
  <w:p w14:paraId="09B6AA8E" w14:textId="77777777" w:rsidR="00477F39" w:rsidRPr="003646C6" w:rsidRDefault="00477F39" w:rsidP="00477F39">
    <w:pPr>
      <w:spacing w:after="0" w:line="276" w:lineRule="auto"/>
      <w:rPr>
        <w:rFonts w:ascii="Times New Roman" w:hAnsi="Times New Roman"/>
        <w:sz w:val="18"/>
        <w:szCs w:val="18"/>
        <w:lang w:val="ro-RO"/>
      </w:rPr>
    </w:pPr>
    <w:r w:rsidRPr="003646C6">
      <w:rPr>
        <w:rFonts w:ascii="Times New Roman" w:hAnsi="Times New Roman"/>
        <w:b/>
        <w:sz w:val="18"/>
        <w:szCs w:val="18"/>
        <w:lang w:val="ro-RO"/>
      </w:rPr>
      <w:t>E-mail</w:t>
    </w:r>
    <w:r w:rsidRPr="003646C6">
      <w:rPr>
        <w:rFonts w:ascii="Times New Roman" w:hAnsi="Times New Roman"/>
        <w:sz w:val="18"/>
        <w:szCs w:val="18"/>
        <w:lang w:val="ro-RO"/>
      </w:rPr>
      <w:t>:</w:t>
    </w:r>
    <w:r>
      <w:rPr>
        <w:rFonts w:ascii="Times New Roman" w:hAnsi="Times New Roman"/>
        <w:sz w:val="18"/>
        <w:szCs w:val="18"/>
        <w:lang w:val="ro-RO"/>
      </w:rPr>
      <w:t xml:space="preserve"> </w:t>
    </w:r>
    <w:r w:rsidRPr="007C092F">
      <w:rPr>
        <w:rFonts w:ascii="Times New Roman" w:hAnsi="Times New Roman"/>
        <w:sz w:val="18"/>
        <w:szCs w:val="18"/>
        <w:u w:val="single"/>
        <w:lang w:val="ro-RO"/>
      </w:rPr>
      <w:t>office@spitalulfilantropia.ro</w:t>
    </w:r>
  </w:p>
  <w:p w14:paraId="3FB9AD54" w14:textId="77777777" w:rsidR="00477F39" w:rsidRPr="0086352B" w:rsidRDefault="00477F39" w:rsidP="00477F39">
    <w:pPr>
      <w:spacing w:after="0" w:line="276" w:lineRule="auto"/>
      <w:rPr>
        <w:rFonts w:ascii="Times New Roman" w:hAnsi="Times New Roman"/>
        <w:sz w:val="18"/>
        <w:szCs w:val="18"/>
      </w:rPr>
    </w:pPr>
    <w:r w:rsidRPr="003646C6">
      <w:rPr>
        <w:rFonts w:ascii="Times New Roman" w:hAnsi="Times New Roman"/>
        <w:b/>
        <w:sz w:val="18"/>
        <w:szCs w:val="18"/>
      </w:rPr>
      <w:t>Website</w:t>
    </w:r>
    <w:r w:rsidRPr="003646C6">
      <w:rPr>
        <w:rFonts w:ascii="Times New Roman" w:hAnsi="Times New Roman"/>
        <w:sz w:val="18"/>
        <w:szCs w:val="18"/>
      </w:rPr>
      <w:t>: www.spitalulfilantropia.ro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60899" w14:textId="77777777" w:rsidR="0043630C" w:rsidRDefault="0043630C" w:rsidP="00695E90">
      <w:pPr>
        <w:spacing w:after="0" w:line="240" w:lineRule="auto"/>
      </w:pPr>
      <w:r>
        <w:separator/>
      </w:r>
    </w:p>
  </w:footnote>
  <w:footnote w:type="continuationSeparator" w:id="0">
    <w:p w14:paraId="583225F4" w14:textId="77777777" w:rsidR="0043630C" w:rsidRDefault="0043630C" w:rsidP="00695E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373B" w14:textId="77777777" w:rsidR="00477F39" w:rsidRPr="00DC3586" w:rsidRDefault="00477F39" w:rsidP="00477F39">
    <w:r>
      <w:rPr>
        <w:noProof/>
      </w:rPr>
      <w:drawing>
        <wp:anchor distT="0" distB="0" distL="114300" distR="114300" simplePos="0" relativeHeight="251660288" behindDoc="1" locked="0" layoutInCell="1" allowOverlap="1" wp14:anchorId="1018A256" wp14:editId="1C186D46">
          <wp:simplePos x="0" y="0"/>
          <wp:positionH relativeFrom="column">
            <wp:posOffset>4300220</wp:posOffset>
          </wp:positionH>
          <wp:positionV relativeFrom="paragraph">
            <wp:posOffset>407670</wp:posOffset>
          </wp:positionV>
          <wp:extent cx="1476375" cy="438150"/>
          <wp:effectExtent l="19050" t="0" r="9525" b="0"/>
          <wp:wrapTight wrapText="bothSides">
            <wp:wrapPolygon edited="0">
              <wp:start x="-279" y="0"/>
              <wp:lineTo x="-279" y="20661"/>
              <wp:lineTo x="21739" y="20661"/>
              <wp:lineTo x="21739" y="0"/>
              <wp:lineTo x="-279" y="0"/>
            </wp:wrapPolygon>
          </wp:wrapTight>
          <wp:docPr id="2027513195" name="Picture 202751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76375" cy="438150"/>
                  </a:xfrm>
                  <a:prstGeom prst="rect">
                    <a:avLst/>
                  </a:prstGeom>
                  <a:noFill/>
                </pic:spPr>
              </pic:pic>
            </a:graphicData>
          </a:graphic>
        </wp:anchor>
      </w:drawing>
    </w:r>
    <w:r>
      <w:rPr>
        <w:noProof/>
      </w:rPr>
      <w:drawing>
        <wp:inline distT="0" distB="0" distL="0" distR="0" wp14:anchorId="7024DA76" wp14:editId="50DDDE5F">
          <wp:extent cx="1981200" cy="628650"/>
          <wp:effectExtent l="19050" t="0" r="0" b="0"/>
          <wp:docPr id="698581161" name="Picture 69858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981200" cy="628650"/>
                  </a:xfrm>
                  <a:prstGeom prst="rect">
                    <a:avLst/>
                  </a:prstGeom>
                  <a:noFill/>
                  <a:ln w="9525">
                    <a:noFill/>
                    <a:miter lim="800000"/>
                    <a:headEnd/>
                    <a:tailEnd/>
                  </a:ln>
                </pic:spPr>
              </pic:pic>
            </a:graphicData>
          </a:graphic>
        </wp:inline>
      </w:drawing>
    </w:r>
    <w:r>
      <w:rPr>
        <w:lang w:val="ro-RO"/>
      </w:rPr>
      <w:t xml:space="preserve">       </w:t>
    </w:r>
    <w:r>
      <w:t xml:space="preserve">  </w:t>
    </w:r>
    <w:r>
      <w:rPr>
        <w:lang w:val="ro-RO"/>
      </w:rPr>
      <w:t xml:space="preserve">     </w:t>
    </w:r>
    <w:r>
      <w:rPr>
        <w:noProof/>
      </w:rPr>
      <w:drawing>
        <wp:inline distT="0" distB="0" distL="0" distR="0" wp14:anchorId="6AA8C5F0" wp14:editId="67BE89D0">
          <wp:extent cx="1133475" cy="904875"/>
          <wp:effectExtent l="19050" t="0" r="9525" b="0"/>
          <wp:docPr id="1961372038" name="Picture 196137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srcRect/>
                  <a:stretch>
                    <a:fillRect/>
                  </a:stretch>
                </pic:blipFill>
                <pic:spPr bwMode="auto">
                  <a:xfrm>
                    <a:off x="0" y="0"/>
                    <a:ext cx="1133475" cy="904875"/>
                  </a:xfrm>
                  <a:prstGeom prst="rect">
                    <a:avLst/>
                  </a:prstGeom>
                  <a:noFill/>
                  <a:ln w="9525">
                    <a:noFill/>
                    <a:miter lim="800000"/>
                    <a:headEnd/>
                    <a:tailEnd/>
                  </a:ln>
                </pic:spPr>
              </pic:pic>
            </a:graphicData>
          </a:graphic>
        </wp:inline>
      </w:drawing>
    </w:r>
    <w:r>
      <w:rPr>
        <w:lang w:val="ro-RO"/>
      </w:rPr>
      <w:t xml:space="preserve">  </w:t>
    </w:r>
    <w:r>
      <w:rPr>
        <w:lang w:val="ro-RO"/>
      </w:rPr>
      <w:tab/>
      <w:t xml:space="preserve">                           </w:t>
    </w:r>
    <w:r>
      <w:rPr>
        <w:noProof/>
      </w:rPr>
      <w:t xml:space="preserve">       </w:t>
    </w:r>
  </w:p>
  <w:p w14:paraId="2803C334" w14:textId="77777777" w:rsidR="00477F39" w:rsidRDefault="00477F39" w:rsidP="00477F39">
    <w:pPr>
      <w:pStyle w:val="Header"/>
      <w:spacing w:line="276" w:lineRule="auto"/>
    </w:pPr>
    <w:r>
      <w:rPr>
        <w:rFonts w:ascii="Times New Roman" w:hAnsi="Times New Roman"/>
        <w:b/>
        <w:sz w:val="28"/>
        <w:szCs w:val="28"/>
      </w:rPr>
      <w:t xml:space="preserve">                                              </w:t>
    </w:r>
    <w:proofErr w:type="spellStart"/>
    <w:r>
      <w:rPr>
        <w:rFonts w:ascii="Times New Roman" w:hAnsi="Times New Roman"/>
        <w:b/>
        <w:sz w:val="28"/>
        <w:szCs w:val="28"/>
      </w:rPr>
      <w:t>S</w:t>
    </w:r>
    <w:r w:rsidRPr="00CF5815">
      <w:rPr>
        <w:rFonts w:ascii="Times New Roman" w:hAnsi="Times New Roman"/>
        <w:b/>
        <w:sz w:val="28"/>
        <w:szCs w:val="28"/>
      </w:rPr>
      <w:t>pitalul</w:t>
    </w:r>
    <w:proofErr w:type="spellEnd"/>
    <w:r w:rsidRPr="00CF5815">
      <w:rPr>
        <w:rFonts w:ascii="Times New Roman" w:hAnsi="Times New Roman"/>
        <w:b/>
        <w:sz w:val="28"/>
        <w:szCs w:val="28"/>
      </w:rPr>
      <w:t xml:space="preserve"> </w:t>
    </w:r>
    <w:r>
      <w:rPr>
        <w:rFonts w:ascii="Times New Roman" w:hAnsi="Times New Roman"/>
        <w:b/>
        <w:sz w:val="28"/>
        <w:szCs w:val="28"/>
      </w:rPr>
      <w:t>C</w:t>
    </w:r>
    <w:r w:rsidRPr="00CF5815">
      <w:rPr>
        <w:rFonts w:ascii="Times New Roman" w:hAnsi="Times New Roman"/>
        <w:b/>
        <w:sz w:val="28"/>
        <w:szCs w:val="28"/>
      </w:rPr>
      <w:t xml:space="preserve">linic </w:t>
    </w:r>
    <w:proofErr w:type="spellStart"/>
    <w:r>
      <w:rPr>
        <w:rFonts w:ascii="Times New Roman" w:hAnsi="Times New Roman"/>
        <w:b/>
        <w:sz w:val="28"/>
        <w:szCs w:val="28"/>
      </w:rPr>
      <w:t>F</w:t>
    </w:r>
    <w:r w:rsidRPr="00CF5815">
      <w:rPr>
        <w:rFonts w:ascii="Times New Roman" w:hAnsi="Times New Roman"/>
        <w:b/>
        <w:sz w:val="28"/>
        <w:szCs w:val="28"/>
      </w:rPr>
      <w:t>ilantropia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789B"/>
    <w:multiLevelType w:val="hybridMultilevel"/>
    <w:tmpl w:val="46AEF9A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077C5050"/>
    <w:multiLevelType w:val="multilevel"/>
    <w:tmpl w:val="8F203D0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 w15:restartNumberingAfterBreak="0">
    <w:nsid w:val="098A167A"/>
    <w:multiLevelType w:val="hybridMultilevel"/>
    <w:tmpl w:val="BEC4DDE4"/>
    <w:lvl w:ilvl="0" w:tplc="61E27764">
      <w:numFmt w:val="bullet"/>
      <w:lvlText w:val="-"/>
      <w:lvlJc w:val="left"/>
      <w:pPr>
        <w:ind w:left="786" w:hanging="360"/>
      </w:pPr>
      <w:rPr>
        <w:rFonts w:ascii="Times New Roman" w:eastAsiaTheme="minorEastAsia"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0B4926BF"/>
    <w:multiLevelType w:val="hybridMultilevel"/>
    <w:tmpl w:val="92F06774"/>
    <w:lvl w:ilvl="0" w:tplc="228EE27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5166E7"/>
    <w:multiLevelType w:val="hybridMultilevel"/>
    <w:tmpl w:val="57D4D3EE"/>
    <w:lvl w:ilvl="0" w:tplc="47CA87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511EA4"/>
    <w:multiLevelType w:val="hybridMultilevel"/>
    <w:tmpl w:val="83D635B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C74C4"/>
    <w:multiLevelType w:val="hybridMultilevel"/>
    <w:tmpl w:val="E55C8536"/>
    <w:lvl w:ilvl="0" w:tplc="DAD2647A">
      <w:start w:val="1"/>
      <w:numFmt w:val="decimal"/>
      <w:lvlText w:val="%1."/>
      <w:lvlJc w:val="left"/>
      <w:pPr>
        <w:ind w:left="360" w:hanging="360"/>
      </w:pPr>
      <w:rPr>
        <w:rFonts w:ascii="Times New Roman" w:eastAsia="Calibri" w:hAnsi="Times New Roman" w:cs="Times New Roman"/>
        <w:b/>
        <w:bCs/>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1F634B6D"/>
    <w:multiLevelType w:val="multilevel"/>
    <w:tmpl w:val="94867658"/>
    <w:lvl w:ilvl="0">
      <w:start w:val="1"/>
      <w:numFmt w:val="decimal"/>
      <w:lvlText w:val="%1."/>
      <w:lvlJc w:val="left"/>
      <w:pPr>
        <w:ind w:left="644"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73C50CE"/>
    <w:multiLevelType w:val="hybridMultilevel"/>
    <w:tmpl w:val="4D726F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B227F80"/>
    <w:multiLevelType w:val="hybridMultilevel"/>
    <w:tmpl w:val="AF2E22DA"/>
    <w:lvl w:ilvl="0" w:tplc="1B60A984">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F42124"/>
    <w:multiLevelType w:val="hybridMultilevel"/>
    <w:tmpl w:val="B2DC32BE"/>
    <w:lvl w:ilvl="0" w:tplc="5672C164">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AB438E2"/>
    <w:multiLevelType w:val="hybridMultilevel"/>
    <w:tmpl w:val="DF30B2F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3DEA68D7"/>
    <w:multiLevelType w:val="hybridMultilevel"/>
    <w:tmpl w:val="08ECC3E4"/>
    <w:lvl w:ilvl="0" w:tplc="865E2830">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04266C"/>
    <w:multiLevelType w:val="hybridMultilevel"/>
    <w:tmpl w:val="8C564FD6"/>
    <w:lvl w:ilvl="0" w:tplc="8F8C6938">
      <w:start w:val="1"/>
      <w:numFmt w:val="bullet"/>
      <w:lvlText w:val="-"/>
      <w:lvlJc w:val="left"/>
      <w:pPr>
        <w:ind w:left="1080" w:hanging="360"/>
      </w:pPr>
      <w:rPr>
        <w:rFonts w:ascii="Calibri" w:eastAsiaTheme="minorHAnsi" w:hAnsi="Calibri"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45A0571B"/>
    <w:multiLevelType w:val="hybridMultilevel"/>
    <w:tmpl w:val="511E7152"/>
    <w:lvl w:ilvl="0" w:tplc="3F4CBC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AF68EA"/>
    <w:multiLevelType w:val="hybridMultilevel"/>
    <w:tmpl w:val="6F36F6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888595E"/>
    <w:multiLevelType w:val="hybridMultilevel"/>
    <w:tmpl w:val="EB2A5C56"/>
    <w:lvl w:ilvl="0" w:tplc="A4689E3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15:restartNumberingAfterBreak="0">
    <w:nsid w:val="4ED1697A"/>
    <w:multiLevelType w:val="hybridMultilevel"/>
    <w:tmpl w:val="4C0AB24E"/>
    <w:lvl w:ilvl="0" w:tplc="FF48F98E">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EA22D0"/>
    <w:multiLevelType w:val="hybridMultilevel"/>
    <w:tmpl w:val="629C61F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500D3EC7"/>
    <w:multiLevelType w:val="hybridMultilevel"/>
    <w:tmpl w:val="E7FA05AA"/>
    <w:lvl w:ilvl="0" w:tplc="ACBE99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397D45"/>
    <w:multiLevelType w:val="hybridMultilevel"/>
    <w:tmpl w:val="AD3EA832"/>
    <w:lvl w:ilvl="0" w:tplc="9B76677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BC4166"/>
    <w:multiLevelType w:val="hybridMultilevel"/>
    <w:tmpl w:val="0D409A12"/>
    <w:lvl w:ilvl="0" w:tplc="2F92700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046838"/>
    <w:multiLevelType w:val="hybridMultilevel"/>
    <w:tmpl w:val="D03418F6"/>
    <w:lvl w:ilvl="0" w:tplc="18969AE2">
      <w:start w:val="1"/>
      <w:numFmt w:val="decimal"/>
      <w:lvlText w:val="%1."/>
      <w:lvlJc w:val="left"/>
      <w:pPr>
        <w:ind w:left="643" w:hanging="360"/>
      </w:pPr>
      <w:rPr>
        <w:b w:val="0"/>
        <w:i w:val="0"/>
      </w:r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start w:val="1"/>
      <w:numFmt w:val="decimal"/>
      <w:lvlText w:val="%4."/>
      <w:lvlJc w:val="left"/>
      <w:pPr>
        <w:ind w:left="2803" w:hanging="360"/>
      </w:pPr>
    </w:lvl>
    <w:lvl w:ilvl="4" w:tplc="04090019">
      <w:start w:val="1"/>
      <w:numFmt w:val="lowerLetter"/>
      <w:lvlText w:val="%5."/>
      <w:lvlJc w:val="left"/>
      <w:pPr>
        <w:ind w:left="3523" w:hanging="360"/>
      </w:pPr>
    </w:lvl>
    <w:lvl w:ilvl="5" w:tplc="0409001B">
      <w:start w:val="1"/>
      <w:numFmt w:val="lowerRoman"/>
      <w:lvlText w:val="%6."/>
      <w:lvlJc w:val="right"/>
      <w:pPr>
        <w:ind w:left="4243" w:hanging="180"/>
      </w:pPr>
    </w:lvl>
    <w:lvl w:ilvl="6" w:tplc="0409000F">
      <w:start w:val="1"/>
      <w:numFmt w:val="decimal"/>
      <w:lvlText w:val="%7."/>
      <w:lvlJc w:val="left"/>
      <w:pPr>
        <w:ind w:left="4963" w:hanging="360"/>
      </w:pPr>
    </w:lvl>
    <w:lvl w:ilvl="7" w:tplc="04090019">
      <w:start w:val="1"/>
      <w:numFmt w:val="lowerLetter"/>
      <w:lvlText w:val="%8."/>
      <w:lvlJc w:val="left"/>
      <w:pPr>
        <w:ind w:left="5683" w:hanging="360"/>
      </w:pPr>
    </w:lvl>
    <w:lvl w:ilvl="8" w:tplc="0409001B">
      <w:start w:val="1"/>
      <w:numFmt w:val="lowerRoman"/>
      <w:lvlText w:val="%9."/>
      <w:lvlJc w:val="right"/>
      <w:pPr>
        <w:ind w:left="6403" w:hanging="180"/>
      </w:pPr>
    </w:lvl>
  </w:abstractNum>
  <w:abstractNum w:abstractNumId="23" w15:restartNumberingAfterBreak="0">
    <w:nsid w:val="5B6B4EF8"/>
    <w:multiLevelType w:val="multilevel"/>
    <w:tmpl w:val="A926C08E"/>
    <w:lvl w:ilvl="0">
      <w:numFmt w:val="bullet"/>
      <w:lvlText w:val="-"/>
      <w:lvlJc w:val="left"/>
      <w:pPr>
        <w:ind w:left="786"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8420ACA"/>
    <w:multiLevelType w:val="hybridMultilevel"/>
    <w:tmpl w:val="8BAA980A"/>
    <w:lvl w:ilvl="0" w:tplc="5CE05324">
      <w:start w:val="1"/>
      <w:numFmt w:val="decimal"/>
      <w:lvlText w:val="%1."/>
      <w:lvlJc w:val="left"/>
      <w:pPr>
        <w:ind w:left="899" w:hanging="360"/>
      </w:pPr>
      <w:rPr>
        <w:rFonts w:hint="default"/>
        <w:b w:val="0"/>
      </w:rPr>
    </w:lvl>
    <w:lvl w:ilvl="1" w:tplc="04180019" w:tentative="1">
      <w:start w:val="1"/>
      <w:numFmt w:val="lowerLetter"/>
      <w:lvlText w:val="%2."/>
      <w:lvlJc w:val="left"/>
      <w:pPr>
        <w:ind w:left="1619" w:hanging="360"/>
      </w:pPr>
    </w:lvl>
    <w:lvl w:ilvl="2" w:tplc="0418001B" w:tentative="1">
      <w:start w:val="1"/>
      <w:numFmt w:val="lowerRoman"/>
      <w:lvlText w:val="%3."/>
      <w:lvlJc w:val="right"/>
      <w:pPr>
        <w:ind w:left="2339" w:hanging="180"/>
      </w:pPr>
    </w:lvl>
    <w:lvl w:ilvl="3" w:tplc="0418000F" w:tentative="1">
      <w:start w:val="1"/>
      <w:numFmt w:val="decimal"/>
      <w:lvlText w:val="%4."/>
      <w:lvlJc w:val="left"/>
      <w:pPr>
        <w:ind w:left="3059" w:hanging="360"/>
      </w:pPr>
    </w:lvl>
    <w:lvl w:ilvl="4" w:tplc="04180019" w:tentative="1">
      <w:start w:val="1"/>
      <w:numFmt w:val="lowerLetter"/>
      <w:lvlText w:val="%5."/>
      <w:lvlJc w:val="left"/>
      <w:pPr>
        <w:ind w:left="3779" w:hanging="360"/>
      </w:pPr>
    </w:lvl>
    <w:lvl w:ilvl="5" w:tplc="0418001B" w:tentative="1">
      <w:start w:val="1"/>
      <w:numFmt w:val="lowerRoman"/>
      <w:lvlText w:val="%6."/>
      <w:lvlJc w:val="right"/>
      <w:pPr>
        <w:ind w:left="4499" w:hanging="180"/>
      </w:pPr>
    </w:lvl>
    <w:lvl w:ilvl="6" w:tplc="0418000F" w:tentative="1">
      <w:start w:val="1"/>
      <w:numFmt w:val="decimal"/>
      <w:lvlText w:val="%7."/>
      <w:lvlJc w:val="left"/>
      <w:pPr>
        <w:ind w:left="5219" w:hanging="360"/>
      </w:pPr>
    </w:lvl>
    <w:lvl w:ilvl="7" w:tplc="04180019" w:tentative="1">
      <w:start w:val="1"/>
      <w:numFmt w:val="lowerLetter"/>
      <w:lvlText w:val="%8."/>
      <w:lvlJc w:val="left"/>
      <w:pPr>
        <w:ind w:left="5939" w:hanging="360"/>
      </w:pPr>
    </w:lvl>
    <w:lvl w:ilvl="8" w:tplc="0418001B" w:tentative="1">
      <w:start w:val="1"/>
      <w:numFmt w:val="lowerRoman"/>
      <w:lvlText w:val="%9."/>
      <w:lvlJc w:val="right"/>
      <w:pPr>
        <w:ind w:left="6659" w:hanging="180"/>
      </w:pPr>
    </w:lvl>
  </w:abstractNum>
  <w:abstractNum w:abstractNumId="25" w15:restartNumberingAfterBreak="0">
    <w:nsid w:val="68A60153"/>
    <w:multiLevelType w:val="hybridMultilevel"/>
    <w:tmpl w:val="F6827B4A"/>
    <w:lvl w:ilvl="0" w:tplc="67FED32A">
      <w:numFmt w:val="bullet"/>
      <w:lvlText w:val="-"/>
      <w:lvlJc w:val="left"/>
      <w:pPr>
        <w:ind w:left="720" w:hanging="360"/>
      </w:pPr>
      <w:rPr>
        <w:rFonts w:ascii="Book Antiqua" w:eastAsiaTheme="minorHAnsi" w:hAnsi="Book Antiqu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9355444"/>
    <w:multiLevelType w:val="hybridMultilevel"/>
    <w:tmpl w:val="EFFEA1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988635F"/>
    <w:multiLevelType w:val="multilevel"/>
    <w:tmpl w:val="1BA6379E"/>
    <w:lvl w:ilvl="0">
      <w:numFmt w:val="bullet"/>
      <w:lvlText w:val="-"/>
      <w:lvlJc w:val="left"/>
      <w:pPr>
        <w:ind w:left="1069" w:hanging="360"/>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8" w15:restartNumberingAfterBreak="0">
    <w:nsid w:val="72600B69"/>
    <w:multiLevelType w:val="hybridMultilevel"/>
    <w:tmpl w:val="FE3629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8953E80"/>
    <w:multiLevelType w:val="multilevel"/>
    <w:tmpl w:val="100CF140"/>
    <w:lvl w:ilvl="0">
      <w:numFmt w:val="bullet"/>
      <w:lvlText w:val=""/>
      <w:lvlJc w:val="left"/>
      <w:pPr>
        <w:ind w:left="1211" w:hanging="360"/>
      </w:pPr>
      <w:rPr>
        <w:rFonts w:ascii="Symbol" w:hAnsi="Symbol"/>
      </w:rPr>
    </w:lvl>
    <w:lvl w:ilvl="1">
      <w:numFmt w:val="bullet"/>
      <w:lvlText w:val="o"/>
      <w:lvlJc w:val="left"/>
      <w:pPr>
        <w:ind w:left="2209" w:hanging="360"/>
      </w:pPr>
      <w:rPr>
        <w:rFonts w:ascii="Courier New" w:hAnsi="Courier New" w:cs="Courier New"/>
      </w:rPr>
    </w:lvl>
    <w:lvl w:ilvl="2">
      <w:numFmt w:val="bullet"/>
      <w:lvlText w:val=""/>
      <w:lvlJc w:val="left"/>
      <w:pPr>
        <w:ind w:left="2929" w:hanging="360"/>
      </w:pPr>
      <w:rPr>
        <w:rFonts w:ascii="Wingdings" w:hAnsi="Wingdings"/>
      </w:rPr>
    </w:lvl>
    <w:lvl w:ilvl="3">
      <w:numFmt w:val="bullet"/>
      <w:lvlText w:val=""/>
      <w:lvlJc w:val="left"/>
      <w:pPr>
        <w:ind w:left="3649" w:hanging="360"/>
      </w:pPr>
      <w:rPr>
        <w:rFonts w:ascii="Symbol" w:hAnsi="Symbol"/>
      </w:rPr>
    </w:lvl>
    <w:lvl w:ilvl="4">
      <w:numFmt w:val="bullet"/>
      <w:lvlText w:val="o"/>
      <w:lvlJc w:val="left"/>
      <w:pPr>
        <w:ind w:left="4369" w:hanging="360"/>
      </w:pPr>
      <w:rPr>
        <w:rFonts w:ascii="Courier New" w:hAnsi="Courier New" w:cs="Courier New"/>
      </w:rPr>
    </w:lvl>
    <w:lvl w:ilvl="5">
      <w:numFmt w:val="bullet"/>
      <w:lvlText w:val=""/>
      <w:lvlJc w:val="left"/>
      <w:pPr>
        <w:ind w:left="5089" w:hanging="360"/>
      </w:pPr>
      <w:rPr>
        <w:rFonts w:ascii="Wingdings" w:hAnsi="Wingdings"/>
      </w:rPr>
    </w:lvl>
    <w:lvl w:ilvl="6">
      <w:numFmt w:val="bullet"/>
      <w:lvlText w:val=""/>
      <w:lvlJc w:val="left"/>
      <w:pPr>
        <w:ind w:left="5809" w:hanging="360"/>
      </w:pPr>
      <w:rPr>
        <w:rFonts w:ascii="Symbol" w:hAnsi="Symbol"/>
      </w:rPr>
    </w:lvl>
    <w:lvl w:ilvl="7">
      <w:numFmt w:val="bullet"/>
      <w:lvlText w:val="o"/>
      <w:lvlJc w:val="left"/>
      <w:pPr>
        <w:ind w:left="6529" w:hanging="360"/>
      </w:pPr>
      <w:rPr>
        <w:rFonts w:ascii="Courier New" w:hAnsi="Courier New" w:cs="Courier New"/>
      </w:rPr>
    </w:lvl>
    <w:lvl w:ilvl="8">
      <w:numFmt w:val="bullet"/>
      <w:lvlText w:val=""/>
      <w:lvlJc w:val="left"/>
      <w:pPr>
        <w:ind w:left="7249" w:hanging="360"/>
      </w:pPr>
      <w:rPr>
        <w:rFonts w:ascii="Wingdings" w:hAnsi="Wingdings"/>
      </w:rPr>
    </w:lvl>
  </w:abstractNum>
  <w:abstractNum w:abstractNumId="30" w15:restartNumberingAfterBreak="0">
    <w:nsid w:val="78A81358"/>
    <w:multiLevelType w:val="hybridMultilevel"/>
    <w:tmpl w:val="E2300DC0"/>
    <w:lvl w:ilvl="0" w:tplc="59B4C7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AF319FC"/>
    <w:multiLevelType w:val="hybridMultilevel"/>
    <w:tmpl w:val="1764BEE6"/>
    <w:lvl w:ilvl="0" w:tplc="2ED2A74E">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BA94418"/>
    <w:multiLevelType w:val="hybridMultilevel"/>
    <w:tmpl w:val="BC523F28"/>
    <w:lvl w:ilvl="0" w:tplc="6A060A9E">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3" w15:restartNumberingAfterBreak="0">
    <w:nsid w:val="7BFA6F79"/>
    <w:multiLevelType w:val="hybridMultilevel"/>
    <w:tmpl w:val="9370B79A"/>
    <w:lvl w:ilvl="0" w:tplc="0809000F">
      <w:start w:val="1"/>
      <w:numFmt w:val="decimal"/>
      <w:lvlText w:val="%1."/>
      <w:lvlJc w:val="left"/>
      <w:pPr>
        <w:ind w:left="22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1468324">
    <w:abstractNumId w:val="32"/>
  </w:num>
  <w:num w:numId="2" w16cid:durableId="2079326620">
    <w:abstractNumId w:val="25"/>
  </w:num>
  <w:num w:numId="3" w16cid:durableId="1225144448">
    <w:abstractNumId w:val="31"/>
  </w:num>
  <w:num w:numId="4" w16cid:durableId="1080641227">
    <w:abstractNumId w:val="13"/>
  </w:num>
  <w:num w:numId="5" w16cid:durableId="42295006">
    <w:abstractNumId w:val="3"/>
  </w:num>
  <w:num w:numId="6" w16cid:durableId="1781139591">
    <w:abstractNumId w:val="21"/>
  </w:num>
  <w:num w:numId="7" w16cid:durableId="2204859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5573039">
    <w:abstractNumId w:val="5"/>
  </w:num>
  <w:num w:numId="9" w16cid:durableId="1534423976">
    <w:abstractNumId w:val="18"/>
  </w:num>
  <w:num w:numId="10" w16cid:durableId="1788937077">
    <w:abstractNumId w:val="4"/>
  </w:num>
  <w:num w:numId="11" w16cid:durableId="1992253664">
    <w:abstractNumId w:val="0"/>
  </w:num>
  <w:num w:numId="12" w16cid:durableId="806048855">
    <w:abstractNumId w:val="10"/>
  </w:num>
  <w:num w:numId="13" w16cid:durableId="1700816203">
    <w:abstractNumId w:val="9"/>
  </w:num>
  <w:num w:numId="14" w16cid:durableId="1751195403">
    <w:abstractNumId w:val="19"/>
  </w:num>
  <w:num w:numId="15" w16cid:durableId="54620760">
    <w:abstractNumId w:val="12"/>
  </w:num>
  <w:num w:numId="16" w16cid:durableId="693577720">
    <w:abstractNumId w:val="14"/>
  </w:num>
  <w:num w:numId="17" w16cid:durableId="293483173">
    <w:abstractNumId w:val="33"/>
  </w:num>
  <w:num w:numId="18" w16cid:durableId="7947591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38384173">
    <w:abstractNumId w:val="1"/>
  </w:num>
  <w:num w:numId="20" w16cid:durableId="44568274">
    <w:abstractNumId w:val="27"/>
  </w:num>
  <w:num w:numId="21" w16cid:durableId="896401935">
    <w:abstractNumId w:val="23"/>
  </w:num>
  <w:num w:numId="22" w16cid:durableId="1568491571">
    <w:abstractNumId w:val="29"/>
  </w:num>
  <w:num w:numId="23" w16cid:durableId="950432902">
    <w:abstractNumId w:val="24"/>
  </w:num>
  <w:num w:numId="24" w16cid:durableId="2140294910">
    <w:abstractNumId w:val="17"/>
  </w:num>
  <w:num w:numId="25" w16cid:durableId="1912085020">
    <w:abstractNumId w:val="6"/>
    <w:lvlOverride w:ilvl="0">
      <w:startOverride w:val="1"/>
    </w:lvlOverride>
    <w:lvlOverride w:ilvl="1"/>
    <w:lvlOverride w:ilvl="2"/>
    <w:lvlOverride w:ilvl="3"/>
    <w:lvlOverride w:ilvl="4"/>
    <w:lvlOverride w:ilvl="5"/>
    <w:lvlOverride w:ilvl="6"/>
    <w:lvlOverride w:ilvl="7"/>
    <w:lvlOverride w:ilvl="8"/>
  </w:num>
  <w:num w:numId="26" w16cid:durableId="530343892">
    <w:abstractNumId w:val="6"/>
  </w:num>
  <w:num w:numId="27" w16cid:durableId="667943223">
    <w:abstractNumId w:val="20"/>
  </w:num>
  <w:num w:numId="28" w16cid:durableId="1131753113">
    <w:abstractNumId w:val="2"/>
  </w:num>
  <w:num w:numId="29" w16cid:durableId="1344475707">
    <w:abstractNumId w:val="16"/>
  </w:num>
  <w:num w:numId="30" w16cid:durableId="58943338">
    <w:abstractNumId w:val="28"/>
  </w:num>
  <w:num w:numId="31" w16cid:durableId="102040643">
    <w:abstractNumId w:val="30"/>
  </w:num>
  <w:num w:numId="32" w16cid:durableId="1518421676">
    <w:abstractNumId w:val="11"/>
  </w:num>
  <w:num w:numId="33" w16cid:durableId="224338274">
    <w:abstractNumId w:val="15"/>
  </w:num>
  <w:num w:numId="34" w16cid:durableId="1969358940">
    <w:abstractNumId w:val="26"/>
  </w:num>
  <w:num w:numId="35" w16cid:durableId="174392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6AB"/>
    <w:rsid w:val="00006D81"/>
    <w:rsid w:val="000466CA"/>
    <w:rsid w:val="0005191C"/>
    <w:rsid w:val="0005333E"/>
    <w:rsid w:val="000B2A34"/>
    <w:rsid w:val="000C2C78"/>
    <w:rsid w:val="00131BDC"/>
    <w:rsid w:val="00150A1F"/>
    <w:rsid w:val="0015748A"/>
    <w:rsid w:val="00172D14"/>
    <w:rsid w:val="00181C01"/>
    <w:rsid w:val="001B20DB"/>
    <w:rsid w:val="001C00E9"/>
    <w:rsid w:val="001F4A2F"/>
    <w:rsid w:val="00207ED5"/>
    <w:rsid w:val="00224E98"/>
    <w:rsid w:val="0022742F"/>
    <w:rsid w:val="00247D82"/>
    <w:rsid w:val="00266103"/>
    <w:rsid w:val="002734A2"/>
    <w:rsid w:val="00291589"/>
    <w:rsid w:val="00292BB8"/>
    <w:rsid w:val="002C031D"/>
    <w:rsid w:val="002D170D"/>
    <w:rsid w:val="00361D95"/>
    <w:rsid w:val="00377533"/>
    <w:rsid w:val="00381D80"/>
    <w:rsid w:val="003A26A1"/>
    <w:rsid w:val="003A455F"/>
    <w:rsid w:val="003B2E8D"/>
    <w:rsid w:val="003E0F35"/>
    <w:rsid w:val="0043630C"/>
    <w:rsid w:val="004378B1"/>
    <w:rsid w:val="00454CF0"/>
    <w:rsid w:val="00477F39"/>
    <w:rsid w:val="004915F9"/>
    <w:rsid w:val="00491921"/>
    <w:rsid w:val="004E58F6"/>
    <w:rsid w:val="004F465E"/>
    <w:rsid w:val="0051309D"/>
    <w:rsid w:val="00552403"/>
    <w:rsid w:val="0056369D"/>
    <w:rsid w:val="00574C86"/>
    <w:rsid w:val="00580CE5"/>
    <w:rsid w:val="005B7C57"/>
    <w:rsid w:val="006077E6"/>
    <w:rsid w:val="0061775F"/>
    <w:rsid w:val="006308FE"/>
    <w:rsid w:val="006606AB"/>
    <w:rsid w:val="0067583F"/>
    <w:rsid w:val="00695E90"/>
    <w:rsid w:val="006B10ED"/>
    <w:rsid w:val="006B24F9"/>
    <w:rsid w:val="006C35C0"/>
    <w:rsid w:val="006E09D8"/>
    <w:rsid w:val="0070230E"/>
    <w:rsid w:val="00711497"/>
    <w:rsid w:val="00721177"/>
    <w:rsid w:val="00755802"/>
    <w:rsid w:val="00786D7C"/>
    <w:rsid w:val="00787589"/>
    <w:rsid w:val="00790250"/>
    <w:rsid w:val="007F16BB"/>
    <w:rsid w:val="007F5F0B"/>
    <w:rsid w:val="00807ACA"/>
    <w:rsid w:val="00810C01"/>
    <w:rsid w:val="00843ECE"/>
    <w:rsid w:val="00844FFF"/>
    <w:rsid w:val="00853FDC"/>
    <w:rsid w:val="0087212C"/>
    <w:rsid w:val="00886BBA"/>
    <w:rsid w:val="0089321A"/>
    <w:rsid w:val="00893291"/>
    <w:rsid w:val="008A36D6"/>
    <w:rsid w:val="008B65A1"/>
    <w:rsid w:val="008E2BE0"/>
    <w:rsid w:val="008E327B"/>
    <w:rsid w:val="00924A3A"/>
    <w:rsid w:val="00970781"/>
    <w:rsid w:val="00980CA8"/>
    <w:rsid w:val="009969BC"/>
    <w:rsid w:val="009A311C"/>
    <w:rsid w:val="009C7CF6"/>
    <w:rsid w:val="009D502D"/>
    <w:rsid w:val="009E0FD4"/>
    <w:rsid w:val="00A02582"/>
    <w:rsid w:val="00A23520"/>
    <w:rsid w:val="00A81444"/>
    <w:rsid w:val="00A976A9"/>
    <w:rsid w:val="00AA5566"/>
    <w:rsid w:val="00AA6608"/>
    <w:rsid w:val="00AD0DC1"/>
    <w:rsid w:val="00B20953"/>
    <w:rsid w:val="00B238B7"/>
    <w:rsid w:val="00B42D24"/>
    <w:rsid w:val="00B45AD1"/>
    <w:rsid w:val="00B81837"/>
    <w:rsid w:val="00B81974"/>
    <w:rsid w:val="00B8549C"/>
    <w:rsid w:val="00BB40AA"/>
    <w:rsid w:val="00BB6BCB"/>
    <w:rsid w:val="00BB722A"/>
    <w:rsid w:val="00C5793E"/>
    <w:rsid w:val="00C65F63"/>
    <w:rsid w:val="00CA0C3E"/>
    <w:rsid w:val="00CA7FF7"/>
    <w:rsid w:val="00CB0399"/>
    <w:rsid w:val="00CC64C0"/>
    <w:rsid w:val="00CC6CB5"/>
    <w:rsid w:val="00D362C4"/>
    <w:rsid w:val="00D433F3"/>
    <w:rsid w:val="00D54A65"/>
    <w:rsid w:val="00D62BB8"/>
    <w:rsid w:val="00D63560"/>
    <w:rsid w:val="00D64D1A"/>
    <w:rsid w:val="00DC3D62"/>
    <w:rsid w:val="00DE12B1"/>
    <w:rsid w:val="00DF6188"/>
    <w:rsid w:val="00DF7595"/>
    <w:rsid w:val="00E00D45"/>
    <w:rsid w:val="00E05684"/>
    <w:rsid w:val="00E272C9"/>
    <w:rsid w:val="00E34012"/>
    <w:rsid w:val="00E4389C"/>
    <w:rsid w:val="00E6431A"/>
    <w:rsid w:val="00E676FB"/>
    <w:rsid w:val="00E7452C"/>
    <w:rsid w:val="00E81CF3"/>
    <w:rsid w:val="00E8400E"/>
    <w:rsid w:val="00EB455F"/>
    <w:rsid w:val="00EF5B3B"/>
    <w:rsid w:val="00F12919"/>
    <w:rsid w:val="00F14332"/>
    <w:rsid w:val="00F249E4"/>
    <w:rsid w:val="00F678B3"/>
    <w:rsid w:val="00F7710F"/>
    <w:rsid w:val="00F9189E"/>
    <w:rsid w:val="00FA4BB9"/>
    <w:rsid w:val="00FC5DC7"/>
    <w:rsid w:val="00FD010C"/>
    <w:rsid w:val="00FF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DDCF2"/>
  <w15:chartTrackingRefBased/>
  <w15:docId w15:val="{0E3129F6-33CB-4F79-9D8C-8618062E7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6A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60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6AB"/>
    <w:rPr>
      <w:rFonts w:ascii="Calibri" w:eastAsia="Calibri" w:hAnsi="Calibri" w:cs="Times New Roman"/>
    </w:rPr>
  </w:style>
  <w:style w:type="paragraph" w:styleId="Footer">
    <w:name w:val="footer"/>
    <w:basedOn w:val="Normal"/>
    <w:link w:val="FooterChar"/>
    <w:uiPriority w:val="99"/>
    <w:rsid w:val="00660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6AB"/>
    <w:rPr>
      <w:rFonts w:ascii="Calibri" w:eastAsia="Calibri" w:hAnsi="Calibri" w:cs="Times New Roman"/>
    </w:rPr>
  </w:style>
  <w:style w:type="paragraph" w:styleId="ListParagraph">
    <w:name w:val="List Paragraph"/>
    <w:basedOn w:val="Normal"/>
    <w:uiPriority w:val="1"/>
    <w:qFormat/>
    <w:rsid w:val="006606AB"/>
    <w:pPr>
      <w:ind w:left="720"/>
      <w:contextualSpacing/>
    </w:pPr>
  </w:style>
  <w:style w:type="character" w:styleId="Strong">
    <w:name w:val="Strong"/>
    <w:basedOn w:val="DefaultParagraphFont"/>
    <w:uiPriority w:val="22"/>
    <w:qFormat/>
    <w:rsid w:val="006606AB"/>
    <w:rPr>
      <w:b/>
      <w:bCs/>
    </w:rPr>
  </w:style>
  <w:style w:type="paragraph" w:styleId="NormalWeb">
    <w:name w:val="Normal (Web)"/>
    <w:basedOn w:val="Normal"/>
    <w:uiPriority w:val="99"/>
    <w:unhideWhenUsed/>
    <w:rsid w:val="006606AB"/>
    <w:pPr>
      <w:spacing w:before="100" w:beforeAutospacing="1" w:after="100" w:afterAutospacing="1" w:line="240" w:lineRule="auto"/>
    </w:pPr>
    <w:rPr>
      <w:rFonts w:ascii="Times New Roman" w:eastAsia="Times New Roman" w:hAnsi="Times New Roman"/>
      <w:sz w:val="24"/>
      <w:szCs w:val="24"/>
      <w:lang w:val="ro-RO"/>
    </w:rPr>
  </w:style>
  <w:style w:type="character" w:customStyle="1" w:styleId="tal">
    <w:name w:val="tal"/>
    <w:basedOn w:val="DefaultParagraphFont"/>
    <w:rsid w:val="006606AB"/>
  </w:style>
  <w:style w:type="character" w:styleId="Hyperlink">
    <w:name w:val="Hyperlink"/>
    <w:uiPriority w:val="99"/>
    <w:unhideWhenUsed/>
    <w:rsid w:val="006606AB"/>
    <w:rPr>
      <w:color w:val="CC9900"/>
      <w:u w:val="single"/>
    </w:rPr>
  </w:style>
  <w:style w:type="paragraph" w:styleId="BalloonText">
    <w:name w:val="Balloon Text"/>
    <w:basedOn w:val="Normal"/>
    <w:link w:val="BalloonTextChar"/>
    <w:uiPriority w:val="99"/>
    <w:semiHidden/>
    <w:unhideWhenUsed/>
    <w:rsid w:val="006606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6AB"/>
    <w:rPr>
      <w:rFonts w:ascii="Segoe UI" w:eastAsia="Calibri" w:hAnsi="Segoe UI" w:cs="Segoe UI"/>
      <w:sz w:val="18"/>
      <w:szCs w:val="18"/>
    </w:rPr>
  </w:style>
  <w:style w:type="paragraph" w:customStyle="1" w:styleId="Standard">
    <w:name w:val="Standard"/>
    <w:rsid w:val="0056369D"/>
    <w:pPr>
      <w:suppressAutoHyphens/>
      <w:autoSpaceDN w:val="0"/>
      <w:spacing w:after="0" w:line="240" w:lineRule="auto"/>
      <w:textAlignment w:val="baseline"/>
    </w:pPr>
    <w:rPr>
      <w:rFonts w:ascii="Liberation Serif" w:eastAsia="SimSun" w:hAnsi="Liberation Serif" w:cs="Mangal"/>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21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6F469-78E1-40BF-90F2-E76E4A6F5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1663</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Filan48</dc:creator>
  <cp:keywords/>
  <dc:description/>
  <cp:lastModifiedBy>Filan109</cp:lastModifiedBy>
  <cp:revision>2</cp:revision>
  <cp:lastPrinted>2026-08-26T10:24:00Z</cp:lastPrinted>
  <dcterms:created xsi:type="dcterms:W3CDTF">2026-08-26T10:27:00Z</dcterms:created>
  <dcterms:modified xsi:type="dcterms:W3CDTF">2026-08-26T10:27:00Z</dcterms:modified>
</cp:coreProperties>
</file>