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FFAC" w14:textId="7701C6CC" w:rsidR="00E67E81" w:rsidRPr="00E67E81" w:rsidRDefault="00E67E81" w:rsidP="00E67E81">
      <w:pPr>
        <w:pStyle w:val="Default"/>
        <w:rPr>
          <w:rFonts w:asciiTheme="minorHAnsi" w:hAnsiTheme="minorHAnsi" w:cstheme="minorHAnsi"/>
          <w:b/>
          <w:bCs/>
          <w:sz w:val="20"/>
          <w:szCs w:val="28"/>
        </w:rPr>
      </w:pPr>
      <w:r>
        <w:rPr>
          <w:rFonts w:asciiTheme="minorHAnsi" w:hAnsiTheme="minorHAnsi" w:cstheme="minorHAnsi"/>
          <w:b/>
          <w:bCs/>
          <w:sz w:val="20"/>
          <w:szCs w:val="28"/>
        </w:rPr>
        <w:t>Nr.</w:t>
      </w:r>
      <w:r w:rsidR="00982B25">
        <w:rPr>
          <w:rFonts w:asciiTheme="minorHAnsi" w:hAnsiTheme="minorHAnsi" w:cstheme="minorHAnsi"/>
          <w:b/>
          <w:bCs/>
          <w:sz w:val="20"/>
          <w:szCs w:val="28"/>
        </w:rPr>
        <w:t xml:space="preserve"> </w:t>
      </w:r>
      <w:r w:rsidR="00BB165A">
        <w:rPr>
          <w:rFonts w:asciiTheme="minorHAnsi" w:hAnsiTheme="minorHAnsi" w:cstheme="minorHAnsi"/>
          <w:b/>
          <w:bCs/>
          <w:sz w:val="20"/>
          <w:szCs w:val="28"/>
        </w:rPr>
        <w:t>6/27.08.2026</w:t>
      </w:r>
    </w:p>
    <w:p w14:paraId="2ADC2D5F" w14:textId="77777777" w:rsidR="008E3C57" w:rsidRPr="00EF50FB" w:rsidRDefault="008E3C57" w:rsidP="00E67E81">
      <w:pPr>
        <w:pStyle w:val="Default"/>
        <w:jc w:val="center"/>
        <w:rPr>
          <w:rFonts w:asciiTheme="minorHAnsi" w:hAnsiTheme="minorHAnsi" w:cstheme="minorHAnsi"/>
          <w:b/>
          <w:color w:val="002060"/>
          <w:sz w:val="28"/>
          <w:szCs w:val="28"/>
        </w:rPr>
      </w:pPr>
      <w:r w:rsidRPr="00EF50FB">
        <w:rPr>
          <w:rFonts w:asciiTheme="minorHAnsi" w:hAnsiTheme="minorHAnsi" w:cstheme="minorHAnsi"/>
          <w:b/>
          <w:bCs/>
          <w:color w:val="002060"/>
          <w:sz w:val="28"/>
          <w:szCs w:val="28"/>
        </w:rPr>
        <w:t>ANUNȚ CONCURS</w:t>
      </w:r>
    </w:p>
    <w:p w14:paraId="5BC55EB7" w14:textId="15A8F7D9" w:rsidR="008E3C57" w:rsidRPr="00EF50FB" w:rsidRDefault="008E3C57" w:rsidP="00E67E81">
      <w:pPr>
        <w:pStyle w:val="Default"/>
        <w:jc w:val="center"/>
        <w:rPr>
          <w:rFonts w:asciiTheme="minorHAnsi" w:hAnsiTheme="minorHAnsi" w:cstheme="minorHAnsi"/>
          <w:b/>
          <w:bCs/>
          <w:color w:val="002060"/>
          <w:sz w:val="28"/>
          <w:szCs w:val="28"/>
        </w:rPr>
      </w:pPr>
      <w:r w:rsidRPr="00EF50FB">
        <w:rPr>
          <w:rFonts w:asciiTheme="minorHAnsi" w:hAnsiTheme="minorHAnsi" w:cstheme="minorHAnsi"/>
          <w:b/>
          <w:bCs/>
          <w:color w:val="002060"/>
          <w:sz w:val="28"/>
          <w:szCs w:val="28"/>
        </w:rPr>
        <w:t>ocupare post vacant</w:t>
      </w:r>
      <w:r w:rsidR="00E67E81" w:rsidRPr="00EF50FB">
        <w:rPr>
          <w:rFonts w:asciiTheme="minorHAnsi" w:hAnsiTheme="minorHAnsi" w:cstheme="minorHAnsi"/>
          <w:b/>
          <w:color w:val="002060"/>
          <w:sz w:val="28"/>
          <w:szCs w:val="28"/>
        </w:rPr>
        <w:t xml:space="preserve"> de </w:t>
      </w:r>
      <w:r w:rsidR="00CC3786">
        <w:rPr>
          <w:rFonts w:asciiTheme="minorHAnsi" w:hAnsiTheme="minorHAnsi" w:cstheme="minorHAnsi"/>
          <w:b/>
          <w:bCs/>
          <w:color w:val="002060"/>
          <w:sz w:val="28"/>
          <w:szCs w:val="28"/>
        </w:rPr>
        <w:t>contabil</w:t>
      </w:r>
    </w:p>
    <w:p w14:paraId="3DCF7E14" w14:textId="77777777" w:rsidR="008E3C57" w:rsidRPr="00EF50FB" w:rsidRDefault="008E3C57" w:rsidP="00E67E81">
      <w:pPr>
        <w:pStyle w:val="Default"/>
        <w:jc w:val="both"/>
        <w:rPr>
          <w:rFonts w:asciiTheme="minorHAnsi" w:hAnsiTheme="minorHAnsi" w:cstheme="minorHAnsi"/>
          <w:b/>
          <w:bCs/>
          <w:color w:val="002060"/>
          <w:sz w:val="28"/>
          <w:szCs w:val="28"/>
        </w:rPr>
      </w:pPr>
    </w:p>
    <w:p w14:paraId="5C2498CF" w14:textId="77777777" w:rsidR="008E3C57" w:rsidRDefault="008E3C57" w:rsidP="00E67E81">
      <w:pPr>
        <w:pStyle w:val="Default"/>
        <w:jc w:val="both"/>
        <w:rPr>
          <w:sz w:val="22"/>
          <w:szCs w:val="22"/>
        </w:rPr>
      </w:pPr>
    </w:p>
    <w:p w14:paraId="541AF11E" w14:textId="427C952A" w:rsidR="00BF1834" w:rsidRDefault="004F2990" w:rsidP="00BF1834">
      <w:pPr>
        <w:pStyle w:val="Default"/>
        <w:ind w:firstLine="708"/>
        <w:jc w:val="both"/>
        <w:rPr>
          <w:b/>
          <w:bCs/>
          <w:szCs w:val="22"/>
        </w:rPr>
      </w:pPr>
      <w:r>
        <w:rPr>
          <w:szCs w:val="22"/>
        </w:rPr>
        <w:t xml:space="preserve">     </w:t>
      </w:r>
      <w:r w:rsidR="00CC3786" w:rsidRPr="00CC3786">
        <w:rPr>
          <w:szCs w:val="22"/>
        </w:rPr>
        <w:t>Serviciul de alimentare cu apă și canalizare Dobrosloveni, județul Olt, organizează concurs în vederea ocupării unui post contractual vacant de contabil, în cadrul Serviciului „Alimentare cu apă și canalizare Dobrosloveni”, pe perioadă nedeterminată, nivelul postului: funcție de execuție, grad profesional debutant.</w:t>
      </w:r>
    </w:p>
    <w:p w14:paraId="035AA6C3" w14:textId="77777777" w:rsidR="00D5686A" w:rsidRDefault="00D5686A" w:rsidP="00BF1834">
      <w:pPr>
        <w:pStyle w:val="Default"/>
        <w:ind w:firstLine="708"/>
        <w:jc w:val="both"/>
        <w:rPr>
          <w:b/>
          <w:bCs/>
          <w:szCs w:val="22"/>
        </w:rPr>
      </w:pPr>
    </w:p>
    <w:p w14:paraId="11681E1A" w14:textId="69873720" w:rsidR="008E3C57" w:rsidRPr="00BF1834" w:rsidRDefault="008E3C57" w:rsidP="00BF1834">
      <w:pPr>
        <w:pStyle w:val="Default"/>
        <w:ind w:firstLine="708"/>
        <w:jc w:val="both"/>
        <w:rPr>
          <w:b/>
          <w:bCs/>
          <w:szCs w:val="22"/>
        </w:rPr>
      </w:pPr>
      <w:r w:rsidRPr="00BF1834">
        <w:rPr>
          <w:b/>
          <w:bCs/>
          <w:szCs w:val="22"/>
        </w:rPr>
        <w:t xml:space="preserve">CONDIȚII GENERALE DE PARTICIPARE: </w:t>
      </w:r>
    </w:p>
    <w:p w14:paraId="1FD2D867" w14:textId="77777777" w:rsidR="004F2990" w:rsidRPr="00BF1834" w:rsidRDefault="004F2990" w:rsidP="00BF1834">
      <w:pPr>
        <w:pStyle w:val="Default"/>
        <w:ind w:firstLine="708"/>
        <w:jc w:val="both"/>
        <w:rPr>
          <w:b/>
          <w:bCs/>
          <w:szCs w:val="22"/>
        </w:rPr>
      </w:pPr>
    </w:p>
    <w:p w14:paraId="54B06FC2" w14:textId="77777777" w:rsidR="00CC3786" w:rsidRPr="00CC3786" w:rsidRDefault="00CC3786" w:rsidP="00CC3786">
      <w:pPr>
        <w:pStyle w:val="Default"/>
        <w:ind w:firstLine="708"/>
        <w:jc w:val="both"/>
        <w:rPr>
          <w:szCs w:val="22"/>
        </w:rPr>
      </w:pPr>
      <w:r w:rsidRPr="00CC3786">
        <w:rPr>
          <w:szCs w:val="22"/>
        </w:rPr>
        <w:t>Condiții generale care trebuie îndeplinite de o persoană pentru a putea participa la concurs:</w:t>
      </w:r>
    </w:p>
    <w:p w14:paraId="0FBC40F8" w14:textId="77777777" w:rsidR="00CC3786" w:rsidRPr="00CC3786" w:rsidRDefault="00CC3786" w:rsidP="00CC3786">
      <w:pPr>
        <w:pStyle w:val="Default"/>
        <w:ind w:firstLine="708"/>
        <w:jc w:val="both"/>
        <w:rPr>
          <w:szCs w:val="22"/>
        </w:rPr>
      </w:pPr>
    </w:p>
    <w:p w14:paraId="44151541" w14:textId="77777777" w:rsidR="00CC3786" w:rsidRPr="00CC3786" w:rsidRDefault="00CC3786" w:rsidP="00CC3786">
      <w:pPr>
        <w:pStyle w:val="Default"/>
        <w:ind w:firstLine="708"/>
        <w:jc w:val="both"/>
        <w:rPr>
          <w:szCs w:val="22"/>
        </w:rPr>
      </w:pPr>
      <w:r w:rsidRPr="00CC3786">
        <w:rPr>
          <w:szCs w:val="22"/>
        </w:rPr>
        <w:t>a) are cetățenia română sau cetățenia unui alt stat membru al Uniunii Europene, a unui stat parte la Acordul privind Spațiul Economic European (SEE) sau cetățenia Confederației Elvețiene, cu reședința în România;</w:t>
      </w:r>
    </w:p>
    <w:p w14:paraId="77DD2A10" w14:textId="77777777" w:rsidR="00CC3786" w:rsidRPr="00CC3786" w:rsidRDefault="00CC3786" w:rsidP="00CC3786">
      <w:pPr>
        <w:pStyle w:val="Default"/>
        <w:ind w:firstLine="708"/>
        <w:jc w:val="both"/>
        <w:rPr>
          <w:szCs w:val="22"/>
        </w:rPr>
      </w:pPr>
    </w:p>
    <w:p w14:paraId="7AA3A4A4" w14:textId="77777777" w:rsidR="00CC3786" w:rsidRPr="00CC3786" w:rsidRDefault="00CC3786" w:rsidP="00CC3786">
      <w:pPr>
        <w:pStyle w:val="Default"/>
        <w:ind w:firstLine="708"/>
        <w:jc w:val="both"/>
        <w:rPr>
          <w:szCs w:val="22"/>
        </w:rPr>
      </w:pPr>
      <w:r w:rsidRPr="00CC3786">
        <w:rPr>
          <w:szCs w:val="22"/>
        </w:rPr>
        <w:t>b) cunoaște limba română, scris și vorbit;</w:t>
      </w:r>
    </w:p>
    <w:p w14:paraId="72F01917" w14:textId="77777777" w:rsidR="00CC3786" w:rsidRPr="00CC3786" w:rsidRDefault="00CC3786" w:rsidP="00CC3786">
      <w:pPr>
        <w:pStyle w:val="Default"/>
        <w:ind w:firstLine="708"/>
        <w:jc w:val="both"/>
        <w:rPr>
          <w:szCs w:val="22"/>
        </w:rPr>
      </w:pPr>
    </w:p>
    <w:p w14:paraId="7FFF8EBF" w14:textId="77777777" w:rsidR="00CC3786" w:rsidRPr="00CC3786" w:rsidRDefault="00CC3786" w:rsidP="00CC3786">
      <w:pPr>
        <w:pStyle w:val="Default"/>
        <w:ind w:firstLine="708"/>
        <w:jc w:val="both"/>
        <w:rPr>
          <w:szCs w:val="22"/>
        </w:rPr>
      </w:pPr>
      <w:r w:rsidRPr="00CC3786">
        <w:rPr>
          <w:szCs w:val="22"/>
        </w:rPr>
        <w:t>c) are capacitate de muncă în conformitate cu prevederile Legii nr. 53/2003 – Codul muncii, republicată, cu modificările și completările ulterioare;</w:t>
      </w:r>
    </w:p>
    <w:p w14:paraId="0A143E49" w14:textId="77777777" w:rsidR="00CC3786" w:rsidRPr="00CC3786" w:rsidRDefault="00CC3786" w:rsidP="00CC3786">
      <w:pPr>
        <w:pStyle w:val="Default"/>
        <w:ind w:firstLine="708"/>
        <w:jc w:val="both"/>
        <w:rPr>
          <w:szCs w:val="22"/>
        </w:rPr>
      </w:pPr>
    </w:p>
    <w:p w14:paraId="45A6249A" w14:textId="77777777" w:rsidR="00CC3786" w:rsidRPr="00CC3786" w:rsidRDefault="00CC3786" w:rsidP="00CC3786">
      <w:pPr>
        <w:pStyle w:val="Default"/>
        <w:ind w:firstLine="708"/>
        <w:jc w:val="both"/>
        <w:rPr>
          <w:szCs w:val="22"/>
        </w:rPr>
      </w:pPr>
      <w:r w:rsidRPr="00CC3786">
        <w:rPr>
          <w:szCs w:val="22"/>
        </w:rPr>
        <w:t>d) are o stare de sănătate corespunzătoare postului pentru care candidează, atestată pe baza adeverinței medicale eliberate de medicul de familie sau de unitățile sanitare abilitate;</w:t>
      </w:r>
    </w:p>
    <w:p w14:paraId="11D6F6A0" w14:textId="77777777" w:rsidR="00CC3786" w:rsidRPr="00CC3786" w:rsidRDefault="00CC3786" w:rsidP="00CC3786">
      <w:pPr>
        <w:pStyle w:val="Default"/>
        <w:ind w:firstLine="708"/>
        <w:jc w:val="both"/>
        <w:rPr>
          <w:szCs w:val="22"/>
        </w:rPr>
      </w:pPr>
    </w:p>
    <w:p w14:paraId="7EC000F5" w14:textId="77777777" w:rsidR="00CC3786" w:rsidRPr="00CC3786" w:rsidRDefault="00CC3786" w:rsidP="00CC3786">
      <w:pPr>
        <w:pStyle w:val="Default"/>
        <w:ind w:firstLine="708"/>
        <w:jc w:val="both"/>
        <w:rPr>
          <w:szCs w:val="22"/>
        </w:rPr>
      </w:pPr>
      <w:r w:rsidRPr="00CC3786">
        <w:rPr>
          <w:szCs w:val="22"/>
        </w:rPr>
        <w:t>e) îndeplinește condițiile de studii și, după caz, alte condiții specifice potrivit cerințelor postului scos la concurs;</w:t>
      </w:r>
    </w:p>
    <w:p w14:paraId="26F1B6FC" w14:textId="77777777" w:rsidR="00CC3786" w:rsidRPr="00CC3786" w:rsidRDefault="00CC3786" w:rsidP="00CC3786">
      <w:pPr>
        <w:pStyle w:val="Default"/>
        <w:ind w:firstLine="708"/>
        <w:jc w:val="both"/>
        <w:rPr>
          <w:szCs w:val="22"/>
        </w:rPr>
      </w:pPr>
    </w:p>
    <w:p w14:paraId="22059E51" w14:textId="77777777" w:rsidR="00CC3786" w:rsidRPr="00CC3786" w:rsidRDefault="00CC3786" w:rsidP="00CC3786">
      <w:pPr>
        <w:pStyle w:val="Default"/>
        <w:ind w:firstLine="708"/>
        <w:jc w:val="both"/>
        <w:rPr>
          <w:szCs w:val="22"/>
        </w:rPr>
      </w:pPr>
      <w:r w:rsidRPr="00CC3786">
        <w:rPr>
          <w:szCs w:val="22"/>
        </w:rPr>
        <w:t>f) nu a fost condamnat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C9748D1" w14:textId="77777777" w:rsidR="00CC3786" w:rsidRPr="00CC3786" w:rsidRDefault="00CC3786" w:rsidP="00CC3786">
      <w:pPr>
        <w:pStyle w:val="Default"/>
        <w:ind w:firstLine="708"/>
        <w:jc w:val="both"/>
        <w:rPr>
          <w:szCs w:val="22"/>
        </w:rPr>
      </w:pPr>
    </w:p>
    <w:p w14:paraId="62D14706" w14:textId="77777777" w:rsidR="00CC3786" w:rsidRPr="00CC3786" w:rsidRDefault="00CC3786" w:rsidP="00CC3786">
      <w:pPr>
        <w:pStyle w:val="Default"/>
        <w:ind w:firstLine="708"/>
        <w:jc w:val="both"/>
        <w:rPr>
          <w:szCs w:val="22"/>
        </w:rPr>
      </w:pPr>
      <w:r w:rsidRPr="00CC3786">
        <w:rPr>
          <w:szCs w:val="22"/>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19EADDD" w14:textId="77777777" w:rsidR="00CC3786" w:rsidRPr="00CC3786" w:rsidRDefault="00CC3786" w:rsidP="00CC3786">
      <w:pPr>
        <w:pStyle w:val="Default"/>
        <w:ind w:firstLine="708"/>
        <w:jc w:val="both"/>
        <w:rPr>
          <w:szCs w:val="22"/>
        </w:rPr>
      </w:pPr>
    </w:p>
    <w:p w14:paraId="0F80B45B" w14:textId="77777777" w:rsidR="00CC3786" w:rsidRPr="00CC3786" w:rsidRDefault="00CC3786" w:rsidP="00CC3786">
      <w:pPr>
        <w:pStyle w:val="Default"/>
        <w:ind w:firstLine="708"/>
        <w:jc w:val="both"/>
        <w:rPr>
          <w:szCs w:val="22"/>
        </w:rPr>
      </w:pPr>
      <w:r w:rsidRPr="00CC3786">
        <w:rPr>
          <w:szCs w:val="22"/>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793BBF5" w14:textId="77777777" w:rsidR="00CC3786" w:rsidRPr="00CC3786" w:rsidRDefault="00CC3786" w:rsidP="00CC3786">
      <w:pPr>
        <w:pStyle w:val="Default"/>
        <w:ind w:firstLine="708"/>
        <w:jc w:val="both"/>
        <w:rPr>
          <w:szCs w:val="22"/>
        </w:rPr>
      </w:pPr>
    </w:p>
    <w:p w14:paraId="5F5FDC20" w14:textId="7B8CB38E" w:rsidR="00CC3786" w:rsidRDefault="00CC3786" w:rsidP="00CC3786">
      <w:pPr>
        <w:pStyle w:val="Default"/>
        <w:numPr>
          <w:ilvl w:val="0"/>
          <w:numId w:val="13"/>
        </w:numPr>
        <w:jc w:val="both"/>
        <w:rPr>
          <w:szCs w:val="22"/>
        </w:rPr>
      </w:pPr>
      <w:r w:rsidRPr="00CC3786">
        <w:rPr>
          <w:szCs w:val="22"/>
        </w:rPr>
        <w:t>îndeplinește alte condiții generale în funcție de specificul postului.</w:t>
      </w:r>
    </w:p>
    <w:p w14:paraId="2F45C638" w14:textId="77777777" w:rsidR="00CC3786" w:rsidRDefault="00CC3786" w:rsidP="00CC3786">
      <w:pPr>
        <w:pStyle w:val="Default"/>
        <w:ind w:left="1428"/>
        <w:jc w:val="both"/>
        <w:rPr>
          <w:b/>
          <w:bCs/>
          <w:szCs w:val="22"/>
        </w:rPr>
      </w:pPr>
    </w:p>
    <w:p w14:paraId="7471732F" w14:textId="77777777" w:rsidR="00CC3786" w:rsidRDefault="00CC3786" w:rsidP="00CC3786">
      <w:pPr>
        <w:pStyle w:val="Default"/>
        <w:ind w:left="1428"/>
        <w:jc w:val="both"/>
        <w:rPr>
          <w:b/>
          <w:bCs/>
          <w:szCs w:val="22"/>
        </w:rPr>
      </w:pPr>
    </w:p>
    <w:p w14:paraId="635B493C" w14:textId="77777777" w:rsidR="00CC3786" w:rsidRDefault="00CC3786" w:rsidP="00CC3786">
      <w:pPr>
        <w:pStyle w:val="Default"/>
        <w:ind w:left="1428"/>
        <w:jc w:val="both"/>
        <w:rPr>
          <w:b/>
          <w:bCs/>
          <w:szCs w:val="22"/>
        </w:rPr>
      </w:pPr>
    </w:p>
    <w:p w14:paraId="429EEC7A" w14:textId="3F5CBA13" w:rsidR="004F2990" w:rsidRDefault="004F2990" w:rsidP="00CC3786">
      <w:pPr>
        <w:pStyle w:val="Default"/>
        <w:ind w:left="1428"/>
        <w:jc w:val="both"/>
        <w:rPr>
          <w:b/>
          <w:bCs/>
          <w:szCs w:val="22"/>
        </w:rPr>
      </w:pPr>
      <w:r w:rsidRPr="00BF1834">
        <w:rPr>
          <w:b/>
          <w:bCs/>
          <w:szCs w:val="22"/>
        </w:rPr>
        <w:t>CONDIȚII SPECIFICE DE PARTICIPARE:</w:t>
      </w:r>
    </w:p>
    <w:p w14:paraId="16C55B46" w14:textId="77777777" w:rsidR="00637758" w:rsidRPr="00BF1834" w:rsidRDefault="00637758" w:rsidP="00BF1834">
      <w:pPr>
        <w:pStyle w:val="Default"/>
        <w:ind w:firstLine="708"/>
        <w:jc w:val="both"/>
        <w:rPr>
          <w:b/>
          <w:bCs/>
          <w:szCs w:val="22"/>
        </w:rPr>
      </w:pPr>
    </w:p>
    <w:p w14:paraId="0E75C195" w14:textId="77777777" w:rsidR="002B52D2" w:rsidRDefault="00CC3786" w:rsidP="00CC3786">
      <w:pPr>
        <w:pStyle w:val="Default"/>
        <w:ind w:firstLine="708"/>
        <w:jc w:val="both"/>
        <w:rPr>
          <w:szCs w:val="22"/>
        </w:rPr>
      </w:pPr>
      <w:r w:rsidRPr="00CC3786">
        <w:rPr>
          <w:szCs w:val="22"/>
        </w:rPr>
        <w:t xml:space="preserve">- </w:t>
      </w:r>
      <w:r w:rsidR="002B52D2" w:rsidRPr="002B52D2">
        <w:rPr>
          <w:szCs w:val="22"/>
        </w:rPr>
        <w:t>Studii universitare de licență absolvite cu diplomă de licență sau echivalentă în domeniul economic;</w:t>
      </w:r>
    </w:p>
    <w:p w14:paraId="34633395" w14:textId="56902B7F" w:rsidR="00CC3786" w:rsidRPr="00CC3786" w:rsidRDefault="00CC3786" w:rsidP="00CC3786">
      <w:pPr>
        <w:pStyle w:val="Default"/>
        <w:ind w:firstLine="708"/>
        <w:jc w:val="both"/>
        <w:rPr>
          <w:szCs w:val="22"/>
        </w:rPr>
      </w:pPr>
      <w:r w:rsidRPr="00CC3786">
        <w:rPr>
          <w:szCs w:val="22"/>
        </w:rPr>
        <w:t>- Cunoștințe de operare pe calculator;</w:t>
      </w:r>
    </w:p>
    <w:p w14:paraId="5CBEB7AA" w14:textId="156CD410" w:rsidR="00CC3786" w:rsidRPr="00CC3786" w:rsidRDefault="00CC3786" w:rsidP="00CC3786">
      <w:pPr>
        <w:pStyle w:val="Default"/>
        <w:ind w:firstLine="708"/>
        <w:jc w:val="both"/>
        <w:rPr>
          <w:szCs w:val="22"/>
        </w:rPr>
      </w:pPr>
      <w:r w:rsidRPr="00CC3786">
        <w:rPr>
          <w:szCs w:val="22"/>
        </w:rPr>
        <w:t>- Cunoștințe privind utilizarea programelor informatice de contabilitate constituie avantaj</w:t>
      </w:r>
      <w:r w:rsidR="002B52D2">
        <w:rPr>
          <w:szCs w:val="22"/>
        </w:rPr>
        <w:t>.</w:t>
      </w:r>
    </w:p>
    <w:p w14:paraId="2FFAC784" w14:textId="77777777" w:rsidR="002B52D2" w:rsidRDefault="002B52D2" w:rsidP="00BF1834">
      <w:pPr>
        <w:pStyle w:val="Default"/>
        <w:ind w:firstLine="708"/>
        <w:jc w:val="both"/>
        <w:rPr>
          <w:b/>
          <w:bCs/>
          <w:szCs w:val="22"/>
        </w:rPr>
      </w:pPr>
    </w:p>
    <w:p w14:paraId="653901D1" w14:textId="73E19414" w:rsidR="004F2990" w:rsidRDefault="004F2990" w:rsidP="00BF1834">
      <w:pPr>
        <w:pStyle w:val="Default"/>
        <w:ind w:firstLine="708"/>
        <w:jc w:val="both"/>
        <w:rPr>
          <w:b/>
          <w:bCs/>
          <w:szCs w:val="22"/>
        </w:rPr>
      </w:pPr>
      <w:r w:rsidRPr="00BF1834">
        <w:rPr>
          <w:b/>
          <w:bCs/>
          <w:szCs w:val="22"/>
        </w:rPr>
        <w:t>ABILITĂȚI, CALITĂȚI ȘI APTITUDINI NECESARE:</w:t>
      </w:r>
    </w:p>
    <w:p w14:paraId="7217111E" w14:textId="77777777" w:rsidR="00BF1834" w:rsidRPr="00BF1834" w:rsidRDefault="00BF1834" w:rsidP="00BF1834">
      <w:pPr>
        <w:pStyle w:val="Default"/>
        <w:ind w:firstLine="708"/>
        <w:jc w:val="both"/>
        <w:rPr>
          <w:b/>
          <w:bCs/>
          <w:szCs w:val="22"/>
        </w:rPr>
      </w:pPr>
    </w:p>
    <w:p w14:paraId="39BD227D" w14:textId="77777777" w:rsidR="00CC3786" w:rsidRPr="00CC3786" w:rsidRDefault="00CC3786" w:rsidP="00CC3786">
      <w:pPr>
        <w:pStyle w:val="Default"/>
        <w:ind w:firstLine="708"/>
        <w:jc w:val="both"/>
        <w:rPr>
          <w:szCs w:val="22"/>
        </w:rPr>
      </w:pPr>
      <w:r w:rsidRPr="00CC3786">
        <w:rPr>
          <w:szCs w:val="22"/>
        </w:rPr>
        <w:t>- capacitate de organizare și planificare a activităților;</w:t>
      </w:r>
    </w:p>
    <w:p w14:paraId="27E0DE78" w14:textId="77777777" w:rsidR="00CC3786" w:rsidRPr="00CC3786" w:rsidRDefault="00CC3786" w:rsidP="00CC3786">
      <w:pPr>
        <w:pStyle w:val="Default"/>
        <w:ind w:firstLine="708"/>
        <w:jc w:val="both"/>
        <w:rPr>
          <w:szCs w:val="22"/>
        </w:rPr>
      </w:pPr>
      <w:r w:rsidRPr="00CC3786">
        <w:rPr>
          <w:szCs w:val="22"/>
        </w:rPr>
        <w:t>- atenție la detalii și acuratețe în întocmirea și verificarea documentelor;</w:t>
      </w:r>
    </w:p>
    <w:p w14:paraId="78C358E3" w14:textId="77777777" w:rsidR="00CC3786" w:rsidRPr="00CC3786" w:rsidRDefault="00CC3786" w:rsidP="00CC3786">
      <w:pPr>
        <w:pStyle w:val="Default"/>
        <w:ind w:firstLine="708"/>
        <w:jc w:val="both"/>
        <w:rPr>
          <w:szCs w:val="22"/>
        </w:rPr>
      </w:pPr>
      <w:r w:rsidRPr="00CC3786">
        <w:rPr>
          <w:szCs w:val="22"/>
        </w:rPr>
        <w:t>- capacitate de analiză și sinteză;</w:t>
      </w:r>
    </w:p>
    <w:p w14:paraId="7935FE9D" w14:textId="77777777" w:rsidR="00CC3786" w:rsidRPr="00CC3786" w:rsidRDefault="00CC3786" w:rsidP="00CC3786">
      <w:pPr>
        <w:pStyle w:val="Default"/>
        <w:ind w:firstLine="708"/>
        <w:jc w:val="both"/>
        <w:rPr>
          <w:szCs w:val="22"/>
        </w:rPr>
      </w:pPr>
      <w:r w:rsidRPr="00CC3786">
        <w:rPr>
          <w:szCs w:val="22"/>
        </w:rPr>
        <w:t>- bune competențe de comunicare scrisă și verbală;</w:t>
      </w:r>
    </w:p>
    <w:p w14:paraId="2775BA82" w14:textId="77777777" w:rsidR="00CC3786" w:rsidRPr="00CC3786" w:rsidRDefault="00CC3786" w:rsidP="00CC3786">
      <w:pPr>
        <w:pStyle w:val="Default"/>
        <w:ind w:firstLine="708"/>
        <w:jc w:val="both"/>
        <w:rPr>
          <w:szCs w:val="22"/>
        </w:rPr>
      </w:pPr>
      <w:r w:rsidRPr="00CC3786">
        <w:rPr>
          <w:szCs w:val="22"/>
        </w:rPr>
        <w:t>- capacitate de lucru în echipă;</w:t>
      </w:r>
    </w:p>
    <w:p w14:paraId="6A80CF3C" w14:textId="77777777" w:rsidR="00CC3786" w:rsidRPr="00CC3786" w:rsidRDefault="00CC3786" w:rsidP="00CC3786">
      <w:pPr>
        <w:pStyle w:val="Default"/>
        <w:ind w:firstLine="708"/>
        <w:jc w:val="both"/>
        <w:rPr>
          <w:szCs w:val="22"/>
        </w:rPr>
      </w:pPr>
      <w:r w:rsidRPr="00CC3786">
        <w:rPr>
          <w:szCs w:val="22"/>
        </w:rPr>
        <w:t>- seriozitate, corectitudine și responsabilitate;</w:t>
      </w:r>
    </w:p>
    <w:p w14:paraId="6A9B31F9" w14:textId="77777777" w:rsidR="00CC3786" w:rsidRPr="00CC3786" w:rsidRDefault="00CC3786" w:rsidP="00CC3786">
      <w:pPr>
        <w:pStyle w:val="Default"/>
        <w:ind w:firstLine="708"/>
        <w:jc w:val="both"/>
        <w:rPr>
          <w:szCs w:val="22"/>
        </w:rPr>
      </w:pPr>
      <w:r w:rsidRPr="00CC3786">
        <w:rPr>
          <w:szCs w:val="22"/>
        </w:rPr>
        <w:t>- respectarea termenelor;</w:t>
      </w:r>
    </w:p>
    <w:p w14:paraId="5ED8FCFD" w14:textId="77777777" w:rsidR="00CC3786" w:rsidRPr="00CC3786" w:rsidRDefault="00CC3786" w:rsidP="00CC3786">
      <w:pPr>
        <w:pStyle w:val="Default"/>
        <w:ind w:firstLine="708"/>
        <w:jc w:val="both"/>
        <w:rPr>
          <w:szCs w:val="22"/>
        </w:rPr>
      </w:pPr>
      <w:r w:rsidRPr="00CC3786">
        <w:rPr>
          <w:szCs w:val="22"/>
        </w:rPr>
        <w:t>- capacitate de adaptare și disponibilitate pentru însușirea de noi cunoștințe;</w:t>
      </w:r>
    </w:p>
    <w:p w14:paraId="456E6674" w14:textId="77777777" w:rsidR="00CC3786" w:rsidRPr="00CC3786" w:rsidRDefault="00CC3786" w:rsidP="00CC3786">
      <w:pPr>
        <w:pStyle w:val="Default"/>
        <w:ind w:firstLine="708"/>
        <w:jc w:val="both"/>
        <w:rPr>
          <w:szCs w:val="22"/>
        </w:rPr>
      </w:pPr>
      <w:r w:rsidRPr="00CC3786">
        <w:rPr>
          <w:szCs w:val="22"/>
        </w:rPr>
        <w:t>- confidențialitate în gestionarea informațiilor și documentelor;</w:t>
      </w:r>
    </w:p>
    <w:p w14:paraId="375D433D" w14:textId="77777777" w:rsidR="00CC3786" w:rsidRPr="00CC3786" w:rsidRDefault="00CC3786" w:rsidP="00CC3786">
      <w:pPr>
        <w:pStyle w:val="Default"/>
        <w:ind w:firstLine="708"/>
        <w:jc w:val="both"/>
        <w:rPr>
          <w:szCs w:val="22"/>
        </w:rPr>
      </w:pPr>
      <w:r w:rsidRPr="00CC3786">
        <w:rPr>
          <w:szCs w:val="22"/>
        </w:rPr>
        <w:t>- utilizarea eficientă a calculatorului și a programelor informatice;</w:t>
      </w:r>
    </w:p>
    <w:p w14:paraId="61D89340" w14:textId="77777777" w:rsidR="00CC3786" w:rsidRDefault="00CC3786" w:rsidP="00CC3786">
      <w:pPr>
        <w:pStyle w:val="Default"/>
        <w:ind w:firstLine="708"/>
        <w:jc w:val="both"/>
        <w:rPr>
          <w:szCs w:val="22"/>
        </w:rPr>
      </w:pPr>
      <w:r w:rsidRPr="00CC3786">
        <w:rPr>
          <w:szCs w:val="22"/>
        </w:rPr>
        <w:t>- conduită profesională și integritate.</w:t>
      </w:r>
    </w:p>
    <w:p w14:paraId="30B457CD" w14:textId="77777777" w:rsidR="00CC3786" w:rsidRDefault="00CC3786" w:rsidP="00CC3786">
      <w:pPr>
        <w:pStyle w:val="Default"/>
        <w:ind w:firstLine="708"/>
        <w:jc w:val="both"/>
        <w:rPr>
          <w:szCs w:val="22"/>
        </w:rPr>
      </w:pPr>
    </w:p>
    <w:p w14:paraId="28D2D9A4" w14:textId="4C95FA68" w:rsidR="004F2990" w:rsidRDefault="004F2990" w:rsidP="00CC3786">
      <w:pPr>
        <w:pStyle w:val="Default"/>
        <w:ind w:firstLine="708"/>
        <w:jc w:val="both"/>
        <w:rPr>
          <w:b/>
          <w:bCs/>
          <w:szCs w:val="22"/>
        </w:rPr>
      </w:pPr>
      <w:r w:rsidRPr="00BF1834">
        <w:rPr>
          <w:b/>
          <w:bCs/>
          <w:szCs w:val="22"/>
        </w:rPr>
        <w:t>ATRIBUȚIILE POSTULUI:</w:t>
      </w:r>
    </w:p>
    <w:p w14:paraId="623FCD2C" w14:textId="77777777" w:rsidR="00BF1834" w:rsidRPr="00BF1834" w:rsidRDefault="00BF1834" w:rsidP="00BF1834">
      <w:pPr>
        <w:pStyle w:val="Default"/>
        <w:ind w:firstLine="708"/>
        <w:jc w:val="both"/>
        <w:rPr>
          <w:b/>
          <w:bCs/>
          <w:szCs w:val="22"/>
        </w:rPr>
      </w:pPr>
    </w:p>
    <w:p w14:paraId="2A2E2FD0" w14:textId="2F93B196" w:rsidR="00CC3786" w:rsidRPr="00CC3786" w:rsidRDefault="00CC3786" w:rsidP="00CC3786">
      <w:pPr>
        <w:pStyle w:val="Default"/>
        <w:ind w:firstLine="708"/>
        <w:jc w:val="both"/>
        <w:rPr>
          <w:szCs w:val="22"/>
        </w:rPr>
      </w:pPr>
      <w:r w:rsidRPr="00CC3786">
        <w:rPr>
          <w:szCs w:val="22"/>
        </w:rPr>
        <w:t>1. Își desfășoară activitatea în cadrul Serviciului de alimentare cu apă și canalizare Dobrosloveni, potrivit competențelor și dispozițiilor conducerii;</w:t>
      </w:r>
    </w:p>
    <w:p w14:paraId="48ED0A8A" w14:textId="77777777" w:rsidR="00CC3786" w:rsidRPr="00CC3786" w:rsidRDefault="00CC3786" w:rsidP="00CC3786">
      <w:pPr>
        <w:pStyle w:val="Default"/>
        <w:ind w:firstLine="708"/>
        <w:jc w:val="both"/>
        <w:rPr>
          <w:szCs w:val="22"/>
        </w:rPr>
      </w:pPr>
    </w:p>
    <w:p w14:paraId="48BA3104" w14:textId="77777777" w:rsidR="00CC3786" w:rsidRPr="00CC3786" w:rsidRDefault="00CC3786" w:rsidP="00CC3786">
      <w:pPr>
        <w:pStyle w:val="Default"/>
        <w:ind w:firstLine="708"/>
        <w:jc w:val="both"/>
        <w:rPr>
          <w:szCs w:val="22"/>
        </w:rPr>
      </w:pPr>
      <w:r w:rsidRPr="00CC3786">
        <w:rPr>
          <w:szCs w:val="22"/>
        </w:rPr>
        <w:t>2. Întocmește, verifică și gestionează documentele financiar-contabile aferente activității serviciului, conform competențelor stabilite;</w:t>
      </w:r>
    </w:p>
    <w:p w14:paraId="29F73AF9" w14:textId="77777777" w:rsidR="00CC3786" w:rsidRPr="00CC3786" w:rsidRDefault="00CC3786" w:rsidP="00CC3786">
      <w:pPr>
        <w:pStyle w:val="Default"/>
        <w:ind w:firstLine="708"/>
        <w:jc w:val="both"/>
        <w:rPr>
          <w:szCs w:val="22"/>
        </w:rPr>
      </w:pPr>
    </w:p>
    <w:p w14:paraId="0C9E381B" w14:textId="77777777" w:rsidR="00CC3786" w:rsidRPr="00CC3786" w:rsidRDefault="00CC3786" w:rsidP="00CC3786">
      <w:pPr>
        <w:pStyle w:val="Default"/>
        <w:ind w:firstLine="708"/>
        <w:jc w:val="both"/>
        <w:rPr>
          <w:szCs w:val="22"/>
        </w:rPr>
      </w:pPr>
      <w:r w:rsidRPr="00CC3786">
        <w:rPr>
          <w:szCs w:val="22"/>
        </w:rPr>
        <w:t>3. Înregistrează și verifică documentele justificative în evidențele financiar-contabile;</w:t>
      </w:r>
    </w:p>
    <w:p w14:paraId="2CDB0886" w14:textId="77777777" w:rsidR="00CC3786" w:rsidRPr="00CC3786" w:rsidRDefault="00CC3786" w:rsidP="00CC3786">
      <w:pPr>
        <w:pStyle w:val="Default"/>
        <w:ind w:firstLine="708"/>
        <w:jc w:val="both"/>
        <w:rPr>
          <w:szCs w:val="22"/>
        </w:rPr>
      </w:pPr>
    </w:p>
    <w:p w14:paraId="69E2D6AB" w14:textId="77777777" w:rsidR="00CC3786" w:rsidRPr="00CC3786" w:rsidRDefault="00CC3786" w:rsidP="00CC3786">
      <w:pPr>
        <w:pStyle w:val="Default"/>
        <w:ind w:firstLine="708"/>
        <w:jc w:val="both"/>
        <w:rPr>
          <w:szCs w:val="22"/>
        </w:rPr>
      </w:pPr>
      <w:r w:rsidRPr="00CC3786">
        <w:rPr>
          <w:szCs w:val="22"/>
        </w:rPr>
        <w:t xml:space="preserve">4. Verifică existența și corectitudinea documentelor justificative care stau la baza operațiunilor </w:t>
      </w:r>
      <w:proofErr w:type="spellStart"/>
      <w:r w:rsidRPr="00CC3786">
        <w:rPr>
          <w:szCs w:val="22"/>
        </w:rPr>
        <w:t>economico</w:t>
      </w:r>
      <w:proofErr w:type="spellEnd"/>
      <w:r w:rsidRPr="00CC3786">
        <w:rPr>
          <w:szCs w:val="22"/>
        </w:rPr>
        <w:t>-financiare;</w:t>
      </w:r>
    </w:p>
    <w:p w14:paraId="3E523DBB" w14:textId="77777777" w:rsidR="00CC3786" w:rsidRPr="00CC3786" w:rsidRDefault="00CC3786" w:rsidP="00CC3786">
      <w:pPr>
        <w:pStyle w:val="Default"/>
        <w:ind w:firstLine="708"/>
        <w:jc w:val="both"/>
        <w:rPr>
          <w:szCs w:val="22"/>
        </w:rPr>
      </w:pPr>
    </w:p>
    <w:p w14:paraId="74170014" w14:textId="77777777" w:rsidR="00CC3786" w:rsidRPr="00CC3786" w:rsidRDefault="00CC3786" w:rsidP="00CC3786">
      <w:pPr>
        <w:pStyle w:val="Default"/>
        <w:ind w:firstLine="708"/>
        <w:jc w:val="both"/>
        <w:rPr>
          <w:szCs w:val="22"/>
        </w:rPr>
      </w:pPr>
      <w:r w:rsidRPr="00CC3786">
        <w:rPr>
          <w:szCs w:val="22"/>
        </w:rPr>
        <w:t>5. Ține evidența veniturilor și cheltuielilor aferente activității Serviciului de alimentare cu apă și canalizare Dobrosloveni;</w:t>
      </w:r>
    </w:p>
    <w:p w14:paraId="316AF49B" w14:textId="77777777" w:rsidR="00CC3786" w:rsidRPr="00CC3786" w:rsidRDefault="00CC3786" w:rsidP="00CC3786">
      <w:pPr>
        <w:pStyle w:val="Default"/>
        <w:ind w:firstLine="708"/>
        <w:jc w:val="both"/>
        <w:rPr>
          <w:szCs w:val="22"/>
        </w:rPr>
      </w:pPr>
    </w:p>
    <w:p w14:paraId="6F36A32A" w14:textId="77777777" w:rsidR="00CC3786" w:rsidRPr="00CC3786" w:rsidRDefault="00CC3786" w:rsidP="00CC3786">
      <w:pPr>
        <w:pStyle w:val="Default"/>
        <w:ind w:firstLine="708"/>
        <w:jc w:val="both"/>
        <w:rPr>
          <w:szCs w:val="22"/>
        </w:rPr>
      </w:pPr>
      <w:r w:rsidRPr="00CC3786">
        <w:rPr>
          <w:szCs w:val="22"/>
        </w:rPr>
        <w:t>6. Verifică documentele privind încasările provenite din furnizarea serviciilor de alimentare cu apă și canalizare;</w:t>
      </w:r>
    </w:p>
    <w:p w14:paraId="1E1E7FB1" w14:textId="77777777" w:rsidR="00CC3786" w:rsidRPr="00CC3786" w:rsidRDefault="00CC3786" w:rsidP="00CC3786">
      <w:pPr>
        <w:pStyle w:val="Default"/>
        <w:ind w:firstLine="708"/>
        <w:jc w:val="both"/>
        <w:rPr>
          <w:szCs w:val="22"/>
        </w:rPr>
      </w:pPr>
    </w:p>
    <w:p w14:paraId="13155F7A" w14:textId="77777777" w:rsidR="00CC3786" w:rsidRPr="00CC3786" w:rsidRDefault="00CC3786" w:rsidP="00CC3786">
      <w:pPr>
        <w:pStyle w:val="Default"/>
        <w:ind w:firstLine="708"/>
        <w:jc w:val="both"/>
        <w:rPr>
          <w:szCs w:val="22"/>
        </w:rPr>
      </w:pPr>
      <w:r w:rsidRPr="00CC3786">
        <w:rPr>
          <w:szCs w:val="22"/>
        </w:rPr>
        <w:t>7. Sprijină activitatea privind emiterea și evidența facturilor către utilizatorii serviciilor;</w:t>
      </w:r>
    </w:p>
    <w:p w14:paraId="35FC8B4F" w14:textId="77777777" w:rsidR="00CC3786" w:rsidRPr="00CC3786" w:rsidRDefault="00CC3786" w:rsidP="00CC3786">
      <w:pPr>
        <w:pStyle w:val="Default"/>
        <w:ind w:firstLine="708"/>
        <w:jc w:val="both"/>
        <w:rPr>
          <w:szCs w:val="22"/>
        </w:rPr>
      </w:pPr>
    </w:p>
    <w:p w14:paraId="3479342F" w14:textId="77777777" w:rsidR="00CC3786" w:rsidRPr="00CC3786" w:rsidRDefault="00CC3786" w:rsidP="00CC3786">
      <w:pPr>
        <w:pStyle w:val="Default"/>
        <w:ind w:firstLine="708"/>
        <w:jc w:val="both"/>
        <w:rPr>
          <w:szCs w:val="22"/>
        </w:rPr>
      </w:pPr>
      <w:r w:rsidRPr="00CC3786">
        <w:rPr>
          <w:szCs w:val="22"/>
        </w:rPr>
        <w:t>8. Urmărește, potrivit atribuțiilor stabilite, evidența creanțelor și obligațiilor de plată ale serviciului;</w:t>
      </w:r>
    </w:p>
    <w:p w14:paraId="28D3CACA" w14:textId="77777777" w:rsidR="00CC3786" w:rsidRPr="00CC3786" w:rsidRDefault="00CC3786" w:rsidP="00CC3786">
      <w:pPr>
        <w:pStyle w:val="Default"/>
        <w:ind w:firstLine="708"/>
        <w:jc w:val="both"/>
        <w:rPr>
          <w:szCs w:val="22"/>
        </w:rPr>
      </w:pPr>
    </w:p>
    <w:p w14:paraId="60176772" w14:textId="77777777" w:rsidR="00CC3786" w:rsidRPr="00CC3786" w:rsidRDefault="00CC3786" w:rsidP="00CC3786">
      <w:pPr>
        <w:pStyle w:val="Default"/>
        <w:ind w:firstLine="708"/>
        <w:jc w:val="both"/>
        <w:rPr>
          <w:szCs w:val="22"/>
        </w:rPr>
      </w:pPr>
      <w:r w:rsidRPr="00CC3786">
        <w:rPr>
          <w:szCs w:val="22"/>
        </w:rPr>
        <w:t>9. Întocmește situații, centralizatoare și rapoarte financiar-contabile solicitate de conducerea serviciului;</w:t>
      </w:r>
    </w:p>
    <w:p w14:paraId="7CE865DD" w14:textId="77777777" w:rsidR="00CC3786" w:rsidRPr="00CC3786" w:rsidRDefault="00CC3786" w:rsidP="00CC3786">
      <w:pPr>
        <w:pStyle w:val="Default"/>
        <w:ind w:firstLine="708"/>
        <w:jc w:val="both"/>
        <w:rPr>
          <w:szCs w:val="22"/>
        </w:rPr>
      </w:pPr>
    </w:p>
    <w:p w14:paraId="7A98CD3D" w14:textId="77777777" w:rsidR="00CC3786" w:rsidRPr="00CC3786" w:rsidRDefault="00CC3786" w:rsidP="00CC3786">
      <w:pPr>
        <w:pStyle w:val="Default"/>
        <w:ind w:firstLine="708"/>
        <w:jc w:val="both"/>
        <w:rPr>
          <w:szCs w:val="22"/>
        </w:rPr>
      </w:pPr>
      <w:r w:rsidRPr="00CC3786">
        <w:rPr>
          <w:szCs w:val="22"/>
        </w:rPr>
        <w:t>10. Sprijină întocmirea documentelor necesare pentru raportările financiar-contabile periodice;</w:t>
      </w:r>
    </w:p>
    <w:p w14:paraId="53068409" w14:textId="77777777" w:rsidR="00CC3786" w:rsidRPr="00CC3786" w:rsidRDefault="00CC3786" w:rsidP="00CC3786">
      <w:pPr>
        <w:pStyle w:val="Default"/>
        <w:ind w:firstLine="708"/>
        <w:jc w:val="both"/>
        <w:rPr>
          <w:szCs w:val="22"/>
        </w:rPr>
      </w:pPr>
    </w:p>
    <w:p w14:paraId="3C04363F" w14:textId="77777777" w:rsidR="00CC3786" w:rsidRPr="00CC3786" w:rsidRDefault="00CC3786" w:rsidP="00CC3786">
      <w:pPr>
        <w:pStyle w:val="Default"/>
        <w:ind w:firstLine="708"/>
        <w:jc w:val="both"/>
        <w:rPr>
          <w:szCs w:val="22"/>
        </w:rPr>
      </w:pPr>
      <w:r w:rsidRPr="00CC3786">
        <w:rPr>
          <w:szCs w:val="22"/>
        </w:rPr>
        <w:lastRenderedPageBreak/>
        <w:t>11. Verifică și centralizează documentele privind încasările și plățile efectuate în cadrul serviciului;</w:t>
      </w:r>
    </w:p>
    <w:p w14:paraId="08A1D4B9" w14:textId="77777777" w:rsidR="00CC3786" w:rsidRPr="00CC3786" w:rsidRDefault="00CC3786" w:rsidP="00CC3786">
      <w:pPr>
        <w:pStyle w:val="Default"/>
        <w:ind w:firstLine="708"/>
        <w:jc w:val="both"/>
        <w:rPr>
          <w:szCs w:val="22"/>
        </w:rPr>
      </w:pPr>
    </w:p>
    <w:p w14:paraId="436A7BC6" w14:textId="77777777" w:rsidR="00CC3786" w:rsidRPr="00CC3786" w:rsidRDefault="00CC3786" w:rsidP="00CC3786">
      <w:pPr>
        <w:pStyle w:val="Default"/>
        <w:ind w:firstLine="708"/>
        <w:jc w:val="both"/>
        <w:rPr>
          <w:szCs w:val="22"/>
        </w:rPr>
      </w:pPr>
      <w:r w:rsidRPr="00CC3786">
        <w:rPr>
          <w:szCs w:val="22"/>
        </w:rPr>
        <w:t>12. Ține evidența documentelor financiar-contabile și asigură arhivarea acestora potrivit prevederilor legale;</w:t>
      </w:r>
    </w:p>
    <w:p w14:paraId="671B281B" w14:textId="77777777" w:rsidR="00CC3786" w:rsidRPr="00CC3786" w:rsidRDefault="00CC3786" w:rsidP="00CC3786">
      <w:pPr>
        <w:pStyle w:val="Default"/>
        <w:ind w:firstLine="708"/>
        <w:jc w:val="both"/>
        <w:rPr>
          <w:szCs w:val="22"/>
        </w:rPr>
      </w:pPr>
    </w:p>
    <w:p w14:paraId="17DE7119" w14:textId="77777777" w:rsidR="00CC3786" w:rsidRPr="00CC3786" w:rsidRDefault="00CC3786" w:rsidP="00CC3786">
      <w:pPr>
        <w:pStyle w:val="Default"/>
        <w:ind w:firstLine="708"/>
        <w:jc w:val="both"/>
        <w:rPr>
          <w:szCs w:val="22"/>
        </w:rPr>
      </w:pPr>
      <w:r w:rsidRPr="00CC3786">
        <w:rPr>
          <w:szCs w:val="22"/>
        </w:rPr>
        <w:t>13. Participă la inventarierea patrimoniului și la întocmirea documentelor aferente operațiunilor de inventariere;</w:t>
      </w:r>
    </w:p>
    <w:p w14:paraId="4BA58507" w14:textId="77777777" w:rsidR="00CC3786" w:rsidRPr="00CC3786" w:rsidRDefault="00CC3786" w:rsidP="00CC3786">
      <w:pPr>
        <w:pStyle w:val="Default"/>
        <w:ind w:firstLine="708"/>
        <w:jc w:val="both"/>
        <w:rPr>
          <w:szCs w:val="22"/>
        </w:rPr>
      </w:pPr>
    </w:p>
    <w:p w14:paraId="27ED392F" w14:textId="77777777" w:rsidR="00CC3786" w:rsidRPr="00CC3786" w:rsidRDefault="00CC3786" w:rsidP="00CC3786">
      <w:pPr>
        <w:pStyle w:val="Default"/>
        <w:ind w:firstLine="708"/>
        <w:jc w:val="both"/>
        <w:rPr>
          <w:szCs w:val="22"/>
        </w:rPr>
      </w:pPr>
      <w:r w:rsidRPr="00CC3786">
        <w:rPr>
          <w:szCs w:val="22"/>
        </w:rPr>
        <w:t>14. Participă la întocmirea și verificarea documentelor privind mijloacele fixe, obiectele de inventar și materialele aflate în patrimoniul serviciului;</w:t>
      </w:r>
    </w:p>
    <w:p w14:paraId="52B7792B" w14:textId="77777777" w:rsidR="00CC3786" w:rsidRPr="00CC3786" w:rsidRDefault="00CC3786" w:rsidP="00CC3786">
      <w:pPr>
        <w:pStyle w:val="Default"/>
        <w:ind w:firstLine="708"/>
        <w:jc w:val="both"/>
        <w:rPr>
          <w:szCs w:val="22"/>
        </w:rPr>
      </w:pPr>
    </w:p>
    <w:p w14:paraId="63B05031" w14:textId="77777777" w:rsidR="00CC3786" w:rsidRPr="00CC3786" w:rsidRDefault="00CC3786" w:rsidP="00CC3786">
      <w:pPr>
        <w:pStyle w:val="Default"/>
        <w:ind w:firstLine="708"/>
        <w:jc w:val="both"/>
        <w:rPr>
          <w:szCs w:val="22"/>
        </w:rPr>
      </w:pPr>
      <w:r w:rsidRPr="00CC3786">
        <w:rPr>
          <w:szCs w:val="22"/>
        </w:rPr>
        <w:t>15. Verifică documentele privind achizițiile de bunuri, servicii și lucrări, din punct de vedere financiar-contabil, în limitele competențelor;</w:t>
      </w:r>
    </w:p>
    <w:p w14:paraId="7E016561" w14:textId="77777777" w:rsidR="00CC3786" w:rsidRPr="00CC3786" w:rsidRDefault="00CC3786" w:rsidP="00CC3786">
      <w:pPr>
        <w:pStyle w:val="Default"/>
        <w:ind w:firstLine="708"/>
        <w:jc w:val="both"/>
        <w:rPr>
          <w:szCs w:val="22"/>
        </w:rPr>
      </w:pPr>
    </w:p>
    <w:p w14:paraId="169B2490" w14:textId="77777777" w:rsidR="00CC3786" w:rsidRPr="00CC3786" w:rsidRDefault="00CC3786" w:rsidP="00CC3786">
      <w:pPr>
        <w:pStyle w:val="Default"/>
        <w:ind w:firstLine="708"/>
        <w:jc w:val="both"/>
        <w:rPr>
          <w:szCs w:val="22"/>
        </w:rPr>
      </w:pPr>
      <w:r w:rsidRPr="00CC3786">
        <w:rPr>
          <w:szCs w:val="22"/>
        </w:rPr>
        <w:t>16. Sprijină întocmirea documentațiilor financiar-contabile necesare derulării contractelor încheiate de serviciu;</w:t>
      </w:r>
    </w:p>
    <w:p w14:paraId="58D6788F" w14:textId="77777777" w:rsidR="00CC3786" w:rsidRPr="00CC3786" w:rsidRDefault="00CC3786" w:rsidP="00CC3786">
      <w:pPr>
        <w:pStyle w:val="Default"/>
        <w:ind w:firstLine="708"/>
        <w:jc w:val="both"/>
        <w:rPr>
          <w:szCs w:val="22"/>
        </w:rPr>
      </w:pPr>
    </w:p>
    <w:p w14:paraId="36DBF465" w14:textId="77777777" w:rsidR="00CC3786" w:rsidRPr="00CC3786" w:rsidRDefault="00CC3786" w:rsidP="00CC3786">
      <w:pPr>
        <w:pStyle w:val="Default"/>
        <w:ind w:firstLine="708"/>
        <w:jc w:val="both"/>
        <w:rPr>
          <w:szCs w:val="22"/>
        </w:rPr>
      </w:pPr>
      <w:r w:rsidRPr="00CC3786">
        <w:rPr>
          <w:szCs w:val="22"/>
        </w:rPr>
        <w:t>17. Asigură înregistrarea și păstrarea documentelor potrivit legislației financiar-contabile și procedurilor interne;</w:t>
      </w:r>
    </w:p>
    <w:p w14:paraId="2F3B967E" w14:textId="77777777" w:rsidR="00CC3786" w:rsidRPr="00CC3786" w:rsidRDefault="00CC3786" w:rsidP="00CC3786">
      <w:pPr>
        <w:pStyle w:val="Default"/>
        <w:ind w:firstLine="708"/>
        <w:jc w:val="both"/>
        <w:rPr>
          <w:szCs w:val="22"/>
        </w:rPr>
      </w:pPr>
    </w:p>
    <w:p w14:paraId="1C092469" w14:textId="77777777" w:rsidR="00CC3786" w:rsidRPr="00CC3786" w:rsidRDefault="00CC3786" w:rsidP="00CC3786">
      <w:pPr>
        <w:pStyle w:val="Default"/>
        <w:ind w:firstLine="708"/>
        <w:jc w:val="both"/>
        <w:rPr>
          <w:szCs w:val="22"/>
        </w:rPr>
      </w:pPr>
      <w:r w:rsidRPr="00CC3786">
        <w:rPr>
          <w:szCs w:val="22"/>
        </w:rPr>
        <w:t>18. Colaborează cu personalul responsabil cu facturarea, încasarea și evidența consumurilor de apă și canalizare;</w:t>
      </w:r>
    </w:p>
    <w:p w14:paraId="25C6924F" w14:textId="77777777" w:rsidR="00CC3786" w:rsidRPr="00CC3786" w:rsidRDefault="00CC3786" w:rsidP="00CC3786">
      <w:pPr>
        <w:pStyle w:val="Default"/>
        <w:ind w:firstLine="708"/>
        <w:jc w:val="both"/>
        <w:rPr>
          <w:szCs w:val="22"/>
        </w:rPr>
      </w:pPr>
    </w:p>
    <w:p w14:paraId="4DE7A316" w14:textId="77777777" w:rsidR="00CC3786" w:rsidRPr="00CC3786" w:rsidRDefault="00CC3786" w:rsidP="00CC3786">
      <w:pPr>
        <w:pStyle w:val="Default"/>
        <w:ind w:firstLine="708"/>
        <w:jc w:val="both"/>
        <w:rPr>
          <w:szCs w:val="22"/>
        </w:rPr>
      </w:pPr>
      <w:r w:rsidRPr="00CC3786">
        <w:rPr>
          <w:szCs w:val="22"/>
        </w:rPr>
        <w:t>19. Verifică concordanța dintre documentele privind consumurile, facturarea și încasările aferente serviciilor prestate;</w:t>
      </w:r>
    </w:p>
    <w:p w14:paraId="4A685A49" w14:textId="77777777" w:rsidR="00CC3786" w:rsidRPr="00CC3786" w:rsidRDefault="00CC3786" w:rsidP="00CC3786">
      <w:pPr>
        <w:pStyle w:val="Default"/>
        <w:ind w:firstLine="708"/>
        <w:jc w:val="both"/>
        <w:rPr>
          <w:szCs w:val="22"/>
        </w:rPr>
      </w:pPr>
    </w:p>
    <w:p w14:paraId="205C6D73" w14:textId="77777777" w:rsidR="00CC3786" w:rsidRPr="00CC3786" w:rsidRDefault="00CC3786" w:rsidP="00CC3786">
      <w:pPr>
        <w:pStyle w:val="Default"/>
        <w:ind w:firstLine="708"/>
        <w:jc w:val="both"/>
        <w:rPr>
          <w:szCs w:val="22"/>
        </w:rPr>
      </w:pPr>
      <w:r w:rsidRPr="00CC3786">
        <w:rPr>
          <w:szCs w:val="22"/>
        </w:rPr>
        <w:t>20. Întocmește și transmite, potrivit atribuțiilor, situațiile solicitate de conducerea Serviciului de alimentare cu apă și canalizare Dobrosloveni;</w:t>
      </w:r>
    </w:p>
    <w:p w14:paraId="14DFA0D5" w14:textId="77777777" w:rsidR="00CC3786" w:rsidRPr="00CC3786" w:rsidRDefault="00CC3786" w:rsidP="00CC3786">
      <w:pPr>
        <w:pStyle w:val="Default"/>
        <w:ind w:firstLine="708"/>
        <w:jc w:val="both"/>
        <w:rPr>
          <w:szCs w:val="22"/>
        </w:rPr>
      </w:pPr>
    </w:p>
    <w:p w14:paraId="6229CCDD" w14:textId="77777777" w:rsidR="00CC3786" w:rsidRPr="00CC3786" w:rsidRDefault="00CC3786" w:rsidP="00CC3786">
      <w:pPr>
        <w:pStyle w:val="Default"/>
        <w:ind w:firstLine="708"/>
        <w:jc w:val="both"/>
        <w:rPr>
          <w:szCs w:val="22"/>
        </w:rPr>
      </w:pPr>
      <w:r w:rsidRPr="00CC3786">
        <w:rPr>
          <w:szCs w:val="22"/>
        </w:rPr>
        <w:t>21. Respectă prevederile legislației financiar-contabile, fiscale și ale celorlalte acte normative aplicabile activității desfășurate;</w:t>
      </w:r>
    </w:p>
    <w:p w14:paraId="78A5310B" w14:textId="77777777" w:rsidR="00CC3786" w:rsidRPr="00CC3786" w:rsidRDefault="00CC3786" w:rsidP="00CC3786">
      <w:pPr>
        <w:pStyle w:val="Default"/>
        <w:ind w:firstLine="708"/>
        <w:jc w:val="both"/>
        <w:rPr>
          <w:szCs w:val="22"/>
        </w:rPr>
      </w:pPr>
    </w:p>
    <w:p w14:paraId="74576F60" w14:textId="77777777" w:rsidR="00CC3786" w:rsidRPr="00CC3786" w:rsidRDefault="00CC3786" w:rsidP="00CC3786">
      <w:pPr>
        <w:pStyle w:val="Default"/>
        <w:ind w:firstLine="708"/>
        <w:jc w:val="both"/>
        <w:rPr>
          <w:szCs w:val="22"/>
        </w:rPr>
      </w:pPr>
      <w:r w:rsidRPr="00CC3786">
        <w:rPr>
          <w:szCs w:val="22"/>
        </w:rPr>
        <w:t>22. Respectă procedurile operaționale și procedurile de lucru aprobate la nivelul serviciului;</w:t>
      </w:r>
    </w:p>
    <w:p w14:paraId="5958A3CB" w14:textId="77777777" w:rsidR="00CC3786" w:rsidRPr="00CC3786" w:rsidRDefault="00CC3786" w:rsidP="00CC3786">
      <w:pPr>
        <w:pStyle w:val="Default"/>
        <w:ind w:firstLine="708"/>
        <w:jc w:val="both"/>
        <w:rPr>
          <w:szCs w:val="22"/>
        </w:rPr>
      </w:pPr>
    </w:p>
    <w:p w14:paraId="38908E92" w14:textId="77777777" w:rsidR="00CC3786" w:rsidRPr="00CC3786" w:rsidRDefault="00CC3786" w:rsidP="00CC3786">
      <w:pPr>
        <w:pStyle w:val="Default"/>
        <w:ind w:firstLine="708"/>
        <w:jc w:val="both"/>
        <w:rPr>
          <w:szCs w:val="22"/>
        </w:rPr>
      </w:pPr>
      <w:r w:rsidRPr="00CC3786">
        <w:rPr>
          <w:szCs w:val="22"/>
        </w:rPr>
        <w:t>23. Păstrează confidențialitatea datelor și informațiilor la care are acces în exercitarea atribuțiilor de serviciu;</w:t>
      </w:r>
    </w:p>
    <w:p w14:paraId="1CBA3921" w14:textId="2716C516" w:rsidR="00CC3786" w:rsidRPr="00CC3786" w:rsidRDefault="00CC3786" w:rsidP="00CC3786">
      <w:pPr>
        <w:pStyle w:val="Default"/>
        <w:ind w:firstLine="708"/>
        <w:jc w:val="both"/>
        <w:rPr>
          <w:szCs w:val="22"/>
        </w:rPr>
      </w:pPr>
      <w:r w:rsidRPr="00CC3786">
        <w:rPr>
          <w:szCs w:val="22"/>
        </w:rPr>
        <w:t>24. Asigură păstrarea și gestionarea corespunzătoare a documentelor financiar-contabile pe care le întocmește sau le gestionează;</w:t>
      </w:r>
    </w:p>
    <w:p w14:paraId="2F2E6268" w14:textId="77777777" w:rsidR="00CC3786" w:rsidRPr="00CC3786" w:rsidRDefault="00CC3786" w:rsidP="00CC3786">
      <w:pPr>
        <w:pStyle w:val="Default"/>
        <w:ind w:firstLine="708"/>
        <w:jc w:val="both"/>
        <w:rPr>
          <w:szCs w:val="22"/>
        </w:rPr>
      </w:pPr>
    </w:p>
    <w:p w14:paraId="21820B32" w14:textId="77777777" w:rsidR="00CC3786" w:rsidRPr="00CC3786" w:rsidRDefault="00CC3786" w:rsidP="00CC3786">
      <w:pPr>
        <w:pStyle w:val="Default"/>
        <w:ind w:firstLine="708"/>
        <w:jc w:val="both"/>
        <w:rPr>
          <w:szCs w:val="22"/>
        </w:rPr>
      </w:pPr>
      <w:r w:rsidRPr="00CC3786">
        <w:rPr>
          <w:szCs w:val="22"/>
        </w:rPr>
        <w:t>25. Respectă prevederile legale privind protecția datelor cu caracter personal;</w:t>
      </w:r>
    </w:p>
    <w:p w14:paraId="14F447B8" w14:textId="77777777" w:rsidR="00CC3786" w:rsidRPr="00CC3786" w:rsidRDefault="00CC3786" w:rsidP="00CC3786">
      <w:pPr>
        <w:pStyle w:val="Default"/>
        <w:ind w:firstLine="708"/>
        <w:jc w:val="both"/>
        <w:rPr>
          <w:szCs w:val="22"/>
        </w:rPr>
      </w:pPr>
    </w:p>
    <w:p w14:paraId="7A702D6A" w14:textId="77777777" w:rsidR="00CC3786" w:rsidRPr="00CC3786" w:rsidRDefault="00CC3786" w:rsidP="00CC3786">
      <w:pPr>
        <w:pStyle w:val="Default"/>
        <w:ind w:firstLine="708"/>
        <w:jc w:val="both"/>
        <w:rPr>
          <w:szCs w:val="22"/>
        </w:rPr>
      </w:pPr>
      <w:r w:rsidRPr="00CC3786">
        <w:rPr>
          <w:szCs w:val="22"/>
        </w:rPr>
        <w:t>26. Sesizează superiorului ierarhic orice neregulă constatată în activitatea financiar-contabilă;</w:t>
      </w:r>
    </w:p>
    <w:p w14:paraId="3C8B37F7" w14:textId="77777777" w:rsidR="00CC3786" w:rsidRPr="00CC3786" w:rsidRDefault="00CC3786" w:rsidP="00CC3786">
      <w:pPr>
        <w:pStyle w:val="Default"/>
        <w:ind w:firstLine="708"/>
        <w:jc w:val="both"/>
        <w:rPr>
          <w:szCs w:val="22"/>
        </w:rPr>
      </w:pPr>
    </w:p>
    <w:p w14:paraId="43EECD55" w14:textId="77777777" w:rsidR="00CC3786" w:rsidRPr="00CC3786" w:rsidRDefault="00CC3786" w:rsidP="00CC3786">
      <w:pPr>
        <w:pStyle w:val="Default"/>
        <w:ind w:firstLine="708"/>
        <w:jc w:val="both"/>
        <w:rPr>
          <w:szCs w:val="22"/>
        </w:rPr>
      </w:pPr>
      <w:r w:rsidRPr="00CC3786">
        <w:rPr>
          <w:szCs w:val="22"/>
        </w:rPr>
        <w:t>27. Participă la activități de verificare și control financiar-contabil dispuse de conducerea serviciului;</w:t>
      </w:r>
    </w:p>
    <w:p w14:paraId="3B47FE1C" w14:textId="77777777" w:rsidR="00CC3786" w:rsidRPr="00CC3786" w:rsidRDefault="00CC3786" w:rsidP="00CC3786">
      <w:pPr>
        <w:pStyle w:val="Default"/>
        <w:ind w:firstLine="708"/>
        <w:jc w:val="both"/>
        <w:rPr>
          <w:szCs w:val="22"/>
        </w:rPr>
      </w:pPr>
    </w:p>
    <w:p w14:paraId="53EC55E8" w14:textId="77777777" w:rsidR="00CC3786" w:rsidRPr="00CC3786" w:rsidRDefault="00CC3786" w:rsidP="00CC3786">
      <w:pPr>
        <w:pStyle w:val="Default"/>
        <w:ind w:firstLine="708"/>
        <w:jc w:val="both"/>
        <w:rPr>
          <w:szCs w:val="22"/>
        </w:rPr>
      </w:pPr>
      <w:r w:rsidRPr="00CC3786">
        <w:rPr>
          <w:szCs w:val="22"/>
        </w:rPr>
        <w:t>28. Își însușește și aplică prevederile legislației și reglementărilor financiar-contabile aplicabile postului;</w:t>
      </w:r>
    </w:p>
    <w:p w14:paraId="2CA8880A" w14:textId="77777777" w:rsidR="00CC3786" w:rsidRPr="00CC3786" w:rsidRDefault="00CC3786" w:rsidP="00CC3786">
      <w:pPr>
        <w:pStyle w:val="Default"/>
        <w:ind w:firstLine="708"/>
        <w:jc w:val="both"/>
        <w:rPr>
          <w:szCs w:val="22"/>
        </w:rPr>
      </w:pPr>
    </w:p>
    <w:p w14:paraId="5877AA8B" w14:textId="77777777" w:rsidR="00CC3786" w:rsidRPr="00CC3786" w:rsidRDefault="00CC3786" w:rsidP="00CC3786">
      <w:pPr>
        <w:pStyle w:val="Default"/>
        <w:ind w:firstLine="708"/>
        <w:jc w:val="both"/>
        <w:rPr>
          <w:szCs w:val="22"/>
        </w:rPr>
      </w:pPr>
      <w:r w:rsidRPr="00CC3786">
        <w:rPr>
          <w:szCs w:val="22"/>
        </w:rPr>
        <w:lastRenderedPageBreak/>
        <w:t>29. Participă la activități de perfecționare profesională și își actualizează permanent cunoștințele în domeniul financiar-contabil;</w:t>
      </w:r>
    </w:p>
    <w:p w14:paraId="01D67835" w14:textId="77777777" w:rsidR="00CC3786" w:rsidRPr="00CC3786" w:rsidRDefault="00CC3786" w:rsidP="00CC3786">
      <w:pPr>
        <w:pStyle w:val="Default"/>
        <w:ind w:firstLine="708"/>
        <w:jc w:val="both"/>
        <w:rPr>
          <w:szCs w:val="22"/>
        </w:rPr>
      </w:pPr>
    </w:p>
    <w:p w14:paraId="1BCE3756" w14:textId="77777777" w:rsidR="00CC3786" w:rsidRPr="00CC3786" w:rsidRDefault="00CC3786" w:rsidP="00CC3786">
      <w:pPr>
        <w:pStyle w:val="Default"/>
        <w:ind w:firstLine="708"/>
        <w:jc w:val="both"/>
        <w:rPr>
          <w:szCs w:val="22"/>
        </w:rPr>
      </w:pPr>
      <w:r w:rsidRPr="00CC3786">
        <w:rPr>
          <w:szCs w:val="22"/>
        </w:rPr>
        <w:t>30. Respectă Regulamentul de Ordine Interioară și celelalte regulamente și proceduri interne aplicabile;</w:t>
      </w:r>
    </w:p>
    <w:p w14:paraId="512DACEB" w14:textId="77777777" w:rsidR="00CC3786" w:rsidRPr="00CC3786" w:rsidRDefault="00CC3786" w:rsidP="00CC3786">
      <w:pPr>
        <w:pStyle w:val="Default"/>
        <w:ind w:firstLine="708"/>
        <w:jc w:val="both"/>
        <w:rPr>
          <w:szCs w:val="22"/>
        </w:rPr>
      </w:pPr>
    </w:p>
    <w:p w14:paraId="5BDB3744" w14:textId="2444C452" w:rsidR="00CC3786" w:rsidRDefault="00CC3786" w:rsidP="00CC3786">
      <w:pPr>
        <w:pStyle w:val="Default"/>
        <w:ind w:firstLine="708"/>
        <w:jc w:val="both"/>
        <w:rPr>
          <w:szCs w:val="22"/>
        </w:rPr>
      </w:pPr>
      <w:r w:rsidRPr="00CC3786">
        <w:rPr>
          <w:szCs w:val="22"/>
        </w:rPr>
        <w:t>31. Respectă normele</w:t>
      </w:r>
      <w:r>
        <w:rPr>
          <w:szCs w:val="22"/>
        </w:rPr>
        <w:t>;</w:t>
      </w:r>
    </w:p>
    <w:p w14:paraId="7D2C49C3" w14:textId="77777777" w:rsidR="00CC3786" w:rsidRDefault="00CC3786" w:rsidP="00CC3786">
      <w:pPr>
        <w:pStyle w:val="Default"/>
        <w:ind w:firstLine="708"/>
        <w:jc w:val="both"/>
        <w:rPr>
          <w:szCs w:val="22"/>
        </w:rPr>
      </w:pPr>
    </w:p>
    <w:p w14:paraId="69BEDF1C" w14:textId="1E970FC5" w:rsidR="00CC3786" w:rsidRDefault="00CC3786" w:rsidP="00CC3786">
      <w:pPr>
        <w:pStyle w:val="Default"/>
        <w:ind w:firstLine="708"/>
        <w:jc w:val="both"/>
        <w:rPr>
          <w:szCs w:val="22"/>
        </w:rPr>
      </w:pPr>
      <w:r>
        <w:rPr>
          <w:szCs w:val="22"/>
        </w:rPr>
        <w:t xml:space="preserve">32. </w:t>
      </w:r>
      <w:r w:rsidRPr="00CC3786">
        <w:rPr>
          <w:szCs w:val="22"/>
        </w:rPr>
        <w:t>Îndeplinește și alte sarcini și atribuții stabilite de superiorul ierarhic, în limitele competențelor și ale legislației în vigoare.</w:t>
      </w:r>
    </w:p>
    <w:p w14:paraId="485B5EDE" w14:textId="77777777" w:rsidR="00040DC5" w:rsidRDefault="00040DC5" w:rsidP="00CC3786">
      <w:pPr>
        <w:pStyle w:val="Default"/>
        <w:ind w:firstLine="708"/>
        <w:jc w:val="both"/>
        <w:rPr>
          <w:b/>
          <w:bCs/>
          <w:szCs w:val="22"/>
        </w:rPr>
      </w:pPr>
    </w:p>
    <w:p w14:paraId="0722FA04" w14:textId="7128E162" w:rsidR="004F2990" w:rsidRPr="00BF1834" w:rsidRDefault="004F2990" w:rsidP="00CC3786">
      <w:pPr>
        <w:pStyle w:val="Default"/>
        <w:ind w:firstLine="708"/>
        <w:jc w:val="both"/>
        <w:rPr>
          <w:b/>
          <w:bCs/>
          <w:szCs w:val="22"/>
        </w:rPr>
      </w:pPr>
      <w:r w:rsidRPr="00BF1834">
        <w:rPr>
          <w:b/>
          <w:bCs/>
          <w:szCs w:val="22"/>
        </w:rPr>
        <w:t>DOSARUL DE CONCURS:</w:t>
      </w:r>
    </w:p>
    <w:p w14:paraId="63DE1915" w14:textId="77777777" w:rsidR="004F2990" w:rsidRPr="00BF1834" w:rsidRDefault="004F2990" w:rsidP="00BF1834">
      <w:pPr>
        <w:pStyle w:val="Default"/>
        <w:ind w:firstLine="708"/>
        <w:jc w:val="both"/>
        <w:rPr>
          <w:szCs w:val="22"/>
        </w:rPr>
      </w:pPr>
    </w:p>
    <w:p w14:paraId="5A752C38" w14:textId="77777777" w:rsidR="004F2990" w:rsidRPr="00BF1834" w:rsidRDefault="004F2990" w:rsidP="00BF1834">
      <w:pPr>
        <w:pStyle w:val="Default"/>
        <w:ind w:firstLine="708"/>
        <w:jc w:val="both"/>
        <w:rPr>
          <w:szCs w:val="22"/>
        </w:rPr>
      </w:pPr>
      <w:r w:rsidRPr="00BF1834">
        <w:rPr>
          <w:szCs w:val="22"/>
        </w:rPr>
        <w:t>a) formularul de înscriere la concurs care conține și declarația de consimțământ privind prelucrarea datelor cu caracter personal;</w:t>
      </w:r>
    </w:p>
    <w:p w14:paraId="5C2E4845" w14:textId="77777777" w:rsidR="004F2990" w:rsidRPr="00BF1834" w:rsidRDefault="004F2990" w:rsidP="00BF1834">
      <w:pPr>
        <w:pStyle w:val="Default"/>
        <w:ind w:firstLine="708"/>
        <w:jc w:val="both"/>
        <w:rPr>
          <w:szCs w:val="22"/>
        </w:rPr>
      </w:pPr>
    </w:p>
    <w:p w14:paraId="7697566E" w14:textId="77777777" w:rsidR="004F2990" w:rsidRPr="00BF1834" w:rsidRDefault="004F2990" w:rsidP="00BF1834">
      <w:pPr>
        <w:pStyle w:val="Default"/>
        <w:ind w:firstLine="708"/>
        <w:jc w:val="both"/>
        <w:rPr>
          <w:szCs w:val="22"/>
        </w:rPr>
      </w:pPr>
      <w:r w:rsidRPr="00BF1834">
        <w:rPr>
          <w:szCs w:val="22"/>
        </w:rPr>
        <w:t>b) copia actului de identitate sau orice alt document care atestă identitatea, potrivit legii, după caz, semnată de candidat;</w:t>
      </w:r>
    </w:p>
    <w:p w14:paraId="26DBB239" w14:textId="77777777" w:rsidR="004F2990" w:rsidRPr="00BF1834" w:rsidRDefault="004F2990" w:rsidP="00BF1834">
      <w:pPr>
        <w:pStyle w:val="Default"/>
        <w:ind w:firstLine="708"/>
        <w:jc w:val="both"/>
        <w:rPr>
          <w:szCs w:val="22"/>
        </w:rPr>
      </w:pPr>
    </w:p>
    <w:p w14:paraId="5550FCB6" w14:textId="77777777" w:rsidR="004F2990" w:rsidRPr="00BF1834" w:rsidRDefault="004F2990" w:rsidP="00BF1834">
      <w:pPr>
        <w:pStyle w:val="Default"/>
        <w:ind w:firstLine="708"/>
        <w:jc w:val="both"/>
        <w:rPr>
          <w:szCs w:val="22"/>
        </w:rPr>
      </w:pPr>
      <w:r w:rsidRPr="00BF1834">
        <w:rPr>
          <w:szCs w:val="22"/>
        </w:rPr>
        <w:t>c) copia certificatului de căsătorie sau a altui document prin care s-a realizat schimbarea de nume, după caz;</w:t>
      </w:r>
    </w:p>
    <w:p w14:paraId="1EFBC150" w14:textId="77777777" w:rsidR="004F2990" w:rsidRPr="00BF1834" w:rsidRDefault="004F2990" w:rsidP="00BF1834">
      <w:pPr>
        <w:pStyle w:val="Default"/>
        <w:ind w:firstLine="708"/>
        <w:jc w:val="both"/>
        <w:rPr>
          <w:szCs w:val="22"/>
        </w:rPr>
      </w:pPr>
    </w:p>
    <w:p w14:paraId="3B33E2D2" w14:textId="77777777" w:rsidR="004F2990" w:rsidRPr="00BF1834" w:rsidRDefault="004F2990" w:rsidP="00BF1834">
      <w:pPr>
        <w:pStyle w:val="Default"/>
        <w:ind w:firstLine="708"/>
        <w:jc w:val="both"/>
        <w:rPr>
          <w:szCs w:val="22"/>
        </w:rPr>
      </w:pPr>
      <w:r w:rsidRPr="00BF1834">
        <w:rPr>
          <w:szCs w:val="22"/>
        </w:rPr>
        <w:t>d) copiile documentelor care atestă nivelul studiilor și ale altor acte care atestă efectuarea unor specializări;</w:t>
      </w:r>
    </w:p>
    <w:p w14:paraId="5828A51B" w14:textId="77777777" w:rsidR="004F2990" w:rsidRPr="00BF1834" w:rsidRDefault="004F2990" w:rsidP="00BF1834">
      <w:pPr>
        <w:pStyle w:val="Default"/>
        <w:ind w:firstLine="708"/>
        <w:jc w:val="both"/>
        <w:rPr>
          <w:szCs w:val="22"/>
        </w:rPr>
      </w:pPr>
    </w:p>
    <w:p w14:paraId="50C4DBAB" w14:textId="705EBBF8" w:rsidR="004F2990" w:rsidRDefault="004F2990" w:rsidP="00BF1834">
      <w:pPr>
        <w:pStyle w:val="Default"/>
        <w:ind w:firstLine="708"/>
        <w:jc w:val="both"/>
        <w:rPr>
          <w:szCs w:val="22"/>
        </w:rPr>
      </w:pPr>
      <w:r w:rsidRPr="00BF1834">
        <w:rPr>
          <w:szCs w:val="22"/>
        </w:rPr>
        <w:t>e) copiile documentelor care atestă îndeplinirea condițiilor specifice ale postului solicitate de autoritatea sau instituția publică, precum și copia carnetului de muncă sau, după caz, a adeverinței eliberate de angajator pentru perioada lucrată, care să ateste vechimea în muncă;</w:t>
      </w:r>
    </w:p>
    <w:p w14:paraId="7D5E1C4A" w14:textId="77777777" w:rsidR="00BF1834" w:rsidRPr="00BF1834" w:rsidRDefault="00BF1834" w:rsidP="00BF1834">
      <w:pPr>
        <w:pStyle w:val="Default"/>
        <w:ind w:firstLine="708"/>
        <w:jc w:val="both"/>
        <w:rPr>
          <w:szCs w:val="22"/>
        </w:rPr>
      </w:pPr>
    </w:p>
    <w:p w14:paraId="052B8D82" w14:textId="77777777" w:rsidR="004F2990" w:rsidRPr="00BF1834" w:rsidRDefault="004F2990" w:rsidP="00BF1834">
      <w:pPr>
        <w:pStyle w:val="Default"/>
        <w:ind w:firstLine="708"/>
        <w:jc w:val="both"/>
        <w:rPr>
          <w:szCs w:val="22"/>
        </w:rPr>
      </w:pPr>
      <w:r w:rsidRPr="00BF1834">
        <w:rPr>
          <w:szCs w:val="22"/>
        </w:rPr>
        <w:t>f) Curriculum Vitae, model comun european;</w:t>
      </w:r>
    </w:p>
    <w:p w14:paraId="72E0581D" w14:textId="77777777" w:rsidR="004F2990" w:rsidRPr="00BF1834" w:rsidRDefault="004F2990" w:rsidP="00BF1834">
      <w:pPr>
        <w:pStyle w:val="Default"/>
        <w:ind w:firstLine="708"/>
        <w:jc w:val="both"/>
        <w:rPr>
          <w:szCs w:val="22"/>
        </w:rPr>
      </w:pPr>
    </w:p>
    <w:p w14:paraId="23A150F7" w14:textId="77777777" w:rsidR="004F2990" w:rsidRPr="00BF1834" w:rsidRDefault="004F2990" w:rsidP="00BF1834">
      <w:pPr>
        <w:pStyle w:val="Default"/>
        <w:ind w:firstLine="708"/>
        <w:jc w:val="both"/>
        <w:rPr>
          <w:szCs w:val="22"/>
        </w:rPr>
      </w:pPr>
      <w:r w:rsidRPr="00BF1834">
        <w:rPr>
          <w:szCs w:val="22"/>
        </w:rPr>
        <w:t>g) cazier judiciar sau o declarație pe propria răspundere că nu are antecedente penale;</w:t>
      </w:r>
    </w:p>
    <w:p w14:paraId="7EABD417" w14:textId="77777777" w:rsidR="004F2990" w:rsidRPr="00BF1834" w:rsidRDefault="004F2990" w:rsidP="00BF1834">
      <w:pPr>
        <w:pStyle w:val="Default"/>
        <w:ind w:firstLine="708"/>
        <w:jc w:val="both"/>
        <w:rPr>
          <w:szCs w:val="22"/>
        </w:rPr>
      </w:pPr>
    </w:p>
    <w:p w14:paraId="20F477AF" w14:textId="77777777" w:rsidR="004F2990" w:rsidRPr="00BF1834" w:rsidRDefault="004F2990" w:rsidP="00BF1834">
      <w:pPr>
        <w:pStyle w:val="Default"/>
        <w:ind w:firstLine="708"/>
        <w:jc w:val="both"/>
        <w:rPr>
          <w:szCs w:val="22"/>
        </w:rPr>
      </w:pPr>
      <w:r w:rsidRPr="00BF1834">
        <w:rPr>
          <w:szCs w:val="22"/>
        </w:rPr>
        <w:t>h) 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w:t>
      </w:r>
    </w:p>
    <w:p w14:paraId="5DA03BD4" w14:textId="77777777" w:rsidR="004F2990" w:rsidRPr="00BF1834" w:rsidRDefault="004F2990" w:rsidP="00BF1834">
      <w:pPr>
        <w:pStyle w:val="Default"/>
        <w:ind w:firstLine="708"/>
        <w:jc w:val="both"/>
        <w:rPr>
          <w:szCs w:val="22"/>
        </w:rPr>
      </w:pPr>
    </w:p>
    <w:p w14:paraId="10404338" w14:textId="77777777" w:rsidR="00BF1834" w:rsidRDefault="00BF1834" w:rsidP="00BF1834">
      <w:pPr>
        <w:pStyle w:val="Default"/>
        <w:ind w:firstLine="708"/>
        <w:jc w:val="both"/>
        <w:rPr>
          <w:szCs w:val="22"/>
        </w:rPr>
      </w:pPr>
      <w:r>
        <w:rPr>
          <w:szCs w:val="22"/>
        </w:rPr>
        <w:t>i</w:t>
      </w:r>
      <w:r w:rsidRPr="00BF1834">
        <w:rPr>
          <w:szCs w:val="22"/>
        </w:rPr>
        <w:t xml:space="preserve">) certificatul de integritate comportamentală din care să reiasă că nu s-au comis </w:t>
      </w:r>
      <w:proofErr w:type="spellStart"/>
      <w:r w:rsidRPr="00BF1834">
        <w:rPr>
          <w:szCs w:val="22"/>
        </w:rPr>
        <w:t>infracţiuni</w:t>
      </w:r>
      <w:proofErr w:type="spellEnd"/>
      <w:r w:rsidRPr="00BF1834">
        <w:rPr>
          <w:szCs w:val="22"/>
        </w:rPr>
        <w:t xml:space="preserve"> prevăzute la art. 1 alin. (2) din Legea nr. 118/2019 privind Registrul </w:t>
      </w:r>
      <w:proofErr w:type="spellStart"/>
      <w:r w:rsidRPr="00BF1834">
        <w:rPr>
          <w:szCs w:val="22"/>
        </w:rPr>
        <w:t>naţional</w:t>
      </w:r>
      <w:proofErr w:type="spellEnd"/>
      <w:r w:rsidRPr="00BF1834">
        <w:rPr>
          <w:szCs w:val="22"/>
        </w:rPr>
        <w:t xml:space="preserve"> automatizat cu privire la persoanele care au comis </w:t>
      </w:r>
      <w:proofErr w:type="spellStart"/>
      <w:r w:rsidRPr="00BF1834">
        <w:rPr>
          <w:szCs w:val="22"/>
        </w:rPr>
        <w:t>infracţiuni</w:t>
      </w:r>
      <w:proofErr w:type="spellEnd"/>
      <w:r w:rsidRPr="00BF1834">
        <w:rPr>
          <w:szCs w:val="22"/>
        </w:rPr>
        <w:t xml:space="preserve"> sexuale, de exploatare a unor persoane sau asupra minorilor, precum </w:t>
      </w:r>
      <w:proofErr w:type="spellStart"/>
      <w:r w:rsidRPr="00BF1834">
        <w:rPr>
          <w:szCs w:val="22"/>
        </w:rPr>
        <w:t>şi</w:t>
      </w:r>
      <w:proofErr w:type="spellEnd"/>
      <w:r w:rsidRPr="00BF1834">
        <w:rPr>
          <w:szCs w:val="22"/>
        </w:rPr>
        <w:t xml:space="preserve"> pentru completarea Legii nr. 76/2008 privind organizarea </w:t>
      </w:r>
      <w:proofErr w:type="spellStart"/>
      <w:r w:rsidRPr="00BF1834">
        <w:rPr>
          <w:szCs w:val="22"/>
        </w:rPr>
        <w:t>şi</w:t>
      </w:r>
      <w:proofErr w:type="spellEnd"/>
      <w:r w:rsidRPr="00BF1834">
        <w:rPr>
          <w:szCs w:val="22"/>
        </w:rPr>
        <w:t xml:space="preserve"> </w:t>
      </w:r>
      <w:proofErr w:type="spellStart"/>
      <w:r w:rsidRPr="00BF1834">
        <w:rPr>
          <w:szCs w:val="22"/>
        </w:rPr>
        <w:t>funcţionarea</w:t>
      </w:r>
      <w:proofErr w:type="spellEnd"/>
      <w:r w:rsidRPr="00BF1834">
        <w:rPr>
          <w:szCs w:val="22"/>
        </w:rPr>
        <w:t xml:space="preserve"> Sistemului </w:t>
      </w:r>
      <w:proofErr w:type="spellStart"/>
      <w:r w:rsidRPr="00BF1834">
        <w:rPr>
          <w:szCs w:val="22"/>
        </w:rPr>
        <w:t>Naţional</w:t>
      </w:r>
      <w:proofErr w:type="spellEnd"/>
      <w:r w:rsidRPr="00BF1834">
        <w:rPr>
          <w:szCs w:val="22"/>
        </w:rPr>
        <w:t xml:space="preserve"> de Date Genetice Judiciare, cu modificările ulterioare, pentru </w:t>
      </w:r>
      <w:proofErr w:type="spellStart"/>
      <w:r w:rsidRPr="00BF1834">
        <w:rPr>
          <w:szCs w:val="22"/>
        </w:rPr>
        <w:t>candidaţii</w:t>
      </w:r>
      <w:proofErr w:type="spellEnd"/>
      <w:r w:rsidRPr="00BF1834">
        <w:rPr>
          <w:szCs w:val="22"/>
        </w:rPr>
        <w:t xml:space="preserve"> </w:t>
      </w:r>
      <w:proofErr w:type="spellStart"/>
      <w:r w:rsidRPr="00BF1834">
        <w:rPr>
          <w:szCs w:val="22"/>
        </w:rPr>
        <w:t>înscrişi</w:t>
      </w:r>
      <w:proofErr w:type="spellEnd"/>
      <w:r w:rsidRPr="00BF1834">
        <w:rPr>
          <w:szCs w:val="22"/>
        </w:rPr>
        <w:t xml:space="preserve"> pentru posturile din cadrul sistemului de </w:t>
      </w:r>
      <w:proofErr w:type="spellStart"/>
      <w:r w:rsidRPr="00BF1834">
        <w:rPr>
          <w:szCs w:val="22"/>
        </w:rPr>
        <w:t>învăţământ</w:t>
      </w:r>
      <w:proofErr w:type="spellEnd"/>
      <w:r w:rsidRPr="00BF1834">
        <w:rPr>
          <w:szCs w:val="22"/>
        </w:rPr>
        <w:t xml:space="preserve">, sănătate sau </w:t>
      </w:r>
      <w:proofErr w:type="spellStart"/>
      <w:r w:rsidRPr="00BF1834">
        <w:rPr>
          <w:szCs w:val="22"/>
        </w:rPr>
        <w:t>protecţie</w:t>
      </w:r>
      <w:proofErr w:type="spellEnd"/>
      <w:r w:rsidRPr="00BF1834">
        <w:rPr>
          <w:szCs w:val="22"/>
        </w:rPr>
        <w:t xml:space="preserve"> socială, precum </w:t>
      </w:r>
      <w:proofErr w:type="spellStart"/>
      <w:r w:rsidRPr="00BF1834">
        <w:rPr>
          <w:szCs w:val="22"/>
        </w:rPr>
        <w:t>şi</w:t>
      </w:r>
      <w:proofErr w:type="spellEnd"/>
      <w:r w:rsidRPr="00BF1834">
        <w:rPr>
          <w:szCs w:val="22"/>
        </w:rPr>
        <w:t xml:space="preserve"> orice entitate publică sau privată a cărei activitate presupune contactul direct cu copii, persoane în vârstă, persoane cu </w:t>
      </w:r>
      <w:proofErr w:type="spellStart"/>
      <w:r w:rsidRPr="00BF1834">
        <w:rPr>
          <w:szCs w:val="22"/>
        </w:rPr>
        <w:t>dizabilităţi</w:t>
      </w:r>
      <w:proofErr w:type="spellEnd"/>
      <w:r w:rsidRPr="00BF1834">
        <w:rPr>
          <w:szCs w:val="22"/>
        </w:rPr>
        <w:t xml:space="preserve"> sau alte categorii de persoane vulnerabile ori care presupune examinarea fizică sau evaluarea psihologică a unei persoane</w:t>
      </w:r>
      <w:r>
        <w:rPr>
          <w:szCs w:val="22"/>
        </w:rPr>
        <w:t>.</w:t>
      </w:r>
    </w:p>
    <w:p w14:paraId="1FA2E37C" w14:textId="77777777" w:rsidR="00BF1834" w:rsidRDefault="00BF1834" w:rsidP="00BF1834">
      <w:pPr>
        <w:pStyle w:val="Default"/>
        <w:ind w:firstLine="708"/>
        <w:jc w:val="both"/>
        <w:rPr>
          <w:szCs w:val="22"/>
        </w:rPr>
      </w:pPr>
    </w:p>
    <w:p w14:paraId="4F01E162" w14:textId="3FF47114" w:rsidR="004F2990" w:rsidRPr="00BF1834" w:rsidRDefault="004F2990" w:rsidP="00BF1834">
      <w:pPr>
        <w:pStyle w:val="Default"/>
        <w:ind w:firstLine="708"/>
        <w:jc w:val="both"/>
        <w:rPr>
          <w:szCs w:val="22"/>
        </w:rPr>
      </w:pPr>
      <w:r w:rsidRPr="00BF1834">
        <w:rPr>
          <w:szCs w:val="22"/>
        </w:rPr>
        <w:lastRenderedPageBreak/>
        <w:t xml:space="preserve">Dosarele de participare la concurs se depun la sediul Serviciului de alimentare cu apă și canalizare, în incinta Centrului de Informare Turistică Dobrosloveni, situat în comuna Dobrosloveni, strada A.I. Cuza nr. 2, județul Olt, sau se pot transmite la adresa de e-mail: </w:t>
      </w:r>
      <w:hyperlink r:id="rId8" w:history="1">
        <w:r w:rsidRPr="00BF1834">
          <w:rPr>
            <w:szCs w:val="22"/>
          </w:rPr>
          <w:t>primar@dobrosloveni.ro</w:t>
        </w:r>
      </w:hyperlink>
      <w:r w:rsidRPr="00BF1834">
        <w:rPr>
          <w:szCs w:val="22"/>
        </w:rPr>
        <w:t>.</w:t>
      </w:r>
    </w:p>
    <w:p w14:paraId="4175DA89" w14:textId="77777777" w:rsidR="004F2990" w:rsidRPr="00BF1834" w:rsidRDefault="004F2990" w:rsidP="00BF1834">
      <w:pPr>
        <w:pStyle w:val="Default"/>
        <w:ind w:firstLine="708"/>
        <w:jc w:val="both"/>
        <w:rPr>
          <w:szCs w:val="22"/>
        </w:rPr>
      </w:pPr>
    </w:p>
    <w:p w14:paraId="6542A4E7" w14:textId="77777777" w:rsidR="00705274" w:rsidRPr="00BF1834" w:rsidRDefault="00705274" w:rsidP="00BF1834">
      <w:pPr>
        <w:pStyle w:val="Default"/>
        <w:ind w:firstLine="708"/>
        <w:jc w:val="both"/>
        <w:rPr>
          <w:szCs w:val="22"/>
        </w:rPr>
      </w:pPr>
      <w:r w:rsidRPr="00BF1834">
        <w:rPr>
          <w:szCs w:val="22"/>
        </w:rPr>
        <w:t>CALENDARUL DE DESFĂŞURARE A CONCURSULUI:</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7D643E" w:rsidRPr="007D643E" w14:paraId="3CA7A6C7" w14:textId="77777777" w:rsidTr="00AB28C5">
        <w:tblPrEx>
          <w:tblCellMar>
            <w:top w:w="0" w:type="dxa"/>
            <w:bottom w:w="0" w:type="dxa"/>
          </w:tblCellMar>
        </w:tblPrEx>
        <w:tc>
          <w:tcPr>
            <w:tcW w:w="0" w:type="auto"/>
          </w:tcPr>
          <w:p w14:paraId="31BCC8E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Activitate</w:t>
            </w:r>
            <w:proofErr w:type="spellEnd"/>
          </w:p>
        </w:tc>
        <w:tc>
          <w:tcPr>
            <w:tcW w:w="0" w:type="auto"/>
          </w:tcPr>
          <w:p w14:paraId="32731577"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Data</w:t>
            </w:r>
          </w:p>
        </w:tc>
        <w:tc>
          <w:tcPr>
            <w:tcW w:w="0" w:type="auto"/>
          </w:tcPr>
          <w:p w14:paraId="040B32C7"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Ora</w:t>
            </w:r>
          </w:p>
        </w:tc>
      </w:tr>
      <w:tr w:rsidR="007D643E" w:rsidRPr="007D643E" w14:paraId="54AE1D40" w14:textId="77777777" w:rsidTr="00AB28C5">
        <w:tblPrEx>
          <w:tblCellMar>
            <w:top w:w="0" w:type="dxa"/>
            <w:bottom w:w="0" w:type="dxa"/>
          </w:tblCellMar>
        </w:tblPrEx>
        <w:tc>
          <w:tcPr>
            <w:tcW w:w="0" w:type="auto"/>
          </w:tcPr>
          <w:p w14:paraId="06B5F9C3"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b/>
                <w:bCs/>
                <w:sz w:val="20"/>
                <w:szCs w:val="20"/>
                <w:lang w:val="en-US"/>
              </w:rPr>
              <w:t xml:space="preserve">Data </w:t>
            </w:r>
            <w:proofErr w:type="spellStart"/>
            <w:r w:rsidRPr="007D643E">
              <w:rPr>
                <w:rFonts w:ascii="Times New Roman" w:eastAsia="Times New Roman" w:hAnsi="Times New Roman" w:cs="Times New Roman"/>
                <w:b/>
                <w:bCs/>
                <w:sz w:val="20"/>
                <w:szCs w:val="20"/>
                <w:lang w:val="en-US"/>
              </w:rPr>
              <w:t>postării</w:t>
            </w:r>
            <w:proofErr w:type="spellEnd"/>
            <w:r w:rsidRPr="007D643E">
              <w:rPr>
                <w:rFonts w:ascii="Times New Roman" w:eastAsia="Times New Roman" w:hAnsi="Times New Roman" w:cs="Times New Roman"/>
                <w:b/>
                <w:bCs/>
                <w:sz w:val="20"/>
                <w:szCs w:val="20"/>
                <w:lang w:val="en-US"/>
              </w:rPr>
              <w:t>/</w:t>
            </w:r>
            <w:proofErr w:type="spellStart"/>
            <w:r w:rsidRPr="007D643E">
              <w:rPr>
                <w:rFonts w:ascii="Times New Roman" w:eastAsia="Times New Roman" w:hAnsi="Times New Roman" w:cs="Times New Roman"/>
                <w:b/>
                <w:bCs/>
                <w:sz w:val="20"/>
                <w:szCs w:val="20"/>
                <w:lang w:val="en-US"/>
              </w:rPr>
              <w:t>publicării</w:t>
            </w:r>
            <w:proofErr w:type="spellEnd"/>
            <w:r w:rsidRPr="007D643E">
              <w:rPr>
                <w:rFonts w:ascii="Times New Roman" w:eastAsia="Times New Roman" w:hAnsi="Times New Roman" w:cs="Times New Roman"/>
                <w:b/>
                <w:bCs/>
                <w:sz w:val="20"/>
                <w:szCs w:val="20"/>
                <w:lang w:val="en-US"/>
              </w:rPr>
              <w:t xml:space="preserve"> </w:t>
            </w:r>
            <w:proofErr w:type="spellStart"/>
            <w:r w:rsidRPr="007D643E">
              <w:rPr>
                <w:rFonts w:ascii="Times New Roman" w:eastAsia="Times New Roman" w:hAnsi="Times New Roman" w:cs="Times New Roman"/>
                <w:b/>
                <w:bCs/>
                <w:sz w:val="20"/>
                <w:szCs w:val="20"/>
                <w:lang w:val="en-US"/>
              </w:rPr>
              <w:t>anunțului</w:t>
            </w:r>
            <w:proofErr w:type="spellEnd"/>
          </w:p>
        </w:tc>
        <w:tc>
          <w:tcPr>
            <w:tcW w:w="0" w:type="auto"/>
          </w:tcPr>
          <w:p w14:paraId="0E3B5CAC"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b/>
                <w:bCs/>
                <w:sz w:val="20"/>
                <w:szCs w:val="20"/>
                <w:lang w:val="en-US"/>
              </w:rPr>
              <w:t>28 August 2026</w:t>
            </w:r>
          </w:p>
        </w:tc>
        <w:tc>
          <w:tcPr>
            <w:tcW w:w="0" w:type="auto"/>
          </w:tcPr>
          <w:p w14:paraId="165EFA1E"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
        </w:tc>
      </w:tr>
      <w:tr w:rsidR="007D643E" w:rsidRPr="007D643E" w14:paraId="1ABFCF95" w14:textId="77777777" w:rsidTr="00AB28C5">
        <w:tblPrEx>
          <w:tblCellMar>
            <w:top w:w="0" w:type="dxa"/>
            <w:bottom w:w="0" w:type="dxa"/>
          </w:tblCellMar>
        </w:tblPrEx>
        <w:tc>
          <w:tcPr>
            <w:tcW w:w="0" w:type="auto"/>
          </w:tcPr>
          <w:p w14:paraId="36A4FD9D"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b/>
                <w:bCs/>
                <w:sz w:val="20"/>
                <w:szCs w:val="20"/>
                <w:lang w:val="en-US"/>
              </w:rPr>
              <w:t xml:space="preserve">Data </w:t>
            </w:r>
            <w:proofErr w:type="spellStart"/>
            <w:r w:rsidRPr="007D643E">
              <w:rPr>
                <w:rFonts w:ascii="Times New Roman" w:eastAsia="Times New Roman" w:hAnsi="Times New Roman" w:cs="Times New Roman"/>
                <w:b/>
                <w:bCs/>
                <w:sz w:val="20"/>
                <w:szCs w:val="20"/>
                <w:lang w:val="en-US"/>
              </w:rPr>
              <w:t>limită</w:t>
            </w:r>
            <w:proofErr w:type="spellEnd"/>
            <w:r w:rsidRPr="007D643E">
              <w:rPr>
                <w:rFonts w:ascii="Times New Roman" w:eastAsia="Times New Roman" w:hAnsi="Times New Roman" w:cs="Times New Roman"/>
                <w:b/>
                <w:bCs/>
                <w:sz w:val="20"/>
                <w:szCs w:val="20"/>
                <w:lang w:val="en-US"/>
              </w:rPr>
              <w:t xml:space="preserve"> de </w:t>
            </w:r>
            <w:proofErr w:type="spellStart"/>
            <w:r w:rsidRPr="007D643E">
              <w:rPr>
                <w:rFonts w:ascii="Times New Roman" w:eastAsia="Times New Roman" w:hAnsi="Times New Roman" w:cs="Times New Roman"/>
                <w:b/>
                <w:bCs/>
                <w:sz w:val="20"/>
                <w:szCs w:val="20"/>
                <w:lang w:val="en-US"/>
              </w:rPr>
              <w:t>depunere</w:t>
            </w:r>
            <w:proofErr w:type="spellEnd"/>
            <w:r w:rsidRPr="007D643E">
              <w:rPr>
                <w:rFonts w:ascii="Times New Roman" w:eastAsia="Times New Roman" w:hAnsi="Times New Roman" w:cs="Times New Roman"/>
                <w:b/>
                <w:bCs/>
                <w:sz w:val="20"/>
                <w:szCs w:val="20"/>
                <w:lang w:val="en-US"/>
              </w:rPr>
              <w:t xml:space="preserve"> a </w:t>
            </w:r>
            <w:proofErr w:type="spellStart"/>
            <w:r w:rsidRPr="007D643E">
              <w:rPr>
                <w:rFonts w:ascii="Times New Roman" w:eastAsia="Times New Roman" w:hAnsi="Times New Roman" w:cs="Times New Roman"/>
                <w:b/>
                <w:bCs/>
                <w:sz w:val="20"/>
                <w:szCs w:val="20"/>
                <w:lang w:val="en-US"/>
              </w:rPr>
              <w:t>dosarelor</w:t>
            </w:r>
            <w:proofErr w:type="spellEnd"/>
          </w:p>
        </w:tc>
        <w:tc>
          <w:tcPr>
            <w:tcW w:w="0" w:type="auto"/>
          </w:tcPr>
          <w:p w14:paraId="72A22FF2"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b/>
                <w:bCs/>
                <w:sz w:val="20"/>
                <w:szCs w:val="20"/>
                <w:lang w:val="en-US"/>
              </w:rPr>
              <w:t xml:space="preserve">11 </w:t>
            </w:r>
            <w:proofErr w:type="spellStart"/>
            <w:r w:rsidRPr="007D643E">
              <w:rPr>
                <w:rFonts w:ascii="Times New Roman" w:eastAsia="Times New Roman" w:hAnsi="Times New Roman" w:cs="Times New Roman"/>
                <w:b/>
                <w:bCs/>
                <w:sz w:val="20"/>
                <w:szCs w:val="20"/>
                <w:lang w:val="en-US"/>
              </w:rPr>
              <w:t>Septembrie</w:t>
            </w:r>
            <w:proofErr w:type="spellEnd"/>
            <w:r w:rsidRPr="007D643E">
              <w:rPr>
                <w:rFonts w:ascii="Times New Roman" w:eastAsia="Times New Roman" w:hAnsi="Times New Roman" w:cs="Times New Roman"/>
                <w:b/>
                <w:bCs/>
                <w:sz w:val="20"/>
                <w:szCs w:val="20"/>
                <w:lang w:val="en-US"/>
              </w:rPr>
              <w:t xml:space="preserve"> 2026</w:t>
            </w:r>
          </w:p>
        </w:tc>
        <w:tc>
          <w:tcPr>
            <w:tcW w:w="0" w:type="auto"/>
          </w:tcPr>
          <w:p w14:paraId="531654CB"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15:00</w:t>
            </w:r>
          </w:p>
        </w:tc>
      </w:tr>
      <w:tr w:rsidR="007D643E" w:rsidRPr="007D643E" w14:paraId="410689AE" w14:textId="77777777" w:rsidTr="00AB28C5">
        <w:tblPrEx>
          <w:tblCellMar>
            <w:top w:w="0" w:type="dxa"/>
            <w:bottom w:w="0" w:type="dxa"/>
          </w:tblCellMar>
        </w:tblPrEx>
        <w:tc>
          <w:tcPr>
            <w:tcW w:w="0" w:type="auto"/>
          </w:tcPr>
          <w:p w14:paraId="4B8B46D1"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Selecția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dosarelor</w:t>
            </w:r>
            <w:proofErr w:type="spellEnd"/>
          </w:p>
        </w:tc>
        <w:tc>
          <w:tcPr>
            <w:tcW w:w="0" w:type="auto"/>
          </w:tcPr>
          <w:p w14:paraId="3928A8E7"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14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67E46BC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12:00</w:t>
            </w:r>
          </w:p>
        </w:tc>
      </w:tr>
      <w:tr w:rsidR="007D643E" w:rsidRPr="007D643E" w14:paraId="6EECEB95" w14:textId="77777777" w:rsidTr="00AB28C5">
        <w:tblPrEx>
          <w:tblCellMar>
            <w:top w:w="0" w:type="dxa"/>
            <w:bottom w:w="0" w:type="dxa"/>
          </w:tblCellMar>
        </w:tblPrEx>
        <w:tc>
          <w:tcPr>
            <w:tcW w:w="0" w:type="auto"/>
          </w:tcPr>
          <w:p w14:paraId="32DCA563"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Afișarea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selecției</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dosarelor</w:t>
            </w:r>
            <w:proofErr w:type="spellEnd"/>
          </w:p>
        </w:tc>
        <w:tc>
          <w:tcPr>
            <w:tcW w:w="0" w:type="auto"/>
          </w:tcPr>
          <w:p w14:paraId="55C1A44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14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00C70A9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13:00</w:t>
            </w:r>
          </w:p>
        </w:tc>
      </w:tr>
      <w:tr w:rsidR="007D643E" w:rsidRPr="007D643E" w14:paraId="057F56A2" w14:textId="77777777" w:rsidTr="00AB28C5">
        <w:tblPrEx>
          <w:tblCellMar>
            <w:top w:w="0" w:type="dxa"/>
            <w:bottom w:w="0" w:type="dxa"/>
          </w:tblCellMar>
        </w:tblPrEx>
        <w:tc>
          <w:tcPr>
            <w:tcW w:w="0" w:type="auto"/>
          </w:tcPr>
          <w:p w14:paraId="1216B8F5"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Termen </w:t>
            </w:r>
            <w:proofErr w:type="spellStart"/>
            <w:r w:rsidRPr="007D643E">
              <w:rPr>
                <w:rFonts w:ascii="Times New Roman" w:eastAsia="Times New Roman" w:hAnsi="Times New Roman" w:cs="Times New Roman"/>
                <w:sz w:val="20"/>
                <w:szCs w:val="20"/>
                <w:lang w:val="en-US"/>
              </w:rPr>
              <w:t>limită</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contestații</w:t>
            </w:r>
            <w:proofErr w:type="spellEnd"/>
            <w:r w:rsidRPr="007D643E">
              <w:rPr>
                <w:rFonts w:ascii="Times New Roman" w:eastAsia="Times New Roman" w:hAnsi="Times New Roman" w:cs="Times New Roman"/>
                <w:sz w:val="20"/>
                <w:szCs w:val="20"/>
                <w:lang w:val="en-US"/>
              </w:rPr>
              <w:t xml:space="preserve"> ref la </w:t>
            </w:r>
            <w:proofErr w:type="spellStart"/>
            <w:r w:rsidRPr="007D643E">
              <w:rPr>
                <w:rFonts w:ascii="Times New Roman" w:eastAsia="Times New Roman" w:hAnsi="Times New Roman" w:cs="Times New Roman"/>
                <w:sz w:val="20"/>
                <w:szCs w:val="20"/>
                <w:lang w:val="en-US"/>
              </w:rPr>
              <w:t>selecția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dosarelor</w:t>
            </w:r>
            <w:proofErr w:type="spellEnd"/>
          </w:p>
        </w:tc>
        <w:tc>
          <w:tcPr>
            <w:tcW w:w="0" w:type="auto"/>
          </w:tcPr>
          <w:p w14:paraId="0CC23765"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15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11D3CD8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13:00</w:t>
            </w:r>
          </w:p>
        </w:tc>
      </w:tr>
      <w:tr w:rsidR="007D643E" w:rsidRPr="007D643E" w14:paraId="26B76AF0" w14:textId="77777777" w:rsidTr="00AB28C5">
        <w:tblPrEx>
          <w:tblCellMar>
            <w:top w:w="0" w:type="dxa"/>
            <w:bottom w:w="0" w:type="dxa"/>
          </w:tblCellMar>
        </w:tblPrEx>
        <w:tc>
          <w:tcPr>
            <w:tcW w:w="0" w:type="auto"/>
          </w:tcPr>
          <w:p w14:paraId="012B41FF"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Afișarea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rezultatelor</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contestații</w:t>
            </w:r>
            <w:proofErr w:type="spellEnd"/>
          </w:p>
        </w:tc>
        <w:tc>
          <w:tcPr>
            <w:tcW w:w="0" w:type="auto"/>
          </w:tcPr>
          <w:p w14:paraId="738F8F8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16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658126B9"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13:00</w:t>
            </w:r>
          </w:p>
        </w:tc>
      </w:tr>
      <w:tr w:rsidR="007D643E" w:rsidRPr="007D643E" w14:paraId="36856A34" w14:textId="77777777" w:rsidTr="00AB28C5">
        <w:tblPrEx>
          <w:tblCellMar>
            <w:top w:w="0" w:type="dxa"/>
            <w:bottom w:w="0" w:type="dxa"/>
          </w:tblCellMar>
        </w:tblPrEx>
        <w:tc>
          <w:tcPr>
            <w:tcW w:w="0" w:type="auto"/>
          </w:tcPr>
          <w:p w14:paraId="658E49F5"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b/>
                <w:bCs/>
                <w:sz w:val="20"/>
                <w:szCs w:val="20"/>
                <w:lang w:val="en-US"/>
              </w:rPr>
              <w:t xml:space="preserve">Proba </w:t>
            </w:r>
            <w:proofErr w:type="spellStart"/>
            <w:r w:rsidRPr="007D643E">
              <w:rPr>
                <w:rFonts w:ascii="Times New Roman" w:eastAsia="Times New Roman" w:hAnsi="Times New Roman" w:cs="Times New Roman"/>
                <w:b/>
                <w:bCs/>
                <w:sz w:val="20"/>
                <w:szCs w:val="20"/>
                <w:lang w:val="en-US"/>
              </w:rPr>
              <w:t>scrisă</w:t>
            </w:r>
            <w:proofErr w:type="spellEnd"/>
          </w:p>
        </w:tc>
        <w:tc>
          <w:tcPr>
            <w:tcW w:w="0" w:type="auto"/>
          </w:tcPr>
          <w:p w14:paraId="1EB834DE"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b/>
                <w:bCs/>
                <w:sz w:val="20"/>
                <w:szCs w:val="20"/>
                <w:lang w:val="en-US"/>
              </w:rPr>
              <w:t xml:space="preserve">21 </w:t>
            </w:r>
            <w:proofErr w:type="spellStart"/>
            <w:r w:rsidRPr="007D643E">
              <w:rPr>
                <w:rFonts w:ascii="Times New Roman" w:eastAsia="Times New Roman" w:hAnsi="Times New Roman" w:cs="Times New Roman"/>
                <w:b/>
                <w:bCs/>
                <w:sz w:val="20"/>
                <w:szCs w:val="20"/>
                <w:lang w:val="en-US"/>
              </w:rPr>
              <w:t>Septembrie</w:t>
            </w:r>
            <w:proofErr w:type="spellEnd"/>
            <w:r w:rsidRPr="007D643E">
              <w:rPr>
                <w:rFonts w:ascii="Times New Roman" w:eastAsia="Times New Roman" w:hAnsi="Times New Roman" w:cs="Times New Roman"/>
                <w:b/>
                <w:bCs/>
                <w:sz w:val="20"/>
                <w:szCs w:val="20"/>
                <w:lang w:val="en-US"/>
              </w:rPr>
              <w:t xml:space="preserve"> 2026</w:t>
            </w:r>
          </w:p>
        </w:tc>
        <w:tc>
          <w:tcPr>
            <w:tcW w:w="0" w:type="auto"/>
          </w:tcPr>
          <w:p w14:paraId="1BD0DB9A"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09:00</w:t>
            </w:r>
          </w:p>
        </w:tc>
      </w:tr>
      <w:tr w:rsidR="007D643E" w:rsidRPr="007D643E" w14:paraId="42536A49" w14:textId="77777777" w:rsidTr="00AB28C5">
        <w:tblPrEx>
          <w:tblCellMar>
            <w:top w:w="0" w:type="dxa"/>
            <w:bottom w:w="0" w:type="dxa"/>
          </w:tblCellMar>
        </w:tblPrEx>
        <w:tc>
          <w:tcPr>
            <w:tcW w:w="0" w:type="auto"/>
          </w:tcPr>
          <w:p w14:paraId="37481CC4"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Afișarea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rezultatelor</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proba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scrisă</w:t>
            </w:r>
            <w:proofErr w:type="spellEnd"/>
          </w:p>
        </w:tc>
        <w:tc>
          <w:tcPr>
            <w:tcW w:w="0" w:type="auto"/>
          </w:tcPr>
          <w:p w14:paraId="648456CE"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21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4403013D"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13:00</w:t>
            </w:r>
          </w:p>
        </w:tc>
      </w:tr>
      <w:tr w:rsidR="007D643E" w:rsidRPr="007D643E" w14:paraId="782A38F8" w14:textId="77777777" w:rsidTr="00AB28C5">
        <w:tblPrEx>
          <w:tblCellMar>
            <w:top w:w="0" w:type="dxa"/>
            <w:bottom w:w="0" w:type="dxa"/>
          </w:tblCellMar>
        </w:tblPrEx>
        <w:tc>
          <w:tcPr>
            <w:tcW w:w="0" w:type="auto"/>
          </w:tcPr>
          <w:p w14:paraId="1521464B"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Termen </w:t>
            </w:r>
            <w:proofErr w:type="spellStart"/>
            <w:r w:rsidRPr="007D643E">
              <w:rPr>
                <w:rFonts w:ascii="Times New Roman" w:eastAsia="Times New Roman" w:hAnsi="Times New Roman" w:cs="Times New Roman"/>
                <w:sz w:val="20"/>
                <w:szCs w:val="20"/>
                <w:lang w:val="en-US"/>
              </w:rPr>
              <w:t>limită</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contestații</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proba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scrisă</w:t>
            </w:r>
            <w:proofErr w:type="spellEnd"/>
          </w:p>
        </w:tc>
        <w:tc>
          <w:tcPr>
            <w:tcW w:w="0" w:type="auto"/>
          </w:tcPr>
          <w:p w14:paraId="38926192"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22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62B5EBF6"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13:00</w:t>
            </w:r>
          </w:p>
        </w:tc>
      </w:tr>
      <w:tr w:rsidR="007D643E" w:rsidRPr="007D643E" w14:paraId="62D2F1F6" w14:textId="77777777" w:rsidTr="00AB28C5">
        <w:tblPrEx>
          <w:tblCellMar>
            <w:top w:w="0" w:type="dxa"/>
            <w:bottom w:w="0" w:type="dxa"/>
          </w:tblCellMar>
        </w:tblPrEx>
        <w:tc>
          <w:tcPr>
            <w:tcW w:w="0" w:type="auto"/>
          </w:tcPr>
          <w:p w14:paraId="06D884EC"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Afișarea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rezultatelor</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contestații</w:t>
            </w:r>
            <w:proofErr w:type="spellEnd"/>
            <w:r w:rsidRPr="007D643E">
              <w:rPr>
                <w:rFonts w:ascii="Times New Roman" w:eastAsia="Times New Roman" w:hAnsi="Times New Roman" w:cs="Times New Roman"/>
                <w:sz w:val="20"/>
                <w:szCs w:val="20"/>
                <w:lang w:val="en-US"/>
              </w:rPr>
              <w:t xml:space="preserve"> ref </w:t>
            </w:r>
            <w:proofErr w:type="spellStart"/>
            <w:r w:rsidRPr="007D643E">
              <w:rPr>
                <w:rFonts w:ascii="Times New Roman" w:eastAsia="Times New Roman" w:hAnsi="Times New Roman" w:cs="Times New Roman"/>
                <w:sz w:val="20"/>
                <w:szCs w:val="20"/>
                <w:lang w:val="en-US"/>
              </w:rPr>
              <w:t>proba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scrisă</w:t>
            </w:r>
            <w:proofErr w:type="spellEnd"/>
          </w:p>
        </w:tc>
        <w:tc>
          <w:tcPr>
            <w:tcW w:w="0" w:type="auto"/>
          </w:tcPr>
          <w:p w14:paraId="3B700AE8"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22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545F3076"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15:00</w:t>
            </w:r>
          </w:p>
        </w:tc>
      </w:tr>
      <w:tr w:rsidR="007D643E" w:rsidRPr="007D643E" w14:paraId="45367643" w14:textId="77777777" w:rsidTr="00AB28C5">
        <w:tblPrEx>
          <w:tblCellMar>
            <w:top w:w="0" w:type="dxa"/>
            <w:bottom w:w="0" w:type="dxa"/>
          </w:tblCellMar>
        </w:tblPrEx>
        <w:tc>
          <w:tcPr>
            <w:tcW w:w="0" w:type="auto"/>
          </w:tcPr>
          <w:p w14:paraId="5199551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b/>
                <w:bCs/>
                <w:sz w:val="20"/>
                <w:szCs w:val="20"/>
                <w:lang w:val="en-US"/>
              </w:rPr>
              <w:t>Interviul</w:t>
            </w:r>
            <w:proofErr w:type="spellEnd"/>
          </w:p>
        </w:tc>
        <w:tc>
          <w:tcPr>
            <w:tcW w:w="0" w:type="auto"/>
          </w:tcPr>
          <w:p w14:paraId="026139D5"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b/>
                <w:bCs/>
                <w:sz w:val="20"/>
                <w:szCs w:val="20"/>
                <w:lang w:val="en-US"/>
              </w:rPr>
              <w:t xml:space="preserve">23 </w:t>
            </w:r>
            <w:proofErr w:type="spellStart"/>
            <w:r w:rsidRPr="007D643E">
              <w:rPr>
                <w:rFonts w:ascii="Times New Roman" w:eastAsia="Times New Roman" w:hAnsi="Times New Roman" w:cs="Times New Roman"/>
                <w:b/>
                <w:bCs/>
                <w:sz w:val="20"/>
                <w:szCs w:val="20"/>
                <w:lang w:val="en-US"/>
              </w:rPr>
              <w:t>Septembrie</w:t>
            </w:r>
            <w:proofErr w:type="spellEnd"/>
            <w:r w:rsidRPr="007D643E">
              <w:rPr>
                <w:rFonts w:ascii="Times New Roman" w:eastAsia="Times New Roman" w:hAnsi="Times New Roman" w:cs="Times New Roman"/>
                <w:b/>
                <w:bCs/>
                <w:sz w:val="20"/>
                <w:szCs w:val="20"/>
                <w:lang w:val="en-US"/>
              </w:rPr>
              <w:t xml:space="preserve"> 2026</w:t>
            </w:r>
          </w:p>
        </w:tc>
        <w:tc>
          <w:tcPr>
            <w:tcW w:w="0" w:type="auto"/>
          </w:tcPr>
          <w:p w14:paraId="66F44CE2"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09:00</w:t>
            </w:r>
          </w:p>
        </w:tc>
      </w:tr>
      <w:tr w:rsidR="007D643E" w:rsidRPr="007D643E" w14:paraId="5C5A4AC6" w14:textId="77777777" w:rsidTr="00AB28C5">
        <w:tblPrEx>
          <w:tblCellMar>
            <w:top w:w="0" w:type="dxa"/>
            <w:bottom w:w="0" w:type="dxa"/>
          </w:tblCellMar>
        </w:tblPrEx>
        <w:tc>
          <w:tcPr>
            <w:tcW w:w="0" w:type="auto"/>
          </w:tcPr>
          <w:p w14:paraId="5563B1FE"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Afișarea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rezultatelor</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proba</w:t>
            </w:r>
            <w:proofErr w:type="spellEnd"/>
            <w:r w:rsidRPr="007D643E">
              <w:rPr>
                <w:rFonts w:ascii="Times New Roman" w:eastAsia="Times New Roman" w:hAnsi="Times New Roman" w:cs="Times New Roman"/>
                <w:sz w:val="20"/>
                <w:szCs w:val="20"/>
                <w:lang w:val="en-US"/>
              </w:rPr>
              <w:t xml:space="preserve"> de </w:t>
            </w:r>
            <w:proofErr w:type="spellStart"/>
            <w:r w:rsidRPr="007D643E">
              <w:rPr>
                <w:rFonts w:ascii="Times New Roman" w:eastAsia="Times New Roman" w:hAnsi="Times New Roman" w:cs="Times New Roman"/>
                <w:sz w:val="20"/>
                <w:szCs w:val="20"/>
                <w:lang w:val="en-US"/>
              </w:rPr>
              <w:t>interviu</w:t>
            </w:r>
            <w:proofErr w:type="spellEnd"/>
          </w:p>
        </w:tc>
        <w:tc>
          <w:tcPr>
            <w:tcW w:w="0" w:type="auto"/>
          </w:tcPr>
          <w:p w14:paraId="6CB04C51"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23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426CA09C"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11:00</w:t>
            </w:r>
          </w:p>
        </w:tc>
      </w:tr>
      <w:tr w:rsidR="007D643E" w:rsidRPr="007D643E" w14:paraId="4A723D28" w14:textId="77777777" w:rsidTr="00AB28C5">
        <w:tblPrEx>
          <w:tblCellMar>
            <w:top w:w="0" w:type="dxa"/>
            <w:bottom w:w="0" w:type="dxa"/>
          </w:tblCellMar>
        </w:tblPrEx>
        <w:tc>
          <w:tcPr>
            <w:tcW w:w="0" w:type="auto"/>
          </w:tcPr>
          <w:p w14:paraId="0EF3806C"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Termen </w:t>
            </w:r>
            <w:proofErr w:type="spellStart"/>
            <w:r w:rsidRPr="007D643E">
              <w:rPr>
                <w:rFonts w:ascii="Times New Roman" w:eastAsia="Times New Roman" w:hAnsi="Times New Roman" w:cs="Times New Roman"/>
                <w:sz w:val="20"/>
                <w:szCs w:val="20"/>
                <w:lang w:val="en-US"/>
              </w:rPr>
              <w:t>limită</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contestații</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proba</w:t>
            </w:r>
            <w:proofErr w:type="spellEnd"/>
            <w:r w:rsidRPr="007D643E">
              <w:rPr>
                <w:rFonts w:ascii="Times New Roman" w:eastAsia="Times New Roman" w:hAnsi="Times New Roman" w:cs="Times New Roman"/>
                <w:sz w:val="20"/>
                <w:szCs w:val="20"/>
                <w:lang w:val="en-US"/>
              </w:rPr>
              <w:t xml:space="preserve"> de </w:t>
            </w:r>
            <w:proofErr w:type="spellStart"/>
            <w:r w:rsidRPr="007D643E">
              <w:rPr>
                <w:rFonts w:ascii="Times New Roman" w:eastAsia="Times New Roman" w:hAnsi="Times New Roman" w:cs="Times New Roman"/>
                <w:sz w:val="20"/>
                <w:szCs w:val="20"/>
                <w:lang w:val="en-US"/>
              </w:rPr>
              <w:t>interviu</w:t>
            </w:r>
            <w:proofErr w:type="spellEnd"/>
          </w:p>
        </w:tc>
        <w:tc>
          <w:tcPr>
            <w:tcW w:w="0" w:type="auto"/>
          </w:tcPr>
          <w:p w14:paraId="2E9277B1"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23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44068D94"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13:00</w:t>
            </w:r>
          </w:p>
        </w:tc>
      </w:tr>
      <w:tr w:rsidR="007D643E" w:rsidRPr="007D643E" w14:paraId="1792B745" w14:textId="77777777" w:rsidTr="00AB28C5">
        <w:tblPrEx>
          <w:tblCellMar>
            <w:top w:w="0" w:type="dxa"/>
            <w:bottom w:w="0" w:type="dxa"/>
          </w:tblCellMar>
        </w:tblPrEx>
        <w:tc>
          <w:tcPr>
            <w:tcW w:w="0" w:type="auto"/>
          </w:tcPr>
          <w:p w14:paraId="1BA111EF"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Afișarea</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rezultatelor</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contestații</w:t>
            </w:r>
            <w:proofErr w:type="spellEnd"/>
            <w:r w:rsidRPr="007D643E">
              <w:rPr>
                <w:rFonts w:ascii="Times New Roman" w:eastAsia="Times New Roman" w:hAnsi="Times New Roman" w:cs="Times New Roman"/>
                <w:sz w:val="20"/>
                <w:szCs w:val="20"/>
                <w:lang w:val="en-US"/>
              </w:rPr>
              <w:t xml:space="preserve"> la </w:t>
            </w:r>
            <w:proofErr w:type="spellStart"/>
            <w:r w:rsidRPr="007D643E">
              <w:rPr>
                <w:rFonts w:ascii="Times New Roman" w:eastAsia="Times New Roman" w:hAnsi="Times New Roman" w:cs="Times New Roman"/>
                <w:sz w:val="20"/>
                <w:szCs w:val="20"/>
                <w:lang w:val="en-US"/>
              </w:rPr>
              <w:t>proba</w:t>
            </w:r>
            <w:proofErr w:type="spellEnd"/>
            <w:r w:rsidRPr="007D643E">
              <w:rPr>
                <w:rFonts w:ascii="Times New Roman" w:eastAsia="Times New Roman" w:hAnsi="Times New Roman" w:cs="Times New Roman"/>
                <w:sz w:val="20"/>
                <w:szCs w:val="20"/>
                <w:lang w:val="en-US"/>
              </w:rPr>
              <w:t xml:space="preserve"> de </w:t>
            </w:r>
            <w:proofErr w:type="spellStart"/>
            <w:r w:rsidRPr="007D643E">
              <w:rPr>
                <w:rFonts w:ascii="Times New Roman" w:eastAsia="Times New Roman" w:hAnsi="Times New Roman" w:cs="Times New Roman"/>
                <w:sz w:val="20"/>
                <w:szCs w:val="20"/>
                <w:lang w:val="en-US"/>
              </w:rPr>
              <w:t>interviu</w:t>
            </w:r>
            <w:proofErr w:type="spellEnd"/>
          </w:p>
        </w:tc>
        <w:tc>
          <w:tcPr>
            <w:tcW w:w="0" w:type="auto"/>
          </w:tcPr>
          <w:p w14:paraId="0D39AE9B"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23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78EC2D4C"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15:00</w:t>
            </w:r>
          </w:p>
        </w:tc>
      </w:tr>
      <w:tr w:rsidR="007D643E" w:rsidRPr="007D643E" w14:paraId="03E63369" w14:textId="77777777" w:rsidTr="00AB28C5">
        <w:tblPrEx>
          <w:tblCellMar>
            <w:top w:w="0" w:type="dxa"/>
            <w:bottom w:w="0" w:type="dxa"/>
          </w:tblCellMar>
        </w:tblPrEx>
        <w:tc>
          <w:tcPr>
            <w:tcW w:w="0" w:type="auto"/>
          </w:tcPr>
          <w:p w14:paraId="728D92E0"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proofErr w:type="spellStart"/>
            <w:r w:rsidRPr="007D643E">
              <w:rPr>
                <w:rFonts w:ascii="Times New Roman" w:eastAsia="Times New Roman" w:hAnsi="Times New Roman" w:cs="Times New Roman"/>
                <w:sz w:val="20"/>
                <w:szCs w:val="20"/>
                <w:lang w:val="en-US"/>
              </w:rPr>
              <w:t>Afișare</w:t>
            </w:r>
            <w:proofErr w:type="spellEnd"/>
            <w:r w:rsidRPr="007D643E">
              <w:rPr>
                <w:rFonts w:ascii="Times New Roman" w:eastAsia="Times New Roman" w:hAnsi="Times New Roman" w:cs="Times New Roman"/>
                <w:sz w:val="20"/>
                <w:szCs w:val="20"/>
                <w:lang w:val="en-US"/>
              </w:rPr>
              <w:t xml:space="preserve"> </w:t>
            </w:r>
            <w:proofErr w:type="spellStart"/>
            <w:r w:rsidRPr="007D643E">
              <w:rPr>
                <w:rFonts w:ascii="Times New Roman" w:eastAsia="Times New Roman" w:hAnsi="Times New Roman" w:cs="Times New Roman"/>
                <w:sz w:val="20"/>
                <w:szCs w:val="20"/>
                <w:lang w:val="en-US"/>
              </w:rPr>
              <w:t>rezultat</w:t>
            </w:r>
            <w:proofErr w:type="spellEnd"/>
            <w:r w:rsidRPr="007D643E">
              <w:rPr>
                <w:rFonts w:ascii="Times New Roman" w:eastAsia="Times New Roman" w:hAnsi="Times New Roman" w:cs="Times New Roman"/>
                <w:sz w:val="20"/>
                <w:szCs w:val="20"/>
                <w:lang w:val="en-US"/>
              </w:rPr>
              <w:t xml:space="preserve"> final</w:t>
            </w:r>
          </w:p>
        </w:tc>
        <w:tc>
          <w:tcPr>
            <w:tcW w:w="0" w:type="auto"/>
          </w:tcPr>
          <w:p w14:paraId="3C48A026"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 xml:space="preserve">23 </w:t>
            </w:r>
            <w:proofErr w:type="spellStart"/>
            <w:r w:rsidRPr="007D643E">
              <w:rPr>
                <w:rFonts w:ascii="Times New Roman" w:eastAsia="Times New Roman" w:hAnsi="Times New Roman" w:cs="Times New Roman"/>
                <w:sz w:val="20"/>
                <w:szCs w:val="20"/>
                <w:lang w:val="en-US"/>
              </w:rPr>
              <w:t>Septembrie</w:t>
            </w:r>
            <w:proofErr w:type="spellEnd"/>
            <w:r w:rsidRPr="007D643E">
              <w:rPr>
                <w:rFonts w:ascii="Times New Roman" w:eastAsia="Times New Roman" w:hAnsi="Times New Roman" w:cs="Times New Roman"/>
                <w:sz w:val="20"/>
                <w:szCs w:val="20"/>
                <w:lang w:val="en-US"/>
              </w:rPr>
              <w:t xml:space="preserve"> 2026</w:t>
            </w:r>
          </w:p>
        </w:tc>
        <w:tc>
          <w:tcPr>
            <w:tcW w:w="0" w:type="auto"/>
          </w:tcPr>
          <w:p w14:paraId="4934A68C" w14:textId="77777777" w:rsidR="007D643E" w:rsidRPr="007D643E" w:rsidRDefault="007D643E" w:rsidP="007D643E">
            <w:pPr>
              <w:spacing w:after="0" w:line="240" w:lineRule="auto"/>
              <w:rPr>
                <w:rFonts w:ascii="Times New Roman" w:eastAsia="Times New Roman" w:hAnsi="Times New Roman" w:cs="Times New Roman"/>
                <w:sz w:val="20"/>
                <w:szCs w:val="20"/>
                <w:lang w:val="en-US"/>
              </w:rPr>
            </w:pPr>
            <w:r w:rsidRPr="007D643E">
              <w:rPr>
                <w:rFonts w:ascii="Times New Roman" w:eastAsia="Times New Roman" w:hAnsi="Times New Roman" w:cs="Times New Roman"/>
                <w:sz w:val="20"/>
                <w:szCs w:val="20"/>
                <w:lang w:val="en-US"/>
              </w:rPr>
              <w:t>15:30</w:t>
            </w:r>
          </w:p>
        </w:tc>
      </w:tr>
    </w:tbl>
    <w:p w14:paraId="012C28CA" w14:textId="77777777" w:rsidR="00705274" w:rsidRPr="00705274" w:rsidRDefault="00705274" w:rsidP="00705274">
      <w:pPr>
        <w:jc w:val="both"/>
        <w:rPr>
          <w:sz w:val="20"/>
        </w:rPr>
      </w:pPr>
    </w:p>
    <w:p w14:paraId="162577A5" w14:textId="77777777" w:rsidR="00705274" w:rsidRPr="007F7992" w:rsidRDefault="007F7992" w:rsidP="00705274">
      <w:pPr>
        <w:jc w:val="both"/>
        <w:rPr>
          <w:b/>
          <w:sz w:val="28"/>
        </w:rPr>
      </w:pPr>
      <w:r w:rsidRPr="007F7992">
        <w:rPr>
          <w:b/>
          <w:sz w:val="28"/>
        </w:rPr>
        <w:t>BIBLIOGRAFIE:</w:t>
      </w:r>
    </w:p>
    <w:p w14:paraId="185831B5" w14:textId="77777777" w:rsidR="00AD2143" w:rsidRPr="00AD2143" w:rsidRDefault="007C7463" w:rsidP="00AD2143">
      <w:pPr>
        <w:widowControl w:val="0"/>
        <w:tabs>
          <w:tab w:val="left" w:pos="284"/>
        </w:tabs>
        <w:autoSpaceDE w:val="0"/>
        <w:autoSpaceDN w:val="0"/>
        <w:spacing w:before="1" w:after="0" w:line="240" w:lineRule="auto"/>
        <w:ind w:right="14"/>
        <w:rPr>
          <w:sz w:val="24"/>
        </w:rPr>
      </w:pPr>
      <w:r>
        <w:rPr>
          <w:sz w:val="24"/>
        </w:rPr>
        <w:t xml:space="preserve"> </w:t>
      </w:r>
      <w:r w:rsidRPr="007C7463">
        <w:rPr>
          <w:sz w:val="24"/>
        </w:rPr>
        <w:t xml:space="preserve"> </w:t>
      </w:r>
      <w:r w:rsidR="00AD2143" w:rsidRPr="00AD2143">
        <w:rPr>
          <w:sz w:val="24"/>
        </w:rPr>
        <w:t>1. Legea contabilității nr. 82/1991, republicată, cu modificările și completările ulterioare;</w:t>
      </w:r>
    </w:p>
    <w:p w14:paraId="0A77AB53" w14:textId="77777777" w:rsidR="00AD2143" w:rsidRPr="00AD2143" w:rsidRDefault="00AD2143" w:rsidP="00AD2143">
      <w:pPr>
        <w:widowControl w:val="0"/>
        <w:tabs>
          <w:tab w:val="left" w:pos="284"/>
        </w:tabs>
        <w:autoSpaceDE w:val="0"/>
        <w:autoSpaceDN w:val="0"/>
        <w:spacing w:before="1" w:after="0" w:line="240" w:lineRule="auto"/>
        <w:ind w:right="14"/>
        <w:rPr>
          <w:sz w:val="24"/>
        </w:rPr>
      </w:pPr>
    </w:p>
    <w:p w14:paraId="2BF435F7" w14:textId="77777777" w:rsidR="00AD2143" w:rsidRPr="00AD2143" w:rsidRDefault="00AD2143" w:rsidP="00AD2143">
      <w:pPr>
        <w:widowControl w:val="0"/>
        <w:tabs>
          <w:tab w:val="left" w:pos="284"/>
        </w:tabs>
        <w:autoSpaceDE w:val="0"/>
        <w:autoSpaceDN w:val="0"/>
        <w:spacing w:before="1" w:after="0" w:line="240" w:lineRule="auto"/>
        <w:ind w:right="14"/>
        <w:rPr>
          <w:sz w:val="24"/>
        </w:rPr>
      </w:pPr>
      <w:r w:rsidRPr="00AD2143">
        <w:rPr>
          <w:sz w:val="24"/>
        </w:rPr>
        <w:t>2. Ordinul ministrului finanțelor publice nr. 1.917/2005 pentru aprobarea Normelor metodologice privind organizarea și conducerea contabilității instituțiilor publice, cu modificările și completările ulterioare;</w:t>
      </w:r>
    </w:p>
    <w:p w14:paraId="52C72204" w14:textId="77777777" w:rsidR="00AD2143" w:rsidRPr="00AD2143" w:rsidRDefault="00AD2143" w:rsidP="00AD2143">
      <w:pPr>
        <w:widowControl w:val="0"/>
        <w:tabs>
          <w:tab w:val="left" w:pos="284"/>
        </w:tabs>
        <w:autoSpaceDE w:val="0"/>
        <w:autoSpaceDN w:val="0"/>
        <w:spacing w:before="1" w:after="0" w:line="240" w:lineRule="auto"/>
        <w:ind w:right="14"/>
        <w:rPr>
          <w:sz w:val="24"/>
        </w:rPr>
      </w:pPr>
    </w:p>
    <w:p w14:paraId="3C70D2C3" w14:textId="77777777" w:rsidR="00AD2143" w:rsidRPr="00AD2143" w:rsidRDefault="00AD2143" w:rsidP="00AD2143">
      <w:pPr>
        <w:widowControl w:val="0"/>
        <w:tabs>
          <w:tab w:val="left" w:pos="284"/>
        </w:tabs>
        <w:autoSpaceDE w:val="0"/>
        <w:autoSpaceDN w:val="0"/>
        <w:spacing w:before="1" w:after="0" w:line="240" w:lineRule="auto"/>
        <w:ind w:right="14"/>
        <w:rPr>
          <w:sz w:val="24"/>
        </w:rPr>
      </w:pPr>
      <w:r w:rsidRPr="00AD2143">
        <w:rPr>
          <w:sz w:val="24"/>
        </w:rPr>
        <w:t>3. Ordinul ministrului finanțelor publice nr. 2.634/2015 privind documentele financiar-contabile, cu modificările și completările ulterioare;</w:t>
      </w:r>
    </w:p>
    <w:p w14:paraId="4F525E7A" w14:textId="77777777" w:rsidR="00AD2143" w:rsidRPr="00AD2143" w:rsidRDefault="00AD2143" w:rsidP="00AD2143">
      <w:pPr>
        <w:widowControl w:val="0"/>
        <w:tabs>
          <w:tab w:val="left" w:pos="284"/>
        </w:tabs>
        <w:autoSpaceDE w:val="0"/>
        <w:autoSpaceDN w:val="0"/>
        <w:spacing w:before="1" w:after="0" w:line="240" w:lineRule="auto"/>
        <w:ind w:right="14"/>
        <w:rPr>
          <w:sz w:val="24"/>
        </w:rPr>
      </w:pPr>
    </w:p>
    <w:p w14:paraId="25FF4DC8" w14:textId="77777777" w:rsidR="00AD2143" w:rsidRPr="00AD2143" w:rsidRDefault="00AD2143" w:rsidP="00AD2143">
      <w:pPr>
        <w:widowControl w:val="0"/>
        <w:tabs>
          <w:tab w:val="left" w:pos="284"/>
        </w:tabs>
        <w:autoSpaceDE w:val="0"/>
        <w:autoSpaceDN w:val="0"/>
        <w:spacing w:before="1" w:after="0" w:line="240" w:lineRule="auto"/>
        <w:ind w:right="14"/>
        <w:rPr>
          <w:sz w:val="24"/>
        </w:rPr>
      </w:pPr>
      <w:r w:rsidRPr="00AD2143">
        <w:rPr>
          <w:sz w:val="24"/>
        </w:rPr>
        <w:t>4. Legea nr. 273/2006 privind finanțele publice locale, cu modificările și completările ulterioare;</w:t>
      </w:r>
    </w:p>
    <w:p w14:paraId="4E57B4DE" w14:textId="77777777" w:rsidR="00AD2143" w:rsidRPr="00AD2143" w:rsidRDefault="00AD2143" w:rsidP="00AD2143">
      <w:pPr>
        <w:widowControl w:val="0"/>
        <w:tabs>
          <w:tab w:val="left" w:pos="284"/>
        </w:tabs>
        <w:autoSpaceDE w:val="0"/>
        <w:autoSpaceDN w:val="0"/>
        <w:spacing w:before="1" w:after="0" w:line="240" w:lineRule="auto"/>
        <w:ind w:right="14"/>
        <w:rPr>
          <w:sz w:val="24"/>
        </w:rPr>
      </w:pPr>
    </w:p>
    <w:p w14:paraId="3696B27E" w14:textId="15C27FDE" w:rsidR="007F7992" w:rsidRPr="00705274" w:rsidRDefault="00AD2143" w:rsidP="00AD2143">
      <w:pPr>
        <w:widowControl w:val="0"/>
        <w:tabs>
          <w:tab w:val="left" w:pos="284"/>
        </w:tabs>
        <w:autoSpaceDE w:val="0"/>
        <w:autoSpaceDN w:val="0"/>
        <w:spacing w:before="1" w:after="0" w:line="240" w:lineRule="auto"/>
        <w:ind w:right="14"/>
        <w:rPr>
          <w:sz w:val="24"/>
        </w:rPr>
      </w:pPr>
      <w:r w:rsidRPr="00AD2143">
        <w:rPr>
          <w:sz w:val="24"/>
        </w:rPr>
        <w:t>5. Legea nr. 227/2015 privind Codul fiscal, cu modificările și completările ulterioare.</w:t>
      </w:r>
    </w:p>
    <w:sectPr w:rsidR="007F7992" w:rsidRPr="00705274" w:rsidSect="008E3C57">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ABD2A" w14:textId="77777777" w:rsidR="001256FA" w:rsidRDefault="001256FA" w:rsidP="008E3C57">
      <w:pPr>
        <w:spacing w:after="0" w:line="240" w:lineRule="auto"/>
      </w:pPr>
      <w:r>
        <w:separator/>
      </w:r>
    </w:p>
  </w:endnote>
  <w:endnote w:type="continuationSeparator" w:id="0">
    <w:p w14:paraId="10705643" w14:textId="77777777" w:rsidR="001256FA" w:rsidRDefault="001256FA" w:rsidP="008E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808470"/>
      <w:docPartObj>
        <w:docPartGallery w:val="Page Numbers (Bottom of Page)"/>
        <w:docPartUnique/>
      </w:docPartObj>
    </w:sdtPr>
    <w:sdtEndPr>
      <w:rPr>
        <w:noProof/>
      </w:rPr>
    </w:sdtEndPr>
    <w:sdtContent>
      <w:p w14:paraId="71573704" w14:textId="77777777" w:rsidR="007F7992" w:rsidRDefault="007F7992">
        <w:pPr>
          <w:pStyle w:val="Footer"/>
          <w:jc w:val="center"/>
        </w:pPr>
        <w:r>
          <w:fldChar w:fldCharType="begin"/>
        </w:r>
        <w:r>
          <w:instrText xml:space="preserve"> PAGE   \* MERGEFORMAT </w:instrText>
        </w:r>
        <w:r>
          <w:fldChar w:fldCharType="separate"/>
        </w:r>
        <w:r w:rsidR="00EF50FB">
          <w:rPr>
            <w:noProof/>
          </w:rPr>
          <w:t>4</w:t>
        </w:r>
        <w:r>
          <w:rPr>
            <w:noProof/>
          </w:rPr>
          <w:fldChar w:fldCharType="end"/>
        </w:r>
      </w:p>
    </w:sdtContent>
  </w:sdt>
  <w:p w14:paraId="39E67CE7" w14:textId="77777777" w:rsidR="008E3C57" w:rsidRDefault="008E3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57BA5" w14:textId="77777777" w:rsidR="001256FA" w:rsidRDefault="001256FA" w:rsidP="008E3C57">
      <w:pPr>
        <w:spacing w:after="0" w:line="240" w:lineRule="auto"/>
      </w:pPr>
      <w:r>
        <w:separator/>
      </w:r>
    </w:p>
  </w:footnote>
  <w:footnote w:type="continuationSeparator" w:id="0">
    <w:p w14:paraId="627FE9C3" w14:textId="77777777" w:rsidR="001256FA" w:rsidRDefault="001256FA" w:rsidP="008E3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02AB" w14:textId="77777777" w:rsidR="008E3C57" w:rsidRPr="002D5A57" w:rsidRDefault="008E3C57" w:rsidP="002D5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9AC"/>
    <w:multiLevelType w:val="hybridMultilevel"/>
    <w:tmpl w:val="9E36E9EC"/>
    <w:lvl w:ilvl="0" w:tplc="EE2EE6BE">
      <w:start w:val="1"/>
      <w:numFmt w:val="low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0FD8163E"/>
    <w:multiLevelType w:val="hybridMultilevel"/>
    <w:tmpl w:val="672ED00A"/>
    <w:lvl w:ilvl="0" w:tplc="7DE4F512">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B83BF6"/>
    <w:multiLevelType w:val="hybridMultilevel"/>
    <w:tmpl w:val="2376B42A"/>
    <w:lvl w:ilvl="0" w:tplc="259678B4">
      <w:numFmt w:val="bullet"/>
      <w:lvlText w:val=""/>
      <w:lvlJc w:val="left"/>
      <w:pPr>
        <w:ind w:left="979" w:hanging="360"/>
      </w:pPr>
      <w:rPr>
        <w:rFonts w:ascii="Symbol" w:eastAsia="Symbol" w:hAnsi="Symbol" w:cs="Symbol" w:hint="default"/>
        <w:b w:val="0"/>
        <w:bCs w:val="0"/>
        <w:i w:val="0"/>
        <w:iCs w:val="0"/>
        <w:spacing w:val="0"/>
        <w:w w:val="100"/>
        <w:sz w:val="22"/>
        <w:szCs w:val="22"/>
        <w:lang w:val="ro-RO" w:eastAsia="en-US" w:bidi="ar-SA"/>
      </w:rPr>
    </w:lvl>
    <w:lvl w:ilvl="1" w:tplc="00B45DC0">
      <w:numFmt w:val="bullet"/>
      <w:lvlText w:val="-"/>
      <w:lvlJc w:val="left"/>
      <w:pPr>
        <w:ind w:left="1034" w:hanging="233"/>
      </w:pPr>
      <w:rPr>
        <w:rFonts w:ascii="Arial MT" w:eastAsia="Arial MT" w:hAnsi="Arial MT" w:cs="Arial MT" w:hint="default"/>
        <w:spacing w:val="0"/>
        <w:w w:val="100"/>
        <w:lang w:val="ro-RO" w:eastAsia="en-US" w:bidi="ar-SA"/>
      </w:rPr>
    </w:lvl>
    <w:lvl w:ilvl="2" w:tplc="2D1269EC">
      <w:numFmt w:val="bullet"/>
      <w:lvlText w:val="•"/>
      <w:lvlJc w:val="left"/>
      <w:pPr>
        <w:ind w:left="2164" w:hanging="233"/>
      </w:pPr>
      <w:rPr>
        <w:rFonts w:hint="default"/>
        <w:lang w:val="ro-RO" w:eastAsia="en-US" w:bidi="ar-SA"/>
      </w:rPr>
    </w:lvl>
    <w:lvl w:ilvl="3" w:tplc="046E3D7E">
      <w:numFmt w:val="bullet"/>
      <w:lvlText w:val="•"/>
      <w:lvlJc w:val="left"/>
      <w:pPr>
        <w:ind w:left="3288" w:hanging="233"/>
      </w:pPr>
      <w:rPr>
        <w:rFonts w:hint="default"/>
        <w:lang w:val="ro-RO" w:eastAsia="en-US" w:bidi="ar-SA"/>
      </w:rPr>
    </w:lvl>
    <w:lvl w:ilvl="4" w:tplc="95A67660">
      <w:numFmt w:val="bullet"/>
      <w:lvlText w:val="•"/>
      <w:lvlJc w:val="left"/>
      <w:pPr>
        <w:ind w:left="4413" w:hanging="233"/>
      </w:pPr>
      <w:rPr>
        <w:rFonts w:hint="default"/>
        <w:lang w:val="ro-RO" w:eastAsia="en-US" w:bidi="ar-SA"/>
      </w:rPr>
    </w:lvl>
    <w:lvl w:ilvl="5" w:tplc="C4881F96">
      <w:numFmt w:val="bullet"/>
      <w:lvlText w:val="•"/>
      <w:lvlJc w:val="left"/>
      <w:pPr>
        <w:ind w:left="5537" w:hanging="233"/>
      </w:pPr>
      <w:rPr>
        <w:rFonts w:hint="default"/>
        <w:lang w:val="ro-RO" w:eastAsia="en-US" w:bidi="ar-SA"/>
      </w:rPr>
    </w:lvl>
    <w:lvl w:ilvl="6" w:tplc="FE664832">
      <w:numFmt w:val="bullet"/>
      <w:lvlText w:val="•"/>
      <w:lvlJc w:val="left"/>
      <w:pPr>
        <w:ind w:left="6662" w:hanging="233"/>
      </w:pPr>
      <w:rPr>
        <w:rFonts w:hint="default"/>
        <w:lang w:val="ro-RO" w:eastAsia="en-US" w:bidi="ar-SA"/>
      </w:rPr>
    </w:lvl>
    <w:lvl w:ilvl="7" w:tplc="14ECFBD2">
      <w:numFmt w:val="bullet"/>
      <w:lvlText w:val="•"/>
      <w:lvlJc w:val="left"/>
      <w:pPr>
        <w:ind w:left="7786" w:hanging="233"/>
      </w:pPr>
      <w:rPr>
        <w:rFonts w:hint="default"/>
        <w:lang w:val="ro-RO" w:eastAsia="en-US" w:bidi="ar-SA"/>
      </w:rPr>
    </w:lvl>
    <w:lvl w:ilvl="8" w:tplc="5AD65850">
      <w:numFmt w:val="bullet"/>
      <w:lvlText w:val="•"/>
      <w:lvlJc w:val="left"/>
      <w:pPr>
        <w:ind w:left="8911" w:hanging="233"/>
      </w:pPr>
      <w:rPr>
        <w:rFonts w:hint="default"/>
        <w:lang w:val="ro-RO" w:eastAsia="en-US" w:bidi="ar-SA"/>
      </w:rPr>
    </w:lvl>
  </w:abstractNum>
  <w:abstractNum w:abstractNumId="4" w15:restartNumberingAfterBreak="0">
    <w:nsid w:val="182618F8"/>
    <w:multiLevelType w:val="hybridMultilevel"/>
    <w:tmpl w:val="E7788E98"/>
    <w:lvl w:ilvl="0" w:tplc="1BBA2E98">
      <w:start w:val="1"/>
      <w:numFmt w:val="upperLetter"/>
      <w:lvlText w:val="%1.)"/>
      <w:lvlJc w:val="left"/>
      <w:pPr>
        <w:ind w:left="23" w:hanging="317"/>
      </w:pPr>
      <w:rPr>
        <w:rFonts w:ascii="Times New Roman" w:eastAsia="Times New Roman" w:hAnsi="Times New Roman" w:cs="Times New Roman" w:hint="default"/>
        <w:b/>
        <w:bCs/>
        <w:i w:val="0"/>
        <w:iCs w:val="0"/>
        <w:spacing w:val="-2"/>
        <w:w w:val="100"/>
        <w:sz w:val="20"/>
        <w:szCs w:val="20"/>
        <w:lang w:val="ro-RO" w:eastAsia="en-US" w:bidi="ar-SA"/>
      </w:rPr>
    </w:lvl>
    <w:lvl w:ilvl="1" w:tplc="0418000F">
      <w:start w:val="1"/>
      <w:numFmt w:val="decimal"/>
      <w:lvlText w:val="%2."/>
      <w:lvlJc w:val="left"/>
      <w:pPr>
        <w:ind w:left="435" w:hanging="360"/>
      </w:pPr>
    </w:lvl>
    <w:lvl w:ilvl="2" w:tplc="A936E6C8">
      <w:numFmt w:val="bullet"/>
      <w:lvlText w:val="•"/>
      <w:lvlJc w:val="left"/>
      <w:pPr>
        <w:ind w:left="320" w:hanging="202"/>
      </w:pPr>
      <w:rPr>
        <w:rFonts w:hint="default"/>
        <w:lang w:val="ro-RO" w:eastAsia="en-US" w:bidi="ar-SA"/>
      </w:rPr>
    </w:lvl>
    <w:lvl w:ilvl="3" w:tplc="1DE09EC0">
      <w:numFmt w:val="bullet"/>
      <w:lvlText w:val="•"/>
      <w:lvlJc w:val="left"/>
      <w:pPr>
        <w:ind w:left="1413" w:hanging="202"/>
      </w:pPr>
      <w:rPr>
        <w:rFonts w:hint="default"/>
        <w:lang w:val="ro-RO" w:eastAsia="en-US" w:bidi="ar-SA"/>
      </w:rPr>
    </w:lvl>
    <w:lvl w:ilvl="4" w:tplc="9BBCEFD0">
      <w:numFmt w:val="bullet"/>
      <w:lvlText w:val="•"/>
      <w:lvlJc w:val="left"/>
      <w:pPr>
        <w:ind w:left="2507" w:hanging="202"/>
      </w:pPr>
      <w:rPr>
        <w:rFonts w:hint="default"/>
        <w:lang w:val="ro-RO" w:eastAsia="en-US" w:bidi="ar-SA"/>
      </w:rPr>
    </w:lvl>
    <w:lvl w:ilvl="5" w:tplc="8F88B7EE">
      <w:numFmt w:val="bullet"/>
      <w:lvlText w:val="•"/>
      <w:lvlJc w:val="left"/>
      <w:pPr>
        <w:ind w:left="3601" w:hanging="202"/>
      </w:pPr>
      <w:rPr>
        <w:rFonts w:hint="default"/>
        <w:lang w:val="ro-RO" w:eastAsia="en-US" w:bidi="ar-SA"/>
      </w:rPr>
    </w:lvl>
    <w:lvl w:ilvl="6" w:tplc="B4F0EAB2">
      <w:numFmt w:val="bullet"/>
      <w:lvlText w:val="•"/>
      <w:lvlJc w:val="left"/>
      <w:pPr>
        <w:ind w:left="4695" w:hanging="202"/>
      </w:pPr>
      <w:rPr>
        <w:rFonts w:hint="default"/>
        <w:lang w:val="ro-RO" w:eastAsia="en-US" w:bidi="ar-SA"/>
      </w:rPr>
    </w:lvl>
    <w:lvl w:ilvl="7" w:tplc="4B92B6C8">
      <w:numFmt w:val="bullet"/>
      <w:lvlText w:val="•"/>
      <w:lvlJc w:val="left"/>
      <w:pPr>
        <w:ind w:left="5788" w:hanging="202"/>
      </w:pPr>
      <w:rPr>
        <w:rFonts w:hint="default"/>
        <w:lang w:val="ro-RO" w:eastAsia="en-US" w:bidi="ar-SA"/>
      </w:rPr>
    </w:lvl>
    <w:lvl w:ilvl="8" w:tplc="94FADE52">
      <w:numFmt w:val="bullet"/>
      <w:lvlText w:val="•"/>
      <w:lvlJc w:val="left"/>
      <w:pPr>
        <w:ind w:left="6882" w:hanging="202"/>
      </w:pPr>
      <w:rPr>
        <w:rFonts w:hint="default"/>
        <w:lang w:val="ro-RO" w:eastAsia="en-US" w:bidi="ar-SA"/>
      </w:rPr>
    </w:lvl>
  </w:abstractNum>
  <w:abstractNum w:abstractNumId="5" w15:restartNumberingAfterBreak="0">
    <w:nsid w:val="199A65C8"/>
    <w:multiLevelType w:val="hybridMultilevel"/>
    <w:tmpl w:val="0652E13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EFA0B81"/>
    <w:multiLevelType w:val="hybridMultilevel"/>
    <w:tmpl w:val="1ECCEB7E"/>
    <w:lvl w:ilvl="0" w:tplc="C238847E">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7C86984A">
      <w:numFmt w:val="bullet"/>
      <w:lvlText w:val="•"/>
      <w:lvlJc w:val="left"/>
      <w:pPr>
        <w:ind w:left="1998" w:hanging="360"/>
      </w:pPr>
      <w:rPr>
        <w:rFonts w:hint="default"/>
        <w:lang w:val="ro-RO" w:eastAsia="en-US" w:bidi="ar-SA"/>
      </w:rPr>
    </w:lvl>
    <w:lvl w:ilvl="2" w:tplc="B5E8F81A">
      <w:numFmt w:val="bullet"/>
      <w:lvlText w:val="•"/>
      <w:lvlJc w:val="left"/>
      <w:pPr>
        <w:ind w:left="3016" w:hanging="360"/>
      </w:pPr>
      <w:rPr>
        <w:rFonts w:hint="default"/>
        <w:lang w:val="ro-RO" w:eastAsia="en-US" w:bidi="ar-SA"/>
      </w:rPr>
    </w:lvl>
    <w:lvl w:ilvl="3" w:tplc="A1F49F4E">
      <w:numFmt w:val="bullet"/>
      <w:lvlText w:val="•"/>
      <w:lvlJc w:val="left"/>
      <w:pPr>
        <w:ind w:left="4034" w:hanging="360"/>
      </w:pPr>
      <w:rPr>
        <w:rFonts w:hint="default"/>
        <w:lang w:val="ro-RO" w:eastAsia="en-US" w:bidi="ar-SA"/>
      </w:rPr>
    </w:lvl>
    <w:lvl w:ilvl="4" w:tplc="EF762142">
      <w:numFmt w:val="bullet"/>
      <w:lvlText w:val="•"/>
      <w:lvlJc w:val="left"/>
      <w:pPr>
        <w:ind w:left="5052" w:hanging="360"/>
      </w:pPr>
      <w:rPr>
        <w:rFonts w:hint="default"/>
        <w:lang w:val="ro-RO" w:eastAsia="en-US" w:bidi="ar-SA"/>
      </w:rPr>
    </w:lvl>
    <w:lvl w:ilvl="5" w:tplc="526685BE">
      <w:numFmt w:val="bullet"/>
      <w:lvlText w:val="•"/>
      <w:lvlJc w:val="left"/>
      <w:pPr>
        <w:ind w:left="6070" w:hanging="360"/>
      </w:pPr>
      <w:rPr>
        <w:rFonts w:hint="default"/>
        <w:lang w:val="ro-RO" w:eastAsia="en-US" w:bidi="ar-SA"/>
      </w:rPr>
    </w:lvl>
    <w:lvl w:ilvl="6" w:tplc="4E2EA1C6">
      <w:numFmt w:val="bullet"/>
      <w:lvlText w:val="•"/>
      <w:lvlJc w:val="left"/>
      <w:pPr>
        <w:ind w:left="7088" w:hanging="360"/>
      </w:pPr>
      <w:rPr>
        <w:rFonts w:hint="default"/>
        <w:lang w:val="ro-RO" w:eastAsia="en-US" w:bidi="ar-SA"/>
      </w:rPr>
    </w:lvl>
    <w:lvl w:ilvl="7" w:tplc="B2D081D6">
      <w:numFmt w:val="bullet"/>
      <w:lvlText w:val="•"/>
      <w:lvlJc w:val="left"/>
      <w:pPr>
        <w:ind w:left="8106" w:hanging="360"/>
      </w:pPr>
      <w:rPr>
        <w:rFonts w:hint="default"/>
        <w:lang w:val="ro-RO" w:eastAsia="en-US" w:bidi="ar-SA"/>
      </w:rPr>
    </w:lvl>
    <w:lvl w:ilvl="8" w:tplc="7B969006">
      <w:numFmt w:val="bullet"/>
      <w:lvlText w:val="•"/>
      <w:lvlJc w:val="left"/>
      <w:pPr>
        <w:ind w:left="9124" w:hanging="360"/>
      </w:pPr>
      <w:rPr>
        <w:rFonts w:hint="default"/>
        <w:lang w:val="ro-RO" w:eastAsia="en-US" w:bidi="ar-SA"/>
      </w:rPr>
    </w:lvl>
  </w:abstractNum>
  <w:abstractNum w:abstractNumId="7" w15:restartNumberingAfterBreak="0">
    <w:nsid w:val="23D71F7E"/>
    <w:multiLevelType w:val="hybridMultilevel"/>
    <w:tmpl w:val="EDBAB3E0"/>
    <w:lvl w:ilvl="0" w:tplc="0846B232">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AE52EB8C">
      <w:numFmt w:val="bullet"/>
      <w:lvlText w:val=""/>
      <w:lvlJc w:val="left"/>
      <w:pPr>
        <w:ind w:left="1339" w:hanging="360"/>
      </w:pPr>
      <w:rPr>
        <w:rFonts w:ascii="Symbol" w:eastAsia="Symbol" w:hAnsi="Symbol" w:cs="Symbol" w:hint="default"/>
        <w:b w:val="0"/>
        <w:bCs w:val="0"/>
        <w:i w:val="0"/>
        <w:iCs w:val="0"/>
        <w:spacing w:val="0"/>
        <w:w w:val="100"/>
        <w:sz w:val="22"/>
        <w:szCs w:val="22"/>
        <w:lang w:val="ro-RO" w:eastAsia="en-US" w:bidi="ar-SA"/>
      </w:rPr>
    </w:lvl>
    <w:lvl w:ilvl="2" w:tplc="16BC6F60">
      <w:numFmt w:val="bullet"/>
      <w:lvlText w:val="•"/>
      <w:lvlJc w:val="left"/>
      <w:pPr>
        <w:ind w:left="2431" w:hanging="360"/>
      </w:pPr>
      <w:rPr>
        <w:rFonts w:hint="default"/>
        <w:lang w:val="ro-RO" w:eastAsia="en-US" w:bidi="ar-SA"/>
      </w:rPr>
    </w:lvl>
    <w:lvl w:ilvl="3" w:tplc="12C692EC">
      <w:numFmt w:val="bullet"/>
      <w:lvlText w:val="•"/>
      <w:lvlJc w:val="left"/>
      <w:pPr>
        <w:ind w:left="3522" w:hanging="360"/>
      </w:pPr>
      <w:rPr>
        <w:rFonts w:hint="default"/>
        <w:lang w:val="ro-RO" w:eastAsia="en-US" w:bidi="ar-SA"/>
      </w:rPr>
    </w:lvl>
    <w:lvl w:ilvl="4" w:tplc="164CA316">
      <w:numFmt w:val="bullet"/>
      <w:lvlText w:val="•"/>
      <w:lvlJc w:val="left"/>
      <w:pPr>
        <w:ind w:left="4613" w:hanging="360"/>
      </w:pPr>
      <w:rPr>
        <w:rFonts w:hint="default"/>
        <w:lang w:val="ro-RO" w:eastAsia="en-US" w:bidi="ar-SA"/>
      </w:rPr>
    </w:lvl>
    <w:lvl w:ilvl="5" w:tplc="0E4261C6">
      <w:numFmt w:val="bullet"/>
      <w:lvlText w:val="•"/>
      <w:lvlJc w:val="left"/>
      <w:pPr>
        <w:ind w:left="5704" w:hanging="360"/>
      </w:pPr>
      <w:rPr>
        <w:rFonts w:hint="default"/>
        <w:lang w:val="ro-RO" w:eastAsia="en-US" w:bidi="ar-SA"/>
      </w:rPr>
    </w:lvl>
    <w:lvl w:ilvl="6" w:tplc="6F322DE0">
      <w:numFmt w:val="bullet"/>
      <w:lvlText w:val="•"/>
      <w:lvlJc w:val="left"/>
      <w:pPr>
        <w:ind w:left="6795" w:hanging="360"/>
      </w:pPr>
      <w:rPr>
        <w:rFonts w:hint="default"/>
        <w:lang w:val="ro-RO" w:eastAsia="en-US" w:bidi="ar-SA"/>
      </w:rPr>
    </w:lvl>
    <w:lvl w:ilvl="7" w:tplc="54BE8512">
      <w:numFmt w:val="bullet"/>
      <w:lvlText w:val="•"/>
      <w:lvlJc w:val="left"/>
      <w:pPr>
        <w:ind w:left="7886" w:hanging="360"/>
      </w:pPr>
      <w:rPr>
        <w:rFonts w:hint="default"/>
        <w:lang w:val="ro-RO" w:eastAsia="en-US" w:bidi="ar-SA"/>
      </w:rPr>
    </w:lvl>
    <w:lvl w:ilvl="8" w:tplc="8542C6E4">
      <w:numFmt w:val="bullet"/>
      <w:lvlText w:val="•"/>
      <w:lvlJc w:val="left"/>
      <w:pPr>
        <w:ind w:left="8977" w:hanging="360"/>
      </w:pPr>
      <w:rPr>
        <w:rFonts w:hint="default"/>
        <w:lang w:val="ro-RO" w:eastAsia="en-US" w:bidi="ar-SA"/>
      </w:rPr>
    </w:lvl>
  </w:abstractNum>
  <w:abstractNum w:abstractNumId="8" w15:restartNumberingAfterBreak="0">
    <w:nsid w:val="31984661"/>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72C6141"/>
    <w:multiLevelType w:val="hybridMultilevel"/>
    <w:tmpl w:val="84E0194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C5D2B9E"/>
    <w:multiLevelType w:val="multilevel"/>
    <w:tmpl w:val="5D76FE26"/>
    <w:lvl w:ilvl="0">
      <w:start w:val="1"/>
      <w:numFmt w:val="bullet"/>
      <w:lvlText w:val="­"/>
      <w:lvlJc w:val="left"/>
      <w:pPr>
        <w:tabs>
          <w:tab w:val="num" w:pos="720"/>
        </w:tabs>
        <w:ind w:left="720" w:hanging="360"/>
      </w:pPr>
      <w:rPr>
        <w:rFonts w:ascii="Courier New" w:hAnsi="Courier New"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0BE3429"/>
    <w:multiLevelType w:val="hybridMultilevel"/>
    <w:tmpl w:val="A316EE06"/>
    <w:lvl w:ilvl="0" w:tplc="04180001">
      <w:start w:val="1"/>
      <w:numFmt w:val="bullet"/>
      <w:lvlText w:val=""/>
      <w:lvlJc w:val="left"/>
      <w:pPr>
        <w:ind w:left="720" w:hanging="360"/>
      </w:pPr>
      <w:rPr>
        <w:rFonts w:ascii="Symbol" w:hAnsi="Symbol" w:hint="default"/>
      </w:rPr>
    </w:lvl>
    <w:lvl w:ilvl="1" w:tplc="21449F7E">
      <w:numFmt w:val="bullet"/>
      <w:lvlText w:val="-"/>
      <w:lvlJc w:val="left"/>
      <w:pPr>
        <w:ind w:left="1440" w:hanging="360"/>
      </w:pPr>
      <w:rPr>
        <w:rFonts w:ascii="Calibri" w:eastAsiaTheme="minorHAnsi" w:hAnsi="Calibri" w:cs="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F3D0BD8"/>
    <w:multiLevelType w:val="hybridMultilevel"/>
    <w:tmpl w:val="037AB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41776806">
    <w:abstractNumId w:val="11"/>
  </w:num>
  <w:num w:numId="2" w16cid:durableId="1760826550">
    <w:abstractNumId w:val="12"/>
  </w:num>
  <w:num w:numId="3" w16cid:durableId="1669290669">
    <w:abstractNumId w:val="2"/>
  </w:num>
  <w:num w:numId="4" w16cid:durableId="1817717265">
    <w:abstractNumId w:val="7"/>
  </w:num>
  <w:num w:numId="5" w16cid:durableId="2144614016">
    <w:abstractNumId w:val="6"/>
  </w:num>
  <w:num w:numId="6" w16cid:durableId="1402875218">
    <w:abstractNumId w:val="3"/>
  </w:num>
  <w:num w:numId="7" w16cid:durableId="2066828907">
    <w:abstractNumId w:val="8"/>
  </w:num>
  <w:num w:numId="8" w16cid:durableId="495071739">
    <w:abstractNumId w:val="5"/>
  </w:num>
  <w:num w:numId="9" w16cid:durableId="333842533">
    <w:abstractNumId w:val="9"/>
  </w:num>
  <w:num w:numId="10" w16cid:durableId="1978341846">
    <w:abstractNumId w:val="10"/>
  </w:num>
  <w:num w:numId="11" w16cid:durableId="1343817764">
    <w:abstractNumId w:val="4"/>
  </w:num>
  <w:num w:numId="12" w16cid:durableId="1961108717">
    <w:abstractNumId w:val="1"/>
  </w:num>
  <w:num w:numId="13" w16cid:durableId="728067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57"/>
    <w:rsid w:val="00040DC5"/>
    <w:rsid w:val="00071CD0"/>
    <w:rsid w:val="000843C6"/>
    <w:rsid w:val="00096536"/>
    <w:rsid w:val="000A27E6"/>
    <w:rsid w:val="000D55D0"/>
    <w:rsid w:val="00102FB7"/>
    <w:rsid w:val="001133D9"/>
    <w:rsid w:val="001217DF"/>
    <w:rsid w:val="001256FA"/>
    <w:rsid w:val="0012796D"/>
    <w:rsid w:val="001560AC"/>
    <w:rsid w:val="00162AA6"/>
    <w:rsid w:val="001658E8"/>
    <w:rsid w:val="0017474F"/>
    <w:rsid w:val="001A04B3"/>
    <w:rsid w:val="001A7D0E"/>
    <w:rsid w:val="001B6AF7"/>
    <w:rsid w:val="001C26D2"/>
    <w:rsid w:val="001F2137"/>
    <w:rsid w:val="00203374"/>
    <w:rsid w:val="00212B24"/>
    <w:rsid w:val="00224188"/>
    <w:rsid w:val="0025667A"/>
    <w:rsid w:val="00283CEC"/>
    <w:rsid w:val="0028752F"/>
    <w:rsid w:val="002B52D2"/>
    <w:rsid w:val="002C56A2"/>
    <w:rsid w:val="002D5A57"/>
    <w:rsid w:val="002F5567"/>
    <w:rsid w:val="003768AF"/>
    <w:rsid w:val="003841AF"/>
    <w:rsid w:val="003A20CF"/>
    <w:rsid w:val="00466B65"/>
    <w:rsid w:val="004A33E6"/>
    <w:rsid w:val="004A584B"/>
    <w:rsid w:val="004E0484"/>
    <w:rsid w:val="004E4D6A"/>
    <w:rsid w:val="004F2990"/>
    <w:rsid w:val="004F751B"/>
    <w:rsid w:val="005219CB"/>
    <w:rsid w:val="00522948"/>
    <w:rsid w:val="00532B16"/>
    <w:rsid w:val="00557BF0"/>
    <w:rsid w:val="00584F4D"/>
    <w:rsid w:val="005B0969"/>
    <w:rsid w:val="00615770"/>
    <w:rsid w:val="006264F3"/>
    <w:rsid w:val="00637758"/>
    <w:rsid w:val="00674BB8"/>
    <w:rsid w:val="006F3595"/>
    <w:rsid w:val="00705274"/>
    <w:rsid w:val="00713684"/>
    <w:rsid w:val="0073170A"/>
    <w:rsid w:val="007320E0"/>
    <w:rsid w:val="00754839"/>
    <w:rsid w:val="007C12C2"/>
    <w:rsid w:val="007C7463"/>
    <w:rsid w:val="007D643E"/>
    <w:rsid w:val="007F7992"/>
    <w:rsid w:val="008102E3"/>
    <w:rsid w:val="00820B07"/>
    <w:rsid w:val="00852EC5"/>
    <w:rsid w:val="008E3C57"/>
    <w:rsid w:val="00902EDC"/>
    <w:rsid w:val="009051BF"/>
    <w:rsid w:val="00982276"/>
    <w:rsid w:val="00982B25"/>
    <w:rsid w:val="00984515"/>
    <w:rsid w:val="009A625B"/>
    <w:rsid w:val="009B5341"/>
    <w:rsid w:val="009B65F0"/>
    <w:rsid w:val="009F3C87"/>
    <w:rsid w:val="00A02D6C"/>
    <w:rsid w:val="00A414E7"/>
    <w:rsid w:val="00A44A34"/>
    <w:rsid w:val="00A5621C"/>
    <w:rsid w:val="00AD2143"/>
    <w:rsid w:val="00AD2E52"/>
    <w:rsid w:val="00AD754F"/>
    <w:rsid w:val="00AE2D8B"/>
    <w:rsid w:val="00AE7C71"/>
    <w:rsid w:val="00B03C68"/>
    <w:rsid w:val="00B11AC5"/>
    <w:rsid w:val="00B63FE6"/>
    <w:rsid w:val="00BB165A"/>
    <w:rsid w:val="00BB1ACC"/>
    <w:rsid w:val="00BF1834"/>
    <w:rsid w:val="00BF32CE"/>
    <w:rsid w:val="00C325A5"/>
    <w:rsid w:val="00C679B6"/>
    <w:rsid w:val="00C707C1"/>
    <w:rsid w:val="00C9377E"/>
    <w:rsid w:val="00CC0B49"/>
    <w:rsid w:val="00CC24E4"/>
    <w:rsid w:val="00CC3786"/>
    <w:rsid w:val="00CD641C"/>
    <w:rsid w:val="00D26625"/>
    <w:rsid w:val="00D53C45"/>
    <w:rsid w:val="00D5686A"/>
    <w:rsid w:val="00D77512"/>
    <w:rsid w:val="00D822EC"/>
    <w:rsid w:val="00D96C75"/>
    <w:rsid w:val="00DC36D2"/>
    <w:rsid w:val="00DE720A"/>
    <w:rsid w:val="00E36A13"/>
    <w:rsid w:val="00E67E81"/>
    <w:rsid w:val="00E96FE0"/>
    <w:rsid w:val="00ED38A4"/>
    <w:rsid w:val="00EF50FB"/>
    <w:rsid w:val="00F012F3"/>
    <w:rsid w:val="00F149CE"/>
    <w:rsid w:val="00F8002B"/>
    <w:rsid w:val="00FC4B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931B"/>
  <w15:chartTrackingRefBased/>
  <w15:docId w15:val="{67C27624-2843-421C-8ECD-016554CF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unhideWhenUsed/>
    <w:qFormat/>
    <w:rsid w:val="002D5A57"/>
    <w:pPr>
      <w:widowControl w:val="0"/>
      <w:autoSpaceDE w:val="0"/>
      <w:autoSpaceDN w:val="0"/>
      <w:spacing w:after="0" w:line="240" w:lineRule="auto"/>
      <w:ind w:left="259"/>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C57"/>
  </w:style>
  <w:style w:type="paragraph" w:styleId="Footer">
    <w:name w:val="footer"/>
    <w:aliases w:val=" Car Car Car1 Car Char Char Car Car Char Char"/>
    <w:basedOn w:val="Normal"/>
    <w:link w:val="FooterChar"/>
    <w:uiPriority w:val="99"/>
    <w:unhideWhenUsed/>
    <w:rsid w:val="008E3C57"/>
    <w:pPr>
      <w:tabs>
        <w:tab w:val="center" w:pos="4536"/>
        <w:tab w:val="right" w:pos="9072"/>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8E3C57"/>
  </w:style>
  <w:style w:type="paragraph" w:customStyle="1" w:styleId="Default">
    <w:name w:val="Default"/>
    <w:rsid w:val="008E3C5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qFormat/>
    <w:rsid w:val="008E3C57"/>
    <w:pPr>
      <w:ind w:left="720"/>
      <w:contextualSpacing/>
    </w:pPr>
  </w:style>
  <w:style w:type="table" w:styleId="TableGrid">
    <w:name w:val="Table Grid"/>
    <w:basedOn w:val="TableNormal"/>
    <w:uiPriority w:val="39"/>
    <w:rsid w:val="0070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5621C"/>
    <w:pPr>
      <w:spacing w:after="0" w:line="240" w:lineRule="auto"/>
    </w:pPr>
    <w:rPr>
      <w:rFonts w:eastAsiaTheme="minorEastAsia" w:cs="Times New Roman"/>
      <w:sz w:val="24"/>
      <w:szCs w:val="24"/>
      <w:lang w:val="en-US" w:eastAsia="zh-CN"/>
    </w:rPr>
  </w:style>
  <w:style w:type="character" w:customStyle="1" w:styleId="Heading6Char">
    <w:name w:val="Heading 6 Char"/>
    <w:basedOn w:val="DefaultParagraphFont"/>
    <w:link w:val="Heading6"/>
    <w:uiPriority w:val="9"/>
    <w:rsid w:val="002D5A57"/>
    <w:rPr>
      <w:rFonts w:ascii="Calibri" w:eastAsia="Calibri" w:hAnsi="Calibri" w:cs="Calibri"/>
      <w:b/>
      <w:bCs/>
    </w:rPr>
  </w:style>
  <w:style w:type="paragraph" w:styleId="BodyText">
    <w:name w:val="Body Text"/>
    <w:basedOn w:val="Normal"/>
    <w:link w:val="BodyTextChar"/>
    <w:uiPriority w:val="1"/>
    <w:qFormat/>
    <w:rsid w:val="002D5A5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D5A57"/>
    <w:rPr>
      <w:rFonts w:ascii="Calibri" w:eastAsia="Calibri" w:hAnsi="Calibri" w:cs="Calibri"/>
    </w:rPr>
  </w:style>
  <w:style w:type="character" w:styleId="Hyperlink">
    <w:name w:val="Hyperlink"/>
    <w:basedOn w:val="DefaultParagraphFont"/>
    <w:uiPriority w:val="99"/>
    <w:unhideWhenUsed/>
    <w:rsid w:val="004F2990"/>
    <w:rPr>
      <w:color w:val="0563C1" w:themeColor="hyperlink"/>
      <w:u w:val="single"/>
    </w:rPr>
  </w:style>
  <w:style w:type="character" w:styleId="UnresolvedMention">
    <w:name w:val="Unresolved Mention"/>
    <w:basedOn w:val="DefaultParagraphFont"/>
    <w:uiPriority w:val="99"/>
    <w:semiHidden/>
    <w:unhideWhenUsed/>
    <w:rsid w:val="004F2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dobrosloveni.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B518-3F4F-4499-8559-0C25BB542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1688</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c:creator>
  <cp:keywords/>
  <dc:description/>
  <cp:lastModifiedBy>Radu Gavrus</cp:lastModifiedBy>
  <cp:revision>9</cp:revision>
  <cp:lastPrinted>2026-08-26T08:59:00Z</cp:lastPrinted>
  <dcterms:created xsi:type="dcterms:W3CDTF">2026-08-27T07:40:00Z</dcterms:created>
  <dcterms:modified xsi:type="dcterms:W3CDTF">2026-08-27T13:07:00Z</dcterms:modified>
</cp:coreProperties>
</file>