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TEOLOGIC ROMANO-CATOLIC”SFÂNTUL FRANCISC DE ASSISI”, MUNICIPIUL ROMAN</w:t>
      </w:r>
    </w:p>
    <w:p>
      <w:r>
        <w:rPr>
          <w:sz w:val="20"/>
          <w:szCs w:val="20"/>
        </w:rPr>
        <w:t xml:space="preserve">Neamt, str ȘTEFAN CEL MARE, nr 268/B, ROMAN </w:t>
      </w:r>
    </w:p>
    <w:p>
      <w:r>
        <w:rPr>
          <w:sz w:val="20"/>
          <w:szCs w:val="20"/>
        </w:rPr>
        <w:t xml:space="preserve">CIF 7367447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Teologic Romano-Catolic”Sfântul Francisc De Assisi”, Municipiul Roman</w:t>
      </w:r>
      <w:r>
        <w:rPr>
          <w:color w:val="000000"/>
          <w:sz w:val="20"/>
          <w:szCs w:val="20"/>
          <w:rFonts w:ascii="Times New Roman" w:cs="Times New Roman" w:eastAsia="Times New Roman" w:hAnsi="Times New Roman"/>
        </w:rPr>
        <w:t xml:space="preserve"> cu sediul în Roman, str. Ștefan Cel Mare nr. 268/B, județul Neamt,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PAZNIC</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0233741421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04.09.2026,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 minim 10 clase/profesională;
</w:t>
      </w:r>
    </w:p>
    <w:p>
      <w:pPr>
        <w:jc w:val="both"/>
      </w:pPr>
      <w:r>
        <w:rPr>
          <w:color w:val="000000"/>
          <w:sz w:val="20"/>
          <w:szCs w:val="20"/>
          <w:rFonts w:ascii="Times New Roman" w:cs="Times New Roman" w:eastAsia="Times New Roman" w:hAnsi="Times New Roman"/>
        </w:rPr>
        <w:t xml:space="preserve">2. Vechime în muncă:  Minim 5 ani</w:t>
      </w:r>
    </w:p>
    <w:p>
      <w:pPr>
        <w:jc w:val="both"/>
      </w:pPr>
      <w:r>
        <w:rPr>
          <w:color w:val="000000"/>
          <w:sz w:val="20"/>
          <w:szCs w:val="20"/>
          <w:rFonts w:ascii="Times New Roman" w:cs="Times New Roman" w:eastAsia="Times New Roman" w:hAnsi="Times New Roman"/>
        </w:rPr>
        <w:t xml:space="preserve">3. Alte condiții: flexibilitate la program, adaptabilitate la sarcini, spirit de muncă, munca in colectivitate.</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	Ordinul O.M.E.nr.5726/2024 privind aprobarea Regulamentului - cadru de organizare și funcționare a unităților de învățământ preuniversitar cu modificările și completările ulterioare;
•	Ordinul MS nr.1456/2020 pentru aprobarea Normelor de igienă privind unitățile pentru ocrotirea, educarea, instruirea, odihna și recreerea copiilor și tinerilor;
•	Legea nr.333 din 8 iulie 2003 privind paza obiectivelor, bunurilor, valorilor și protecția persoanelor – Cap.VI – Atribuțiile personalului de pază;
•	Legea 307/2006 apărarea împotriva incendiilor cu modificările si completările ulterioare- Cap.I și Cap.II – Secțiunea 1, Secțiunea 6;
•	Legea nr.319/2006 – a securității și sănătății in muncă, actualizată cu modificările și completările ulterioare – cap.IV – Obligațiile lucrătorilor ;
•	Legea nr.477/2004 privind Codul de conduita a personalului contractual din autoritățile si instituțiile publice  (Cap.II - Norme generale de conduită profesională a personalului contractual, Art.7)
•	Legea 53/2003 Actualizată – Codul Muncii ,,Răspunderea Disciplinară” (Art.247 – Art.252)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	Noțiuni fundamentale de igienă;
•	Noțiuni privind paza obiectivelor, bunurilor, valorilor și protecția persoanelor;
•	Reguli de efectuare a curățeniei în instituțiile de învățământ;
•	Metode de dezinsecție și dezinfecție;
•	Securitate și sănătate în muncă și P.S.I.;
•	Răspunderea disciplinară;
•	Codul de conduită a personalului contractual.
</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August 2026</w:t>
            </w:r>
          </w:p>
        </w:tc>
        <w:tc>
          <w:p>
            <w:r>
              <w:t xml:space="preserve"/>
            </w:r>
          </w:p>
        </w:tc>
      </w:tr>
      <w:tr>
        <w:tc>
          <w:p>
            <w:r>
              <w:rPr>
                <w:b/>
                <w:bCs/>
              </w:rPr>
              <w:t xml:space="preserve">Data limită de depunere a dosarelor</w:t>
            </w:r>
          </w:p>
        </w:tc>
        <w:tc>
          <w:p>
            <w:r>
              <w:rPr>
                <w:b/>
                <w:bCs/>
              </w:rPr>
              <w:t xml:space="preserve">4 Septembrie 2026</w:t>
            </w:r>
          </w:p>
        </w:tc>
        <w:tc>
          <w:p>
            <w:r>
              <w:t xml:space="preserve">15:00</w:t>
            </w:r>
          </w:p>
        </w:tc>
      </w:tr>
      <w:tr>
        <w:tc>
          <w:p>
            <w:r>
              <w:t xml:space="preserve">Selecția dosarelor</w:t>
            </w:r>
          </w:p>
        </w:tc>
        <w:tc>
          <w:p>
            <w:r>
              <w:t xml:space="preserve">7 Septembrie 2026</w:t>
            </w:r>
          </w:p>
        </w:tc>
        <w:tc>
          <w:p>
            <w:r>
              <w:t xml:space="preserve">12:00</w:t>
            </w:r>
          </w:p>
        </w:tc>
      </w:tr>
      <w:tr>
        <w:tc>
          <w:p>
            <w:r>
              <w:t xml:space="preserve">Afișarea selecției dosarelor</w:t>
            </w:r>
          </w:p>
        </w:tc>
        <w:tc>
          <w:p>
            <w:r>
              <w:t xml:space="preserve">7 Septembrie 2026</w:t>
            </w:r>
          </w:p>
        </w:tc>
        <w:tc>
          <w:p>
            <w:r>
              <w:t xml:space="preserve">13:00</w:t>
            </w:r>
          </w:p>
        </w:tc>
      </w:tr>
      <w:tr>
        <w:tc>
          <w:p>
            <w:r>
              <w:t xml:space="preserve">Termen limită contestații ref la selecția dosarelor</w:t>
            </w:r>
          </w:p>
        </w:tc>
        <w:tc>
          <w:p>
            <w:r>
              <w:t xml:space="preserve">8 Septembrie 2026</w:t>
            </w:r>
          </w:p>
        </w:tc>
        <w:tc>
          <w:p>
            <w:r>
              <w:t xml:space="preserve">13:00</w:t>
            </w:r>
          </w:p>
        </w:tc>
      </w:tr>
      <w:tr>
        <w:tc>
          <w:p>
            <w:r>
              <w:t xml:space="preserve">Afișarea rezultatelor la contestații</w:t>
            </w:r>
          </w:p>
        </w:tc>
        <w:tc>
          <w:p>
            <w:r>
              <w:t xml:space="preserve">9 Septembrie 2026</w:t>
            </w:r>
          </w:p>
        </w:tc>
        <w:tc>
          <w:p>
            <w:r>
              <w:t xml:space="preserve">13:00</w:t>
            </w:r>
          </w:p>
        </w:tc>
      </w:tr>
      <w:tr>
        <w:tc>
          <w:p>
            <w:r>
              <w:rPr>
                <w:b/>
                <w:bCs/>
              </w:rPr>
              <w:t xml:space="preserve">Proba scrisă</w:t>
            </w:r>
          </w:p>
        </w:tc>
        <w:tc>
          <w:p>
            <w:r>
              <w:rPr>
                <w:b/>
                <w:bCs/>
              </w:rPr>
              <w:t xml:space="preserve">14 Septembrie 2026</w:t>
            </w:r>
          </w:p>
        </w:tc>
        <w:tc>
          <w:p>
            <w:r>
              <w:t xml:space="preserve">09:00</w:t>
            </w:r>
          </w:p>
        </w:tc>
      </w:tr>
      <w:tr>
        <w:tc>
          <w:p>
            <w:r>
              <w:t xml:space="preserve">Afișarea rezultatelor la proba scrisă</w:t>
            </w:r>
          </w:p>
        </w:tc>
        <w:tc>
          <w:p>
            <w:r>
              <w:t xml:space="preserve">14 Septembrie 2026</w:t>
            </w:r>
          </w:p>
        </w:tc>
        <w:tc>
          <w:p>
            <w:r>
              <w:t xml:space="preserve">13:00</w:t>
            </w:r>
          </w:p>
        </w:tc>
      </w:tr>
      <w:tr>
        <w:tc>
          <w:p>
            <w:r>
              <w:t xml:space="preserve">Termen limită contestații la proba scrisă</w:t>
            </w:r>
          </w:p>
        </w:tc>
        <w:tc>
          <w:p>
            <w:r>
              <w:t xml:space="preserve">15 Septembrie 2026</w:t>
            </w:r>
          </w:p>
        </w:tc>
        <w:tc>
          <w:p>
            <w:r>
              <w:t xml:space="preserve">13:00</w:t>
            </w:r>
          </w:p>
        </w:tc>
      </w:tr>
      <w:tr>
        <w:tc>
          <w:p>
            <w:r>
              <w:t xml:space="preserve">Afișarea rezultatelor la contestații ref proba scrisă</w:t>
            </w:r>
          </w:p>
        </w:tc>
        <w:tc>
          <w:p>
            <w:r>
              <w:t xml:space="preserve">15 Septembrie 2026</w:t>
            </w:r>
          </w:p>
        </w:tc>
        <w:tc>
          <w:p>
            <w:r>
              <w:t xml:space="preserve">15:00</w:t>
            </w:r>
          </w:p>
        </w:tc>
      </w:tr>
      <w:tr>
        <w:tc>
          <w:p>
            <w:r>
              <w:rPr>
                <w:b/>
                <w:bCs/>
              </w:rPr>
              <w:t xml:space="preserve">Interviul</w:t>
            </w:r>
          </w:p>
        </w:tc>
        <w:tc>
          <w:p>
            <w:r>
              <w:rPr>
                <w:b/>
                <w:bCs/>
              </w:rPr>
              <w:t xml:space="preserve">16 Septembrie 2026</w:t>
            </w:r>
          </w:p>
        </w:tc>
        <w:tc>
          <w:p>
            <w:r>
              <w:t xml:space="preserve">09:00</w:t>
            </w:r>
          </w:p>
        </w:tc>
      </w:tr>
      <w:tr>
        <w:tc>
          <w:p>
            <w:r>
              <w:t xml:space="preserve">Afișarea rezultatelor la proba de interviu</w:t>
            </w:r>
          </w:p>
        </w:tc>
        <w:tc>
          <w:p>
            <w:r>
              <w:t xml:space="preserve">16 Septembrie 2026</w:t>
            </w:r>
          </w:p>
        </w:tc>
        <w:tc>
          <w:p>
            <w:r>
              <w:t xml:space="preserve">11:00</w:t>
            </w:r>
          </w:p>
        </w:tc>
      </w:tr>
      <w:tr>
        <w:tc>
          <w:p>
            <w:r>
              <w:t xml:space="preserve">Termen limită contestații la proba de interviu</w:t>
            </w:r>
          </w:p>
        </w:tc>
        <w:tc>
          <w:p>
            <w:r>
              <w:t xml:space="preserve">16 Septembrie 2026</w:t>
            </w:r>
          </w:p>
        </w:tc>
        <w:tc>
          <w:p>
            <w:r>
              <w:t xml:space="preserve">13:00</w:t>
            </w:r>
          </w:p>
        </w:tc>
      </w:tr>
      <w:tr>
        <w:tc>
          <w:p>
            <w:r>
              <w:t xml:space="preserve">Afișarea rezultatelor la contestații la proba de interviu</w:t>
            </w:r>
          </w:p>
        </w:tc>
        <w:tc>
          <w:p>
            <w:r>
              <w:t xml:space="preserve">16 Septembrie 2026</w:t>
            </w:r>
          </w:p>
        </w:tc>
        <w:tc>
          <w:p>
            <w:r>
              <w:t xml:space="preserve">15:00</w:t>
            </w:r>
          </w:p>
        </w:tc>
      </w:tr>
      <w:tr>
        <w:tc>
          <w:p>
            <w:r>
              <w:t xml:space="preserve">Afișare rezultat final</w:t>
            </w:r>
          </w:p>
        </w:tc>
        <w:tc>
          <w:p>
            <w:r>
              <w:t xml:space="preserve">16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2026-08-26T08:52:46.826Z</dcterms:created>
  <dcterms:modified xsi:type="dcterms:W3CDTF">2026-08-26T08:52:46.826Z</dcterms:modified>
</cp:coreProperties>
</file>

<file path=docProps/custom.xml><?xml version="1.0" encoding="utf-8"?>
<Properties xmlns="http://schemas.openxmlformats.org/officeDocument/2006/custom-properties" xmlns:vt="http://schemas.openxmlformats.org/officeDocument/2006/docPropsVTypes"/>
</file>