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CB386" w14:textId="77777777" w:rsidR="00C030D8" w:rsidRDefault="00032835">
      <w:pPr>
        <w:spacing w:line="240" w:lineRule="auto"/>
        <w:jc w:val="center"/>
      </w:pPr>
      <w:bookmarkStart w:id="0" w:name="_Hlk152509480"/>
      <w:r>
        <w:rPr>
          <w:rFonts w:ascii="Times New Roman" w:hAnsi="Times New Roman"/>
          <w:b/>
          <w:sz w:val="28"/>
          <w:szCs w:val="28"/>
        </w:rPr>
        <w:t xml:space="preserve">Anunț concurs pentru post contractual </w:t>
      </w:r>
      <w:r>
        <w:rPr>
          <w:rFonts w:ascii="Times New Roman" w:hAnsi="Times New Roman"/>
          <w:b/>
          <w:sz w:val="28"/>
          <w:szCs w:val="28"/>
          <w:u w:val="single"/>
        </w:rPr>
        <w:t>conform H.G. 1336/2022</w:t>
      </w:r>
    </w:p>
    <w:p w14:paraId="481CB387" w14:textId="77777777" w:rsidR="00C030D8" w:rsidRDefault="00C030D8">
      <w:pPr>
        <w:spacing w:line="240" w:lineRule="auto"/>
        <w:jc w:val="center"/>
        <w:rPr>
          <w:rFonts w:ascii="Times New Roman" w:hAnsi="Times New Roman"/>
          <w:b/>
          <w:sz w:val="28"/>
          <w:szCs w:val="28"/>
          <w:u w:val="single"/>
        </w:rPr>
      </w:pPr>
    </w:p>
    <w:p w14:paraId="481CB388" w14:textId="6CD9B3E5" w:rsidR="00C030D8" w:rsidRDefault="00032835">
      <w:pPr>
        <w:spacing w:line="240" w:lineRule="auto"/>
        <w:jc w:val="both"/>
      </w:pPr>
      <w:r>
        <w:rPr>
          <w:rFonts w:ascii="Times New Roman" w:hAnsi="Times New Roman"/>
          <w:b/>
          <w:bCs/>
          <w:sz w:val="24"/>
          <w:szCs w:val="24"/>
        </w:rPr>
        <w:t>A)</w:t>
      </w:r>
      <w:r>
        <w:rPr>
          <w:rFonts w:ascii="Times New Roman" w:hAnsi="Times New Roman"/>
          <w:sz w:val="24"/>
          <w:szCs w:val="24"/>
        </w:rPr>
        <w:t xml:space="preserve"> </w:t>
      </w:r>
      <w:bookmarkStart w:id="1" w:name="_Hlk128404596"/>
      <w:r>
        <w:rPr>
          <w:rFonts w:ascii="Times New Roman" w:hAnsi="Times New Roman"/>
          <w:b/>
          <w:bCs/>
          <w:sz w:val="24"/>
          <w:szCs w:val="24"/>
        </w:rPr>
        <w:t>GRĂDINIȚA CU PROGRAM PRELUNGIT NR.1</w:t>
      </w:r>
      <w:r>
        <w:rPr>
          <w:rFonts w:ascii="Times New Roman" w:hAnsi="Times New Roman"/>
          <w:sz w:val="24"/>
          <w:szCs w:val="24"/>
        </w:rPr>
        <w:t xml:space="preserve"> cu sediul în loc. Sânnicolau Mare, str. </w:t>
      </w:r>
      <w:r w:rsidR="00EC68D3">
        <w:rPr>
          <w:rFonts w:ascii="Times New Roman" w:hAnsi="Times New Roman"/>
          <w:sz w:val="24"/>
          <w:szCs w:val="24"/>
        </w:rPr>
        <w:t>Decebal</w:t>
      </w:r>
      <w:r>
        <w:rPr>
          <w:rFonts w:ascii="Times New Roman" w:hAnsi="Times New Roman"/>
          <w:sz w:val="24"/>
          <w:szCs w:val="24"/>
        </w:rPr>
        <w:t>, nr.11</w:t>
      </w:r>
      <w:r w:rsidR="00EC68D3">
        <w:rPr>
          <w:rFonts w:ascii="Times New Roman" w:hAnsi="Times New Roman"/>
          <w:sz w:val="24"/>
          <w:szCs w:val="24"/>
        </w:rPr>
        <w:t>A</w:t>
      </w:r>
      <w:r>
        <w:rPr>
          <w:rFonts w:ascii="Times New Roman" w:hAnsi="Times New Roman"/>
          <w:sz w:val="24"/>
          <w:szCs w:val="24"/>
        </w:rPr>
        <w:t xml:space="preserve">, jud. Timiș, în temeiul HG. Nr.1336/28.10.2022, organizează concurs pentru ocuparea următoarelor posturi contractuale vacante, pe perioadă nedeterminată , conform </w:t>
      </w:r>
      <w:r>
        <w:rPr>
          <w:rFonts w:ascii="Times New Roman" w:hAnsi="Times New Roman"/>
          <w:b/>
          <w:sz w:val="24"/>
          <w:szCs w:val="24"/>
        </w:rPr>
        <w:t>H.G. nr. 1336/</w:t>
      </w:r>
      <w:r w:rsidR="00CD325D">
        <w:rPr>
          <w:rFonts w:ascii="Times New Roman" w:hAnsi="Times New Roman"/>
          <w:b/>
          <w:sz w:val="24"/>
          <w:szCs w:val="24"/>
        </w:rPr>
        <w:t>2</w:t>
      </w:r>
      <w:r>
        <w:rPr>
          <w:rFonts w:ascii="Times New Roman" w:hAnsi="Times New Roman"/>
          <w:b/>
          <w:sz w:val="24"/>
          <w:szCs w:val="24"/>
        </w:rPr>
        <w:t>8.1</w:t>
      </w:r>
      <w:r w:rsidR="00CD325D">
        <w:rPr>
          <w:rFonts w:ascii="Times New Roman" w:hAnsi="Times New Roman"/>
          <w:b/>
          <w:sz w:val="24"/>
          <w:szCs w:val="24"/>
        </w:rPr>
        <w:t>0</w:t>
      </w:r>
      <w:r>
        <w:rPr>
          <w:rFonts w:ascii="Times New Roman" w:hAnsi="Times New Roman"/>
          <w:b/>
          <w:sz w:val="24"/>
          <w:szCs w:val="24"/>
        </w:rPr>
        <w:t xml:space="preserve">.2022 </w:t>
      </w:r>
      <w:r>
        <w:rPr>
          <w:rFonts w:ascii="Times New Roman" w:hAnsi="Times New Roman"/>
          <w:sz w:val="24"/>
          <w:szCs w:val="24"/>
        </w:rPr>
        <w:t>după cum urmează:</w:t>
      </w:r>
    </w:p>
    <w:p w14:paraId="481CB389" w14:textId="77777777" w:rsidR="00C030D8" w:rsidRDefault="00032835">
      <w:pPr>
        <w:spacing w:after="0" w:line="240" w:lineRule="auto"/>
        <w:rPr>
          <w:rFonts w:ascii="Times New Roman" w:hAnsi="Times New Roman"/>
          <w:b/>
          <w:bCs/>
          <w:sz w:val="24"/>
          <w:szCs w:val="24"/>
        </w:rPr>
      </w:pPr>
      <w:r>
        <w:rPr>
          <w:rFonts w:ascii="Times New Roman" w:hAnsi="Times New Roman"/>
          <w:b/>
          <w:bCs/>
          <w:sz w:val="24"/>
          <w:szCs w:val="24"/>
        </w:rPr>
        <w:t>A1)</w:t>
      </w:r>
    </w:p>
    <w:p w14:paraId="481CB38A" w14:textId="05240EFC" w:rsidR="00C030D8" w:rsidRDefault="00032835">
      <w:pPr>
        <w:spacing w:after="0" w:line="240" w:lineRule="auto"/>
      </w:pPr>
      <w:r>
        <w:rPr>
          <w:rFonts w:ascii="Times New Roman" w:hAnsi="Times New Roman"/>
          <w:sz w:val="24"/>
          <w:szCs w:val="24"/>
        </w:rPr>
        <w:t>1. Nivelul postului:</w:t>
      </w:r>
      <w:r>
        <w:rPr>
          <w:rFonts w:ascii="Times New Roman" w:hAnsi="Times New Roman"/>
          <w:color w:val="FF0000"/>
          <w:sz w:val="24"/>
          <w:szCs w:val="24"/>
          <w:u w:val="single"/>
        </w:rPr>
        <w:t xml:space="preserve"> </w:t>
      </w:r>
      <w:r>
        <w:rPr>
          <w:rFonts w:ascii="Times New Roman" w:hAnsi="Times New Roman"/>
          <w:color w:val="000000"/>
          <w:sz w:val="24"/>
          <w:szCs w:val="24"/>
        </w:rPr>
        <w:t>de execu</w:t>
      </w:r>
      <w:r w:rsidR="00EC68D3">
        <w:rPr>
          <w:rFonts w:ascii="Times New Roman" w:hAnsi="Times New Roman"/>
          <w:color w:val="000000"/>
          <w:sz w:val="24"/>
          <w:szCs w:val="24"/>
        </w:rPr>
        <w:t>ț</w:t>
      </w:r>
      <w:r>
        <w:rPr>
          <w:rFonts w:ascii="Times New Roman" w:hAnsi="Times New Roman"/>
          <w:color w:val="000000"/>
          <w:sz w:val="24"/>
          <w:szCs w:val="24"/>
        </w:rPr>
        <w:t>ie;</w:t>
      </w:r>
    </w:p>
    <w:p w14:paraId="481CB38B" w14:textId="77777777" w:rsidR="00C030D8" w:rsidRDefault="00032835">
      <w:pPr>
        <w:spacing w:after="0" w:line="240" w:lineRule="auto"/>
        <w:rPr>
          <w:rFonts w:ascii="Times New Roman" w:hAnsi="Times New Roman"/>
          <w:color w:val="000000"/>
          <w:sz w:val="24"/>
          <w:szCs w:val="24"/>
        </w:rPr>
      </w:pPr>
      <w:r>
        <w:rPr>
          <w:rFonts w:ascii="Times New Roman" w:hAnsi="Times New Roman"/>
          <w:color w:val="000000"/>
          <w:sz w:val="24"/>
          <w:szCs w:val="24"/>
        </w:rPr>
        <w:t>2. Denumirea postului: îngrijitoare învățământ preșcolar, 1 post vacant/, pe perioadă nedeterminată, la Grădinița cu Program Prelungit nr.1 Sânnicolau Mare;</w:t>
      </w:r>
    </w:p>
    <w:p w14:paraId="481CB38C" w14:textId="193A5789" w:rsidR="00C030D8" w:rsidRDefault="00032835">
      <w:pPr>
        <w:spacing w:after="0" w:line="240" w:lineRule="auto"/>
        <w:rPr>
          <w:rFonts w:ascii="Times New Roman" w:hAnsi="Times New Roman"/>
          <w:color w:val="000000"/>
          <w:sz w:val="24"/>
          <w:szCs w:val="24"/>
        </w:rPr>
      </w:pPr>
      <w:r>
        <w:rPr>
          <w:rFonts w:ascii="Times New Roman" w:hAnsi="Times New Roman"/>
          <w:color w:val="000000"/>
          <w:sz w:val="24"/>
          <w:szCs w:val="24"/>
        </w:rPr>
        <w:t>3. Durata timpului de lucru: 8 ore/zi; 40 ore pe săptămână</w:t>
      </w:r>
      <w:r w:rsidR="0031037C">
        <w:rPr>
          <w:rFonts w:ascii="Times New Roman" w:hAnsi="Times New Roman"/>
          <w:color w:val="000000"/>
          <w:sz w:val="24"/>
          <w:szCs w:val="24"/>
        </w:rPr>
        <w:t>;</w:t>
      </w:r>
    </w:p>
    <w:p w14:paraId="481CB38D" w14:textId="77777777" w:rsidR="00C030D8" w:rsidRDefault="00032835">
      <w:pPr>
        <w:spacing w:after="0" w:line="240" w:lineRule="auto"/>
        <w:rPr>
          <w:rFonts w:ascii="Times New Roman" w:hAnsi="Times New Roman"/>
          <w:sz w:val="24"/>
          <w:szCs w:val="24"/>
        </w:rPr>
      </w:pPr>
      <w:r>
        <w:rPr>
          <w:rFonts w:ascii="Times New Roman" w:hAnsi="Times New Roman"/>
          <w:sz w:val="24"/>
          <w:szCs w:val="24"/>
        </w:rPr>
        <w:t>4. Scopul principal al postului: îngrijire și curățenie/personal contractual;</w:t>
      </w:r>
    </w:p>
    <w:p w14:paraId="481CB38E" w14:textId="32C23755" w:rsidR="00C030D8" w:rsidRDefault="00032835">
      <w:pPr>
        <w:spacing w:after="0" w:line="240" w:lineRule="auto"/>
        <w:rPr>
          <w:rFonts w:ascii="Times New Roman" w:hAnsi="Times New Roman"/>
          <w:sz w:val="24"/>
          <w:szCs w:val="24"/>
          <w:lang w:eastAsia="zh-CN"/>
        </w:rPr>
      </w:pPr>
      <w:r>
        <w:rPr>
          <w:rFonts w:ascii="Times New Roman" w:hAnsi="Times New Roman"/>
          <w:sz w:val="24"/>
          <w:szCs w:val="24"/>
        </w:rPr>
        <w:t>5. Numărul de posturi: 1 post, 1</w:t>
      </w:r>
      <w:r>
        <w:rPr>
          <w:rFonts w:ascii="Times New Roman" w:hAnsi="Times New Roman"/>
          <w:sz w:val="28"/>
          <w:szCs w:val="28"/>
          <w:lang w:eastAsia="zh-CN"/>
        </w:rPr>
        <w:t xml:space="preserve"> </w:t>
      </w:r>
      <w:r>
        <w:rPr>
          <w:rFonts w:ascii="Times New Roman" w:hAnsi="Times New Roman"/>
          <w:sz w:val="24"/>
          <w:szCs w:val="24"/>
          <w:lang w:eastAsia="zh-CN"/>
        </w:rPr>
        <w:t>NORMĂ</w:t>
      </w:r>
      <w:r w:rsidR="0031037C">
        <w:rPr>
          <w:rFonts w:ascii="Times New Roman" w:hAnsi="Times New Roman"/>
          <w:sz w:val="24"/>
          <w:szCs w:val="24"/>
          <w:lang w:eastAsia="zh-CN"/>
        </w:rPr>
        <w:t>.</w:t>
      </w:r>
    </w:p>
    <w:p w14:paraId="5FD1814F" w14:textId="77777777" w:rsidR="007445CD" w:rsidRDefault="007445CD">
      <w:pPr>
        <w:spacing w:after="0" w:line="240" w:lineRule="auto"/>
      </w:pPr>
    </w:p>
    <w:p w14:paraId="73121589" w14:textId="666CDDF5" w:rsidR="0031037C" w:rsidRDefault="0031037C" w:rsidP="0031037C">
      <w:pPr>
        <w:spacing w:after="0" w:line="240" w:lineRule="auto"/>
        <w:rPr>
          <w:rFonts w:ascii="Times New Roman" w:hAnsi="Times New Roman"/>
          <w:b/>
          <w:bCs/>
          <w:sz w:val="24"/>
          <w:szCs w:val="24"/>
        </w:rPr>
      </w:pPr>
      <w:r>
        <w:rPr>
          <w:rFonts w:ascii="Times New Roman" w:hAnsi="Times New Roman"/>
          <w:b/>
          <w:bCs/>
          <w:sz w:val="24"/>
          <w:szCs w:val="24"/>
        </w:rPr>
        <w:t>A2)</w:t>
      </w:r>
    </w:p>
    <w:p w14:paraId="17D1181E" w14:textId="77777777" w:rsidR="0031037C" w:rsidRDefault="0031037C" w:rsidP="0031037C">
      <w:pPr>
        <w:spacing w:after="0" w:line="240" w:lineRule="auto"/>
      </w:pPr>
      <w:r>
        <w:rPr>
          <w:rFonts w:ascii="Times New Roman" w:hAnsi="Times New Roman"/>
          <w:sz w:val="24"/>
          <w:szCs w:val="24"/>
        </w:rPr>
        <w:t>1. Nivelul postului:</w:t>
      </w:r>
      <w:r>
        <w:rPr>
          <w:rFonts w:ascii="Times New Roman" w:hAnsi="Times New Roman"/>
          <w:color w:val="FF0000"/>
          <w:sz w:val="24"/>
          <w:szCs w:val="24"/>
          <w:u w:val="single"/>
        </w:rPr>
        <w:t xml:space="preserve"> </w:t>
      </w:r>
      <w:r>
        <w:rPr>
          <w:rFonts w:ascii="Times New Roman" w:hAnsi="Times New Roman"/>
          <w:color w:val="000000"/>
          <w:sz w:val="24"/>
          <w:szCs w:val="24"/>
        </w:rPr>
        <w:t>de execuție;</w:t>
      </w:r>
    </w:p>
    <w:p w14:paraId="4B96E760" w14:textId="1B76FFB3" w:rsidR="0031037C" w:rsidRDefault="0031037C" w:rsidP="0031037C">
      <w:pPr>
        <w:spacing w:after="0" w:line="240" w:lineRule="auto"/>
        <w:rPr>
          <w:rFonts w:ascii="Times New Roman" w:hAnsi="Times New Roman"/>
          <w:color w:val="000000"/>
          <w:sz w:val="24"/>
          <w:szCs w:val="24"/>
        </w:rPr>
      </w:pPr>
      <w:r>
        <w:rPr>
          <w:rFonts w:ascii="Times New Roman" w:hAnsi="Times New Roman"/>
          <w:color w:val="000000"/>
          <w:sz w:val="24"/>
          <w:szCs w:val="24"/>
        </w:rPr>
        <w:t>2. Denumirea postului: muncitor (</w:t>
      </w:r>
      <w:r w:rsidR="00832CBA">
        <w:rPr>
          <w:rFonts w:ascii="Times New Roman" w:hAnsi="Times New Roman"/>
          <w:color w:val="000000"/>
          <w:sz w:val="24"/>
          <w:szCs w:val="24"/>
        </w:rPr>
        <w:t xml:space="preserve">cu atribuții de </w:t>
      </w:r>
      <w:r>
        <w:rPr>
          <w:rFonts w:ascii="Times New Roman" w:hAnsi="Times New Roman"/>
          <w:color w:val="000000"/>
          <w:sz w:val="24"/>
          <w:szCs w:val="24"/>
        </w:rPr>
        <w:t>bucătar calificat), 1 post vacant/, pe perioadă nedeterminată, la Grădinița cu Program Prelungit nr.1 Sânnicolau Mare;</w:t>
      </w:r>
    </w:p>
    <w:p w14:paraId="77373BB8" w14:textId="1E624E33" w:rsidR="0031037C" w:rsidRDefault="0031037C" w:rsidP="0031037C">
      <w:pPr>
        <w:spacing w:after="0" w:line="240" w:lineRule="auto"/>
        <w:rPr>
          <w:rFonts w:ascii="Times New Roman" w:hAnsi="Times New Roman"/>
          <w:color w:val="000000"/>
          <w:sz w:val="24"/>
          <w:szCs w:val="24"/>
        </w:rPr>
      </w:pPr>
      <w:r>
        <w:rPr>
          <w:rFonts w:ascii="Times New Roman" w:hAnsi="Times New Roman"/>
          <w:color w:val="000000"/>
          <w:sz w:val="24"/>
          <w:szCs w:val="24"/>
        </w:rPr>
        <w:t>3. Durata timpului de lucru: 8 ore/zi; 40 ore pe săptămână;</w:t>
      </w:r>
    </w:p>
    <w:p w14:paraId="1CFAE6A0" w14:textId="13F2E0B0" w:rsidR="0031037C" w:rsidRDefault="0031037C" w:rsidP="0031037C">
      <w:pPr>
        <w:spacing w:after="0" w:line="240" w:lineRule="auto"/>
        <w:rPr>
          <w:rFonts w:ascii="Times New Roman" w:hAnsi="Times New Roman"/>
          <w:sz w:val="24"/>
          <w:szCs w:val="24"/>
        </w:rPr>
      </w:pPr>
      <w:r>
        <w:rPr>
          <w:rFonts w:ascii="Times New Roman" w:hAnsi="Times New Roman"/>
          <w:sz w:val="24"/>
          <w:szCs w:val="24"/>
        </w:rPr>
        <w:t>4. Scopul principal al postului: preparare hrană copii/personal contractual;</w:t>
      </w:r>
    </w:p>
    <w:p w14:paraId="3CA38477" w14:textId="3C5EBB0B" w:rsidR="0031037C" w:rsidRDefault="0031037C" w:rsidP="0031037C">
      <w:pPr>
        <w:spacing w:after="0" w:line="240" w:lineRule="auto"/>
        <w:jc w:val="both"/>
        <w:rPr>
          <w:rFonts w:ascii="Times New Roman" w:hAnsi="Times New Roman"/>
          <w:sz w:val="24"/>
          <w:szCs w:val="24"/>
          <w:lang w:eastAsia="zh-CN"/>
        </w:rPr>
      </w:pPr>
      <w:r>
        <w:rPr>
          <w:rFonts w:ascii="Times New Roman" w:hAnsi="Times New Roman"/>
          <w:sz w:val="24"/>
          <w:szCs w:val="24"/>
        </w:rPr>
        <w:t>5. Numărul de posturi: 1 post, 1</w:t>
      </w:r>
      <w:r>
        <w:rPr>
          <w:rFonts w:ascii="Times New Roman" w:hAnsi="Times New Roman"/>
          <w:sz w:val="28"/>
          <w:szCs w:val="28"/>
          <w:lang w:eastAsia="zh-CN"/>
        </w:rPr>
        <w:t xml:space="preserve"> </w:t>
      </w:r>
      <w:r>
        <w:rPr>
          <w:rFonts w:ascii="Times New Roman" w:hAnsi="Times New Roman"/>
          <w:sz w:val="24"/>
          <w:szCs w:val="24"/>
          <w:lang w:eastAsia="zh-CN"/>
        </w:rPr>
        <w:t>NORMĂ;</w:t>
      </w:r>
    </w:p>
    <w:p w14:paraId="31DD155D" w14:textId="77695156" w:rsidR="0031037C" w:rsidRDefault="0031037C" w:rsidP="0031037C">
      <w:pPr>
        <w:spacing w:after="0" w:line="240" w:lineRule="auto"/>
        <w:jc w:val="both"/>
        <w:rPr>
          <w:rFonts w:ascii="Times New Roman" w:hAnsi="Times New Roman"/>
          <w:sz w:val="24"/>
          <w:szCs w:val="24"/>
        </w:rPr>
      </w:pPr>
      <w:r>
        <w:rPr>
          <w:rFonts w:ascii="Times New Roman" w:hAnsi="Times New Roman"/>
          <w:sz w:val="24"/>
          <w:szCs w:val="24"/>
        </w:rPr>
        <w:t>6. Nivelul studiilor: medii/ calificare în domeniu.</w:t>
      </w:r>
    </w:p>
    <w:p w14:paraId="164E58D6" w14:textId="77777777" w:rsidR="00212677" w:rsidRDefault="00212677">
      <w:pPr>
        <w:spacing w:after="0" w:line="240" w:lineRule="auto"/>
        <w:rPr>
          <w:rFonts w:ascii="Times New Roman" w:hAnsi="Times New Roman"/>
          <w:b/>
          <w:sz w:val="24"/>
          <w:szCs w:val="24"/>
        </w:rPr>
      </w:pPr>
      <w:bookmarkStart w:id="2" w:name="_Hlk128405263"/>
    </w:p>
    <w:p w14:paraId="481CB390" w14:textId="5989CB6F" w:rsidR="00C030D8" w:rsidRDefault="00032835">
      <w:pPr>
        <w:spacing w:after="0" w:line="240" w:lineRule="auto"/>
        <w:rPr>
          <w:rFonts w:ascii="Times New Roman" w:hAnsi="Times New Roman"/>
          <w:b/>
          <w:sz w:val="24"/>
          <w:szCs w:val="24"/>
        </w:rPr>
      </w:pPr>
      <w:r>
        <w:rPr>
          <w:rFonts w:ascii="Times New Roman" w:hAnsi="Times New Roman"/>
          <w:b/>
          <w:sz w:val="24"/>
          <w:szCs w:val="24"/>
        </w:rPr>
        <w:t>B) Documente solicitate candidaţilor pentru întocmirea dosarului de concurs, conform art. 35 din H.G. 1336/2022:</w:t>
      </w:r>
    </w:p>
    <w:p w14:paraId="481CB392" w14:textId="77777777" w:rsidR="00C030D8" w:rsidRDefault="00032835">
      <w:pPr>
        <w:spacing w:after="0" w:line="240" w:lineRule="auto"/>
        <w:jc w:val="both"/>
      </w:pPr>
      <w:r>
        <w:rPr>
          <w:rFonts w:ascii="Times New Roman" w:hAnsi="Times New Roman"/>
          <w:sz w:val="24"/>
          <w:szCs w:val="24"/>
        </w:rPr>
        <w:t xml:space="preserve">-    formular de înscriere la concurs, </w:t>
      </w:r>
      <w:r>
        <w:rPr>
          <w:rFonts w:ascii="Times New Roman" w:hAnsi="Times New Roman"/>
          <w:color w:val="000000"/>
          <w:sz w:val="24"/>
          <w:szCs w:val="24"/>
          <w:shd w:val="clear" w:color="auto" w:fill="FFFFFF"/>
        </w:rPr>
        <w:t>conform modelului prevăzut la </w:t>
      </w:r>
      <w:r>
        <w:rPr>
          <w:rStyle w:val="slgi"/>
          <w:rFonts w:ascii="Times New Roman" w:hAnsi="Times New Roman"/>
          <w:color w:val="006400"/>
          <w:sz w:val="24"/>
          <w:szCs w:val="24"/>
          <w:u w:val="single"/>
          <w:shd w:val="clear" w:color="auto" w:fill="FFFFFF"/>
        </w:rPr>
        <w:t>anexa nr. 2</w:t>
      </w:r>
      <w:r>
        <w:rPr>
          <w:rFonts w:ascii="Times New Roman" w:hAnsi="Times New Roman"/>
          <w:sz w:val="24"/>
          <w:szCs w:val="24"/>
        </w:rPr>
        <w:t>;</w:t>
      </w:r>
    </w:p>
    <w:p w14:paraId="481CB393" w14:textId="77777777" w:rsidR="00C030D8" w:rsidRDefault="00032835">
      <w:pPr>
        <w:spacing w:after="0" w:line="240" w:lineRule="auto"/>
        <w:jc w:val="both"/>
      </w:pPr>
      <w:r>
        <w:rPr>
          <w:rFonts w:ascii="Times New Roman" w:hAnsi="Times New Roman"/>
          <w:sz w:val="24"/>
          <w:szCs w:val="24"/>
        </w:rPr>
        <w:t xml:space="preserve">-    copia actului de identitate sau orice alt document care atestă identitatea, potrivit legii, </w:t>
      </w:r>
      <w:r>
        <w:rPr>
          <w:rFonts w:ascii="Times New Roman" w:hAnsi="Times New Roman"/>
          <w:color w:val="000000"/>
          <w:sz w:val="24"/>
          <w:szCs w:val="24"/>
          <w:shd w:val="clear" w:color="auto" w:fill="FFFFFF"/>
        </w:rPr>
        <w:t>aflate în termen de valabilitate;</w:t>
      </w:r>
    </w:p>
    <w:p w14:paraId="481CB394" w14:textId="77777777" w:rsidR="00C030D8" w:rsidRDefault="00032835">
      <w:pPr>
        <w:spacing w:after="0" w:line="240" w:lineRule="auto"/>
        <w:jc w:val="both"/>
      </w:pPr>
      <w:r>
        <w:rPr>
          <w:rFonts w:ascii="Times New Roman" w:hAnsi="Times New Roman"/>
          <w:sz w:val="24"/>
          <w:szCs w:val="24"/>
        </w:rPr>
        <w:t>-</w:t>
      </w:r>
      <w:r>
        <w:rPr>
          <w:rFonts w:ascii="Times New Roman" w:hAnsi="Times New Roman"/>
          <w:color w:val="000000"/>
          <w:sz w:val="24"/>
          <w:szCs w:val="24"/>
          <w:shd w:val="clear" w:color="auto" w:fill="FFFFFF"/>
        </w:rPr>
        <w:t xml:space="preserve">   copia certificatului de căsătorie sau a altui document prin care s-a realizat schimbarea de nume, după caz;</w:t>
      </w:r>
    </w:p>
    <w:p w14:paraId="481CB395" w14:textId="77777777" w:rsidR="00C030D8" w:rsidRDefault="00032835">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481CB396" w14:textId="77777777" w:rsidR="00C030D8" w:rsidRDefault="00032835">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copia carnetului de muncă, a adeverinței eliberate de angajator pentru perioada lucrată, care să ateste vechimea în muncă și în specialitatea studiilor solicitate pentru ocuparea postului;</w:t>
      </w:r>
    </w:p>
    <w:p w14:paraId="481CB397" w14:textId="77777777" w:rsidR="00C030D8" w:rsidRDefault="00032835">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certificat de cazier judiciar sau, după caz, extrasul de pe cazierul judiciar; </w:t>
      </w:r>
    </w:p>
    <w:p w14:paraId="481CB398" w14:textId="51401D47" w:rsidR="00C030D8" w:rsidRDefault="00032835">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adeverință medicală care să ateste starea de sănătate corespunzătoare, eliberată de către medicul de familie al candidatului sau de către unitățile sanitare abilitate cu cel mult 6 luni anterior derulării concursului;</w:t>
      </w:r>
    </w:p>
    <w:p w14:paraId="481CB399" w14:textId="77777777" w:rsidR="00C030D8" w:rsidRDefault="00032835">
      <w:pPr>
        <w:spacing w:after="0" w:line="240" w:lineRule="auto"/>
        <w:jc w:val="both"/>
      </w:pPr>
      <w:r>
        <w:rPr>
          <w:rFonts w:ascii="Times New Roman" w:hAnsi="Times New Roman"/>
          <w:color w:val="000000"/>
          <w:sz w:val="24"/>
          <w:szCs w:val="24"/>
          <w:shd w:val="clear" w:color="auto" w:fill="FFFFFF"/>
        </w:rPr>
        <w:t>-   certificatul de integritate comportamentală din care să reiasă că nu s-au comis infracțiuni prevăzute la </w:t>
      </w:r>
      <w:hyperlink r:id="rId7" w:history="1">
        <w:r>
          <w:rPr>
            <w:rFonts w:ascii="Times New Roman" w:hAnsi="Times New Roman"/>
            <w:color w:val="005580"/>
            <w:sz w:val="24"/>
            <w:szCs w:val="24"/>
            <w:u w:val="single"/>
            <w:shd w:val="clear" w:color="auto" w:fill="FFFFFF"/>
          </w:rPr>
          <w:t>art. 1 alin. (2) din Legea nr. 118/2019</w:t>
        </w:r>
      </w:hyperlink>
      <w:r>
        <w:rPr>
          <w:rFonts w:ascii="Times New Roman" w:hAnsi="Times New Roman"/>
          <w:color w:val="000000"/>
          <w:sz w:val="24"/>
          <w:szCs w:val="24"/>
          <w:shd w:val="clear" w:color="auto" w:fill="FFFFFF"/>
        </w:rPr>
        <w:t> privind Registrul național automatizat cu privire la persoanele care au comis infracțiuni sexuale, de exploatare a unor persoane sau asupra minorilor, precum și pentru completarea </w:t>
      </w:r>
      <w:hyperlink r:id="rId8" w:history="1">
        <w:r>
          <w:rPr>
            <w:rFonts w:ascii="Times New Roman" w:hAnsi="Times New Roman"/>
            <w:color w:val="005580"/>
            <w:sz w:val="24"/>
            <w:szCs w:val="24"/>
            <w:u w:val="single"/>
            <w:shd w:val="clear" w:color="auto" w:fill="FFFFFF"/>
          </w:rPr>
          <w:t>Legii nr. 76/2008</w:t>
        </w:r>
      </w:hyperlink>
      <w:r>
        <w:rPr>
          <w:rFonts w:ascii="Times New Roman" w:hAnsi="Times New Roman"/>
          <w:color w:val="000000"/>
          <w:sz w:val="24"/>
          <w:szCs w:val="24"/>
          <w:shd w:val="clear" w:color="auto" w:fill="FFFFFF"/>
        </w:rPr>
        <w:t>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481CB39A" w14:textId="77777777" w:rsidR="00C030D8" w:rsidRDefault="00032835">
      <w:pPr>
        <w:spacing w:after="0" w:line="240" w:lineRule="auto"/>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     curriculum vitae, model comun european.</w:t>
      </w:r>
    </w:p>
    <w:bookmarkEnd w:id="2"/>
    <w:p w14:paraId="0066F708" w14:textId="77777777" w:rsidR="00197A2E" w:rsidRDefault="00197A2E" w:rsidP="00197A2E">
      <w:pPr>
        <w:shd w:val="clear" w:color="auto" w:fill="FFFFFF"/>
        <w:spacing w:after="0" w:line="254" w:lineRule="atLeast"/>
        <w:jc w:val="both"/>
        <w:rPr>
          <w:rFonts w:ascii="Times New Roman" w:hAnsi="Times New Roman"/>
          <w:b/>
          <w:sz w:val="24"/>
          <w:szCs w:val="24"/>
        </w:rPr>
      </w:pPr>
    </w:p>
    <w:p w14:paraId="04454EB1" w14:textId="0FEB34F4" w:rsidR="00197A2E" w:rsidRPr="0032756C" w:rsidRDefault="00197A2E" w:rsidP="00197A2E">
      <w:pPr>
        <w:shd w:val="clear" w:color="auto" w:fill="FFFFFF"/>
        <w:spacing w:after="0" w:line="254" w:lineRule="atLeast"/>
        <w:jc w:val="both"/>
        <w:rPr>
          <w:rFonts w:ascii="Times New Roman" w:hAnsi="Times New Roman"/>
          <w:b/>
          <w:sz w:val="24"/>
          <w:szCs w:val="24"/>
        </w:rPr>
      </w:pPr>
      <w:r>
        <w:rPr>
          <w:rFonts w:ascii="Times New Roman" w:hAnsi="Times New Roman"/>
          <w:b/>
          <w:sz w:val="24"/>
          <w:szCs w:val="24"/>
        </w:rPr>
        <w:t xml:space="preserve">     </w:t>
      </w:r>
      <w:r w:rsidRPr="0032756C">
        <w:rPr>
          <w:rFonts w:ascii="Times New Roman" w:hAnsi="Times New Roman"/>
          <w:b/>
          <w:sz w:val="24"/>
          <w:szCs w:val="24"/>
        </w:rPr>
        <w:t xml:space="preserve">Copiile documentelor din dosarul de concurs vor fi însoţite de originale, </w:t>
      </w:r>
      <w:r>
        <w:rPr>
          <w:rFonts w:ascii="Times New Roman" w:hAnsi="Times New Roman"/>
          <w:b/>
          <w:sz w:val="24"/>
          <w:szCs w:val="24"/>
        </w:rPr>
        <w:t xml:space="preserve">în vederea </w:t>
      </w:r>
      <w:r w:rsidRPr="0032756C">
        <w:rPr>
          <w:rFonts w:ascii="Times New Roman" w:hAnsi="Times New Roman"/>
          <w:b/>
          <w:sz w:val="24"/>
          <w:szCs w:val="24"/>
        </w:rPr>
        <w:t>conformităţii copiilor cu acestea, la secretariatul unităţii noastre şcolare.</w:t>
      </w:r>
    </w:p>
    <w:p w14:paraId="71E89552" w14:textId="4D5B40C4" w:rsidR="00197A2E" w:rsidRPr="0032756C" w:rsidRDefault="007445CD" w:rsidP="00197A2E">
      <w:pPr>
        <w:shd w:val="clear" w:color="auto" w:fill="FFFFFF"/>
        <w:spacing w:after="0" w:line="254" w:lineRule="atLeast"/>
        <w:rPr>
          <w:rFonts w:ascii="Times New Roman" w:hAnsi="Times New Roman"/>
          <w:b/>
          <w:sz w:val="24"/>
          <w:szCs w:val="24"/>
        </w:rPr>
      </w:pPr>
      <w:r>
        <w:rPr>
          <w:rFonts w:ascii="Times New Roman" w:hAnsi="Times New Roman"/>
          <w:b/>
          <w:sz w:val="24"/>
          <w:szCs w:val="24"/>
        </w:rPr>
        <w:t xml:space="preserve">     </w:t>
      </w:r>
      <w:r w:rsidR="00197A2E" w:rsidRPr="0032756C">
        <w:rPr>
          <w:rFonts w:ascii="Times New Roman" w:hAnsi="Times New Roman"/>
          <w:b/>
          <w:sz w:val="24"/>
          <w:szCs w:val="24"/>
        </w:rPr>
        <w:t>Depunerea dosarului de înscriere la concurs fără unul sau mai multe acte menţio</w:t>
      </w:r>
      <w:r w:rsidR="00197A2E">
        <w:rPr>
          <w:rFonts w:ascii="Times New Roman" w:hAnsi="Times New Roman"/>
          <w:b/>
          <w:sz w:val="24"/>
          <w:szCs w:val="24"/>
        </w:rPr>
        <w:t>-</w:t>
      </w:r>
      <w:r w:rsidR="00197A2E" w:rsidRPr="0032756C">
        <w:rPr>
          <w:rFonts w:ascii="Times New Roman" w:hAnsi="Times New Roman"/>
          <w:b/>
          <w:sz w:val="24"/>
          <w:szCs w:val="24"/>
        </w:rPr>
        <w:t>nate mai sus, atrage respingerea participării candidatului la probele de concurs.</w:t>
      </w:r>
    </w:p>
    <w:p w14:paraId="481CB39B" w14:textId="77777777" w:rsidR="00C030D8" w:rsidRDefault="00C030D8">
      <w:pPr>
        <w:spacing w:after="0" w:line="240" w:lineRule="auto"/>
        <w:jc w:val="both"/>
        <w:rPr>
          <w:rFonts w:ascii="Times New Roman" w:hAnsi="Times New Roman"/>
          <w:sz w:val="24"/>
          <w:szCs w:val="24"/>
        </w:rPr>
      </w:pPr>
    </w:p>
    <w:p w14:paraId="481CB39C" w14:textId="1BE54876" w:rsidR="00C030D8" w:rsidRDefault="00032835">
      <w:pPr>
        <w:spacing w:after="0" w:line="240" w:lineRule="auto"/>
        <w:jc w:val="both"/>
      </w:pPr>
      <w:r>
        <w:rPr>
          <w:rFonts w:ascii="Times New Roman" w:hAnsi="Times New Roman"/>
          <w:sz w:val="24"/>
          <w:szCs w:val="24"/>
        </w:rPr>
        <w:t xml:space="preserve"> </w:t>
      </w:r>
      <w:r w:rsidR="007445CD">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lang w:eastAsia="zh-CN"/>
        </w:rPr>
        <w:t xml:space="preserve">Dosarele de concurs se depun la GRĂDINIȚA CU PROGRAM PRELUNGIT NR.1,strada </w:t>
      </w:r>
      <w:r w:rsidR="00695429">
        <w:rPr>
          <w:rFonts w:ascii="Times New Roman" w:hAnsi="Times New Roman"/>
          <w:sz w:val="24"/>
          <w:szCs w:val="24"/>
          <w:lang w:eastAsia="zh-CN"/>
        </w:rPr>
        <w:t>DECEBAL</w:t>
      </w:r>
      <w:r>
        <w:rPr>
          <w:rFonts w:ascii="Times New Roman" w:hAnsi="Times New Roman"/>
          <w:sz w:val="24"/>
          <w:szCs w:val="24"/>
          <w:lang w:eastAsia="zh-CN"/>
        </w:rPr>
        <w:t xml:space="preserve"> nr.11</w:t>
      </w:r>
      <w:r w:rsidR="00695429">
        <w:rPr>
          <w:rFonts w:ascii="Times New Roman" w:hAnsi="Times New Roman"/>
          <w:sz w:val="24"/>
          <w:szCs w:val="24"/>
          <w:lang w:eastAsia="zh-CN"/>
        </w:rPr>
        <w:t>A</w:t>
      </w:r>
      <w:r>
        <w:rPr>
          <w:rFonts w:ascii="Times New Roman" w:hAnsi="Times New Roman"/>
          <w:sz w:val="24"/>
          <w:szCs w:val="24"/>
          <w:lang w:eastAsia="zh-CN"/>
        </w:rPr>
        <w:t xml:space="preserve">, SÂNNICOLAU MARE, Jud.TIMIȘ, compartimentul resurse umane, tel. 0256370388, persoana de contact MARIANUȚ VIDA EMINA, email: </w:t>
      </w:r>
      <w:r>
        <w:rPr>
          <w:rFonts w:ascii="Times New Roman" w:hAnsi="Times New Roman"/>
          <w:sz w:val="24"/>
          <w:szCs w:val="24"/>
        </w:rPr>
        <w:t xml:space="preserve">gradinitapp1s_m@yahoo.com.   </w:t>
      </w:r>
    </w:p>
    <w:p w14:paraId="4AC1A152" w14:textId="6209A2C6" w:rsidR="00212677" w:rsidRPr="00212677" w:rsidRDefault="00212677" w:rsidP="00212677">
      <w:pPr>
        <w:rPr>
          <w:rFonts w:ascii="Times New Roman" w:hAnsi="Times New Roman"/>
          <w:sz w:val="24"/>
          <w:szCs w:val="24"/>
        </w:rPr>
      </w:pPr>
      <w:r w:rsidRPr="00212677">
        <w:rPr>
          <w:rFonts w:ascii="Times New Roman" w:hAnsi="Times New Roman"/>
          <w:sz w:val="24"/>
          <w:szCs w:val="24"/>
        </w:rPr>
        <w:t xml:space="preserve">    Data public</w:t>
      </w:r>
      <w:r w:rsidR="007445CD">
        <w:rPr>
          <w:rFonts w:ascii="Times New Roman" w:hAnsi="Times New Roman"/>
          <w:sz w:val="24"/>
          <w:szCs w:val="24"/>
        </w:rPr>
        <w:t>ă</w:t>
      </w:r>
      <w:r w:rsidRPr="00212677">
        <w:rPr>
          <w:rFonts w:ascii="Times New Roman" w:hAnsi="Times New Roman"/>
          <w:sz w:val="24"/>
          <w:szCs w:val="24"/>
        </w:rPr>
        <w:t xml:space="preserve">rii </w:t>
      </w:r>
      <w:r w:rsidR="007445CD">
        <w:rPr>
          <w:rFonts w:ascii="Times New Roman" w:hAnsi="Times New Roman"/>
          <w:sz w:val="24"/>
          <w:szCs w:val="24"/>
        </w:rPr>
        <w:t>ș</w:t>
      </w:r>
      <w:r w:rsidRPr="00212677">
        <w:rPr>
          <w:rFonts w:ascii="Times New Roman" w:hAnsi="Times New Roman"/>
          <w:sz w:val="24"/>
          <w:szCs w:val="24"/>
        </w:rPr>
        <w:t>i afișării anun</w:t>
      </w:r>
      <w:r w:rsidR="007445CD">
        <w:rPr>
          <w:rFonts w:ascii="Times New Roman" w:hAnsi="Times New Roman"/>
          <w:sz w:val="24"/>
          <w:szCs w:val="24"/>
        </w:rPr>
        <w:t>ț</w:t>
      </w:r>
      <w:r w:rsidRPr="00212677">
        <w:rPr>
          <w:rFonts w:ascii="Times New Roman" w:hAnsi="Times New Roman"/>
          <w:sz w:val="24"/>
          <w:szCs w:val="24"/>
        </w:rPr>
        <w:t xml:space="preserve">ului de concurs este: </w:t>
      </w:r>
      <w:r w:rsidRPr="007445CD">
        <w:rPr>
          <w:rFonts w:ascii="Times New Roman" w:hAnsi="Times New Roman"/>
          <w:b/>
          <w:sz w:val="24"/>
          <w:szCs w:val="24"/>
        </w:rPr>
        <w:t>26/08/2026</w:t>
      </w:r>
      <w:r w:rsidRPr="00212677">
        <w:rPr>
          <w:rFonts w:ascii="Times New Roman" w:hAnsi="Times New Roman"/>
          <w:sz w:val="24"/>
          <w:szCs w:val="24"/>
        </w:rPr>
        <w:t>.</w:t>
      </w:r>
    </w:p>
    <w:p w14:paraId="481CB39E" w14:textId="6491BB3C" w:rsidR="00C030D8" w:rsidRDefault="00032835">
      <w:pPr>
        <w:spacing w:after="0" w:line="240" w:lineRule="auto"/>
        <w:jc w:val="both"/>
      </w:pPr>
      <w:r>
        <w:rPr>
          <w:rFonts w:ascii="Times New Roman" w:hAnsi="Times New Roman"/>
          <w:b/>
          <w:bCs/>
          <w:color w:val="000000"/>
          <w:sz w:val="24"/>
          <w:szCs w:val="24"/>
          <w:lang w:val="en-US" w:eastAsia="en-US"/>
        </w:rPr>
        <w:t xml:space="preserve">    Termenul</w:t>
      </w:r>
      <w:r>
        <w:rPr>
          <w:rFonts w:ascii="Times New Roman" w:hAnsi="Times New Roman"/>
          <w:color w:val="000000"/>
          <w:sz w:val="24"/>
          <w:szCs w:val="24"/>
          <w:lang w:val="en-US" w:eastAsia="en-US"/>
        </w:rPr>
        <w:t xml:space="preserve"> de depunere a dosarelor (minim 10 zile lucrătoare de la afi</w:t>
      </w:r>
      <w:r w:rsidR="007B5930">
        <w:rPr>
          <w:rFonts w:ascii="Times New Roman" w:hAnsi="Times New Roman"/>
          <w:color w:val="000000"/>
          <w:sz w:val="24"/>
          <w:szCs w:val="24"/>
          <w:lang w:val="en-US" w:eastAsia="en-US"/>
        </w:rPr>
        <w:t>ș</w:t>
      </w:r>
      <w:r>
        <w:rPr>
          <w:rFonts w:ascii="Times New Roman" w:hAnsi="Times New Roman"/>
          <w:color w:val="000000"/>
          <w:sz w:val="24"/>
          <w:szCs w:val="24"/>
          <w:lang w:val="en-US" w:eastAsia="en-US"/>
        </w:rPr>
        <w:t>are</w:t>
      </w:r>
      <w:r>
        <w:rPr>
          <w:rFonts w:ascii="Times New Roman" w:hAnsi="Times New Roman"/>
          <w:sz w:val="24"/>
          <w:szCs w:val="24"/>
          <w:lang w:val="en-US" w:eastAsia="en-US"/>
        </w:rPr>
        <w:t xml:space="preserve">): </w:t>
      </w:r>
      <w:r w:rsidR="009C7F83" w:rsidRPr="009C7F83">
        <w:rPr>
          <w:rFonts w:ascii="Times New Roman" w:hAnsi="Times New Roman"/>
          <w:b/>
          <w:sz w:val="24"/>
          <w:szCs w:val="24"/>
          <w:lang w:val="en-US" w:eastAsia="en-US"/>
        </w:rPr>
        <w:t>08</w:t>
      </w:r>
      <w:r w:rsidRPr="009C7F83">
        <w:rPr>
          <w:rFonts w:ascii="Times New Roman" w:hAnsi="Times New Roman"/>
          <w:b/>
          <w:bCs/>
          <w:sz w:val="24"/>
          <w:szCs w:val="24"/>
          <w:lang w:val="en-US" w:eastAsia="en-US"/>
        </w:rPr>
        <w:t>.</w:t>
      </w:r>
      <w:r w:rsidR="009C7F83" w:rsidRPr="009C7F83">
        <w:rPr>
          <w:rFonts w:ascii="Times New Roman" w:hAnsi="Times New Roman"/>
          <w:b/>
          <w:bCs/>
          <w:sz w:val="24"/>
          <w:szCs w:val="24"/>
          <w:lang w:val="en-US" w:eastAsia="en-US"/>
        </w:rPr>
        <w:t>09</w:t>
      </w:r>
      <w:r w:rsidRPr="009C7F83">
        <w:rPr>
          <w:rFonts w:ascii="Times New Roman" w:hAnsi="Times New Roman"/>
          <w:b/>
          <w:bCs/>
          <w:sz w:val="24"/>
          <w:szCs w:val="24"/>
          <w:lang w:val="en-US" w:eastAsia="en-US"/>
        </w:rPr>
        <w:t>.</w:t>
      </w:r>
      <w:r>
        <w:rPr>
          <w:rFonts w:ascii="Times New Roman" w:hAnsi="Times New Roman"/>
          <w:b/>
          <w:bCs/>
          <w:sz w:val="24"/>
          <w:szCs w:val="24"/>
          <w:lang w:val="en-US" w:eastAsia="en-US"/>
        </w:rPr>
        <w:t>202</w:t>
      </w:r>
      <w:r w:rsidR="009C7F83">
        <w:rPr>
          <w:rFonts w:ascii="Times New Roman" w:hAnsi="Times New Roman"/>
          <w:b/>
          <w:bCs/>
          <w:sz w:val="24"/>
          <w:szCs w:val="24"/>
          <w:lang w:val="en-US" w:eastAsia="en-US"/>
        </w:rPr>
        <w:t>6</w:t>
      </w:r>
      <w:r>
        <w:rPr>
          <w:rFonts w:ascii="Times New Roman" w:hAnsi="Times New Roman"/>
          <w:sz w:val="24"/>
          <w:szCs w:val="24"/>
          <w:lang w:val="en-US" w:eastAsia="en-US"/>
        </w:rPr>
        <w:t>,ora 15.00 la sediul instituţiei.</w:t>
      </w:r>
    </w:p>
    <w:p w14:paraId="481CB39F" w14:textId="77777777" w:rsidR="00C030D8" w:rsidRDefault="00C030D8">
      <w:pPr>
        <w:spacing w:after="0" w:line="240" w:lineRule="auto"/>
        <w:rPr>
          <w:rFonts w:ascii="Times New Roman" w:hAnsi="Times New Roman"/>
          <w:sz w:val="20"/>
          <w:szCs w:val="20"/>
          <w:lang w:val="en-US" w:eastAsia="en-US"/>
        </w:rPr>
      </w:pPr>
    </w:p>
    <w:p w14:paraId="481CB3A0" w14:textId="78183EAB" w:rsidR="00C030D8" w:rsidRDefault="00032835">
      <w:pPr>
        <w:rPr>
          <w:rFonts w:ascii="Times New Roman" w:hAnsi="Times New Roman"/>
          <w:b/>
          <w:sz w:val="24"/>
          <w:szCs w:val="24"/>
        </w:rPr>
      </w:pPr>
      <w:r>
        <w:rPr>
          <w:rFonts w:ascii="Times New Roman" w:hAnsi="Times New Roman"/>
          <w:b/>
          <w:sz w:val="24"/>
          <w:szCs w:val="24"/>
        </w:rPr>
        <w:t>C) Condiții generale prevăzute de art. 15 din H.G. 1336/</w:t>
      </w:r>
      <w:r w:rsidR="00CD325D">
        <w:rPr>
          <w:rFonts w:ascii="Times New Roman" w:hAnsi="Times New Roman"/>
          <w:b/>
          <w:sz w:val="24"/>
          <w:szCs w:val="24"/>
        </w:rPr>
        <w:t>2</w:t>
      </w:r>
      <w:r>
        <w:rPr>
          <w:rFonts w:ascii="Times New Roman" w:hAnsi="Times New Roman"/>
          <w:b/>
          <w:sz w:val="24"/>
          <w:szCs w:val="24"/>
        </w:rPr>
        <w:t>8.1</w:t>
      </w:r>
      <w:r w:rsidR="00CD325D">
        <w:rPr>
          <w:rFonts w:ascii="Times New Roman" w:hAnsi="Times New Roman"/>
          <w:b/>
          <w:sz w:val="24"/>
          <w:szCs w:val="24"/>
        </w:rPr>
        <w:t>0</w:t>
      </w:r>
      <w:r>
        <w:rPr>
          <w:rFonts w:ascii="Times New Roman" w:hAnsi="Times New Roman"/>
          <w:b/>
          <w:sz w:val="24"/>
          <w:szCs w:val="24"/>
        </w:rPr>
        <w:t>.2022</w:t>
      </w:r>
    </w:p>
    <w:p w14:paraId="481CB3A1" w14:textId="77777777" w:rsidR="00C030D8" w:rsidRDefault="00032835">
      <w:pPr>
        <w:autoSpaceDE w:val="0"/>
        <w:jc w:val="both"/>
      </w:pPr>
      <w:r>
        <w:rPr>
          <w:rFonts w:ascii="Times New Roman" w:hAnsi="Times New Roman"/>
          <w:color w:val="000000"/>
          <w:sz w:val="28"/>
          <w:szCs w:val="28"/>
          <w:lang w:eastAsia="en-US"/>
        </w:rPr>
        <w:t xml:space="preserve">     </w:t>
      </w:r>
      <w:r>
        <w:rPr>
          <w:rFonts w:ascii="Times New Roman" w:hAnsi="Times New Roman"/>
          <w:color w:val="000000"/>
          <w:sz w:val="24"/>
          <w:szCs w:val="24"/>
          <w:lang w:eastAsia="en-US"/>
        </w:rPr>
        <w:t>Poate ocupa un post vacant persoana care îndeplinește condițiile prevăzute de Legea nr. 53/2003 -Codul muncii, republicată, cu modificările și completările ulterioare, și cerințele specifice prevăzute la art. 542 alin. (1) și (2) din Ordonanța de urgență a Guvernului nr. 57/2019 privind Codul administrativ, cu modificările și completările ulterioare:</w:t>
      </w:r>
    </w:p>
    <w:p w14:paraId="481CB3A2" w14:textId="77777777" w:rsidR="00C030D8" w:rsidRDefault="00032835">
      <w:pPr>
        <w:pStyle w:val="Frspaiere"/>
        <w:jc w:val="both"/>
      </w:pPr>
      <w:r>
        <w:rPr>
          <w:rFonts w:ascii="Times New Roman" w:hAnsi="Times New Roman"/>
          <w:color w:val="000000"/>
          <w:sz w:val="24"/>
          <w:szCs w:val="24"/>
          <w:shd w:val="clear" w:color="auto" w:fill="FFFFFF"/>
        </w:rPr>
        <w:t>- are cetățenia română sau cetățenia unui alt stat membru al Uniunii Europene, a unui stat parte la Acordul privind Spațiul Economic European (SEE) sau cetățenia Confederației Elvețiene;</w:t>
      </w:r>
    </w:p>
    <w:p w14:paraId="481CB3A3" w14:textId="77777777" w:rsidR="00C030D8" w:rsidRDefault="00032835">
      <w:pPr>
        <w:pStyle w:val="Frspaiere"/>
        <w:jc w:val="both"/>
      </w:pPr>
      <w:r>
        <w:rPr>
          <w:rFonts w:ascii="Times New Roman" w:hAnsi="Times New Roman"/>
          <w:color w:val="000000"/>
          <w:sz w:val="24"/>
          <w:szCs w:val="24"/>
          <w:shd w:val="clear" w:color="auto" w:fill="FFFFFF"/>
        </w:rPr>
        <w:t>- cunoaște limba română, scris și vorbit; </w:t>
      </w:r>
    </w:p>
    <w:p w14:paraId="481CB3A4" w14:textId="77777777" w:rsidR="00C030D8" w:rsidRDefault="00032835">
      <w:pPr>
        <w:pStyle w:val="Frspaiere"/>
        <w:jc w:val="both"/>
      </w:pPr>
      <w:r>
        <w:rPr>
          <w:rFonts w:ascii="Times New Roman" w:hAnsi="Times New Roman"/>
          <w:color w:val="000000"/>
          <w:sz w:val="24"/>
          <w:szCs w:val="24"/>
          <w:shd w:val="clear" w:color="auto" w:fill="FFFFFF"/>
        </w:rPr>
        <w:t>-are capacitate de muncă în conformitate cu prevederile </w:t>
      </w:r>
      <w:hyperlink r:id="rId9" w:history="1">
        <w:r>
          <w:rPr>
            <w:rFonts w:ascii="Times New Roman" w:hAnsi="Times New Roman"/>
            <w:color w:val="BB3A3A"/>
            <w:sz w:val="24"/>
            <w:szCs w:val="24"/>
            <w:u w:val="single"/>
            <w:shd w:val="clear" w:color="auto" w:fill="FFFFFF"/>
          </w:rPr>
          <w:t>Legii nr. 53/2003 - Codul muncii, republicată</w:t>
        </w:r>
      </w:hyperlink>
      <w:r>
        <w:rPr>
          <w:rFonts w:ascii="Times New Roman" w:hAnsi="Times New Roman"/>
          <w:color w:val="000000"/>
          <w:sz w:val="24"/>
          <w:szCs w:val="24"/>
          <w:shd w:val="clear" w:color="auto" w:fill="FFFFFF"/>
        </w:rPr>
        <w:t>, cu modificările și completările ulterioare;</w:t>
      </w:r>
    </w:p>
    <w:p w14:paraId="481CB3A5" w14:textId="77777777" w:rsidR="00C030D8" w:rsidRDefault="00032835">
      <w:pPr>
        <w:pStyle w:val="Frspaiere"/>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are o stare de sănătate corespunzătoare postului pentru care candidează, atestată pe baza adeverinței medicale eliberate de medicul de familie sau de unitățile sanitare abilitate;</w:t>
      </w:r>
    </w:p>
    <w:p w14:paraId="481CB3A6" w14:textId="77777777" w:rsidR="00C030D8" w:rsidRDefault="00032835">
      <w:pPr>
        <w:pStyle w:val="Frspaiere"/>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îndeplinește condițiile de studii, de vechime în specialitate și, după caz, alte condiții specifice potrivit cerințelor postului scos la concurs;</w:t>
      </w:r>
    </w:p>
    <w:p w14:paraId="481CB3A7" w14:textId="77777777" w:rsidR="00C030D8" w:rsidRDefault="00032835">
      <w:pPr>
        <w:pStyle w:val="Frspaiere"/>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81CB3A8" w14:textId="77777777" w:rsidR="00C030D8" w:rsidRDefault="00032835">
      <w:pPr>
        <w:pStyle w:val="Frspaiere"/>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81CB3A9" w14:textId="77777777" w:rsidR="00C030D8" w:rsidRDefault="00032835">
      <w:pPr>
        <w:jc w:val="both"/>
      </w:pPr>
      <w:r>
        <w:rPr>
          <w:rFonts w:ascii="Times New Roman" w:hAnsi="Times New Roman"/>
          <w:color w:val="000000"/>
          <w:sz w:val="24"/>
          <w:szCs w:val="24"/>
          <w:shd w:val="clear" w:color="auto" w:fill="FFFFFF"/>
        </w:rPr>
        <w:t>- nu a comis infracțiunile prevăzute la </w:t>
      </w:r>
      <w:hyperlink r:id="rId10" w:history="1">
        <w:r>
          <w:rPr>
            <w:rFonts w:ascii="Times New Roman" w:hAnsi="Times New Roman"/>
            <w:color w:val="005580"/>
            <w:sz w:val="24"/>
            <w:szCs w:val="24"/>
            <w:u w:val="single"/>
            <w:shd w:val="clear" w:color="auto" w:fill="FFFFFF"/>
          </w:rPr>
          <w:t>art. 1 alin. (2) din Legea nr. 118/2019</w:t>
        </w:r>
      </w:hyperlink>
      <w:r>
        <w:rPr>
          <w:rFonts w:ascii="Times New Roman" w:hAnsi="Times New Roman"/>
          <w:color w:val="000000"/>
          <w:sz w:val="24"/>
          <w:szCs w:val="24"/>
          <w:shd w:val="clear" w:color="auto" w:fill="FFFFFF"/>
        </w:rPr>
        <w:t> privind Registrul național automatizat cu privire la persoanele care au comis infracțiuni sexuale, de exploatare a unor persoane sau asupra minorilor, precum și pentru completarea </w:t>
      </w:r>
      <w:hyperlink r:id="rId11" w:history="1">
        <w:r>
          <w:rPr>
            <w:rFonts w:ascii="Times New Roman" w:hAnsi="Times New Roman"/>
            <w:color w:val="005580"/>
            <w:sz w:val="24"/>
            <w:szCs w:val="24"/>
            <w:u w:val="single"/>
            <w:shd w:val="clear" w:color="auto" w:fill="FFFFFF"/>
          </w:rPr>
          <w:t>Legii nr. 76/2008</w:t>
        </w:r>
      </w:hyperlink>
      <w:r>
        <w:rPr>
          <w:rFonts w:ascii="Times New Roman" w:hAnsi="Times New Roman"/>
          <w:color w:val="000000"/>
          <w:sz w:val="24"/>
          <w:szCs w:val="24"/>
          <w:shd w:val="clear" w:color="auto" w:fill="FFFFFF"/>
        </w:rPr>
        <w:t xml:space="preserve"> privind organizarea și funcționarea Sistemului Național de Date Genetice Judiciare, cu modificările ulterioare, </w:t>
      </w:r>
      <w:r>
        <w:rPr>
          <w:rFonts w:ascii="Times New Roman" w:hAnsi="Times New Roman"/>
          <w:sz w:val="24"/>
          <w:szCs w:val="24"/>
        </w:rPr>
        <w:t>pentru  domeniile  prevăzute  la  art.  35 alin. (1) lit. h).</w:t>
      </w:r>
    </w:p>
    <w:p w14:paraId="73CA1A72" w14:textId="70BBBB11" w:rsidR="009C7F83" w:rsidRDefault="00032835" w:rsidP="007445CD">
      <w:pPr>
        <w:spacing w:after="0" w:line="240" w:lineRule="auto"/>
        <w:jc w:val="both"/>
        <w:rPr>
          <w:rFonts w:ascii="Times New Roman" w:hAnsi="Times New Roman"/>
          <w:sz w:val="24"/>
          <w:szCs w:val="24"/>
        </w:rPr>
      </w:pPr>
      <w:r>
        <w:rPr>
          <w:rFonts w:ascii="Times New Roman" w:hAnsi="Times New Roman"/>
          <w:b/>
          <w:bCs/>
          <w:sz w:val="24"/>
          <w:szCs w:val="24"/>
        </w:rPr>
        <w:t>D)</w:t>
      </w:r>
      <w:r>
        <w:rPr>
          <w:rFonts w:ascii="Times New Roman" w:hAnsi="Times New Roman"/>
          <w:sz w:val="24"/>
          <w:szCs w:val="24"/>
        </w:rPr>
        <w:t xml:space="preserve"> </w:t>
      </w:r>
      <w:r w:rsidR="007445CD" w:rsidRPr="009C7F83">
        <w:rPr>
          <w:rFonts w:ascii="Times New Roman" w:hAnsi="Times New Roman"/>
          <w:b/>
          <w:sz w:val="24"/>
          <w:szCs w:val="24"/>
        </w:rPr>
        <w:t>Condiţii specifice</w:t>
      </w:r>
    </w:p>
    <w:p w14:paraId="481CB3AA" w14:textId="456D90EE" w:rsidR="00C030D8" w:rsidRDefault="009C7F83">
      <w:pPr>
        <w:spacing w:after="0" w:line="240" w:lineRule="auto"/>
        <w:jc w:val="both"/>
      </w:pPr>
      <w:r>
        <w:rPr>
          <w:rFonts w:ascii="Times New Roman" w:hAnsi="Times New Roman"/>
          <w:b/>
          <w:sz w:val="24"/>
          <w:szCs w:val="24"/>
        </w:rPr>
        <w:t xml:space="preserve">(1) </w:t>
      </w:r>
      <w:r w:rsidR="00032835" w:rsidRPr="009C7F83">
        <w:rPr>
          <w:rFonts w:ascii="Times New Roman" w:hAnsi="Times New Roman"/>
          <w:b/>
          <w:sz w:val="24"/>
          <w:szCs w:val="24"/>
        </w:rPr>
        <w:t>Condiţii specifice de participare la concurs:</w:t>
      </w:r>
      <w:r w:rsidR="00032835">
        <w:rPr>
          <w:rFonts w:ascii="Times New Roman" w:hAnsi="Times New Roman"/>
          <w:b/>
          <w:sz w:val="28"/>
          <w:szCs w:val="28"/>
          <w:lang w:val="it-IT"/>
        </w:rPr>
        <w:t xml:space="preserve"> </w:t>
      </w:r>
      <w:r w:rsidR="00032835">
        <w:rPr>
          <w:rFonts w:ascii="Times New Roman" w:hAnsi="Times New Roman"/>
          <w:b/>
          <w:sz w:val="24"/>
          <w:szCs w:val="24"/>
          <w:lang w:val="it-IT"/>
        </w:rPr>
        <w:t>ÎNGRIJITO</w:t>
      </w:r>
      <w:r w:rsidR="002538D3">
        <w:rPr>
          <w:rFonts w:ascii="Times New Roman" w:hAnsi="Times New Roman"/>
          <w:b/>
          <w:sz w:val="24"/>
          <w:szCs w:val="24"/>
          <w:lang w:val="it-IT"/>
        </w:rPr>
        <w:t>ARE</w:t>
      </w:r>
      <w:r w:rsidR="00032835">
        <w:rPr>
          <w:rFonts w:ascii="Times New Roman" w:hAnsi="Times New Roman"/>
          <w:b/>
          <w:sz w:val="24"/>
          <w:szCs w:val="24"/>
          <w:lang w:val="it-IT"/>
        </w:rPr>
        <w:t xml:space="preserve"> GRĂDINIȚĂ</w:t>
      </w:r>
    </w:p>
    <w:p w14:paraId="3FF328A0" w14:textId="002911FC" w:rsidR="00FF70B3" w:rsidRPr="003C08C6" w:rsidRDefault="00032835" w:rsidP="00FF70B3">
      <w:pPr>
        <w:spacing w:after="0" w:line="240" w:lineRule="auto"/>
        <w:rPr>
          <w:rFonts w:ascii="Times New Roman" w:hAnsi="Times New Roman"/>
          <w:sz w:val="24"/>
          <w:szCs w:val="24"/>
        </w:rPr>
      </w:pPr>
      <w:r>
        <w:rPr>
          <w:rFonts w:ascii="Times New Roman" w:hAnsi="Times New Roman"/>
          <w:color w:val="000000"/>
          <w:sz w:val="24"/>
          <w:szCs w:val="24"/>
        </w:rPr>
        <w:t xml:space="preserve">1. Studii de specialitate: </w:t>
      </w:r>
      <w:r w:rsidR="00FF70B3" w:rsidRPr="003C08C6">
        <w:rPr>
          <w:rFonts w:ascii="Times New Roman" w:hAnsi="Times New Roman"/>
          <w:sz w:val="24"/>
          <w:szCs w:val="24"/>
        </w:rPr>
        <w:t>studii medii</w:t>
      </w:r>
      <w:r w:rsidR="00FF70B3">
        <w:rPr>
          <w:rFonts w:ascii="Times New Roman" w:hAnsi="Times New Roman"/>
          <w:sz w:val="24"/>
          <w:szCs w:val="24"/>
        </w:rPr>
        <w:t>;</w:t>
      </w:r>
    </w:p>
    <w:p w14:paraId="481CB3AC" w14:textId="77777777" w:rsidR="00C030D8" w:rsidRDefault="00032835">
      <w:pPr>
        <w:shd w:val="clear" w:color="auto" w:fill="FFFFFF"/>
        <w:spacing w:after="0" w:line="240" w:lineRule="auto"/>
      </w:pPr>
      <w:r>
        <w:rPr>
          <w:rFonts w:ascii="Times New Roman" w:hAnsi="Times New Roman"/>
          <w:sz w:val="24"/>
          <w:szCs w:val="24"/>
        </w:rPr>
        <w:lastRenderedPageBreak/>
        <w:t xml:space="preserve">2. </w:t>
      </w:r>
      <w:r>
        <w:rPr>
          <w:rFonts w:ascii="Times New Roman" w:hAnsi="Times New Roman"/>
          <w:color w:val="000000"/>
          <w:sz w:val="24"/>
          <w:szCs w:val="24"/>
        </w:rPr>
        <w:t xml:space="preserve">Abilități, calități și aptitudini necesare: </w:t>
      </w:r>
      <w:r>
        <w:rPr>
          <w:rFonts w:ascii="Times New Roman" w:hAnsi="Times New Roman"/>
          <w:sz w:val="24"/>
          <w:szCs w:val="24"/>
          <w:shd w:val="clear" w:color="auto" w:fill="FFFFFF"/>
        </w:rPr>
        <w:t xml:space="preserve">punctualitate, atenție la detalii, spirit de observație dezvoltat, </w:t>
      </w:r>
      <w:r>
        <w:rPr>
          <w:rFonts w:ascii="Times New Roman" w:eastAsia="Calibri" w:hAnsi="Times New Roman"/>
          <w:color w:val="000000"/>
          <w:sz w:val="24"/>
          <w:szCs w:val="24"/>
          <w:lang w:eastAsia="zh-CN"/>
        </w:rPr>
        <w:t>răbdare, calm, cunoștințe minime de cultură generală pentru universul de cunoaștere a copilului, atenție distributivă, fire veselă</w:t>
      </w:r>
      <w:r>
        <w:rPr>
          <w:rFonts w:ascii="Times New Roman" w:eastAsia="Calibri" w:hAnsi="Times New Roman"/>
          <w:color w:val="000000"/>
          <w:sz w:val="24"/>
          <w:szCs w:val="24"/>
          <w:lang w:val="it-IT" w:eastAsia="zh-CN"/>
        </w:rPr>
        <w:t xml:space="preserve">, </w:t>
      </w:r>
      <w:r>
        <w:rPr>
          <w:rFonts w:ascii="Times New Roman" w:hAnsi="Times New Roman"/>
          <w:sz w:val="24"/>
          <w:szCs w:val="24"/>
          <w:shd w:val="clear" w:color="auto" w:fill="FFFFFF"/>
        </w:rPr>
        <w:t>capacitate de comunicare interactivă și de lucru în echipă, aptitudini de planificare și organizare a operațiilor și activităților specifice;</w:t>
      </w:r>
    </w:p>
    <w:p w14:paraId="481CB3AD" w14:textId="2B656C92" w:rsidR="00C030D8" w:rsidRDefault="00032835">
      <w:pPr>
        <w:spacing w:after="0" w:line="240" w:lineRule="auto"/>
        <w:jc w:val="both"/>
        <w:rPr>
          <w:rFonts w:ascii="Times New Roman" w:hAnsi="Times New Roman"/>
          <w:sz w:val="24"/>
          <w:szCs w:val="24"/>
        </w:rPr>
      </w:pPr>
      <w:r>
        <w:rPr>
          <w:rFonts w:ascii="Times New Roman" w:hAnsi="Times New Roman"/>
          <w:color w:val="000000"/>
          <w:sz w:val="24"/>
          <w:szCs w:val="24"/>
        </w:rPr>
        <w:t xml:space="preserve">3. </w:t>
      </w:r>
      <w:r>
        <w:rPr>
          <w:rFonts w:ascii="Times New Roman" w:hAnsi="Times New Roman"/>
          <w:sz w:val="24"/>
          <w:szCs w:val="24"/>
        </w:rPr>
        <w:t>Vechimea- nu se solicită.</w:t>
      </w:r>
    </w:p>
    <w:p w14:paraId="6D02D8E8" w14:textId="77777777" w:rsidR="009C7F83" w:rsidRDefault="009C7F83">
      <w:pPr>
        <w:spacing w:after="0" w:line="240" w:lineRule="auto"/>
        <w:jc w:val="both"/>
      </w:pPr>
    </w:p>
    <w:p w14:paraId="1545CE66" w14:textId="7E25FC16" w:rsidR="009C7F83" w:rsidRPr="003C08C6" w:rsidRDefault="009C7F83" w:rsidP="009C7F83">
      <w:pPr>
        <w:spacing w:after="0" w:line="240" w:lineRule="auto"/>
        <w:rPr>
          <w:rFonts w:ascii="Times New Roman" w:hAnsi="Times New Roman"/>
          <w:b/>
          <w:bCs/>
          <w:sz w:val="24"/>
          <w:szCs w:val="24"/>
        </w:rPr>
      </w:pPr>
      <w:bookmarkStart w:id="3" w:name="_Hlk128404637"/>
      <w:bookmarkEnd w:id="1"/>
      <w:r>
        <w:rPr>
          <w:rFonts w:ascii="Times New Roman" w:hAnsi="Times New Roman"/>
          <w:b/>
          <w:sz w:val="24"/>
          <w:szCs w:val="24"/>
        </w:rPr>
        <w:t xml:space="preserve">(2) </w:t>
      </w:r>
      <w:r w:rsidRPr="009C7F83">
        <w:rPr>
          <w:rFonts w:ascii="Times New Roman" w:hAnsi="Times New Roman"/>
          <w:b/>
          <w:sz w:val="24"/>
          <w:szCs w:val="24"/>
        </w:rPr>
        <w:t>Condiţii specifice de participare la concurs:</w:t>
      </w:r>
      <w:r>
        <w:rPr>
          <w:rFonts w:ascii="Times New Roman" w:hAnsi="Times New Roman"/>
          <w:b/>
          <w:sz w:val="28"/>
          <w:szCs w:val="28"/>
          <w:lang w:val="it-IT"/>
        </w:rPr>
        <w:t xml:space="preserve"> </w:t>
      </w:r>
      <w:r w:rsidR="00197A2E" w:rsidRPr="00197A2E">
        <w:rPr>
          <w:rFonts w:ascii="Times New Roman" w:hAnsi="Times New Roman"/>
          <w:b/>
          <w:sz w:val="24"/>
          <w:szCs w:val="24"/>
          <w:lang w:val="it-IT"/>
        </w:rPr>
        <w:t>MUNCITOR</w:t>
      </w:r>
      <w:r w:rsidR="00197A2E">
        <w:rPr>
          <w:rFonts w:ascii="Times New Roman" w:hAnsi="Times New Roman"/>
          <w:b/>
          <w:sz w:val="28"/>
          <w:szCs w:val="28"/>
          <w:lang w:val="it-IT"/>
        </w:rPr>
        <w:t xml:space="preserve"> (</w:t>
      </w:r>
      <w:r>
        <w:rPr>
          <w:rFonts w:ascii="Times New Roman" w:hAnsi="Times New Roman"/>
          <w:b/>
          <w:bCs/>
          <w:sz w:val="24"/>
          <w:szCs w:val="24"/>
        </w:rPr>
        <w:t>BUCĂTAR CALIFICAT</w:t>
      </w:r>
      <w:r w:rsidR="00197A2E">
        <w:rPr>
          <w:rFonts w:ascii="Times New Roman" w:hAnsi="Times New Roman"/>
          <w:b/>
          <w:bCs/>
          <w:sz w:val="24"/>
          <w:szCs w:val="24"/>
        </w:rPr>
        <w:t>)</w:t>
      </w:r>
    </w:p>
    <w:p w14:paraId="320BE8DC" w14:textId="7F2ABD8C" w:rsidR="009C7F83" w:rsidRDefault="007445CD" w:rsidP="009C7F83">
      <w:pPr>
        <w:spacing w:after="0" w:line="240" w:lineRule="auto"/>
        <w:rPr>
          <w:rFonts w:ascii="Times New Roman" w:hAnsi="Times New Roman"/>
          <w:sz w:val="24"/>
          <w:szCs w:val="24"/>
        </w:rPr>
      </w:pPr>
      <w:r>
        <w:rPr>
          <w:rFonts w:ascii="Times New Roman" w:hAnsi="Times New Roman"/>
          <w:sz w:val="24"/>
          <w:szCs w:val="24"/>
        </w:rPr>
        <w:t xml:space="preserve">1. </w:t>
      </w:r>
      <w:r w:rsidR="009C7F83" w:rsidRPr="003C08C6">
        <w:rPr>
          <w:rFonts w:ascii="Times New Roman" w:hAnsi="Times New Roman"/>
          <w:sz w:val="24"/>
          <w:szCs w:val="24"/>
        </w:rPr>
        <w:t>Studii de specialitate: studii medii</w:t>
      </w:r>
      <w:r w:rsidR="00FF70B3">
        <w:rPr>
          <w:rFonts w:ascii="Times New Roman" w:hAnsi="Times New Roman"/>
          <w:sz w:val="24"/>
          <w:szCs w:val="24"/>
        </w:rPr>
        <w:t>;</w:t>
      </w:r>
    </w:p>
    <w:p w14:paraId="3DC142DE" w14:textId="4092024B" w:rsidR="00FF70B3" w:rsidRPr="003C08C6" w:rsidRDefault="00FF70B3" w:rsidP="00FF70B3">
      <w:pPr>
        <w:spacing w:after="0" w:line="240" w:lineRule="auto"/>
        <w:rPr>
          <w:rFonts w:ascii="Times New Roman" w:hAnsi="Times New Roman"/>
          <w:sz w:val="24"/>
          <w:szCs w:val="24"/>
        </w:rPr>
      </w:pPr>
      <w:r>
        <w:rPr>
          <w:rFonts w:ascii="Times New Roman" w:hAnsi="Times New Roman"/>
          <w:sz w:val="24"/>
          <w:szCs w:val="24"/>
        </w:rPr>
        <w:t xml:space="preserve">2. </w:t>
      </w:r>
      <w:r>
        <w:rPr>
          <w:rFonts w:ascii="Times New Roman" w:hAnsi="Times New Roman"/>
          <w:color w:val="000000"/>
          <w:sz w:val="24"/>
          <w:szCs w:val="24"/>
        </w:rPr>
        <w:t xml:space="preserve">Abilități, calități și aptitudini necesare: </w:t>
      </w:r>
      <w:r>
        <w:rPr>
          <w:rFonts w:ascii="Times New Roman" w:hAnsi="Times New Roman"/>
          <w:sz w:val="24"/>
          <w:szCs w:val="24"/>
          <w:shd w:val="clear" w:color="auto" w:fill="FFFFFF"/>
        </w:rPr>
        <w:t xml:space="preserve">punctualitate, atenție la detalii, spirit de observație dezvoltat, empatie și grijă, </w:t>
      </w:r>
      <w:r w:rsidR="007445CD">
        <w:rPr>
          <w:rFonts w:ascii="Times New Roman" w:hAnsi="Times New Roman"/>
          <w:sz w:val="24"/>
          <w:szCs w:val="24"/>
          <w:shd w:val="clear" w:color="auto" w:fill="FFFFFF"/>
        </w:rPr>
        <w:t xml:space="preserve">comunicare, </w:t>
      </w:r>
      <w:r>
        <w:rPr>
          <w:rFonts w:ascii="Times New Roman" w:hAnsi="Times New Roman"/>
          <w:sz w:val="24"/>
          <w:szCs w:val="24"/>
          <w:shd w:val="clear" w:color="auto" w:fill="FFFFFF"/>
        </w:rPr>
        <w:t>răbdare, responsabilitate maximă, organizare rapidă, creativitate vizuală;</w:t>
      </w:r>
    </w:p>
    <w:p w14:paraId="0DF1168B" w14:textId="7F892638" w:rsidR="009C7F83" w:rsidRPr="003C08C6" w:rsidRDefault="007445CD" w:rsidP="009C7F83">
      <w:pPr>
        <w:spacing w:after="0" w:line="240" w:lineRule="auto"/>
        <w:rPr>
          <w:rFonts w:ascii="Times New Roman" w:hAnsi="Times New Roman"/>
          <w:sz w:val="24"/>
          <w:szCs w:val="24"/>
        </w:rPr>
      </w:pPr>
      <w:r>
        <w:rPr>
          <w:rFonts w:ascii="Times New Roman" w:hAnsi="Times New Roman"/>
          <w:sz w:val="24"/>
          <w:szCs w:val="24"/>
        </w:rPr>
        <w:t xml:space="preserve">3. </w:t>
      </w:r>
      <w:r w:rsidR="009C7F83" w:rsidRPr="003C08C6">
        <w:rPr>
          <w:rFonts w:ascii="Times New Roman" w:hAnsi="Times New Roman"/>
          <w:sz w:val="24"/>
          <w:szCs w:val="24"/>
        </w:rPr>
        <w:t>Perfecționări (specializări): certificat/diplomă de calificare bucătar;</w:t>
      </w:r>
    </w:p>
    <w:p w14:paraId="481CB3AE" w14:textId="77B9C0DF" w:rsidR="00C030D8" w:rsidRDefault="007445CD" w:rsidP="009C7F83">
      <w:pPr>
        <w:spacing w:after="0" w:line="240" w:lineRule="auto"/>
        <w:rPr>
          <w:rFonts w:ascii="Times New Roman" w:hAnsi="Times New Roman"/>
          <w:sz w:val="24"/>
          <w:szCs w:val="24"/>
        </w:rPr>
      </w:pPr>
      <w:r>
        <w:rPr>
          <w:rFonts w:ascii="Times New Roman" w:hAnsi="Times New Roman"/>
          <w:sz w:val="24"/>
          <w:szCs w:val="24"/>
        </w:rPr>
        <w:t xml:space="preserve">4. </w:t>
      </w:r>
      <w:r w:rsidR="009C7F83" w:rsidRPr="003C08C6">
        <w:rPr>
          <w:rFonts w:ascii="Times New Roman" w:hAnsi="Times New Roman"/>
          <w:sz w:val="24"/>
          <w:szCs w:val="24"/>
        </w:rPr>
        <w:t xml:space="preserve">Vechime: </w:t>
      </w:r>
      <w:r w:rsidR="009C7F83">
        <w:rPr>
          <w:rFonts w:ascii="Times New Roman" w:hAnsi="Times New Roman"/>
          <w:sz w:val="24"/>
          <w:szCs w:val="24"/>
        </w:rPr>
        <w:t>nu se solicită.</w:t>
      </w:r>
    </w:p>
    <w:p w14:paraId="57ABD838" w14:textId="77777777" w:rsidR="009C7F83" w:rsidRDefault="009C7F83" w:rsidP="009C7F83">
      <w:pPr>
        <w:spacing w:after="0" w:line="240" w:lineRule="auto"/>
        <w:rPr>
          <w:rFonts w:ascii="Times New Roman" w:hAnsi="Times New Roman"/>
          <w:b/>
          <w:bCs/>
          <w:sz w:val="24"/>
          <w:szCs w:val="24"/>
          <w:u w:val="single"/>
        </w:rPr>
      </w:pPr>
    </w:p>
    <w:bookmarkEnd w:id="3"/>
    <w:p w14:paraId="481CB3AF" w14:textId="2194973B" w:rsidR="00C030D8" w:rsidRDefault="00032835">
      <w:pPr>
        <w:spacing w:after="0" w:line="240" w:lineRule="auto"/>
        <w:jc w:val="both"/>
      </w:pPr>
      <w:r>
        <w:rPr>
          <w:rFonts w:ascii="Times New Roman" w:hAnsi="Times New Roman"/>
          <w:sz w:val="24"/>
          <w:szCs w:val="24"/>
        </w:rPr>
        <w:t xml:space="preserve">     Concursul se va organiza la sediul Grădiniței cu Program Prelungit nr.1 Sânnicolau Mare, localitatea Sânnicolau Mare, str. </w:t>
      </w:r>
      <w:r w:rsidR="00CD325D">
        <w:rPr>
          <w:rFonts w:ascii="Times New Roman" w:hAnsi="Times New Roman"/>
          <w:sz w:val="24"/>
          <w:szCs w:val="24"/>
        </w:rPr>
        <w:t>Decebal</w:t>
      </w:r>
      <w:r>
        <w:rPr>
          <w:rFonts w:ascii="Times New Roman" w:hAnsi="Times New Roman"/>
          <w:sz w:val="24"/>
          <w:szCs w:val="24"/>
        </w:rPr>
        <w:t>, nr.11</w:t>
      </w:r>
      <w:r w:rsidR="00CD325D">
        <w:rPr>
          <w:rFonts w:ascii="Times New Roman" w:hAnsi="Times New Roman"/>
          <w:sz w:val="24"/>
          <w:szCs w:val="24"/>
        </w:rPr>
        <w:t>A</w:t>
      </w:r>
      <w:r>
        <w:rPr>
          <w:rFonts w:ascii="Times New Roman" w:hAnsi="Times New Roman"/>
          <w:sz w:val="24"/>
          <w:szCs w:val="24"/>
        </w:rPr>
        <w:t>, Jude</w:t>
      </w:r>
      <w:r w:rsidR="00CD325D">
        <w:rPr>
          <w:rFonts w:ascii="Times New Roman" w:hAnsi="Times New Roman"/>
          <w:sz w:val="24"/>
          <w:szCs w:val="24"/>
        </w:rPr>
        <w:t>ț</w:t>
      </w:r>
      <w:r>
        <w:rPr>
          <w:rFonts w:ascii="Times New Roman" w:hAnsi="Times New Roman"/>
          <w:sz w:val="24"/>
          <w:szCs w:val="24"/>
        </w:rPr>
        <w:t>ul Timi</w:t>
      </w:r>
      <w:r w:rsidR="00CD325D">
        <w:rPr>
          <w:rFonts w:ascii="Times New Roman" w:hAnsi="Times New Roman"/>
          <w:sz w:val="24"/>
          <w:szCs w:val="24"/>
        </w:rPr>
        <w:t>ș</w:t>
      </w:r>
      <w:r>
        <w:rPr>
          <w:rFonts w:ascii="Times New Roman" w:hAnsi="Times New Roman"/>
          <w:b/>
          <w:bCs/>
          <w:sz w:val="24"/>
          <w:szCs w:val="24"/>
        </w:rPr>
        <w:t>,</w:t>
      </w:r>
      <w:bookmarkStart w:id="4" w:name="_Hlk128404697"/>
      <w:r>
        <w:rPr>
          <w:rFonts w:ascii="Times New Roman" w:hAnsi="Times New Roman"/>
          <w:b/>
          <w:bCs/>
          <w:sz w:val="24"/>
          <w:szCs w:val="24"/>
        </w:rPr>
        <w:t xml:space="preserve"> </w:t>
      </w:r>
      <w:r>
        <w:rPr>
          <w:rFonts w:ascii="Times New Roman" w:hAnsi="Times New Roman"/>
          <w:sz w:val="24"/>
          <w:szCs w:val="24"/>
        </w:rPr>
        <w:t>după cum urmează:</w:t>
      </w:r>
    </w:p>
    <w:p w14:paraId="481CB3B0" w14:textId="68FA99EB" w:rsidR="00C030D8" w:rsidRDefault="00032835">
      <w:pPr>
        <w:pStyle w:val="Frspaiere"/>
      </w:pPr>
      <w:r>
        <w:rPr>
          <w:rFonts w:ascii="Times New Roman" w:hAnsi="Times New Roman"/>
          <w:sz w:val="24"/>
          <w:szCs w:val="24"/>
        </w:rPr>
        <w:t xml:space="preserve">Probă scrisă: </w:t>
      </w:r>
      <w:r w:rsidR="000E2153" w:rsidRPr="000E2153">
        <w:rPr>
          <w:rFonts w:ascii="Times New Roman" w:hAnsi="Times New Roman"/>
          <w:b/>
          <w:sz w:val="24"/>
          <w:szCs w:val="24"/>
        </w:rPr>
        <w:t>17.</w:t>
      </w:r>
      <w:r>
        <w:rPr>
          <w:rFonts w:ascii="Times New Roman" w:hAnsi="Times New Roman"/>
          <w:b/>
          <w:bCs/>
          <w:sz w:val="24"/>
          <w:szCs w:val="24"/>
        </w:rPr>
        <w:t>0</w:t>
      </w:r>
      <w:r w:rsidR="00CD325D">
        <w:rPr>
          <w:rFonts w:ascii="Times New Roman" w:hAnsi="Times New Roman"/>
          <w:b/>
          <w:bCs/>
          <w:sz w:val="24"/>
          <w:szCs w:val="24"/>
        </w:rPr>
        <w:t>9</w:t>
      </w:r>
      <w:r>
        <w:rPr>
          <w:rFonts w:ascii="Times New Roman" w:hAnsi="Times New Roman"/>
          <w:b/>
          <w:bCs/>
          <w:sz w:val="24"/>
          <w:szCs w:val="24"/>
        </w:rPr>
        <w:t>.202</w:t>
      </w:r>
      <w:r w:rsidR="00CD325D">
        <w:rPr>
          <w:rFonts w:ascii="Times New Roman" w:hAnsi="Times New Roman"/>
          <w:b/>
          <w:bCs/>
          <w:sz w:val="24"/>
          <w:szCs w:val="24"/>
        </w:rPr>
        <w:t>6</w:t>
      </w:r>
      <w:r>
        <w:rPr>
          <w:rFonts w:ascii="Times New Roman" w:hAnsi="Times New Roman"/>
          <w:sz w:val="24"/>
          <w:szCs w:val="24"/>
        </w:rPr>
        <w:t xml:space="preserve"> ora 09:00</w:t>
      </w:r>
    </w:p>
    <w:p w14:paraId="481CB3B1" w14:textId="620AECFE" w:rsidR="00C030D8" w:rsidRDefault="00032835">
      <w:pPr>
        <w:pStyle w:val="Frspaiere"/>
      </w:pPr>
      <w:r>
        <w:rPr>
          <w:rFonts w:ascii="Times New Roman" w:hAnsi="Times New Roman"/>
          <w:sz w:val="24"/>
          <w:szCs w:val="24"/>
        </w:rPr>
        <w:t xml:space="preserve">Interviu: </w:t>
      </w:r>
      <w:r w:rsidR="000E2153" w:rsidRPr="000E2153">
        <w:rPr>
          <w:rFonts w:ascii="Times New Roman" w:hAnsi="Times New Roman"/>
          <w:b/>
          <w:sz w:val="24"/>
          <w:szCs w:val="24"/>
        </w:rPr>
        <w:t>21</w:t>
      </w:r>
      <w:r w:rsidRPr="000E2153">
        <w:rPr>
          <w:rFonts w:ascii="Times New Roman" w:hAnsi="Times New Roman"/>
          <w:b/>
          <w:bCs/>
          <w:sz w:val="24"/>
          <w:szCs w:val="24"/>
        </w:rPr>
        <w:t>.</w:t>
      </w:r>
      <w:r w:rsidR="00CD325D" w:rsidRPr="000E2153">
        <w:rPr>
          <w:rFonts w:ascii="Times New Roman" w:hAnsi="Times New Roman"/>
          <w:b/>
          <w:bCs/>
          <w:sz w:val="24"/>
          <w:szCs w:val="24"/>
        </w:rPr>
        <w:t>0</w:t>
      </w:r>
      <w:r w:rsidR="000E2153" w:rsidRPr="000E2153">
        <w:rPr>
          <w:rFonts w:ascii="Times New Roman" w:hAnsi="Times New Roman"/>
          <w:b/>
          <w:bCs/>
          <w:sz w:val="24"/>
          <w:szCs w:val="24"/>
        </w:rPr>
        <w:t>9</w:t>
      </w:r>
      <w:r>
        <w:rPr>
          <w:rFonts w:ascii="Times New Roman" w:hAnsi="Times New Roman"/>
          <w:b/>
          <w:bCs/>
          <w:sz w:val="24"/>
          <w:szCs w:val="24"/>
        </w:rPr>
        <w:t>.202</w:t>
      </w:r>
      <w:r w:rsidR="00CD325D">
        <w:rPr>
          <w:rFonts w:ascii="Times New Roman" w:hAnsi="Times New Roman"/>
          <w:b/>
          <w:bCs/>
          <w:sz w:val="24"/>
          <w:szCs w:val="24"/>
        </w:rPr>
        <w:t>6</w:t>
      </w:r>
      <w:r>
        <w:rPr>
          <w:rFonts w:ascii="Times New Roman" w:hAnsi="Times New Roman"/>
          <w:sz w:val="24"/>
          <w:szCs w:val="24"/>
        </w:rPr>
        <w:t xml:space="preserve"> ora 09:00</w:t>
      </w:r>
    </w:p>
    <w:bookmarkEnd w:id="4"/>
    <w:p w14:paraId="481CB3B2" w14:textId="77777777" w:rsidR="00C030D8" w:rsidRDefault="00C030D8">
      <w:pPr>
        <w:spacing w:after="0" w:line="240" w:lineRule="auto"/>
        <w:rPr>
          <w:rFonts w:ascii="Times New Roman" w:hAnsi="Times New Roman"/>
          <w:b/>
          <w:bCs/>
          <w:sz w:val="24"/>
          <w:szCs w:val="24"/>
        </w:rPr>
      </w:pPr>
    </w:p>
    <w:p w14:paraId="481CB3B3" w14:textId="77777777" w:rsidR="00C030D8" w:rsidRDefault="00032835">
      <w:pPr>
        <w:spacing w:after="0" w:line="240" w:lineRule="auto"/>
        <w:rPr>
          <w:rFonts w:ascii="Times New Roman" w:hAnsi="Times New Roman"/>
          <w:b/>
          <w:bCs/>
          <w:sz w:val="24"/>
          <w:szCs w:val="24"/>
        </w:rPr>
      </w:pPr>
      <w:bookmarkStart w:id="5" w:name="_Hlk128404926"/>
      <w:r>
        <w:rPr>
          <w:rFonts w:ascii="Times New Roman" w:hAnsi="Times New Roman"/>
          <w:b/>
          <w:bCs/>
          <w:sz w:val="24"/>
          <w:szCs w:val="24"/>
        </w:rPr>
        <w:t>ETAPE CONCURS:</w:t>
      </w:r>
    </w:p>
    <w:p w14:paraId="481CB3B4" w14:textId="77777777" w:rsidR="00C030D8" w:rsidRDefault="00032835">
      <w:pPr>
        <w:spacing w:after="0" w:line="240" w:lineRule="auto"/>
      </w:pPr>
      <w:r>
        <w:rPr>
          <w:rFonts w:ascii="Times New Roman" w:hAnsi="Times New Roman"/>
          <w:sz w:val="24"/>
          <w:szCs w:val="24"/>
        </w:rPr>
        <w:t>Concursul va consta în următoarele etape</w:t>
      </w:r>
      <m:oMath>
        <m:r>
          <w:rPr>
            <w:rFonts w:ascii="Cambria Math" w:hAnsi="Cambria Math"/>
          </w:rPr>
          <m:t>:</m:t>
        </m:r>
      </m:oMath>
    </w:p>
    <w:p w14:paraId="481CB3B5" w14:textId="77777777" w:rsidR="00C030D8" w:rsidRDefault="00032835">
      <w:pPr>
        <w:pStyle w:val="Listparagraf"/>
        <w:numPr>
          <w:ilvl w:val="0"/>
          <w:numId w:val="1"/>
        </w:numPr>
        <w:spacing w:after="0" w:line="240" w:lineRule="auto"/>
        <w:rPr>
          <w:rFonts w:ascii="Times New Roman" w:hAnsi="Times New Roman"/>
          <w:b/>
          <w:bCs/>
          <w:sz w:val="24"/>
          <w:szCs w:val="24"/>
        </w:rPr>
      </w:pPr>
      <w:r>
        <w:rPr>
          <w:rFonts w:ascii="Times New Roman" w:hAnsi="Times New Roman"/>
          <w:b/>
          <w:bCs/>
          <w:sz w:val="24"/>
          <w:szCs w:val="24"/>
        </w:rPr>
        <w:t>Selecția dosarelor-rezultat Admis/Respins</w:t>
      </w:r>
    </w:p>
    <w:p w14:paraId="481CB3B6" w14:textId="77777777" w:rsidR="00C030D8" w:rsidRDefault="00032835">
      <w:pPr>
        <w:pStyle w:val="Listparagraf"/>
        <w:numPr>
          <w:ilvl w:val="0"/>
          <w:numId w:val="1"/>
        </w:numPr>
        <w:spacing w:after="0" w:line="240" w:lineRule="auto"/>
        <w:rPr>
          <w:rFonts w:ascii="Times New Roman" w:hAnsi="Times New Roman"/>
          <w:b/>
          <w:bCs/>
          <w:sz w:val="24"/>
          <w:szCs w:val="24"/>
        </w:rPr>
      </w:pPr>
      <w:r>
        <w:rPr>
          <w:rFonts w:ascii="Times New Roman" w:hAnsi="Times New Roman"/>
          <w:b/>
          <w:bCs/>
          <w:sz w:val="24"/>
          <w:szCs w:val="24"/>
        </w:rPr>
        <w:t>Proba scrisă-100 puncte</w:t>
      </w:r>
    </w:p>
    <w:p w14:paraId="481CB3B7" w14:textId="77777777" w:rsidR="00C030D8" w:rsidRDefault="00032835">
      <w:pPr>
        <w:pStyle w:val="Listparagraf"/>
        <w:numPr>
          <w:ilvl w:val="0"/>
          <w:numId w:val="1"/>
        </w:numPr>
        <w:spacing w:after="0" w:line="240" w:lineRule="auto"/>
        <w:rPr>
          <w:rFonts w:ascii="Times New Roman" w:hAnsi="Times New Roman"/>
          <w:b/>
          <w:bCs/>
          <w:sz w:val="24"/>
          <w:szCs w:val="24"/>
        </w:rPr>
      </w:pPr>
      <w:r>
        <w:rPr>
          <w:rFonts w:ascii="Times New Roman" w:hAnsi="Times New Roman"/>
          <w:b/>
          <w:bCs/>
          <w:sz w:val="24"/>
          <w:szCs w:val="24"/>
        </w:rPr>
        <w:t>Interviu- 100 puncte</w:t>
      </w:r>
    </w:p>
    <w:p w14:paraId="481CB3B8" w14:textId="77777777" w:rsidR="00C030D8" w:rsidRDefault="00C030D8">
      <w:pPr>
        <w:spacing w:after="0" w:line="240" w:lineRule="auto"/>
        <w:rPr>
          <w:rFonts w:ascii="Times New Roman" w:hAnsi="Times New Roman"/>
          <w:b/>
          <w:bCs/>
          <w:sz w:val="24"/>
          <w:szCs w:val="24"/>
        </w:rPr>
      </w:pPr>
    </w:p>
    <w:p w14:paraId="24552CD8" w14:textId="77777777" w:rsidR="0039620C" w:rsidRPr="003C08C6" w:rsidRDefault="0039620C" w:rsidP="0039620C">
      <w:pPr>
        <w:spacing w:after="0" w:line="240" w:lineRule="auto"/>
        <w:rPr>
          <w:rFonts w:ascii="Times New Roman" w:hAnsi="Times New Roman"/>
          <w:b/>
          <w:bCs/>
          <w:sz w:val="24"/>
          <w:szCs w:val="24"/>
        </w:rPr>
      </w:pPr>
      <w:r>
        <w:rPr>
          <w:rFonts w:ascii="Times New Roman" w:hAnsi="Times New Roman"/>
          <w:b/>
          <w:sz w:val="24"/>
          <w:szCs w:val="24"/>
        </w:rPr>
        <w:t>Bibliografie pentru</w:t>
      </w:r>
      <w:r w:rsidR="00032835">
        <w:rPr>
          <w:rFonts w:ascii="Times New Roman" w:hAnsi="Times New Roman"/>
          <w:sz w:val="24"/>
          <w:szCs w:val="24"/>
        </w:rPr>
        <w:t xml:space="preserve"> </w:t>
      </w:r>
      <w:r>
        <w:rPr>
          <w:rFonts w:ascii="Times New Roman" w:hAnsi="Times New Roman"/>
          <w:b/>
          <w:bCs/>
          <w:sz w:val="24"/>
          <w:szCs w:val="24"/>
        </w:rPr>
        <w:t>postul de</w:t>
      </w:r>
      <w:r w:rsidR="00032835">
        <w:rPr>
          <w:rFonts w:ascii="Times New Roman" w:hAnsi="Times New Roman"/>
          <w:b/>
          <w:bCs/>
          <w:sz w:val="24"/>
          <w:szCs w:val="24"/>
        </w:rPr>
        <w:t xml:space="preserve"> ÎNGRIJITOR</w:t>
      </w:r>
      <w:r w:rsidRPr="003C08C6">
        <w:rPr>
          <w:rFonts w:ascii="Times New Roman" w:hAnsi="Times New Roman"/>
          <w:b/>
          <w:bCs/>
          <w:sz w:val="24"/>
          <w:szCs w:val="24"/>
        </w:rPr>
        <w:t>:</w:t>
      </w:r>
    </w:p>
    <w:p w14:paraId="481CB3BA" w14:textId="77777777" w:rsidR="00C030D8" w:rsidRDefault="00032835">
      <w:pPr>
        <w:spacing w:after="0" w:line="240" w:lineRule="auto"/>
        <w:jc w:val="both"/>
        <w:rPr>
          <w:rFonts w:ascii="Times New Roman" w:hAnsi="Times New Roman"/>
          <w:sz w:val="24"/>
          <w:szCs w:val="24"/>
        </w:rPr>
      </w:pPr>
      <w:r>
        <w:rPr>
          <w:rFonts w:ascii="Times New Roman" w:hAnsi="Times New Roman"/>
          <w:sz w:val="24"/>
          <w:szCs w:val="24"/>
        </w:rPr>
        <w:t>1.Legea nr. 477/2004 privind Codul de conduită al personalului contractual din autoritățile și instituțiile publice-CAP. II -Norme generale de conduită profesională a personalului contractual;</w:t>
      </w:r>
    </w:p>
    <w:p w14:paraId="481CB3BB" w14:textId="77777777" w:rsidR="00C030D8" w:rsidRDefault="00032835">
      <w:pPr>
        <w:spacing w:after="0" w:line="240" w:lineRule="auto"/>
        <w:jc w:val="both"/>
        <w:rPr>
          <w:rFonts w:ascii="Times New Roman" w:hAnsi="Times New Roman"/>
          <w:sz w:val="24"/>
          <w:szCs w:val="24"/>
        </w:rPr>
      </w:pPr>
      <w:r>
        <w:rPr>
          <w:rFonts w:ascii="Times New Roman" w:hAnsi="Times New Roman"/>
          <w:sz w:val="24"/>
          <w:szCs w:val="24"/>
        </w:rPr>
        <w:t xml:space="preserve">2. Legea nr. 319/2006 – privind securitatea și sănătatea în muncă, actualizată; </w:t>
      </w:r>
    </w:p>
    <w:p w14:paraId="481CB3BC" w14:textId="6F38CBFA" w:rsidR="00C030D8" w:rsidRDefault="00032835">
      <w:pPr>
        <w:spacing w:after="0" w:line="240" w:lineRule="auto"/>
        <w:jc w:val="both"/>
        <w:rPr>
          <w:rFonts w:ascii="Times New Roman" w:hAnsi="Times New Roman"/>
          <w:sz w:val="24"/>
          <w:szCs w:val="24"/>
        </w:rPr>
      </w:pPr>
      <w:r>
        <w:rPr>
          <w:rFonts w:ascii="Times New Roman" w:hAnsi="Times New Roman"/>
          <w:sz w:val="24"/>
          <w:szCs w:val="24"/>
        </w:rPr>
        <w:t>3.Ordinul nr. 1456/2020 pentru aprobarea Normele de igienă din unitățile pentru ocrotirea, educarea, instruirea, odihna și recreerea copiilor și tinerilor</w:t>
      </w:r>
      <w:r w:rsidR="00E87FE3">
        <w:rPr>
          <w:rFonts w:ascii="Times New Roman" w:hAnsi="Times New Roman"/>
          <w:sz w:val="24"/>
          <w:szCs w:val="24"/>
        </w:rPr>
        <w:t xml:space="preserve"> , cu modificările și completările ulterioare;</w:t>
      </w:r>
      <w:r>
        <w:rPr>
          <w:rFonts w:ascii="Times New Roman" w:hAnsi="Times New Roman"/>
          <w:sz w:val="24"/>
          <w:szCs w:val="24"/>
        </w:rPr>
        <w:t xml:space="preserve"> </w:t>
      </w:r>
    </w:p>
    <w:p w14:paraId="5B483C50" w14:textId="77777777" w:rsidR="00832CBA" w:rsidRPr="003C08C6" w:rsidRDefault="00032835" w:rsidP="00832CBA">
      <w:pPr>
        <w:spacing w:after="0" w:line="240" w:lineRule="auto"/>
        <w:rPr>
          <w:rFonts w:ascii="Times New Roman" w:hAnsi="Times New Roman"/>
          <w:sz w:val="24"/>
          <w:szCs w:val="24"/>
        </w:rPr>
      </w:pPr>
      <w:r>
        <w:rPr>
          <w:rFonts w:ascii="Times New Roman" w:hAnsi="Times New Roman"/>
          <w:sz w:val="24"/>
          <w:szCs w:val="24"/>
        </w:rPr>
        <w:t>4. Legea nr. 307/2006 privind apărarea împotriva incendiilor</w:t>
      </w:r>
      <w:r w:rsidR="00832CBA" w:rsidRPr="003C08C6">
        <w:rPr>
          <w:rFonts w:ascii="Times New Roman" w:hAnsi="Times New Roman"/>
          <w:sz w:val="24"/>
          <w:szCs w:val="24"/>
        </w:rPr>
        <w:t>, cu modificările</w:t>
      </w:r>
      <w:r w:rsidR="00832CBA">
        <w:rPr>
          <w:rFonts w:ascii="Times New Roman" w:hAnsi="Times New Roman"/>
          <w:sz w:val="24"/>
          <w:szCs w:val="24"/>
        </w:rPr>
        <w:t xml:space="preserve"> </w:t>
      </w:r>
      <w:r w:rsidR="00832CBA" w:rsidRPr="003C08C6">
        <w:rPr>
          <w:rFonts w:ascii="Times New Roman" w:hAnsi="Times New Roman"/>
          <w:sz w:val="24"/>
          <w:szCs w:val="24"/>
        </w:rPr>
        <w:t>și completările ulterioare;</w:t>
      </w:r>
    </w:p>
    <w:p w14:paraId="481CB3BE" w14:textId="3B831EEC" w:rsidR="00C030D8" w:rsidRDefault="00032835">
      <w:pPr>
        <w:spacing w:after="0" w:line="240" w:lineRule="auto"/>
        <w:jc w:val="both"/>
        <w:rPr>
          <w:rFonts w:ascii="Times New Roman" w:hAnsi="Times New Roman"/>
          <w:sz w:val="24"/>
          <w:szCs w:val="24"/>
        </w:rPr>
      </w:pPr>
      <w:r>
        <w:rPr>
          <w:rFonts w:ascii="Times New Roman" w:hAnsi="Times New Roman"/>
          <w:sz w:val="24"/>
          <w:szCs w:val="24"/>
        </w:rPr>
        <w:t>5. Legea 53/200, Codul muncii, republicată, Titlul XI, Cap.</w:t>
      </w:r>
      <w:r w:rsidR="00E87FE3">
        <w:rPr>
          <w:rFonts w:ascii="Times New Roman" w:hAnsi="Times New Roman"/>
          <w:sz w:val="24"/>
          <w:szCs w:val="24"/>
        </w:rPr>
        <w:t xml:space="preserve"> </w:t>
      </w:r>
      <w:r>
        <w:rPr>
          <w:rFonts w:ascii="Times New Roman" w:hAnsi="Times New Roman"/>
          <w:sz w:val="24"/>
          <w:szCs w:val="24"/>
        </w:rPr>
        <w:t>II -Răspunderea disciplinară art.263-268, cu modificările și completările ulterioare;</w:t>
      </w:r>
    </w:p>
    <w:p w14:paraId="481CB3BF" w14:textId="300D94DF" w:rsidR="00C030D8" w:rsidRDefault="00032835">
      <w:pPr>
        <w:shd w:val="clear" w:color="auto" w:fill="FFFFFF"/>
        <w:suppressAutoHyphens w:val="0"/>
        <w:spacing w:after="0" w:line="240" w:lineRule="auto"/>
      </w:pPr>
      <w:r>
        <w:rPr>
          <w:rFonts w:ascii="Times New Roman" w:hAnsi="Times New Roman"/>
          <w:sz w:val="24"/>
          <w:szCs w:val="24"/>
        </w:rPr>
        <w:t>6.</w:t>
      </w:r>
      <w:r>
        <w:rPr>
          <w:rFonts w:ascii="Times New Roman" w:hAnsi="Times New Roman"/>
          <w:color w:val="000000"/>
          <w:sz w:val="24"/>
          <w:szCs w:val="24"/>
          <w:lang w:val="it-IT" w:eastAsia="en-US"/>
        </w:rPr>
        <w:t xml:space="preserve"> Norme de igienă - Ordin nr. 1955/18.10.1995</w:t>
      </w:r>
      <w:r w:rsidR="00E87FE3">
        <w:rPr>
          <w:rFonts w:ascii="Times New Roman" w:hAnsi="Times New Roman"/>
          <w:color w:val="000000"/>
          <w:sz w:val="24"/>
          <w:szCs w:val="24"/>
          <w:lang w:val="it-IT" w:eastAsia="en-US"/>
        </w:rPr>
        <w:t xml:space="preserve">, actualizat </w:t>
      </w:r>
      <w:r w:rsidR="00E16D35">
        <w:rPr>
          <w:rFonts w:ascii="Times New Roman" w:hAnsi="Times New Roman"/>
          <w:color w:val="000000"/>
          <w:sz w:val="24"/>
          <w:szCs w:val="24"/>
          <w:lang w:val="it-IT" w:eastAsia="en-US"/>
        </w:rPr>
        <w:t>î</w:t>
      </w:r>
      <w:r w:rsidR="00E87FE3">
        <w:rPr>
          <w:rFonts w:ascii="Times New Roman" w:hAnsi="Times New Roman"/>
          <w:color w:val="000000"/>
          <w:sz w:val="24"/>
          <w:szCs w:val="24"/>
          <w:lang w:val="it-IT" w:eastAsia="en-US"/>
        </w:rPr>
        <w:t>n 2016</w:t>
      </w:r>
      <w:r>
        <w:rPr>
          <w:rFonts w:ascii="Times New Roman" w:hAnsi="Times New Roman"/>
          <w:color w:val="000000"/>
          <w:sz w:val="24"/>
          <w:szCs w:val="24"/>
          <w:lang w:val="it-IT" w:eastAsia="en-US"/>
        </w:rPr>
        <w:t>.</w:t>
      </w:r>
    </w:p>
    <w:p w14:paraId="3B6210CD" w14:textId="6FBD28F7" w:rsidR="00832CBA" w:rsidRDefault="00085404" w:rsidP="00832CBA">
      <w:pPr>
        <w:spacing w:after="0" w:line="240" w:lineRule="auto"/>
        <w:rPr>
          <w:rFonts w:ascii="Times New Roman" w:hAnsi="Times New Roman"/>
          <w:sz w:val="24"/>
          <w:szCs w:val="24"/>
        </w:rPr>
      </w:pPr>
      <w:r>
        <w:rPr>
          <w:rFonts w:ascii="Times New Roman" w:hAnsi="Times New Roman"/>
          <w:sz w:val="24"/>
          <w:szCs w:val="24"/>
        </w:rPr>
        <w:t>7.</w:t>
      </w:r>
      <w:r w:rsidR="00032835">
        <w:rPr>
          <w:rFonts w:ascii="Times New Roman" w:hAnsi="Times New Roman"/>
          <w:sz w:val="24"/>
          <w:szCs w:val="24"/>
        </w:rPr>
        <w:t xml:space="preserve"> </w:t>
      </w:r>
      <w:r w:rsidRPr="003C08C6">
        <w:rPr>
          <w:rFonts w:ascii="Times New Roman" w:hAnsi="Times New Roman"/>
          <w:sz w:val="24"/>
          <w:szCs w:val="24"/>
        </w:rPr>
        <w:t>Ordinul nr. 119/2014 pentru aprobarea Normelor de igienă și sănătate</w:t>
      </w:r>
      <w:r>
        <w:rPr>
          <w:rFonts w:ascii="Times New Roman" w:hAnsi="Times New Roman"/>
          <w:sz w:val="24"/>
          <w:szCs w:val="24"/>
        </w:rPr>
        <w:t xml:space="preserve"> </w:t>
      </w:r>
      <w:r w:rsidRPr="003C08C6">
        <w:rPr>
          <w:rFonts w:ascii="Times New Roman" w:hAnsi="Times New Roman"/>
          <w:sz w:val="24"/>
          <w:szCs w:val="24"/>
        </w:rPr>
        <w:t>publică privind mediul de viață al populației</w:t>
      </w:r>
    </w:p>
    <w:p w14:paraId="052109B0" w14:textId="77777777" w:rsidR="0039620C" w:rsidRDefault="0039620C" w:rsidP="0039620C">
      <w:pPr>
        <w:spacing w:after="0" w:line="240" w:lineRule="auto"/>
        <w:jc w:val="both"/>
        <w:rPr>
          <w:rFonts w:ascii="Times New Roman" w:hAnsi="Times New Roman"/>
          <w:b/>
          <w:bCs/>
          <w:sz w:val="24"/>
          <w:szCs w:val="24"/>
        </w:rPr>
      </w:pPr>
    </w:p>
    <w:p w14:paraId="2CDC1756" w14:textId="18014E2E" w:rsidR="0039620C" w:rsidRDefault="0039620C" w:rsidP="0039620C">
      <w:pPr>
        <w:spacing w:after="0" w:line="240" w:lineRule="auto"/>
        <w:jc w:val="both"/>
      </w:pPr>
      <w:r>
        <w:rPr>
          <w:rFonts w:ascii="Times New Roman" w:hAnsi="Times New Roman"/>
          <w:b/>
          <w:bCs/>
          <w:sz w:val="24"/>
          <w:szCs w:val="24"/>
        </w:rPr>
        <w:t>TEMATICĂ:</w:t>
      </w:r>
      <w:r>
        <w:rPr>
          <w:rFonts w:ascii="Times New Roman" w:hAnsi="Times New Roman"/>
          <w:sz w:val="24"/>
          <w:szCs w:val="24"/>
        </w:rPr>
        <w:t xml:space="preserve"> </w:t>
      </w:r>
    </w:p>
    <w:p w14:paraId="127813E3" w14:textId="77777777" w:rsidR="0039620C" w:rsidRDefault="0039620C" w:rsidP="0039620C">
      <w:pPr>
        <w:spacing w:after="0" w:line="240" w:lineRule="auto"/>
        <w:jc w:val="both"/>
        <w:rPr>
          <w:rFonts w:ascii="Times New Roman" w:hAnsi="Times New Roman"/>
          <w:sz w:val="24"/>
          <w:szCs w:val="24"/>
        </w:rPr>
      </w:pPr>
      <w:r>
        <w:rPr>
          <w:rFonts w:ascii="Times New Roman" w:hAnsi="Times New Roman"/>
          <w:sz w:val="24"/>
          <w:szCs w:val="24"/>
        </w:rPr>
        <w:t xml:space="preserve">1. Noțiuni fundamentale de igienă. </w:t>
      </w:r>
    </w:p>
    <w:p w14:paraId="239FB68C" w14:textId="77777777" w:rsidR="0039620C" w:rsidRDefault="0039620C" w:rsidP="0039620C">
      <w:pPr>
        <w:spacing w:after="0" w:line="240" w:lineRule="auto"/>
        <w:jc w:val="both"/>
      </w:pPr>
      <w:r>
        <w:rPr>
          <w:rFonts w:ascii="Times New Roman" w:hAnsi="Times New Roman"/>
          <w:sz w:val="24"/>
          <w:szCs w:val="24"/>
        </w:rPr>
        <w:t xml:space="preserve">2. </w:t>
      </w:r>
      <w:r>
        <w:rPr>
          <w:rFonts w:ascii="Times New Roman" w:hAnsi="Times New Roman"/>
          <w:bCs/>
          <w:sz w:val="24"/>
          <w:szCs w:val="24"/>
        </w:rPr>
        <w:t>Metode de dezinfecție și dezinsecție.</w:t>
      </w:r>
      <w:r>
        <w:rPr>
          <w:rFonts w:ascii="Times New Roman" w:hAnsi="Times New Roman"/>
          <w:sz w:val="24"/>
          <w:szCs w:val="24"/>
        </w:rPr>
        <w:t xml:space="preserve"> </w:t>
      </w:r>
    </w:p>
    <w:p w14:paraId="412ACC7C" w14:textId="77777777" w:rsidR="0039620C" w:rsidRDefault="0039620C" w:rsidP="0039620C">
      <w:pPr>
        <w:spacing w:after="0" w:line="240" w:lineRule="auto"/>
        <w:jc w:val="both"/>
        <w:rPr>
          <w:rFonts w:ascii="Times New Roman" w:hAnsi="Times New Roman"/>
          <w:sz w:val="24"/>
          <w:szCs w:val="24"/>
        </w:rPr>
      </w:pPr>
      <w:r>
        <w:rPr>
          <w:rFonts w:ascii="Times New Roman" w:hAnsi="Times New Roman"/>
          <w:sz w:val="24"/>
          <w:szCs w:val="24"/>
        </w:rPr>
        <w:t>3. Reguli de efectuare a curățeniei în instituția de învățământ.</w:t>
      </w:r>
    </w:p>
    <w:p w14:paraId="27023BC8" w14:textId="77777777" w:rsidR="0039620C" w:rsidRPr="0039620C" w:rsidRDefault="0039620C" w:rsidP="0039620C">
      <w:pPr>
        <w:widowControl w:val="0"/>
        <w:tabs>
          <w:tab w:val="left" w:pos="270"/>
        </w:tabs>
        <w:suppressAutoHyphens w:val="0"/>
        <w:autoSpaceDE w:val="0"/>
        <w:spacing w:before="16" w:after="0" w:line="240" w:lineRule="auto"/>
        <w:jc w:val="both"/>
        <w:rPr>
          <w:rFonts w:ascii="Times New Roman" w:eastAsiaTheme="minorHAnsi" w:hAnsi="Times New Roman" w:cstheme="minorBidi"/>
          <w:sz w:val="24"/>
          <w:szCs w:val="24"/>
        </w:rPr>
      </w:pPr>
      <w:r w:rsidRPr="0039620C">
        <w:rPr>
          <w:rFonts w:ascii="Times New Roman" w:hAnsi="Times New Roman"/>
          <w:sz w:val="24"/>
          <w:szCs w:val="24"/>
        </w:rPr>
        <w:t xml:space="preserve">4. </w:t>
      </w:r>
      <w:r w:rsidRPr="0039620C">
        <w:rPr>
          <w:rFonts w:ascii="Times New Roman" w:eastAsiaTheme="minorHAnsi" w:hAnsi="Times New Roman" w:cstheme="minorBidi"/>
          <w:sz w:val="24"/>
          <w:szCs w:val="24"/>
        </w:rPr>
        <w:t>Obligaţiile lucrătorilor privind apărarea împotriva incendiilor;</w:t>
      </w:r>
    </w:p>
    <w:p w14:paraId="1BBC3BF4" w14:textId="52C7AE87" w:rsidR="0039620C" w:rsidRPr="0039620C" w:rsidRDefault="0039620C" w:rsidP="0039620C">
      <w:pPr>
        <w:widowControl w:val="0"/>
        <w:tabs>
          <w:tab w:val="left" w:pos="270"/>
        </w:tabs>
        <w:suppressAutoHyphens w:val="0"/>
        <w:autoSpaceDE w:val="0"/>
        <w:spacing w:before="16" w:after="0" w:line="240" w:lineRule="auto"/>
        <w:jc w:val="both"/>
        <w:rPr>
          <w:color w:val="494949"/>
        </w:rPr>
      </w:pPr>
      <w:r>
        <w:rPr>
          <w:rFonts w:ascii="Times New Roman" w:eastAsiaTheme="minorHAnsi" w:hAnsi="Times New Roman" w:cstheme="minorBidi"/>
          <w:sz w:val="24"/>
          <w:szCs w:val="24"/>
        </w:rPr>
        <w:t xml:space="preserve">5. </w:t>
      </w:r>
      <w:r w:rsidRPr="0039620C">
        <w:rPr>
          <w:rFonts w:ascii="Times New Roman" w:eastAsiaTheme="minorHAnsi" w:hAnsi="Times New Roman" w:cstheme="minorBidi"/>
          <w:sz w:val="24"/>
          <w:szCs w:val="24"/>
        </w:rPr>
        <w:t>Obligaţiile lucrătorilor privind securitatea şi sănătatea în muncă</w:t>
      </w:r>
      <w:r w:rsidRPr="0039620C">
        <w:rPr>
          <w:color w:val="313131"/>
        </w:rPr>
        <w:t>.</w:t>
      </w:r>
    </w:p>
    <w:p w14:paraId="46D98A6F" w14:textId="6CD8F4EE" w:rsidR="00085404" w:rsidRDefault="00FF70B3" w:rsidP="0039620C">
      <w:pPr>
        <w:spacing w:after="0" w:line="240" w:lineRule="auto"/>
        <w:jc w:val="both"/>
        <w:rPr>
          <w:rFonts w:ascii="Times New Roman" w:hAnsi="Times New Roman"/>
          <w:sz w:val="24"/>
          <w:szCs w:val="24"/>
        </w:rPr>
      </w:pPr>
      <w:r>
        <w:rPr>
          <w:rFonts w:ascii="Times New Roman" w:hAnsi="Times New Roman"/>
          <w:sz w:val="24"/>
          <w:szCs w:val="24"/>
        </w:rPr>
        <w:t>6. Norme de conduită.</w:t>
      </w:r>
    </w:p>
    <w:p w14:paraId="5A394B4A" w14:textId="53251FBC" w:rsidR="00FF70B3" w:rsidRDefault="00FF70B3" w:rsidP="0039620C">
      <w:pPr>
        <w:spacing w:after="0" w:line="240" w:lineRule="auto"/>
        <w:jc w:val="both"/>
        <w:rPr>
          <w:rFonts w:ascii="Times New Roman" w:hAnsi="Times New Roman"/>
          <w:sz w:val="24"/>
          <w:szCs w:val="24"/>
        </w:rPr>
      </w:pPr>
    </w:p>
    <w:p w14:paraId="523F434A" w14:textId="77777777" w:rsidR="00C112EA" w:rsidRDefault="00C112EA" w:rsidP="0039620C">
      <w:pPr>
        <w:spacing w:after="0" w:line="240" w:lineRule="auto"/>
        <w:jc w:val="both"/>
        <w:rPr>
          <w:rFonts w:ascii="Times New Roman" w:hAnsi="Times New Roman"/>
          <w:sz w:val="24"/>
          <w:szCs w:val="24"/>
        </w:rPr>
      </w:pPr>
    </w:p>
    <w:p w14:paraId="69E33399" w14:textId="0ABB5DFD" w:rsidR="00832CBA" w:rsidRPr="003C08C6" w:rsidRDefault="00832CBA" w:rsidP="00832CBA">
      <w:pPr>
        <w:spacing w:after="0" w:line="240" w:lineRule="auto"/>
        <w:rPr>
          <w:rFonts w:ascii="Times New Roman" w:hAnsi="Times New Roman"/>
          <w:b/>
          <w:bCs/>
          <w:sz w:val="24"/>
          <w:szCs w:val="24"/>
        </w:rPr>
      </w:pPr>
      <w:r w:rsidRPr="003C08C6">
        <w:rPr>
          <w:rFonts w:ascii="Times New Roman" w:hAnsi="Times New Roman"/>
          <w:b/>
          <w:bCs/>
          <w:sz w:val="24"/>
          <w:szCs w:val="24"/>
        </w:rPr>
        <w:lastRenderedPageBreak/>
        <w:t>Bibliografie pentru post</w:t>
      </w:r>
      <w:r w:rsidR="0039620C">
        <w:rPr>
          <w:rFonts w:ascii="Times New Roman" w:hAnsi="Times New Roman"/>
          <w:b/>
          <w:bCs/>
          <w:sz w:val="24"/>
          <w:szCs w:val="24"/>
        </w:rPr>
        <w:t>ul</w:t>
      </w:r>
      <w:r w:rsidRPr="003C08C6">
        <w:rPr>
          <w:rFonts w:ascii="Times New Roman" w:hAnsi="Times New Roman"/>
          <w:b/>
          <w:bCs/>
          <w:sz w:val="24"/>
          <w:szCs w:val="24"/>
        </w:rPr>
        <w:t xml:space="preserve"> de BUCĂTAR CALIFICAT:</w:t>
      </w:r>
    </w:p>
    <w:p w14:paraId="4C3F65CC" w14:textId="37DC69E7" w:rsidR="00832CBA" w:rsidRPr="001E3081" w:rsidRDefault="00832CBA" w:rsidP="001E3081">
      <w:pPr>
        <w:spacing w:after="0" w:line="240" w:lineRule="auto"/>
        <w:jc w:val="both"/>
        <w:rPr>
          <w:rFonts w:ascii="Times New Roman" w:hAnsi="Times New Roman"/>
          <w:sz w:val="24"/>
          <w:szCs w:val="24"/>
        </w:rPr>
      </w:pPr>
      <w:r w:rsidRPr="001E3081">
        <w:rPr>
          <w:rFonts w:ascii="Times New Roman" w:hAnsi="Times New Roman"/>
          <w:sz w:val="24"/>
          <w:szCs w:val="24"/>
        </w:rPr>
        <w:t>1. Legea nr. 319/2006 – privind securitatea și s</w:t>
      </w:r>
      <w:r w:rsidR="00E16D35">
        <w:rPr>
          <w:rFonts w:ascii="Times New Roman" w:hAnsi="Times New Roman"/>
          <w:sz w:val="24"/>
          <w:szCs w:val="24"/>
        </w:rPr>
        <w:t xml:space="preserve">ănătatea în muncă, actualizată </w:t>
      </w:r>
      <w:r w:rsidRPr="001E3081">
        <w:rPr>
          <w:rFonts w:ascii="Times New Roman" w:hAnsi="Times New Roman"/>
          <w:sz w:val="24"/>
          <w:szCs w:val="24"/>
        </w:rPr>
        <w:t xml:space="preserve"> și Normele de aplicare aprobate prin H.G. nr. 1425/2006, cu modificările și completările ulterioare;</w:t>
      </w:r>
    </w:p>
    <w:p w14:paraId="37312E8F" w14:textId="77777777" w:rsidR="00832CBA" w:rsidRPr="001E3081" w:rsidRDefault="00832CBA" w:rsidP="001E3081">
      <w:pPr>
        <w:spacing w:after="0" w:line="240" w:lineRule="auto"/>
        <w:jc w:val="both"/>
        <w:rPr>
          <w:rFonts w:ascii="Times New Roman" w:hAnsi="Times New Roman"/>
          <w:sz w:val="24"/>
          <w:szCs w:val="24"/>
        </w:rPr>
      </w:pPr>
      <w:r w:rsidRPr="001E3081">
        <w:rPr>
          <w:rFonts w:ascii="Times New Roman" w:hAnsi="Times New Roman"/>
          <w:sz w:val="24"/>
          <w:szCs w:val="24"/>
        </w:rPr>
        <w:t>2. Legea nr. 307/2006 privind apărarea împotriva incendiilor, cu modificările și completările ulterioare;</w:t>
      </w:r>
    </w:p>
    <w:p w14:paraId="5DF6E53D" w14:textId="77777777" w:rsidR="00E16D35" w:rsidRDefault="00832CBA" w:rsidP="00E16D35">
      <w:pPr>
        <w:widowControl w:val="0"/>
        <w:tabs>
          <w:tab w:val="left" w:pos="131"/>
          <w:tab w:val="left" w:pos="266"/>
        </w:tabs>
        <w:suppressAutoHyphens w:val="0"/>
        <w:autoSpaceDE w:val="0"/>
        <w:spacing w:before="10" w:after="0" w:line="252" w:lineRule="auto"/>
        <w:ind w:right="1064"/>
        <w:jc w:val="both"/>
        <w:rPr>
          <w:rFonts w:ascii="Times New Roman" w:eastAsiaTheme="minorHAnsi" w:hAnsi="Times New Roman" w:cstheme="minorBidi"/>
          <w:sz w:val="24"/>
          <w:szCs w:val="24"/>
        </w:rPr>
      </w:pPr>
      <w:r w:rsidRPr="00E16D35">
        <w:rPr>
          <w:rFonts w:ascii="Times New Roman" w:hAnsi="Times New Roman"/>
          <w:sz w:val="24"/>
          <w:szCs w:val="24"/>
        </w:rPr>
        <w:t xml:space="preserve">3. </w:t>
      </w:r>
      <w:r w:rsidR="00E16D35" w:rsidRPr="00E16D35">
        <w:rPr>
          <w:rFonts w:ascii="Times New Roman" w:eastAsiaTheme="minorHAnsi" w:hAnsi="Times New Roman" w:cstheme="minorBidi"/>
          <w:sz w:val="24"/>
          <w:szCs w:val="24"/>
        </w:rPr>
        <w:t>Ordinul nr. 976/1998 pentru aprobarea Normelor d</w:t>
      </w:r>
      <w:r w:rsidR="00E16D35">
        <w:rPr>
          <w:rFonts w:ascii="Times New Roman" w:eastAsiaTheme="minorHAnsi" w:hAnsi="Times New Roman" w:cstheme="minorBidi"/>
          <w:sz w:val="24"/>
          <w:szCs w:val="24"/>
        </w:rPr>
        <w:t xml:space="preserve">e igienă privind producţia, </w:t>
      </w:r>
    </w:p>
    <w:p w14:paraId="344FC5E7" w14:textId="63C5342B" w:rsidR="00E16D35" w:rsidRPr="00E16D35" w:rsidRDefault="00E16D35" w:rsidP="00E16D35">
      <w:pPr>
        <w:widowControl w:val="0"/>
        <w:tabs>
          <w:tab w:val="left" w:pos="131"/>
          <w:tab w:val="left" w:pos="266"/>
        </w:tabs>
        <w:suppressAutoHyphens w:val="0"/>
        <w:autoSpaceDE w:val="0"/>
        <w:spacing w:before="10" w:after="0" w:line="252" w:lineRule="auto"/>
        <w:ind w:right="1064"/>
        <w:jc w:val="both"/>
        <w:rPr>
          <w:rFonts w:ascii="Times New Roman" w:eastAsiaTheme="minorHAnsi" w:hAnsi="Times New Roman" w:cstheme="minorBidi"/>
          <w:sz w:val="24"/>
          <w:szCs w:val="24"/>
        </w:rPr>
      </w:pPr>
      <w:r>
        <w:rPr>
          <w:rFonts w:ascii="Times New Roman" w:eastAsiaTheme="minorHAnsi" w:hAnsi="Times New Roman" w:cstheme="minorBidi"/>
          <w:sz w:val="24"/>
          <w:szCs w:val="24"/>
        </w:rPr>
        <w:t>prel</w:t>
      </w:r>
      <w:r w:rsidRPr="00E16D35">
        <w:rPr>
          <w:rFonts w:ascii="Times New Roman" w:eastAsiaTheme="minorHAnsi" w:hAnsi="Times New Roman" w:cstheme="minorBidi"/>
          <w:sz w:val="24"/>
          <w:szCs w:val="24"/>
        </w:rPr>
        <w:t>ucrarea, depozitarea, păstrarea, transportul şi desfacerea alimentelor;</w:t>
      </w:r>
    </w:p>
    <w:p w14:paraId="00B3E2FA" w14:textId="48CF12B3" w:rsidR="00832CBA" w:rsidRPr="001E3081" w:rsidRDefault="00832CBA" w:rsidP="001E3081">
      <w:pPr>
        <w:spacing w:after="0" w:line="240" w:lineRule="auto"/>
        <w:jc w:val="both"/>
        <w:rPr>
          <w:rFonts w:ascii="Times New Roman" w:hAnsi="Times New Roman"/>
          <w:sz w:val="24"/>
          <w:szCs w:val="24"/>
        </w:rPr>
      </w:pPr>
      <w:r w:rsidRPr="001E3081">
        <w:rPr>
          <w:rFonts w:ascii="Times New Roman" w:hAnsi="Times New Roman"/>
          <w:sz w:val="24"/>
          <w:szCs w:val="24"/>
        </w:rPr>
        <w:t xml:space="preserve">4. Ordinul nr. 541/2025 pentru aprobarea Listei alimentelor nerecomandate preşcolarilor şi şcolarilor şi a principiilor care stau la baza unei alimentaţii sănătoase pentru copii şi adolescenţi în unităţile de învăţământ preuniversitar </w:t>
      </w:r>
      <w:r w:rsidR="00A21E62" w:rsidRPr="001E3081">
        <w:rPr>
          <w:rFonts w:ascii="Times New Roman" w:hAnsi="Times New Roman"/>
          <w:sz w:val="24"/>
          <w:szCs w:val="24"/>
        </w:rPr>
        <w:t>î</w:t>
      </w:r>
      <w:r w:rsidRPr="001E3081">
        <w:rPr>
          <w:rFonts w:ascii="Times New Roman" w:hAnsi="Times New Roman"/>
          <w:sz w:val="24"/>
          <w:szCs w:val="24"/>
        </w:rPr>
        <w:t>n vigoare de la 28 februarie 2025;</w:t>
      </w:r>
    </w:p>
    <w:p w14:paraId="10174400" w14:textId="77777777" w:rsidR="00832CBA" w:rsidRPr="001E3081" w:rsidRDefault="00832CBA" w:rsidP="001E3081">
      <w:pPr>
        <w:spacing w:after="0" w:line="240" w:lineRule="auto"/>
        <w:jc w:val="both"/>
        <w:rPr>
          <w:rFonts w:ascii="Times New Roman" w:hAnsi="Times New Roman"/>
          <w:sz w:val="24"/>
          <w:szCs w:val="24"/>
        </w:rPr>
      </w:pPr>
      <w:r w:rsidRPr="001E3081">
        <w:rPr>
          <w:rFonts w:ascii="Times New Roman" w:hAnsi="Times New Roman"/>
          <w:sz w:val="24"/>
          <w:szCs w:val="24"/>
        </w:rPr>
        <w:t>5. H.G. 924/2005 privind aprobarea Regulile generale pentru igienă a produselor alimentare</w:t>
      </w:r>
    </w:p>
    <w:p w14:paraId="679869CC" w14:textId="77777777" w:rsidR="00832CBA" w:rsidRPr="001E3081" w:rsidRDefault="00832CBA" w:rsidP="001E3081">
      <w:pPr>
        <w:spacing w:after="0" w:line="240" w:lineRule="auto"/>
        <w:jc w:val="both"/>
        <w:rPr>
          <w:rFonts w:ascii="Times New Roman" w:hAnsi="Times New Roman"/>
          <w:sz w:val="24"/>
          <w:szCs w:val="24"/>
        </w:rPr>
      </w:pPr>
      <w:r w:rsidRPr="001E3081">
        <w:rPr>
          <w:rFonts w:ascii="Times New Roman" w:hAnsi="Times New Roman"/>
          <w:sz w:val="24"/>
          <w:szCs w:val="24"/>
        </w:rPr>
        <w:t>6. Legea 53/2003 actualizată / Codul Muncii;</w:t>
      </w:r>
    </w:p>
    <w:p w14:paraId="5D1FAC7C" w14:textId="6BC7B25E" w:rsidR="00832CBA" w:rsidRPr="001E3081" w:rsidRDefault="00832CBA" w:rsidP="001E3081">
      <w:pPr>
        <w:spacing w:after="0" w:line="240" w:lineRule="auto"/>
        <w:jc w:val="both"/>
        <w:rPr>
          <w:rFonts w:ascii="Times New Roman" w:hAnsi="Times New Roman"/>
          <w:sz w:val="24"/>
          <w:szCs w:val="24"/>
        </w:rPr>
      </w:pPr>
      <w:r w:rsidRPr="001E3081">
        <w:rPr>
          <w:rFonts w:ascii="Times New Roman" w:hAnsi="Times New Roman"/>
          <w:sz w:val="24"/>
          <w:szCs w:val="24"/>
        </w:rPr>
        <w:t>7. Ordinul M.E. nr. 5726/2024 pentru aprobarea Regulamentului – cadru de organizare și funcționare a unităților de învățământ preuniversitar – Capitolul III – Personalul  administrativ;</w:t>
      </w:r>
    </w:p>
    <w:p w14:paraId="7404356B" w14:textId="2C4948A9" w:rsidR="00832CBA" w:rsidRDefault="00832CBA" w:rsidP="001E3081">
      <w:pPr>
        <w:spacing w:after="0" w:line="240" w:lineRule="auto"/>
        <w:jc w:val="both"/>
        <w:rPr>
          <w:rFonts w:ascii="Times New Roman" w:hAnsi="Times New Roman"/>
          <w:sz w:val="24"/>
          <w:szCs w:val="24"/>
        </w:rPr>
      </w:pPr>
      <w:r w:rsidRPr="001E3081">
        <w:rPr>
          <w:rFonts w:ascii="Times New Roman" w:hAnsi="Times New Roman"/>
          <w:sz w:val="24"/>
          <w:szCs w:val="24"/>
        </w:rPr>
        <w:t>8. Ordinul Nr.1456 pentru aprobarea Normelor de igienă din unitățile pentru Ocrotirea, Educarea, Instruirea, Odihna și recreerea copiilor și tinerilor din 25.08.2020, cu modificările și completările ulterioare.</w:t>
      </w:r>
    </w:p>
    <w:p w14:paraId="12754008" w14:textId="77777777" w:rsidR="0039620C" w:rsidRPr="001E3081" w:rsidRDefault="0039620C" w:rsidP="0039620C">
      <w:pPr>
        <w:spacing w:after="0" w:line="240" w:lineRule="auto"/>
        <w:rPr>
          <w:rFonts w:ascii="Times New Roman" w:hAnsi="Times New Roman"/>
          <w:sz w:val="24"/>
          <w:szCs w:val="24"/>
        </w:rPr>
      </w:pPr>
    </w:p>
    <w:p w14:paraId="43E38394" w14:textId="77777777" w:rsidR="0039620C" w:rsidRPr="0039620C" w:rsidRDefault="0039620C" w:rsidP="0039620C">
      <w:pPr>
        <w:spacing w:after="0" w:line="240" w:lineRule="auto"/>
        <w:ind w:left="40" w:right="658"/>
        <w:jc w:val="both"/>
        <w:rPr>
          <w:rFonts w:ascii="Times New Roman" w:hAnsi="Times New Roman"/>
          <w:b/>
          <w:sz w:val="24"/>
          <w:szCs w:val="24"/>
        </w:rPr>
      </w:pPr>
      <w:r w:rsidRPr="0039620C">
        <w:rPr>
          <w:rFonts w:ascii="Times New Roman" w:hAnsi="Times New Roman"/>
          <w:b/>
          <w:color w:val="313131"/>
          <w:sz w:val="24"/>
          <w:szCs w:val="24"/>
        </w:rPr>
        <w:t>TEMATICĂ</w:t>
      </w:r>
    </w:p>
    <w:p w14:paraId="0A3BA74D" w14:textId="2C1222EE" w:rsidR="0039620C" w:rsidRPr="0039620C" w:rsidRDefault="0039620C" w:rsidP="0039620C">
      <w:pPr>
        <w:spacing w:after="0" w:line="240" w:lineRule="auto"/>
        <w:ind w:left="73" w:right="658"/>
        <w:jc w:val="both"/>
        <w:rPr>
          <w:rFonts w:ascii="Times New Roman" w:hAnsi="Times New Roman"/>
          <w:b/>
          <w:sz w:val="24"/>
          <w:szCs w:val="24"/>
        </w:rPr>
      </w:pPr>
      <w:r w:rsidRPr="0039620C">
        <w:rPr>
          <w:rFonts w:ascii="Times New Roman" w:hAnsi="Times New Roman"/>
          <w:b/>
          <w:color w:val="1A1A1A"/>
          <w:sz w:val="24"/>
          <w:szCs w:val="24"/>
        </w:rPr>
        <w:t xml:space="preserve">la </w:t>
      </w:r>
      <w:r w:rsidRPr="0039620C">
        <w:rPr>
          <w:rFonts w:ascii="Times New Roman" w:hAnsi="Times New Roman"/>
          <w:b/>
          <w:color w:val="313131"/>
          <w:sz w:val="24"/>
          <w:szCs w:val="24"/>
        </w:rPr>
        <w:t xml:space="preserve">concursul organizat </w:t>
      </w:r>
      <w:r w:rsidR="002538D3">
        <w:rPr>
          <w:rFonts w:ascii="Times New Roman" w:hAnsi="Times New Roman"/>
          <w:b/>
          <w:color w:val="313131"/>
          <w:sz w:val="24"/>
          <w:szCs w:val="24"/>
        </w:rPr>
        <w:t>î</w:t>
      </w:r>
      <w:r w:rsidRPr="0039620C">
        <w:rPr>
          <w:rFonts w:ascii="Times New Roman" w:hAnsi="Times New Roman"/>
          <w:b/>
          <w:color w:val="313131"/>
          <w:sz w:val="24"/>
          <w:szCs w:val="24"/>
        </w:rPr>
        <w:t xml:space="preserve">n vederea ocupării </w:t>
      </w:r>
      <w:r w:rsidRPr="0039620C">
        <w:rPr>
          <w:rFonts w:ascii="Times New Roman" w:hAnsi="Times New Roman"/>
          <w:b/>
          <w:color w:val="1A1A1A"/>
          <w:sz w:val="24"/>
          <w:szCs w:val="24"/>
        </w:rPr>
        <w:t xml:space="preserve">postului </w:t>
      </w:r>
      <w:r w:rsidRPr="0039620C">
        <w:rPr>
          <w:rFonts w:ascii="Times New Roman" w:hAnsi="Times New Roman"/>
          <w:b/>
          <w:color w:val="313131"/>
          <w:sz w:val="24"/>
          <w:szCs w:val="24"/>
        </w:rPr>
        <w:t xml:space="preserve">vacant </w:t>
      </w:r>
      <w:r w:rsidRPr="0039620C">
        <w:rPr>
          <w:rFonts w:ascii="Times New Roman" w:hAnsi="Times New Roman"/>
          <w:b/>
          <w:color w:val="1A1A1A"/>
          <w:sz w:val="24"/>
          <w:szCs w:val="24"/>
        </w:rPr>
        <w:t>bucătar</w:t>
      </w:r>
    </w:p>
    <w:p w14:paraId="2D8DE2FB" w14:textId="77777777" w:rsidR="0039620C" w:rsidRPr="00CB0C48" w:rsidRDefault="0039620C" w:rsidP="0039620C">
      <w:pPr>
        <w:pStyle w:val="Listparagraf"/>
        <w:widowControl w:val="0"/>
        <w:numPr>
          <w:ilvl w:val="0"/>
          <w:numId w:val="2"/>
        </w:numPr>
        <w:tabs>
          <w:tab w:val="left" w:pos="270"/>
        </w:tabs>
        <w:suppressAutoHyphens w:val="0"/>
        <w:autoSpaceDE w:val="0"/>
        <w:spacing w:before="16" w:after="0" w:line="240" w:lineRule="auto"/>
        <w:ind w:left="270" w:hanging="148"/>
        <w:contextualSpacing w:val="0"/>
        <w:jc w:val="both"/>
        <w:rPr>
          <w:rFonts w:ascii="Times New Roman" w:eastAsiaTheme="minorHAnsi" w:hAnsi="Times New Roman" w:cstheme="minorBidi"/>
          <w:sz w:val="24"/>
          <w:szCs w:val="24"/>
        </w:rPr>
      </w:pPr>
      <w:r w:rsidRPr="00CB0C48">
        <w:rPr>
          <w:rFonts w:ascii="Times New Roman" w:eastAsiaTheme="minorHAnsi" w:hAnsi="Times New Roman" w:cstheme="minorBidi"/>
          <w:sz w:val="24"/>
          <w:szCs w:val="24"/>
        </w:rPr>
        <w:t>Procese tehnologice de obţinere a preparatelor culinare;</w:t>
      </w:r>
    </w:p>
    <w:p w14:paraId="1995C427" w14:textId="77777777" w:rsidR="0039620C" w:rsidRPr="00CB0C48" w:rsidRDefault="0039620C" w:rsidP="0039620C">
      <w:pPr>
        <w:pStyle w:val="Listparagraf"/>
        <w:widowControl w:val="0"/>
        <w:numPr>
          <w:ilvl w:val="0"/>
          <w:numId w:val="2"/>
        </w:numPr>
        <w:tabs>
          <w:tab w:val="left" w:pos="270"/>
        </w:tabs>
        <w:suppressAutoHyphens w:val="0"/>
        <w:autoSpaceDE w:val="0"/>
        <w:spacing w:before="16" w:after="0" w:line="240" w:lineRule="auto"/>
        <w:ind w:left="270" w:hanging="148"/>
        <w:contextualSpacing w:val="0"/>
        <w:jc w:val="both"/>
        <w:rPr>
          <w:rFonts w:ascii="Times New Roman" w:eastAsiaTheme="minorHAnsi" w:hAnsi="Times New Roman" w:cstheme="minorBidi"/>
          <w:sz w:val="24"/>
          <w:szCs w:val="24"/>
        </w:rPr>
      </w:pPr>
      <w:r w:rsidRPr="00CB0C48">
        <w:rPr>
          <w:rFonts w:ascii="Times New Roman" w:eastAsiaTheme="minorHAnsi" w:hAnsi="Times New Roman" w:cstheme="minorBidi"/>
          <w:sz w:val="24"/>
          <w:szCs w:val="24"/>
        </w:rPr>
        <w:t>Reguli privind igiena produselor alimentare;</w:t>
      </w:r>
    </w:p>
    <w:p w14:paraId="2192BF0C" w14:textId="77777777" w:rsidR="0039620C" w:rsidRPr="00CB0C48" w:rsidRDefault="0039620C" w:rsidP="0039620C">
      <w:pPr>
        <w:pStyle w:val="Listparagraf"/>
        <w:widowControl w:val="0"/>
        <w:numPr>
          <w:ilvl w:val="0"/>
          <w:numId w:val="2"/>
        </w:numPr>
        <w:tabs>
          <w:tab w:val="left" w:pos="270"/>
        </w:tabs>
        <w:suppressAutoHyphens w:val="0"/>
        <w:autoSpaceDE w:val="0"/>
        <w:spacing w:before="16" w:after="0" w:line="240" w:lineRule="auto"/>
        <w:ind w:left="270" w:hanging="148"/>
        <w:contextualSpacing w:val="0"/>
        <w:jc w:val="both"/>
        <w:rPr>
          <w:rFonts w:ascii="Times New Roman" w:eastAsiaTheme="minorHAnsi" w:hAnsi="Times New Roman" w:cstheme="minorBidi"/>
          <w:sz w:val="24"/>
          <w:szCs w:val="24"/>
        </w:rPr>
      </w:pPr>
      <w:r w:rsidRPr="00CB0C48">
        <w:rPr>
          <w:rFonts w:ascii="Times New Roman" w:eastAsiaTheme="minorHAnsi" w:hAnsi="Times New Roman" w:cstheme="minorBidi"/>
          <w:sz w:val="24"/>
          <w:szCs w:val="24"/>
        </w:rPr>
        <w:t>Norme de igiena privind producţia, prelucrarea, depozitarea, păstrarea, transportul şi desfacerea alimentelor;</w:t>
      </w:r>
    </w:p>
    <w:p w14:paraId="15B7EFA7" w14:textId="77777777" w:rsidR="0039620C" w:rsidRPr="00CB0C48" w:rsidRDefault="0039620C" w:rsidP="0039620C">
      <w:pPr>
        <w:pStyle w:val="Listparagraf"/>
        <w:widowControl w:val="0"/>
        <w:numPr>
          <w:ilvl w:val="0"/>
          <w:numId w:val="2"/>
        </w:numPr>
        <w:tabs>
          <w:tab w:val="left" w:pos="270"/>
        </w:tabs>
        <w:suppressAutoHyphens w:val="0"/>
        <w:autoSpaceDE w:val="0"/>
        <w:spacing w:before="16" w:after="0" w:line="240" w:lineRule="auto"/>
        <w:ind w:left="270" w:hanging="148"/>
        <w:contextualSpacing w:val="0"/>
        <w:jc w:val="both"/>
        <w:rPr>
          <w:rFonts w:ascii="Times New Roman" w:eastAsiaTheme="minorHAnsi" w:hAnsi="Times New Roman" w:cstheme="minorBidi"/>
          <w:sz w:val="24"/>
          <w:szCs w:val="24"/>
        </w:rPr>
      </w:pPr>
      <w:r w:rsidRPr="00CB0C48">
        <w:rPr>
          <w:rFonts w:ascii="Times New Roman" w:eastAsiaTheme="minorHAnsi" w:hAnsi="Times New Roman" w:cstheme="minorBidi"/>
          <w:sz w:val="24"/>
          <w:szCs w:val="24"/>
        </w:rPr>
        <w:t>Obligaţiile lucrătorilor privind apărarea împotriva incendiilor;</w:t>
      </w:r>
    </w:p>
    <w:p w14:paraId="4C71874D" w14:textId="77777777" w:rsidR="0039620C" w:rsidRDefault="0039620C" w:rsidP="0039620C">
      <w:pPr>
        <w:pStyle w:val="Listparagraf"/>
        <w:widowControl w:val="0"/>
        <w:numPr>
          <w:ilvl w:val="0"/>
          <w:numId w:val="2"/>
        </w:numPr>
        <w:tabs>
          <w:tab w:val="left" w:pos="270"/>
        </w:tabs>
        <w:suppressAutoHyphens w:val="0"/>
        <w:autoSpaceDE w:val="0"/>
        <w:spacing w:before="16" w:after="0" w:line="240" w:lineRule="auto"/>
        <w:ind w:left="270" w:hanging="148"/>
        <w:contextualSpacing w:val="0"/>
        <w:jc w:val="both"/>
        <w:rPr>
          <w:color w:val="494949"/>
        </w:rPr>
      </w:pPr>
      <w:r w:rsidRPr="00CB0C48">
        <w:rPr>
          <w:rFonts w:ascii="Times New Roman" w:eastAsiaTheme="minorHAnsi" w:hAnsi="Times New Roman" w:cstheme="minorBidi"/>
          <w:sz w:val="24"/>
          <w:szCs w:val="24"/>
        </w:rPr>
        <w:t>Obligaţiile lucrătorilor privind securitatea şi sănătatea în muncă</w:t>
      </w:r>
      <w:r>
        <w:rPr>
          <w:color w:val="313131"/>
        </w:rPr>
        <w:t>.</w:t>
      </w:r>
    </w:p>
    <w:p w14:paraId="481CB3C0" w14:textId="02D2817A" w:rsidR="00C030D8" w:rsidRDefault="00C030D8">
      <w:pPr>
        <w:spacing w:after="0" w:line="240" w:lineRule="auto"/>
        <w:jc w:val="both"/>
        <w:rPr>
          <w:rFonts w:ascii="Times New Roman" w:hAnsi="Times New Roman"/>
          <w:sz w:val="24"/>
          <w:szCs w:val="24"/>
        </w:rPr>
      </w:pPr>
    </w:p>
    <w:p w14:paraId="60BDDBB7" w14:textId="0244C18D" w:rsidR="00197A2E" w:rsidRPr="00197A2E" w:rsidRDefault="00197A2E" w:rsidP="00197A2E">
      <w:pPr>
        <w:spacing w:after="0" w:line="240" w:lineRule="auto"/>
        <w:jc w:val="both"/>
        <w:rPr>
          <w:rFonts w:ascii="Times New Roman" w:hAnsi="Times New Roman"/>
          <w:sz w:val="24"/>
          <w:szCs w:val="24"/>
        </w:rPr>
      </w:pPr>
      <w:r>
        <w:rPr>
          <w:rFonts w:ascii="Times New Roman" w:eastAsia="Calibri" w:hAnsi="Times New Roman"/>
          <w:b/>
          <w:sz w:val="24"/>
          <w:szCs w:val="24"/>
          <w:lang w:val="en-US"/>
        </w:rPr>
        <w:t xml:space="preserve">    </w:t>
      </w:r>
      <w:r w:rsidRPr="00197A2E">
        <w:rPr>
          <w:rFonts w:ascii="Times New Roman" w:eastAsia="Calibri" w:hAnsi="Times New Roman"/>
          <w:sz w:val="24"/>
          <w:szCs w:val="24"/>
          <w:lang w:val="en-US"/>
        </w:rPr>
        <w:t>Fişele posturilor care cuprind atribuţiile complete pot fi consultate la sediul grădiniței, str. Decebal Nr.11A, Sânnicolau Mare.</w:t>
      </w:r>
    </w:p>
    <w:p w14:paraId="7CE099C8" w14:textId="77777777" w:rsidR="00197A2E" w:rsidRDefault="00197A2E">
      <w:pPr>
        <w:spacing w:after="0" w:line="240" w:lineRule="auto"/>
        <w:jc w:val="both"/>
        <w:rPr>
          <w:rFonts w:ascii="Times New Roman" w:hAnsi="Times New Roman"/>
          <w:sz w:val="24"/>
          <w:szCs w:val="24"/>
        </w:rPr>
      </w:pPr>
    </w:p>
    <w:p w14:paraId="481CB3C8" w14:textId="11EBD349" w:rsidR="00C030D8" w:rsidRDefault="00032835">
      <w:pPr>
        <w:spacing w:after="0" w:line="240" w:lineRule="auto"/>
        <w:jc w:val="both"/>
      </w:pPr>
      <w:r>
        <w:rPr>
          <w:rFonts w:ascii="Times New Roman" w:hAnsi="Times New Roman"/>
          <w:b/>
          <w:sz w:val="24"/>
          <w:szCs w:val="24"/>
        </w:rPr>
        <w:t>E.) Calendarul de desfă</w:t>
      </w:r>
      <w:r w:rsidR="008A6A12">
        <w:rPr>
          <w:rFonts w:ascii="Times New Roman" w:hAnsi="Times New Roman"/>
          <w:b/>
          <w:sz w:val="24"/>
          <w:szCs w:val="24"/>
        </w:rPr>
        <w:t>ș</w:t>
      </w:r>
      <w:r>
        <w:rPr>
          <w:rFonts w:ascii="Times New Roman" w:hAnsi="Times New Roman"/>
          <w:b/>
          <w:sz w:val="24"/>
          <w:szCs w:val="24"/>
        </w:rPr>
        <w:t>urare a concursului,</w:t>
      </w:r>
      <w:r>
        <w:rPr>
          <w:rFonts w:ascii="Times New Roman" w:hAnsi="Times New Roman"/>
          <w:sz w:val="24"/>
          <w:szCs w:val="24"/>
        </w:rPr>
        <w:t xml:space="preserve"> respectiv data limită şi ora până la care se pot depune dosarele de concurs:</w:t>
      </w:r>
    </w:p>
    <w:p w14:paraId="481CB3C9" w14:textId="77777777" w:rsidR="00C030D8" w:rsidRDefault="00C030D8">
      <w:pPr>
        <w:spacing w:after="0" w:line="240" w:lineRule="auto"/>
        <w:jc w:val="both"/>
        <w:rPr>
          <w:rFonts w:ascii="Times New Roman" w:hAnsi="Times New Roman"/>
          <w:sz w:val="24"/>
          <w:szCs w:val="24"/>
        </w:rPr>
      </w:pPr>
    </w:p>
    <w:tbl>
      <w:tblPr>
        <w:tblW w:w="9134" w:type="dxa"/>
        <w:tblCellMar>
          <w:left w:w="10" w:type="dxa"/>
          <w:right w:w="10" w:type="dxa"/>
        </w:tblCellMar>
        <w:tblLook w:val="0000" w:firstRow="0" w:lastRow="0" w:firstColumn="0" w:lastColumn="0" w:noHBand="0" w:noVBand="0"/>
      </w:tblPr>
      <w:tblGrid>
        <w:gridCol w:w="5665"/>
        <w:gridCol w:w="2509"/>
        <w:gridCol w:w="960"/>
      </w:tblGrid>
      <w:tr w:rsidR="00C030D8" w14:paraId="481CB3CD" w14:textId="77777777">
        <w:trPr>
          <w:trHeight w:val="300"/>
        </w:trPr>
        <w:tc>
          <w:tcPr>
            <w:tcW w:w="5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1CB3CA" w14:textId="77777777" w:rsidR="00C030D8" w:rsidRDefault="00032835">
            <w:pPr>
              <w:spacing w:after="0" w:line="240" w:lineRule="auto"/>
              <w:rPr>
                <w:rFonts w:ascii="Times New Roman" w:hAnsi="Times New Roman"/>
                <w:b/>
                <w:bCs/>
                <w:color w:val="000000"/>
                <w:sz w:val="24"/>
                <w:szCs w:val="24"/>
                <w:lang w:val="en-US" w:eastAsia="en-US"/>
              </w:rPr>
            </w:pPr>
            <w:r>
              <w:rPr>
                <w:rFonts w:ascii="Times New Roman" w:hAnsi="Times New Roman"/>
                <w:b/>
                <w:bCs/>
                <w:color w:val="000000"/>
                <w:sz w:val="24"/>
                <w:szCs w:val="24"/>
                <w:lang w:val="en-US" w:eastAsia="en-US"/>
              </w:rPr>
              <w:t>Activitate</w:t>
            </w:r>
          </w:p>
        </w:tc>
        <w:tc>
          <w:tcPr>
            <w:tcW w:w="2509" w:type="dxa"/>
            <w:tcBorders>
              <w:top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1CB3CB" w14:textId="77777777" w:rsidR="00C030D8" w:rsidRDefault="00032835">
            <w:pPr>
              <w:spacing w:after="0" w:line="240" w:lineRule="auto"/>
              <w:jc w:val="center"/>
              <w:rPr>
                <w:rFonts w:ascii="Times New Roman" w:hAnsi="Times New Roman"/>
                <w:b/>
                <w:bCs/>
                <w:color w:val="000000"/>
                <w:sz w:val="24"/>
                <w:szCs w:val="24"/>
                <w:lang w:val="en-US" w:eastAsia="en-US"/>
              </w:rPr>
            </w:pPr>
            <w:r>
              <w:rPr>
                <w:rFonts w:ascii="Times New Roman" w:hAnsi="Times New Roman"/>
                <w:b/>
                <w:bCs/>
                <w:color w:val="000000"/>
                <w:sz w:val="24"/>
                <w:szCs w:val="24"/>
                <w:lang w:val="en-US" w:eastAsia="en-US"/>
              </w:rPr>
              <w:t>Data</w:t>
            </w:r>
          </w:p>
        </w:tc>
        <w:tc>
          <w:tcPr>
            <w:tcW w:w="960" w:type="dxa"/>
            <w:tcBorders>
              <w:top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1CB3CC" w14:textId="77777777" w:rsidR="00C030D8" w:rsidRDefault="00032835">
            <w:pPr>
              <w:spacing w:after="0" w:line="240" w:lineRule="auto"/>
              <w:jc w:val="center"/>
              <w:rPr>
                <w:rFonts w:ascii="Times New Roman" w:hAnsi="Times New Roman"/>
                <w:b/>
                <w:bCs/>
                <w:color w:val="000000"/>
                <w:sz w:val="24"/>
                <w:szCs w:val="24"/>
                <w:lang w:val="en-US" w:eastAsia="en-US"/>
              </w:rPr>
            </w:pPr>
            <w:r>
              <w:rPr>
                <w:rFonts w:ascii="Times New Roman" w:hAnsi="Times New Roman"/>
                <w:b/>
                <w:bCs/>
                <w:color w:val="000000"/>
                <w:sz w:val="24"/>
                <w:szCs w:val="24"/>
                <w:lang w:val="en-US" w:eastAsia="en-US"/>
              </w:rPr>
              <w:t>Ora</w:t>
            </w:r>
          </w:p>
        </w:tc>
      </w:tr>
      <w:tr w:rsidR="00C030D8" w14:paraId="481CB3D1" w14:textId="77777777">
        <w:trPr>
          <w:trHeight w:val="300"/>
        </w:trPr>
        <w:tc>
          <w:tcPr>
            <w:tcW w:w="5665"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1CB3CE" w14:textId="77777777" w:rsidR="00C030D8" w:rsidRDefault="00032835">
            <w:pPr>
              <w:spacing w:after="0" w:line="240" w:lineRule="auto"/>
              <w:rPr>
                <w:rFonts w:ascii="Times New Roman" w:hAnsi="Times New Roman"/>
                <w:b/>
                <w:bCs/>
                <w:color w:val="000000"/>
                <w:sz w:val="24"/>
                <w:szCs w:val="24"/>
                <w:lang w:val="en-US" w:eastAsia="en-US"/>
              </w:rPr>
            </w:pPr>
            <w:r>
              <w:rPr>
                <w:rFonts w:ascii="Times New Roman" w:hAnsi="Times New Roman"/>
                <w:b/>
                <w:bCs/>
                <w:color w:val="000000"/>
                <w:sz w:val="24"/>
                <w:szCs w:val="24"/>
                <w:lang w:val="en-US" w:eastAsia="en-US"/>
              </w:rPr>
              <w:t>Data publicării anunțului</w:t>
            </w:r>
          </w:p>
        </w:tc>
        <w:tc>
          <w:tcPr>
            <w:tcW w:w="2509" w:type="dxa"/>
            <w:tcBorders>
              <w:bottom w:val="single" w:sz="4" w:space="0" w:color="000000"/>
              <w:right w:val="single" w:sz="4" w:space="0" w:color="000000"/>
            </w:tcBorders>
            <w:noWrap/>
            <w:tcMar>
              <w:top w:w="0" w:type="dxa"/>
              <w:left w:w="108" w:type="dxa"/>
              <w:bottom w:w="0" w:type="dxa"/>
              <w:right w:w="108" w:type="dxa"/>
            </w:tcMar>
            <w:vAlign w:val="bottom"/>
          </w:tcPr>
          <w:p w14:paraId="481CB3CF" w14:textId="7B5C06D9" w:rsidR="00C030D8" w:rsidRDefault="000E2153" w:rsidP="000E2153">
            <w:pPr>
              <w:spacing w:after="0" w:line="240" w:lineRule="auto"/>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 xml:space="preserve">26 august </w:t>
            </w:r>
            <w:r w:rsidR="00032835">
              <w:rPr>
                <w:rFonts w:ascii="Times New Roman" w:hAnsi="Times New Roman"/>
                <w:color w:val="000000"/>
                <w:sz w:val="24"/>
                <w:szCs w:val="24"/>
                <w:lang w:val="en-US" w:eastAsia="en-US"/>
              </w:rPr>
              <w:t>202</w:t>
            </w:r>
            <w:r>
              <w:rPr>
                <w:rFonts w:ascii="Times New Roman" w:hAnsi="Times New Roman"/>
                <w:color w:val="000000"/>
                <w:sz w:val="24"/>
                <w:szCs w:val="24"/>
                <w:lang w:val="en-US" w:eastAsia="en-US"/>
              </w:rPr>
              <w:t>6</w:t>
            </w:r>
          </w:p>
        </w:tc>
        <w:tc>
          <w:tcPr>
            <w:tcW w:w="960" w:type="dxa"/>
            <w:tcBorders>
              <w:bottom w:val="single" w:sz="4" w:space="0" w:color="000000"/>
              <w:right w:val="single" w:sz="4" w:space="0" w:color="000000"/>
            </w:tcBorders>
            <w:noWrap/>
            <w:tcMar>
              <w:top w:w="0" w:type="dxa"/>
              <w:left w:w="108" w:type="dxa"/>
              <w:bottom w:w="0" w:type="dxa"/>
              <w:right w:w="108" w:type="dxa"/>
            </w:tcMar>
            <w:vAlign w:val="bottom"/>
          </w:tcPr>
          <w:p w14:paraId="481CB3D0" w14:textId="77777777" w:rsidR="00C030D8" w:rsidRDefault="00032835">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val="en-US" w:eastAsia="en-US"/>
              </w:rPr>
              <w:t> </w:t>
            </w:r>
          </w:p>
        </w:tc>
      </w:tr>
      <w:tr w:rsidR="00C030D8" w14:paraId="481CB3D5" w14:textId="77777777">
        <w:trPr>
          <w:trHeight w:val="300"/>
        </w:trPr>
        <w:tc>
          <w:tcPr>
            <w:tcW w:w="5665"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1CB3D2" w14:textId="77777777" w:rsidR="00C030D8" w:rsidRDefault="00032835">
            <w:pPr>
              <w:spacing w:after="0" w:line="240" w:lineRule="auto"/>
              <w:rPr>
                <w:rFonts w:ascii="Times New Roman" w:hAnsi="Times New Roman"/>
                <w:b/>
                <w:bCs/>
                <w:color w:val="000000"/>
                <w:sz w:val="24"/>
                <w:szCs w:val="24"/>
                <w:lang w:val="en-US" w:eastAsia="en-US"/>
              </w:rPr>
            </w:pPr>
            <w:r>
              <w:rPr>
                <w:rFonts w:ascii="Times New Roman" w:hAnsi="Times New Roman"/>
                <w:b/>
                <w:bCs/>
                <w:color w:val="000000"/>
                <w:sz w:val="24"/>
                <w:szCs w:val="24"/>
                <w:lang w:val="en-US" w:eastAsia="en-US"/>
              </w:rPr>
              <w:t>Data limita de depunere a dosarelor</w:t>
            </w:r>
          </w:p>
        </w:tc>
        <w:tc>
          <w:tcPr>
            <w:tcW w:w="2509" w:type="dxa"/>
            <w:tcBorders>
              <w:bottom w:val="single" w:sz="4" w:space="0" w:color="000000"/>
              <w:right w:val="single" w:sz="4" w:space="0" w:color="000000"/>
            </w:tcBorders>
            <w:noWrap/>
            <w:tcMar>
              <w:top w:w="0" w:type="dxa"/>
              <w:left w:w="108" w:type="dxa"/>
              <w:bottom w:w="0" w:type="dxa"/>
              <w:right w:w="108" w:type="dxa"/>
            </w:tcMar>
            <w:vAlign w:val="bottom"/>
          </w:tcPr>
          <w:p w14:paraId="481CB3D3" w14:textId="65A9165F" w:rsidR="00C030D8" w:rsidRDefault="000E2153">
            <w:pPr>
              <w:spacing w:after="0" w:line="240" w:lineRule="auto"/>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8 septembrie 2026</w:t>
            </w:r>
          </w:p>
        </w:tc>
        <w:tc>
          <w:tcPr>
            <w:tcW w:w="960" w:type="dxa"/>
            <w:tcBorders>
              <w:bottom w:val="single" w:sz="4" w:space="0" w:color="000000"/>
              <w:right w:val="single" w:sz="4" w:space="0" w:color="000000"/>
            </w:tcBorders>
            <w:noWrap/>
            <w:tcMar>
              <w:top w:w="0" w:type="dxa"/>
              <w:left w:w="108" w:type="dxa"/>
              <w:bottom w:w="0" w:type="dxa"/>
              <w:right w:w="108" w:type="dxa"/>
            </w:tcMar>
            <w:vAlign w:val="bottom"/>
          </w:tcPr>
          <w:p w14:paraId="481CB3D4" w14:textId="77777777" w:rsidR="00C030D8" w:rsidRDefault="00032835">
            <w:pPr>
              <w:spacing w:after="0" w:line="240" w:lineRule="auto"/>
              <w:jc w:val="center"/>
              <w:rPr>
                <w:rFonts w:ascii="Times New Roman" w:hAnsi="Times New Roman"/>
                <w:color w:val="000000"/>
                <w:sz w:val="24"/>
                <w:szCs w:val="24"/>
                <w:lang w:val="en-US" w:eastAsia="en-US"/>
              </w:rPr>
            </w:pPr>
            <w:r>
              <w:rPr>
                <w:rFonts w:ascii="Times New Roman" w:hAnsi="Times New Roman"/>
                <w:color w:val="000000"/>
                <w:sz w:val="24"/>
                <w:szCs w:val="24"/>
                <w:lang w:val="en-US" w:eastAsia="en-US"/>
              </w:rPr>
              <w:t>15.00</w:t>
            </w:r>
          </w:p>
        </w:tc>
      </w:tr>
      <w:tr w:rsidR="00C030D8" w14:paraId="481CB3D9" w14:textId="77777777">
        <w:trPr>
          <w:trHeight w:val="300"/>
        </w:trPr>
        <w:tc>
          <w:tcPr>
            <w:tcW w:w="5665"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1CB3D6" w14:textId="77777777" w:rsidR="00C030D8" w:rsidRDefault="00032835">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val="en-US" w:eastAsia="en-US"/>
              </w:rPr>
              <w:t>Selectia dosarelor</w:t>
            </w:r>
          </w:p>
        </w:tc>
        <w:tc>
          <w:tcPr>
            <w:tcW w:w="2509" w:type="dxa"/>
            <w:tcBorders>
              <w:bottom w:val="single" w:sz="4" w:space="0" w:color="000000"/>
              <w:right w:val="single" w:sz="4" w:space="0" w:color="000000"/>
            </w:tcBorders>
            <w:noWrap/>
            <w:tcMar>
              <w:top w:w="0" w:type="dxa"/>
              <w:left w:w="108" w:type="dxa"/>
              <w:bottom w:w="0" w:type="dxa"/>
              <w:right w:w="108" w:type="dxa"/>
            </w:tcMar>
            <w:vAlign w:val="bottom"/>
          </w:tcPr>
          <w:p w14:paraId="481CB3D7" w14:textId="42B74A87" w:rsidR="00C030D8" w:rsidRDefault="007B5930" w:rsidP="00832CBA">
            <w:pPr>
              <w:spacing w:after="0" w:line="240" w:lineRule="auto"/>
              <w:jc w:val="center"/>
            </w:pPr>
            <w:r>
              <w:rPr>
                <w:rFonts w:ascii="Times New Roman" w:hAnsi="Times New Roman"/>
                <w:color w:val="000000"/>
                <w:sz w:val="24"/>
                <w:szCs w:val="24"/>
                <w:lang w:val="en-US" w:eastAsia="en-US"/>
              </w:rPr>
              <w:t xml:space="preserve"> </w:t>
            </w:r>
            <w:r w:rsidR="00832CBA">
              <w:rPr>
                <w:rFonts w:ascii="Times New Roman" w:hAnsi="Times New Roman"/>
                <w:color w:val="000000"/>
                <w:sz w:val="24"/>
                <w:szCs w:val="24"/>
                <w:lang w:val="en-US" w:eastAsia="en-US"/>
              </w:rPr>
              <w:t xml:space="preserve">9 septembrie </w:t>
            </w:r>
            <w:r w:rsidR="00032835">
              <w:rPr>
                <w:rFonts w:ascii="Times New Roman" w:hAnsi="Times New Roman"/>
                <w:color w:val="000000"/>
                <w:sz w:val="24"/>
                <w:szCs w:val="24"/>
                <w:lang w:val="en-US" w:eastAsia="en-US"/>
              </w:rPr>
              <w:t>202</w:t>
            </w:r>
            <w:r w:rsidR="000E2153">
              <w:rPr>
                <w:rFonts w:ascii="Times New Roman" w:hAnsi="Times New Roman"/>
                <w:color w:val="000000"/>
                <w:sz w:val="24"/>
                <w:szCs w:val="24"/>
                <w:lang w:val="en-US" w:eastAsia="en-US"/>
              </w:rPr>
              <w:t>6</w:t>
            </w:r>
          </w:p>
        </w:tc>
        <w:tc>
          <w:tcPr>
            <w:tcW w:w="960" w:type="dxa"/>
            <w:tcBorders>
              <w:bottom w:val="single" w:sz="4" w:space="0" w:color="000000"/>
              <w:right w:val="single" w:sz="4" w:space="0" w:color="000000"/>
            </w:tcBorders>
            <w:noWrap/>
            <w:tcMar>
              <w:top w:w="0" w:type="dxa"/>
              <w:left w:w="108" w:type="dxa"/>
              <w:bottom w:w="0" w:type="dxa"/>
              <w:right w:w="108" w:type="dxa"/>
            </w:tcMar>
            <w:vAlign w:val="bottom"/>
          </w:tcPr>
          <w:p w14:paraId="481CB3D8" w14:textId="77777777" w:rsidR="00C030D8" w:rsidRDefault="00032835">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13.00</w:t>
            </w:r>
          </w:p>
        </w:tc>
      </w:tr>
      <w:tr w:rsidR="00C030D8" w14:paraId="481CB3DD" w14:textId="77777777">
        <w:trPr>
          <w:trHeight w:val="300"/>
        </w:trPr>
        <w:tc>
          <w:tcPr>
            <w:tcW w:w="5665"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1CB3DA" w14:textId="77777777" w:rsidR="00C030D8" w:rsidRDefault="00032835">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val="en-US" w:eastAsia="en-US"/>
              </w:rPr>
              <w:t>Afisarea selectiei dosarelor</w:t>
            </w:r>
          </w:p>
        </w:tc>
        <w:tc>
          <w:tcPr>
            <w:tcW w:w="2509" w:type="dxa"/>
            <w:tcBorders>
              <w:bottom w:val="single" w:sz="4" w:space="0" w:color="000000"/>
              <w:right w:val="single" w:sz="4" w:space="0" w:color="000000"/>
            </w:tcBorders>
            <w:noWrap/>
            <w:tcMar>
              <w:top w:w="0" w:type="dxa"/>
              <w:left w:w="108" w:type="dxa"/>
              <w:bottom w:w="0" w:type="dxa"/>
              <w:right w:w="108" w:type="dxa"/>
            </w:tcMar>
            <w:vAlign w:val="bottom"/>
          </w:tcPr>
          <w:p w14:paraId="481CB3DB" w14:textId="20A9CF72" w:rsidR="00C030D8" w:rsidRDefault="00CD325D" w:rsidP="00832CBA">
            <w:pPr>
              <w:spacing w:after="0" w:line="240" w:lineRule="auto"/>
              <w:jc w:val="center"/>
            </w:pPr>
            <w:r>
              <w:rPr>
                <w:rFonts w:ascii="Times New Roman" w:hAnsi="Times New Roman"/>
                <w:color w:val="000000"/>
                <w:sz w:val="24"/>
                <w:szCs w:val="24"/>
                <w:lang w:val="en-US" w:eastAsia="en-US"/>
              </w:rPr>
              <w:t xml:space="preserve"> </w:t>
            </w:r>
            <w:r w:rsidR="00832CBA">
              <w:rPr>
                <w:rFonts w:ascii="Times New Roman" w:hAnsi="Times New Roman"/>
                <w:color w:val="000000"/>
                <w:sz w:val="24"/>
                <w:szCs w:val="24"/>
                <w:lang w:val="en-US" w:eastAsia="en-US"/>
              </w:rPr>
              <w:t xml:space="preserve">10 septembrie </w:t>
            </w:r>
            <w:r w:rsidR="00032835">
              <w:rPr>
                <w:rFonts w:ascii="Times New Roman" w:hAnsi="Times New Roman"/>
                <w:color w:val="000000"/>
                <w:sz w:val="24"/>
                <w:szCs w:val="24"/>
                <w:lang w:val="en-US" w:eastAsia="en-US"/>
              </w:rPr>
              <w:t>202</w:t>
            </w:r>
            <w:r w:rsidR="000E2153">
              <w:rPr>
                <w:rFonts w:ascii="Times New Roman" w:hAnsi="Times New Roman"/>
                <w:color w:val="000000"/>
                <w:sz w:val="24"/>
                <w:szCs w:val="24"/>
                <w:lang w:val="en-US" w:eastAsia="en-US"/>
              </w:rPr>
              <w:t>6</w:t>
            </w:r>
          </w:p>
        </w:tc>
        <w:tc>
          <w:tcPr>
            <w:tcW w:w="960" w:type="dxa"/>
            <w:tcBorders>
              <w:bottom w:val="single" w:sz="4" w:space="0" w:color="000000"/>
              <w:right w:val="single" w:sz="4" w:space="0" w:color="000000"/>
            </w:tcBorders>
            <w:noWrap/>
            <w:tcMar>
              <w:top w:w="0" w:type="dxa"/>
              <w:left w:w="108" w:type="dxa"/>
              <w:bottom w:w="0" w:type="dxa"/>
              <w:right w:w="108" w:type="dxa"/>
            </w:tcMar>
            <w:vAlign w:val="bottom"/>
          </w:tcPr>
          <w:p w14:paraId="481CB3DC" w14:textId="77777777" w:rsidR="00C030D8" w:rsidRDefault="00032835">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13.00</w:t>
            </w:r>
          </w:p>
        </w:tc>
      </w:tr>
      <w:tr w:rsidR="00C030D8" w14:paraId="481CB3E1" w14:textId="77777777">
        <w:trPr>
          <w:trHeight w:val="300"/>
        </w:trPr>
        <w:tc>
          <w:tcPr>
            <w:tcW w:w="5665"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1CB3DE" w14:textId="77777777" w:rsidR="00C030D8" w:rsidRDefault="00032835">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val="en-US" w:eastAsia="en-US"/>
              </w:rPr>
              <w:t>Termen limita depunere contestații referitoare la selectia dosarelor</w:t>
            </w:r>
          </w:p>
        </w:tc>
        <w:tc>
          <w:tcPr>
            <w:tcW w:w="2509" w:type="dxa"/>
            <w:tcBorders>
              <w:bottom w:val="single" w:sz="4" w:space="0" w:color="000000"/>
              <w:right w:val="single" w:sz="4" w:space="0" w:color="000000"/>
            </w:tcBorders>
            <w:noWrap/>
            <w:tcMar>
              <w:top w:w="0" w:type="dxa"/>
              <w:left w:w="108" w:type="dxa"/>
              <w:bottom w:w="0" w:type="dxa"/>
              <w:right w:w="108" w:type="dxa"/>
            </w:tcMar>
            <w:vAlign w:val="bottom"/>
          </w:tcPr>
          <w:p w14:paraId="481CB3DF" w14:textId="651435F2" w:rsidR="00C030D8" w:rsidRDefault="00CD325D" w:rsidP="00832CBA">
            <w:pPr>
              <w:spacing w:after="0" w:line="240" w:lineRule="auto"/>
              <w:jc w:val="center"/>
            </w:pPr>
            <w:r>
              <w:rPr>
                <w:rFonts w:ascii="Times New Roman" w:hAnsi="Times New Roman"/>
                <w:color w:val="000000"/>
                <w:sz w:val="24"/>
                <w:szCs w:val="24"/>
                <w:lang w:val="en-US" w:eastAsia="en-US"/>
              </w:rPr>
              <w:t xml:space="preserve"> </w:t>
            </w:r>
            <w:r w:rsidR="00832CBA">
              <w:rPr>
                <w:rFonts w:ascii="Times New Roman" w:hAnsi="Times New Roman"/>
                <w:color w:val="000000"/>
                <w:sz w:val="24"/>
                <w:szCs w:val="24"/>
                <w:lang w:val="en-US" w:eastAsia="en-US"/>
              </w:rPr>
              <w:t xml:space="preserve">11 septembrie </w:t>
            </w:r>
            <w:r w:rsidR="00032835">
              <w:rPr>
                <w:rFonts w:ascii="Times New Roman" w:hAnsi="Times New Roman"/>
                <w:color w:val="000000"/>
                <w:sz w:val="24"/>
                <w:szCs w:val="24"/>
                <w:lang w:val="en-US" w:eastAsia="en-US"/>
              </w:rPr>
              <w:t>202</w:t>
            </w:r>
            <w:r w:rsidR="000E2153">
              <w:rPr>
                <w:rFonts w:ascii="Times New Roman" w:hAnsi="Times New Roman"/>
                <w:color w:val="000000"/>
                <w:sz w:val="24"/>
                <w:szCs w:val="24"/>
                <w:lang w:val="en-US" w:eastAsia="en-US"/>
              </w:rPr>
              <w:t>6</w:t>
            </w:r>
          </w:p>
        </w:tc>
        <w:tc>
          <w:tcPr>
            <w:tcW w:w="960" w:type="dxa"/>
            <w:tcBorders>
              <w:bottom w:val="single" w:sz="4" w:space="0" w:color="000000"/>
              <w:right w:val="single" w:sz="4" w:space="0" w:color="000000"/>
            </w:tcBorders>
            <w:noWrap/>
            <w:tcMar>
              <w:top w:w="0" w:type="dxa"/>
              <w:left w:w="108" w:type="dxa"/>
              <w:bottom w:w="0" w:type="dxa"/>
              <w:right w:w="108" w:type="dxa"/>
            </w:tcMar>
            <w:vAlign w:val="bottom"/>
          </w:tcPr>
          <w:p w14:paraId="481CB3E0" w14:textId="77777777" w:rsidR="00C030D8" w:rsidRDefault="00032835">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13.00</w:t>
            </w:r>
          </w:p>
        </w:tc>
      </w:tr>
      <w:tr w:rsidR="00C030D8" w14:paraId="481CB3E5" w14:textId="77777777">
        <w:trPr>
          <w:trHeight w:val="300"/>
        </w:trPr>
        <w:tc>
          <w:tcPr>
            <w:tcW w:w="5665"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1CB3E2" w14:textId="77777777" w:rsidR="00C030D8" w:rsidRDefault="00032835">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val="en-US" w:eastAsia="en-US"/>
              </w:rPr>
              <w:t>Afișarea rezultatelor la contestații</w:t>
            </w:r>
          </w:p>
        </w:tc>
        <w:tc>
          <w:tcPr>
            <w:tcW w:w="2509" w:type="dxa"/>
            <w:tcBorders>
              <w:bottom w:val="single" w:sz="4" w:space="0" w:color="000000"/>
              <w:right w:val="single" w:sz="4" w:space="0" w:color="000000"/>
            </w:tcBorders>
            <w:noWrap/>
            <w:tcMar>
              <w:top w:w="0" w:type="dxa"/>
              <w:left w:w="108" w:type="dxa"/>
              <w:bottom w:w="0" w:type="dxa"/>
              <w:right w:w="108" w:type="dxa"/>
            </w:tcMar>
            <w:vAlign w:val="bottom"/>
          </w:tcPr>
          <w:p w14:paraId="481CB3E3" w14:textId="668CC4F9" w:rsidR="00C030D8" w:rsidRDefault="00832CBA" w:rsidP="00832CBA">
            <w:pPr>
              <w:spacing w:after="0" w:line="240" w:lineRule="auto"/>
              <w:jc w:val="center"/>
              <w:rPr>
                <w:rFonts w:ascii="Times New Roman" w:hAnsi="Times New Roman"/>
                <w:sz w:val="24"/>
                <w:szCs w:val="24"/>
              </w:rPr>
            </w:pPr>
            <w:r>
              <w:rPr>
                <w:rFonts w:ascii="Times New Roman" w:hAnsi="Times New Roman"/>
                <w:color w:val="000000"/>
                <w:sz w:val="24"/>
                <w:szCs w:val="24"/>
                <w:lang w:val="en-US" w:eastAsia="en-US"/>
              </w:rPr>
              <w:t xml:space="preserve">14 septembrie </w:t>
            </w:r>
            <w:r w:rsidR="00032835">
              <w:rPr>
                <w:rFonts w:ascii="Times New Roman" w:hAnsi="Times New Roman"/>
                <w:sz w:val="24"/>
                <w:szCs w:val="24"/>
              </w:rPr>
              <w:t>202</w:t>
            </w:r>
            <w:r w:rsidR="000E2153">
              <w:rPr>
                <w:rFonts w:ascii="Times New Roman" w:hAnsi="Times New Roman"/>
                <w:sz w:val="24"/>
                <w:szCs w:val="24"/>
              </w:rPr>
              <w:t>6</w:t>
            </w:r>
          </w:p>
        </w:tc>
        <w:tc>
          <w:tcPr>
            <w:tcW w:w="960" w:type="dxa"/>
            <w:tcBorders>
              <w:bottom w:val="single" w:sz="4" w:space="0" w:color="000000"/>
              <w:right w:val="single" w:sz="4" w:space="0" w:color="000000"/>
            </w:tcBorders>
            <w:noWrap/>
            <w:tcMar>
              <w:top w:w="0" w:type="dxa"/>
              <w:left w:w="108" w:type="dxa"/>
              <w:bottom w:w="0" w:type="dxa"/>
              <w:right w:w="108" w:type="dxa"/>
            </w:tcMar>
            <w:vAlign w:val="bottom"/>
          </w:tcPr>
          <w:p w14:paraId="481CB3E4" w14:textId="77777777" w:rsidR="00C030D8" w:rsidRDefault="00032835">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15.00</w:t>
            </w:r>
          </w:p>
        </w:tc>
      </w:tr>
      <w:tr w:rsidR="00C030D8" w14:paraId="481CB3E9" w14:textId="77777777">
        <w:trPr>
          <w:trHeight w:val="300"/>
        </w:trPr>
        <w:tc>
          <w:tcPr>
            <w:tcW w:w="5665"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1CB3E6" w14:textId="77777777" w:rsidR="00C030D8" w:rsidRDefault="00032835">
            <w:pPr>
              <w:spacing w:after="0" w:line="240" w:lineRule="auto"/>
              <w:rPr>
                <w:rFonts w:ascii="Times New Roman" w:hAnsi="Times New Roman"/>
                <w:b/>
                <w:bCs/>
                <w:color w:val="000000"/>
                <w:sz w:val="24"/>
                <w:szCs w:val="24"/>
                <w:lang w:val="en-US" w:eastAsia="en-US"/>
              </w:rPr>
            </w:pPr>
            <w:r>
              <w:rPr>
                <w:rFonts w:ascii="Times New Roman" w:hAnsi="Times New Roman"/>
                <w:b/>
                <w:bCs/>
                <w:color w:val="000000"/>
                <w:sz w:val="24"/>
                <w:szCs w:val="24"/>
                <w:lang w:val="en-US" w:eastAsia="en-US"/>
              </w:rPr>
              <w:t>Proba scrisă</w:t>
            </w:r>
          </w:p>
        </w:tc>
        <w:tc>
          <w:tcPr>
            <w:tcW w:w="2509" w:type="dxa"/>
            <w:tcBorders>
              <w:bottom w:val="single" w:sz="4" w:space="0" w:color="000000"/>
              <w:right w:val="single" w:sz="4" w:space="0" w:color="000000"/>
            </w:tcBorders>
            <w:noWrap/>
            <w:tcMar>
              <w:top w:w="0" w:type="dxa"/>
              <w:left w:w="108" w:type="dxa"/>
              <w:bottom w:w="0" w:type="dxa"/>
              <w:right w:w="108" w:type="dxa"/>
            </w:tcMar>
            <w:vAlign w:val="bottom"/>
          </w:tcPr>
          <w:p w14:paraId="481CB3E7" w14:textId="76003486" w:rsidR="00C030D8" w:rsidRPr="00832CBA" w:rsidRDefault="00832CBA">
            <w:pPr>
              <w:spacing w:after="0" w:line="240" w:lineRule="auto"/>
              <w:jc w:val="center"/>
              <w:rPr>
                <w:b/>
              </w:rPr>
            </w:pPr>
            <w:r w:rsidRPr="00832CBA">
              <w:rPr>
                <w:rFonts w:ascii="Times New Roman" w:hAnsi="Times New Roman"/>
                <w:b/>
                <w:color w:val="000000"/>
                <w:sz w:val="24"/>
                <w:szCs w:val="24"/>
                <w:lang w:val="en-US" w:eastAsia="en-US"/>
              </w:rPr>
              <w:t xml:space="preserve">17 septembrie </w:t>
            </w:r>
            <w:r w:rsidR="00032835" w:rsidRPr="00832CBA">
              <w:rPr>
                <w:rFonts w:ascii="Times New Roman" w:hAnsi="Times New Roman"/>
                <w:b/>
                <w:sz w:val="24"/>
                <w:szCs w:val="24"/>
              </w:rPr>
              <w:t>202</w:t>
            </w:r>
            <w:r w:rsidR="00CD325D" w:rsidRPr="00832CBA">
              <w:rPr>
                <w:rFonts w:ascii="Times New Roman" w:hAnsi="Times New Roman"/>
                <w:b/>
                <w:sz w:val="24"/>
                <w:szCs w:val="24"/>
              </w:rPr>
              <w:t>6</w:t>
            </w:r>
          </w:p>
        </w:tc>
        <w:tc>
          <w:tcPr>
            <w:tcW w:w="960" w:type="dxa"/>
            <w:tcBorders>
              <w:bottom w:val="single" w:sz="4" w:space="0" w:color="000000"/>
              <w:right w:val="single" w:sz="4" w:space="0" w:color="000000"/>
            </w:tcBorders>
            <w:noWrap/>
            <w:tcMar>
              <w:top w:w="0" w:type="dxa"/>
              <w:left w:w="108" w:type="dxa"/>
              <w:bottom w:w="0" w:type="dxa"/>
              <w:right w:w="108" w:type="dxa"/>
            </w:tcMar>
            <w:vAlign w:val="bottom"/>
          </w:tcPr>
          <w:p w14:paraId="481CB3E8" w14:textId="77777777" w:rsidR="00C030D8" w:rsidRPr="00832CBA" w:rsidRDefault="00032835">
            <w:pPr>
              <w:spacing w:after="0" w:line="240" w:lineRule="auto"/>
              <w:jc w:val="center"/>
              <w:rPr>
                <w:rFonts w:ascii="Times New Roman" w:hAnsi="Times New Roman"/>
                <w:b/>
                <w:sz w:val="24"/>
                <w:szCs w:val="24"/>
                <w:lang w:val="en-US" w:eastAsia="en-US"/>
              </w:rPr>
            </w:pPr>
            <w:r w:rsidRPr="00832CBA">
              <w:rPr>
                <w:rFonts w:ascii="Times New Roman" w:hAnsi="Times New Roman"/>
                <w:b/>
                <w:sz w:val="24"/>
                <w:szCs w:val="24"/>
                <w:lang w:val="en-US" w:eastAsia="en-US"/>
              </w:rPr>
              <w:t>09.00</w:t>
            </w:r>
          </w:p>
        </w:tc>
      </w:tr>
      <w:tr w:rsidR="00C030D8" w14:paraId="481CB3ED" w14:textId="77777777">
        <w:trPr>
          <w:trHeight w:val="300"/>
        </w:trPr>
        <w:tc>
          <w:tcPr>
            <w:tcW w:w="5665"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1CB3EA" w14:textId="77777777" w:rsidR="00C030D8" w:rsidRDefault="00032835">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val="en-US" w:eastAsia="en-US"/>
              </w:rPr>
              <w:t>Afișarea rezultatelor la proba scrisă</w:t>
            </w:r>
          </w:p>
        </w:tc>
        <w:tc>
          <w:tcPr>
            <w:tcW w:w="2509" w:type="dxa"/>
            <w:tcBorders>
              <w:bottom w:val="single" w:sz="4" w:space="0" w:color="000000"/>
              <w:right w:val="single" w:sz="4" w:space="0" w:color="000000"/>
            </w:tcBorders>
            <w:noWrap/>
            <w:tcMar>
              <w:top w:w="0" w:type="dxa"/>
              <w:left w:w="108" w:type="dxa"/>
              <w:bottom w:w="0" w:type="dxa"/>
              <w:right w:w="108" w:type="dxa"/>
            </w:tcMar>
            <w:vAlign w:val="bottom"/>
          </w:tcPr>
          <w:p w14:paraId="481CB3EB" w14:textId="4D378D57" w:rsidR="00C030D8" w:rsidRDefault="00CD325D">
            <w:pPr>
              <w:spacing w:after="0" w:line="240" w:lineRule="auto"/>
              <w:jc w:val="center"/>
            </w:pPr>
            <w:r>
              <w:rPr>
                <w:rFonts w:ascii="Times New Roman" w:hAnsi="Times New Roman"/>
                <w:sz w:val="24"/>
                <w:szCs w:val="24"/>
              </w:rPr>
              <w:t xml:space="preserve"> </w:t>
            </w:r>
            <w:r w:rsidR="00832CBA">
              <w:rPr>
                <w:rFonts w:ascii="Times New Roman" w:hAnsi="Times New Roman"/>
                <w:color w:val="000000"/>
                <w:sz w:val="24"/>
                <w:szCs w:val="24"/>
                <w:lang w:val="en-US" w:eastAsia="en-US"/>
              </w:rPr>
              <w:t xml:space="preserve">17 septembrie </w:t>
            </w:r>
            <w:r w:rsidR="00032835">
              <w:rPr>
                <w:rFonts w:ascii="Times New Roman" w:hAnsi="Times New Roman"/>
                <w:sz w:val="24"/>
                <w:szCs w:val="24"/>
              </w:rPr>
              <w:t>202</w:t>
            </w:r>
            <w:r>
              <w:rPr>
                <w:rFonts w:ascii="Times New Roman" w:hAnsi="Times New Roman"/>
                <w:sz w:val="24"/>
                <w:szCs w:val="24"/>
              </w:rPr>
              <w:t>6</w:t>
            </w:r>
          </w:p>
        </w:tc>
        <w:tc>
          <w:tcPr>
            <w:tcW w:w="960" w:type="dxa"/>
            <w:tcBorders>
              <w:bottom w:val="single" w:sz="4" w:space="0" w:color="000000"/>
              <w:right w:val="single" w:sz="4" w:space="0" w:color="000000"/>
            </w:tcBorders>
            <w:noWrap/>
            <w:tcMar>
              <w:top w:w="0" w:type="dxa"/>
              <w:left w:w="108" w:type="dxa"/>
              <w:bottom w:w="0" w:type="dxa"/>
              <w:right w:w="108" w:type="dxa"/>
            </w:tcMar>
            <w:vAlign w:val="bottom"/>
          </w:tcPr>
          <w:p w14:paraId="481CB3EC" w14:textId="386D5E0A" w:rsidR="00C030D8" w:rsidRDefault="00032835">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1</w:t>
            </w:r>
            <w:r w:rsidR="00CD325D">
              <w:rPr>
                <w:rFonts w:ascii="Times New Roman" w:hAnsi="Times New Roman"/>
                <w:sz w:val="24"/>
                <w:szCs w:val="24"/>
                <w:lang w:val="en-US" w:eastAsia="en-US"/>
              </w:rPr>
              <w:t>4</w:t>
            </w:r>
            <w:r>
              <w:rPr>
                <w:rFonts w:ascii="Times New Roman" w:hAnsi="Times New Roman"/>
                <w:sz w:val="24"/>
                <w:szCs w:val="24"/>
                <w:lang w:val="en-US" w:eastAsia="en-US"/>
              </w:rPr>
              <w:t>.00</w:t>
            </w:r>
          </w:p>
        </w:tc>
      </w:tr>
      <w:tr w:rsidR="00C030D8" w14:paraId="481CB3F1" w14:textId="77777777">
        <w:trPr>
          <w:trHeight w:val="300"/>
        </w:trPr>
        <w:tc>
          <w:tcPr>
            <w:tcW w:w="5665"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1CB3EE" w14:textId="77777777" w:rsidR="00C030D8" w:rsidRDefault="00032835">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val="en-US" w:eastAsia="en-US"/>
              </w:rPr>
              <w:t>Termen limită  depunere contestații la proba scrisă</w:t>
            </w:r>
          </w:p>
        </w:tc>
        <w:tc>
          <w:tcPr>
            <w:tcW w:w="2509" w:type="dxa"/>
            <w:tcBorders>
              <w:bottom w:val="single" w:sz="4" w:space="0" w:color="000000"/>
              <w:right w:val="single" w:sz="4" w:space="0" w:color="000000"/>
            </w:tcBorders>
            <w:noWrap/>
            <w:tcMar>
              <w:top w:w="0" w:type="dxa"/>
              <w:left w:w="108" w:type="dxa"/>
              <w:bottom w:w="0" w:type="dxa"/>
              <w:right w:w="108" w:type="dxa"/>
            </w:tcMar>
            <w:vAlign w:val="bottom"/>
          </w:tcPr>
          <w:p w14:paraId="481CB3EF" w14:textId="4101CD74" w:rsidR="00C030D8" w:rsidRDefault="00CD325D" w:rsidP="00832CBA">
            <w:pPr>
              <w:spacing w:after="0" w:line="240" w:lineRule="auto"/>
            </w:pPr>
            <w:r>
              <w:rPr>
                <w:rFonts w:ascii="Times New Roman" w:hAnsi="Times New Roman"/>
                <w:sz w:val="24"/>
                <w:szCs w:val="24"/>
              </w:rPr>
              <w:t xml:space="preserve">   </w:t>
            </w:r>
            <w:r w:rsidR="00832CBA">
              <w:rPr>
                <w:rFonts w:ascii="Times New Roman" w:hAnsi="Times New Roman"/>
                <w:sz w:val="24"/>
                <w:szCs w:val="24"/>
              </w:rPr>
              <w:t xml:space="preserve"> </w:t>
            </w:r>
            <w:r w:rsidR="00832CBA">
              <w:rPr>
                <w:rFonts w:ascii="Times New Roman" w:hAnsi="Times New Roman"/>
                <w:color w:val="000000"/>
                <w:sz w:val="24"/>
                <w:szCs w:val="24"/>
                <w:lang w:val="en-US" w:eastAsia="en-US"/>
              </w:rPr>
              <w:t xml:space="preserve">18 septembrie </w:t>
            </w:r>
            <w:r w:rsidR="00032835">
              <w:rPr>
                <w:rFonts w:ascii="Times New Roman" w:hAnsi="Times New Roman"/>
                <w:sz w:val="24"/>
                <w:szCs w:val="24"/>
              </w:rPr>
              <w:t>202</w:t>
            </w:r>
            <w:r>
              <w:rPr>
                <w:rFonts w:ascii="Times New Roman" w:hAnsi="Times New Roman"/>
                <w:sz w:val="24"/>
                <w:szCs w:val="24"/>
              </w:rPr>
              <w:t>6</w:t>
            </w:r>
          </w:p>
        </w:tc>
        <w:tc>
          <w:tcPr>
            <w:tcW w:w="960" w:type="dxa"/>
            <w:tcBorders>
              <w:bottom w:val="single" w:sz="4" w:space="0" w:color="000000"/>
              <w:right w:val="single" w:sz="4" w:space="0" w:color="000000"/>
            </w:tcBorders>
            <w:noWrap/>
            <w:tcMar>
              <w:top w:w="0" w:type="dxa"/>
              <w:left w:w="108" w:type="dxa"/>
              <w:bottom w:w="0" w:type="dxa"/>
              <w:right w:w="108" w:type="dxa"/>
            </w:tcMar>
            <w:vAlign w:val="bottom"/>
          </w:tcPr>
          <w:p w14:paraId="481CB3F0" w14:textId="46F193F8" w:rsidR="00C030D8" w:rsidRDefault="00032835">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1</w:t>
            </w:r>
            <w:r w:rsidR="00CD325D">
              <w:rPr>
                <w:rFonts w:ascii="Times New Roman" w:hAnsi="Times New Roman"/>
                <w:sz w:val="24"/>
                <w:szCs w:val="24"/>
                <w:lang w:val="en-US" w:eastAsia="en-US"/>
              </w:rPr>
              <w:t>1</w:t>
            </w:r>
            <w:r>
              <w:rPr>
                <w:rFonts w:ascii="Times New Roman" w:hAnsi="Times New Roman"/>
                <w:sz w:val="24"/>
                <w:szCs w:val="24"/>
                <w:lang w:val="en-US" w:eastAsia="en-US"/>
              </w:rPr>
              <w:t>.00</w:t>
            </w:r>
          </w:p>
        </w:tc>
      </w:tr>
      <w:tr w:rsidR="00C030D8" w14:paraId="481CB3F5" w14:textId="77777777">
        <w:trPr>
          <w:trHeight w:val="300"/>
        </w:trPr>
        <w:tc>
          <w:tcPr>
            <w:tcW w:w="5665"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1CB3F2" w14:textId="77777777" w:rsidR="00C030D8" w:rsidRDefault="00032835">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val="en-US" w:eastAsia="en-US"/>
              </w:rPr>
              <w:t>Afișarea rezultatelor la contestații proba scrisă</w:t>
            </w:r>
          </w:p>
        </w:tc>
        <w:tc>
          <w:tcPr>
            <w:tcW w:w="2509" w:type="dxa"/>
            <w:tcBorders>
              <w:bottom w:val="single" w:sz="4" w:space="0" w:color="000000"/>
              <w:right w:val="single" w:sz="4" w:space="0" w:color="000000"/>
            </w:tcBorders>
            <w:noWrap/>
            <w:tcMar>
              <w:top w:w="0" w:type="dxa"/>
              <w:left w:w="108" w:type="dxa"/>
              <w:bottom w:w="0" w:type="dxa"/>
              <w:right w:w="108" w:type="dxa"/>
            </w:tcMar>
            <w:vAlign w:val="bottom"/>
          </w:tcPr>
          <w:p w14:paraId="481CB3F3" w14:textId="66044B4D" w:rsidR="00C030D8" w:rsidRDefault="00CD325D" w:rsidP="00832CBA">
            <w:pPr>
              <w:spacing w:after="0" w:line="240" w:lineRule="auto"/>
            </w:pPr>
            <w:r>
              <w:rPr>
                <w:rFonts w:ascii="Times New Roman" w:hAnsi="Times New Roman"/>
                <w:sz w:val="24"/>
                <w:szCs w:val="24"/>
              </w:rPr>
              <w:t xml:space="preserve">    </w:t>
            </w:r>
            <w:r w:rsidR="00832CBA">
              <w:rPr>
                <w:rFonts w:ascii="Times New Roman" w:hAnsi="Times New Roman"/>
                <w:color w:val="000000"/>
                <w:sz w:val="24"/>
                <w:szCs w:val="24"/>
                <w:lang w:val="en-US" w:eastAsia="en-US"/>
              </w:rPr>
              <w:t xml:space="preserve">18 septembrie </w:t>
            </w:r>
            <w:r w:rsidR="00032835">
              <w:rPr>
                <w:rFonts w:ascii="Times New Roman" w:hAnsi="Times New Roman"/>
                <w:sz w:val="24"/>
                <w:szCs w:val="24"/>
              </w:rPr>
              <w:t>202</w:t>
            </w:r>
            <w:r>
              <w:rPr>
                <w:rFonts w:ascii="Times New Roman" w:hAnsi="Times New Roman"/>
                <w:sz w:val="24"/>
                <w:szCs w:val="24"/>
              </w:rPr>
              <w:t>6</w:t>
            </w:r>
          </w:p>
        </w:tc>
        <w:tc>
          <w:tcPr>
            <w:tcW w:w="960" w:type="dxa"/>
            <w:tcBorders>
              <w:bottom w:val="single" w:sz="4" w:space="0" w:color="000000"/>
              <w:right w:val="single" w:sz="4" w:space="0" w:color="000000"/>
            </w:tcBorders>
            <w:noWrap/>
            <w:tcMar>
              <w:top w:w="0" w:type="dxa"/>
              <w:left w:w="108" w:type="dxa"/>
              <w:bottom w:w="0" w:type="dxa"/>
              <w:right w:w="108" w:type="dxa"/>
            </w:tcMar>
            <w:vAlign w:val="bottom"/>
          </w:tcPr>
          <w:p w14:paraId="481CB3F4" w14:textId="77777777" w:rsidR="00C030D8" w:rsidRDefault="00032835">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15.00</w:t>
            </w:r>
          </w:p>
        </w:tc>
      </w:tr>
      <w:tr w:rsidR="00C030D8" w14:paraId="481CB3F9" w14:textId="77777777">
        <w:trPr>
          <w:trHeight w:val="300"/>
        </w:trPr>
        <w:tc>
          <w:tcPr>
            <w:tcW w:w="5665"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1CB3F6" w14:textId="77777777" w:rsidR="00C030D8" w:rsidRDefault="00032835">
            <w:pPr>
              <w:spacing w:after="0" w:line="240" w:lineRule="auto"/>
              <w:rPr>
                <w:rFonts w:ascii="Times New Roman" w:hAnsi="Times New Roman"/>
                <w:b/>
                <w:bCs/>
                <w:color w:val="000000"/>
                <w:sz w:val="24"/>
                <w:szCs w:val="24"/>
                <w:lang w:val="en-US" w:eastAsia="en-US"/>
              </w:rPr>
            </w:pPr>
            <w:r>
              <w:rPr>
                <w:rFonts w:ascii="Times New Roman" w:hAnsi="Times New Roman"/>
                <w:b/>
                <w:bCs/>
                <w:color w:val="000000"/>
                <w:sz w:val="24"/>
                <w:szCs w:val="24"/>
                <w:lang w:val="en-US" w:eastAsia="en-US"/>
              </w:rPr>
              <w:t>Interviul</w:t>
            </w:r>
          </w:p>
        </w:tc>
        <w:tc>
          <w:tcPr>
            <w:tcW w:w="2509" w:type="dxa"/>
            <w:tcBorders>
              <w:bottom w:val="single" w:sz="4" w:space="0" w:color="000000"/>
              <w:right w:val="single" w:sz="4" w:space="0" w:color="000000"/>
            </w:tcBorders>
            <w:noWrap/>
            <w:tcMar>
              <w:top w:w="0" w:type="dxa"/>
              <w:left w:w="108" w:type="dxa"/>
              <w:bottom w:w="0" w:type="dxa"/>
              <w:right w:w="108" w:type="dxa"/>
            </w:tcMar>
            <w:vAlign w:val="bottom"/>
          </w:tcPr>
          <w:p w14:paraId="481CB3F7" w14:textId="0021E158" w:rsidR="00C030D8" w:rsidRPr="00832CBA" w:rsidRDefault="00832CBA" w:rsidP="00832CBA">
            <w:pPr>
              <w:spacing w:after="0" w:line="240" w:lineRule="auto"/>
              <w:rPr>
                <w:b/>
              </w:rPr>
            </w:pPr>
            <w:r w:rsidRPr="00832CBA">
              <w:rPr>
                <w:rFonts w:ascii="Times New Roman" w:hAnsi="Times New Roman"/>
                <w:b/>
                <w:color w:val="000000"/>
                <w:sz w:val="24"/>
                <w:szCs w:val="24"/>
                <w:lang w:val="en-US" w:eastAsia="en-US"/>
              </w:rPr>
              <w:t xml:space="preserve">    21 septembrie </w:t>
            </w:r>
            <w:r w:rsidR="00032835" w:rsidRPr="00832CBA">
              <w:rPr>
                <w:rFonts w:ascii="Times New Roman" w:hAnsi="Times New Roman"/>
                <w:b/>
                <w:sz w:val="24"/>
                <w:szCs w:val="24"/>
              </w:rPr>
              <w:t>202</w:t>
            </w:r>
            <w:r w:rsidR="00603177" w:rsidRPr="00832CBA">
              <w:rPr>
                <w:rFonts w:ascii="Times New Roman" w:hAnsi="Times New Roman"/>
                <w:b/>
                <w:sz w:val="24"/>
                <w:szCs w:val="24"/>
              </w:rPr>
              <w:t>6</w:t>
            </w:r>
          </w:p>
        </w:tc>
        <w:tc>
          <w:tcPr>
            <w:tcW w:w="960" w:type="dxa"/>
            <w:tcBorders>
              <w:bottom w:val="single" w:sz="4" w:space="0" w:color="000000"/>
              <w:right w:val="single" w:sz="4" w:space="0" w:color="000000"/>
            </w:tcBorders>
            <w:noWrap/>
            <w:tcMar>
              <w:top w:w="0" w:type="dxa"/>
              <w:left w:w="108" w:type="dxa"/>
              <w:bottom w:w="0" w:type="dxa"/>
              <w:right w:w="108" w:type="dxa"/>
            </w:tcMar>
            <w:vAlign w:val="bottom"/>
          </w:tcPr>
          <w:p w14:paraId="481CB3F8" w14:textId="77777777" w:rsidR="00C030D8" w:rsidRPr="00832CBA" w:rsidRDefault="00032835">
            <w:pPr>
              <w:spacing w:after="0" w:line="240" w:lineRule="auto"/>
              <w:jc w:val="center"/>
              <w:rPr>
                <w:rFonts w:ascii="Times New Roman" w:hAnsi="Times New Roman"/>
                <w:b/>
                <w:sz w:val="24"/>
                <w:szCs w:val="24"/>
                <w:lang w:val="en-US" w:eastAsia="en-US"/>
              </w:rPr>
            </w:pPr>
            <w:r w:rsidRPr="00832CBA">
              <w:rPr>
                <w:rFonts w:ascii="Times New Roman" w:hAnsi="Times New Roman"/>
                <w:b/>
                <w:sz w:val="24"/>
                <w:szCs w:val="24"/>
                <w:lang w:val="en-US" w:eastAsia="en-US"/>
              </w:rPr>
              <w:t>09.00</w:t>
            </w:r>
          </w:p>
        </w:tc>
      </w:tr>
      <w:tr w:rsidR="00C030D8" w14:paraId="481CB3FD" w14:textId="77777777">
        <w:trPr>
          <w:trHeight w:val="300"/>
        </w:trPr>
        <w:tc>
          <w:tcPr>
            <w:tcW w:w="5665" w:type="dxa"/>
            <w:tcBorders>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1CB3FA" w14:textId="77777777" w:rsidR="00C030D8" w:rsidRDefault="00032835">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val="en-US" w:eastAsia="en-US"/>
              </w:rPr>
              <w:t>Afișarea rezultatelor la proba de interviu</w:t>
            </w:r>
          </w:p>
        </w:tc>
        <w:tc>
          <w:tcPr>
            <w:tcW w:w="2509" w:type="dxa"/>
            <w:tcBorders>
              <w:bottom w:val="single" w:sz="4" w:space="0" w:color="000000"/>
              <w:right w:val="single" w:sz="4" w:space="0" w:color="000000"/>
            </w:tcBorders>
            <w:noWrap/>
            <w:tcMar>
              <w:top w:w="0" w:type="dxa"/>
              <w:left w:w="108" w:type="dxa"/>
              <w:bottom w:w="0" w:type="dxa"/>
              <w:right w:w="108" w:type="dxa"/>
            </w:tcMar>
            <w:vAlign w:val="bottom"/>
          </w:tcPr>
          <w:p w14:paraId="481CB3FB" w14:textId="335F3631" w:rsidR="00C030D8" w:rsidRDefault="00603177" w:rsidP="00832CBA">
            <w:pPr>
              <w:spacing w:after="0" w:line="240" w:lineRule="auto"/>
            </w:pPr>
            <w:r>
              <w:rPr>
                <w:rFonts w:ascii="Times New Roman" w:hAnsi="Times New Roman"/>
                <w:sz w:val="24"/>
                <w:szCs w:val="24"/>
              </w:rPr>
              <w:t xml:space="preserve">    </w:t>
            </w:r>
            <w:r w:rsidR="00832CBA">
              <w:rPr>
                <w:rFonts w:ascii="Times New Roman" w:hAnsi="Times New Roman"/>
                <w:color w:val="000000"/>
                <w:sz w:val="24"/>
                <w:szCs w:val="24"/>
                <w:lang w:val="en-US" w:eastAsia="en-US"/>
              </w:rPr>
              <w:t>21 septembrie</w:t>
            </w:r>
            <w:r w:rsidR="00032835">
              <w:rPr>
                <w:rFonts w:ascii="Times New Roman" w:hAnsi="Times New Roman"/>
                <w:sz w:val="24"/>
                <w:szCs w:val="24"/>
              </w:rPr>
              <w:t xml:space="preserve"> 202</w:t>
            </w:r>
            <w:r>
              <w:rPr>
                <w:rFonts w:ascii="Times New Roman" w:hAnsi="Times New Roman"/>
                <w:sz w:val="24"/>
                <w:szCs w:val="24"/>
              </w:rPr>
              <w:t>6</w:t>
            </w:r>
          </w:p>
        </w:tc>
        <w:tc>
          <w:tcPr>
            <w:tcW w:w="960" w:type="dxa"/>
            <w:tcBorders>
              <w:bottom w:val="single" w:sz="4" w:space="0" w:color="000000"/>
              <w:right w:val="single" w:sz="4" w:space="0" w:color="000000"/>
            </w:tcBorders>
            <w:noWrap/>
            <w:tcMar>
              <w:top w:w="0" w:type="dxa"/>
              <w:left w:w="108" w:type="dxa"/>
              <w:bottom w:w="0" w:type="dxa"/>
              <w:right w:w="108" w:type="dxa"/>
            </w:tcMar>
            <w:vAlign w:val="bottom"/>
          </w:tcPr>
          <w:p w14:paraId="481CB3FC" w14:textId="77777777" w:rsidR="00C030D8" w:rsidRDefault="00032835">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12.00</w:t>
            </w:r>
          </w:p>
        </w:tc>
      </w:tr>
      <w:tr w:rsidR="00C030D8" w14:paraId="481CB401" w14:textId="77777777">
        <w:trPr>
          <w:trHeight w:val="300"/>
        </w:trPr>
        <w:tc>
          <w:tcPr>
            <w:tcW w:w="5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1CB3FE" w14:textId="77777777" w:rsidR="00C030D8" w:rsidRDefault="00032835">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val="en-US" w:eastAsia="en-US"/>
              </w:rPr>
              <w:t>Termen limită depunere contestații la  proba de interviu</w:t>
            </w:r>
          </w:p>
        </w:tc>
        <w:tc>
          <w:tcPr>
            <w:tcW w:w="2509" w:type="dxa"/>
            <w:tcBorders>
              <w:bottom w:val="single" w:sz="4" w:space="0" w:color="000000"/>
              <w:right w:val="single" w:sz="4" w:space="0" w:color="000000"/>
            </w:tcBorders>
            <w:noWrap/>
            <w:tcMar>
              <w:top w:w="0" w:type="dxa"/>
              <w:left w:w="108" w:type="dxa"/>
              <w:bottom w:w="0" w:type="dxa"/>
              <w:right w:w="108" w:type="dxa"/>
            </w:tcMar>
            <w:vAlign w:val="bottom"/>
          </w:tcPr>
          <w:p w14:paraId="481CB3FF" w14:textId="25AFECC1" w:rsidR="00C030D8" w:rsidRDefault="00832CBA" w:rsidP="00603177">
            <w:pPr>
              <w:spacing w:after="0" w:line="240" w:lineRule="auto"/>
            </w:pPr>
            <w:r>
              <w:rPr>
                <w:rFonts w:ascii="Times New Roman" w:hAnsi="Times New Roman"/>
                <w:color w:val="000000"/>
                <w:sz w:val="24"/>
                <w:szCs w:val="24"/>
                <w:lang w:val="en-US" w:eastAsia="en-US"/>
              </w:rPr>
              <w:t xml:space="preserve">    21 septembrie </w:t>
            </w:r>
            <w:r w:rsidR="00032835">
              <w:rPr>
                <w:rFonts w:ascii="Times New Roman" w:hAnsi="Times New Roman"/>
                <w:sz w:val="24"/>
                <w:szCs w:val="24"/>
              </w:rPr>
              <w:t>202</w:t>
            </w:r>
            <w:r w:rsidR="00603177">
              <w:rPr>
                <w:rFonts w:ascii="Times New Roman" w:hAnsi="Times New Roman"/>
                <w:sz w:val="24"/>
                <w:szCs w:val="24"/>
              </w:rPr>
              <w:t>6</w:t>
            </w:r>
          </w:p>
        </w:tc>
        <w:tc>
          <w:tcPr>
            <w:tcW w:w="960" w:type="dxa"/>
            <w:tcBorders>
              <w:bottom w:val="single" w:sz="4" w:space="0" w:color="000000"/>
              <w:right w:val="single" w:sz="4" w:space="0" w:color="000000"/>
            </w:tcBorders>
            <w:noWrap/>
            <w:tcMar>
              <w:top w:w="0" w:type="dxa"/>
              <w:left w:w="108" w:type="dxa"/>
              <w:bottom w:w="0" w:type="dxa"/>
              <w:right w:w="108" w:type="dxa"/>
            </w:tcMar>
            <w:vAlign w:val="bottom"/>
          </w:tcPr>
          <w:p w14:paraId="481CB400" w14:textId="77777777" w:rsidR="00C030D8" w:rsidRDefault="00032835">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14.00</w:t>
            </w:r>
          </w:p>
        </w:tc>
      </w:tr>
      <w:tr w:rsidR="00C030D8" w14:paraId="481CB405" w14:textId="77777777">
        <w:trPr>
          <w:trHeight w:val="300"/>
        </w:trPr>
        <w:tc>
          <w:tcPr>
            <w:tcW w:w="5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1CB402" w14:textId="77777777" w:rsidR="00C030D8" w:rsidRDefault="00032835">
            <w:pPr>
              <w:spacing w:after="0" w:line="240" w:lineRule="auto"/>
              <w:rPr>
                <w:rFonts w:ascii="Times New Roman" w:hAnsi="Times New Roman"/>
                <w:color w:val="000000"/>
                <w:sz w:val="24"/>
                <w:szCs w:val="24"/>
                <w:lang w:val="en-US" w:eastAsia="en-US"/>
              </w:rPr>
            </w:pPr>
            <w:r>
              <w:rPr>
                <w:rFonts w:ascii="Times New Roman" w:hAnsi="Times New Roman"/>
                <w:color w:val="000000"/>
                <w:sz w:val="24"/>
                <w:szCs w:val="24"/>
                <w:lang w:val="en-US" w:eastAsia="en-US"/>
              </w:rPr>
              <w:lastRenderedPageBreak/>
              <w:t>Afișarea rezultatelor la contestații la proba de interviu</w:t>
            </w:r>
          </w:p>
        </w:tc>
        <w:tc>
          <w:tcPr>
            <w:tcW w:w="2509" w:type="dxa"/>
            <w:tcBorders>
              <w:top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1CB403" w14:textId="7A7452BA" w:rsidR="00C030D8" w:rsidRDefault="00832CBA" w:rsidP="00603177">
            <w:pPr>
              <w:spacing w:after="0" w:line="240" w:lineRule="auto"/>
            </w:pPr>
            <w:r>
              <w:rPr>
                <w:rFonts w:ascii="Times New Roman" w:hAnsi="Times New Roman"/>
                <w:color w:val="000000"/>
                <w:sz w:val="24"/>
                <w:szCs w:val="24"/>
                <w:lang w:val="en-US" w:eastAsia="en-US"/>
              </w:rPr>
              <w:t xml:space="preserve">    21 septembrie </w:t>
            </w:r>
            <w:r w:rsidR="00032835">
              <w:rPr>
                <w:rFonts w:ascii="Times New Roman" w:hAnsi="Times New Roman"/>
                <w:sz w:val="24"/>
                <w:szCs w:val="24"/>
              </w:rPr>
              <w:t>202</w:t>
            </w:r>
            <w:r w:rsidR="00603177">
              <w:rPr>
                <w:rFonts w:ascii="Times New Roman" w:hAnsi="Times New Roman"/>
                <w:sz w:val="24"/>
                <w:szCs w:val="24"/>
              </w:rPr>
              <w:t>6</w:t>
            </w:r>
          </w:p>
        </w:tc>
        <w:tc>
          <w:tcPr>
            <w:tcW w:w="960" w:type="dxa"/>
            <w:tcBorders>
              <w:top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1CB404" w14:textId="77777777" w:rsidR="00C030D8" w:rsidRDefault="00032835">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15.00</w:t>
            </w:r>
          </w:p>
        </w:tc>
      </w:tr>
      <w:tr w:rsidR="00C030D8" w14:paraId="481CB409" w14:textId="77777777">
        <w:trPr>
          <w:trHeight w:val="300"/>
        </w:trPr>
        <w:tc>
          <w:tcPr>
            <w:tcW w:w="5665"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bottom"/>
          </w:tcPr>
          <w:p w14:paraId="481CB406" w14:textId="77777777" w:rsidR="00C030D8" w:rsidRDefault="00032835">
            <w:pPr>
              <w:spacing w:after="0" w:line="240" w:lineRule="auto"/>
            </w:pPr>
            <w:r>
              <w:rPr>
                <w:rFonts w:ascii="Times New Roman" w:hAnsi="Times New Roman"/>
                <w:color w:val="000000"/>
                <w:sz w:val="24"/>
                <w:szCs w:val="24"/>
                <w:lang w:val="en-US" w:eastAsia="en-US"/>
              </w:rPr>
              <w:t>Afisare REZULTAT FINAL</w:t>
            </w:r>
          </w:p>
        </w:tc>
        <w:tc>
          <w:tcPr>
            <w:tcW w:w="2509" w:type="dxa"/>
            <w:tcBorders>
              <w:bottom w:val="single" w:sz="4" w:space="0" w:color="000000"/>
              <w:right w:val="single" w:sz="4" w:space="0" w:color="000000"/>
            </w:tcBorders>
            <w:noWrap/>
            <w:tcMar>
              <w:top w:w="0" w:type="dxa"/>
              <w:left w:w="108" w:type="dxa"/>
              <w:bottom w:w="0" w:type="dxa"/>
              <w:right w:w="108" w:type="dxa"/>
            </w:tcMar>
            <w:vAlign w:val="bottom"/>
          </w:tcPr>
          <w:p w14:paraId="481CB407" w14:textId="41F82E34" w:rsidR="00C030D8" w:rsidRDefault="00832CBA" w:rsidP="00603177">
            <w:pPr>
              <w:spacing w:after="0" w:line="240" w:lineRule="auto"/>
            </w:pPr>
            <w:r>
              <w:rPr>
                <w:rFonts w:ascii="Times New Roman" w:hAnsi="Times New Roman"/>
                <w:color w:val="000000"/>
                <w:sz w:val="24"/>
                <w:szCs w:val="24"/>
                <w:lang w:val="en-US" w:eastAsia="en-US"/>
              </w:rPr>
              <w:t xml:space="preserve">    21 septembrie </w:t>
            </w:r>
            <w:r w:rsidR="00032835">
              <w:rPr>
                <w:rFonts w:ascii="Times New Roman" w:hAnsi="Times New Roman"/>
                <w:sz w:val="24"/>
                <w:szCs w:val="24"/>
              </w:rPr>
              <w:t>202</w:t>
            </w:r>
            <w:r w:rsidR="00603177">
              <w:rPr>
                <w:rFonts w:ascii="Times New Roman" w:hAnsi="Times New Roman"/>
                <w:sz w:val="24"/>
                <w:szCs w:val="24"/>
              </w:rPr>
              <w:t>6</w:t>
            </w:r>
          </w:p>
        </w:tc>
        <w:tc>
          <w:tcPr>
            <w:tcW w:w="960" w:type="dxa"/>
            <w:tcBorders>
              <w:bottom w:val="single" w:sz="4" w:space="0" w:color="000000"/>
              <w:right w:val="single" w:sz="4" w:space="0" w:color="000000"/>
            </w:tcBorders>
            <w:noWrap/>
            <w:tcMar>
              <w:top w:w="0" w:type="dxa"/>
              <w:left w:w="108" w:type="dxa"/>
              <w:bottom w:w="0" w:type="dxa"/>
              <w:right w:w="108" w:type="dxa"/>
            </w:tcMar>
            <w:vAlign w:val="bottom"/>
          </w:tcPr>
          <w:p w14:paraId="481CB408" w14:textId="10AB3336" w:rsidR="00C030D8" w:rsidRDefault="00032835">
            <w:pPr>
              <w:spacing w:after="0" w:line="240" w:lineRule="auto"/>
              <w:jc w:val="center"/>
              <w:rPr>
                <w:rFonts w:ascii="Times New Roman" w:hAnsi="Times New Roman"/>
                <w:sz w:val="24"/>
                <w:szCs w:val="24"/>
                <w:lang w:val="en-US" w:eastAsia="en-US"/>
              </w:rPr>
            </w:pPr>
            <w:r>
              <w:rPr>
                <w:rFonts w:ascii="Times New Roman" w:hAnsi="Times New Roman"/>
                <w:sz w:val="24"/>
                <w:szCs w:val="24"/>
                <w:lang w:val="en-US" w:eastAsia="en-US"/>
              </w:rPr>
              <w:t>1</w:t>
            </w:r>
            <w:r w:rsidR="00603177">
              <w:rPr>
                <w:rFonts w:ascii="Times New Roman" w:hAnsi="Times New Roman"/>
                <w:sz w:val="24"/>
                <w:szCs w:val="24"/>
                <w:lang w:val="en-US" w:eastAsia="en-US"/>
              </w:rPr>
              <w:t>5</w:t>
            </w:r>
            <w:r>
              <w:rPr>
                <w:rFonts w:ascii="Times New Roman" w:hAnsi="Times New Roman"/>
                <w:sz w:val="24"/>
                <w:szCs w:val="24"/>
                <w:lang w:val="en-US" w:eastAsia="en-US"/>
              </w:rPr>
              <w:t>.</w:t>
            </w:r>
            <w:r w:rsidR="00603177">
              <w:rPr>
                <w:rFonts w:ascii="Times New Roman" w:hAnsi="Times New Roman"/>
                <w:sz w:val="24"/>
                <w:szCs w:val="24"/>
                <w:lang w:val="en-US" w:eastAsia="en-US"/>
              </w:rPr>
              <w:t>3</w:t>
            </w:r>
            <w:r>
              <w:rPr>
                <w:rFonts w:ascii="Times New Roman" w:hAnsi="Times New Roman"/>
                <w:sz w:val="24"/>
                <w:szCs w:val="24"/>
                <w:lang w:val="en-US" w:eastAsia="en-US"/>
              </w:rPr>
              <w:t>0</w:t>
            </w:r>
          </w:p>
        </w:tc>
      </w:tr>
    </w:tbl>
    <w:p w14:paraId="481CB40A" w14:textId="77777777" w:rsidR="00C030D8" w:rsidRDefault="00C030D8">
      <w:pPr>
        <w:spacing w:after="0" w:line="240" w:lineRule="auto"/>
        <w:jc w:val="both"/>
        <w:rPr>
          <w:rFonts w:ascii="Times New Roman" w:hAnsi="Times New Roman"/>
          <w:sz w:val="24"/>
          <w:szCs w:val="24"/>
        </w:rPr>
      </w:pPr>
    </w:p>
    <w:p w14:paraId="481CB40B" w14:textId="77777777" w:rsidR="00C030D8" w:rsidRDefault="00032835">
      <w:pPr>
        <w:spacing w:after="0" w:line="240" w:lineRule="auto"/>
      </w:pPr>
      <w:r>
        <w:rPr>
          <w:rFonts w:ascii="Times New Roman" w:hAnsi="Times New Roman"/>
          <w:b/>
          <w:bCs/>
          <w:sz w:val="24"/>
          <w:szCs w:val="24"/>
        </w:rPr>
        <w:t xml:space="preserve">Relaţii suplimentare </w:t>
      </w:r>
      <w:r>
        <w:rPr>
          <w:rFonts w:ascii="Times New Roman" w:hAnsi="Times New Roman"/>
          <w:sz w:val="24"/>
          <w:szCs w:val="24"/>
        </w:rPr>
        <w:t>se obţin între orele 08.00-12.00, la tel:</w:t>
      </w:r>
      <w:r>
        <w:rPr>
          <w:rFonts w:ascii="Times New Roman" w:hAnsi="Times New Roman"/>
          <w:b/>
          <w:bCs/>
          <w:sz w:val="24"/>
          <w:szCs w:val="24"/>
        </w:rPr>
        <w:t xml:space="preserve"> </w:t>
      </w:r>
      <w:r>
        <w:rPr>
          <w:rFonts w:ascii="Times New Roman" w:hAnsi="Times New Roman"/>
          <w:sz w:val="24"/>
          <w:szCs w:val="24"/>
        </w:rPr>
        <w:t>0256/370388; la adresa de e-mail: gradinitapp1s_m@yahoo.com.</w:t>
      </w:r>
    </w:p>
    <w:bookmarkEnd w:id="5"/>
    <w:p w14:paraId="481CB40C" w14:textId="77777777" w:rsidR="00C030D8" w:rsidRDefault="00C030D8">
      <w:pPr>
        <w:spacing w:after="0" w:line="240" w:lineRule="auto"/>
        <w:jc w:val="both"/>
        <w:rPr>
          <w:rFonts w:ascii="Times New Roman" w:hAnsi="Times New Roman"/>
          <w:sz w:val="28"/>
          <w:szCs w:val="28"/>
        </w:rPr>
      </w:pPr>
    </w:p>
    <w:p w14:paraId="481CB40D" w14:textId="77777777" w:rsidR="00C030D8" w:rsidRDefault="00032835">
      <w:pPr>
        <w:spacing w:after="0" w:line="240" w:lineRule="auto"/>
        <w:jc w:val="center"/>
        <w:rPr>
          <w:rFonts w:ascii="Times New Roman" w:hAnsi="Times New Roman"/>
          <w:sz w:val="24"/>
          <w:szCs w:val="24"/>
        </w:rPr>
      </w:pPr>
      <w:bookmarkStart w:id="6" w:name="_Hlk128404967"/>
      <w:r>
        <w:rPr>
          <w:rFonts w:ascii="Times New Roman" w:hAnsi="Times New Roman"/>
          <w:sz w:val="24"/>
          <w:szCs w:val="24"/>
        </w:rPr>
        <w:t>DIRECTOR,</w:t>
      </w:r>
    </w:p>
    <w:p w14:paraId="481CB40E" w14:textId="77777777" w:rsidR="00C030D8" w:rsidRDefault="00032835">
      <w:pPr>
        <w:spacing w:after="0" w:line="240" w:lineRule="auto"/>
        <w:jc w:val="center"/>
      </w:pPr>
      <w:r>
        <w:rPr>
          <w:rFonts w:ascii="Times New Roman" w:hAnsi="Times New Roman"/>
          <w:sz w:val="24"/>
          <w:szCs w:val="24"/>
        </w:rPr>
        <w:t>Prof. POPA Adriana</w:t>
      </w:r>
      <w:bookmarkEnd w:id="0"/>
      <w:bookmarkEnd w:id="6"/>
    </w:p>
    <w:sectPr w:rsidR="00C030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60CA1" w14:textId="77777777" w:rsidR="00477BE4" w:rsidRDefault="00477BE4">
      <w:pPr>
        <w:spacing w:after="0" w:line="240" w:lineRule="auto"/>
      </w:pPr>
      <w:r>
        <w:separator/>
      </w:r>
    </w:p>
  </w:endnote>
  <w:endnote w:type="continuationSeparator" w:id="0">
    <w:p w14:paraId="7C3CED92" w14:textId="77777777" w:rsidR="00477BE4" w:rsidRDefault="00477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DC7DB" w14:textId="77777777" w:rsidR="00477BE4" w:rsidRDefault="00477BE4">
      <w:pPr>
        <w:spacing w:after="0" w:line="240" w:lineRule="auto"/>
      </w:pPr>
      <w:r>
        <w:rPr>
          <w:color w:val="000000"/>
        </w:rPr>
        <w:separator/>
      </w:r>
    </w:p>
  </w:footnote>
  <w:footnote w:type="continuationSeparator" w:id="0">
    <w:p w14:paraId="3892EDDD" w14:textId="77777777" w:rsidR="00477BE4" w:rsidRDefault="00477B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7F0A98"/>
    <w:multiLevelType w:val="multilevel"/>
    <w:tmpl w:val="495A80CC"/>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73AA01CE"/>
    <w:multiLevelType w:val="hybridMultilevel"/>
    <w:tmpl w:val="F692DC44"/>
    <w:lvl w:ilvl="0" w:tplc="C3763AF8">
      <w:numFmt w:val="bullet"/>
      <w:lvlText w:val="-"/>
      <w:lvlJc w:val="left"/>
      <w:pPr>
        <w:ind w:left="132" w:hanging="164"/>
      </w:pPr>
      <w:rPr>
        <w:rFonts w:ascii="Times New Roman" w:eastAsia="Times New Roman" w:hAnsi="Times New Roman" w:cs="Times New Roman" w:hint="default"/>
        <w:spacing w:val="0"/>
        <w:w w:val="103"/>
        <w:lang w:val="ro-RO" w:eastAsia="en-US" w:bidi="ar-SA"/>
      </w:rPr>
    </w:lvl>
    <w:lvl w:ilvl="1" w:tplc="CAB2BEE6">
      <w:numFmt w:val="bullet"/>
      <w:lvlText w:val="•"/>
      <w:lvlJc w:val="left"/>
      <w:pPr>
        <w:ind w:left="1119" w:hanging="164"/>
      </w:pPr>
      <w:rPr>
        <w:lang w:val="ro-RO" w:eastAsia="en-US" w:bidi="ar-SA"/>
      </w:rPr>
    </w:lvl>
    <w:lvl w:ilvl="2" w:tplc="0D10843A">
      <w:numFmt w:val="bullet"/>
      <w:lvlText w:val="•"/>
      <w:lvlJc w:val="left"/>
      <w:pPr>
        <w:ind w:left="2099" w:hanging="164"/>
      </w:pPr>
      <w:rPr>
        <w:lang w:val="ro-RO" w:eastAsia="en-US" w:bidi="ar-SA"/>
      </w:rPr>
    </w:lvl>
    <w:lvl w:ilvl="3" w:tplc="4546059E">
      <w:numFmt w:val="bullet"/>
      <w:lvlText w:val="•"/>
      <w:lvlJc w:val="left"/>
      <w:pPr>
        <w:ind w:left="3079" w:hanging="164"/>
      </w:pPr>
      <w:rPr>
        <w:lang w:val="ro-RO" w:eastAsia="en-US" w:bidi="ar-SA"/>
      </w:rPr>
    </w:lvl>
    <w:lvl w:ilvl="4" w:tplc="CA14D95E">
      <w:numFmt w:val="bullet"/>
      <w:lvlText w:val="•"/>
      <w:lvlJc w:val="left"/>
      <w:pPr>
        <w:ind w:left="4058" w:hanging="164"/>
      </w:pPr>
      <w:rPr>
        <w:lang w:val="ro-RO" w:eastAsia="en-US" w:bidi="ar-SA"/>
      </w:rPr>
    </w:lvl>
    <w:lvl w:ilvl="5" w:tplc="987694D6">
      <w:numFmt w:val="bullet"/>
      <w:lvlText w:val="•"/>
      <w:lvlJc w:val="left"/>
      <w:pPr>
        <w:ind w:left="5038" w:hanging="164"/>
      </w:pPr>
      <w:rPr>
        <w:lang w:val="ro-RO" w:eastAsia="en-US" w:bidi="ar-SA"/>
      </w:rPr>
    </w:lvl>
    <w:lvl w:ilvl="6" w:tplc="550ABEA2">
      <w:numFmt w:val="bullet"/>
      <w:lvlText w:val="•"/>
      <w:lvlJc w:val="left"/>
      <w:pPr>
        <w:ind w:left="6018" w:hanging="164"/>
      </w:pPr>
      <w:rPr>
        <w:lang w:val="ro-RO" w:eastAsia="en-US" w:bidi="ar-SA"/>
      </w:rPr>
    </w:lvl>
    <w:lvl w:ilvl="7" w:tplc="CEE84328">
      <w:numFmt w:val="bullet"/>
      <w:lvlText w:val="•"/>
      <w:lvlJc w:val="left"/>
      <w:pPr>
        <w:ind w:left="6997" w:hanging="164"/>
      </w:pPr>
      <w:rPr>
        <w:lang w:val="ro-RO" w:eastAsia="en-US" w:bidi="ar-SA"/>
      </w:rPr>
    </w:lvl>
    <w:lvl w:ilvl="8" w:tplc="C76C3080">
      <w:numFmt w:val="bullet"/>
      <w:lvlText w:val="•"/>
      <w:lvlJc w:val="left"/>
      <w:pPr>
        <w:ind w:left="7977" w:hanging="164"/>
      </w:pPr>
      <w:rPr>
        <w:lang w:val="ro-RO" w:eastAsia="en-US" w:bidi="ar-SA"/>
      </w:rPr>
    </w:lvl>
  </w:abstractNum>
  <w:num w:numId="1" w16cid:durableId="374307993">
    <w:abstractNumId w:val="0"/>
  </w:num>
  <w:num w:numId="2" w16cid:durableId="462504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0D8"/>
    <w:rsid w:val="00032835"/>
    <w:rsid w:val="00085404"/>
    <w:rsid w:val="000E2153"/>
    <w:rsid w:val="00197A2E"/>
    <w:rsid w:val="001E3081"/>
    <w:rsid w:val="00212677"/>
    <w:rsid w:val="002160AE"/>
    <w:rsid w:val="002538D3"/>
    <w:rsid w:val="00300EF8"/>
    <w:rsid w:val="0031037C"/>
    <w:rsid w:val="003368F8"/>
    <w:rsid w:val="0039620C"/>
    <w:rsid w:val="003E66BF"/>
    <w:rsid w:val="00477BE4"/>
    <w:rsid w:val="0049024A"/>
    <w:rsid w:val="00603177"/>
    <w:rsid w:val="00695429"/>
    <w:rsid w:val="007445CD"/>
    <w:rsid w:val="00753ADE"/>
    <w:rsid w:val="007B5930"/>
    <w:rsid w:val="00815A17"/>
    <w:rsid w:val="00832CBA"/>
    <w:rsid w:val="008A6A12"/>
    <w:rsid w:val="008B10F1"/>
    <w:rsid w:val="009C7F83"/>
    <w:rsid w:val="00A21E62"/>
    <w:rsid w:val="00AB4A7C"/>
    <w:rsid w:val="00B17AC1"/>
    <w:rsid w:val="00C030D8"/>
    <w:rsid w:val="00C112EA"/>
    <w:rsid w:val="00C417C0"/>
    <w:rsid w:val="00C75524"/>
    <w:rsid w:val="00CD325D"/>
    <w:rsid w:val="00D222D0"/>
    <w:rsid w:val="00E16D35"/>
    <w:rsid w:val="00E87FE3"/>
    <w:rsid w:val="00EC68D3"/>
    <w:rsid w:val="00F46376"/>
    <w:rsid w:val="00FC2DD2"/>
    <w:rsid w:val="00FE1948"/>
    <w:rsid w:val="00FF70B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CB386"/>
  <w15:docId w15:val="{50F17B37-206A-40FB-B569-D5B161085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ro-RO"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Times New Roman" w:hAnsi="Calibri"/>
      <w:kern w:val="0"/>
      <w:lang w:eastAsia="ro-RO"/>
    </w:rPr>
  </w:style>
  <w:style w:type="paragraph" w:styleId="Titlu1">
    <w:name w:val="heading 1"/>
    <w:basedOn w:val="Normal"/>
    <w:next w:val="Normal"/>
    <w:uiPriority w:val="9"/>
    <w:qFormat/>
    <w:pPr>
      <w:keepNext/>
      <w:keepLines/>
      <w:spacing w:before="360" w:after="80"/>
      <w:outlineLvl w:val="0"/>
    </w:pPr>
    <w:rPr>
      <w:rFonts w:ascii="Aptos Display" w:hAnsi="Aptos Display"/>
      <w:color w:val="0F4761"/>
      <w:sz w:val="40"/>
      <w:szCs w:val="40"/>
    </w:rPr>
  </w:style>
  <w:style w:type="paragraph" w:styleId="Titlu2">
    <w:name w:val="heading 2"/>
    <w:basedOn w:val="Normal"/>
    <w:next w:val="Normal"/>
    <w:uiPriority w:val="9"/>
    <w:semiHidden/>
    <w:unhideWhenUsed/>
    <w:qFormat/>
    <w:pPr>
      <w:keepNext/>
      <w:keepLines/>
      <w:spacing w:before="160" w:after="80"/>
      <w:outlineLvl w:val="1"/>
    </w:pPr>
    <w:rPr>
      <w:rFonts w:ascii="Aptos Display" w:hAnsi="Aptos Display"/>
      <w:color w:val="0F4761"/>
      <w:sz w:val="32"/>
      <w:szCs w:val="32"/>
    </w:rPr>
  </w:style>
  <w:style w:type="paragraph" w:styleId="Titlu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itlu4">
    <w:name w:val="heading 4"/>
    <w:basedOn w:val="Normal"/>
    <w:next w:val="Normal"/>
    <w:uiPriority w:val="9"/>
    <w:semiHidden/>
    <w:unhideWhenUsed/>
    <w:qFormat/>
    <w:pPr>
      <w:keepNext/>
      <w:keepLines/>
      <w:spacing w:before="80" w:after="40"/>
      <w:outlineLvl w:val="3"/>
    </w:pPr>
    <w:rPr>
      <w:i/>
      <w:iCs/>
      <w:color w:val="0F4761"/>
    </w:rPr>
  </w:style>
  <w:style w:type="paragraph" w:styleId="Titlu5">
    <w:name w:val="heading 5"/>
    <w:basedOn w:val="Normal"/>
    <w:next w:val="Normal"/>
    <w:uiPriority w:val="9"/>
    <w:semiHidden/>
    <w:unhideWhenUsed/>
    <w:qFormat/>
    <w:pPr>
      <w:keepNext/>
      <w:keepLines/>
      <w:spacing w:before="80" w:after="40"/>
      <w:outlineLvl w:val="4"/>
    </w:pPr>
    <w:rPr>
      <w:color w:val="0F4761"/>
    </w:rPr>
  </w:style>
  <w:style w:type="paragraph" w:styleId="Titlu6">
    <w:name w:val="heading 6"/>
    <w:basedOn w:val="Normal"/>
    <w:next w:val="Normal"/>
    <w:uiPriority w:val="9"/>
    <w:semiHidden/>
    <w:unhideWhenUsed/>
    <w:qFormat/>
    <w:pPr>
      <w:keepNext/>
      <w:keepLines/>
      <w:spacing w:before="40" w:after="0"/>
      <w:outlineLvl w:val="5"/>
    </w:pPr>
    <w:rPr>
      <w:i/>
      <w:iCs/>
      <w:color w:val="595959"/>
    </w:rPr>
  </w:style>
  <w:style w:type="paragraph" w:styleId="Titlu7">
    <w:name w:val="heading 7"/>
    <w:basedOn w:val="Normal"/>
    <w:next w:val="Normal"/>
    <w:pPr>
      <w:keepNext/>
      <w:keepLines/>
      <w:spacing w:before="40" w:after="0"/>
      <w:outlineLvl w:val="6"/>
    </w:pPr>
    <w:rPr>
      <w:color w:val="595959"/>
    </w:rPr>
  </w:style>
  <w:style w:type="paragraph" w:styleId="Titlu8">
    <w:name w:val="heading 8"/>
    <w:basedOn w:val="Normal"/>
    <w:next w:val="Normal"/>
    <w:pPr>
      <w:keepNext/>
      <w:keepLines/>
      <w:spacing w:after="0"/>
      <w:outlineLvl w:val="7"/>
    </w:pPr>
    <w:rPr>
      <w:i/>
      <w:iCs/>
      <w:color w:val="272727"/>
    </w:rPr>
  </w:style>
  <w:style w:type="paragraph" w:styleId="Titlu9">
    <w:name w:val="heading 9"/>
    <w:basedOn w:val="Normal"/>
    <w:next w:val="Normal"/>
    <w:pPr>
      <w:keepNext/>
      <w:keepLines/>
      <w:spacing w:after="0"/>
      <w:outlineLvl w:val="8"/>
    </w:pPr>
    <w:rPr>
      <w:color w:val="272727"/>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rPr>
      <w:rFonts w:ascii="Aptos Display" w:eastAsia="Times New Roman" w:hAnsi="Aptos Display" w:cs="Times New Roman"/>
      <w:color w:val="0F4761"/>
      <w:sz w:val="40"/>
      <w:szCs w:val="40"/>
    </w:rPr>
  </w:style>
  <w:style w:type="character" w:customStyle="1" w:styleId="Titlu2Caracter">
    <w:name w:val="Titlu 2 Caracter"/>
    <w:basedOn w:val="Fontdeparagrafimplicit"/>
    <w:rPr>
      <w:rFonts w:ascii="Aptos Display" w:eastAsia="Times New Roman" w:hAnsi="Aptos Display" w:cs="Times New Roman"/>
      <w:color w:val="0F4761"/>
      <w:sz w:val="32"/>
      <w:szCs w:val="32"/>
    </w:rPr>
  </w:style>
  <w:style w:type="character" w:customStyle="1" w:styleId="Titlu3Caracter">
    <w:name w:val="Titlu 3 Caracter"/>
    <w:basedOn w:val="Fontdeparagrafimplicit"/>
    <w:rPr>
      <w:rFonts w:eastAsia="Times New Roman" w:cs="Times New Roman"/>
      <w:color w:val="0F4761"/>
      <w:sz w:val="28"/>
      <w:szCs w:val="28"/>
    </w:rPr>
  </w:style>
  <w:style w:type="character" w:customStyle="1" w:styleId="Titlu4Caracter">
    <w:name w:val="Titlu 4 Caracter"/>
    <w:basedOn w:val="Fontdeparagrafimplicit"/>
    <w:rPr>
      <w:rFonts w:eastAsia="Times New Roman" w:cs="Times New Roman"/>
      <w:i/>
      <w:iCs/>
      <w:color w:val="0F4761"/>
    </w:rPr>
  </w:style>
  <w:style w:type="character" w:customStyle="1" w:styleId="Titlu5Caracter">
    <w:name w:val="Titlu 5 Caracter"/>
    <w:basedOn w:val="Fontdeparagrafimplicit"/>
    <w:rPr>
      <w:rFonts w:eastAsia="Times New Roman" w:cs="Times New Roman"/>
      <w:color w:val="0F4761"/>
    </w:rPr>
  </w:style>
  <w:style w:type="character" w:customStyle="1" w:styleId="Titlu6Caracter">
    <w:name w:val="Titlu 6 Caracter"/>
    <w:basedOn w:val="Fontdeparagrafimplicit"/>
    <w:rPr>
      <w:rFonts w:eastAsia="Times New Roman" w:cs="Times New Roman"/>
      <w:i/>
      <w:iCs/>
      <w:color w:val="595959"/>
    </w:rPr>
  </w:style>
  <w:style w:type="character" w:customStyle="1" w:styleId="Titlu7Caracter">
    <w:name w:val="Titlu 7 Caracter"/>
    <w:basedOn w:val="Fontdeparagrafimplicit"/>
    <w:rPr>
      <w:rFonts w:eastAsia="Times New Roman" w:cs="Times New Roman"/>
      <w:color w:val="595959"/>
    </w:rPr>
  </w:style>
  <w:style w:type="character" w:customStyle="1" w:styleId="Titlu8Caracter">
    <w:name w:val="Titlu 8 Caracter"/>
    <w:basedOn w:val="Fontdeparagrafimplicit"/>
    <w:rPr>
      <w:rFonts w:eastAsia="Times New Roman" w:cs="Times New Roman"/>
      <w:i/>
      <w:iCs/>
      <w:color w:val="272727"/>
    </w:rPr>
  </w:style>
  <w:style w:type="character" w:customStyle="1" w:styleId="Titlu9Caracter">
    <w:name w:val="Titlu 9 Caracter"/>
    <w:basedOn w:val="Fontdeparagrafimplicit"/>
    <w:rPr>
      <w:rFonts w:eastAsia="Times New Roman" w:cs="Times New Roman"/>
      <w:color w:val="272727"/>
    </w:rPr>
  </w:style>
  <w:style w:type="paragraph" w:styleId="Titlu">
    <w:name w:val="Title"/>
    <w:basedOn w:val="Normal"/>
    <w:next w:val="Normal"/>
    <w:uiPriority w:val="10"/>
    <w:qFormat/>
    <w:pPr>
      <w:spacing w:after="80" w:line="240" w:lineRule="auto"/>
      <w:contextualSpacing/>
    </w:pPr>
    <w:rPr>
      <w:rFonts w:ascii="Aptos Display" w:hAnsi="Aptos Display"/>
      <w:spacing w:val="-10"/>
      <w:kern w:val="3"/>
      <w:sz w:val="56"/>
      <w:szCs w:val="56"/>
    </w:rPr>
  </w:style>
  <w:style w:type="character" w:customStyle="1" w:styleId="TitluCaracter">
    <w:name w:val="Titlu Caracter"/>
    <w:basedOn w:val="Fontdeparagrafimplicit"/>
    <w:rPr>
      <w:rFonts w:ascii="Aptos Display" w:eastAsia="Times New Roman" w:hAnsi="Aptos Display" w:cs="Times New Roman"/>
      <w:spacing w:val="-10"/>
      <w:kern w:val="3"/>
      <w:sz w:val="56"/>
      <w:szCs w:val="56"/>
    </w:rPr>
  </w:style>
  <w:style w:type="paragraph" w:styleId="Subtitlu">
    <w:name w:val="Subtitle"/>
    <w:basedOn w:val="Normal"/>
    <w:next w:val="Normal"/>
    <w:uiPriority w:val="11"/>
    <w:qFormat/>
    <w:rPr>
      <w:color w:val="595959"/>
      <w:spacing w:val="15"/>
      <w:sz w:val="28"/>
      <w:szCs w:val="28"/>
    </w:rPr>
  </w:style>
  <w:style w:type="character" w:customStyle="1" w:styleId="SubtitluCaracter">
    <w:name w:val="Subtitlu Caracter"/>
    <w:basedOn w:val="Fontdeparagrafimplicit"/>
    <w:rPr>
      <w:rFonts w:eastAsia="Times New Roman" w:cs="Times New Roman"/>
      <w:color w:val="595959"/>
      <w:spacing w:val="15"/>
      <w:sz w:val="28"/>
      <w:szCs w:val="28"/>
    </w:rPr>
  </w:style>
  <w:style w:type="paragraph" w:styleId="Citat">
    <w:name w:val="Quote"/>
    <w:basedOn w:val="Normal"/>
    <w:next w:val="Normal"/>
    <w:pPr>
      <w:spacing w:before="160"/>
      <w:jc w:val="center"/>
    </w:pPr>
    <w:rPr>
      <w:i/>
      <w:iCs/>
      <w:color w:val="404040"/>
    </w:rPr>
  </w:style>
  <w:style w:type="character" w:customStyle="1" w:styleId="CitatCaracter">
    <w:name w:val="Citat Caracter"/>
    <w:basedOn w:val="Fontdeparagrafimplicit"/>
    <w:rPr>
      <w:i/>
      <w:iCs/>
      <w:color w:val="404040"/>
    </w:rPr>
  </w:style>
  <w:style w:type="paragraph" w:styleId="Listparagraf">
    <w:name w:val="List Paragraph"/>
    <w:basedOn w:val="Normal"/>
    <w:uiPriority w:val="1"/>
    <w:qFormat/>
    <w:pPr>
      <w:ind w:left="720"/>
      <w:contextualSpacing/>
    </w:pPr>
  </w:style>
  <w:style w:type="character" w:styleId="Accentuareintens">
    <w:name w:val="Intense Emphasis"/>
    <w:basedOn w:val="Fontdeparagrafimplicit"/>
    <w:rPr>
      <w:i/>
      <w:iCs/>
      <w:color w:val="0F4761"/>
    </w:rPr>
  </w:style>
  <w:style w:type="paragraph" w:styleId="Citatintens">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CitatintensCaracter">
    <w:name w:val="Citat intens Caracter"/>
    <w:basedOn w:val="Fontdeparagrafimplicit"/>
    <w:rPr>
      <w:i/>
      <w:iCs/>
      <w:color w:val="0F4761"/>
    </w:rPr>
  </w:style>
  <w:style w:type="character" w:styleId="Referireintens">
    <w:name w:val="Intense Reference"/>
    <w:basedOn w:val="Fontdeparagrafimplicit"/>
    <w:rPr>
      <w:b/>
      <w:bCs/>
      <w:smallCaps/>
      <w:color w:val="0F4761"/>
      <w:spacing w:val="5"/>
    </w:rPr>
  </w:style>
  <w:style w:type="paragraph" w:styleId="Frspaiere">
    <w:name w:val="No Spacing"/>
    <w:pPr>
      <w:suppressAutoHyphens/>
      <w:spacing w:after="0" w:line="240" w:lineRule="auto"/>
    </w:pPr>
    <w:rPr>
      <w:rFonts w:ascii="Calibri" w:eastAsia="Times New Roman" w:hAnsi="Calibri"/>
      <w:kern w:val="0"/>
      <w:lang w:eastAsia="ro-RO"/>
    </w:rPr>
  </w:style>
  <w:style w:type="character" w:customStyle="1" w:styleId="slgi">
    <w:name w:val="s_lgi"/>
    <w:basedOn w:val="Fontdeparagrafimplicit"/>
  </w:style>
  <w:style w:type="paragraph" w:styleId="NormalWeb">
    <w:name w:val="Normal (Web)"/>
    <w:basedOn w:val="Normal"/>
    <w:uiPriority w:val="99"/>
    <w:unhideWhenUsed/>
    <w:rsid w:val="0039620C"/>
    <w:pPr>
      <w:suppressAutoHyphens w:val="0"/>
      <w:autoSpaceDN/>
      <w:spacing w:before="100" w:beforeAutospacing="1" w:after="100" w:afterAutospacing="1" w:line="240" w:lineRule="auto"/>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21519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egislatie.just.ro/Public/DetaliiDocumentAfis/23241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islatie.just.ro/Public/DetaliiDocumentAfis/215198" TargetMode="External"/><Relationship Id="rId5" Type="http://schemas.openxmlformats.org/officeDocument/2006/relationships/footnotes" Target="footnotes.xml"/><Relationship Id="rId10" Type="http://schemas.openxmlformats.org/officeDocument/2006/relationships/hyperlink" Target="https://legislatie.just.ro/Public/DetaliiDocumentAfis/232414" TargetMode="External"/><Relationship Id="rId4" Type="http://schemas.openxmlformats.org/officeDocument/2006/relationships/webSettings" Target="webSettings.xml"/><Relationship Id="rId9" Type="http://schemas.openxmlformats.org/officeDocument/2006/relationships/hyperlink" Target="https://legislatie.just.ro/Public/DetaliiDocumentAfis/260027"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132</TotalTime>
  <Pages>5</Pages>
  <Words>1849</Words>
  <Characters>10729</Characters>
  <Application>Microsoft Office Word</Application>
  <DocSecurity>0</DocSecurity>
  <Lines>89</Lines>
  <Paragraphs>25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Popa</dc:creator>
  <dc:description/>
  <cp:lastModifiedBy>Director</cp:lastModifiedBy>
  <cp:revision>8</cp:revision>
  <cp:lastPrinted>2025-12-09T10:30:00Z</cp:lastPrinted>
  <dcterms:created xsi:type="dcterms:W3CDTF">2026-08-25T13:28:00Z</dcterms:created>
  <dcterms:modified xsi:type="dcterms:W3CDTF">2026-08-26T07:45:00Z</dcterms:modified>
</cp:coreProperties>
</file>