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00A5A" w14:textId="77777777" w:rsidR="00945204" w:rsidRDefault="00000000">
      <w:r>
        <w:t xml:space="preserve">ȘCOALA GIMNAZIALĂ NR.1 CONTRAAMIRAL PETRICĂ STOICA PECINEAGA </w:t>
      </w:r>
    </w:p>
    <w:p w14:paraId="010A0E6B" w14:textId="77777777" w:rsidR="00945204" w:rsidRDefault="00000000">
      <w:r>
        <w:t xml:space="preserve">Constanta, str STR.ȘTEFAN CEL MARE , nr 55, PECINEAGA  </w:t>
      </w:r>
    </w:p>
    <w:p w14:paraId="79D7CBAD" w14:textId="77777777" w:rsidR="00945204" w:rsidRDefault="00000000">
      <w:r>
        <w:t>CIF 29015913</w:t>
      </w:r>
    </w:p>
    <w:p w14:paraId="723C48FD" w14:textId="5C9A3AE7" w:rsidR="00025D12" w:rsidRDefault="00A8431A">
      <w:r>
        <w:t>NR.640/24.08.2026</w:t>
      </w:r>
    </w:p>
    <w:p w14:paraId="66AD9D83" w14:textId="77777777" w:rsidR="00945204" w:rsidRDefault="00945204"/>
    <w:p w14:paraId="2D80A519" w14:textId="77777777" w:rsidR="00945204" w:rsidRDefault="00000000">
      <w:pPr>
        <w:pStyle w:val="Heading3"/>
        <w:jc w:val="center"/>
      </w:pPr>
      <w:r>
        <w:rPr>
          <w:b/>
          <w:bCs/>
          <w:color w:val="000000"/>
          <w:sz w:val="20"/>
          <w:szCs w:val="20"/>
          <w:u w:val="single"/>
        </w:rPr>
        <w:t>Anunț concurs pentru post contractual conform H.G. 1336/2022</w:t>
      </w:r>
    </w:p>
    <w:p w14:paraId="3B4A893F" w14:textId="77777777" w:rsidR="00945204" w:rsidRDefault="00945204"/>
    <w:p w14:paraId="35801592" w14:textId="7BC80A67" w:rsidR="00945204" w:rsidRDefault="00000000">
      <w:pPr>
        <w:pStyle w:val="Heading3"/>
      </w:pPr>
      <w:r>
        <w:rPr>
          <w:b/>
          <w:bCs/>
          <w:color w:val="000000"/>
          <w:sz w:val="20"/>
          <w:szCs w:val="20"/>
        </w:rPr>
        <w:t xml:space="preserve">A.) Școala Gimnazială Nr.1 Contraamiral Petrică Stoica Pecineaga </w:t>
      </w:r>
      <w:r>
        <w:rPr>
          <w:color w:val="000000"/>
          <w:sz w:val="20"/>
          <w:szCs w:val="20"/>
        </w:rPr>
        <w:t xml:space="preserve"> cu sediul în Pecineaga , str. Str.Ștefan Cel Mare  nr. 55, județul Constanta, organizează concurs, pentru ocuparea următorului post contractual,  conform H.G. nr. 1336/08.11.2022</w:t>
      </w:r>
      <w:r w:rsidR="00C5545F">
        <w:rPr>
          <w:color w:val="000000"/>
          <w:sz w:val="20"/>
          <w:szCs w:val="20"/>
        </w:rPr>
        <w:t>,respectând prevederile Ordonanței de urgență nr.156/2024 și Legii 141/2025</w:t>
      </w:r>
      <w:r>
        <w:rPr>
          <w:color w:val="000000"/>
          <w:sz w:val="20"/>
          <w:szCs w:val="20"/>
        </w:rPr>
        <w:t>:</w:t>
      </w:r>
    </w:p>
    <w:p w14:paraId="0DC85A28" w14:textId="77777777" w:rsidR="00945204" w:rsidRDefault="00000000">
      <w:r>
        <w:rPr>
          <w:color w:val="000000"/>
        </w:rPr>
        <w:t xml:space="preserve"> 1. Nivelul postului:</w:t>
      </w:r>
      <w:r>
        <w:rPr>
          <w:b/>
          <w:bCs/>
          <w:color w:val="000000"/>
        </w:rPr>
        <w:t xml:space="preserve"> execuție</w:t>
      </w:r>
    </w:p>
    <w:p w14:paraId="5A377B62" w14:textId="56AA55F0" w:rsidR="00945204" w:rsidRDefault="00000000">
      <w:r>
        <w:rPr>
          <w:color w:val="000000"/>
        </w:rPr>
        <w:t xml:space="preserve"> 2. Denumirea postului:</w:t>
      </w:r>
      <w:r>
        <w:rPr>
          <w:b/>
          <w:bCs/>
          <w:color w:val="000000"/>
        </w:rPr>
        <w:t xml:space="preserve"> ADMINISTRATOR FINANCIAR -CONTABIL</w:t>
      </w:r>
      <w:r w:rsidR="00025D12">
        <w:rPr>
          <w:b/>
          <w:bCs/>
          <w:color w:val="000000"/>
        </w:rPr>
        <w:t xml:space="preserve"> I S</w:t>
      </w:r>
      <w:r>
        <w:rPr>
          <w:color w:val="000000"/>
        </w:rPr>
        <w:t>, post</w:t>
      </w:r>
      <w:r>
        <w:rPr>
          <w:b/>
          <w:bCs/>
          <w:color w:val="000000"/>
        </w:rPr>
        <w:t xml:space="preserve"> vacant</w:t>
      </w:r>
      <w:r>
        <w:rPr>
          <w:color w:val="000000"/>
        </w:rPr>
        <w:t>, pe perioadă</w:t>
      </w:r>
      <w:r>
        <w:rPr>
          <w:b/>
          <w:bCs/>
          <w:color w:val="000000"/>
        </w:rPr>
        <w:t xml:space="preserve"> nedeterminată.</w:t>
      </w:r>
    </w:p>
    <w:p w14:paraId="1D854A0D" w14:textId="77777777" w:rsidR="00945204" w:rsidRDefault="00000000">
      <w:pPr>
        <w:rPr>
          <w:color w:val="000000"/>
        </w:rPr>
      </w:pPr>
      <w:r>
        <w:rPr>
          <w:color w:val="000000"/>
        </w:rPr>
        <w:t xml:space="preserve"> 3. Numărul de posturi: 1 post 0,5 normă</w:t>
      </w:r>
    </w:p>
    <w:p w14:paraId="486E45A0" w14:textId="5B771DCE" w:rsidR="002C61CA" w:rsidRPr="002C61CA" w:rsidRDefault="002C61CA">
      <w:pPr>
        <w:rPr>
          <w:lang w:val="en-GB"/>
        </w:rPr>
      </w:pPr>
      <w:r>
        <w:rPr>
          <w:color w:val="000000"/>
        </w:rPr>
        <w:t xml:space="preserve"> 4.Compartiment /structură </w:t>
      </w:r>
      <w:r>
        <w:rPr>
          <w:color w:val="000000"/>
          <w:lang w:val="en-GB"/>
        </w:rPr>
        <w:t xml:space="preserve">: </w:t>
      </w:r>
      <w:proofErr w:type="spellStart"/>
      <w:r>
        <w:rPr>
          <w:color w:val="000000"/>
          <w:lang w:val="en-GB"/>
        </w:rPr>
        <w:t>administrativ</w:t>
      </w:r>
      <w:proofErr w:type="spellEnd"/>
    </w:p>
    <w:p w14:paraId="1D769A55" w14:textId="77777777" w:rsidR="00945204" w:rsidRDefault="00945204"/>
    <w:p w14:paraId="6A0B7EE6" w14:textId="77777777" w:rsidR="00945204" w:rsidRDefault="00000000">
      <w:pPr>
        <w:pStyle w:val="Heading3"/>
      </w:pPr>
      <w:r>
        <w:rPr>
          <w:b/>
          <w:bCs/>
          <w:color w:val="000000"/>
          <w:sz w:val="20"/>
          <w:szCs w:val="20"/>
        </w:rPr>
        <w:t>B.) Documente solicitate candidaţilor pentru întocmirea dosarului de concurs, conform art. 35 din H.G. 1336/2022</w:t>
      </w:r>
    </w:p>
    <w:p w14:paraId="56103D75" w14:textId="77777777" w:rsidR="00945204" w:rsidRDefault="00000000">
      <w:pPr>
        <w:jc w:val="both"/>
      </w:pPr>
      <w:r>
        <w:rPr>
          <w:color w:val="000000"/>
        </w:rPr>
        <w:t>a) formular de înscriere la concurs, conform modelului prevăzut la anexa;</w:t>
      </w:r>
    </w:p>
    <w:p w14:paraId="48128DAA" w14:textId="77777777" w:rsidR="00945204" w:rsidRDefault="00000000">
      <w:pPr>
        <w:jc w:val="both"/>
      </w:pPr>
      <w:r>
        <w:rPr>
          <w:color w:val="000000"/>
        </w:rPr>
        <w:t>b) copia actului de identitate sau orice alt document care atestă identitatea, potrivit legii, aflate în termen de valabilitate;</w:t>
      </w:r>
    </w:p>
    <w:p w14:paraId="0AD19CA3" w14:textId="77777777" w:rsidR="00945204" w:rsidRDefault="00000000">
      <w:pPr>
        <w:jc w:val="both"/>
      </w:pPr>
      <w:r>
        <w:rPr>
          <w:color w:val="000000"/>
        </w:rPr>
        <w:t>c) copia certificatului de căsătorie sau a altui document prin care s-a realizat schimbarea de nume, după caz;</w:t>
      </w:r>
    </w:p>
    <w:p w14:paraId="2672BF94" w14:textId="77777777" w:rsidR="00945204"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1B2C6A9B" w14:textId="77777777" w:rsidR="00945204"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12028DFC" w14:textId="77777777" w:rsidR="00945204" w:rsidRDefault="00000000">
      <w:pPr>
        <w:jc w:val="both"/>
      </w:pPr>
      <w:r>
        <w:rPr>
          <w:color w:val="000000"/>
        </w:rPr>
        <w:t>f) certificat de cazier judiciar sau, după caz, extrasul de pe cazierul judiciar;</w:t>
      </w:r>
    </w:p>
    <w:p w14:paraId="070DAF94" w14:textId="77777777" w:rsidR="00945204"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331568A1" w14:textId="77777777" w:rsidR="00945204"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75BB43D" w14:textId="77777777" w:rsidR="00945204" w:rsidRDefault="00000000">
      <w:pPr>
        <w:jc w:val="both"/>
      </w:pPr>
      <w:r>
        <w:rPr>
          <w:color w:val="000000"/>
        </w:rPr>
        <w:t>i)  curriculum vitae, model comun european.</w:t>
      </w:r>
    </w:p>
    <w:p w14:paraId="741E7A7F" w14:textId="77777777" w:rsidR="00945204" w:rsidRDefault="00945204"/>
    <w:p w14:paraId="504E6162" w14:textId="0FC98307" w:rsidR="00945204" w:rsidRDefault="00000000">
      <w:pPr>
        <w:jc w:val="both"/>
      </w:pPr>
      <w:r>
        <w:rPr>
          <w:color w:val="000000"/>
        </w:rPr>
        <w:t>Dosarele de înscriere se depun la sediu instituție</w:t>
      </w:r>
      <w:r w:rsidR="00025D12">
        <w:rPr>
          <w:color w:val="000000"/>
        </w:rPr>
        <w:t xml:space="preserve">i ,compartiment secretariat </w:t>
      </w:r>
      <w:r>
        <w:rPr>
          <w:color w:val="000000"/>
        </w:rPr>
        <w:t xml:space="preserve">. Informaţii la tel: 0341458691 </w:t>
      </w:r>
      <w:r w:rsidR="00025D12">
        <w:rPr>
          <w:color w:val="000000"/>
        </w:rPr>
        <w:t>,</w:t>
      </w:r>
      <w:r>
        <w:rPr>
          <w:color w:val="000000"/>
        </w:rPr>
        <w:t>la sediul instituţiei</w:t>
      </w:r>
      <w:r w:rsidR="00025D12">
        <w:rPr>
          <w:color w:val="000000"/>
        </w:rPr>
        <w:t xml:space="preserve"> sau adresa de email:scpecineaga@yahoo.com.</w:t>
      </w:r>
    </w:p>
    <w:p w14:paraId="69FAC132" w14:textId="6DB4BF9E" w:rsidR="00945204" w:rsidRDefault="00000000">
      <w:pPr>
        <w:jc w:val="both"/>
        <w:rPr>
          <w:color w:val="000000"/>
        </w:rPr>
      </w:pPr>
      <w:r>
        <w:rPr>
          <w:b/>
          <w:bCs/>
          <w:color w:val="000000"/>
        </w:rPr>
        <w:t>Termenul</w:t>
      </w:r>
      <w:r>
        <w:rPr>
          <w:color w:val="000000"/>
        </w:rPr>
        <w:t xml:space="preserve"> de depunere a dosarelor:</w:t>
      </w:r>
      <w:r w:rsidR="002C61CA" w:rsidRPr="002C61CA">
        <w:rPr>
          <w:b/>
          <w:bCs/>
        </w:rPr>
        <w:t xml:space="preserve"> </w:t>
      </w:r>
      <w:r w:rsidR="002C61CA" w:rsidRPr="002C61CA">
        <w:t>28.08.2026-</w:t>
      </w:r>
      <w:r w:rsidRPr="002C61CA">
        <w:rPr>
          <w:color w:val="000000"/>
        </w:rPr>
        <w:t xml:space="preserve"> 11.09.2026</w:t>
      </w:r>
      <w:r>
        <w:rPr>
          <w:color w:val="000000"/>
        </w:rPr>
        <w:t>, ora 1</w:t>
      </w:r>
      <w:r w:rsidR="002C61CA">
        <w:rPr>
          <w:color w:val="000000"/>
        </w:rPr>
        <w:t>0</w:t>
      </w:r>
      <w:r>
        <w:rPr>
          <w:color w:val="000000"/>
        </w:rPr>
        <w:t>:00</w:t>
      </w:r>
      <w:r w:rsidR="002C61CA">
        <w:rPr>
          <w:color w:val="000000"/>
        </w:rPr>
        <w:t>-12:00</w:t>
      </w:r>
      <w:r>
        <w:rPr>
          <w:color w:val="000000"/>
        </w:rPr>
        <w:t>, la sediul instituţiei.</w:t>
      </w:r>
    </w:p>
    <w:p w14:paraId="798E29AE" w14:textId="6ACC2EEE" w:rsidR="002C61CA" w:rsidRPr="002C61CA" w:rsidRDefault="002C61CA">
      <w:pPr>
        <w:jc w:val="both"/>
      </w:pPr>
      <w:r>
        <w:rPr>
          <w:color w:val="000000"/>
        </w:rPr>
        <w:t xml:space="preserve">Mențiune </w:t>
      </w:r>
      <w:r>
        <w:rPr>
          <w:color w:val="000000"/>
          <w:lang w:val="en-GB"/>
        </w:rPr>
        <w:t xml:space="preserve">: </w:t>
      </w:r>
      <w:proofErr w:type="spellStart"/>
      <w:r>
        <w:rPr>
          <w:color w:val="000000"/>
          <w:lang w:val="en-GB"/>
        </w:rPr>
        <w:t>toate</w:t>
      </w:r>
      <w:proofErr w:type="spellEnd"/>
      <w:r>
        <w:rPr>
          <w:color w:val="000000"/>
          <w:lang w:val="en-GB"/>
        </w:rPr>
        <w:t xml:space="preserve"> </w:t>
      </w:r>
      <w:proofErr w:type="spellStart"/>
      <w:r>
        <w:rPr>
          <w:color w:val="000000"/>
          <w:lang w:val="en-GB"/>
        </w:rPr>
        <w:t>documentele</w:t>
      </w:r>
      <w:proofErr w:type="spellEnd"/>
      <w:r>
        <w:rPr>
          <w:color w:val="000000"/>
          <w:lang w:val="en-GB"/>
        </w:rPr>
        <w:t xml:space="preserve"> </w:t>
      </w:r>
      <w:proofErr w:type="spellStart"/>
      <w:r>
        <w:rPr>
          <w:color w:val="000000"/>
          <w:lang w:val="en-GB"/>
        </w:rPr>
        <w:t>prezentate</w:t>
      </w:r>
      <w:proofErr w:type="spellEnd"/>
      <w:r>
        <w:rPr>
          <w:color w:val="000000"/>
          <w:lang w:val="en-GB"/>
        </w:rPr>
        <w:t xml:space="preserve"> </w:t>
      </w:r>
      <w:r>
        <w:rPr>
          <w:color w:val="000000"/>
        </w:rPr>
        <w:t>în copie vor fi însoțite de documentele originale pentru conformitate .</w:t>
      </w:r>
    </w:p>
    <w:p w14:paraId="53D277C6" w14:textId="77777777" w:rsidR="00945204" w:rsidRDefault="00945204"/>
    <w:p w14:paraId="4C49D440" w14:textId="77777777" w:rsidR="00945204" w:rsidRDefault="00000000">
      <w:r>
        <w:rPr>
          <w:b/>
          <w:bCs/>
          <w:color w:val="000000"/>
        </w:rPr>
        <w:t>C.) Condiţiile generale prevăzute de art. 15 din H.G. 1336/08.11.2022</w:t>
      </w:r>
    </w:p>
    <w:p w14:paraId="4760759D" w14:textId="77777777" w:rsidR="00945204"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A8CE41F" w14:textId="77777777" w:rsidR="00945204"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6A185C2A" w14:textId="77777777" w:rsidR="00945204" w:rsidRDefault="00000000">
      <w:pPr>
        <w:jc w:val="both"/>
      </w:pPr>
      <w:r>
        <w:rPr>
          <w:color w:val="000000"/>
        </w:rPr>
        <w:t>b) cunoaște limba română, scris și vorbit;</w:t>
      </w:r>
    </w:p>
    <w:p w14:paraId="4394AE78" w14:textId="77777777" w:rsidR="00945204" w:rsidRDefault="00000000">
      <w:pPr>
        <w:jc w:val="both"/>
      </w:pPr>
      <w:r>
        <w:rPr>
          <w:color w:val="000000"/>
        </w:rPr>
        <w:t>c) are capacitate de muncă în conformitate cu prevederile Legii nr. 53/2003 — Codul muncii, republicată, cu modificările și completările ulterioare;</w:t>
      </w:r>
    </w:p>
    <w:p w14:paraId="39F60B0F" w14:textId="77777777" w:rsidR="00945204"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2F1313A5" w14:textId="77777777" w:rsidR="00945204" w:rsidRDefault="00000000">
      <w:pPr>
        <w:jc w:val="both"/>
      </w:pPr>
      <w:r>
        <w:rPr>
          <w:color w:val="000000"/>
        </w:rPr>
        <w:t>e) îndeplinește condițiile de studii, de vechime în specialitate și, după caz, alte condiții specifice potrivit cerințelor postului scos la concurs;</w:t>
      </w:r>
    </w:p>
    <w:p w14:paraId="09E56894" w14:textId="77777777" w:rsidR="00945204" w:rsidRDefault="00000000">
      <w:pPr>
        <w:jc w:val="both"/>
      </w:pPr>
      <w:r>
        <w:rPr>
          <w:color w:val="000000"/>
        </w:rPr>
        <w:lastRenderedPageBreak/>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0E99BC1" w14:textId="77777777" w:rsidR="00945204"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D091879" w14:textId="77777777" w:rsidR="00945204"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0FCC03C" w14:textId="77777777" w:rsidR="00945204" w:rsidRDefault="00945204"/>
    <w:p w14:paraId="3B679550" w14:textId="36314850" w:rsidR="00945204" w:rsidRPr="002C61CA" w:rsidRDefault="002C61CA">
      <w:pPr>
        <w:jc w:val="both"/>
        <w:rPr>
          <w:b/>
          <w:bCs/>
        </w:rPr>
      </w:pPr>
      <w:r>
        <w:rPr>
          <w:b/>
          <w:bCs/>
          <w:color w:val="000000"/>
        </w:rPr>
        <w:t xml:space="preserve"> </w:t>
      </w:r>
      <w:r w:rsidRPr="002C61CA">
        <w:rPr>
          <w:b/>
          <w:bCs/>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0FD7FDE6" w14:textId="77777777" w:rsidR="00945204" w:rsidRDefault="00945204"/>
    <w:p w14:paraId="6C34203E" w14:textId="77777777" w:rsidR="00945204" w:rsidRDefault="00000000">
      <w:pPr>
        <w:jc w:val="both"/>
      </w:pPr>
      <w:r>
        <w:rPr>
          <w:color w:val="000000"/>
        </w:rPr>
        <w:t xml:space="preserve"> Condiţii specifice de participare la concurs:</w:t>
      </w:r>
    </w:p>
    <w:p w14:paraId="26C5D380" w14:textId="77777777" w:rsidR="00945204" w:rsidRDefault="00000000">
      <w:pPr>
        <w:jc w:val="both"/>
      </w:pPr>
      <w:r>
        <w:rPr>
          <w:color w:val="000000"/>
        </w:rPr>
        <w:t>1. Nivelul studiilor: Studii superioare economice absolvite cu diplomă de licență</w:t>
      </w:r>
    </w:p>
    <w:p w14:paraId="0E4F9B69" w14:textId="29464D5B" w:rsidR="00945204" w:rsidRDefault="00000000">
      <w:pPr>
        <w:jc w:val="both"/>
      </w:pPr>
      <w:r>
        <w:rPr>
          <w:color w:val="000000"/>
        </w:rPr>
        <w:t xml:space="preserve">2. Vechime </w:t>
      </w:r>
      <w:r w:rsidR="00025D12">
        <w:rPr>
          <w:color w:val="000000"/>
        </w:rPr>
        <w:t xml:space="preserve">în specialitatea studiilor  </w:t>
      </w:r>
      <w:r>
        <w:rPr>
          <w:color w:val="000000"/>
        </w:rPr>
        <w:t xml:space="preserve">:  6 ani și 6 luni </w:t>
      </w:r>
    </w:p>
    <w:p w14:paraId="1F09D0AE" w14:textId="1D74B8CC" w:rsidR="00945204" w:rsidRDefault="00000000">
      <w:pPr>
        <w:jc w:val="both"/>
      </w:pPr>
      <w:r>
        <w:rPr>
          <w:color w:val="000000"/>
        </w:rPr>
        <w:t>3. Alte condiții: 6 ani minim vechime efectivă în domeniul financiar-contabil</w:t>
      </w:r>
      <w:r w:rsidR="00025D12">
        <w:rPr>
          <w:color w:val="000000"/>
        </w:rPr>
        <w:t>/achiziții publice</w:t>
      </w:r>
    </w:p>
    <w:p w14:paraId="56976C44" w14:textId="77777777" w:rsidR="00945204" w:rsidRDefault="00945204"/>
    <w:p w14:paraId="73AC4C98" w14:textId="55FECB9F" w:rsidR="00025D12" w:rsidRPr="00025D12" w:rsidRDefault="00000000">
      <w:pPr>
        <w:jc w:val="both"/>
        <w:rPr>
          <w:color w:val="000000"/>
          <w:lang w:val="en-GB"/>
        </w:rPr>
      </w:pPr>
      <w:r>
        <w:rPr>
          <w:b/>
          <w:bCs/>
          <w:color w:val="000000"/>
        </w:rPr>
        <w:t>D.) Bibliografie şi tematică</w:t>
      </w:r>
      <w:r w:rsidR="00025D12">
        <w:rPr>
          <w:b/>
          <w:bCs/>
          <w:color w:val="000000"/>
        </w:rPr>
        <w:t xml:space="preserve"> </w:t>
      </w:r>
      <w:r>
        <w:rPr>
          <w:color w:val="000000"/>
        </w:rPr>
        <w:t>de concurs: ADMINISTRATOR FINANCIAR – CONTABIL</w:t>
      </w:r>
      <w:r w:rsidR="00025D12">
        <w:rPr>
          <w:color w:val="000000"/>
        </w:rPr>
        <w:t xml:space="preserve"> I S</w:t>
      </w:r>
      <w:r w:rsidR="00025D12">
        <w:rPr>
          <w:color w:val="000000"/>
          <w:lang w:val="en-GB"/>
        </w:rPr>
        <w:t>:</w:t>
      </w:r>
    </w:p>
    <w:p w14:paraId="7D63C215" w14:textId="77777777" w:rsidR="00025D12" w:rsidRDefault="00000000">
      <w:pPr>
        <w:jc w:val="both"/>
        <w:rPr>
          <w:color w:val="000000"/>
        </w:rPr>
      </w:pPr>
      <w:r>
        <w:rPr>
          <w:color w:val="000000"/>
        </w:rPr>
        <w:t xml:space="preserve">➢ Legea Învățămîntului preuniversitar nr. 198/2023; </w:t>
      </w:r>
    </w:p>
    <w:p w14:paraId="2E998EBE" w14:textId="77777777" w:rsidR="00025D12" w:rsidRDefault="00000000">
      <w:pPr>
        <w:jc w:val="both"/>
        <w:rPr>
          <w:color w:val="000000"/>
        </w:rPr>
      </w:pPr>
      <w:r>
        <w:rPr>
          <w:color w:val="000000"/>
        </w:rPr>
        <w:t xml:space="preserve">➢ Măsuri tranzitorii aplicabile la nivelul sistemului național de învățământ preuniversitar </w:t>
      </w:r>
    </w:p>
    <w:p w14:paraId="00E8C1CA" w14:textId="77777777" w:rsidR="00025D12" w:rsidRDefault="00000000">
      <w:pPr>
        <w:jc w:val="both"/>
        <w:rPr>
          <w:color w:val="000000"/>
        </w:rPr>
      </w:pPr>
      <w:r>
        <w:rPr>
          <w:color w:val="000000"/>
        </w:rPr>
        <w:t xml:space="preserve">➢ Legea contabilității nr. 82/1991 cu modificările și completările ulterioare; </w:t>
      </w:r>
    </w:p>
    <w:p w14:paraId="67B6A081" w14:textId="77777777" w:rsidR="00025D12" w:rsidRDefault="00000000">
      <w:pPr>
        <w:jc w:val="both"/>
        <w:rPr>
          <w:color w:val="000000"/>
        </w:rPr>
      </w:pPr>
      <w:r>
        <w:rPr>
          <w:color w:val="000000"/>
        </w:rPr>
        <w:t xml:space="preserve">➢ ORDIN nr. 1954 din 16 decembrie 2005 pentru aprobarea Clasificației indicatorilor privind finanțele publice actualizat (Titlul I, Titlul II, Titlul VIII, Titlul IX, Titlul X); </w:t>
      </w:r>
    </w:p>
    <w:p w14:paraId="646BA4CB" w14:textId="77777777" w:rsidR="00025D12" w:rsidRDefault="00000000">
      <w:pPr>
        <w:jc w:val="both"/>
        <w:rPr>
          <w:color w:val="000000"/>
        </w:rPr>
      </w:pPr>
      <w:r>
        <w:rPr>
          <w:color w:val="000000"/>
        </w:rPr>
        <w:t xml:space="preserve">➢ Ordin 1792 din 24 decembrie 2005 pentru aprobarea Normelor metodologice privind angajarea, lichidarea, ordonanțarea și plata cheltuielilor instituțiilor publice, precum și organizarea, evidența și raportarea angajamentelor bugetare și legale; </w:t>
      </w:r>
    </w:p>
    <w:p w14:paraId="1809639C" w14:textId="77777777" w:rsidR="00025D12" w:rsidRDefault="00000000">
      <w:pPr>
        <w:jc w:val="both"/>
        <w:rPr>
          <w:color w:val="000000"/>
        </w:rPr>
      </w:pPr>
      <w:r>
        <w:rPr>
          <w:color w:val="000000"/>
        </w:rPr>
        <w:t>➢ ORDIN 2861 din 9 octombrie 2009 pentru aprobarea Normelor privind organizarea și efectuarea inventarierii elementelor de natura activelor, datoriilor și capitalurilor proprii;</w:t>
      </w:r>
    </w:p>
    <w:p w14:paraId="7BC6CC0B" w14:textId="77777777" w:rsidR="00025D12" w:rsidRDefault="00000000">
      <w:pPr>
        <w:jc w:val="both"/>
        <w:rPr>
          <w:color w:val="000000"/>
        </w:rPr>
      </w:pPr>
      <w:r>
        <w:rPr>
          <w:color w:val="000000"/>
        </w:rPr>
        <w:t xml:space="preserve"> ➢ ORDIN 1917 din 12 decembrie 2005(actualizat) pentru aprobarea Normelor metodologice privind organizarea și conducerea contabilității instituțiilor publice, Planul de conturi pentru instituțiile publice și instrucțiunile de aplicare a acestuia; </w:t>
      </w:r>
    </w:p>
    <w:p w14:paraId="4360F46A" w14:textId="77777777" w:rsidR="00025D12" w:rsidRDefault="00000000">
      <w:pPr>
        <w:jc w:val="both"/>
        <w:rPr>
          <w:color w:val="000000"/>
        </w:rPr>
      </w:pPr>
      <w:r>
        <w:rPr>
          <w:color w:val="000000"/>
        </w:rPr>
        <w:t xml:space="preserve">➢ HOTĂRÂRE nr. 564 din 4 august 2017 privind modalitatea de acordare a drepturilor copiilor cu cerințe educaționale speciale școlarizați în sistemul de învățământ preuniversitar; </w:t>
      </w:r>
    </w:p>
    <w:p w14:paraId="3D744200" w14:textId="77777777" w:rsidR="00025D12" w:rsidRDefault="00000000">
      <w:pPr>
        <w:jc w:val="both"/>
        <w:rPr>
          <w:color w:val="000000"/>
        </w:rPr>
      </w:pPr>
      <w:r>
        <w:rPr>
          <w:color w:val="000000"/>
        </w:rPr>
        <w:t xml:space="preserve">➢ HOTĂRÂRE nr. 72 din 27 februarie 2013 privind aprobarea Normelor metodologice pentru determinarea costului standard per antepreșcolar/ preșcolar/ elev și stabilirea finanțării de bază a unităților de învățământ preuniversitar de stat, care se asigură din bugetul de stat, din sume defalcate din T.V.A. prinbugetele locale, pe baza costului standard per antepreșcolar/ preșcolar/ elev; </w:t>
      </w:r>
    </w:p>
    <w:p w14:paraId="27A88C74" w14:textId="77777777" w:rsidR="00025D12" w:rsidRDefault="00000000">
      <w:pPr>
        <w:jc w:val="both"/>
        <w:rPr>
          <w:color w:val="000000"/>
        </w:rPr>
      </w:pPr>
      <w:r>
        <w:rPr>
          <w:color w:val="000000"/>
        </w:rPr>
        <w:t>➢ Decret 209/1976 pentru aprobarea regulamentului operațiunilor de casă;</w:t>
      </w:r>
    </w:p>
    <w:p w14:paraId="787F4B67" w14:textId="77777777" w:rsidR="00025D12" w:rsidRDefault="00000000">
      <w:pPr>
        <w:jc w:val="both"/>
        <w:rPr>
          <w:color w:val="000000"/>
        </w:rPr>
      </w:pPr>
      <w:r>
        <w:rPr>
          <w:color w:val="000000"/>
        </w:rPr>
        <w:t xml:space="preserve"> ➢ Ordinul ministrului finanțelor publice nr. 720/2014 pentru aprobarea Normelor metodologice privind execuția bugetelor de venituri și cheltuieli ale instituțiilor publice autonome, instituțiilor publice finanțate integral sau parțial din venituri proprii, și activități finanțate integral din venituri proprii, inclusiv a bugetelor creditelor interne, bugetelor creditelor externe, bugetelor fondurilor externe neranbursabile, bugetelor fondului de risc și bugetelor privind activitatea de privatizare, gestionate de instituțiile publice, indiferent de modalitatea de organizare și finanțare a acestora, publicat în Monitorul Oficial nr. 396 din 29.05.2014; </w:t>
      </w:r>
    </w:p>
    <w:p w14:paraId="39DC0925" w14:textId="77777777" w:rsidR="00025D12" w:rsidRDefault="00000000">
      <w:pPr>
        <w:jc w:val="both"/>
        <w:rPr>
          <w:color w:val="000000"/>
        </w:rPr>
      </w:pPr>
      <w:r>
        <w:rPr>
          <w:color w:val="000000"/>
        </w:rPr>
        <w:t xml:space="preserve">➢ LEGEA 227/2015 Codul fiscal (Titlul IV cap. III, Titlul V); </w:t>
      </w:r>
    </w:p>
    <w:p w14:paraId="6D725649" w14:textId="77777777" w:rsidR="00025D12" w:rsidRDefault="00000000">
      <w:pPr>
        <w:jc w:val="both"/>
        <w:rPr>
          <w:color w:val="000000"/>
        </w:rPr>
      </w:pPr>
      <w:r>
        <w:rPr>
          <w:color w:val="000000"/>
        </w:rPr>
        <w:t xml:space="preserve">➢ HOTĂRÎRE nr. 276 din 21 mai 2013 privind stabilirea valorii de intrare a mijloacelor fixe; </w:t>
      </w:r>
    </w:p>
    <w:p w14:paraId="42B0C364" w14:textId="12449E1C" w:rsidR="00025D12" w:rsidRDefault="00000000">
      <w:pPr>
        <w:jc w:val="both"/>
        <w:rPr>
          <w:color w:val="000000"/>
        </w:rPr>
      </w:pPr>
      <w:r>
        <w:rPr>
          <w:color w:val="000000"/>
        </w:rPr>
        <w:t>➢ ORDIN nr. 4183 din 4 iulie 2022 pentru aprobarea Regulamentului – cadru de organizare și funcționare a unităților de învățământ preuniversitar;</w:t>
      </w:r>
    </w:p>
    <w:p w14:paraId="00543CB0" w14:textId="77777777" w:rsidR="00025D12" w:rsidRDefault="00000000">
      <w:pPr>
        <w:jc w:val="both"/>
        <w:rPr>
          <w:color w:val="000000"/>
        </w:rPr>
      </w:pPr>
      <w:r>
        <w:rPr>
          <w:color w:val="000000"/>
        </w:rPr>
        <w:t xml:space="preserve"> ➢ ORDIN nr. 2021 din 17 decembrie 2013 (actualizat) pentru modificarea și completarea Normelor metodologice privind organizarea și conducerea contabilității instituțiilor publice, Planul de conturi pentru </w:t>
      </w:r>
      <w:r>
        <w:rPr>
          <w:color w:val="000000"/>
        </w:rPr>
        <w:lastRenderedPageBreak/>
        <w:t>instituțiile publice și instrucțiunile de aplicare a acestuia, aprobate prin Ordinul ministerului finanțelor publice nr. 1917/2005;</w:t>
      </w:r>
    </w:p>
    <w:p w14:paraId="7C0B519E" w14:textId="77777777" w:rsidR="00025D12" w:rsidRDefault="00000000">
      <w:pPr>
        <w:jc w:val="both"/>
        <w:rPr>
          <w:color w:val="000000"/>
        </w:rPr>
      </w:pPr>
      <w:r>
        <w:rPr>
          <w:color w:val="000000"/>
        </w:rPr>
        <w:t xml:space="preserve"> ➢ LEGEA nr. 53/2003 – Codul Muncii, cu modificările și completările ulterioare; </w:t>
      </w:r>
    </w:p>
    <w:p w14:paraId="0A214A5E" w14:textId="3AA8E2A3" w:rsidR="00945204" w:rsidRDefault="00000000">
      <w:pPr>
        <w:jc w:val="both"/>
      </w:pPr>
      <w:r>
        <w:rPr>
          <w:color w:val="000000"/>
        </w:rPr>
        <w:t>➢ LEGEA nr.153/2017, privind salarizarea personalului plătit din fonduri publice.</w:t>
      </w:r>
    </w:p>
    <w:p w14:paraId="3A2EAD93" w14:textId="77777777" w:rsidR="00945204" w:rsidRDefault="00945204">
      <w:pPr>
        <w:jc w:val="both"/>
      </w:pPr>
    </w:p>
    <w:p w14:paraId="2BC5A770" w14:textId="77777777" w:rsidR="00945204" w:rsidRDefault="00945204"/>
    <w:p w14:paraId="58B52EA8" w14:textId="77777777" w:rsidR="00945204"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39CBBAFF" w14:textId="77777777" w:rsidR="00945204" w:rsidRDefault="00945204"/>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945204" w14:paraId="16523189" w14:textId="77777777">
        <w:tc>
          <w:tcPr>
            <w:tcW w:w="0" w:type="auto"/>
          </w:tcPr>
          <w:p w14:paraId="57D1ABEA" w14:textId="77777777" w:rsidR="00945204" w:rsidRDefault="00000000">
            <w:r>
              <w:t>Activitate</w:t>
            </w:r>
          </w:p>
        </w:tc>
        <w:tc>
          <w:tcPr>
            <w:tcW w:w="0" w:type="auto"/>
          </w:tcPr>
          <w:p w14:paraId="21BD23B3" w14:textId="77777777" w:rsidR="00945204" w:rsidRDefault="00000000">
            <w:r>
              <w:t>Data</w:t>
            </w:r>
          </w:p>
        </w:tc>
        <w:tc>
          <w:tcPr>
            <w:tcW w:w="0" w:type="auto"/>
          </w:tcPr>
          <w:p w14:paraId="700F4EE2" w14:textId="77777777" w:rsidR="00945204" w:rsidRDefault="00000000">
            <w:r>
              <w:t>Ora</w:t>
            </w:r>
          </w:p>
        </w:tc>
      </w:tr>
      <w:tr w:rsidR="00945204" w14:paraId="7E95E420" w14:textId="77777777">
        <w:tc>
          <w:tcPr>
            <w:tcW w:w="0" w:type="auto"/>
          </w:tcPr>
          <w:p w14:paraId="6A430AF1" w14:textId="77777777" w:rsidR="00945204" w:rsidRDefault="00000000">
            <w:r>
              <w:rPr>
                <w:b/>
                <w:bCs/>
              </w:rPr>
              <w:t>Data postării/publicării anunțului</w:t>
            </w:r>
          </w:p>
        </w:tc>
        <w:tc>
          <w:tcPr>
            <w:tcW w:w="0" w:type="auto"/>
          </w:tcPr>
          <w:p w14:paraId="2907A5E8" w14:textId="77777777" w:rsidR="00945204" w:rsidRDefault="00000000">
            <w:r>
              <w:rPr>
                <w:b/>
                <w:bCs/>
              </w:rPr>
              <w:t>28 August 2026</w:t>
            </w:r>
          </w:p>
        </w:tc>
        <w:tc>
          <w:tcPr>
            <w:tcW w:w="0" w:type="auto"/>
          </w:tcPr>
          <w:p w14:paraId="25746D68" w14:textId="77777777" w:rsidR="00945204" w:rsidRDefault="00945204"/>
        </w:tc>
      </w:tr>
      <w:tr w:rsidR="00945204" w14:paraId="73F606B1" w14:textId="77777777">
        <w:tc>
          <w:tcPr>
            <w:tcW w:w="0" w:type="auto"/>
          </w:tcPr>
          <w:p w14:paraId="575DAC6A" w14:textId="77777777" w:rsidR="00945204" w:rsidRDefault="00000000">
            <w:r>
              <w:rPr>
                <w:b/>
                <w:bCs/>
              </w:rPr>
              <w:t>Data limită de depunere a dosarelor</w:t>
            </w:r>
          </w:p>
        </w:tc>
        <w:tc>
          <w:tcPr>
            <w:tcW w:w="0" w:type="auto"/>
          </w:tcPr>
          <w:p w14:paraId="3FAC4409" w14:textId="77777777" w:rsidR="00945204" w:rsidRDefault="00000000">
            <w:r>
              <w:rPr>
                <w:b/>
                <w:bCs/>
              </w:rPr>
              <w:t>11 Septembrie 2026</w:t>
            </w:r>
          </w:p>
        </w:tc>
        <w:tc>
          <w:tcPr>
            <w:tcW w:w="0" w:type="auto"/>
          </w:tcPr>
          <w:p w14:paraId="4EBAEBD4" w14:textId="1DDB756A" w:rsidR="00945204" w:rsidRDefault="00000000">
            <w:r>
              <w:t>1</w:t>
            </w:r>
            <w:r w:rsidR="00C5545F">
              <w:t>2</w:t>
            </w:r>
            <w:r>
              <w:t>:00</w:t>
            </w:r>
          </w:p>
        </w:tc>
      </w:tr>
      <w:tr w:rsidR="00945204" w14:paraId="044EF10A" w14:textId="77777777">
        <w:tc>
          <w:tcPr>
            <w:tcW w:w="0" w:type="auto"/>
          </w:tcPr>
          <w:p w14:paraId="406BBCF8" w14:textId="77777777" w:rsidR="00945204" w:rsidRDefault="00000000">
            <w:r>
              <w:t>Selecția dosarelor</w:t>
            </w:r>
          </w:p>
        </w:tc>
        <w:tc>
          <w:tcPr>
            <w:tcW w:w="0" w:type="auto"/>
          </w:tcPr>
          <w:p w14:paraId="003D5BED" w14:textId="77777777" w:rsidR="00945204" w:rsidRDefault="00000000">
            <w:r>
              <w:t>14 Septembrie 2026</w:t>
            </w:r>
          </w:p>
        </w:tc>
        <w:tc>
          <w:tcPr>
            <w:tcW w:w="0" w:type="auto"/>
          </w:tcPr>
          <w:p w14:paraId="4CFC40CE" w14:textId="77777777" w:rsidR="00945204" w:rsidRDefault="00000000">
            <w:r>
              <w:t>12:00</w:t>
            </w:r>
          </w:p>
        </w:tc>
      </w:tr>
      <w:tr w:rsidR="00945204" w14:paraId="6421463B" w14:textId="77777777">
        <w:tc>
          <w:tcPr>
            <w:tcW w:w="0" w:type="auto"/>
          </w:tcPr>
          <w:p w14:paraId="6381B218" w14:textId="77777777" w:rsidR="00945204" w:rsidRDefault="00000000">
            <w:r>
              <w:t>Afișarea selecției dosarelor</w:t>
            </w:r>
          </w:p>
        </w:tc>
        <w:tc>
          <w:tcPr>
            <w:tcW w:w="0" w:type="auto"/>
          </w:tcPr>
          <w:p w14:paraId="019A3C08" w14:textId="77777777" w:rsidR="00945204" w:rsidRDefault="00000000">
            <w:r>
              <w:t>14 Septembrie 2026</w:t>
            </w:r>
          </w:p>
        </w:tc>
        <w:tc>
          <w:tcPr>
            <w:tcW w:w="0" w:type="auto"/>
          </w:tcPr>
          <w:p w14:paraId="14FDB54F" w14:textId="77777777" w:rsidR="00945204" w:rsidRDefault="00000000">
            <w:r>
              <w:t>13:00</w:t>
            </w:r>
          </w:p>
        </w:tc>
      </w:tr>
      <w:tr w:rsidR="00945204" w14:paraId="468EE501" w14:textId="77777777">
        <w:tc>
          <w:tcPr>
            <w:tcW w:w="0" w:type="auto"/>
          </w:tcPr>
          <w:p w14:paraId="6B90230E" w14:textId="77777777" w:rsidR="00945204" w:rsidRDefault="00000000">
            <w:r>
              <w:t>Termen limită contestații ref la selecția dosarelor</w:t>
            </w:r>
          </w:p>
        </w:tc>
        <w:tc>
          <w:tcPr>
            <w:tcW w:w="0" w:type="auto"/>
          </w:tcPr>
          <w:p w14:paraId="139DBB89" w14:textId="77777777" w:rsidR="00945204" w:rsidRDefault="00000000">
            <w:r>
              <w:t>15 Septembrie 2026</w:t>
            </w:r>
          </w:p>
        </w:tc>
        <w:tc>
          <w:tcPr>
            <w:tcW w:w="0" w:type="auto"/>
          </w:tcPr>
          <w:p w14:paraId="25303C88" w14:textId="77777777" w:rsidR="00945204" w:rsidRDefault="00000000">
            <w:r>
              <w:t>13:00</w:t>
            </w:r>
          </w:p>
        </w:tc>
      </w:tr>
      <w:tr w:rsidR="00945204" w14:paraId="61431A80" w14:textId="77777777">
        <w:tc>
          <w:tcPr>
            <w:tcW w:w="0" w:type="auto"/>
          </w:tcPr>
          <w:p w14:paraId="72F428A8" w14:textId="77777777" w:rsidR="00945204" w:rsidRDefault="00000000">
            <w:r>
              <w:t>Afișarea rezultatelor la contestații</w:t>
            </w:r>
          </w:p>
        </w:tc>
        <w:tc>
          <w:tcPr>
            <w:tcW w:w="0" w:type="auto"/>
          </w:tcPr>
          <w:p w14:paraId="1BC8B84F" w14:textId="77777777" w:rsidR="00945204" w:rsidRDefault="00000000">
            <w:r>
              <w:t>16 Septembrie 2026</w:t>
            </w:r>
          </w:p>
        </w:tc>
        <w:tc>
          <w:tcPr>
            <w:tcW w:w="0" w:type="auto"/>
          </w:tcPr>
          <w:p w14:paraId="7E536B2A" w14:textId="77777777" w:rsidR="00945204" w:rsidRDefault="00000000">
            <w:r>
              <w:t>13:00</w:t>
            </w:r>
          </w:p>
        </w:tc>
      </w:tr>
      <w:tr w:rsidR="00945204" w14:paraId="2AC4E1D8" w14:textId="77777777">
        <w:tc>
          <w:tcPr>
            <w:tcW w:w="0" w:type="auto"/>
          </w:tcPr>
          <w:p w14:paraId="665C7E3C" w14:textId="77777777" w:rsidR="00945204" w:rsidRDefault="00000000">
            <w:r>
              <w:rPr>
                <w:b/>
                <w:bCs/>
              </w:rPr>
              <w:t>Proba scrisă</w:t>
            </w:r>
          </w:p>
        </w:tc>
        <w:tc>
          <w:tcPr>
            <w:tcW w:w="0" w:type="auto"/>
          </w:tcPr>
          <w:p w14:paraId="0563A68E" w14:textId="77777777" w:rsidR="00945204" w:rsidRDefault="00000000">
            <w:r>
              <w:rPr>
                <w:b/>
                <w:bCs/>
              </w:rPr>
              <w:t>21 Septembrie 2026</w:t>
            </w:r>
          </w:p>
        </w:tc>
        <w:tc>
          <w:tcPr>
            <w:tcW w:w="0" w:type="auto"/>
          </w:tcPr>
          <w:p w14:paraId="5AF9587F" w14:textId="77777777" w:rsidR="00945204" w:rsidRDefault="00000000">
            <w:r>
              <w:t>09:00</w:t>
            </w:r>
          </w:p>
        </w:tc>
      </w:tr>
      <w:tr w:rsidR="00945204" w14:paraId="22F62F9F" w14:textId="77777777">
        <w:tc>
          <w:tcPr>
            <w:tcW w:w="0" w:type="auto"/>
          </w:tcPr>
          <w:p w14:paraId="5E18EFE9" w14:textId="77777777" w:rsidR="00945204" w:rsidRDefault="00000000">
            <w:r>
              <w:t>Afișarea rezultatelor la proba scrisă</w:t>
            </w:r>
          </w:p>
        </w:tc>
        <w:tc>
          <w:tcPr>
            <w:tcW w:w="0" w:type="auto"/>
          </w:tcPr>
          <w:p w14:paraId="7DB8B2AE" w14:textId="77777777" w:rsidR="00945204" w:rsidRDefault="00000000">
            <w:r>
              <w:t>21 Septembrie 2026</w:t>
            </w:r>
          </w:p>
        </w:tc>
        <w:tc>
          <w:tcPr>
            <w:tcW w:w="0" w:type="auto"/>
          </w:tcPr>
          <w:p w14:paraId="31ABB2C6" w14:textId="77777777" w:rsidR="00945204" w:rsidRDefault="00000000">
            <w:r>
              <w:t>13:00</w:t>
            </w:r>
          </w:p>
        </w:tc>
      </w:tr>
      <w:tr w:rsidR="00945204" w14:paraId="7E67E2CA" w14:textId="77777777">
        <w:tc>
          <w:tcPr>
            <w:tcW w:w="0" w:type="auto"/>
          </w:tcPr>
          <w:p w14:paraId="598DAA7F" w14:textId="77777777" w:rsidR="00945204" w:rsidRDefault="00000000">
            <w:r>
              <w:t>Termen limită contestații la proba scrisă</w:t>
            </w:r>
          </w:p>
        </w:tc>
        <w:tc>
          <w:tcPr>
            <w:tcW w:w="0" w:type="auto"/>
          </w:tcPr>
          <w:p w14:paraId="2AD2ABC5" w14:textId="77777777" w:rsidR="00945204" w:rsidRDefault="00000000">
            <w:r>
              <w:t>22 Septembrie 2026</w:t>
            </w:r>
          </w:p>
        </w:tc>
        <w:tc>
          <w:tcPr>
            <w:tcW w:w="0" w:type="auto"/>
          </w:tcPr>
          <w:p w14:paraId="6F14720A" w14:textId="77777777" w:rsidR="00945204" w:rsidRDefault="00000000">
            <w:r>
              <w:t>13:00</w:t>
            </w:r>
          </w:p>
        </w:tc>
      </w:tr>
      <w:tr w:rsidR="00945204" w14:paraId="5A85D5C3" w14:textId="77777777">
        <w:tc>
          <w:tcPr>
            <w:tcW w:w="0" w:type="auto"/>
          </w:tcPr>
          <w:p w14:paraId="727454A5" w14:textId="77777777" w:rsidR="00945204" w:rsidRDefault="00000000">
            <w:r>
              <w:t>Afișarea rezultatelor la contestații ref proba scrisă</w:t>
            </w:r>
          </w:p>
        </w:tc>
        <w:tc>
          <w:tcPr>
            <w:tcW w:w="0" w:type="auto"/>
          </w:tcPr>
          <w:p w14:paraId="73E0221E" w14:textId="77777777" w:rsidR="00945204" w:rsidRDefault="00000000">
            <w:r>
              <w:t>22 Septembrie 2026</w:t>
            </w:r>
          </w:p>
        </w:tc>
        <w:tc>
          <w:tcPr>
            <w:tcW w:w="0" w:type="auto"/>
          </w:tcPr>
          <w:p w14:paraId="7889D38E" w14:textId="77777777" w:rsidR="00945204" w:rsidRDefault="00000000">
            <w:r>
              <w:t>15:00</w:t>
            </w:r>
          </w:p>
        </w:tc>
      </w:tr>
      <w:tr w:rsidR="00945204" w14:paraId="7672DA91" w14:textId="77777777">
        <w:tc>
          <w:tcPr>
            <w:tcW w:w="0" w:type="auto"/>
          </w:tcPr>
          <w:p w14:paraId="5B667853" w14:textId="77777777" w:rsidR="00945204" w:rsidRDefault="00000000">
            <w:r>
              <w:rPr>
                <w:b/>
                <w:bCs/>
              </w:rPr>
              <w:t>Interviul</w:t>
            </w:r>
          </w:p>
        </w:tc>
        <w:tc>
          <w:tcPr>
            <w:tcW w:w="0" w:type="auto"/>
          </w:tcPr>
          <w:p w14:paraId="0522E3DE" w14:textId="77777777" w:rsidR="00945204" w:rsidRDefault="00000000">
            <w:r>
              <w:rPr>
                <w:b/>
                <w:bCs/>
              </w:rPr>
              <w:t>23 Septembrie 2026</w:t>
            </w:r>
          </w:p>
        </w:tc>
        <w:tc>
          <w:tcPr>
            <w:tcW w:w="0" w:type="auto"/>
          </w:tcPr>
          <w:p w14:paraId="268C7BB7" w14:textId="77777777" w:rsidR="00945204" w:rsidRDefault="00000000">
            <w:r>
              <w:t>09:00</w:t>
            </w:r>
          </w:p>
        </w:tc>
      </w:tr>
      <w:tr w:rsidR="00945204" w14:paraId="481CA7CD" w14:textId="77777777">
        <w:tc>
          <w:tcPr>
            <w:tcW w:w="0" w:type="auto"/>
          </w:tcPr>
          <w:p w14:paraId="2F37EAA2" w14:textId="77777777" w:rsidR="00945204" w:rsidRDefault="00000000">
            <w:r>
              <w:t>Afișarea rezultatelor la proba de interviu</w:t>
            </w:r>
          </w:p>
        </w:tc>
        <w:tc>
          <w:tcPr>
            <w:tcW w:w="0" w:type="auto"/>
          </w:tcPr>
          <w:p w14:paraId="0F31095E" w14:textId="77777777" w:rsidR="00945204" w:rsidRDefault="00000000">
            <w:r>
              <w:t>23 Septembrie 2026</w:t>
            </w:r>
          </w:p>
        </w:tc>
        <w:tc>
          <w:tcPr>
            <w:tcW w:w="0" w:type="auto"/>
          </w:tcPr>
          <w:p w14:paraId="67411DAF" w14:textId="77777777" w:rsidR="00945204" w:rsidRDefault="00000000">
            <w:r>
              <w:t>11:00</w:t>
            </w:r>
          </w:p>
        </w:tc>
      </w:tr>
      <w:tr w:rsidR="00945204" w14:paraId="245E8754" w14:textId="77777777">
        <w:tc>
          <w:tcPr>
            <w:tcW w:w="0" w:type="auto"/>
          </w:tcPr>
          <w:p w14:paraId="0E5E4C87" w14:textId="77777777" w:rsidR="00945204" w:rsidRDefault="00000000">
            <w:r>
              <w:t>Termen limită contestații la proba de interviu</w:t>
            </w:r>
          </w:p>
        </w:tc>
        <w:tc>
          <w:tcPr>
            <w:tcW w:w="0" w:type="auto"/>
          </w:tcPr>
          <w:p w14:paraId="52AA7D7B" w14:textId="77777777" w:rsidR="00945204" w:rsidRDefault="00000000">
            <w:r>
              <w:t>23 Septembrie 2026</w:t>
            </w:r>
          </w:p>
        </w:tc>
        <w:tc>
          <w:tcPr>
            <w:tcW w:w="0" w:type="auto"/>
          </w:tcPr>
          <w:p w14:paraId="719CB87D" w14:textId="77777777" w:rsidR="00945204" w:rsidRDefault="00000000">
            <w:r>
              <w:t>13:00</w:t>
            </w:r>
          </w:p>
        </w:tc>
      </w:tr>
      <w:tr w:rsidR="00945204" w14:paraId="1D515490" w14:textId="77777777">
        <w:tc>
          <w:tcPr>
            <w:tcW w:w="0" w:type="auto"/>
          </w:tcPr>
          <w:p w14:paraId="597A54FD" w14:textId="77777777" w:rsidR="00945204" w:rsidRDefault="00000000">
            <w:r>
              <w:t>Afișarea rezultatelor la contestații la proba de interviu</w:t>
            </w:r>
          </w:p>
        </w:tc>
        <w:tc>
          <w:tcPr>
            <w:tcW w:w="0" w:type="auto"/>
          </w:tcPr>
          <w:p w14:paraId="451B65F2" w14:textId="77777777" w:rsidR="00945204" w:rsidRDefault="00000000">
            <w:r>
              <w:t>23 Septembrie 2026</w:t>
            </w:r>
          </w:p>
        </w:tc>
        <w:tc>
          <w:tcPr>
            <w:tcW w:w="0" w:type="auto"/>
          </w:tcPr>
          <w:p w14:paraId="4722CE4E" w14:textId="77777777" w:rsidR="00945204" w:rsidRDefault="00000000">
            <w:r>
              <w:t>15:00</w:t>
            </w:r>
          </w:p>
        </w:tc>
      </w:tr>
      <w:tr w:rsidR="00945204" w14:paraId="1E33883F" w14:textId="77777777">
        <w:tc>
          <w:tcPr>
            <w:tcW w:w="0" w:type="auto"/>
          </w:tcPr>
          <w:p w14:paraId="5425E410" w14:textId="77777777" w:rsidR="00945204" w:rsidRDefault="00000000">
            <w:r>
              <w:t>Afișare rezultat final</w:t>
            </w:r>
          </w:p>
        </w:tc>
        <w:tc>
          <w:tcPr>
            <w:tcW w:w="0" w:type="auto"/>
          </w:tcPr>
          <w:p w14:paraId="4CAB2C27" w14:textId="77777777" w:rsidR="00945204" w:rsidRDefault="00000000">
            <w:r>
              <w:t>23 Septembrie 2026</w:t>
            </w:r>
          </w:p>
        </w:tc>
        <w:tc>
          <w:tcPr>
            <w:tcW w:w="0" w:type="auto"/>
          </w:tcPr>
          <w:p w14:paraId="5DC9B50C" w14:textId="77777777" w:rsidR="00945204" w:rsidRDefault="00000000">
            <w:r>
              <w:t>15:30</w:t>
            </w:r>
          </w:p>
        </w:tc>
      </w:tr>
    </w:tbl>
    <w:p w14:paraId="39FE882B" w14:textId="77777777" w:rsidR="00EF4F07" w:rsidRDefault="00EF4F07"/>
    <w:p w14:paraId="79F94FE2" w14:textId="77777777" w:rsidR="00A8431A" w:rsidRDefault="00A8431A"/>
    <w:p w14:paraId="36D45BAF" w14:textId="77777777" w:rsidR="00A8431A" w:rsidRDefault="00A8431A"/>
    <w:p w14:paraId="756C3CD1" w14:textId="77777777" w:rsidR="00A8431A" w:rsidRDefault="00A8431A" w:rsidP="00A8431A">
      <w:pPr>
        <w:jc w:val="center"/>
      </w:pPr>
      <w:r>
        <w:t>DIRECTOR,</w:t>
      </w:r>
    </w:p>
    <w:p w14:paraId="54661DD4" w14:textId="18AD1D41" w:rsidR="00A8431A" w:rsidRDefault="00A8431A" w:rsidP="00A8431A">
      <w:pPr>
        <w:jc w:val="center"/>
      </w:pPr>
      <w:r>
        <w:t>PROF.</w:t>
      </w:r>
      <w:r>
        <w:t>DR.</w:t>
      </w:r>
      <w:r>
        <w:t xml:space="preserve">DIMA LOREDANA -EUGENIA </w:t>
      </w:r>
    </w:p>
    <w:p w14:paraId="7E614A4C" w14:textId="77777777" w:rsidR="00A8431A" w:rsidRDefault="00A8431A"/>
    <w:sectPr w:rsidR="00A843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8649B"/>
    <w:multiLevelType w:val="hybridMultilevel"/>
    <w:tmpl w:val="BA26EA0A"/>
    <w:lvl w:ilvl="0" w:tplc="18A618F8">
      <w:start w:val="1"/>
      <w:numFmt w:val="bullet"/>
      <w:lvlText w:val="●"/>
      <w:lvlJc w:val="left"/>
      <w:pPr>
        <w:ind w:left="720" w:hanging="360"/>
      </w:pPr>
    </w:lvl>
    <w:lvl w:ilvl="1" w:tplc="322C285A">
      <w:start w:val="1"/>
      <w:numFmt w:val="bullet"/>
      <w:lvlText w:val="○"/>
      <w:lvlJc w:val="left"/>
      <w:pPr>
        <w:ind w:left="1440" w:hanging="360"/>
      </w:pPr>
    </w:lvl>
    <w:lvl w:ilvl="2" w:tplc="71D80EEC">
      <w:start w:val="1"/>
      <w:numFmt w:val="bullet"/>
      <w:lvlText w:val="■"/>
      <w:lvlJc w:val="left"/>
      <w:pPr>
        <w:ind w:left="2160" w:hanging="360"/>
      </w:pPr>
    </w:lvl>
    <w:lvl w:ilvl="3" w:tplc="DCD6B6F4">
      <w:start w:val="1"/>
      <w:numFmt w:val="bullet"/>
      <w:lvlText w:val="●"/>
      <w:lvlJc w:val="left"/>
      <w:pPr>
        <w:ind w:left="2880" w:hanging="360"/>
      </w:pPr>
    </w:lvl>
    <w:lvl w:ilvl="4" w:tplc="30C451FC">
      <w:start w:val="1"/>
      <w:numFmt w:val="bullet"/>
      <w:lvlText w:val="○"/>
      <w:lvlJc w:val="left"/>
      <w:pPr>
        <w:ind w:left="3600" w:hanging="360"/>
      </w:pPr>
    </w:lvl>
    <w:lvl w:ilvl="5" w:tplc="8B4680C4">
      <w:start w:val="1"/>
      <w:numFmt w:val="bullet"/>
      <w:lvlText w:val="■"/>
      <w:lvlJc w:val="left"/>
      <w:pPr>
        <w:ind w:left="4320" w:hanging="360"/>
      </w:pPr>
    </w:lvl>
    <w:lvl w:ilvl="6" w:tplc="7FB23D92">
      <w:start w:val="1"/>
      <w:numFmt w:val="bullet"/>
      <w:lvlText w:val="●"/>
      <w:lvlJc w:val="left"/>
      <w:pPr>
        <w:ind w:left="5040" w:hanging="360"/>
      </w:pPr>
    </w:lvl>
    <w:lvl w:ilvl="7" w:tplc="66BE2388">
      <w:start w:val="1"/>
      <w:numFmt w:val="bullet"/>
      <w:lvlText w:val="●"/>
      <w:lvlJc w:val="left"/>
      <w:pPr>
        <w:ind w:left="5760" w:hanging="360"/>
      </w:pPr>
    </w:lvl>
    <w:lvl w:ilvl="8" w:tplc="819E1FBE">
      <w:start w:val="1"/>
      <w:numFmt w:val="bullet"/>
      <w:lvlText w:val="●"/>
      <w:lvlJc w:val="left"/>
      <w:pPr>
        <w:ind w:left="6480" w:hanging="360"/>
      </w:pPr>
    </w:lvl>
  </w:abstractNum>
  <w:num w:numId="1" w16cid:durableId="11473622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204"/>
    <w:rsid w:val="000036FB"/>
    <w:rsid w:val="00025D12"/>
    <w:rsid w:val="002C61CA"/>
    <w:rsid w:val="00945204"/>
    <w:rsid w:val="00A8431A"/>
    <w:rsid w:val="00C5545F"/>
    <w:rsid w:val="00CF2630"/>
    <w:rsid w:val="00EF4F0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214D4"/>
  <w15:docId w15:val="{711A6936-4D99-4C73-B27A-4DBE4367D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1587</Words>
  <Characters>9210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Director</cp:lastModifiedBy>
  <cp:revision>4</cp:revision>
  <dcterms:created xsi:type="dcterms:W3CDTF">2026-08-24T10:02:00Z</dcterms:created>
  <dcterms:modified xsi:type="dcterms:W3CDTF">2026-08-24T10:15:00Z</dcterms:modified>
</cp:coreProperties>
</file>