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D4EFB" w14:textId="5F510798" w:rsidR="00A656F0" w:rsidRPr="00305837" w:rsidRDefault="00A656F0" w:rsidP="00A656F0">
      <w:pPr>
        <w:rPr>
          <w:b/>
          <w:bCs/>
          <w:sz w:val="20"/>
          <w:szCs w:val="20"/>
        </w:rPr>
      </w:pPr>
      <w:r w:rsidRPr="00305837">
        <w:rPr>
          <w:b/>
          <w:bCs/>
          <w:sz w:val="20"/>
          <w:szCs w:val="20"/>
        </w:rPr>
        <w:t>Nr.</w:t>
      </w:r>
      <w:r w:rsidR="00762BCB">
        <w:rPr>
          <w:b/>
          <w:bCs/>
          <w:sz w:val="20"/>
          <w:szCs w:val="20"/>
        </w:rPr>
        <w:t>31</w:t>
      </w:r>
      <w:r w:rsidR="008E7E26">
        <w:rPr>
          <w:b/>
          <w:bCs/>
          <w:sz w:val="20"/>
          <w:szCs w:val="20"/>
        </w:rPr>
        <w:t>9</w:t>
      </w:r>
      <w:r w:rsidR="00762BCB">
        <w:rPr>
          <w:b/>
          <w:bCs/>
          <w:sz w:val="20"/>
          <w:szCs w:val="20"/>
        </w:rPr>
        <w:t>/17.08.2026</w:t>
      </w:r>
    </w:p>
    <w:p w14:paraId="2EFEC7F9" w14:textId="523BCF32" w:rsidR="00A656F0" w:rsidRDefault="00A656F0" w:rsidP="00A656F0"/>
    <w:p w14:paraId="7F4A54EC" w14:textId="77777777" w:rsidR="00A656F0" w:rsidRDefault="00A656F0" w:rsidP="00A656F0"/>
    <w:p w14:paraId="61A8EE26" w14:textId="42BFBAAB" w:rsidR="00A656F0" w:rsidRPr="005551C6" w:rsidRDefault="00A656F0" w:rsidP="00A656F0">
      <w:pPr>
        <w:pStyle w:val="Heading3"/>
        <w:jc w:val="center"/>
        <w:rPr>
          <w:sz w:val="24"/>
          <w:szCs w:val="24"/>
        </w:rPr>
      </w:pPr>
      <w:r w:rsidRPr="005551C6">
        <w:rPr>
          <w:rFonts w:eastAsia="Times New Roman" w:cs="Times New Roman"/>
          <w:b/>
          <w:bCs/>
          <w:color w:val="000000"/>
          <w:sz w:val="24"/>
          <w:szCs w:val="24"/>
          <w:u w:val="single"/>
        </w:rPr>
        <w:t>Anunț concurs pentru post contractual conform H.G. 1336/2022</w:t>
      </w:r>
    </w:p>
    <w:p w14:paraId="28C510EE" w14:textId="77777777" w:rsidR="00A656F0" w:rsidRPr="005551C6" w:rsidRDefault="00A656F0" w:rsidP="00A656F0"/>
    <w:p w14:paraId="2B274E3B" w14:textId="6E2BF4AB" w:rsidR="00A656F0" w:rsidRPr="005551C6" w:rsidRDefault="00A656F0" w:rsidP="00A656F0">
      <w:pPr>
        <w:pStyle w:val="Heading3"/>
        <w:rPr>
          <w:sz w:val="24"/>
          <w:szCs w:val="24"/>
        </w:rPr>
      </w:pPr>
      <w:r w:rsidRPr="005551C6">
        <w:rPr>
          <w:rFonts w:eastAsia="Times New Roman" w:cs="Times New Roman"/>
          <w:b/>
          <w:bCs/>
          <w:color w:val="000000"/>
          <w:sz w:val="24"/>
          <w:szCs w:val="24"/>
        </w:rPr>
        <w:t>A.) Școala Gimnazială Nr.</w:t>
      </w:r>
      <w:r w:rsidR="00762BCB" w:rsidRPr="005551C6">
        <w:rPr>
          <w:rFonts w:eastAsia="Times New Roman" w:cs="Times New Roman"/>
          <w:b/>
          <w:bCs/>
          <w:color w:val="000000"/>
          <w:sz w:val="24"/>
          <w:szCs w:val="24"/>
        </w:rPr>
        <w:t>1 Iepurești</w:t>
      </w:r>
      <w:r w:rsidRPr="005551C6">
        <w:rPr>
          <w:rFonts w:eastAsia="Times New Roman" w:cs="Times New Roman"/>
          <w:color w:val="000000"/>
          <w:sz w:val="24"/>
          <w:szCs w:val="24"/>
        </w:rPr>
        <w:t xml:space="preserve"> cu sediul în </w:t>
      </w:r>
      <w:r w:rsidR="00762BCB" w:rsidRPr="005551C6">
        <w:rPr>
          <w:rFonts w:eastAsia="Times New Roman" w:cs="Times New Roman"/>
          <w:color w:val="000000"/>
          <w:sz w:val="24"/>
          <w:szCs w:val="24"/>
        </w:rPr>
        <w:t>comuna Iepurești</w:t>
      </w:r>
      <w:r w:rsidRPr="005551C6">
        <w:rPr>
          <w:rFonts w:eastAsia="Times New Roman" w:cs="Times New Roman"/>
          <w:color w:val="000000"/>
          <w:sz w:val="24"/>
          <w:szCs w:val="24"/>
        </w:rPr>
        <w:t>,</w:t>
      </w:r>
      <w:r w:rsidR="00762BCB" w:rsidRPr="005551C6">
        <w:rPr>
          <w:rFonts w:eastAsia="Times New Roman" w:cs="Times New Roman"/>
          <w:color w:val="000000"/>
          <w:sz w:val="24"/>
          <w:szCs w:val="24"/>
        </w:rPr>
        <w:t xml:space="preserve"> jud Giurgiu</w:t>
      </w:r>
      <w:r w:rsidRPr="005551C6">
        <w:rPr>
          <w:rFonts w:eastAsia="Times New Roman" w:cs="Times New Roman"/>
          <w:color w:val="000000"/>
          <w:sz w:val="24"/>
          <w:szCs w:val="24"/>
        </w:rPr>
        <w:t xml:space="preserve"> organizează concurs, pentru ocuparea următorului post contractual,  conform H.G. nr. 1336/08.11.2022:</w:t>
      </w:r>
    </w:p>
    <w:p w14:paraId="1DF10A1F" w14:textId="77777777" w:rsidR="00A656F0" w:rsidRPr="005551C6" w:rsidRDefault="00A656F0" w:rsidP="00A656F0">
      <w:r w:rsidRPr="005551C6">
        <w:rPr>
          <w:color w:val="000000"/>
        </w:rPr>
        <w:t xml:space="preserve"> 1. Nivelul postului:</w:t>
      </w:r>
      <w:r w:rsidRPr="005551C6">
        <w:rPr>
          <w:b/>
          <w:bCs/>
          <w:color w:val="000000"/>
        </w:rPr>
        <w:t xml:space="preserve"> execuție</w:t>
      </w:r>
    </w:p>
    <w:p w14:paraId="431E1530" w14:textId="2769C897" w:rsidR="00A656F0" w:rsidRPr="005551C6" w:rsidRDefault="00A656F0" w:rsidP="00A656F0">
      <w:r w:rsidRPr="005551C6">
        <w:rPr>
          <w:color w:val="000000"/>
        </w:rPr>
        <w:t xml:space="preserve"> 2. Denumirea postului:</w:t>
      </w:r>
      <w:r w:rsidRPr="005551C6">
        <w:rPr>
          <w:b/>
          <w:bCs/>
          <w:color w:val="000000"/>
        </w:rPr>
        <w:t xml:space="preserve"> </w:t>
      </w:r>
      <w:r w:rsidR="008E7E26" w:rsidRPr="005551C6">
        <w:rPr>
          <w:b/>
          <w:bCs/>
          <w:color w:val="000000"/>
        </w:rPr>
        <w:t>ADMINISTRATOR FINANCIAR</w:t>
      </w:r>
      <w:r w:rsidRPr="005551C6">
        <w:rPr>
          <w:color w:val="000000"/>
        </w:rPr>
        <w:t>, post</w:t>
      </w:r>
      <w:r w:rsidRPr="005551C6">
        <w:rPr>
          <w:b/>
          <w:bCs/>
          <w:color w:val="000000"/>
        </w:rPr>
        <w:t xml:space="preserve"> vacant</w:t>
      </w:r>
      <w:r w:rsidRPr="005551C6">
        <w:rPr>
          <w:color w:val="000000"/>
        </w:rPr>
        <w:t>, pe perioadă</w:t>
      </w:r>
      <w:r w:rsidRPr="005551C6">
        <w:rPr>
          <w:b/>
          <w:bCs/>
          <w:color w:val="000000"/>
        </w:rPr>
        <w:t xml:space="preserve"> nedeterminată.</w:t>
      </w:r>
    </w:p>
    <w:p w14:paraId="7D96F7AB" w14:textId="4F18B2E5" w:rsidR="00A656F0" w:rsidRPr="005551C6" w:rsidRDefault="00A656F0" w:rsidP="00A656F0">
      <w:r w:rsidRPr="005551C6">
        <w:rPr>
          <w:color w:val="000000"/>
        </w:rPr>
        <w:t xml:space="preserve"> 3. Numărul de posturi: 1 post</w:t>
      </w:r>
      <w:r w:rsidR="00762BCB" w:rsidRPr="005551C6">
        <w:rPr>
          <w:color w:val="000000"/>
        </w:rPr>
        <w:t>, normă 0,5</w:t>
      </w:r>
    </w:p>
    <w:p w14:paraId="23A86105" w14:textId="77777777" w:rsidR="00A656F0" w:rsidRPr="005551C6" w:rsidRDefault="00A656F0" w:rsidP="00A656F0">
      <w:pPr>
        <w:pStyle w:val="Heading3"/>
        <w:rPr>
          <w:sz w:val="24"/>
          <w:szCs w:val="24"/>
        </w:rPr>
      </w:pPr>
      <w:r w:rsidRPr="005551C6">
        <w:rPr>
          <w:rFonts w:eastAsia="Times New Roman" w:cs="Times New Roman"/>
          <w:b/>
          <w:bCs/>
          <w:color w:val="000000"/>
          <w:sz w:val="24"/>
          <w:szCs w:val="24"/>
        </w:rPr>
        <w:t>B.) Documente solicitate candidaţilor pentru întocmirea dosarului de concurs, conform art. 35 din H.G. 1336/2022</w:t>
      </w:r>
    </w:p>
    <w:p w14:paraId="0D9EC713" w14:textId="77777777" w:rsidR="00A656F0" w:rsidRPr="005551C6" w:rsidRDefault="00A656F0" w:rsidP="00A656F0">
      <w:pPr>
        <w:jc w:val="both"/>
      </w:pPr>
      <w:r w:rsidRPr="005551C6">
        <w:rPr>
          <w:color w:val="000000"/>
        </w:rPr>
        <w:t>a) formular de înscriere la concurs, conform modelului prevăzut la anexa;</w:t>
      </w:r>
    </w:p>
    <w:p w14:paraId="1F47D79B" w14:textId="77777777" w:rsidR="00A656F0" w:rsidRPr="005551C6" w:rsidRDefault="00A656F0" w:rsidP="00A656F0">
      <w:pPr>
        <w:jc w:val="both"/>
      </w:pPr>
      <w:r w:rsidRPr="005551C6">
        <w:rPr>
          <w:color w:val="000000"/>
        </w:rPr>
        <w:t>b) copia actului de identitate sau orice alt document care atestă identitatea, potrivit legii, aflate în termen de valabilitate;</w:t>
      </w:r>
    </w:p>
    <w:p w14:paraId="22271586" w14:textId="77777777" w:rsidR="00A656F0" w:rsidRPr="005551C6" w:rsidRDefault="00A656F0" w:rsidP="00A656F0">
      <w:pPr>
        <w:jc w:val="both"/>
      </w:pPr>
      <w:r w:rsidRPr="005551C6">
        <w:rPr>
          <w:color w:val="000000"/>
        </w:rPr>
        <w:t>c) copia certificatului de căsătorie sau a altui document prin care s-a realizat schimbarea de nume, după caz;</w:t>
      </w:r>
    </w:p>
    <w:p w14:paraId="507182B5" w14:textId="77777777" w:rsidR="00A656F0" w:rsidRPr="005551C6" w:rsidRDefault="00A656F0" w:rsidP="00A656F0">
      <w:pPr>
        <w:jc w:val="both"/>
      </w:pPr>
      <w:r w:rsidRPr="005551C6">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2DB0291B" w14:textId="77777777" w:rsidR="00A656F0" w:rsidRPr="005551C6" w:rsidRDefault="00A656F0" w:rsidP="00A656F0">
      <w:pPr>
        <w:jc w:val="both"/>
      </w:pPr>
      <w:r w:rsidRPr="005551C6">
        <w:rPr>
          <w:color w:val="000000"/>
        </w:rPr>
        <w:t>e) copia carnetului de muncă, a adeverinței eliberate de angajator pentru perioada lucrată, care să ateste vechimea în muncă și în specialitatea studiilor solicitate pentru ocuparea postului;</w:t>
      </w:r>
    </w:p>
    <w:p w14:paraId="5A25B1FF" w14:textId="77777777" w:rsidR="00A656F0" w:rsidRPr="005551C6" w:rsidRDefault="00A656F0" w:rsidP="00A656F0">
      <w:pPr>
        <w:jc w:val="both"/>
      </w:pPr>
      <w:r w:rsidRPr="005551C6">
        <w:rPr>
          <w:color w:val="000000"/>
        </w:rPr>
        <w:t>f) certificat de cazier judiciar sau, după caz, extrasul de pe cazierul judiciar;</w:t>
      </w:r>
    </w:p>
    <w:p w14:paraId="732A5E86" w14:textId="77777777" w:rsidR="00A656F0" w:rsidRPr="005551C6" w:rsidRDefault="00A656F0" w:rsidP="00A656F0">
      <w:pPr>
        <w:jc w:val="both"/>
      </w:pPr>
      <w:r w:rsidRPr="005551C6">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3B79212F" w14:textId="77777777" w:rsidR="00A656F0" w:rsidRPr="005551C6" w:rsidRDefault="00A656F0" w:rsidP="00A656F0">
      <w:pPr>
        <w:jc w:val="both"/>
      </w:pPr>
      <w:r w:rsidRPr="005551C6">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0FACE22" w14:textId="77777777" w:rsidR="00A656F0" w:rsidRPr="005551C6" w:rsidRDefault="00A656F0" w:rsidP="00A656F0">
      <w:pPr>
        <w:jc w:val="both"/>
      </w:pPr>
      <w:r w:rsidRPr="005551C6">
        <w:rPr>
          <w:color w:val="000000"/>
        </w:rPr>
        <w:t>i)  curriculum vitae, model comun european.</w:t>
      </w:r>
    </w:p>
    <w:p w14:paraId="20C2C1D3" w14:textId="77777777" w:rsidR="00A656F0" w:rsidRPr="005551C6" w:rsidRDefault="00A656F0" w:rsidP="00A656F0"/>
    <w:p w14:paraId="6A927C77" w14:textId="421D72E2" w:rsidR="00A656F0" w:rsidRPr="005551C6" w:rsidRDefault="00A656F0" w:rsidP="00A656F0">
      <w:pPr>
        <w:jc w:val="both"/>
      </w:pPr>
      <w:r w:rsidRPr="005551C6">
        <w:rPr>
          <w:color w:val="000000"/>
        </w:rPr>
        <w:t>Dosarele de înscriere se depun la sediul instituției. Informaţii la tel: 0314257884 sau la sediul instituţiei.</w:t>
      </w:r>
    </w:p>
    <w:p w14:paraId="5A6DCB52" w14:textId="150764F7" w:rsidR="00A656F0" w:rsidRPr="005551C6" w:rsidRDefault="00A656F0" w:rsidP="00A656F0">
      <w:pPr>
        <w:jc w:val="both"/>
        <w:rPr>
          <w:color w:val="000000"/>
        </w:rPr>
      </w:pPr>
      <w:r w:rsidRPr="005551C6">
        <w:rPr>
          <w:b/>
          <w:bCs/>
          <w:color w:val="000000"/>
        </w:rPr>
        <w:t>Termenul</w:t>
      </w:r>
      <w:r w:rsidRPr="005551C6">
        <w:rPr>
          <w:color w:val="000000"/>
        </w:rPr>
        <w:t xml:space="preserve"> de depunere a dosarelor: </w:t>
      </w:r>
      <w:r w:rsidRPr="005551C6">
        <w:rPr>
          <w:b/>
          <w:bCs/>
          <w:color w:val="000000"/>
        </w:rPr>
        <w:t>14.0</w:t>
      </w:r>
      <w:r w:rsidR="00E602A2" w:rsidRPr="005551C6">
        <w:rPr>
          <w:b/>
          <w:bCs/>
          <w:color w:val="000000"/>
        </w:rPr>
        <w:t>9</w:t>
      </w:r>
      <w:r w:rsidRPr="005551C6">
        <w:rPr>
          <w:b/>
          <w:bCs/>
          <w:color w:val="000000"/>
        </w:rPr>
        <w:t>.2026, ora 15:00, la sediul instituţiei</w:t>
      </w:r>
      <w:r w:rsidRPr="005551C6">
        <w:rPr>
          <w:color w:val="000000"/>
        </w:rPr>
        <w:t>.</w:t>
      </w:r>
    </w:p>
    <w:p w14:paraId="08732DB8" w14:textId="77777777" w:rsidR="00A656F0" w:rsidRPr="005551C6" w:rsidRDefault="00A656F0" w:rsidP="00A656F0">
      <w:pPr>
        <w:jc w:val="both"/>
      </w:pPr>
    </w:p>
    <w:p w14:paraId="411DF356" w14:textId="77777777" w:rsidR="00A656F0" w:rsidRPr="005551C6" w:rsidRDefault="00A656F0" w:rsidP="00A656F0">
      <w:r w:rsidRPr="005551C6">
        <w:rPr>
          <w:b/>
          <w:bCs/>
          <w:color w:val="000000"/>
        </w:rPr>
        <w:t>C.) Condiţiile generale prevăzute de art. 15 din H.G. 1336/08.11.2022</w:t>
      </w:r>
    </w:p>
    <w:p w14:paraId="350D0F52" w14:textId="77777777" w:rsidR="00A656F0" w:rsidRPr="005551C6" w:rsidRDefault="00A656F0" w:rsidP="00A656F0">
      <w:pPr>
        <w:jc w:val="both"/>
      </w:pPr>
      <w:r w:rsidRPr="005551C6">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11197E7" w14:textId="77777777" w:rsidR="00A656F0" w:rsidRPr="005551C6" w:rsidRDefault="00A656F0" w:rsidP="00A656F0">
      <w:pPr>
        <w:jc w:val="both"/>
      </w:pPr>
      <w:r w:rsidRPr="005551C6">
        <w:rPr>
          <w:color w:val="000000"/>
        </w:rPr>
        <w:lastRenderedPageBreak/>
        <w:t>a) are cetățenia română sau cetățenia unui alt stat membru al Uniunii Europene, a unui stat parte la Acordul privind Spațiul Economic European (SEE) sau cetățenia Confederației Elvețiene;</w:t>
      </w:r>
    </w:p>
    <w:p w14:paraId="2AFD4DF7" w14:textId="77777777" w:rsidR="00A656F0" w:rsidRPr="005551C6" w:rsidRDefault="00A656F0" w:rsidP="00A656F0">
      <w:pPr>
        <w:jc w:val="both"/>
      </w:pPr>
      <w:r w:rsidRPr="005551C6">
        <w:rPr>
          <w:color w:val="000000"/>
        </w:rPr>
        <w:t>b) cunoaște limba română, scris și vorbit;</w:t>
      </w:r>
    </w:p>
    <w:p w14:paraId="52A4B66D" w14:textId="77777777" w:rsidR="00A656F0" w:rsidRPr="005551C6" w:rsidRDefault="00A656F0" w:rsidP="00A656F0">
      <w:pPr>
        <w:jc w:val="both"/>
      </w:pPr>
      <w:r w:rsidRPr="005551C6">
        <w:rPr>
          <w:color w:val="000000"/>
        </w:rPr>
        <w:t>c) are capacitate de muncă în conformitate cu prevederile Legii nr. 53/2003 — Codul muncii, republicată, cu modificările și completările ulterioare;</w:t>
      </w:r>
    </w:p>
    <w:p w14:paraId="13F74832" w14:textId="77777777" w:rsidR="00A656F0" w:rsidRPr="005551C6" w:rsidRDefault="00A656F0" w:rsidP="00A656F0">
      <w:pPr>
        <w:jc w:val="both"/>
      </w:pPr>
      <w:r w:rsidRPr="005551C6">
        <w:rPr>
          <w:color w:val="000000"/>
        </w:rPr>
        <w:t>d) are o stare de sănătate corespunzătoare postului pentru care candidează, atestată pe baza adeverinței medicale eliberate de medicul de familie sau de unitățile sanitare abilitate;</w:t>
      </w:r>
    </w:p>
    <w:p w14:paraId="10995C6A" w14:textId="77777777" w:rsidR="00A656F0" w:rsidRPr="005551C6" w:rsidRDefault="00A656F0" w:rsidP="00A656F0">
      <w:pPr>
        <w:jc w:val="both"/>
      </w:pPr>
      <w:r w:rsidRPr="005551C6">
        <w:rPr>
          <w:color w:val="000000"/>
        </w:rPr>
        <w:t>e) îndeplinește condițiile de studii, de vechime în specialitate și, după caz, alte condiții specifice potrivit cerințelor postului scos la concurs;</w:t>
      </w:r>
    </w:p>
    <w:p w14:paraId="667B1576" w14:textId="77777777" w:rsidR="00A656F0" w:rsidRPr="005551C6" w:rsidRDefault="00A656F0" w:rsidP="00A656F0">
      <w:pPr>
        <w:jc w:val="both"/>
      </w:pPr>
      <w:r w:rsidRPr="005551C6">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AF35099" w14:textId="77777777" w:rsidR="00A656F0" w:rsidRPr="005551C6" w:rsidRDefault="00A656F0" w:rsidP="00A656F0">
      <w:pPr>
        <w:jc w:val="both"/>
      </w:pPr>
      <w:r w:rsidRPr="005551C6">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367B34F" w14:textId="77777777" w:rsidR="00A656F0" w:rsidRPr="005551C6" w:rsidRDefault="00A656F0" w:rsidP="00A656F0">
      <w:pPr>
        <w:jc w:val="both"/>
      </w:pPr>
      <w:r w:rsidRPr="005551C6">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C569A3E" w14:textId="77777777" w:rsidR="00A656F0" w:rsidRPr="005551C6" w:rsidRDefault="00A656F0" w:rsidP="00A656F0"/>
    <w:p w14:paraId="61680D5F" w14:textId="77777777" w:rsidR="00A656F0" w:rsidRPr="005551C6" w:rsidRDefault="00A656F0" w:rsidP="00A656F0">
      <w:pPr>
        <w:jc w:val="both"/>
      </w:pPr>
      <w:r w:rsidRPr="005551C6">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6FD5CEF9" w14:textId="77777777" w:rsidR="00A656F0" w:rsidRPr="005551C6" w:rsidRDefault="00A656F0" w:rsidP="00A656F0"/>
    <w:p w14:paraId="78722203" w14:textId="77777777" w:rsidR="00A656F0" w:rsidRPr="005551C6" w:rsidRDefault="00A656F0" w:rsidP="00A656F0">
      <w:pPr>
        <w:jc w:val="both"/>
        <w:rPr>
          <w:color w:val="000000"/>
        </w:rPr>
      </w:pPr>
      <w:r w:rsidRPr="005551C6">
        <w:rPr>
          <w:color w:val="000000"/>
        </w:rPr>
        <w:t xml:space="preserve"> Condiţii specifice de participare la concurs:</w:t>
      </w:r>
    </w:p>
    <w:p w14:paraId="09B9D216" w14:textId="77777777" w:rsidR="00172CE8" w:rsidRPr="005551C6" w:rsidRDefault="00172CE8" w:rsidP="00A656F0">
      <w:pPr>
        <w:jc w:val="both"/>
      </w:pPr>
    </w:p>
    <w:p w14:paraId="1C26B610" w14:textId="77777777" w:rsidR="00172CE8" w:rsidRPr="005551C6" w:rsidRDefault="00172CE8" w:rsidP="00172CE8">
      <w:pPr>
        <w:jc w:val="both"/>
        <w:rPr>
          <w:color w:val="000000"/>
        </w:rPr>
      </w:pPr>
      <w:r w:rsidRPr="005551C6">
        <w:rPr>
          <w:color w:val="000000"/>
        </w:rPr>
        <w:t xml:space="preserve">a) Studii superioare de specialitate în domeniul economic, cu diplomă de licenţă; </w:t>
      </w:r>
    </w:p>
    <w:p w14:paraId="2AB8ADC2" w14:textId="77777777" w:rsidR="00172CE8" w:rsidRPr="005551C6" w:rsidRDefault="00172CE8" w:rsidP="00172CE8">
      <w:pPr>
        <w:jc w:val="both"/>
        <w:rPr>
          <w:color w:val="000000"/>
        </w:rPr>
      </w:pPr>
      <w:r w:rsidRPr="005551C6">
        <w:rPr>
          <w:color w:val="000000"/>
        </w:rPr>
        <w:t>b) Cunoștințe de operare pe calculator : Word, Excel şi programe specifice domeniului financiar-contabil la nivel de instituţii publice şi internet (navigare şi poştă electronică) S.I.C.A.P., sistemul de raportare FOREXEBUG</w:t>
      </w:r>
    </w:p>
    <w:p w14:paraId="099CE9BB" w14:textId="5FC878FD" w:rsidR="00172CE8" w:rsidRPr="005551C6" w:rsidRDefault="00172CE8" w:rsidP="00172CE8">
      <w:pPr>
        <w:jc w:val="both"/>
        <w:rPr>
          <w:color w:val="000000"/>
        </w:rPr>
      </w:pPr>
      <w:r w:rsidRPr="005551C6">
        <w:rPr>
          <w:color w:val="000000"/>
        </w:rPr>
        <w:t xml:space="preserve"> c) Noțiuni de comunicare relații publice</w:t>
      </w:r>
    </w:p>
    <w:p w14:paraId="4CB2FF3B" w14:textId="6081D426" w:rsidR="00A656F0" w:rsidRPr="005551C6" w:rsidRDefault="00172CE8" w:rsidP="00172CE8">
      <w:pPr>
        <w:jc w:val="both"/>
        <w:rPr>
          <w:color w:val="000000"/>
        </w:rPr>
      </w:pPr>
      <w:r w:rsidRPr="005551C6">
        <w:rPr>
          <w:color w:val="000000"/>
        </w:rPr>
        <w:t xml:space="preserve">e) Disponibilitate la timp de lucru prelungit </w:t>
      </w:r>
    </w:p>
    <w:p w14:paraId="007B3623" w14:textId="77777777" w:rsidR="00172CE8" w:rsidRPr="005551C6" w:rsidRDefault="00172CE8" w:rsidP="00172CE8">
      <w:pPr>
        <w:jc w:val="both"/>
        <w:rPr>
          <w:color w:val="000000"/>
        </w:rPr>
      </w:pPr>
    </w:p>
    <w:p w14:paraId="7296EC9D" w14:textId="77777777" w:rsidR="00A656F0" w:rsidRPr="005551C6" w:rsidRDefault="00A656F0" w:rsidP="00A656F0">
      <w:pPr>
        <w:jc w:val="both"/>
        <w:rPr>
          <w:b/>
          <w:bCs/>
          <w:color w:val="000000"/>
        </w:rPr>
      </w:pPr>
      <w:r w:rsidRPr="005551C6">
        <w:rPr>
          <w:b/>
          <w:bCs/>
          <w:color w:val="000000"/>
        </w:rPr>
        <w:t xml:space="preserve">D.) Bibliografie şi tematică: </w:t>
      </w:r>
    </w:p>
    <w:p w14:paraId="22CB02FB" w14:textId="77777777" w:rsidR="00172CE8" w:rsidRPr="005551C6" w:rsidRDefault="00172CE8" w:rsidP="00172CE8">
      <w:pPr>
        <w:jc w:val="both"/>
      </w:pPr>
      <w:r w:rsidRPr="005551C6">
        <w:t>1. Legea contabilităţii nr. 82/1991, republicată, cu modificările şi completările</w:t>
      </w:r>
    </w:p>
    <w:p w14:paraId="613E0D94" w14:textId="77777777" w:rsidR="00172CE8" w:rsidRPr="005551C6" w:rsidRDefault="00172CE8" w:rsidP="00172CE8">
      <w:pPr>
        <w:jc w:val="both"/>
      </w:pPr>
      <w:r w:rsidRPr="005551C6">
        <w:t>ulterioare;</w:t>
      </w:r>
    </w:p>
    <w:p w14:paraId="249BE206" w14:textId="77777777" w:rsidR="00172CE8" w:rsidRPr="005551C6" w:rsidRDefault="00172CE8" w:rsidP="00172CE8">
      <w:pPr>
        <w:jc w:val="both"/>
      </w:pPr>
      <w:r w:rsidRPr="005551C6">
        <w:t>2. Legea nr. 500/2002 a finanţelor publice, cu modificările şi completările</w:t>
      </w:r>
    </w:p>
    <w:p w14:paraId="0B3AD24E" w14:textId="77777777" w:rsidR="00172CE8" w:rsidRPr="005551C6" w:rsidRDefault="00172CE8" w:rsidP="00172CE8">
      <w:pPr>
        <w:jc w:val="both"/>
      </w:pPr>
      <w:r w:rsidRPr="005551C6">
        <w:t>ulterioare;</w:t>
      </w:r>
    </w:p>
    <w:p w14:paraId="6AA2B0CE" w14:textId="77777777" w:rsidR="00172CE8" w:rsidRPr="005551C6" w:rsidRDefault="00172CE8" w:rsidP="00172CE8">
      <w:pPr>
        <w:jc w:val="both"/>
      </w:pPr>
      <w:r w:rsidRPr="005551C6">
        <w:t>3. Legea Educaţiei Naţionale nr 1/2011 cu modificările şi completările ulterioare;</w:t>
      </w:r>
    </w:p>
    <w:p w14:paraId="7E65D10F" w14:textId="77777777" w:rsidR="00172CE8" w:rsidRPr="005551C6" w:rsidRDefault="00172CE8" w:rsidP="00172CE8">
      <w:pPr>
        <w:jc w:val="both"/>
      </w:pPr>
      <w:r w:rsidRPr="005551C6">
        <w:t>4. Ordinul nr 1139/2015 privind modificarea si completarea Ordinului Ministrului</w:t>
      </w:r>
    </w:p>
    <w:p w14:paraId="231220D1" w14:textId="77777777" w:rsidR="00172CE8" w:rsidRPr="005551C6" w:rsidRDefault="00172CE8" w:rsidP="00172CE8">
      <w:pPr>
        <w:jc w:val="both"/>
      </w:pPr>
      <w:r w:rsidRPr="005551C6">
        <w:t>Finanțelor 923/2014 pentru aprobarea Normelor Metodologice generale referitoare</w:t>
      </w:r>
    </w:p>
    <w:p w14:paraId="0981A8DA" w14:textId="77777777" w:rsidR="00172CE8" w:rsidRPr="005551C6" w:rsidRDefault="00172CE8" w:rsidP="00172CE8">
      <w:pPr>
        <w:jc w:val="both"/>
      </w:pPr>
      <w:r w:rsidRPr="005551C6">
        <w:t>la exercitarea controlului financiar preventiv și a Codului specific de norme</w:t>
      </w:r>
    </w:p>
    <w:p w14:paraId="4E376C24" w14:textId="77777777" w:rsidR="00172CE8" w:rsidRPr="005551C6" w:rsidRDefault="00172CE8" w:rsidP="00172CE8">
      <w:pPr>
        <w:jc w:val="both"/>
      </w:pPr>
      <w:r w:rsidRPr="005551C6">
        <w:t>profesionale pentru persoanele care desfășoară activitatea de control financiar</w:t>
      </w:r>
    </w:p>
    <w:p w14:paraId="3F3C7CB7" w14:textId="77777777" w:rsidR="00172CE8" w:rsidRPr="005551C6" w:rsidRDefault="00172CE8" w:rsidP="00172CE8">
      <w:pPr>
        <w:jc w:val="both"/>
      </w:pPr>
      <w:r w:rsidRPr="005551C6">
        <w:lastRenderedPageBreak/>
        <w:t>preventiv propriu;</w:t>
      </w:r>
    </w:p>
    <w:p w14:paraId="0E8957F1" w14:textId="77777777" w:rsidR="00172CE8" w:rsidRPr="005551C6" w:rsidRDefault="00172CE8" w:rsidP="00172CE8">
      <w:pPr>
        <w:jc w:val="both"/>
      </w:pPr>
      <w:r w:rsidRPr="005551C6">
        <w:t>5. Legea nr. 22/1969 privind angajarea gestionarilor, constituirea de garanţii şi</w:t>
      </w:r>
    </w:p>
    <w:p w14:paraId="45FF7BC3" w14:textId="77777777" w:rsidR="00172CE8" w:rsidRPr="005551C6" w:rsidRDefault="00172CE8" w:rsidP="00172CE8">
      <w:pPr>
        <w:jc w:val="both"/>
      </w:pPr>
      <w:r w:rsidRPr="005551C6">
        <w:t>răspunderea în legătură cu gestionarea bunurilor, cu modificările şi completările</w:t>
      </w:r>
    </w:p>
    <w:p w14:paraId="753BBF0E" w14:textId="77777777" w:rsidR="00172CE8" w:rsidRPr="005551C6" w:rsidRDefault="00172CE8" w:rsidP="00172CE8">
      <w:pPr>
        <w:jc w:val="both"/>
      </w:pPr>
      <w:r w:rsidRPr="005551C6">
        <w:t>ulterioare;</w:t>
      </w:r>
    </w:p>
    <w:p w14:paraId="101D666A" w14:textId="77777777" w:rsidR="00172CE8" w:rsidRPr="005551C6" w:rsidRDefault="00172CE8" w:rsidP="00172CE8">
      <w:pPr>
        <w:jc w:val="both"/>
      </w:pPr>
      <w:r w:rsidRPr="005551C6">
        <w:t>6. Decret nr 209/1976 pentru aprobarea regulamentului operațiunilor de casă;</w:t>
      </w:r>
    </w:p>
    <w:p w14:paraId="52EE9A64" w14:textId="77777777" w:rsidR="00172CE8" w:rsidRPr="005551C6" w:rsidRDefault="00172CE8" w:rsidP="00172CE8">
      <w:pPr>
        <w:jc w:val="both"/>
      </w:pPr>
      <w:r w:rsidRPr="005551C6">
        <w:t>7. OMFP nr. 1792/2002 pentru aprobarea Normelor metodologice privind</w:t>
      </w:r>
    </w:p>
    <w:p w14:paraId="26A5DCC6" w14:textId="77777777" w:rsidR="00172CE8" w:rsidRPr="005551C6" w:rsidRDefault="00172CE8" w:rsidP="00172CE8">
      <w:pPr>
        <w:jc w:val="both"/>
      </w:pPr>
      <w:r w:rsidRPr="005551C6">
        <w:t>angajarea, lichidarea, ordonanţarea şi plata cheltuielilor instituţiilor publice,</w:t>
      </w:r>
    </w:p>
    <w:p w14:paraId="441367BA" w14:textId="77777777" w:rsidR="00172CE8" w:rsidRPr="005551C6" w:rsidRDefault="00172CE8" w:rsidP="00172CE8">
      <w:pPr>
        <w:jc w:val="both"/>
      </w:pPr>
      <w:r w:rsidRPr="005551C6">
        <w:t>precum şi organizarea, evidenţa şi raportarea angajamentelor bugetare şi legale, cu</w:t>
      </w:r>
    </w:p>
    <w:p w14:paraId="377F3592" w14:textId="77777777" w:rsidR="00172CE8" w:rsidRPr="005551C6" w:rsidRDefault="00172CE8" w:rsidP="00172CE8">
      <w:pPr>
        <w:jc w:val="both"/>
      </w:pPr>
      <w:r w:rsidRPr="005551C6">
        <w:t>completările şi modificările ulterioare;</w:t>
      </w:r>
    </w:p>
    <w:p w14:paraId="2636E434" w14:textId="77777777" w:rsidR="00172CE8" w:rsidRPr="005551C6" w:rsidRDefault="00172CE8" w:rsidP="00172CE8">
      <w:pPr>
        <w:jc w:val="both"/>
      </w:pPr>
      <w:r w:rsidRPr="005551C6">
        <w:t>8. Ordinul Ministrului Finantelor Publice nr 1917/2005 pentru aprobarea normelor</w:t>
      </w:r>
    </w:p>
    <w:p w14:paraId="22DD6147" w14:textId="77777777" w:rsidR="00172CE8" w:rsidRPr="005551C6" w:rsidRDefault="00172CE8" w:rsidP="00172CE8">
      <w:pPr>
        <w:jc w:val="both"/>
      </w:pPr>
      <w:r w:rsidRPr="005551C6">
        <w:t>metodologice privind organizarea şi conducerea contabilității instituțiilor publice,</w:t>
      </w:r>
    </w:p>
    <w:p w14:paraId="107F4B95" w14:textId="21E9B816" w:rsidR="00A656F0" w:rsidRPr="005551C6" w:rsidRDefault="00172CE8" w:rsidP="00172CE8">
      <w:pPr>
        <w:jc w:val="both"/>
      </w:pPr>
      <w:r w:rsidRPr="005551C6">
        <w:t>cu modificările şi completările ulterioare;</w:t>
      </w:r>
    </w:p>
    <w:p w14:paraId="62A1B3DB" w14:textId="77777777" w:rsidR="00172CE8" w:rsidRPr="005551C6" w:rsidRDefault="00172CE8" w:rsidP="00172CE8">
      <w:pPr>
        <w:jc w:val="both"/>
      </w:pPr>
      <w:r w:rsidRPr="005551C6">
        <w:t>9. Ordin 2021/2013 – pentru modificarea şi completarea Normelor metodologice</w:t>
      </w:r>
    </w:p>
    <w:p w14:paraId="707DCD5F" w14:textId="77777777" w:rsidR="00172CE8" w:rsidRPr="005551C6" w:rsidRDefault="00172CE8" w:rsidP="00172CE8">
      <w:pPr>
        <w:jc w:val="both"/>
      </w:pPr>
      <w:r w:rsidRPr="005551C6">
        <w:t>privind organizarea şi conducerea contabilităţii instituţiilor publice, Planul de</w:t>
      </w:r>
    </w:p>
    <w:p w14:paraId="253C962C" w14:textId="77777777" w:rsidR="00172CE8" w:rsidRPr="005551C6" w:rsidRDefault="00172CE8" w:rsidP="00172CE8">
      <w:pPr>
        <w:jc w:val="both"/>
      </w:pPr>
      <w:r w:rsidRPr="005551C6">
        <w:t>conturi pentru instituţiile publice şi instrucţiunile de aplicare a acestuia, aprobate</w:t>
      </w:r>
    </w:p>
    <w:p w14:paraId="2059D5C0" w14:textId="77777777" w:rsidR="00172CE8" w:rsidRPr="005551C6" w:rsidRDefault="00172CE8" w:rsidP="00172CE8">
      <w:pPr>
        <w:jc w:val="both"/>
      </w:pPr>
      <w:r w:rsidRPr="005551C6">
        <w:t>prin Ordinul ministrului finanţelor publice nr. 1.917/2005 cu modificările și</w:t>
      </w:r>
    </w:p>
    <w:p w14:paraId="3169F055" w14:textId="77777777" w:rsidR="00172CE8" w:rsidRPr="005551C6" w:rsidRDefault="00172CE8" w:rsidP="00172CE8">
      <w:pPr>
        <w:jc w:val="both"/>
      </w:pPr>
      <w:r w:rsidRPr="005551C6">
        <w:t>completările ulterioare;</w:t>
      </w:r>
    </w:p>
    <w:p w14:paraId="4835AE97" w14:textId="77777777" w:rsidR="00172CE8" w:rsidRPr="005551C6" w:rsidRDefault="00172CE8" w:rsidP="00172CE8">
      <w:pPr>
        <w:jc w:val="both"/>
      </w:pPr>
      <w:r w:rsidRPr="005551C6">
        <w:t>10. Legea 98/2016 privind achizițiile publice cu modificările și completările</w:t>
      </w:r>
    </w:p>
    <w:p w14:paraId="4E77BC28" w14:textId="77777777" w:rsidR="00172CE8" w:rsidRPr="005551C6" w:rsidRDefault="00172CE8" w:rsidP="00172CE8">
      <w:pPr>
        <w:jc w:val="both"/>
      </w:pPr>
      <w:r w:rsidRPr="005551C6">
        <w:t>ulterioare;</w:t>
      </w:r>
    </w:p>
    <w:p w14:paraId="627A3A8C" w14:textId="77777777" w:rsidR="00172CE8" w:rsidRPr="005551C6" w:rsidRDefault="00172CE8" w:rsidP="00172CE8">
      <w:pPr>
        <w:jc w:val="both"/>
      </w:pPr>
      <w:r w:rsidRPr="005551C6">
        <w:t>11. Ordinul nr 1954/2005 pentru aprobarea Clasificației indicatorilor privind</w:t>
      </w:r>
    </w:p>
    <w:p w14:paraId="0624FBE8" w14:textId="77777777" w:rsidR="00172CE8" w:rsidRPr="005551C6" w:rsidRDefault="00172CE8" w:rsidP="00172CE8">
      <w:pPr>
        <w:jc w:val="both"/>
      </w:pPr>
      <w:r w:rsidRPr="005551C6">
        <w:t>finanțele publice, cu modificările şi completările ulterioare;</w:t>
      </w:r>
    </w:p>
    <w:p w14:paraId="53E0AE19" w14:textId="77777777" w:rsidR="00172CE8" w:rsidRPr="005551C6" w:rsidRDefault="00172CE8" w:rsidP="00172CE8">
      <w:pPr>
        <w:jc w:val="both"/>
      </w:pPr>
      <w:r w:rsidRPr="005551C6">
        <w:t>12. Legea nr 15/1994 privind amortizarea capitalului imobilizat în active corporale</w:t>
      </w:r>
    </w:p>
    <w:p w14:paraId="6D83E579" w14:textId="77777777" w:rsidR="00172CE8" w:rsidRPr="005551C6" w:rsidRDefault="00172CE8" w:rsidP="00172CE8">
      <w:pPr>
        <w:jc w:val="both"/>
      </w:pPr>
      <w:r w:rsidRPr="005551C6">
        <w:t>şi necorporale, cu modificările şi completările ulterioare;</w:t>
      </w:r>
    </w:p>
    <w:p w14:paraId="78073E7A" w14:textId="77777777" w:rsidR="00172CE8" w:rsidRPr="005551C6" w:rsidRDefault="00172CE8" w:rsidP="00172CE8">
      <w:pPr>
        <w:jc w:val="both"/>
      </w:pPr>
      <w:r w:rsidRPr="005551C6">
        <w:t>13. OMFP nr. 2861/2009 pentru aprobarea Normelor privind organizarea şi</w:t>
      </w:r>
    </w:p>
    <w:p w14:paraId="48F4C156" w14:textId="77777777" w:rsidR="00172CE8" w:rsidRPr="005551C6" w:rsidRDefault="00172CE8" w:rsidP="00172CE8">
      <w:pPr>
        <w:jc w:val="both"/>
      </w:pPr>
      <w:r w:rsidRPr="005551C6">
        <w:t>efectuarea inventarierii elementelor de natura activelor, datoriilor şi capitalurilor</w:t>
      </w:r>
    </w:p>
    <w:p w14:paraId="70A9D32F" w14:textId="77777777" w:rsidR="00172CE8" w:rsidRPr="005551C6" w:rsidRDefault="00172CE8" w:rsidP="00172CE8">
      <w:pPr>
        <w:jc w:val="both"/>
      </w:pPr>
      <w:r w:rsidRPr="005551C6">
        <w:t>proprii;</w:t>
      </w:r>
    </w:p>
    <w:p w14:paraId="3E17B533" w14:textId="77777777" w:rsidR="00172CE8" w:rsidRPr="005551C6" w:rsidRDefault="00172CE8" w:rsidP="00172CE8">
      <w:pPr>
        <w:jc w:val="both"/>
      </w:pPr>
      <w:r w:rsidRPr="005551C6">
        <w:t>14. Legea nr. 53/2003 – Codul Muncii, republicat, cu modificările şi completările</w:t>
      </w:r>
    </w:p>
    <w:p w14:paraId="2E8F3A93" w14:textId="77777777" w:rsidR="00172CE8" w:rsidRPr="005551C6" w:rsidRDefault="00172CE8" w:rsidP="00172CE8">
      <w:pPr>
        <w:jc w:val="both"/>
      </w:pPr>
      <w:r w:rsidRPr="005551C6">
        <w:t>ulterioare;</w:t>
      </w:r>
    </w:p>
    <w:p w14:paraId="47C6D319" w14:textId="77777777" w:rsidR="00172CE8" w:rsidRPr="005551C6" w:rsidRDefault="00172CE8" w:rsidP="00172CE8">
      <w:pPr>
        <w:jc w:val="both"/>
      </w:pPr>
      <w:r w:rsidRPr="005551C6">
        <w:t>15. Legea nr 153/2017 privind salarizarea personalului plătit din fonduri publice cu</w:t>
      </w:r>
    </w:p>
    <w:p w14:paraId="319D3AAD" w14:textId="77777777" w:rsidR="00172CE8" w:rsidRPr="005551C6" w:rsidRDefault="00172CE8" w:rsidP="00172CE8">
      <w:pPr>
        <w:jc w:val="both"/>
      </w:pPr>
      <w:r w:rsidRPr="005551C6">
        <w:t>modificările şi completările ulterioare ;</w:t>
      </w:r>
    </w:p>
    <w:p w14:paraId="77E0DB75" w14:textId="77777777" w:rsidR="00172CE8" w:rsidRPr="005551C6" w:rsidRDefault="00172CE8" w:rsidP="00172CE8">
      <w:pPr>
        <w:jc w:val="both"/>
      </w:pPr>
      <w:r w:rsidRPr="005551C6">
        <w:t>16. OUG 158/2005 privind concediile şi indemnizaţiile de asigurări sociale de</w:t>
      </w:r>
    </w:p>
    <w:p w14:paraId="085004D4" w14:textId="77777777" w:rsidR="00172CE8" w:rsidRPr="005551C6" w:rsidRDefault="00172CE8" w:rsidP="00172CE8">
      <w:pPr>
        <w:jc w:val="both"/>
      </w:pPr>
      <w:r w:rsidRPr="005551C6">
        <w:t>sănătate cu modificările şi completările ulterioare;</w:t>
      </w:r>
    </w:p>
    <w:p w14:paraId="00D5ED18" w14:textId="77777777" w:rsidR="00172CE8" w:rsidRPr="005551C6" w:rsidRDefault="00172CE8" w:rsidP="00172CE8">
      <w:pPr>
        <w:jc w:val="both"/>
      </w:pPr>
      <w:r w:rsidRPr="005551C6">
        <w:t>17. Ordinul nr 629/2009 privind întocmirea şi depunerea situatiilor publice cu</w:t>
      </w:r>
    </w:p>
    <w:p w14:paraId="29F56E6A" w14:textId="77777777" w:rsidR="00172CE8" w:rsidRPr="005551C6" w:rsidRDefault="00172CE8" w:rsidP="00172CE8">
      <w:pPr>
        <w:jc w:val="both"/>
      </w:pPr>
      <w:r w:rsidRPr="005551C6">
        <w:t>modificările şi completările ulterioare;</w:t>
      </w:r>
    </w:p>
    <w:p w14:paraId="479990EE" w14:textId="77777777" w:rsidR="00172CE8" w:rsidRPr="005551C6" w:rsidRDefault="00172CE8" w:rsidP="00172CE8">
      <w:pPr>
        <w:jc w:val="both"/>
      </w:pPr>
      <w:r w:rsidRPr="005551C6">
        <w:t>18. Ordinul nr 720/2014 pentru aprobarea normelor metodologice privind execuţia</w:t>
      </w:r>
    </w:p>
    <w:p w14:paraId="6959D72F" w14:textId="77777777" w:rsidR="00172CE8" w:rsidRPr="005551C6" w:rsidRDefault="00172CE8" w:rsidP="00172CE8">
      <w:pPr>
        <w:jc w:val="both"/>
      </w:pPr>
      <w:r w:rsidRPr="005551C6">
        <w:t>bugetelor de venituri şi cheltuieli ale instituțiilor publice cu modificările şi</w:t>
      </w:r>
    </w:p>
    <w:p w14:paraId="36A10AA1" w14:textId="77777777" w:rsidR="00172CE8" w:rsidRPr="005551C6" w:rsidRDefault="00172CE8" w:rsidP="00172CE8">
      <w:pPr>
        <w:jc w:val="both"/>
      </w:pPr>
      <w:r w:rsidRPr="005551C6">
        <w:t>completările ulterioare.</w:t>
      </w:r>
    </w:p>
    <w:p w14:paraId="414582AD" w14:textId="65F74A64" w:rsidR="00172CE8" w:rsidRPr="005551C6" w:rsidRDefault="00172CE8" w:rsidP="00172CE8">
      <w:pPr>
        <w:jc w:val="both"/>
      </w:pPr>
      <w:r w:rsidRPr="005551C6">
        <w:t>19. ORDIN nr.4576/230/2445 din 2011 al ministrului educaţiei, cercetării,</w:t>
      </w:r>
    </w:p>
    <w:p w14:paraId="22B304E3" w14:textId="77777777" w:rsidR="00172CE8" w:rsidRPr="005551C6" w:rsidRDefault="00172CE8" w:rsidP="00172CE8">
      <w:pPr>
        <w:jc w:val="both"/>
      </w:pPr>
      <w:r w:rsidRPr="005551C6">
        <w:t>tineretului şi sportului, al ministrului administraţiei şi internelor şi al ministrului</w:t>
      </w:r>
    </w:p>
    <w:p w14:paraId="48CF2A5E" w14:textId="77777777" w:rsidR="00172CE8" w:rsidRPr="005551C6" w:rsidRDefault="00172CE8" w:rsidP="00172CE8">
      <w:pPr>
        <w:jc w:val="both"/>
      </w:pPr>
      <w:r w:rsidRPr="005551C6">
        <w:t>finanţelor publice privind validarea fluxurilor financiare pentru cheltuielile de</w:t>
      </w:r>
    </w:p>
    <w:p w14:paraId="48A59FC9" w14:textId="4E9930F0" w:rsidR="00172CE8" w:rsidRPr="005551C6" w:rsidRDefault="00172CE8" w:rsidP="00172CE8">
      <w:pPr>
        <w:jc w:val="both"/>
      </w:pPr>
      <w:r w:rsidRPr="005551C6">
        <w:t>personal în învăţământul preuniversitar de stat.</w:t>
      </w:r>
    </w:p>
    <w:p w14:paraId="0EED6654" w14:textId="77777777" w:rsidR="00A656F0" w:rsidRPr="005551C6" w:rsidRDefault="00A656F0" w:rsidP="00A656F0">
      <w:pPr>
        <w:jc w:val="both"/>
      </w:pPr>
    </w:p>
    <w:p w14:paraId="747EF8ED" w14:textId="77777777" w:rsidR="00E602A2" w:rsidRPr="005551C6" w:rsidRDefault="00E602A2" w:rsidP="00A656F0">
      <w:pPr>
        <w:jc w:val="both"/>
      </w:pPr>
    </w:p>
    <w:p w14:paraId="6BBA2C0F" w14:textId="77777777" w:rsidR="00E602A2" w:rsidRPr="005551C6" w:rsidRDefault="00E602A2" w:rsidP="00A656F0">
      <w:pPr>
        <w:jc w:val="both"/>
      </w:pPr>
    </w:p>
    <w:p w14:paraId="4CAEDCBC" w14:textId="77777777" w:rsidR="00A656F0" w:rsidRPr="005551C6" w:rsidRDefault="00A656F0" w:rsidP="00A656F0">
      <w:pPr>
        <w:jc w:val="both"/>
        <w:rPr>
          <w:b/>
          <w:bCs/>
          <w:color w:val="000000"/>
        </w:rPr>
      </w:pPr>
      <w:r w:rsidRPr="005551C6">
        <w:rPr>
          <w:b/>
          <w:bCs/>
          <w:color w:val="000000"/>
        </w:rPr>
        <w:t xml:space="preserve"> Tematica </w:t>
      </w:r>
    </w:p>
    <w:p w14:paraId="599E8AE4" w14:textId="77777777" w:rsidR="00172CE8" w:rsidRPr="005551C6" w:rsidRDefault="00172CE8" w:rsidP="00172CE8">
      <w:pPr>
        <w:jc w:val="both"/>
        <w:rPr>
          <w:color w:val="000000"/>
        </w:rPr>
      </w:pPr>
      <w:r w:rsidRPr="005551C6">
        <w:rPr>
          <w:color w:val="000000"/>
        </w:rPr>
        <w:t>1.Organizarea contabilităţii la unităţile de învăţământ, respectiv înregistrările</w:t>
      </w:r>
    </w:p>
    <w:p w14:paraId="32433581" w14:textId="77777777" w:rsidR="00172CE8" w:rsidRPr="005551C6" w:rsidRDefault="00172CE8" w:rsidP="00172CE8">
      <w:pPr>
        <w:jc w:val="both"/>
        <w:rPr>
          <w:color w:val="000000"/>
        </w:rPr>
      </w:pPr>
      <w:r w:rsidRPr="005551C6">
        <w:rPr>
          <w:color w:val="000000"/>
        </w:rPr>
        <w:t>contabile şi documentele în baza cărora se fac acestea referitor la:</w:t>
      </w:r>
    </w:p>
    <w:p w14:paraId="5768662F" w14:textId="77777777" w:rsidR="00172CE8" w:rsidRPr="005551C6" w:rsidRDefault="00172CE8" w:rsidP="00172CE8">
      <w:pPr>
        <w:jc w:val="both"/>
        <w:rPr>
          <w:color w:val="000000"/>
        </w:rPr>
      </w:pPr>
      <w:r w:rsidRPr="005551C6">
        <w:rPr>
          <w:color w:val="000000"/>
        </w:rPr>
        <w:t xml:space="preserve"> Contabilitatea activelor fixe;</w:t>
      </w:r>
    </w:p>
    <w:p w14:paraId="5B250E7C" w14:textId="77777777" w:rsidR="00172CE8" w:rsidRPr="005551C6" w:rsidRDefault="00172CE8" w:rsidP="00172CE8">
      <w:pPr>
        <w:jc w:val="both"/>
        <w:rPr>
          <w:color w:val="000000"/>
        </w:rPr>
      </w:pPr>
      <w:r w:rsidRPr="005551C6">
        <w:rPr>
          <w:color w:val="000000"/>
        </w:rPr>
        <w:t xml:space="preserve"> Înregistrarea amortizării;</w:t>
      </w:r>
    </w:p>
    <w:p w14:paraId="37A99D17" w14:textId="77777777" w:rsidR="00172CE8" w:rsidRPr="005551C6" w:rsidRDefault="00172CE8" w:rsidP="00172CE8">
      <w:pPr>
        <w:jc w:val="both"/>
        <w:rPr>
          <w:color w:val="000000"/>
        </w:rPr>
      </w:pPr>
      <w:r w:rsidRPr="005551C6">
        <w:rPr>
          <w:color w:val="000000"/>
        </w:rPr>
        <w:t xml:space="preserve"> Închiderea conturilor şi stabilirea rezultatului patrimonial;</w:t>
      </w:r>
    </w:p>
    <w:p w14:paraId="00FC405E" w14:textId="77777777" w:rsidR="00172CE8" w:rsidRPr="005551C6" w:rsidRDefault="00172CE8" w:rsidP="00172CE8">
      <w:pPr>
        <w:jc w:val="both"/>
        <w:rPr>
          <w:color w:val="000000"/>
        </w:rPr>
      </w:pPr>
      <w:r w:rsidRPr="005551C6">
        <w:rPr>
          <w:color w:val="000000"/>
        </w:rPr>
        <w:lastRenderedPageBreak/>
        <w:t xml:space="preserve"> Contabilitatea decontărilor cu personalul;</w:t>
      </w:r>
    </w:p>
    <w:p w14:paraId="683E14C9" w14:textId="77777777" w:rsidR="00172CE8" w:rsidRPr="005551C6" w:rsidRDefault="00172CE8" w:rsidP="00172CE8">
      <w:pPr>
        <w:jc w:val="both"/>
        <w:rPr>
          <w:color w:val="000000"/>
        </w:rPr>
      </w:pPr>
      <w:r w:rsidRPr="005551C6">
        <w:rPr>
          <w:color w:val="000000"/>
        </w:rPr>
        <w:t xml:space="preserve"> Contabilitatea materialelor de natura obiectelor de inventar;</w:t>
      </w:r>
    </w:p>
    <w:p w14:paraId="30B05D88" w14:textId="77777777" w:rsidR="00172CE8" w:rsidRPr="005551C6" w:rsidRDefault="00172CE8" w:rsidP="00172CE8">
      <w:pPr>
        <w:jc w:val="both"/>
        <w:rPr>
          <w:color w:val="000000"/>
        </w:rPr>
      </w:pPr>
      <w:r w:rsidRPr="005551C6">
        <w:rPr>
          <w:color w:val="000000"/>
        </w:rPr>
        <w:t xml:space="preserve"> Operaţiunile privind decontările cu furnizorii;</w:t>
      </w:r>
    </w:p>
    <w:p w14:paraId="7900E8AB" w14:textId="77777777" w:rsidR="00172CE8" w:rsidRPr="005551C6" w:rsidRDefault="00172CE8" w:rsidP="00172CE8">
      <w:pPr>
        <w:jc w:val="both"/>
        <w:rPr>
          <w:color w:val="000000"/>
        </w:rPr>
      </w:pPr>
      <w:r w:rsidRPr="005551C6">
        <w:rPr>
          <w:color w:val="000000"/>
        </w:rPr>
        <w:t xml:space="preserve"> Operaţiunile privind decontările cu clienţii;</w:t>
      </w:r>
    </w:p>
    <w:p w14:paraId="32EAE627" w14:textId="77777777" w:rsidR="00172CE8" w:rsidRPr="005551C6" w:rsidRDefault="00172CE8" w:rsidP="00172CE8">
      <w:pPr>
        <w:jc w:val="both"/>
        <w:rPr>
          <w:color w:val="000000"/>
        </w:rPr>
      </w:pPr>
      <w:r w:rsidRPr="005551C6">
        <w:rPr>
          <w:color w:val="000000"/>
        </w:rPr>
        <w:t xml:space="preserve"> Conturi la Trezoreria Statului şi bănci.</w:t>
      </w:r>
    </w:p>
    <w:p w14:paraId="788C2DB9" w14:textId="77777777" w:rsidR="00172CE8" w:rsidRPr="005551C6" w:rsidRDefault="00172CE8" w:rsidP="00172CE8">
      <w:pPr>
        <w:jc w:val="both"/>
        <w:rPr>
          <w:color w:val="000000"/>
        </w:rPr>
      </w:pPr>
      <w:r w:rsidRPr="005551C6">
        <w:rPr>
          <w:color w:val="000000"/>
        </w:rPr>
        <w:t>2.Inventarierea patrimoniului instituţiilor publice.</w:t>
      </w:r>
    </w:p>
    <w:p w14:paraId="34C2FDF4" w14:textId="77777777" w:rsidR="00172CE8" w:rsidRPr="005551C6" w:rsidRDefault="00172CE8" w:rsidP="00172CE8">
      <w:pPr>
        <w:jc w:val="both"/>
        <w:rPr>
          <w:color w:val="000000"/>
        </w:rPr>
      </w:pPr>
      <w:r w:rsidRPr="005551C6">
        <w:rPr>
          <w:color w:val="000000"/>
        </w:rPr>
        <w:t>3.Documente justificative care stau la baza înregistrărilor în contabilitate şi păstrarea</w:t>
      </w:r>
    </w:p>
    <w:p w14:paraId="37955B46" w14:textId="77777777" w:rsidR="00172CE8" w:rsidRPr="005551C6" w:rsidRDefault="00172CE8" w:rsidP="00172CE8">
      <w:pPr>
        <w:jc w:val="both"/>
        <w:rPr>
          <w:color w:val="000000"/>
        </w:rPr>
      </w:pPr>
      <w:r w:rsidRPr="005551C6">
        <w:rPr>
          <w:color w:val="000000"/>
        </w:rPr>
        <w:t>lor.</w:t>
      </w:r>
    </w:p>
    <w:p w14:paraId="77DB59E7" w14:textId="77777777" w:rsidR="00172CE8" w:rsidRPr="005551C6" w:rsidRDefault="00172CE8" w:rsidP="00172CE8">
      <w:pPr>
        <w:jc w:val="both"/>
        <w:rPr>
          <w:color w:val="000000"/>
        </w:rPr>
      </w:pPr>
      <w:r w:rsidRPr="005551C6">
        <w:rPr>
          <w:color w:val="000000"/>
        </w:rPr>
        <w:t>4.Angajarea, lichidarea, ordonanţarea şi plata cheltuielilor instituţiilor publice</w:t>
      </w:r>
    </w:p>
    <w:p w14:paraId="3514EC14" w14:textId="77777777" w:rsidR="00172CE8" w:rsidRPr="005551C6" w:rsidRDefault="00172CE8" w:rsidP="00172CE8">
      <w:pPr>
        <w:jc w:val="both"/>
        <w:rPr>
          <w:color w:val="000000"/>
        </w:rPr>
      </w:pPr>
      <w:r w:rsidRPr="005551C6">
        <w:rPr>
          <w:color w:val="000000"/>
        </w:rPr>
        <w:t>precum şi organizarea, evidența şi raportarea angajamentelor bugetare şi legale.</w:t>
      </w:r>
    </w:p>
    <w:p w14:paraId="7EB18A29" w14:textId="77777777" w:rsidR="00172CE8" w:rsidRPr="005551C6" w:rsidRDefault="00172CE8" w:rsidP="00172CE8">
      <w:pPr>
        <w:jc w:val="both"/>
        <w:rPr>
          <w:color w:val="000000"/>
        </w:rPr>
      </w:pPr>
      <w:r w:rsidRPr="005551C6">
        <w:rPr>
          <w:color w:val="000000"/>
        </w:rPr>
        <w:t>5.Finanţarea şi baza materială a învăţământului preuniversitar.</w:t>
      </w:r>
    </w:p>
    <w:p w14:paraId="7C0E515C" w14:textId="77777777" w:rsidR="00172CE8" w:rsidRPr="005551C6" w:rsidRDefault="00172CE8" w:rsidP="00172CE8">
      <w:pPr>
        <w:jc w:val="both"/>
        <w:rPr>
          <w:color w:val="000000"/>
        </w:rPr>
      </w:pPr>
      <w:r w:rsidRPr="005551C6">
        <w:rPr>
          <w:color w:val="000000"/>
        </w:rPr>
        <w:t>6.Exercitarea controlului financiar preventiv.</w:t>
      </w:r>
    </w:p>
    <w:p w14:paraId="6F937AB3" w14:textId="4C542A09" w:rsidR="00172CE8" w:rsidRPr="005551C6" w:rsidRDefault="00172CE8" w:rsidP="00172CE8">
      <w:pPr>
        <w:jc w:val="both"/>
        <w:rPr>
          <w:b/>
          <w:bCs/>
          <w:color w:val="000000"/>
        </w:rPr>
      </w:pPr>
      <w:r w:rsidRPr="005551C6">
        <w:rPr>
          <w:color w:val="000000"/>
        </w:rPr>
        <w:t>7.Achiziţia directă, licitaţia deschisă şi licitaţia restrânsă.</w:t>
      </w:r>
    </w:p>
    <w:p w14:paraId="45D97252" w14:textId="5AEDCB0C" w:rsidR="00A656F0" w:rsidRPr="005551C6" w:rsidRDefault="00A656F0" w:rsidP="00A656F0">
      <w:pPr>
        <w:jc w:val="both"/>
      </w:pPr>
      <w:r w:rsidRPr="005551C6">
        <w:rPr>
          <w:b/>
          <w:bCs/>
          <w:color w:val="000000"/>
        </w:rPr>
        <w:t>Calendarul de desfăşurare a concursului,</w:t>
      </w:r>
      <w:r w:rsidRPr="005551C6">
        <w:rPr>
          <w:color w:val="000000"/>
        </w:rPr>
        <w:t xml:space="preserve"> respectiv data limită şi ora până la care se pot depune dosarele de concurs:</w:t>
      </w:r>
    </w:p>
    <w:p w14:paraId="42039A84" w14:textId="77777777" w:rsidR="00A656F0" w:rsidRPr="005551C6" w:rsidRDefault="00A656F0" w:rsidP="00A656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98"/>
        <w:gridCol w:w="1727"/>
        <w:gridCol w:w="810"/>
      </w:tblGrid>
      <w:tr w:rsidR="00A656F0" w:rsidRPr="005551C6" w14:paraId="03E7699C" w14:textId="77777777" w:rsidTr="00A656F0">
        <w:tc>
          <w:tcPr>
            <w:tcW w:w="0" w:type="auto"/>
          </w:tcPr>
          <w:p w14:paraId="1F4B94EB" w14:textId="77777777" w:rsidR="00A656F0" w:rsidRPr="005551C6" w:rsidRDefault="00A656F0" w:rsidP="00233E94">
            <w:r w:rsidRPr="005551C6">
              <w:t>Activitate</w:t>
            </w:r>
          </w:p>
        </w:tc>
        <w:tc>
          <w:tcPr>
            <w:tcW w:w="1727" w:type="dxa"/>
          </w:tcPr>
          <w:p w14:paraId="319CC27B" w14:textId="77777777" w:rsidR="00A656F0" w:rsidRPr="005551C6" w:rsidRDefault="00A656F0" w:rsidP="00233E94">
            <w:r w:rsidRPr="005551C6">
              <w:t>Data</w:t>
            </w:r>
          </w:p>
        </w:tc>
        <w:tc>
          <w:tcPr>
            <w:tcW w:w="810" w:type="dxa"/>
          </w:tcPr>
          <w:p w14:paraId="65DDAA9E" w14:textId="77777777" w:rsidR="00A656F0" w:rsidRPr="005551C6" w:rsidRDefault="00A656F0" w:rsidP="00233E94">
            <w:r w:rsidRPr="005551C6">
              <w:t>Ora</w:t>
            </w:r>
          </w:p>
        </w:tc>
      </w:tr>
      <w:tr w:rsidR="00A656F0" w:rsidRPr="005551C6" w14:paraId="0C2A13E9" w14:textId="77777777" w:rsidTr="00A656F0">
        <w:tc>
          <w:tcPr>
            <w:tcW w:w="0" w:type="auto"/>
          </w:tcPr>
          <w:p w14:paraId="5FCB42F6" w14:textId="77777777" w:rsidR="00A656F0" w:rsidRPr="005551C6" w:rsidRDefault="00A656F0" w:rsidP="00233E94">
            <w:r w:rsidRPr="005551C6">
              <w:rPr>
                <w:b/>
                <w:bCs/>
              </w:rPr>
              <w:t>Data postării/publicării anunțului</w:t>
            </w:r>
          </w:p>
        </w:tc>
        <w:tc>
          <w:tcPr>
            <w:tcW w:w="1727" w:type="dxa"/>
          </w:tcPr>
          <w:p w14:paraId="13D4C78A" w14:textId="6FF37481" w:rsidR="00A656F0" w:rsidRPr="005551C6" w:rsidRDefault="00E602A2" w:rsidP="00233E94">
            <w:r w:rsidRPr="005551C6">
              <w:rPr>
                <w:b/>
                <w:bCs/>
              </w:rPr>
              <w:t>2</w:t>
            </w:r>
            <w:r w:rsidR="00DD3A85">
              <w:rPr>
                <w:b/>
                <w:bCs/>
              </w:rPr>
              <w:t>8</w:t>
            </w:r>
            <w:r w:rsidR="00A656F0" w:rsidRPr="005551C6">
              <w:rPr>
                <w:b/>
                <w:bCs/>
              </w:rPr>
              <w:t xml:space="preserve"> </w:t>
            </w:r>
            <w:r w:rsidRPr="005551C6">
              <w:rPr>
                <w:b/>
                <w:bCs/>
              </w:rPr>
              <w:t>august</w:t>
            </w:r>
            <w:r w:rsidR="00A656F0" w:rsidRPr="005551C6">
              <w:rPr>
                <w:b/>
                <w:bCs/>
              </w:rPr>
              <w:t xml:space="preserve"> 2026</w:t>
            </w:r>
          </w:p>
        </w:tc>
        <w:tc>
          <w:tcPr>
            <w:tcW w:w="810" w:type="dxa"/>
          </w:tcPr>
          <w:p w14:paraId="64F7A962" w14:textId="77777777" w:rsidR="00A656F0" w:rsidRPr="005551C6" w:rsidRDefault="00A656F0" w:rsidP="00233E94"/>
        </w:tc>
      </w:tr>
      <w:tr w:rsidR="00A656F0" w:rsidRPr="005551C6" w14:paraId="7E441472" w14:textId="77777777" w:rsidTr="00A656F0">
        <w:tc>
          <w:tcPr>
            <w:tcW w:w="0" w:type="auto"/>
          </w:tcPr>
          <w:p w14:paraId="454A760F" w14:textId="77777777" w:rsidR="00A656F0" w:rsidRPr="005551C6" w:rsidRDefault="00A656F0" w:rsidP="00233E94">
            <w:r w:rsidRPr="005551C6">
              <w:rPr>
                <w:b/>
                <w:bCs/>
              </w:rPr>
              <w:t>Data limită de depunere a dosarelor</w:t>
            </w:r>
          </w:p>
        </w:tc>
        <w:tc>
          <w:tcPr>
            <w:tcW w:w="1727" w:type="dxa"/>
          </w:tcPr>
          <w:p w14:paraId="54A001ED" w14:textId="71D74BAD" w:rsidR="00A656F0" w:rsidRPr="005551C6" w:rsidRDefault="00A656F0" w:rsidP="00233E94">
            <w:r w:rsidRPr="005551C6">
              <w:rPr>
                <w:b/>
                <w:bCs/>
              </w:rPr>
              <w:t>1</w:t>
            </w:r>
            <w:r w:rsidR="00DD3A85">
              <w:rPr>
                <w:b/>
                <w:bCs/>
              </w:rPr>
              <w:t>7</w:t>
            </w:r>
            <w:r w:rsidRPr="005551C6">
              <w:rPr>
                <w:b/>
                <w:bCs/>
              </w:rPr>
              <w:t xml:space="preserve"> </w:t>
            </w:r>
            <w:r w:rsidR="00E602A2" w:rsidRPr="005551C6">
              <w:rPr>
                <w:b/>
                <w:bCs/>
              </w:rPr>
              <w:t>Sept</w:t>
            </w:r>
            <w:r w:rsidRPr="005551C6">
              <w:rPr>
                <w:b/>
                <w:bCs/>
              </w:rPr>
              <w:t xml:space="preserve"> 2026</w:t>
            </w:r>
          </w:p>
        </w:tc>
        <w:tc>
          <w:tcPr>
            <w:tcW w:w="810" w:type="dxa"/>
          </w:tcPr>
          <w:p w14:paraId="1976D131" w14:textId="77777777" w:rsidR="00A656F0" w:rsidRPr="005551C6" w:rsidRDefault="00A656F0" w:rsidP="00233E94">
            <w:r w:rsidRPr="005551C6">
              <w:t>15:00</w:t>
            </w:r>
          </w:p>
        </w:tc>
      </w:tr>
      <w:tr w:rsidR="00A656F0" w:rsidRPr="005551C6" w14:paraId="7BDFB82F" w14:textId="77777777" w:rsidTr="00A656F0">
        <w:tc>
          <w:tcPr>
            <w:tcW w:w="0" w:type="auto"/>
          </w:tcPr>
          <w:p w14:paraId="14D15CD7" w14:textId="77777777" w:rsidR="00A656F0" w:rsidRPr="005551C6" w:rsidRDefault="00A656F0" w:rsidP="00233E94">
            <w:r w:rsidRPr="005551C6">
              <w:t>Selecția dosarelor</w:t>
            </w:r>
          </w:p>
        </w:tc>
        <w:tc>
          <w:tcPr>
            <w:tcW w:w="1727" w:type="dxa"/>
          </w:tcPr>
          <w:p w14:paraId="3EE36EA9" w14:textId="15E6B387" w:rsidR="00A656F0" w:rsidRPr="005551C6" w:rsidRDefault="00A656F0" w:rsidP="00233E94">
            <w:r w:rsidRPr="005551C6">
              <w:t>1</w:t>
            </w:r>
            <w:r w:rsidR="00DD3A85">
              <w:t>8</w:t>
            </w:r>
            <w:r w:rsidRPr="005551C6">
              <w:t xml:space="preserve"> </w:t>
            </w:r>
            <w:r w:rsidR="00E602A2" w:rsidRPr="005551C6">
              <w:t>Sept</w:t>
            </w:r>
            <w:r w:rsidRPr="005551C6">
              <w:t xml:space="preserve"> 2026</w:t>
            </w:r>
          </w:p>
        </w:tc>
        <w:tc>
          <w:tcPr>
            <w:tcW w:w="810" w:type="dxa"/>
          </w:tcPr>
          <w:p w14:paraId="361918F8" w14:textId="77777777" w:rsidR="00A656F0" w:rsidRPr="005551C6" w:rsidRDefault="00A656F0" w:rsidP="00233E94">
            <w:r w:rsidRPr="005551C6">
              <w:t>12:00</w:t>
            </w:r>
          </w:p>
        </w:tc>
      </w:tr>
      <w:tr w:rsidR="00A656F0" w:rsidRPr="005551C6" w14:paraId="588FD55E" w14:textId="77777777" w:rsidTr="00A656F0">
        <w:tc>
          <w:tcPr>
            <w:tcW w:w="0" w:type="auto"/>
          </w:tcPr>
          <w:p w14:paraId="50A9D7F6" w14:textId="77777777" w:rsidR="00A656F0" w:rsidRPr="005551C6" w:rsidRDefault="00A656F0" w:rsidP="00233E94">
            <w:r w:rsidRPr="005551C6">
              <w:t>Afișarea selecției dosarelor</w:t>
            </w:r>
          </w:p>
        </w:tc>
        <w:tc>
          <w:tcPr>
            <w:tcW w:w="1727" w:type="dxa"/>
          </w:tcPr>
          <w:p w14:paraId="1ECEDFFF" w14:textId="6C63ED96" w:rsidR="00A656F0" w:rsidRPr="005551C6" w:rsidRDefault="00A656F0" w:rsidP="00233E94">
            <w:r w:rsidRPr="005551C6">
              <w:t>1</w:t>
            </w:r>
            <w:r w:rsidR="00DD3A85">
              <w:t>8</w:t>
            </w:r>
            <w:r w:rsidRPr="005551C6">
              <w:t xml:space="preserve"> </w:t>
            </w:r>
            <w:r w:rsidR="00E602A2" w:rsidRPr="005551C6">
              <w:t>Sept</w:t>
            </w:r>
            <w:r w:rsidRPr="005551C6">
              <w:t xml:space="preserve"> 2026</w:t>
            </w:r>
          </w:p>
        </w:tc>
        <w:tc>
          <w:tcPr>
            <w:tcW w:w="810" w:type="dxa"/>
          </w:tcPr>
          <w:p w14:paraId="0173F522" w14:textId="77777777" w:rsidR="00A656F0" w:rsidRPr="005551C6" w:rsidRDefault="00A656F0" w:rsidP="00233E94">
            <w:r w:rsidRPr="005551C6">
              <w:t>13:00</w:t>
            </w:r>
          </w:p>
        </w:tc>
      </w:tr>
      <w:tr w:rsidR="00A656F0" w:rsidRPr="005551C6" w14:paraId="0959051E" w14:textId="77777777" w:rsidTr="00A656F0">
        <w:tc>
          <w:tcPr>
            <w:tcW w:w="0" w:type="auto"/>
          </w:tcPr>
          <w:p w14:paraId="20F963F3" w14:textId="77777777" w:rsidR="00A656F0" w:rsidRPr="005551C6" w:rsidRDefault="00A656F0" w:rsidP="00233E94">
            <w:r w:rsidRPr="005551C6">
              <w:t>Termen limită contestații ref la selecția dosarelor</w:t>
            </w:r>
          </w:p>
        </w:tc>
        <w:tc>
          <w:tcPr>
            <w:tcW w:w="1727" w:type="dxa"/>
          </w:tcPr>
          <w:p w14:paraId="1A7C1654" w14:textId="00251695" w:rsidR="00A656F0" w:rsidRPr="005551C6" w:rsidRDefault="00A656F0" w:rsidP="00233E94">
            <w:r w:rsidRPr="005551C6">
              <w:t xml:space="preserve">18 </w:t>
            </w:r>
            <w:r w:rsidR="00E602A2" w:rsidRPr="005551C6">
              <w:t>Sept</w:t>
            </w:r>
            <w:r w:rsidRPr="005551C6">
              <w:t xml:space="preserve"> 2026</w:t>
            </w:r>
          </w:p>
        </w:tc>
        <w:tc>
          <w:tcPr>
            <w:tcW w:w="810" w:type="dxa"/>
          </w:tcPr>
          <w:p w14:paraId="25715F12" w14:textId="77777777" w:rsidR="00A656F0" w:rsidRPr="005551C6" w:rsidRDefault="00A656F0" w:rsidP="00233E94">
            <w:r w:rsidRPr="005551C6">
              <w:t>13:00</w:t>
            </w:r>
          </w:p>
        </w:tc>
      </w:tr>
      <w:tr w:rsidR="00A656F0" w:rsidRPr="005551C6" w14:paraId="3FC6A256" w14:textId="77777777" w:rsidTr="00A656F0">
        <w:tc>
          <w:tcPr>
            <w:tcW w:w="0" w:type="auto"/>
          </w:tcPr>
          <w:p w14:paraId="3725FFA1" w14:textId="77777777" w:rsidR="00A656F0" w:rsidRPr="005551C6" w:rsidRDefault="00A656F0" w:rsidP="00233E94">
            <w:r w:rsidRPr="005551C6">
              <w:t>Afișarea rezultatelor la contestații</w:t>
            </w:r>
          </w:p>
        </w:tc>
        <w:tc>
          <w:tcPr>
            <w:tcW w:w="1727" w:type="dxa"/>
          </w:tcPr>
          <w:p w14:paraId="47CC9203" w14:textId="6DDCEDAF" w:rsidR="00A656F0" w:rsidRPr="005551C6" w:rsidRDefault="00A656F0" w:rsidP="00233E94">
            <w:r w:rsidRPr="005551C6">
              <w:t>1</w:t>
            </w:r>
            <w:r w:rsidR="00DD3A85">
              <w:t>8</w:t>
            </w:r>
            <w:r w:rsidRPr="005551C6">
              <w:t xml:space="preserve"> </w:t>
            </w:r>
            <w:r w:rsidR="00E602A2" w:rsidRPr="005551C6">
              <w:t>Sept</w:t>
            </w:r>
            <w:r w:rsidRPr="005551C6">
              <w:t xml:space="preserve"> 2026</w:t>
            </w:r>
          </w:p>
        </w:tc>
        <w:tc>
          <w:tcPr>
            <w:tcW w:w="810" w:type="dxa"/>
          </w:tcPr>
          <w:p w14:paraId="0E0A64B8" w14:textId="7B918B23" w:rsidR="00A656F0" w:rsidRPr="005551C6" w:rsidRDefault="00A656F0" w:rsidP="00233E94">
            <w:r w:rsidRPr="005551C6">
              <w:t>1</w:t>
            </w:r>
            <w:r w:rsidR="00DD3A85">
              <w:t>6</w:t>
            </w:r>
            <w:r w:rsidRPr="005551C6">
              <w:t>:00</w:t>
            </w:r>
          </w:p>
        </w:tc>
      </w:tr>
      <w:tr w:rsidR="00A656F0" w:rsidRPr="005551C6" w14:paraId="02094E21" w14:textId="77777777" w:rsidTr="00A656F0">
        <w:tc>
          <w:tcPr>
            <w:tcW w:w="0" w:type="auto"/>
          </w:tcPr>
          <w:p w14:paraId="424E9FA0" w14:textId="77777777" w:rsidR="00A656F0" w:rsidRPr="005551C6" w:rsidRDefault="00A656F0" w:rsidP="00233E94">
            <w:r w:rsidRPr="005551C6">
              <w:rPr>
                <w:b/>
                <w:bCs/>
              </w:rPr>
              <w:t>Proba scrisă</w:t>
            </w:r>
          </w:p>
        </w:tc>
        <w:tc>
          <w:tcPr>
            <w:tcW w:w="1727" w:type="dxa"/>
          </w:tcPr>
          <w:p w14:paraId="5D4E838E" w14:textId="09C07EBB" w:rsidR="00A656F0" w:rsidRPr="005551C6" w:rsidRDefault="00A656F0" w:rsidP="00233E94">
            <w:r w:rsidRPr="005551C6">
              <w:rPr>
                <w:b/>
                <w:bCs/>
              </w:rPr>
              <w:t xml:space="preserve">24 </w:t>
            </w:r>
            <w:r w:rsidR="00E602A2" w:rsidRPr="005551C6">
              <w:rPr>
                <w:b/>
                <w:bCs/>
              </w:rPr>
              <w:t>Sept</w:t>
            </w:r>
            <w:r w:rsidRPr="005551C6">
              <w:rPr>
                <w:b/>
                <w:bCs/>
              </w:rPr>
              <w:t xml:space="preserve"> 2026</w:t>
            </w:r>
          </w:p>
        </w:tc>
        <w:tc>
          <w:tcPr>
            <w:tcW w:w="810" w:type="dxa"/>
          </w:tcPr>
          <w:p w14:paraId="2819D4E6" w14:textId="77777777" w:rsidR="00A656F0" w:rsidRPr="005551C6" w:rsidRDefault="00A656F0" w:rsidP="00233E94">
            <w:r w:rsidRPr="005551C6">
              <w:t>09:00</w:t>
            </w:r>
          </w:p>
        </w:tc>
      </w:tr>
      <w:tr w:rsidR="00A656F0" w:rsidRPr="005551C6" w14:paraId="62EF86A8" w14:textId="77777777" w:rsidTr="00A656F0">
        <w:tc>
          <w:tcPr>
            <w:tcW w:w="0" w:type="auto"/>
          </w:tcPr>
          <w:p w14:paraId="3A0701E9" w14:textId="77777777" w:rsidR="00A656F0" w:rsidRPr="005551C6" w:rsidRDefault="00A656F0" w:rsidP="00233E94">
            <w:r w:rsidRPr="005551C6">
              <w:t>Afișarea rezultatelor la proba scrisă</w:t>
            </w:r>
          </w:p>
        </w:tc>
        <w:tc>
          <w:tcPr>
            <w:tcW w:w="1727" w:type="dxa"/>
          </w:tcPr>
          <w:p w14:paraId="39E10AC9" w14:textId="793A6DC6" w:rsidR="00A656F0" w:rsidRPr="005551C6" w:rsidRDefault="00A656F0" w:rsidP="00233E94">
            <w:r w:rsidRPr="005551C6">
              <w:t xml:space="preserve">24 </w:t>
            </w:r>
            <w:r w:rsidR="00E602A2" w:rsidRPr="005551C6">
              <w:t>Sept</w:t>
            </w:r>
            <w:r w:rsidRPr="005551C6">
              <w:t xml:space="preserve"> 2026</w:t>
            </w:r>
          </w:p>
        </w:tc>
        <w:tc>
          <w:tcPr>
            <w:tcW w:w="810" w:type="dxa"/>
          </w:tcPr>
          <w:p w14:paraId="096781E9" w14:textId="77777777" w:rsidR="00A656F0" w:rsidRPr="005551C6" w:rsidRDefault="00A656F0" w:rsidP="00233E94">
            <w:r w:rsidRPr="005551C6">
              <w:t>13:00</w:t>
            </w:r>
          </w:p>
        </w:tc>
      </w:tr>
      <w:tr w:rsidR="00A656F0" w:rsidRPr="005551C6" w14:paraId="1882DAD6" w14:textId="77777777" w:rsidTr="00A656F0">
        <w:tc>
          <w:tcPr>
            <w:tcW w:w="0" w:type="auto"/>
          </w:tcPr>
          <w:p w14:paraId="1A0DD205" w14:textId="77777777" w:rsidR="00A656F0" w:rsidRPr="005551C6" w:rsidRDefault="00A656F0" w:rsidP="00233E94">
            <w:r w:rsidRPr="005551C6">
              <w:t>Termen limită contestații la proba scrisă</w:t>
            </w:r>
          </w:p>
        </w:tc>
        <w:tc>
          <w:tcPr>
            <w:tcW w:w="1727" w:type="dxa"/>
          </w:tcPr>
          <w:p w14:paraId="1F3ECE61" w14:textId="08794222" w:rsidR="00A656F0" w:rsidRPr="005551C6" w:rsidRDefault="00A656F0" w:rsidP="00233E94">
            <w:r w:rsidRPr="005551C6">
              <w:t xml:space="preserve">25 </w:t>
            </w:r>
            <w:r w:rsidR="00E602A2" w:rsidRPr="005551C6">
              <w:t>Sept</w:t>
            </w:r>
            <w:r w:rsidRPr="005551C6">
              <w:t xml:space="preserve"> 2026</w:t>
            </w:r>
          </w:p>
        </w:tc>
        <w:tc>
          <w:tcPr>
            <w:tcW w:w="810" w:type="dxa"/>
          </w:tcPr>
          <w:p w14:paraId="47801A6E" w14:textId="77777777" w:rsidR="00A656F0" w:rsidRPr="005551C6" w:rsidRDefault="00A656F0" w:rsidP="00233E94">
            <w:r w:rsidRPr="005551C6">
              <w:t>13:00</w:t>
            </w:r>
          </w:p>
        </w:tc>
      </w:tr>
      <w:tr w:rsidR="00A656F0" w:rsidRPr="005551C6" w14:paraId="6D3577A7" w14:textId="77777777" w:rsidTr="00A656F0">
        <w:tc>
          <w:tcPr>
            <w:tcW w:w="0" w:type="auto"/>
          </w:tcPr>
          <w:p w14:paraId="6F11F44B" w14:textId="77777777" w:rsidR="00A656F0" w:rsidRPr="005551C6" w:rsidRDefault="00A656F0" w:rsidP="00233E94">
            <w:r w:rsidRPr="005551C6">
              <w:t>Afișarea rezultatelor la contestații ref proba scrisă</w:t>
            </w:r>
          </w:p>
        </w:tc>
        <w:tc>
          <w:tcPr>
            <w:tcW w:w="1727" w:type="dxa"/>
          </w:tcPr>
          <w:p w14:paraId="1ED5D610" w14:textId="33823B9D" w:rsidR="00A656F0" w:rsidRPr="005551C6" w:rsidRDefault="00A656F0" w:rsidP="00233E94">
            <w:r w:rsidRPr="005551C6">
              <w:t xml:space="preserve">25 </w:t>
            </w:r>
            <w:r w:rsidR="00E602A2" w:rsidRPr="005551C6">
              <w:t>Sept</w:t>
            </w:r>
            <w:r w:rsidRPr="005551C6">
              <w:t xml:space="preserve"> 2026</w:t>
            </w:r>
          </w:p>
        </w:tc>
        <w:tc>
          <w:tcPr>
            <w:tcW w:w="810" w:type="dxa"/>
          </w:tcPr>
          <w:p w14:paraId="0C81DE2F" w14:textId="77777777" w:rsidR="00A656F0" w:rsidRPr="005551C6" w:rsidRDefault="00A656F0" w:rsidP="00233E94">
            <w:r w:rsidRPr="005551C6">
              <w:t>15:00</w:t>
            </w:r>
          </w:p>
        </w:tc>
      </w:tr>
      <w:tr w:rsidR="00A656F0" w:rsidRPr="005551C6" w14:paraId="5CFD11CB" w14:textId="77777777" w:rsidTr="00A656F0">
        <w:tc>
          <w:tcPr>
            <w:tcW w:w="0" w:type="auto"/>
          </w:tcPr>
          <w:p w14:paraId="373C45EB" w14:textId="77777777" w:rsidR="00A656F0" w:rsidRPr="005551C6" w:rsidRDefault="00A656F0" w:rsidP="00233E94">
            <w:r w:rsidRPr="005551C6">
              <w:rPr>
                <w:b/>
                <w:bCs/>
              </w:rPr>
              <w:t xml:space="preserve">Proba practică </w:t>
            </w:r>
          </w:p>
        </w:tc>
        <w:tc>
          <w:tcPr>
            <w:tcW w:w="1727" w:type="dxa"/>
          </w:tcPr>
          <w:p w14:paraId="1E5312C7" w14:textId="5CF8AABD" w:rsidR="00A656F0" w:rsidRPr="005551C6" w:rsidRDefault="00A656F0" w:rsidP="00233E94">
            <w:r w:rsidRPr="005551C6">
              <w:rPr>
                <w:b/>
                <w:bCs/>
              </w:rPr>
              <w:t xml:space="preserve">26 </w:t>
            </w:r>
            <w:r w:rsidR="00E602A2" w:rsidRPr="005551C6">
              <w:rPr>
                <w:b/>
                <w:bCs/>
              </w:rPr>
              <w:t>Sept</w:t>
            </w:r>
            <w:r w:rsidRPr="005551C6">
              <w:rPr>
                <w:b/>
                <w:bCs/>
              </w:rPr>
              <w:t xml:space="preserve"> 2026</w:t>
            </w:r>
          </w:p>
        </w:tc>
        <w:tc>
          <w:tcPr>
            <w:tcW w:w="810" w:type="dxa"/>
          </w:tcPr>
          <w:p w14:paraId="74041DED" w14:textId="77777777" w:rsidR="00A656F0" w:rsidRPr="005551C6" w:rsidRDefault="00A656F0" w:rsidP="00233E94">
            <w:r w:rsidRPr="005551C6">
              <w:t>09:00</w:t>
            </w:r>
          </w:p>
        </w:tc>
      </w:tr>
      <w:tr w:rsidR="00A656F0" w:rsidRPr="005551C6" w14:paraId="746AAFB8" w14:textId="77777777" w:rsidTr="00A656F0">
        <w:tc>
          <w:tcPr>
            <w:tcW w:w="0" w:type="auto"/>
          </w:tcPr>
          <w:p w14:paraId="73A08CF5" w14:textId="77777777" w:rsidR="00A656F0" w:rsidRPr="005551C6" w:rsidRDefault="00A656F0" w:rsidP="00233E94">
            <w:r w:rsidRPr="005551C6">
              <w:t>Afișarea rezultatelor proba practică</w:t>
            </w:r>
          </w:p>
        </w:tc>
        <w:tc>
          <w:tcPr>
            <w:tcW w:w="1727" w:type="dxa"/>
          </w:tcPr>
          <w:p w14:paraId="714C88A3" w14:textId="735AA52A" w:rsidR="00A656F0" w:rsidRPr="005551C6" w:rsidRDefault="00A656F0" w:rsidP="00233E94">
            <w:r w:rsidRPr="005551C6">
              <w:t xml:space="preserve">26 </w:t>
            </w:r>
            <w:r w:rsidR="00E602A2" w:rsidRPr="005551C6">
              <w:t>Sept</w:t>
            </w:r>
            <w:r w:rsidRPr="005551C6">
              <w:t xml:space="preserve"> 2026</w:t>
            </w:r>
          </w:p>
        </w:tc>
        <w:tc>
          <w:tcPr>
            <w:tcW w:w="810" w:type="dxa"/>
          </w:tcPr>
          <w:p w14:paraId="2022DC50" w14:textId="77777777" w:rsidR="00A656F0" w:rsidRPr="005551C6" w:rsidRDefault="00A656F0" w:rsidP="00233E94">
            <w:r w:rsidRPr="005551C6">
              <w:t>11:00</w:t>
            </w:r>
          </w:p>
        </w:tc>
      </w:tr>
      <w:tr w:rsidR="00A656F0" w:rsidRPr="005551C6" w14:paraId="53FDD39B" w14:textId="77777777" w:rsidTr="00A656F0">
        <w:tc>
          <w:tcPr>
            <w:tcW w:w="0" w:type="auto"/>
          </w:tcPr>
          <w:p w14:paraId="3BE40AB3" w14:textId="77777777" w:rsidR="00A656F0" w:rsidRPr="005551C6" w:rsidRDefault="00A656F0" w:rsidP="00233E94">
            <w:r w:rsidRPr="005551C6">
              <w:t>Termen limită contestații la proba practică</w:t>
            </w:r>
          </w:p>
        </w:tc>
        <w:tc>
          <w:tcPr>
            <w:tcW w:w="1727" w:type="dxa"/>
          </w:tcPr>
          <w:p w14:paraId="367B3B63" w14:textId="0672AD4A" w:rsidR="00A656F0" w:rsidRPr="005551C6" w:rsidRDefault="00A656F0" w:rsidP="00233E94">
            <w:r w:rsidRPr="005551C6">
              <w:t xml:space="preserve">26 </w:t>
            </w:r>
            <w:r w:rsidR="00E602A2" w:rsidRPr="005551C6">
              <w:t>Sept</w:t>
            </w:r>
            <w:r w:rsidRPr="005551C6">
              <w:t xml:space="preserve"> 2026</w:t>
            </w:r>
          </w:p>
        </w:tc>
        <w:tc>
          <w:tcPr>
            <w:tcW w:w="810" w:type="dxa"/>
          </w:tcPr>
          <w:p w14:paraId="30A20DF2" w14:textId="77777777" w:rsidR="00A656F0" w:rsidRPr="005551C6" w:rsidRDefault="00A656F0" w:rsidP="00233E94">
            <w:r w:rsidRPr="005551C6">
              <w:t>13:00</w:t>
            </w:r>
          </w:p>
        </w:tc>
      </w:tr>
      <w:tr w:rsidR="00A656F0" w:rsidRPr="005551C6" w14:paraId="0E34F3C5" w14:textId="77777777" w:rsidTr="00A656F0">
        <w:tc>
          <w:tcPr>
            <w:tcW w:w="0" w:type="auto"/>
          </w:tcPr>
          <w:p w14:paraId="4BABC137" w14:textId="77777777" w:rsidR="00A656F0" w:rsidRPr="005551C6" w:rsidRDefault="00A656F0" w:rsidP="00233E94">
            <w:r w:rsidRPr="005551C6">
              <w:t>Afișarea rezultatelor la contestații ref proba practică</w:t>
            </w:r>
          </w:p>
        </w:tc>
        <w:tc>
          <w:tcPr>
            <w:tcW w:w="1727" w:type="dxa"/>
          </w:tcPr>
          <w:p w14:paraId="17204801" w14:textId="737173B0" w:rsidR="00A656F0" w:rsidRPr="005551C6" w:rsidRDefault="00A656F0" w:rsidP="00233E94">
            <w:r w:rsidRPr="005551C6">
              <w:t xml:space="preserve">26 </w:t>
            </w:r>
            <w:r w:rsidR="00E602A2" w:rsidRPr="005551C6">
              <w:t>Sept</w:t>
            </w:r>
            <w:r w:rsidRPr="005551C6">
              <w:t xml:space="preserve"> 2026</w:t>
            </w:r>
          </w:p>
        </w:tc>
        <w:tc>
          <w:tcPr>
            <w:tcW w:w="810" w:type="dxa"/>
          </w:tcPr>
          <w:p w14:paraId="4C770CDA" w14:textId="77777777" w:rsidR="00A656F0" w:rsidRPr="005551C6" w:rsidRDefault="00A656F0" w:rsidP="00233E94">
            <w:r w:rsidRPr="005551C6">
              <w:t>15:00</w:t>
            </w:r>
          </w:p>
        </w:tc>
      </w:tr>
      <w:tr w:rsidR="00A656F0" w:rsidRPr="005551C6" w14:paraId="76BCF84B" w14:textId="77777777" w:rsidTr="00A656F0">
        <w:tc>
          <w:tcPr>
            <w:tcW w:w="0" w:type="auto"/>
          </w:tcPr>
          <w:p w14:paraId="2078879D" w14:textId="77777777" w:rsidR="00A656F0" w:rsidRPr="005551C6" w:rsidRDefault="00A656F0" w:rsidP="00233E94">
            <w:r w:rsidRPr="005551C6">
              <w:rPr>
                <w:b/>
                <w:bCs/>
              </w:rPr>
              <w:t>Interviul</w:t>
            </w:r>
          </w:p>
        </w:tc>
        <w:tc>
          <w:tcPr>
            <w:tcW w:w="1727" w:type="dxa"/>
          </w:tcPr>
          <w:p w14:paraId="4AF74A9B" w14:textId="10B7208F" w:rsidR="00A656F0" w:rsidRPr="005551C6" w:rsidRDefault="00A656F0" w:rsidP="00233E94">
            <w:r w:rsidRPr="005551C6">
              <w:rPr>
                <w:b/>
                <w:bCs/>
              </w:rPr>
              <w:t xml:space="preserve">27 </w:t>
            </w:r>
            <w:r w:rsidR="00E602A2" w:rsidRPr="005551C6">
              <w:rPr>
                <w:b/>
                <w:bCs/>
              </w:rPr>
              <w:t>Sept</w:t>
            </w:r>
            <w:r w:rsidRPr="005551C6">
              <w:rPr>
                <w:b/>
                <w:bCs/>
              </w:rPr>
              <w:t xml:space="preserve"> 2026</w:t>
            </w:r>
          </w:p>
        </w:tc>
        <w:tc>
          <w:tcPr>
            <w:tcW w:w="810" w:type="dxa"/>
          </w:tcPr>
          <w:p w14:paraId="0BF5FB79" w14:textId="77777777" w:rsidR="00A656F0" w:rsidRPr="005551C6" w:rsidRDefault="00A656F0" w:rsidP="00233E94">
            <w:r w:rsidRPr="005551C6">
              <w:t>09:00</w:t>
            </w:r>
          </w:p>
        </w:tc>
      </w:tr>
      <w:tr w:rsidR="00A656F0" w:rsidRPr="005551C6" w14:paraId="19054C8B" w14:textId="77777777" w:rsidTr="00A656F0">
        <w:tc>
          <w:tcPr>
            <w:tcW w:w="0" w:type="auto"/>
          </w:tcPr>
          <w:p w14:paraId="4A8E3CF2" w14:textId="77777777" w:rsidR="00A656F0" w:rsidRPr="005551C6" w:rsidRDefault="00A656F0" w:rsidP="00233E94">
            <w:r w:rsidRPr="005551C6">
              <w:t>Afișarea rezultatelor la proba de interviu</w:t>
            </w:r>
          </w:p>
        </w:tc>
        <w:tc>
          <w:tcPr>
            <w:tcW w:w="1727" w:type="dxa"/>
          </w:tcPr>
          <w:p w14:paraId="4DC4F8BD" w14:textId="49C9D61F" w:rsidR="00A656F0" w:rsidRPr="005551C6" w:rsidRDefault="00A656F0" w:rsidP="00233E94">
            <w:r w:rsidRPr="005551C6">
              <w:t xml:space="preserve">27 </w:t>
            </w:r>
            <w:r w:rsidR="00E602A2" w:rsidRPr="005551C6">
              <w:t>Sept</w:t>
            </w:r>
            <w:r w:rsidRPr="005551C6">
              <w:t xml:space="preserve"> 2026</w:t>
            </w:r>
          </w:p>
        </w:tc>
        <w:tc>
          <w:tcPr>
            <w:tcW w:w="810" w:type="dxa"/>
          </w:tcPr>
          <w:p w14:paraId="188748EC" w14:textId="77777777" w:rsidR="00A656F0" w:rsidRPr="005551C6" w:rsidRDefault="00A656F0" w:rsidP="00233E94">
            <w:r w:rsidRPr="005551C6">
              <w:t>11:00</w:t>
            </w:r>
          </w:p>
        </w:tc>
      </w:tr>
      <w:tr w:rsidR="00A656F0" w:rsidRPr="005551C6" w14:paraId="2778AADB" w14:textId="77777777" w:rsidTr="00A656F0">
        <w:tc>
          <w:tcPr>
            <w:tcW w:w="0" w:type="auto"/>
          </w:tcPr>
          <w:p w14:paraId="7B563CEB" w14:textId="77777777" w:rsidR="00A656F0" w:rsidRPr="005551C6" w:rsidRDefault="00A656F0" w:rsidP="00233E94">
            <w:r w:rsidRPr="005551C6">
              <w:t>Termen limită contestații la proba de interviu</w:t>
            </w:r>
          </w:p>
        </w:tc>
        <w:tc>
          <w:tcPr>
            <w:tcW w:w="1727" w:type="dxa"/>
          </w:tcPr>
          <w:p w14:paraId="366C0E10" w14:textId="412012FC" w:rsidR="00A656F0" w:rsidRPr="005551C6" w:rsidRDefault="00A656F0" w:rsidP="00233E94">
            <w:r w:rsidRPr="005551C6">
              <w:t xml:space="preserve">27 </w:t>
            </w:r>
            <w:r w:rsidR="00E602A2" w:rsidRPr="005551C6">
              <w:t>Sept</w:t>
            </w:r>
            <w:r w:rsidRPr="005551C6">
              <w:t xml:space="preserve"> 2026</w:t>
            </w:r>
          </w:p>
        </w:tc>
        <w:tc>
          <w:tcPr>
            <w:tcW w:w="810" w:type="dxa"/>
          </w:tcPr>
          <w:p w14:paraId="6A645E0B" w14:textId="77777777" w:rsidR="00A656F0" w:rsidRPr="005551C6" w:rsidRDefault="00A656F0" w:rsidP="00233E94">
            <w:r w:rsidRPr="005551C6">
              <w:t>13:00</w:t>
            </w:r>
          </w:p>
        </w:tc>
      </w:tr>
      <w:tr w:rsidR="00A656F0" w:rsidRPr="005551C6" w14:paraId="56652A21" w14:textId="77777777" w:rsidTr="00A656F0">
        <w:tc>
          <w:tcPr>
            <w:tcW w:w="0" w:type="auto"/>
          </w:tcPr>
          <w:p w14:paraId="5B3F6BBF" w14:textId="77777777" w:rsidR="00A656F0" w:rsidRPr="005551C6" w:rsidRDefault="00A656F0" w:rsidP="00233E94">
            <w:r w:rsidRPr="005551C6">
              <w:t>Afișarea rezultatelor la contestații la proba de interviu</w:t>
            </w:r>
          </w:p>
        </w:tc>
        <w:tc>
          <w:tcPr>
            <w:tcW w:w="1727" w:type="dxa"/>
          </w:tcPr>
          <w:p w14:paraId="2B157693" w14:textId="2B191A6C" w:rsidR="00A656F0" w:rsidRPr="005551C6" w:rsidRDefault="00A656F0" w:rsidP="00233E94">
            <w:r w:rsidRPr="005551C6">
              <w:t xml:space="preserve">27 </w:t>
            </w:r>
            <w:r w:rsidR="00E602A2" w:rsidRPr="005551C6">
              <w:t>Sept</w:t>
            </w:r>
            <w:r w:rsidRPr="005551C6">
              <w:t xml:space="preserve"> 2026</w:t>
            </w:r>
          </w:p>
        </w:tc>
        <w:tc>
          <w:tcPr>
            <w:tcW w:w="810" w:type="dxa"/>
          </w:tcPr>
          <w:p w14:paraId="7172A65D" w14:textId="77777777" w:rsidR="00A656F0" w:rsidRPr="005551C6" w:rsidRDefault="00A656F0" w:rsidP="00233E94">
            <w:r w:rsidRPr="005551C6">
              <w:t>15:00</w:t>
            </w:r>
          </w:p>
        </w:tc>
      </w:tr>
      <w:tr w:rsidR="00A656F0" w:rsidRPr="005551C6" w14:paraId="05267BE1" w14:textId="77777777" w:rsidTr="00A656F0">
        <w:tc>
          <w:tcPr>
            <w:tcW w:w="0" w:type="auto"/>
          </w:tcPr>
          <w:p w14:paraId="020E2702" w14:textId="77777777" w:rsidR="00A656F0" w:rsidRPr="005551C6" w:rsidRDefault="00A656F0" w:rsidP="00233E94">
            <w:r w:rsidRPr="005551C6">
              <w:t>Afișare rezultat final</w:t>
            </w:r>
          </w:p>
        </w:tc>
        <w:tc>
          <w:tcPr>
            <w:tcW w:w="1727" w:type="dxa"/>
          </w:tcPr>
          <w:p w14:paraId="73FB243B" w14:textId="5FE0AE6F" w:rsidR="00A656F0" w:rsidRPr="005551C6" w:rsidRDefault="00A656F0" w:rsidP="00233E94">
            <w:r w:rsidRPr="005551C6">
              <w:t xml:space="preserve">27 </w:t>
            </w:r>
            <w:r w:rsidR="00E602A2" w:rsidRPr="005551C6">
              <w:t>Sept</w:t>
            </w:r>
            <w:r w:rsidRPr="005551C6">
              <w:t xml:space="preserve"> 2026</w:t>
            </w:r>
          </w:p>
        </w:tc>
        <w:tc>
          <w:tcPr>
            <w:tcW w:w="810" w:type="dxa"/>
          </w:tcPr>
          <w:p w14:paraId="04A9E799" w14:textId="77777777" w:rsidR="00A656F0" w:rsidRPr="005551C6" w:rsidRDefault="00A656F0" w:rsidP="00233E94">
            <w:r w:rsidRPr="005551C6">
              <w:t>15:30</w:t>
            </w:r>
          </w:p>
        </w:tc>
      </w:tr>
    </w:tbl>
    <w:p w14:paraId="306B090F" w14:textId="77777777" w:rsidR="00A656F0" w:rsidRPr="005551C6" w:rsidRDefault="00A656F0" w:rsidP="00A656F0"/>
    <w:p w14:paraId="4EC5C134" w14:textId="0CBF1451" w:rsidR="002C62E1" w:rsidRPr="005551C6" w:rsidRDefault="00A656F0" w:rsidP="007F1998">
      <w:pPr>
        <w:spacing w:line="360" w:lineRule="auto"/>
        <w:rPr>
          <w:rFonts w:eastAsia="Calibri"/>
          <w:bCs/>
          <w:lang w:val="en-US"/>
        </w:rPr>
      </w:pPr>
      <w:r w:rsidRPr="005551C6">
        <w:rPr>
          <w:rFonts w:eastAsia="Calibri"/>
          <w:bCs/>
          <w:lang w:val="en-US"/>
        </w:rPr>
        <w:t>Director,</w:t>
      </w:r>
    </w:p>
    <w:p w14:paraId="24C94A50" w14:textId="7A3AE661" w:rsidR="00A656F0" w:rsidRPr="005551C6" w:rsidRDefault="007F1998" w:rsidP="007F1998">
      <w:pPr>
        <w:spacing w:line="360" w:lineRule="auto"/>
        <w:rPr>
          <w:rFonts w:eastAsia="Calibri"/>
          <w:bCs/>
          <w:lang w:val="en-US"/>
        </w:rPr>
      </w:pPr>
      <w:r w:rsidRPr="005551C6">
        <w:rPr>
          <w:rFonts w:eastAsia="Calibri"/>
          <w:bCs/>
          <w:lang w:val="en-US"/>
        </w:rPr>
        <w:t xml:space="preserve">Prof. </w:t>
      </w:r>
      <w:r w:rsidR="00E602A2" w:rsidRPr="005551C6">
        <w:rPr>
          <w:rFonts w:eastAsia="Calibri"/>
          <w:bCs/>
          <w:lang w:val="en-US"/>
        </w:rPr>
        <w:t>Bălan Florentina-Mădălina</w:t>
      </w:r>
    </w:p>
    <w:p w14:paraId="5AF866A3" w14:textId="77777777" w:rsidR="002C62E1" w:rsidRPr="005551C6" w:rsidRDefault="002C62E1" w:rsidP="005B287D">
      <w:pPr>
        <w:spacing w:line="360" w:lineRule="auto"/>
        <w:jc w:val="center"/>
        <w:rPr>
          <w:rFonts w:eastAsia="Calibri"/>
          <w:b/>
          <w:lang w:val="en-US"/>
        </w:rPr>
      </w:pPr>
    </w:p>
    <w:sectPr w:rsidR="002C62E1" w:rsidRPr="005551C6" w:rsidSect="00A656F0">
      <w:headerReference w:type="default" r:id="rId7"/>
      <w:pgSz w:w="12240" w:h="15840"/>
      <w:pgMar w:top="0" w:right="1080" w:bottom="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938E3" w14:textId="77777777" w:rsidR="00204E3E" w:rsidRDefault="00204E3E" w:rsidP="006A3DB4">
      <w:r>
        <w:separator/>
      </w:r>
    </w:p>
  </w:endnote>
  <w:endnote w:type="continuationSeparator" w:id="0">
    <w:p w14:paraId="413BF8A3" w14:textId="77777777" w:rsidR="00204E3E" w:rsidRDefault="00204E3E" w:rsidP="006A3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4948F" w14:textId="77777777" w:rsidR="00204E3E" w:rsidRDefault="00204E3E" w:rsidP="006A3DB4">
      <w:r>
        <w:separator/>
      </w:r>
    </w:p>
  </w:footnote>
  <w:footnote w:type="continuationSeparator" w:id="0">
    <w:p w14:paraId="31273755" w14:textId="77777777" w:rsidR="00204E3E" w:rsidRDefault="00204E3E" w:rsidP="006A3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5F088" w14:textId="7849A165" w:rsidR="006A3DB4" w:rsidRPr="00E602A2" w:rsidRDefault="006A3DB4" w:rsidP="006A3DB4">
    <w:pPr>
      <w:pStyle w:val="Heading1"/>
      <w:jc w:val="center"/>
      <w:rPr>
        <w:b/>
        <w:bCs/>
        <w:color w:val="000000"/>
        <w:sz w:val="16"/>
        <w:szCs w:val="16"/>
      </w:rPr>
    </w:pPr>
    <w:r w:rsidRPr="00E602A2">
      <w:rPr>
        <w:b/>
        <w:bCs/>
        <w:color w:val="000000"/>
        <w:sz w:val="16"/>
        <w:szCs w:val="16"/>
      </w:rPr>
      <w:t>MINISTERUL EDUCAŢIEI ȘI CERCETĂRII</w:t>
    </w:r>
  </w:p>
  <w:p w14:paraId="2C19555E" w14:textId="2732709F" w:rsidR="006A3DB4" w:rsidRPr="00E602A2" w:rsidRDefault="006A3DB4" w:rsidP="006A3DB4">
    <w:pPr>
      <w:pStyle w:val="Heading2"/>
      <w:jc w:val="both"/>
      <w:rPr>
        <w:b/>
        <w:bCs/>
        <w:i/>
        <w:iCs/>
        <w:color w:val="000000"/>
        <w:sz w:val="16"/>
        <w:szCs w:val="16"/>
      </w:rPr>
    </w:pPr>
    <w:r w:rsidRPr="00E602A2">
      <w:rPr>
        <w:b/>
        <w:bCs/>
        <w:i/>
        <w:iCs/>
        <w:color w:val="000000"/>
        <w:sz w:val="16"/>
        <w:szCs w:val="16"/>
      </w:rPr>
      <w:t>ȘCOALA GIMNAZIALĂ NR.</w:t>
    </w:r>
    <w:r w:rsidR="00762BCB" w:rsidRPr="00E602A2">
      <w:rPr>
        <w:b/>
        <w:bCs/>
        <w:i/>
        <w:iCs/>
        <w:color w:val="000000"/>
        <w:sz w:val="16"/>
        <w:szCs w:val="16"/>
      </w:rPr>
      <w:t>1 Iepurești</w:t>
    </w:r>
  </w:p>
  <w:p w14:paraId="30A77C44" w14:textId="0CB4FC4C" w:rsidR="006A3DB4" w:rsidRPr="00E602A2" w:rsidRDefault="006A3DB4" w:rsidP="00762BCB">
    <w:pPr>
      <w:pStyle w:val="Header"/>
      <w:jc w:val="both"/>
      <w:rPr>
        <w:color w:val="000000"/>
        <w:sz w:val="16"/>
        <w:szCs w:val="16"/>
        <w:lang w:val="it-IT"/>
      </w:rPr>
    </w:pPr>
    <w:r w:rsidRPr="00E602A2">
      <w:rPr>
        <w:b/>
        <w:bCs/>
        <w:color w:val="000000"/>
        <w:sz w:val="16"/>
        <w:szCs w:val="16"/>
        <w:lang w:val="it-IT"/>
      </w:rPr>
      <w:t xml:space="preserve">Strada  </w:t>
    </w:r>
    <w:r w:rsidR="00762BCB" w:rsidRPr="00E602A2">
      <w:rPr>
        <w:b/>
        <w:bCs/>
        <w:color w:val="000000"/>
        <w:sz w:val="16"/>
        <w:szCs w:val="16"/>
        <w:lang w:val="it-IT"/>
      </w:rPr>
      <w:t>Mihai Viteazul, Nr 113</w:t>
    </w:r>
    <w:r w:rsidR="00762BCB" w:rsidRPr="00E602A2">
      <w:rPr>
        <w:b/>
        <w:bCs/>
        <w:color w:val="000000"/>
        <w:sz w:val="16"/>
        <w:szCs w:val="16"/>
        <w:lang w:val="it-IT"/>
      </w:rPr>
      <w:tab/>
    </w:r>
  </w:p>
  <w:p w14:paraId="245710A0" w14:textId="53412B9E" w:rsidR="006A3DB4" w:rsidRPr="00E602A2" w:rsidRDefault="006A3DB4" w:rsidP="006A3DB4">
    <w:pPr>
      <w:jc w:val="both"/>
      <w:rPr>
        <w:sz w:val="16"/>
        <w:szCs w:val="16"/>
      </w:rPr>
    </w:pPr>
    <w:r w:rsidRPr="00E602A2">
      <w:rPr>
        <w:b/>
        <w:bCs/>
        <w:color w:val="000000"/>
        <w:sz w:val="16"/>
        <w:szCs w:val="16"/>
        <w:lang w:val="it-IT"/>
      </w:rPr>
      <w:t xml:space="preserve">E-mail: </w:t>
    </w:r>
    <w:hyperlink r:id="rId1" w:history="1">
      <w:r w:rsidR="00762BCB" w:rsidRPr="00E602A2">
        <w:rPr>
          <w:rStyle w:val="Hyperlink"/>
          <w:sz w:val="16"/>
          <w:szCs w:val="16"/>
        </w:rPr>
        <w:t>scoalaiepuresti@yahoo.com</w:t>
      </w:r>
    </w:hyperlink>
    <w:r w:rsidR="00762BCB" w:rsidRPr="00E602A2">
      <w:rPr>
        <w:sz w:val="16"/>
        <w:szCs w:val="16"/>
      </w:rPr>
      <w:t xml:space="preserve"> </w:t>
    </w:r>
  </w:p>
  <w:p w14:paraId="398B8A1F" w14:textId="56CEF4B4" w:rsidR="00762BCB" w:rsidRPr="00E602A2" w:rsidRDefault="00762BCB" w:rsidP="006A3DB4">
    <w:pPr>
      <w:jc w:val="both"/>
      <w:rPr>
        <w:b/>
        <w:bCs/>
        <w:color w:val="000000"/>
        <w:sz w:val="16"/>
        <w:szCs w:val="16"/>
        <w:lang w:val="fr-FR"/>
      </w:rPr>
    </w:pPr>
    <w:r w:rsidRPr="00E602A2">
      <w:rPr>
        <w:sz w:val="16"/>
        <w:szCs w:val="16"/>
      </w:rPr>
      <w:t>CIF: 19115435</w:t>
    </w:r>
  </w:p>
  <w:p w14:paraId="69982E44" w14:textId="3B258E63" w:rsidR="006A3DB4" w:rsidRDefault="00000000" w:rsidP="006A3DB4">
    <w:pPr>
      <w:pStyle w:val="Header"/>
    </w:pPr>
    <w:r>
      <w:rPr>
        <w:b/>
        <w:bCs/>
        <w:color w:val="000000"/>
        <w:sz w:val="16"/>
        <w:szCs w:val="16"/>
        <w:lang w:val="fr-FR"/>
      </w:rPr>
      <w:pict w14:anchorId="783F498F">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C3D47"/>
    <w:multiLevelType w:val="hybridMultilevel"/>
    <w:tmpl w:val="341EECE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321D36B8"/>
    <w:multiLevelType w:val="hybridMultilevel"/>
    <w:tmpl w:val="B8D684C2"/>
    <w:lvl w:ilvl="0" w:tplc="376C8D60">
      <w:start w:val="5"/>
      <w:numFmt w:val="bullet"/>
      <w:lvlText w:val="-"/>
      <w:lvlJc w:val="left"/>
      <w:pPr>
        <w:tabs>
          <w:tab w:val="num" w:pos="1647"/>
        </w:tabs>
        <w:ind w:left="1647" w:hanging="360"/>
      </w:pPr>
      <w:rPr>
        <w:rFonts w:ascii="Times New Roman" w:hAnsi="Times New Roman" w:hint="default"/>
      </w:rPr>
    </w:lvl>
    <w:lvl w:ilvl="1" w:tplc="04090003">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36A75FF1"/>
    <w:multiLevelType w:val="hybridMultilevel"/>
    <w:tmpl w:val="D19A909C"/>
    <w:lvl w:ilvl="0" w:tplc="FFFFFFFF">
      <w:start w:val="1"/>
      <w:numFmt w:val="decimal"/>
      <w:lvlText w:val="%1."/>
      <w:lvlJc w:val="left"/>
      <w:pPr>
        <w:ind w:left="1362" w:hanging="795"/>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42DD64AF"/>
    <w:multiLevelType w:val="hybridMultilevel"/>
    <w:tmpl w:val="D19A909C"/>
    <w:lvl w:ilvl="0" w:tplc="C5C21804">
      <w:start w:val="1"/>
      <w:numFmt w:val="decimal"/>
      <w:lvlText w:val="%1."/>
      <w:lvlJc w:val="left"/>
      <w:pPr>
        <w:ind w:left="1362" w:hanging="795"/>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4" w15:restartNumberingAfterBreak="0">
    <w:nsid w:val="464E6987"/>
    <w:multiLevelType w:val="hybridMultilevel"/>
    <w:tmpl w:val="F94C6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EC5DDD"/>
    <w:multiLevelType w:val="hybridMultilevel"/>
    <w:tmpl w:val="841CC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4D0DF0"/>
    <w:multiLevelType w:val="hybridMultilevel"/>
    <w:tmpl w:val="42680A1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A1103B"/>
    <w:multiLevelType w:val="hybridMultilevel"/>
    <w:tmpl w:val="0DF26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8921392">
    <w:abstractNumId w:val="1"/>
  </w:num>
  <w:num w:numId="2" w16cid:durableId="783767169">
    <w:abstractNumId w:val="3"/>
  </w:num>
  <w:num w:numId="3" w16cid:durableId="1664165652">
    <w:abstractNumId w:val="2"/>
  </w:num>
  <w:num w:numId="4" w16cid:durableId="1704020577">
    <w:abstractNumId w:val="6"/>
  </w:num>
  <w:num w:numId="5" w16cid:durableId="1503810749">
    <w:abstractNumId w:val="0"/>
  </w:num>
  <w:num w:numId="6" w16cid:durableId="445586279">
    <w:abstractNumId w:val="7"/>
  </w:num>
  <w:num w:numId="7" w16cid:durableId="1010137785">
    <w:abstractNumId w:val="5"/>
  </w:num>
  <w:num w:numId="8" w16cid:durableId="513227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88B"/>
    <w:rsid w:val="00005D7C"/>
    <w:rsid w:val="000167E7"/>
    <w:rsid w:val="000251FA"/>
    <w:rsid w:val="000B6049"/>
    <w:rsid w:val="00172CE8"/>
    <w:rsid w:val="00204E3E"/>
    <w:rsid w:val="002C62E1"/>
    <w:rsid w:val="002E5CFF"/>
    <w:rsid w:val="00310CBC"/>
    <w:rsid w:val="00313A0F"/>
    <w:rsid w:val="00325C35"/>
    <w:rsid w:val="00396BD1"/>
    <w:rsid w:val="003D44F5"/>
    <w:rsid w:val="0041156B"/>
    <w:rsid w:val="00484258"/>
    <w:rsid w:val="0050782A"/>
    <w:rsid w:val="005321D4"/>
    <w:rsid w:val="005551C6"/>
    <w:rsid w:val="00586741"/>
    <w:rsid w:val="005869BF"/>
    <w:rsid w:val="005B287D"/>
    <w:rsid w:val="00603225"/>
    <w:rsid w:val="006574CD"/>
    <w:rsid w:val="00667986"/>
    <w:rsid w:val="0068142A"/>
    <w:rsid w:val="006861B2"/>
    <w:rsid w:val="006A3DB4"/>
    <w:rsid w:val="00752BD7"/>
    <w:rsid w:val="00762BCB"/>
    <w:rsid w:val="00773686"/>
    <w:rsid w:val="007D61CA"/>
    <w:rsid w:val="007E5963"/>
    <w:rsid w:val="007F1998"/>
    <w:rsid w:val="00872281"/>
    <w:rsid w:val="008850BC"/>
    <w:rsid w:val="008912AE"/>
    <w:rsid w:val="008C05A5"/>
    <w:rsid w:val="008E7E26"/>
    <w:rsid w:val="008F19B7"/>
    <w:rsid w:val="009A2436"/>
    <w:rsid w:val="009B51AA"/>
    <w:rsid w:val="00A61F10"/>
    <w:rsid w:val="00A656F0"/>
    <w:rsid w:val="00A733D9"/>
    <w:rsid w:val="00A94942"/>
    <w:rsid w:val="00AB51B9"/>
    <w:rsid w:val="00B2688B"/>
    <w:rsid w:val="00B779D8"/>
    <w:rsid w:val="00BB570C"/>
    <w:rsid w:val="00BD7AC3"/>
    <w:rsid w:val="00C11E85"/>
    <w:rsid w:val="00CA7BE1"/>
    <w:rsid w:val="00CF74F8"/>
    <w:rsid w:val="00D512C6"/>
    <w:rsid w:val="00DA4D77"/>
    <w:rsid w:val="00DD3A85"/>
    <w:rsid w:val="00DD4D23"/>
    <w:rsid w:val="00E602A2"/>
    <w:rsid w:val="00E64BA0"/>
    <w:rsid w:val="00EA3E10"/>
    <w:rsid w:val="00EC53CD"/>
    <w:rsid w:val="00F34D78"/>
    <w:rsid w:val="00F44C84"/>
    <w:rsid w:val="00F62BE3"/>
    <w:rsid w:val="00FA19DD"/>
    <w:rsid w:val="00FA22C8"/>
    <w:rsid w:val="00FB2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E8A95"/>
  <w15:chartTrackingRefBased/>
  <w15:docId w15:val="{60797080-09C9-482C-8174-88151E9B1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9B7"/>
    <w:pPr>
      <w:spacing w:after="0" w:line="240" w:lineRule="auto"/>
    </w:pPr>
    <w:rPr>
      <w:rFonts w:ascii="Times New Roman" w:eastAsia="Times New Roman" w:hAnsi="Times New Roman" w:cs="Times New Roman"/>
      <w:kern w:val="0"/>
      <w:sz w:val="24"/>
      <w:szCs w:val="24"/>
      <w:lang w:val="ro-RO" w:eastAsia="ro-RO"/>
      <w14:ligatures w14:val="none"/>
    </w:rPr>
  </w:style>
  <w:style w:type="paragraph" w:styleId="Heading1">
    <w:name w:val="heading 1"/>
    <w:basedOn w:val="Normal"/>
    <w:next w:val="Normal"/>
    <w:link w:val="Heading1Char"/>
    <w:qFormat/>
    <w:rsid w:val="00B2688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nhideWhenUsed/>
    <w:qFormat/>
    <w:rsid w:val="00B2688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2688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2688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2688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268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68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68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68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88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2688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2688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2688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2688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268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68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68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688B"/>
    <w:rPr>
      <w:rFonts w:eastAsiaTheme="majorEastAsia" w:cstheme="majorBidi"/>
      <w:color w:val="272727" w:themeColor="text1" w:themeTint="D8"/>
    </w:rPr>
  </w:style>
  <w:style w:type="paragraph" w:styleId="Title">
    <w:name w:val="Title"/>
    <w:basedOn w:val="Normal"/>
    <w:next w:val="Normal"/>
    <w:link w:val="TitleChar"/>
    <w:uiPriority w:val="10"/>
    <w:qFormat/>
    <w:rsid w:val="00B268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68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688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68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68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2688B"/>
    <w:rPr>
      <w:i/>
      <w:iCs/>
      <w:color w:val="404040" w:themeColor="text1" w:themeTint="BF"/>
    </w:rPr>
  </w:style>
  <w:style w:type="paragraph" w:styleId="ListParagraph">
    <w:name w:val="List Paragraph"/>
    <w:basedOn w:val="Normal"/>
    <w:uiPriority w:val="34"/>
    <w:qFormat/>
    <w:rsid w:val="00B2688B"/>
    <w:pPr>
      <w:ind w:left="720"/>
      <w:contextualSpacing/>
    </w:pPr>
  </w:style>
  <w:style w:type="character" w:styleId="IntenseEmphasis">
    <w:name w:val="Intense Emphasis"/>
    <w:basedOn w:val="DefaultParagraphFont"/>
    <w:uiPriority w:val="21"/>
    <w:qFormat/>
    <w:rsid w:val="00B2688B"/>
    <w:rPr>
      <w:i/>
      <w:iCs/>
      <w:color w:val="365F91" w:themeColor="accent1" w:themeShade="BF"/>
    </w:rPr>
  </w:style>
  <w:style w:type="paragraph" w:styleId="IntenseQuote">
    <w:name w:val="Intense Quote"/>
    <w:basedOn w:val="Normal"/>
    <w:next w:val="Normal"/>
    <w:link w:val="IntenseQuoteChar"/>
    <w:uiPriority w:val="30"/>
    <w:qFormat/>
    <w:rsid w:val="00B2688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2688B"/>
    <w:rPr>
      <w:i/>
      <w:iCs/>
      <w:color w:val="365F91" w:themeColor="accent1" w:themeShade="BF"/>
    </w:rPr>
  </w:style>
  <w:style w:type="character" w:styleId="IntenseReference">
    <w:name w:val="Intense Reference"/>
    <w:basedOn w:val="DefaultParagraphFont"/>
    <w:uiPriority w:val="32"/>
    <w:qFormat/>
    <w:rsid w:val="00B2688B"/>
    <w:rPr>
      <w:b/>
      <w:bCs/>
      <w:smallCaps/>
      <w:color w:val="365F91" w:themeColor="accent1" w:themeShade="BF"/>
      <w:spacing w:val="5"/>
    </w:rPr>
  </w:style>
  <w:style w:type="paragraph" w:styleId="Header">
    <w:name w:val="header"/>
    <w:basedOn w:val="Normal"/>
    <w:link w:val="HeaderChar"/>
    <w:uiPriority w:val="99"/>
    <w:rsid w:val="008F19B7"/>
    <w:pPr>
      <w:tabs>
        <w:tab w:val="center" w:pos="4320"/>
        <w:tab w:val="right" w:pos="8640"/>
      </w:tabs>
    </w:pPr>
  </w:style>
  <w:style w:type="character" w:customStyle="1" w:styleId="HeaderChar">
    <w:name w:val="Header Char"/>
    <w:basedOn w:val="DefaultParagraphFont"/>
    <w:link w:val="Header"/>
    <w:uiPriority w:val="99"/>
    <w:rsid w:val="008F19B7"/>
    <w:rPr>
      <w:rFonts w:ascii="Times New Roman" w:eastAsia="Times New Roman" w:hAnsi="Times New Roman" w:cs="Times New Roman"/>
      <w:kern w:val="0"/>
      <w:sz w:val="24"/>
      <w:szCs w:val="24"/>
      <w:lang w:val="ro-RO" w:eastAsia="ro-RO"/>
      <w14:ligatures w14:val="none"/>
    </w:rPr>
  </w:style>
  <w:style w:type="character" w:styleId="Hyperlink">
    <w:name w:val="Hyperlink"/>
    <w:basedOn w:val="DefaultParagraphFont"/>
    <w:uiPriority w:val="99"/>
    <w:unhideWhenUsed/>
    <w:rsid w:val="008F19B7"/>
    <w:rPr>
      <w:color w:val="0000FF" w:themeColor="hyperlink"/>
      <w:u w:val="single"/>
    </w:rPr>
  </w:style>
  <w:style w:type="character" w:styleId="UnresolvedMention">
    <w:name w:val="Unresolved Mention"/>
    <w:basedOn w:val="DefaultParagraphFont"/>
    <w:uiPriority w:val="99"/>
    <w:semiHidden/>
    <w:unhideWhenUsed/>
    <w:rsid w:val="008F19B7"/>
    <w:rPr>
      <w:color w:val="605E5C"/>
      <w:shd w:val="clear" w:color="auto" w:fill="E1DFDD"/>
    </w:rPr>
  </w:style>
  <w:style w:type="paragraph" w:customStyle="1" w:styleId="Default">
    <w:name w:val="Default"/>
    <w:rsid w:val="00484258"/>
    <w:pPr>
      <w:autoSpaceDE w:val="0"/>
      <w:autoSpaceDN w:val="0"/>
      <w:adjustRightInd w:val="0"/>
      <w:spacing w:after="0" w:line="240" w:lineRule="auto"/>
    </w:pPr>
    <w:rPr>
      <w:rFonts w:ascii="Times New Roman" w:eastAsia="Times New Roman" w:hAnsi="Times New Roman" w:cs="Times New Roman"/>
      <w:color w:val="000000"/>
      <w:kern w:val="0"/>
      <w:sz w:val="24"/>
      <w:szCs w:val="24"/>
      <w:lang w:val="ro-RO" w:eastAsia="ro-RO"/>
      <w14:ligatures w14:val="none"/>
    </w:rPr>
  </w:style>
  <w:style w:type="paragraph" w:styleId="Footer">
    <w:name w:val="footer"/>
    <w:basedOn w:val="Normal"/>
    <w:link w:val="FooterChar"/>
    <w:uiPriority w:val="99"/>
    <w:unhideWhenUsed/>
    <w:rsid w:val="006A3DB4"/>
    <w:pPr>
      <w:tabs>
        <w:tab w:val="center" w:pos="4680"/>
        <w:tab w:val="right" w:pos="9360"/>
      </w:tabs>
    </w:pPr>
  </w:style>
  <w:style w:type="character" w:customStyle="1" w:styleId="FooterChar">
    <w:name w:val="Footer Char"/>
    <w:basedOn w:val="DefaultParagraphFont"/>
    <w:link w:val="Footer"/>
    <w:uiPriority w:val="99"/>
    <w:rsid w:val="006A3DB4"/>
    <w:rPr>
      <w:rFonts w:ascii="Times New Roman" w:eastAsia="Times New Roman" w:hAnsi="Times New Roman" w:cs="Times New Roman"/>
      <w:kern w:val="0"/>
      <w:sz w:val="24"/>
      <w:szCs w:val="24"/>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scoalaiepurest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1723</Words>
  <Characters>9827</Characters>
  <Application>Microsoft Office Word</Application>
  <DocSecurity>0</DocSecurity>
  <Lines>81</Lines>
  <Paragraphs>23</Paragraphs>
  <ScaleCrop>false</ScaleCrop>
  <HeadingPairs>
    <vt:vector size="6" baseType="variant">
      <vt:variant>
        <vt:lpstr>Title</vt:lpstr>
      </vt:variant>
      <vt:variant>
        <vt:i4>1</vt:i4>
      </vt:variant>
      <vt:variant>
        <vt:lpstr>Titlu</vt:lpstr>
      </vt:variant>
      <vt:variant>
        <vt:i4>1</vt:i4>
      </vt:variant>
      <vt:variant>
        <vt:lpstr>Titluri</vt:lpstr>
      </vt:variant>
      <vt:variant>
        <vt:i4>3</vt:i4>
      </vt:variant>
    </vt:vector>
  </HeadingPairs>
  <TitlesOfParts>
    <vt:vector size="5" baseType="lpstr">
      <vt:lpstr/>
      <vt:lpstr/>
      <vt:lpstr>        Anunț concurs pentru post contractual conform H.G. 1336/2022</vt:lpstr>
      <vt:lpstr>        A.) Școala Gimnazială Nr.79 cu sediul în București, str. Str. Cuza-Vodă nr. 51, </vt:lpstr>
      <vt:lpstr>        B.) Documente solicitate candidaţilor pentru întocmirea dosarului de concurs, co</vt:lpstr>
    </vt:vector>
  </TitlesOfParts>
  <Company/>
  <LinksUpToDate>false</LinksUpToDate>
  <CharactersWithSpaces>11527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dc:creator>
  <cp:keywords/>
  <dc:description/>
  <cp:lastModifiedBy>user</cp:lastModifiedBy>
  <cp:revision>2</cp:revision>
  <cp:lastPrinted>2026-06-26T09:26:00Z</cp:lastPrinted>
  <dcterms:created xsi:type="dcterms:W3CDTF">2026-08-25T07:24:00Z</dcterms:created>
  <dcterms:modified xsi:type="dcterms:W3CDTF">2026-08-25T07:24:00Z</dcterms:modified>
</cp:coreProperties>
</file>