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910C74" w14:textId="77777777" w:rsidR="00F54F64" w:rsidRPr="005E3F95" w:rsidRDefault="00F54F64" w:rsidP="00F54F64">
      <w:pPr>
        <w:jc w:val="center"/>
        <w:rPr>
          <w:rFonts w:ascii="Times New Roman" w:hAnsi="Times New Roman"/>
          <w:b/>
          <w:lang w:val="ro-RO"/>
        </w:rPr>
      </w:pPr>
      <w:r w:rsidRPr="005E3F95">
        <w:rPr>
          <w:rFonts w:ascii="Times New Roman" w:hAnsi="Times New Roman"/>
          <w:b/>
          <w:lang w:val="ro-RO"/>
        </w:rPr>
        <w:t xml:space="preserve">Anunț concurs pentru post contractual </w:t>
      </w:r>
      <w:r w:rsidRPr="005E3F95">
        <w:rPr>
          <w:rFonts w:ascii="Times New Roman" w:hAnsi="Times New Roman"/>
          <w:b/>
          <w:u w:val="single"/>
          <w:lang w:val="ro-RO"/>
        </w:rPr>
        <w:t>conform H.G. 1336/2022</w:t>
      </w:r>
    </w:p>
    <w:p w14:paraId="6F97C3BC" w14:textId="77777777" w:rsidR="00F54F64" w:rsidRPr="005E3F95" w:rsidRDefault="00F54F64" w:rsidP="00F54F64">
      <w:pPr>
        <w:jc w:val="both"/>
        <w:rPr>
          <w:rFonts w:ascii="Times New Roman" w:hAnsi="Times New Roman"/>
          <w:b/>
          <w:lang w:val="ro-RO"/>
        </w:rPr>
      </w:pPr>
    </w:p>
    <w:p w14:paraId="2C3CFE68" w14:textId="77777777" w:rsidR="00F54F64" w:rsidRPr="005E3F95" w:rsidRDefault="00F54F64" w:rsidP="00F54F64">
      <w:pPr>
        <w:jc w:val="both"/>
        <w:rPr>
          <w:rFonts w:ascii="Times New Roman" w:hAnsi="Times New Roman"/>
          <w:b/>
          <w:lang w:val="ro-RO"/>
        </w:rPr>
      </w:pPr>
      <w:r w:rsidRPr="005E3F95">
        <w:rPr>
          <w:rFonts w:ascii="Times New Roman" w:eastAsia="TimesNewRomanPSMT" w:hAnsi="Times New Roman"/>
          <w:b/>
          <w:lang w:val="ro-RO"/>
        </w:rPr>
        <w:t>A.)</w:t>
      </w:r>
      <w:r w:rsidRPr="005E3F95">
        <w:rPr>
          <w:rFonts w:ascii="Times New Roman" w:eastAsia="TimesNewRomanPSMT" w:hAnsi="Times New Roman"/>
          <w:lang w:val="ro-RO"/>
        </w:rPr>
        <w:t xml:space="preserve"> </w:t>
      </w:r>
      <w:r w:rsidRPr="005E3F95">
        <w:rPr>
          <w:rFonts w:ascii="Times New Roman" w:eastAsia="TimesNewRomanPSMT" w:hAnsi="Times New Roman"/>
          <w:b/>
          <w:lang w:val="ro-RO"/>
        </w:rPr>
        <w:t>Grădinița cu P</w:t>
      </w:r>
      <w:r>
        <w:rPr>
          <w:rFonts w:ascii="Times New Roman" w:eastAsia="TimesNewRomanPSMT" w:hAnsi="Times New Roman"/>
          <w:b/>
          <w:lang w:val="ro-RO"/>
        </w:rPr>
        <w:t>.</w:t>
      </w:r>
      <w:r w:rsidRPr="005E3F95">
        <w:rPr>
          <w:rFonts w:ascii="Times New Roman" w:eastAsia="TimesNewRomanPSMT" w:hAnsi="Times New Roman"/>
          <w:b/>
          <w:lang w:val="ro-RO"/>
        </w:rPr>
        <w:t>P</w:t>
      </w:r>
      <w:r>
        <w:rPr>
          <w:rFonts w:ascii="Times New Roman" w:eastAsia="TimesNewRomanPSMT" w:hAnsi="Times New Roman"/>
          <w:b/>
          <w:lang w:val="ro-RO"/>
        </w:rPr>
        <w:t xml:space="preserve"> ,,Academia piticilor’’ </w:t>
      </w:r>
      <w:r w:rsidRPr="005E3F95">
        <w:rPr>
          <w:rFonts w:ascii="Times New Roman" w:hAnsi="Times New Roman"/>
          <w:lang w:val="ro-RO"/>
        </w:rPr>
        <w:t xml:space="preserve">cu sediul în Cluj-Napoca, Str. </w:t>
      </w:r>
      <w:r>
        <w:rPr>
          <w:rFonts w:ascii="Times New Roman" w:hAnsi="Times New Roman"/>
          <w:lang w:val="ro-RO"/>
        </w:rPr>
        <w:t>Tazlău</w:t>
      </w:r>
      <w:r w:rsidRPr="005E3F95">
        <w:rPr>
          <w:rFonts w:ascii="Times New Roman" w:hAnsi="Times New Roman"/>
          <w:lang w:val="ro-RO"/>
        </w:rPr>
        <w:t xml:space="preserve">, nr. </w:t>
      </w:r>
      <w:r>
        <w:rPr>
          <w:rFonts w:ascii="Times New Roman" w:hAnsi="Times New Roman"/>
          <w:lang w:val="ro-RO"/>
        </w:rPr>
        <w:t>11</w:t>
      </w:r>
      <w:r w:rsidRPr="005E3F95">
        <w:rPr>
          <w:rFonts w:ascii="Times New Roman" w:hAnsi="Times New Roman"/>
          <w:lang w:val="ro-RO"/>
        </w:rPr>
        <w:t xml:space="preserve">, județul Cluj, organizează concurs, pentru ocuparea următorului post contractual, conform </w:t>
      </w:r>
      <w:r w:rsidRPr="005E3F95">
        <w:rPr>
          <w:rFonts w:ascii="Times New Roman" w:hAnsi="Times New Roman"/>
          <w:b/>
          <w:lang w:val="ro-RO"/>
        </w:rPr>
        <w:t>H.G. nr. 1336/08.11.2022.</w:t>
      </w:r>
    </w:p>
    <w:p w14:paraId="3AF8A00B" w14:textId="77777777" w:rsidR="00F54F64" w:rsidRPr="005E3F95" w:rsidRDefault="00F54F64" w:rsidP="00F54F64">
      <w:pPr>
        <w:ind w:firstLine="720"/>
        <w:jc w:val="both"/>
        <w:rPr>
          <w:rFonts w:ascii="Times New Roman" w:hAnsi="Times New Roman"/>
          <w:lang w:val="ro-RO"/>
        </w:rPr>
      </w:pPr>
    </w:p>
    <w:p w14:paraId="6F208BAD" w14:textId="77777777" w:rsidR="00F54F64" w:rsidRPr="005E3F95" w:rsidRDefault="00F54F64" w:rsidP="00F54F64">
      <w:pPr>
        <w:rPr>
          <w:rFonts w:ascii="Times New Roman" w:hAnsi="Times New Roman"/>
          <w:lang w:val="ro-RO"/>
        </w:rPr>
      </w:pPr>
      <w:r w:rsidRPr="005E3F95">
        <w:rPr>
          <w:rFonts w:ascii="Times New Roman" w:hAnsi="Times New Roman"/>
          <w:lang w:val="ro-RO"/>
        </w:rPr>
        <w:t>1. Nivelul postului*:</w:t>
      </w:r>
      <w:r w:rsidRPr="005E3F95">
        <w:rPr>
          <w:rFonts w:ascii="Times New Roman" w:hAnsi="Times New Roman"/>
          <w:color w:val="FF0000"/>
          <w:u w:val="single"/>
          <w:lang w:val="ro-RO"/>
        </w:rPr>
        <w:t xml:space="preserve"> </w:t>
      </w:r>
      <w:r w:rsidRPr="005E3F95">
        <w:rPr>
          <w:rFonts w:ascii="Times New Roman" w:hAnsi="Times New Roman"/>
          <w:b/>
          <w:u w:val="single"/>
          <w:lang w:val="ro-RO"/>
        </w:rPr>
        <w:t>execuţie.</w:t>
      </w:r>
    </w:p>
    <w:p w14:paraId="4E9B6934" w14:textId="77777777" w:rsidR="00F54F64" w:rsidRPr="005E3F95" w:rsidRDefault="00F54F64" w:rsidP="00F54F64">
      <w:pPr>
        <w:rPr>
          <w:rFonts w:ascii="Times New Roman" w:hAnsi="Times New Roman"/>
          <w:u w:val="single"/>
          <w:lang w:val="ro-RO"/>
        </w:rPr>
      </w:pPr>
      <w:r w:rsidRPr="005E3F95">
        <w:rPr>
          <w:rFonts w:ascii="Times New Roman" w:hAnsi="Times New Roman"/>
          <w:lang w:val="ro-RO"/>
        </w:rPr>
        <w:t xml:space="preserve">2. Denumirea postului: </w:t>
      </w:r>
      <w:r w:rsidRPr="005E3F95">
        <w:rPr>
          <w:rFonts w:ascii="Times New Roman" w:hAnsi="Times New Roman"/>
          <w:b/>
          <w:u w:val="single"/>
          <w:lang w:val="ro-RO"/>
        </w:rPr>
        <w:t xml:space="preserve">îngrijitoare, </w:t>
      </w:r>
      <w:r>
        <w:rPr>
          <w:rFonts w:ascii="Times New Roman" w:hAnsi="Times New Roman"/>
          <w:b/>
          <w:u w:val="single"/>
          <w:lang w:val="ro-RO"/>
        </w:rPr>
        <w:t>2</w:t>
      </w:r>
      <w:r w:rsidRPr="005E3F95">
        <w:rPr>
          <w:rFonts w:ascii="Times New Roman" w:hAnsi="Times New Roman"/>
          <w:b/>
          <w:u w:val="single"/>
          <w:lang w:val="ro-RO"/>
        </w:rPr>
        <w:t xml:space="preserve"> post</w:t>
      </w:r>
      <w:r>
        <w:rPr>
          <w:rFonts w:ascii="Times New Roman" w:hAnsi="Times New Roman"/>
          <w:b/>
          <w:u w:val="single"/>
          <w:lang w:val="ro-RO"/>
        </w:rPr>
        <w:t>uri</w:t>
      </w:r>
      <w:r w:rsidRPr="005E3F95">
        <w:rPr>
          <w:rFonts w:ascii="Times New Roman" w:hAnsi="Times New Roman"/>
          <w:b/>
          <w:u w:val="single"/>
          <w:lang w:val="ro-RO"/>
        </w:rPr>
        <w:t xml:space="preserve">  vacant</w:t>
      </w:r>
      <w:r>
        <w:rPr>
          <w:rFonts w:ascii="Times New Roman" w:hAnsi="Times New Roman"/>
          <w:b/>
          <w:u w:val="single"/>
          <w:lang w:val="ro-RO"/>
        </w:rPr>
        <w:t>e</w:t>
      </w:r>
      <w:r w:rsidRPr="005E3F95">
        <w:rPr>
          <w:rFonts w:ascii="Times New Roman" w:hAnsi="Times New Roman"/>
          <w:b/>
          <w:u w:val="single"/>
          <w:lang w:val="ro-RO"/>
        </w:rPr>
        <w:t>, pe perioadă nedeterminată,</w:t>
      </w:r>
    </w:p>
    <w:p w14:paraId="3B1FC562" w14:textId="77777777" w:rsidR="00F54F64" w:rsidRPr="005E3F95" w:rsidRDefault="00F54F64" w:rsidP="00F54F64">
      <w:pPr>
        <w:rPr>
          <w:rFonts w:ascii="Times New Roman" w:hAnsi="Times New Roman"/>
          <w:lang w:val="ro-RO"/>
        </w:rPr>
      </w:pPr>
      <w:r w:rsidRPr="005E3F95">
        <w:rPr>
          <w:rFonts w:ascii="Times New Roman" w:hAnsi="Times New Roman"/>
          <w:lang w:val="ro-RO"/>
        </w:rPr>
        <w:t xml:space="preserve">3. Gradul/Treapta profesional/profesională: </w:t>
      </w:r>
      <w:r>
        <w:rPr>
          <w:rFonts w:ascii="Times New Roman" w:hAnsi="Times New Roman"/>
          <w:b/>
          <w:u w:val="single"/>
          <w:lang w:val="ro-RO"/>
        </w:rPr>
        <w:t>I G/M</w:t>
      </w:r>
    </w:p>
    <w:p w14:paraId="4CE4241B" w14:textId="77777777" w:rsidR="00F54F64" w:rsidRPr="005E3F95" w:rsidRDefault="00F54F64" w:rsidP="00F54F64">
      <w:pPr>
        <w:rPr>
          <w:rFonts w:ascii="Times New Roman" w:hAnsi="Times New Roman"/>
          <w:lang w:val="ro-RO"/>
        </w:rPr>
      </w:pPr>
      <w:r w:rsidRPr="005E3F95">
        <w:rPr>
          <w:rFonts w:ascii="Times New Roman" w:hAnsi="Times New Roman"/>
          <w:lang w:val="ro-RO"/>
        </w:rPr>
        <w:t xml:space="preserve">4. Scopul principal al postului: </w:t>
      </w:r>
      <w:r w:rsidRPr="005E3F95">
        <w:rPr>
          <w:rFonts w:ascii="Times New Roman" w:hAnsi="Times New Roman"/>
          <w:lang w:val="it-IT"/>
        </w:rPr>
        <w:t>Asigurarea igienizarii spațiilor și sprijinirea copiilor în îngrijirea personală și servirea mesei.</w:t>
      </w:r>
    </w:p>
    <w:p w14:paraId="674A020A" w14:textId="77777777" w:rsidR="00F54F64" w:rsidRPr="005E3F95" w:rsidRDefault="00F54F64" w:rsidP="00F54F64">
      <w:pPr>
        <w:rPr>
          <w:rFonts w:ascii="Times New Roman" w:hAnsi="Times New Roman"/>
          <w:u w:val="single"/>
          <w:lang w:val="ro-RO"/>
        </w:rPr>
      </w:pPr>
      <w:r w:rsidRPr="005E3F95">
        <w:rPr>
          <w:rFonts w:ascii="Times New Roman" w:hAnsi="Times New Roman"/>
          <w:lang w:val="ro-RO"/>
        </w:rPr>
        <w:t xml:space="preserve">5. Numărul de posturi: </w:t>
      </w:r>
      <w:r>
        <w:rPr>
          <w:rFonts w:ascii="Times New Roman" w:hAnsi="Times New Roman"/>
          <w:b/>
          <w:u w:val="single"/>
          <w:lang w:val="ro-RO"/>
        </w:rPr>
        <w:t>2</w:t>
      </w:r>
    </w:p>
    <w:p w14:paraId="1D3D187F" w14:textId="77777777" w:rsidR="00F54F64" w:rsidRPr="005E3F95" w:rsidRDefault="00F54F64" w:rsidP="00F54F64">
      <w:pPr>
        <w:rPr>
          <w:rFonts w:ascii="Times New Roman" w:hAnsi="Times New Roman"/>
          <w:b/>
          <w:lang w:val="ro-RO"/>
        </w:rPr>
      </w:pPr>
    </w:p>
    <w:p w14:paraId="4BE171F7" w14:textId="77777777" w:rsidR="00F54F64" w:rsidRPr="005E3F95" w:rsidRDefault="00F54F64" w:rsidP="00F54F64">
      <w:pPr>
        <w:rPr>
          <w:rFonts w:ascii="Times New Roman" w:hAnsi="Times New Roman"/>
          <w:b/>
          <w:lang w:val="ro-RO"/>
        </w:rPr>
      </w:pPr>
      <w:r w:rsidRPr="005E3F95">
        <w:rPr>
          <w:rFonts w:ascii="Times New Roman" w:hAnsi="Times New Roman"/>
          <w:b/>
          <w:lang w:val="ro-RO"/>
        </w:rPr>
        <w:t>B.)  Documente solicitate candidaţilor pentru întocmirea dosarului de concurs, conform art. 35 din H.G. 1336/2022:</w:t>
      </w:r>
    </w:p>
    <w:p w14:paraId="22DDE28E" w14:textId="77777777" w:rsidR="00F54F64" w:rsidRPr="005E3F95" w:rsidRDefault="00F54F64" w:rsidP="00F54F64">
      <w:pPr>
        <w:rPr>
          <w:rFonts w:ascii="Times New Roman" w:hAnsi="Times New Roman"/>
          <w:b/>
          <w:lang w:val="ro-RO"/>
        </w:rPr>
      </w:pPr>
    </w:p>
    <w:p w14:paraId="3549228D" w14:textId="77777777" w:rsidR="00F54F64" w:rsidRPr="005E3F95" w:rsidRDefault="00F54F64" w:rsidP="00F54F64">
      <w:pPr>
        <w:suppressAutoHyphens w:val="0"/>
        <w:autoSpaceDE w:val="0"/>
        <w:autoSpaceDN w:val="0"/>
        <w:adjustRightInd w:val="0"/>
        <w:jc w:val="both"/>
        <w:rPr>
          <w:rFonts w:ascii="Times New Roman" w:eastAsia="Times New Roman" w:hAnsi="Times New Roman"/>
          <w:color w:val="000000"/>
          <w:lang w:val="ro-RO" w:eastAsia="en-US"/>
        </w:rPr>
      </w:pPr>
      <w:r w:rsidRPr="005E3F95">
        <w:rPr>
          <w:rFonts w:ascii="Times New Roman" w:eastAsia="Times New Roman" w:hAnsi="Times New Roman"/>
          <w:color w:val="000000"/>
          <w:lang w:val="ro-RO" w:eastAsia="en-US"/>
        </w:rPr>
        <w:t>a) formular de înscriere la concurs, conform modelului, de la  sediul institutie</w:t>
      </w:r>
      <w:r>
        <w:rPr>
          <w:rFonts w:ascii="Times New Roman" w:eastAsia="Times New Roman" w:hAnsi="Times New Roman"/>
          <w:color w:val="000000"/>
          <w:lang w:val="ro-RO" w:eastAsia="en-US"/>
        </w:rPr>
        <w:t>i</w:t>
      </w:r>
      <w:r w:rsidRPr="005E3F95">
        <w:rPr>
          <w:rFonts w:ascii="Times New Roman" w:eastAsia="Times New Roman" w:hAnsi="Times New Roman"/>
          <w:color w:val="000000"/>
          <w:lang w:val="ro-RO" w:eastAsia="en-US"/>
        </w:rPr>
        <w:t xml:space="preserve"> /site</w:t>
      </w:r>
      <w:r>
        <w:rPr>
          <w:rFonts w:ascii="Times New Roman" w:eastAsia="Times New Roman" w:hAnsi="Times New Roman"/>
          <w:color w:val="000000"/>
          <w:lang w:val="ro-RO" w:eastAsia="en-US"/>
        </w:rPr>
        <w:t xml:space="preserve"> </w:t>
      </w:r>
      <w:r w:rsidRPr="005E3F95">
        <w:rPr>
          <w:rFonts w:ascii="Times New Roman" w:eastAsia="Times New Roman" w:hAnsi="Times New Roman"/>
          <w:color w:val="000000"/>
          <w:lang w:val="ro-RO" w:eastAsia="en-US"/>
        </w:rPr>
        <w:t>www.gradinita-casuta-povestilor.ro</w:t>
      </w:r>
    </w:p>
    <w:p w14:paraId="51BF4134" w14:textId="77777777" w:rsidR="00F54F64" w:rsidRPr="005E3F95" w:rsidRDefault="00F54F64" w:rsidP="00F54F64">
      <w:pPr>
        <w:suppressAutoHyphens w:val="0"/>
        <w:autoSpaceDE w:val="0"/>
        <w:autoSpaceDN w:val="0"/>
        <w:adjustRightInd w:val="0"/>
        <w:jc w:val="both"/>
        <w:rPr>
          <w:rFonts w:ascii="Times New Roman" w:eastAsia="Times New Roman" w:hAnsi="Times New Roman"/>
          <w:color w:val="000000"/>
          <w:lang w:val="ro-RO" w:eastAsia="en-US"/>
        </w:rPr>
      </w:pPr>
      <w:r w:rsidRPr="005E3F95">
        <w:rPr>
          <w:rFonts w:ascii="Times New Roman" w:eastAsia="Times New Roman" w:hAnsi="Times New Roman"/>
          <w:color w:val="000000"/>
          <w:lang w:val="ro-RO" w:eastAsia="en-US"/>
        </w:rPr>
        <w:t>b) copia actului de identitate sau orice alt document care atestă identitatea, potrivit legii, aflate în termen de valabilitate;</w:t>
      </w:r>
    </w:p>
    <w:p w14:paraId="31355AC2" w14:textId="77777777" w:rsidR="00F54F64" w:rsidRPr="005E3F95" w:rsidRDefault="00F54F64" w:rsidP="00F54F64">
      <w:pPr>
        <w:suppressAutoHyphens w:val="0"/>
        <w:autoSpaceDE w:val="0"/>
        <w:autoSpaceDN w:val="0"/>
        <w:adjustRightInd w:val="0"/>
        <w:jc w:val="both"/>
        <w:rPr>
          <w:rFonts w:ascii="Times New Roman" w:eastAsia="Times New Roman" w:hAnsi="Times New Roman"/>
          <w:color w:val="000000"/>
          <w:lang w:val="ro-RO" w:eastAsia="en-US"/>
        </w:rPr>
      </w:pPr>
      <w:r w:rsidRPr="005E3F95">
        <w:rPr>
          <w:rFonts w:ascii="Times New Roman" w:eastAsia="Times New Roman" w:hAnsi="Times New Roman"/>
          <w:color w:val="000000"/>
          <w:lang w:val="ro-RO" w:eastAsia="en-US"/>
        </w:rPr>
        <w:t>c) copia certificatului de căsătorie sau a altui document prin care s-a realizat schimbarea de nume, după caz;</w:t>
      </w:r>
    </w:p>
    <w:p w14:paraId="66E78969" w14:textId="77777777" w:rsidR="00F54F64" w:rsidRPr="005E3F95" w:rsidRDefault="00F54F64" w:rsidP="00F54F64">
      <w:pPr>
        <w:suppressAutoHyphens w:val="0"/>
        <w:autoSpaceDE w:val="0"/>
        <w:autoSpaceDN w:val="0"/>
        <w:adjustRightInd w:val="0"/>
        <w:jc w:val="both"/>
        <w:rPr>
          <w:rFonts w:ascii="Times New Roman" w:eastAsia="Times New Roman" w:hAnsi="Times New Roman"/>
          <w:color w:val="000000"/>
          <w:lang w:val="ro-RO" w:eastAsia="en-US"/>
        </w:rPr>
      </w:pPr>
      <w:r w:rsidRPr="005E3F95">
        <w:rPr>
          <w:rFonts w:ascii="Times New Roman" w:eastAsia="Times New Roman" w:hAnsi="Times New Roman"/>
          <w:color w:val="000000"/>
          <w:lang w:val="ro-RO" w:eastAsia="en-US"/>
        </w:rPr>
        <w:t>d) copiile documentelor care atestă nivelul studiilor și ale altor acte care atestă efectuarea unor specializări, precum și copiile documentelor care atestă îndeplinirea condițiilor specifice ale postului solicitate de autoritatea sau instituția publică;</w:t>
      </w:r>
    </w:p>
    <w:p w14:paraId="5B8F5F2E" w14:textId="77777777" w:rsidR="00F54F64" w:rsidRPr="005E3F95" w:rsidRDefault="00F54F64" w:rsidP="00F54F64">
      <w:pPr>
        <w:suppressAutoHyphens w:val="0"/>
        <w:autoSpaceDE w:val="0"/>
        <w:autoSpaceDN w:val="0"/>
        <w:adjustRightInd w:val="0"/>
        <w:jc w:val="both"/>
        <w:rPr>
          <w:rFonts w:ascii="Times New Roman" w:eastAsia="Times New Roman" w:hAnsi="Times New Roman"/>
          <w:color w:val="000000"/>
          <w:lang w:val="ro-RO" w:eastAsia="en-US"/>
        </w:rPr>
      </w:pPr>
      <w:r w:rsidRPr="005E3F95">
        <w:rPr>
          <w:rFonts w:ascii="Times New Roman" w:eastAsia="Times New Roman" w:hAnsi="Times New Roman"/>
          <w:color w:val="000000"/>
          <w:lang w:val="ro-RO" w:eastAsia="en-US"/>
        </w:rPr>
        <w:t>e) copia carnetului de muncă, a adeverinței eliberate de angajator pentru perioada lucrată, care să ateste vechimea în muncă și în specialitatea studiilor solicitate pentru ocuparea postului;</w:t>
      </w:r>
    </w:p>
    <w:p w14:paraId="26433FFA" w14:textId="77777777" w:rsidR="00F54F64" w:rsidRPr="005E3F95" w:rsidRDefault="00F54F64" w:rsidP="00F54F64">
      <w:pPr>
        <w:suppressAutoHyphens w:val="0"/>
        <w:autoSpaceDE w:val="0"/>
        <w:autoSpaceDN w:val="0"/>
        <w:adjustRightInd w:val="0"/>
        <w:jc w:val="both"/>
        <w:rPr>
          <w:rFonts w:ascii="Times New Roman" w:eastAsia="Times New Roman" w:hAnsi="Times New Roman"/>
          <w:color w:val="000000"/>
          <w:lang w:val="ro-RO" w:eastAsia="en-US"/>
        </w:rPr>
      </w:pPr>
      <w:r w:rsidRPr="005E3F95">
        <w:rPr>
          <w:rFonts w:ascii="Times New Roman" w:eastAsia="Times New Roman" w:hAnsi="Times New Roman"/>
          <w:color w:val="000000"/>
          <w:lang w:val="ro-RO" w:eastAsia="en-US"/>
        </w:rPr>
        <w:t>f) certificat de cazier judiciar sau, după caz, extrasul de pe cazierul judiciar;</w:t>
      </w:r>
    </w:p>
    <w:p w14:paraId="7CFA329B" w14:textId="77777777" w:rsidR="00F54F64" w:rsidRPr="005E3F95" w:rsidRDefault="00F54F64" w:rsidP="00F54F64">
      <w:pPr>
        <w:suppressAutoHyphens w:val="0"/>
        <w:autoSpaceDE w:val="0"/>
        <w:autoSpaceDN w:val="0"/>
        <w:adjustRightInd w:val="0"/>
        <w:jc w:val="both"/>
        <w:rPr>
          <w:rFonts w:ascii="Times New Roman" w:eastAsia="Times New Roman" w:hAnsi="Times New Roman"/>
          <w:color w:val="000000"/>
          <w:lang w:val="ro-RO" w:eastAsia="en-US"/>
        </w:rPr>
      </w:pPr>
      <w:r w:rsidRPr="005E3F95">
        <w:rPr>
          <w:rFonts w:ascii="Times New Roman" w:eastAsia="Times New Roman" w:hAnsi="Times New Roman"/>
          <w:color w:val="000000"/>
          <w:lang w:val="ro-RO" w:eastAsia="en-US"/>
        </w:rPr>
        <w:t>g) adeverință medicală care să ateste starea de sănătate corespunzătoare, eliberată de către medicul de familie al candidatului sau de către unitățile sanitare abilitate cu cel mult 6 luni anterior derulării concursului;</w:t>
      </w:r>
    </w:p>
    <w:p w14:paraId="25746DE1" w14:textId="77777777" w:rsidR="00F54F64" w:rsidRPr="005E3F95" w:rsidRDefault="00F54F64" w:rsidP="00F54F64">
      <w:pPr>
        <w:suppressAutoHyphens w:val="0"/>
        <w:autoSpaceDE w:val="0"/>
        <w:autoSpaceDN w:val="0"/>
        <w:adjustRightInd w:val="0"/>
        <w:jc w:val="both"/>
        <w:rPr>
          <w:rFonts w:ascii="Times New Roman" w:eastAsia="Times New Roman" w:hAnsi="Times New Roman"/>
          <w:color w:val="000000"/>
          <w:lang w:val="ro-RO" w:eastAsia="en-US"/>
        </w:rPr>
      </w:pPr>
      <w:r w:rsidRPr="005E3F95">
        <w:rPr>
          <w:rFonts w:ascii="Times New Roman" w:eastAsia="Times New Roman" w:hAnsi="Times New Roman"/>
          <w:color w:val="000000"/>
          <w:lang w:val="ro-RO" w:eastAsia="en-US"/>
        </w:rPr>
        <w:t>h) certificatul de integritate comportamentală din care să reiasă că nu s-au comis infracțiuni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candidații înscriși pentru posturile din cadrul sistemului de învățământ, sănătate sau protecție socială, precum și orice entitate publică sau privată a cărei activitate presupune contactul direct cu copii, persoane în vârstă, persoane cu dizabilități sau alte categorii de persoane vulnerabile ori care presupune examinarea fizică sau evaluarea psihologică a unei persoane;</w:t>
      </w:r>
    </w:p>
    <w:p w14:paraId="7EA81718" w14:textId="77777777" w:rsidR="00F54F64" w:rsidRPr="005E3F95" w:rsidRDefault="00F54F64" w:rsidP="00F54F64">
      <w:pPr>
        <w:ind w:left="360"/>
        <w:jc w:val="both"/>
        <w:rPr>
          <w:rFonts w:ascii="Times New Roman" w:eastAsia="Times New Roman" w:hAnsi="Times New Roman"/>
          <w:color w:val="000000"/>
          <w:lang w:val="ro-RO" w:eastAsia="en-US"/>
        </w:rPr>
      </w:pPr>
      <w:r w:rsidRPr="005E3F95">
        <w:rPr>
          <w:rFonts w:ascii="Times New Roman" w:eastAsia="Times New Roman" w:hAnsi="Times New Roman"/>
          <w:color w:val="000000"/>
          <w:lang w:val="ro-RO" w:eastAsia="en-US"/>
        </w:rPr>
        <w:t>i) curriculum vitae, model comun european.</w:t>
      </w:r>
    </w:p>
    <w:p w14:paraId="118AE311" w14:textId="77777777" w:rsidR="00F54F64" w:rsidRPr="005E3F95" w:rsidRDefault="00F54F64" w:rsidP="00F54F64">
      <w:pPr>
        <w:ind w:left="360"/>
        <w:jc w:val="both"/>
        <w:rPr>
          <w:rFonts w:ascii="Times New Roman" w:hAnsi="Times New Roman"/>
          <w:lang w:val="ro-RO"/>
        </w:rPr>
      </w:pPr>
    </w:p>
    <w:p w14:paraId="1835B3A8" w14:textId="77777777" w:rsidR="00F54F64" w:rsidRPr="005E3F95" w:rsidRDefault="00F54F64" w:rsidP="00F54F64">
      <w:pPr>
        <w:jc w:val="both"/>
        <w:rPr>
          <w:rFonts w:ascii="Times New Roman" w:hAnsi="Times New Roman"/>
          <w:lang w:val="ro-RO"/>
        </w:rPr>
      </w:pPr>
      <w:r w:rsidRPr="005E3F95">
        <w:rPr>
          <w:rFonts w:ascii="Times New Roman" w:hAnsi="Times New Roman"/>
          <w:lang w:val="ro-RO"/>
        </w:rPr>
        <w:t xml:space="preserve">Dosarele de concurs se depun la Grădinița cu PP </w:t>
      </w:r>
      <w:r>
        <w:rPr>
          <w:rFonts w:ascii="Times New Roman" w:hAnsi="Times New Roman"/>
          <w:lang w:val="ro-RO"/>
        </w:rPr>
        <w:t>,,Academia piticilor</w:t>
      </w:r>
      <w:r>
        <w:rPr>
          <w:rFonts w:ascii="Times New Roman" w:hAnsi="Times New Roman"/>
        </w:rPr>
        <w:t>’’</w:t>
      </w:r>
      <w:r>
        <w:rPr>
          <w:rFonts w:ascii="Times New Roman" w:hAnsi="Times New Roman"/>
          <w:lang w:val="ro-RO"/>
        </w:rPr>
        <w:t xml:space="preserve"> </w:t>
      </w:r>
      <w:r w:rsidRPr="005E3F95">
        <w:rPr>
          <w:rFonts w:ascii="Times New Roman" w:hAnsi="Times New Roman"/>
          <w:lang w:val="ro-RO"/>
        </w:rPr>
        <w:t xml:space="preserve">,Cluj-Napoca, str. </w:t>
      </w:r>
      <w:r>
        <w:rPr>
          <w:rFonts w:ascii="Times New Roman" w:hAnsi="Times New Roman"/>
          <w:lang w:val="ro-RO"/>
        </w:rPr>
        <w:t>Tazlău</w:t>
      </w:r>
      <w:r w:rsidRPr="005E3F95">
        <w:rPr>
          <w:rFonts w:ascii="Times New Roman" w:hAnsi="Times New Roman"/>
          <w:lang w:val="ro-RO"/>
        </w:rPr>
        <w:t xml:space="preserve">, nr. </w:t>
      </w:r>
      <w:r>
        <w:rPr>
          <w:rFonts w:ascii="Times New Roman" w:hAnsi="Times New Roman"/>
          <w:lang w:val="ro-RO"/>
        </w:rPr>
        <w:t>11</w:t>
      </w:r>
      <w:r w:rsidRPr="005E3F95">
        <w:rPr>
          <w:rFonts w:ascii="Times New Roman" w:hAnsi="Times New Roman"/>
          <w:lang w:val="ro-RO"/>
        </w:rPr>
        <w:t>, județul Cluj</w:t>
      </w:r>
      <w:r>
        <w:rPr>
          <w:rFonts w:ascii="Times New Roman" w:hAnsi="Times New Roman"/>
          <w:lang w:val="ro-RO"/>
        </w:rPr>
        <w:t xml:space="preserve"> detalii suplimentare se pot obține la sediul grădiniței sau la nr. tel</w:t>
      </w:r>
      <w:r w:rsidRPr="005E3F95">
        <w:rPr>
          <w:rFonts w:ascii="Times New Roman" w:hAnsi="Times New Roman"/>
          <w:lang w:val="ro-RO"/>
        </w:rPr>
        <w:t xml:space="preserve">, </w:t>
      </w:r>
      <w:r>
        <w:rPr>
          <w:rFonts w:ascii="Times New Roman" w:hAnsi="Times New Roman"/>
          <w:lang w:val="ro-RO"/>
        </w:rPr>
        <w:t>0742904465</w:t>
      </w:r>
      <w:r w:rsidRPr="005E3F95">
        <w:rPr>
          <w:rFonts w:ascii="Times New Roman" w:hAnsi="Times New Roman"/>
          <w:lang w:val="ro-RO"/>
        </w:rPr>
        <w:t>, email: g</w:t>
      </w:r>
      <w:r>
        <w:rPr>
          <w:rFonts w:ascii="Times New Roman" w:hAnsi="Times New Roman"/>
          <w:lang w:val="ro-RO"/>
        </w:rPr>
        <w:t>radinita72cj</w:t>
      </w:r>
      <w:r w:rsidRPr="005E3F95">
        <w:rPr>
          <w:rFonts w:ascii="Times New Roman" w:hAnsi="Times New Roman"/>
          <w:lang w:val="ro-RO"/>
        </w:rPr>
        <w:t>@yahoo.com</w:t>
      </w:r>
    </w:p>
    <w:p w14:paraId="5F39FB83" w14:textId="77777777" w:rsidR="00F54F64" w:rsidRPr="005E3F95" w:rsidRDefault="00F54F64" w:rsidP="00F54F64">
      <w:pPr>
        <w:jc w:val="both"/>
        <w:rPr>
          <w:rFonts w:ascii="Times New Roman" w:hAnsi="Times New Roman"/>
          <w:lang w:val="ro-RO"/>
        </w:rPr>
      </w:pPr>
    </w:p>
    <w:p w14:paraId="4E72B55E" w14:textId="6BB05CEA" w:rsidR="00F54F64" w:rsidRPr="005E3F95" w:rsidRDefault="00F54F64" w:rsidP="00F54F64">
      <w:pPr>
        <w:jc w:val="both"/>
        <w:rPr>
          <w:rFonts w:ascii="Times New Roman" w:hAnsi="Times New Roman"/>
          <w:color w:val="FF0000"/>
          <w:lang w:val="ro-RO"/>
        </w:rPr>
      </w:pPr>
      <w:r w:rsidRPr="005E3F95">
        <w:rPr>
          <w:rFonts w:ascii="Times New Roman" w:hAnsi="Times New Roman"/>
          <w:b/>
          <w:lang w:val="ro-RO"/>
        </w:rPr>
        <w:t xml:space="preserve">Termenul </w:t>
      </w:r>
      <w:r w:rsidRPr="005E3F95">
        <w:rPr>
          <w:rFonts w:ascii="Times New Roman" w:hAnsi="Times New Roman"/>
          <w:lang w:val="ro-RO"/>
        </w:rPr>
        <w:t xml:space="preserve">de depunere a dosarelor (10 zile lucrătoare de la afişare): </w:t>
      </w:r>
      <w:r>
        <w:rPr>
          <w:rFonts w:ascii="Times New Roman" w:hAnsi="Times New Roman"/>
          <w:lang w:val="ro-RO"/>
        </w:rPr>
        <w:t>2</w:t>
      </w:r>
      <w:r w:rsidR="00187CFA">
        <w:rPr>
          <w:rFonts w:ascii="Times New Roman" w:hAnsi="Times New Roman"/>
          <w:lang w:val="ro-RO"/>
        </w:rPr>
        <w:t>6</w:t>
      </w:r>
      <w:r>
        <w:rPr>
          <w:rFonts w:ascii="Times New Roman" w:hAnsi="Times New Roman"/>
          <w:lang w:val="ro-RO"/>
        </w:rPr>
        <w:t>.08 - 0</w:t>
      </w:r>
      <w:r w:rsidR="00187CFA">
        <w:rPr>
          <w:rFonts w:ascii="Times New Roman" w:hAnsi="Times New Roman"/>
          <w:lang w:val="ro-RO"/>
        </w:rPr>
        <w:t>8</w:t>
      </w:r>
      <w:r w:rsidRPr="005E3F95">
        <w:rPr>
          <w:rFonts w:ascii="Times New Roman" w:hAnsi="Times New Roman"/>
          <w:lang w:val="ro-RO"/>
        </w:rPr>
        <w:t>.0</w:t>
      </w:r>
      <w:r>
        <w:rPr>
          <w:rFonts w:ascii="Times New Roman" w:hAnsi="Times New Roman"/>
          <w:lang w:val="ro-RO"/>
        </w:rPr>
        <w:t>9</w:t>
      </w:r>
      <w:r w:rsidRPr="005E3F95">
        <w:rPr>
          <w:rFonts w:ascii="Times New Roman" w:hAnsi="Times New Roman"/>
          <w:lang w:val="ro-RO"/>
        </w:rPr>
        <w:t>.2026, ora 12.</w:t>
      </w:r>
    </w:p>
    <w:p w14:paraId="21A4BCC1" w14:textId="77777777" w:rsidR="00F54F64" w:rsidRPr="005E3F95" w:rsidRDefault="00F54F64" w:rsidP="00F54F64">
      <w:pPr>
        <w:rPr>
          <w:rFonts w:ascii="Times New Roman" w:hAnsi="Times New Roman"/>
          <w:b/>
          <w:lang w:val="ro-RO"/>
        </w:rPr>
      </w:pPr>
    </w:p>
    <w:p w14:paraId="47E9F747" w14:textId="77777777" w:rsidR="00F54F64" w:rsidRPr="005E3F95" w:rsidRDefault="00F54F64" w:rsidP="00F54F64">
      <w:pPr>
        <w:rPr>
          <w:rFonts w:ascii="Times New Roman" w:hAnsi="Times New Roman"/>
          <w:b/>
          <w:lang w:val="ro-RO"/>
        </w:rPr>
      </w:pPr>
      <w:r w:rsidRPr="005E3F95">
        <w:rPr>
          <w:rFonts w:ascii="Times New Roman" w:hAnsi="Times New Roman"/>
          <w:b/>
          <w:lang w:val="ro-RO"/>
        </w:rPr>
        <w:t>C.) Condiţiile generale prevăzute de art. 15 din H.G. 1336/08.11.2022</w:t>
      </w:r>
    </w:p>
    <w:p w14:paraId="75C03D59" w14:textId="77777777" w:rsidR="00F54F64" w:rsidRPr="005E3F95" w:rsidRDefault="00F54F64" w:rsidP="00F54F64">
      <w:pPr>
        <w:rPr>
          <w:rFonts w:ascii="Times New Roman" w:hAnsi="Times New Roman"/>
          <w:b/>
          <w:lang w:val="ro-RO"/>
        </w:rPr>
      </w:pPr>
    </w:p>
    <w:p w14:paraId="6AFE8860" w14:textId="77777777" w:rsidR="00F54F64" w:rsidRPr="005E3F95" w:rsidRDefault="00F54F64" w:rsidP="00F54F64">
      <w:pPr>
        <w:suppressAutoHyphens w:val="0"/>
        <w:autoSpaceDE w:val="0"/>
        <w:autoSpaceDN w:val="0"/>
        <w:adjustRightInd w:val="0"/>
        <w:jc w:val="both"/>
        <w:rPr>
          <w:rFonts w:ascii="Times New Roman" w:eastAsia="Times New Roman" w:hAnsi="Times New Roman"/>
          <w:color w:val="000000"/>
          <w:lang w:val="ro-RO" w:eastAsia="en-US"/>
        </w:rPr>
      </w:pPr>
      <w:r w:rsidRPr="005E3F95">
        <w:rPr>
          <w:rFonts w:ascii="Times New Roman" w:eastAsia="Times New Roman" w:hAnsi="Times New Roman"/>
          <w:color w:val="000000"/>
          <w:lang w:val="ro-RO" w:eastAsia="en-US"/>
        </w:rPr>
        <w:t>Poate ocupa un post vacant sau temporar vacant persoana care îndeplinește condițiile prevăzute de Legea nr. 53/2003 — Codul muncii, republicată, cu modificările și completările ulterioare, și cerințele specifice prevăzute la art. 542 alin. (1) și (2) din Ordonanța de urgență a Guvernului nr. 57/2019 privind Codul administrativ, cu modificările și completările ulterioare:</w:t>
      </w:r>
    </w:p>
    <w:p w14:paraId="41C2AD42" w14:textId="77777777" w:rsidR="00F54F64" w:rsidRPr="005E3F95" w:rsidRDefault="00F54F64" w:rsidP="00F54F64">
      <w:pPr>
        <w:suppressAutoHyphens w:val="0"/>
        <w:autoSpaceDE w:val="0"/>
        <w:autoSpaceDN w:val="0"/>
        <w:adjustRightInd w:val="0"/>
        <w:jc w:val="both"/>
        <w:rPr>
          <w:rFonts w:ascii="Times New Roman" w:eastAsia="Times New Roman" w:hAnsi="Times New Roman"/>
          <w:color w:val="000000"/>
          <w:lang w:val="ro-RO" w:eastAsia="en-US"/>
        </w:rPr>
      </w:pPr>
    </w:p>
    <w:p w14:paraId="647D837B" w14:textId="77777777" w:rsidR="00F54F64" w:rsidRPr="005E3F95" w:rsidRDefault="00F54F64" w:rsidP="00F54F64">
      <w:pPr>
        <w:suppressAutoHyphens w:val="0"/>
        <w:autoSpaceDE w:val="0"/>
        <w:autoSpaceDN w:val="0"/>
        <w:adjustRightInd w:val="0"/>
        <w:jc w:val="both"/>
        <w:rPr>
          <w:rFonts w:ascii="Times New Roman" w:eastAsia="Times New Roman" w:hAnsi="Times New Roman"/>
          <w:color w:val="000000"/>
          <w:lang w:val="ro-RO" w:eastAsia="en-US"/>
        </w:rPr>
      </w:pPr>
      <w:r w:rsidRPr="005E3F95">
        <w:rPr>
          <w:rFonts w:ascii="Times New Roman" w:eastAsia="Times New Roman" w:hAnsi="Times New Roman"/>
          <w:color w:val="000000"/>
          <w:lang w:val="ro-RO" w:eastAsia="en-US"/>
        </w:rPr>
        <w:t>a) are cetățenia română sau cetățenia unui alt stat membru al Uniunii Europene, a unui stat parte la Acordul privind Spațiul Economic European (SEE) sau cetățenia Confederației Elvețiene;</w:t>
      </w:r>
    </w:p>
    <w:p w14:paraId="3E2A02F7" w14:textId="77777777" w:rsidR="00F54F64" w:rsidRPr="005E3F95" w:rsidRDefault="00F54F64" w:rsidP="00F54F64">
      <w:pPr>
        <w:suppressAutoHyphens w:val="0"/>
        <w:autoSpaceDE w:val="0"/>
        <w:autoSpaceDN w:val="0"/>
        <w:adjustRightInd w:val="0"/>
        <w:jc w:val="both"/>
        <w:rPr>
          <w:rFonts w:ascii="Times New Roman" w:eastAsia="Times New Roman" w:hAnsi="Times New Roman"/>
          <w:color w:val="000000"/>
          <w:lang w:val="ro-RO" w:eastAsia="en-US"/>
        </w:rPr>
      </w:pPr>
      <w:r w:rsidRPr="005E3F95">
        <w:rPr>
          <w:rFonts w:ascii="Times New Roman" w:eastAsia="Times New Roman" w:hAnsi="Times New Roman"/>
          <w:color w:val="000000"/>
          <w:lang w:val="ro-RO" w:eastAsia="en-US"/>
        </w:rPr>
        <w:lastRenderedPageBreak/>
        <w:t>b) cunoaște limba română, scris și vorbit;</w:t>
      </w:r>
    </w:p>
    <w:p w14:paraId="6CC08C2E" w14:textId="77777777" w:rsidR="00F54F64" w:rsidRPr="005E3F95" w:rsidRDefault="00F54F64" w:rsidP="00F54F64">
      <w:pPr>
        <w:suppressAutoHyphens w:val="0"/>
        <w:autoSpaceDE w:val="0"/>
        <w:autoSpaceDN w:val="0"/>
        <w:adjustRightInd w:val="0"/>
        <w:jc w:val="both"/>
        <w:rPr>
          <w:rFonts w:ascii="Times New Roman" w:eastAsia="Times New Roman" w:hAnsi="Times New Roman"/>
          <w:lang w:val="ro-RO" w:eastAsia="en-US"/>
        </w:rPr>
      </w:pPr>
      <w:r w:rsidRPr="005E3F95">
        <w:rPr>
          <w:rFonts w:ascii="Times New Roman" w:eastAsia="Times New Roman" w:hAnsi="Times New Roman"/>
          <w:color w:val="000000"/>
          <w:lang w:val="ro-RO" w:eastAsia="en-US"/>
        </w:rPr>
        <w:t>c) are capacitate de muncă în conformitate cu prevederile</w:t>
      </w:r>
      <w:r w:rsidRPr="005E3F95">
        <w:rPr>
          <w:rFonts w:ascii="Times New Roman" w:eastAsia="Times New Roman" w:hAnsi="Times New Roman"/>
          <w:lang w:val="ro-RO" w:eastAsia="en-US"/>
        </w:rPr>
        <w:t xml:space="preserve"> </w:t>
      </w:r>
      <w:r w:rsidRPr="005E3F95">
        <w:rPr>
          <w:rFonts w:ascii="Times New Roman" w:eastAsia="Times New Roman" w:hAnsi="Times New Roman"/>
          <w:color w:val="000000"/>
          <w:lang w:val="ro-RO" w:eastAsia="en-US"/>
        </w:rPr>
        <w:t>Legii nr. 53/2003 — Codul muncii, republicată, cu modificările și</w:t>
      </w:r>
      <w:r w:rsidRPr="005E3F95">
        <w:rPr>
          <w:rFonts w:ascii="Times New Roman" w:eastAsia="Times New Roman" w:hAnsi="Times New Roman"/>
          <w:lang w:val="ro-RO" w:eastAsia="en-US"/>
        </w:rPr>
        <w:t xml:space="preserve"> </w:t>
      </w:r>
      <w:r w:rsidRPr="005E3F95">
        <w:rPr>
          <w:rFonts w:ascii="Times New Roman" w:eastAsia="Times New Roman" w:hAnsi="Times New Roman"/>
          <w:color w:val="000000"/>
          <w:lang w:val="ro-RO" w:eastAsia="en-US"/>
        </w:rPr>
        <w:t>completările ulterioare;</w:t>
      </w:r>
    </w:p>
    <w:p w14:paraId="31CEA15F" w14:textId="77777777" w:rsidR="00F54F64" w:rsidRPr="005E3F95" w:rsidRDefault="00F54F64" w:rsidP="00F54F64">
      <w:pPr>
        <w:suppressAutoHyphens w:val="0"/>
        <w:autoSpaceDE w:val="0"/>
        <w:autoSpaceDN w:val="0"/>
        <w:adjustRightInd w:val="0"/>
        <w:jc w:val="both"/>
        <w:rPr>
          <w:rFonts w:ascii="Times New Roman" w:eastAsia="Times New Roman" w:hAnsi="Times New Roman"/>
          <w:color w:val="000000"/>
          <w:lang w:val="ro-RO" w:eastAsia="en-US"/>
        </w:rPr>
      </w:pPr>
      <w:r w:rsidRPr="005E3F95">
        <w:rPr>
          <w:rFonts w:ascii="Times New Roman" w:eastAsia="Times New Roman" w:hAnsi="Times New Roman"/>
          <w:color w:val="000000"/>
          <w:lang w:val="ro-RO" w:eastAsia="en-US"/>
        </w:rPr>
        <w:t>d) are o stare de sănătate corespunzătoare postului pentru care candidează, atestată pe baza adeverinței medicale eliberate de medicul de familie sau de unitățile sanitare abilitate;</w:t>
      </w:r>
    </w:p>
    <w:p w14:paraId="5F117946" w14:textId="77777777" w:rsidR="00F54F64" w:rsidRPr="005E3F95" w:rsidRDefault="00F54F64" w:rsidP="00F54F64">
      <w:pPr>
        <w:suppressAutoHyphens w:val="0"/>
        <w:autoSpaceDE w:val="0"/>
        <w:autoSpaceDN w:val="0"/>
        <w:adjustRightInd w:val="0"/>
        <w:jc w:val="both"/>
        <w:rPr>
          <w:rFonts w:ascii="Times New Roman" w:eastAsia="Times New Roman" w:hAnsi="Times New Roman"/>
          <w:color w:val="000000"/>
          <w:lang w:val="ro-RO" w:eastAsia="en-US"/>
        </w:rPr>
      </w:pPr>
      <w:r w:rsidRPr="005E3F95">
        <w:rPr>
          <w:rFonts w:ascii="Times New Roman" w:eastAsia="Times New Roman" w:hAnsi="Times New Roman"/>
          <w:color w:val="000000"/>
          <w:lang w:val="ro-RO" w:eastAsia="en-US"/>
        </w:rPr>
        <w:t>e) îndeplinește condițiile de studii, de vechime în specialitate și, după caz, alte condiții specifice potrivit cerințelor postului scos la concurs;</w:t>
      </w:r>
    </w:p>
    <w:p w14:paraId="3C666260" w14:textId="77777777" w:rsidR="00F54F64" w:rsidRPr="005E3F95" w:rsidRDefault="00F54F64" w:rsidP="00F54F64">
      <w:pPr>
        <w:suppressAutoHyphens w:val="0"/>
        <w:autoSpaceDE w:val="0"/>
        <w:autoSpaceDN w:val="0"/>
        <w:adjustRightInd w:val="0"/>
        <w:jc w:val="both"/>
        <w:rPr>
          <w:rFonts w:ascii="Times New Roman" w:eastAsia="Times New Roman" w:hAnsi="Times New Roman"/>
          <w:color w:val="000000"/>
          <w:lang w:val="ro-RO" w:eastAsia="en-US"/>
        </w:rPr>
      </w:pPr>
      <w:r w:rsidRPr="005E3F95">
        <w:rPr>
          <w:rFonts w:ascii="Times New Roman" w:eastAsia="Times New Roman" w:hAnsi="Times New Roman"/>
          <w:color w:val="000000"/>
          <w:lang w:val="ro-RO" w:eastAsia="en-US"/>
        </w:rPr>
        <w:t>f) nu a fost condamnată definitiv pentru săvârșirea unei infracțiuni contra securității naționale, contra autorității, contra umanității, infracțiuni de corupție sau de serviciu, infracțiuni de fals ori contra înfăptuirii justiției, infracțiuni săvârșite cu intenție care ar face o persoană candidată la post incompatibilă cu exercitarea funcției contractuale pentru care candidează, cu excepția situației în care a intervenit reabilitarea;</w:t>
      </w:r>
    </w:p>
    <w:p w14:paraId="3ED8BE96" w14:textId="77777777" w:rsidR="00F54F64" w:rsidRPr="005E3F95" w:rsidRDefault="00F54F64" w:rsidP="00F54F64">
      <w:pPr>
        <w:suppressAutoHyphens w:val="0"/>
        <w:autoSpaceDE w:val="0"/>
        <w:autoSpaceDN w:val="0"/>
        <w:adjustRightInd w:val="0"/>
        <w:jc w:val="both"/>
        <w:rPr>
          <w:rFonts w:ascii="Times New Roman" w:eastAsia="Times New Roman" w:hAnsi="Times New Roman"/>
          <w:color w:val="000000"/>
          <w:lang w:val="ro-RO" w:eastAsia="en-US"/>
        </w:rPr>
      </w:pPr>
      <w:r w:rsidRPr="005E3F95">
        <w:rPr>
          <w:rFonts w:ascii="Times New Roman" w:eastAsia="Times New Roman" w:hAnsi="Times New Roman"/>
          <w:color w:val="000000"/>
          <w:lang w:val="ro-RO" w:eastAsia="en-US"/>
        </w:rPr>
        <w:t>g) nu execută o pedeapsă complementară prin care i-a fost interzisă exercitarea dreptului de a ocupa funcția, de a exercita profesia sau meseria ori de a desfășura activitatea de care s-a folosit pentru săvârșirea infracțiunii sau față de aceasta nu s-a luat măsura de siguranță a interzicerii ocupării unei funcții sau a exercitării unei profesii;</w:t>
      </w:r>
    </w:p>
    <w:p w14:paraId="1C1465CC" w14:textId="77777777" w:rsidR="00F54F64" w:rsidRPr="005E3F95" w:rsidRDefault="00F54F64" w:rsidP="00F54F64">
      <w:pPr>
        <w:jc w:val="both"/>
        <w:rPr>
          <w:rFonts w:ascii="Times New Roman" w:hAnsi="Times New Roman"/>
          <w:lang w:val="ro-RO"/>
        </w:rPr>
      </w:pPr>
      <w:r w:rsidRPr="005E3F95">
        <w:rPr>
          <w:rFonts w:ascii="Times New Roman" w:hAnsi="Times New Roman"/>
          <w:lang w:val="ro-RO"/>
        </w:rPr>
        <w:t>h) nu a comis infracțiunile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domeniile  prevăzute  la  art.  35 alin. (1) lit. h).</w:t>
      </w:r>
    </w:p>
    <w:p w14:paraId="55920CC3" w14:textId="77777777" w:rsidR="00F54F64" w:rsidRPr="005E3F95" w:rsidRDefault="00F54F64" w:rsidP="00F54F64">
      <w:pPr>
        <w:jc w:val="both"/>
        <w:rPr>
          <w:rFonts w:ascii="Times New Roman" w:hAnsi="Times New Roman"/>
          <w:b/>
          <w:lang w:val="ro-RO"/>
        </w:rPr>
      </w:pPr>
    </w:p>
    <w:p w14:paraId="5F0083E2" w14:textId="77777777" w:rsidR="00F54F64" w:rsidRPr="005E3F95" w:rsidRDefault="00F54F64" w:rsidP="00F54F64">
      <w:pPr>
        <w:jc w:val="both"/>
        <w:rPr>
          <w:rFonts w:ascii="Times New Roman" w:hAnsi="Times New Roman"/>
          <w:lang w:val="ro-RO"/>
        </w:rPr>
      </w:pPr>
      <w:r w:rsidRPr="005E3F95">
        <w:rPr>
          <w:rFonts w:ascii="Times New Roman" w:hAnsi="Times New Roman"/>
          <w:lang w:val="ro-RO"/>
        </w:rPr>
        <w:t>Condiţii specifice de participare la concurs:</w:t>
      </w:r>
    </w:p>
    <w:p w14:paraId="31D05649" w14:textId="77777777" w:rsidR="00F54F64" w:rsidRPr="005E3F95" w:rsidRDefault="00F54F64" w:rsidP="00F54F64">
      <w:pPr>
        <w:jc w:val="both"/>
        <w:rPr>
          <w:rFonts w:ascii="Times New Roman" w:hAnsi="Times New Roman"/>
          <w:lang w:val="ro-RO"/>
        </w:rPr>
      </w:pPr>
      <w:r w:rsidRPr="005E3F95">
        <w:rPr>
          <w:rFonts w:ascii="Times New Roman" w:hAnsi="Times New Roman"/>
          <w:lang w:val="ro-RO"/>
        </w:rPr>
        <w:t xml:space="preserve">1. Studii de specialitate**: medii sau generale </w:t>
      </w:r>
      <w:r w:rsidRPr="005E3F95">
        <w:rPr>
          <w:rFonts w:ascii="Times New Roman" w:hAnsi="Times New Roman"/>
          <w:i/>
          <w:lang w:val="ro-RO"/>
        </w:rPr>
        <w:t>(atestate cu diplomă de absolvire sau diplomă de bacalaureat).</w:t>
      </w:r>
    </w:p>
    <w:p w14:paraId="208AF88D" w14:textId="77777777" w:rsidR="00F54F64" w:rsidRPr="005E3F95" w:rsidRDefault="00F54F64" w:rsidP="00F54F64">
      <w:pPr>
        <w:jc w:val="both"/>
        <w:rPr>
          <w:rFonts w:ascii="Times New Roman" w:hAnsi="Times New Roman"/>
          <w:lang w:val="ro-RO"/>
        </w:rPr>
      </w:pPr>
      <w:r w:rsidRPr="005E3F95">
        <w:rPr>
          <w:rFonts w:ascii="Times New Roman" w:hAnsi="Times New Roman"/>
          <w:lang w:val="ro-RO"/>
        </w:rPr>
        <w:t>2. Perfecționări (specializări): nu necesita</w:t>
      </w:r>
    </w:p>
    <w:p w14:paraId="0E6DFE63" w14:textId="77777777" w:rsidR="00F54F64" w:rsidRPr="005E3F95" w:rsidRDefault="00F54F64" w:rsidP="00F54F64">
      <w:pPr>
        <w:jc w:val="both"/>
        <w:rPr>
          <w:rFonts w:ascii="Times New Roman" w:hAnsi="Times New Roman"/>
          <w:lang w:val="ro-RO"/>
        </w:rPr>
      </w:pPr>
      <w:r w:rsidRPr="005E3F95">
        <w:rPr>
          <w:rFonts w:ascii="Times New Roman" w:hAnsi="Times New Roman"/>
          <w:lang w:val="ro-RO"/>
        </w:rPr>
        <w:t>3. Cunoștințe de operare/programare pe calculator (necesitate și nivel): nu necesită</w:t>
      </w:r>
    </w:p>
    <w:p w14:paraId="2CC4C22E" w14:textId="77777777" w:rsidR="00F54F64" w:rsidRPr="005E3F95" w:rsidRDefault="00F54F64" w:rsidP="00F54F64">
      <w:pPr>
        <w:jc w:val="both"/>
        <w:rPr>
          <w:rFonts w:ascii="Times New Roman" w:hAnsi="Times New Roman"/>
          <w:lang w:val="ro-RO"/>
        </w:rPr>
      </w:pPr>
      <w:r w:rsidRPr="005E3F95">
        <w:rPr>
          <w:rFonts w:ascii="Times New Roman" w:hAnsi="Times New Roman"/>
          <w:lang w:val="ro-RO"/>
        </w:rPr>
        <w:t>4. Limbi străine (necesitate și nivel) cunoscute: nu necesită</w:t>
      </w:r>
    </w:p>
    <w:p w14:paraId="135A2A9E" w14:textId="77777777" w:rsidR="00F54F64" w:rsidRPr="005E3F95" w:rsidRDefault="00F54F64" w:rsidP="00F54F64">
      <w:pPr>
        <w:jc w:val="both"/>
        <w:rPr>
          <w:rFonts w:ascii="Times New Roman" w:hAnsi="Times New Roman"/>
          <w:lang w:val="ro-RO"/>
        </w:rPr>
      </w:pPr>
      <w:r w:rsidRPr="005E3F95">
        <w:rPr>
          <w:rFonts w:ascii="Times New Roman" w:hAnsi="Times New Roman"/>
          <w:lang w:val="ro-RO"/>
        </w:rPr>
        <w:t>5. Abilități, calități și aptitudini necesare: organizat,punctual,operativ</w:t>
      </w:r>
    </w:p>
    <w:p w14:paraId="0521A2F4" w14:textId="77777777" w:rsidR="00F54F64" w:rsidRPr="005E3F95" w:rsidRDefault="00F54F64" w:rsidP="00F54F64">
      <w:pPr>
        <w:jc w:val="both"/>
        <w:rPr>
          <w:rFonts w:ascii="Times New Roman" w:hAnsi="Times New Roman"/>
          <w:lang w:val="ro-RO"/>
        </w:rPr>
      </w:pPr>
      <w:r w:rsidRPr="005E3F95">
        <w:rPr>
          <w:rFonts w:ascii="Times New Roman" w:hAnsi="Times New Roman"/>
          <w:lang w:val="ro-RO"/>
        </w:rPr>
        <w:t>6. Cerințe specifice*** (conform art. 542 alin. (1) si (2) din O.U.G. 57/2019): ............</w:t>
      </w:r>
    </w:p>
    <w:p w14:paraId="76751CEA" w14:textId="77777777" w:rsidR="00F54F64" w:rsidRPr="005E3F95" w:rsidRDefault="00F54F64" w:rsidP="00F54F64">
      <w:pPr>
        <w:jc w:val="both"/>
        <w:rPr>
          <w:rFonts w:ascii="Times New Roman" w:hAnsi="Times New Roman"/>
          <w:lang w:val="ro-RO"/>
        </w:rPr>
      </w:pPr>
      <w:r w:rsidRPr="005E3F95">
        <w:rPr>
          <w:rFonts w:ascii="Times New Roman" w:hAnsi="Times New Roman"/>
          <w:lang w:val="ro-RO"/>
        </w:rPr>
        <w:t>7. Competența managerială**** (cunoștințe de management, calități și aptitudini manageriale): .................</w:t>
      </w:r>
    </w:p>
    <w:p w14:paraId="05E338A5" w14:textId="77777777" w:rsidR="00F54F64" w:rsidRPr="005E3F95" w:rsidRDefault="00F54F64" w:rsidP="00F54F64">
      <w:pPr>
        <w:jc w:val="both"/>
        <w:rPr>
          <w:rFonts w:ascii="Times New Roman" w:hAnsi="Times New Roman"/>
          <w:lang w:val="ro-RO"/>
        </w:rPr>
      </w:pPr>
      <w:r w:rsidRPr="005E3F95">
        <w:rPr>
          <w:rFonts w:ascii="Times New Roman" w:hAnsi="Times New Roman"/>
          <w:lang w:val="ro-RO"/>
        </w:rPr>
        <w:t>8. Vechime nu necesită.</w:t>
      </w:r>
    </w:p>
    <w:p w14:paraId="7900BA53" w14:textId="77777777" w:rsidR="00F54F64" w:rsidRPr="005E3F95" w:rsidRDefault="00F54F64" w:rsidP="00F54F64">
      <w:pPr>
        <w:jc w:val="both"/>
        <w:rPr>
          <w:rFonts w:ascii="Times New Roman" w:hAnsi="Times New Roman"/>
          <w:lang w:val="ro-RO"/>
        </w:rPr>
      </w:pPr>
    </w:p>
    <w:p w14:paraId="2BF8FEAF" w14:textId="77777777" w:rsidR="00F54F64" w:rsidRPr="005E3F95" w:rsidRDefault="00F54F64" w:rsidP="00F54F64">
      <w:pPr>
        <w:jc w:val="both"/>
        <w:rPr>
          <w:rFonts w:ascii="Times New Roman" w:hAnsi="Times New Roman"/>
          <w:i/>
          <w:lang w:val="ro-RO"/>
        </w:rPr>
      </w:pPr>
      <w:r w:rsidRPr="005E3F95">
        <w:rPr>
          <w:rFonts w:ascii="Times New Roman" w:hAnsi="Times New Roman"/>
          <w:lang w:val="ro-RO"/>
        </w:rPr>
        <w:t xml:space="preserve">* </w:t>
      </w:r>
      <w:r w:rsidRPr="005E3F95">
        <w:rPr>
          <w:rFonts w:ascii="Times New Roman" w:hAnsi="Times New Roman"/>
          <w:i/>
          <w:lang w:val="ro-RO"/>
        </w:rPr>
        <w:t>Funcție de execuție sau de conducere.</w:t>
      </w:r>
    </w:p>
    <w:p w14:paraId="0A4F5539" w14:textId="77777777" w:rsidR="00F54F64" w:rsidRPr="005E3F95" w:rsidRDefault="00F54F64" w:rsidP="00F54F64">
      <w:pPr>
        <w:jc w:val="both"/>
        <w:rPr>
          <w:rFonts w:ascii="Times New Roman" w:hAnsi="Times New Roman"/>
          <w:i/>
          <w:lang w:val="ro-RO"/>
        </w:rPr>
      </w:pPr>
      <w:r w:rsidRPr="005E3F95">
        <w:rPr>
          <w:rFonts w:ascii="Times New Roman" w:hAnsi="Times New Roman"/>
          <w:i/>
          <w:lang w:val="ro-RO"/>
        </w:rPr>
        <w:t>** În cazul studiilor medii se va preciza modalitatea de atestare a acestora (atestate cu diplomă de absolvire sau diplomă de bacalaureat).</w:t>
      </w:r>
    </w:p>
    <w:p w14:paraId="2085106D" w14:textId="77777777" w:rsidR="00F54F64" w:rsidRPr="005E3F95" w:rsidRDefault="00F54F64" w:rsidP="00F54F64">
      <w:pPr>
        <w:jc w:val="both"/>
        <w:rPr>
          <w:rFonts w:ascii="Times New Roman" w:hAnsi="Times New Roman"/>
          <w:i/>
          <w:lang w:val="ro-RO"/>
        </w:rPr>
      </w:pPr>
      <w:r w:rsidRPr="005E3F95">
        <w:rPr>
          <w:rFonts w:ascii="Times New Roman" w:hAnsi="Times New Roman"/>
          <w:i/>
          <w:lang w:val="ro-RO"/>
        </w:rPr>
        <w:t xml:space="preserve">*** Se va specifica obținerea unui/unei aviz/autorizații prevăzut/prevăzute de lege, după caz. </w:t>
      </w:r>
    </w:p>
    <w:p w14:paraId="2BD3D93A" w14:textId="77777777" w:rsidR="00F54F64" w:rsidRPr="005E3F95" w:rsidRDefault="00F54F64" w:rsidP="00F54F64">
      <w:pPr>
        <w:jc w:val="both"/>
        <w:rPr>
          <w:rFonts w:ascii="Times New Roman" w:hAnsi="Times New Roman"/>
          <w:i/>
          <w:lang w:val="ro-RO"/>
        </w:rPr>
      </w:pPr>
      <w:r w:rsidRPr="005E3F95">
        <w:rPr>
          <w:rFonts w:ascii="Times New Roman" w:hAnsi="Times New Roman"/>
          <w:i/>
          <w:lang w:val="ro-RO"/>
        </w:rPr>
        <w:t>**** Doar în cazul funcțiilor de conducere.</w:t>
      </w:r>
    </w:p>
    <w:p w14:paraId="79413F50" w14:textId="77777777" w:rsidR="00F54F64" w:rsidRPr="005E3F95" w:rsidRDefault="00F54F64" w:rsidP="00F54F64">
      <w:pPr>
        <w:jc w:val="both"/>
        <w:rPr>
          <w:rFonts w:ascii="Times New Roman" w:hAnsi="Times New Roman"/>
          <w:i/>
          <w:lang w:val="ro-RO"/>
        </w:rPr>
      </w:pPr>
      <w:r w:rsidRPr="005E3F95">
        <w:rPr>
          <w:rFonts w:ascii="Times New Roman" w:hAnsi="Times New Roman"/>
          <w:i/>
          <w:lang w:val="ro-RO"/>
        </w:rPr>
        <w:t>***** Se vor trece atribuțiile care vor fi delegate către o altă persoană în situația în care salariatul se află in imposibilitatea de a-și îndeplini atribuțiile de serviciu (concediu de odihnă, concediu pentru incapacitate de muncă, delegații, concediu fără plată, suspendare, detașare etc.). Se vor specifica atribuțiile, precum și numele persoanei/persoanelor, după caz, care le va/le vor prelua prin delega</w:t>
      </w:r>
    </w:p>
    <w:p w14:paraId="5726D792" w14:textId="77777777" w:rsidR="00F54F64" w:rsidRPr="005E3F95" w:rsidRDefault="00F54F64" w:rsidP="00F54F64">
      <w:pPr>
        <w:suppressAutoHyphens w:val="0"/>
        <w:ind w:firstLine="708"/>
        <w:jc w:val="both"/>
        <w:rPr>
          <w:rFonts w:ascii="Times New Roman" w:hAnsi="Times New Roman"/>
          <w:b/>
          <w:lang w:val="ro-RO" w:eastAsia="en-US"/>
        </w:rPr>
      </w:pPr>
      <w:r w:rsidRPr="005E3F95">
        <w:rPr>
          <w:rFonts w:ascii="Times New Roman" w:hAnsi="Times New Roman"/>
          <w:b/>
          <w:lang w:val="ro-RO" w:eastAsia="en-US"/>
        </w:rPr>
        <w:t>D) Tematica:</w:t>
      </w:r>
    </w:p>
    <w:p w14:paraId="0828F175" w14:textId="77777777" w:rsidR="00F54F64" w:rsidRPr="005E3F95" w:rsidRDefault="00F54F64" w:rsidP="00F54F64">
      <w:pPr>
        <w:numPr>
          <w:ilvl w:val="0"/>
          <w:numId w:val="1"/>
        </w:numPr>
        <w:suppressAutoHyphens w:val="0"/>
        <w:jc w:val="both"/>
        <w:rPr>
          <w:rFonts w:ascii="Times New Roman" w:hAnsi="Times New Roman"/>
          <w:bCs/>
          <w:lang w:val="ro-RO" w:eastAsia="en-US"/>
        </w:rPr>
      </w:pPr>
      <w:r w:rsidRPr="005E3F95">
        <w:rPr>
          <w:rFonts w:ascii="Times New Roman" w:hAnsi="Times New Roman"/>
          <w:bCs/>
          <w:lang w:val="ro-RO" w:eastAsia="en-US"/>
        </w:rPr>
        <w:t>Norme de igienă privind întreținerea, curățenia și dezinfecția spațiilor din unitățile de învățământ preșcolar.</w:t>
      </w:r>
    </w:p>
    <w:p w14:paraId="25C3BAD2" w14:textId="77777777" w:rsidR="00F54F64" w:rsidRPr="005E3F95" w:rsidRDefault="00F54F64" w:rsidP="00F54F64">
      <w:pPr>
        <w:numPr>
          <w:ilvl w:val="0"/>
          <w:numId w:val="1"/>
        </w:numPr>
        <w:suppressAutoHyphens w:val="0"/>
        <w:jc w:val="both"/>
        <w:rPr>
          <w:rFonts w:ascii="Times New Roman" w:hAnsi="Times New Roman"/>
          <w:bCs/>
          <w:lang w:val="ro-RO" w:eastAsia="en-US"/>
        </w:rPr>
      </w:pPr>
      <w:r w:rsidRPr="005E3F95">
        <w:rPr>
          <w:rFonts w:ascii="Times New Roman" w:hAnsi="Times New Roman"/>
          <w:bCs/>
          <w:lang w:val="ro-RO" w:eastAsia="en-US"/>
        </w:rPr>
        <w:t>Curățarea și dezinfectarea sălilor de grupă, grupurilor sanitare, holurilor, mobilierului, jucăriilor și echipamentelor.</w:t>
      </w:r>
    </w:p>
    <w:p w14:paraId="60E2CF4C" w14:textId="77777777" w:rsidR="00F54F64" w:rsidRPr="005E3F95" w:rsidRDefault="00F54F64" w:rsidP="00F54F64">
      <w:pPr>
        <w:numPr>
          <w:ilvl w:val="0"/>
          <w:numId w:val="1"/>
        </w:numPr>
        <w:suppressAutoHyphens w:val="0"/>
        <w:jc w:val="both"/>
        <w:rPr>
          <w:rFonts w:ascii="Times New Roman" w:hAnsi="Times New Roman"/>
          <w:bCs/>
          <w:lang w:val="ro-RO" w:eastAsia="en-US"/>
        </w:rPr>
      </w:pPr>
      <w:r w:rsidRPr="005E3F95">
        <w:rPr>
          <w:rFonts w:ascii="Times New Roman" w:hAnsi="Times New Roman"/>
          <w:bCs/>
          <w:lang w:val="ro-RO" w:eastAsia="en-US"/>
        </w:rPr>
        <w:t>Colectarea, depozitarea și evacuarea deșeurilor, cu respectarea normelor de igienă.</w:t>
      </w:r>
    </w:p>
    <w:p w14:paraId="78377B9C" w14:textId="77777777" w:rsidR="00F54F64" w:rsidRPr="005E3F95" w:rsidRDefault="00F54F64" w:rsidP="00F54F64">
      <w:pPr>
        <w:numPr>
          <w:ilvl w:val="0"/>
          <w:numId w:val="1"/>
        </w:numPr>
        <w:suppressAutoHyphens w:val="0"/>
        <w:jc w:val="both"/>
        <w:rPr>
          <w:rFonts w:ascii="Times New Roman" w:hAnsi="Times New Roman"/>
          <w:bCs/>
          <w:lang w:val="ro-RO" w:eastAsia="en-US"/>
        </w:rPr>
      </w:pPr>
      <w:r w:rsidRPr="005E3F95">
        <w:rPr>
          <w:rFonts w:ascii="Times New Roman" w:hAnsi="Times New Roman"/>
          <w:bCs/>
          <w:lang w:val="ro-RO" w:eastAsia="en-US"/>
        </w:rPr>
        <w:t>Igiena personală și utilizarea echipamentului individual de protecție.</w:t>
      </w:r>
    </w:p>
    <w:p w14:paraId="038E0A2F" w14:textId="77777777" w:rsidR="00F54F64" w:rsidRPr="005E3F95" w:rsidRDefault="00F54F64" w:rsidP="00F54F64">
      <w:pPr>
        <w:numPr>
          <w:ilvl w:val="0"/>
          <w:numId w:val="1"/>
        </w:numPr>
        <w:suppressAutoHyphens w:val="0"/>
        <w:jc w:val="both"/>
        <w:rPr>
          <w:rFonts w:ascii="Times New Roman" w:hAnsi="Times New Roman"/>
          <w:bCs/>
          <w:lang w:val="ro-RO" w:eastAsia="en-US"/>
        </w:rPr>
      </w:pPr>
      <w:r w:rsidRPr="005E3F95">
        <w:rPr>
          <w:rFonts w:ascii="Times New Roman" w:hAnsi="Times New Roman"/>
          <w:bCs/>
          <w:lang w:val="ro-RO" w:eastAsia="en-US"/>
        </w:rPr>
        <w:t>Servirea mesei copiilor în sălile de grupă, respectarea regulilor de igienă și manipularea în condiții de siguranță a veselei și alimentelor.</w:t>
      </w:r>
    </w:p>
    <w:p w14:paraId="7B295FF2" w14:textId="77777777" w:rsidR="00F54F64" w:rsidRPr="005E3F95" w:rsidRDefault="00F54F64" w:rsidP="00F54F64">
      <w:pPr>
        <w:numPr>
          <w:ilvl w:val="0"/>
          <w:numId w:val="1"/>
        </w:numPr>
        <w:suppressAutoHyphens w:val="0"/>
        <w:jc w:val="both"/>
        <w:rPr>
          <w:rFonts w:ascii="Times New Roman" w:hAnsi="Times New Roman"/>
          <w:bCs/>
          <w:lang w:val="ro-RO" w:eastAsia="en-US"/>
        </w:rPr>
      </w:pPr>
      <w:r w:rsidRPr="005E3F95">
        <w:rPr>
          <w:rFonts w:ascii="Times New Roman" w:hAnsi="Times New Roman"/>
          <w:bCs/>
          <w:lang w:val="ro-RO" w:eastAsia="en-US"/>
        </w:rPr>
        <w:t>Norme de securitate și sănătate în muncă aplicabile personalului de îngrijire.</w:t>
      </w:r>
    </w:p>
    <w:p w14:paraId="7D52D3ED" w14:textId="77777777" w:rsidR="00F54F64" w:rsidRPr="005E3F95" w:rsidRDefault="00F54F64" w:rsidP="00F54F64">
      <w:pPr>
        <w:numPr>
          <w:ilvl w:val="0"/>
          <w:numId w:val="1"/>
        </w:numPr>
        <w:suppressAutoHyphens w:val="0"/>
        <w:jc w:val="both"/>
        <w:rPr>
          <w:rFonts w:ascii="Times New Roman" w:hAnsi="Times New Roman"/>
          <w:bCs/>
          <w:lang w:val="ro-RO" w:eastAsia="en-US"/>
        </w:rPr>
      </w:pPr>
      <w:r w:rsidRPr="005E3F95">
        <w:rPr>
          <w:rFonts w:ascii="Times New Roman" w:hAnsi="Times New Roman"/>
          <w:bCs/>
          <w:lang w:val="ro-RO" w:eastAsia="en-US"/>
        </w:rPr>
        <w:t>Norme privind prevenirea și stingerea incendiilor în unitățile de învățământ.</w:t>
      </w:r>
    </w:p>
    <w:p w14:paraId="6D99259A" w14:textId="77777777" w:rsidR="00F54F64" w:rsidRPr="005E3F95" w:rsidRDefault="00F54F64" w:rsidP="00F54F64">
      <w:pPr>
        <w:numPr>
          <w:ilvl w:val="0"/>
          <w:numId w:val="1"/>
        </w:numPr>
        <w:suppressAutoHyphens w:val="0"/>
        <w:jc w:val="both"/>
        <w:rPr>
          <w:rFonts w:ascii="Times New Roman" w:hAnsi="Times New Roman"/>
          <w:bCs/>
          <w:lang w:val="ro-RO" w:eastAsia="en-US"/>
        </w:rPr>
      </w:pPr>
      <w:r w:rsidRPr="005E3F95">
        <w:rPr>
          <w:rFonts w:ascii="Times New Roman" w:hAnsi="Times New Roman"/>
          <w:bCs/>
          <w:lang w:val="ro-RO" w:eastAsia="en-US"/>
        </w:rPr>
        <w:lastRenderedPageBreak/>
        <w:t>Drepturile și obligațiile salariatului, respectarea disciplinei muncii și a atribuțiilor prevăzute în fișa postului.</w:t>
      </w:r>
    </w:p>
    <w:p w14:paraId="2744848D" w14:textId="77777777" w:rsidR="00F54F64" w:rsidRPr="005E3F95" w:rsidRDefault="00F54F64" w:rsidP="00F54F64">
      <w:pPr>
        <w:suppressAutoHyphens w:val="0"/>
        <w:ind w:firstLine="708"/>
        <w:jc w:val="both"/>
        <w:rPr>
          <w:rFonts w:ascii="Times New Roman" w:hAnsi="Times New Roman"/>
          <w:b/>
          <w:bCs/>
          <w:lang w:val="it-IT" w:eastAsia="en-US"/>
        </w:rPr>
      </w:pPr>
      <w:r w:rsidRPr="005E3F95">
        <w:rPr>
          <w:rFonts w:ascii="Times New Roman" w:hAnsi="Times New Roman"/>
          <w:b/>
          <w:bCs/>
          <w:lang w:val="it-IT" w:eastAsia="en-US"/>
        </w:rPr>
        <w:t xml:space="preserve"> </w:t>
      </w:r>
    </w:p>
    <w:p w14:paraId="0A9DD597" w14:textId="77777777" w:rsidR="00F54F64" w:rsidRPr="005E3F95" w:rsidRDefault="00F54F64" w:rsidP="00F54F64">
      <w:pPr>
        <w:suppressAutoHyphens w:val="0"/>
        <w:ind w:firstLine="708"/>
        <w:jc w:val="both"/>
        <w:rPr>
          <w:rFonts w:ascii="Times New Roman" w:hAnsi="Times New Roman"/>
          <w:b/>
          <w:lang w:val="it-IT" w:eastAsia="en-US"/>
        </w:rPr>
      </w:pPr>
      <w:r w:rsidRPr="005E3F95">
        <w:rPr>
          <w:rFonts w:ascii="Times New Roman" w:hAnsi="Times New Roman"/>
          <w:b/>
          <w:bCs/>
          <w:lang w:val="it-IT" w:eastAsia="en-US"/>
        </w:rPr>
        <w:t xml:space="preserve">   BIBLIOGRAFIE</w:t>
      </w:r>
      <w:r w:rsidRPr="005E3F95">
        <w:rPr>
          <w:rFonts w:ascii="Times New Roman" w:hAnsi="Times New Roman"/>
          <w:b/>
          <w:lang w:val="it-IT" w:eastAsia="en-US"/>
        </w:rPr>
        <w:br/>
      </w:r>
      <w:r w:rsidRPr="005E3F95">
        <w:rPr>
          <w:rFonts w:ascii="Times New Roman" w:hAnsi="Times New Roman"/>
          <w:b/>
          <w:bCs/>
          <w:lang w:val="it-IT" w:eastAsia="en-US"/>
        </w:rPr>
        <w:t>pentru ocuparea postului de ÎNGRIJITOARE</w:t>
      </w:r>
    </w:p>
    <w:p w14:paraId="6417B674" w14:textId="77777777" w:rsidR="00F54F64" w:rsidRPr="005E3F95" w:rsidRDefault="00F54F64" w:rsidP="00F54F64">
      <w:pPr>
        <w:numPr>
          <w:ilvl w:val="0"/>
          <w:numId w:val="2"/>
        </w:numPr>
        <w:suppressAutoHyphens w:val="0"/>
        <w:jc w:val="both"/>
        <w:rPr>
          <w:rFonts w:ascii="Times New Roman" w:hAnsi="Times New Roman"/>
          <w:lang w:val="it-IT" w:eastAsia="en-US"/>
        </w:rPr>
      </w:pPr>
      <w:r w:rsidRPr="005E3F95">
        <w:rPr>
          <w:rFonts w:ascii="Times New Roman" w:hAnsi="Times New Roman"/>
          <w:lang w:val="it-IT" w:eastAsia="en-US"/>
        </w:rPr>
        <w:t>Ordinul ministrului sănătății nr. 1.456/2020 pentru aprobarea Normelor de igienă din unitățile pentru ocrotirea, educarea, instruirea, odihna și recreerea copiilor și tinerilor, cu modificările și completările ulterioare:</w:t>
      </w:r>
    </w:p>
    <w:p w14:paraId="7CBF6D9C" w14:textId="77777777" w:rsidR="00F54F64" w:rsidRPr="005E3F95" w:rsidRDefault="00F54F64" w:rsidP="00F54F64">
      <w:pPr>
        <w:numPr>
          <w:ilvl w:val="1"/>
          <w:numId w:val="2"/>
        </w:numPr>
        <w:suppressAutoHyphens w:val="0"/>
        <w:jc w:val="both"/>
        <w:rPr>
          <w:rFonts w:ascii="Times New Roman" w:hAnsi="Times New Roman"/>
          <w:lang w:eastAsia="en-US"/>
        </w:rPr>
      </w:pPr>
      <w:r w:rsidRPr="005E3F95">
        <w:rPr>
          <w:rFonts w:ascii="Times New Roman" w:hAnsi="Times New Roman"/>
          <w:lang w:eastAsia="en-US"/>
        </w:rPr>
        <w:t>Capitolul I – Dispoziții generale:</w:t>
      </w:r>
    </w:p>
    <w:p w14:paraId="56DCE1F9" w14:textId="77777777" w:rsidR="00F54F64" w:rsidRPr="005E3F95" w:rsidRDefault="00F54F64" w:rsidP="00F54F64">
      <w:pPr>
        <w:numPr>
          <w:ilvl w:val="2"/>
          <w:numId w:val="2"/>
        </w:numPr>
        <w:suppressAutoHyphens w:val="0"/>
        <w:jc w:val="both"/>
        <w:rPr>
          <w:rFonts w:ascii="Times New Roman" w:hAnsi="Times New Roman"/>
          <w:lang w:eastAsia="en-US"/>
        </w:rPr>
      </w:pPr>
      <w:r w:rsidRPr="005E3F95">
        <w:rPr>
          <w:rFonts w:ascii="Times New Roman" w:hAnsi="Times New Roman"/>
          <w:lang w:eastAsia="en-US"/>
        </w:rPr>
        <w:t>art. 13 – condițiile de igienă și întreținere a spațiilor;</w:t>
      </w:r>
    </w:p>
    <w:p w14:paraId="72D5E14D" w14:textId="77777777" w:rsidR="00F54F64" w:rsidRPr="005E3F95" w:rsidRDefault="00F54F64" w:rsidP="00F54F64">
      <w:pPr>
        <w:numPr>
          <w:ilvl w:val="2"/>
          <w:numId w:val="2"/>
        </w:numPr>
        <w:suppressAutoHyphens w:val="0"/>
        <w:jc w:val="both"/>
        <w:rPr>
          <w:rFonts w:ascii="Times New Roman" w:hAnsi="Times New Roman"/>
          <w:lang w:val="it-IT" w:eastAsia="en-US"/>
        </w:rPr>
      </w:pPr>
      <w:r w:rsidRPr="005E3F95">
        <w:rPr>
          <w:rFonts w:ascii="Times New Roman" w:hAnsi="Times New Roman"/>
          <w:lang w:val="it-IT" w:eastAsia="en-US"/>
        </w:rPr>
        <w:t>art. 15 – materialele și produsele utilizate pentru curățenie și dezinfecție;</w:t>
      </w:r>
    </w:p>
    <w:p w14:paraId="12312AA1" w14:textId="77777777" w:rsidR="00F54F64" w:rsidRPr="005E3F95" w:rsidRDefault="00F54F64" w:rsidP="00F54F64">
      <w:pPr>
        <w:numPr>
          <w:ilvl w:val="2"/>
          <w:numId w:val="2"/>
        </w:numPr>
        <w:suppressAutoHyphens w:val="0"/>
        <w:jc w:val="both"/>
        <w:rPr>
          <w:rFonts w:ascii="Times New Roman" w:hAnsi="Times New Roman"/>
          <w:lang w:val="it-IT" w:eastAsia="en-US"/>
        </w:rPr>
      </w:pPr>
      <w:r w:rsidRPr="005E3F95">
        <w:rPr>
          <w:rFonts w:ascii="Times New Roman" w:hAnsi="Times New Roman"/>
          <w:lang w:val="it-IT" w:eastAsia="en-US"/>
        </w:rPr>
        <w:t>art. 20 – întreținerea igienică a spațiilor, mobilierului, grupurilor sanitare și a celorlalte dotări;</w:t>
      </w:r>
    </w:p>
    <w:p w14:paraId="033D2C72" w14:textId="77777777" w:rsidR="00F54F64" w:rsidRPr="005E3F95" w:rsidRDefault="00F54F64" w:rsidP="00F54F64">
      <w:pPr>
        <w:numPr>
          <w:ilvl w:val="1"/>
          <w:numId w:val="2"/>
        </w:numPr>
        <w:suppressAutoHyphens w:val="0"/>
        <w:jc w:val="both"/>
        <w:rPr>
          <w:rFonts w:ascii="Times New Roman" w:hAnsi="Times New Roman"/>
          <w:lang w:val="it-IT" w:eastAsia="en-US"/>
        </w:rPr>
      </w:pPr>
      <w:r w:rsidRPr="005E3F95">
        <w:rPr>
          <w:rFonts w:ascii="Times New Roman" w:hAnsi="Times New Roman"/>
          <w:lang w:val="it-IT" w:eastAsia="en-US"/>
        </w:rPr>
        <w:t>Capitolul II – Norme specifice diferitelor tipuri de unități pentru copii și tineri:</w:t>
      </w:r>
    </w:p>
    <w:p w14:paraId="5CDECF9A" w14:textId="77777777" w:rsidR="00F54F64" w:rsidRPr="005E3F95" w:rsidRDefault="00F54F64" w:rsidP="00F54F64">
      <w:pPr>
        <w:numPr>
          <w:ilvl w:val="2"/>
          <w:numId w:val="2"/>
        </w:numPr>
        <w:suppressAutoHyphens w:val="0"/>
        <w:jc w:val="both"/>
        <w:rPr>
          <w:rFonts w:ascii="Times New Roman" w:hAnsi="Times New Roman"/>
          <w:lang w:val="it-IT" w:eastAsia="en-US"/>
        </w:rPr>
      </w:pPr>
      <w:r w:rsidRPr="005E3F95">
        <w:rPr>
          <w:rFonts w:ascii="Times New Roman" w:hAnsi="Times New Roman"/>
          <w:lang w:val="it-IT" w:eastAsia="en-US"/>
        </w:rPr>
        <w:t>Secțiunea referitoare la unitățile de învățământ preșcolar;</w:t>
      </w:r>
    </w:p>
    <w:p w14:paraId="6ACF3E02" w14:textId="77777777" w:rsidR="00F54F64" w:rsidRPr="005E3F95" w:rsidRDefault="00F54F64" w:rsidP="00F54F64">
      <w:pPr>
        <w:numPr>
          <w:ilvl w:val="2"/>
          <w:numId w:val="2"/>
        </w:numPr>
        <w:suppressAutoHyphens w:val="0"/>
        <w:jc w:val="both"/>
        <w:rPr>
          <w:rFonts w:ascii="Times New Roman" w:hAnsi="Times New Roman"/>
          <w:lang w:val="it-IT" w:eastAsia="en-US"/>
        </w:rPr>
      </w:pPr>
      <w:r w:rsidRPr="005E3F95">
        <w:rPr>
          <w:rFonts w:ascii="Times New Roman" w:hAnsi="Times New Roman"/>
          <w:lang w:val="it-IT" w:eastAsia="en-US"/>
        </w:rPr>
        <w:t>art. 33 – servirea mesei în sălile de grupă din grădinițe;</w:t>
      </w:r>
    </w:p>
    <w:p w14:paraId="2B8AB542" w14:textId="77777777" w:rsidR="00F54F64" w:rsidRPr="005E3F95" w:rsidRDefault="00F54F64" w:rsidP="00F54F64">
      <w:pPr>
        <w:numPr>
          <w:ilvl w:val="2"/>
          <w:numId w:val="2"/>
        </w:numPr>
        <w:suppressAutoHyphens w:val="0"/>
        <w:jc w:val="both"/>
        <w:rPr>
          <w:rFonts w:ascii="Times New Roman" w:hAnsi="Times New Roman"/>
          <w:lang w:val="it-IT" w:eastAsia="en-US"/>
        </w:rPr>
      </w:pPr>
      <w:r w:rsidRPr="005E3F95">
        <w:rPr>
          <w:rFonts w:ascii="Times New Roman" w:hAnsi="Times New Roman"/>
          <w:lang w:val="it-IT" w:eastAsia="en-US"/>
        </w:rPr>
        <w:t>art. 34 – prevederi privind igiena și curățenia;</w:t>
      </w:r>
    </w:p>
    <w:p w14:paraId="0358796D" w14:textId="77777777" w:rsidR="00F54F64" w:rsidRPr="005E3F95" w:rsidRDefault="00F54F64" w:rsidP="00F54F64">
      <w:pPr>
        <w:numPr>
          <w:ilvl w:val="1"/>
          <w:numId w:val="2"/>
        </w:numPr>
        <w:suppressAutoHyphens w:val="0"/>
        <w:jc w:val="both"/>
        <w:rPr>
          <w:rFonts w:ascii="Times New Roman" w:hAnsi="Times New Roman"/>
          <w:lang w:eastAsia="en-US"/>
        </w:rPr>
      </w:pPr>
      <w:r w:rsidRPr="005E3F95">
        <w:rPr>
          <w:rFonts w:ascii="Times New Roman" w:hAnsi="Times New Roman"/>
          <w:lang w:eastAsia="en-US"/>
        </w:rPr>
        <w:t>Capitolul III – Norme de igienă a procesului instructiv-educativ – prevederile aplicabile unităților de învățământ preșcolar.</w:t>
      </w:r>
    </w:p>
    <w:p w14:paraId="7436F2E8" w14:textId="77777777" w:rsidR="00F54F64" w:rsidRPr="005E3F95" w:rsidRDefault="00F54F64" w:rsidP="00F54F64">
      <w:pPr>
        <w:numPr>
          <w:ilvl w:val="0"/>
          <w:numId w:val="2"/>
        </w:numPr>
        <w:suppressAutoHyphens w:val="0"/>
        <w:jc w:val="both"/>
        <w:rPr>
          <w:rFonts w:ascii="Times New Roman" w:hAnsi="Times New Roman"/>
          <w:lang w:eastAsia="en-US"/>
        </w:rPr>
      </w:pPr>
      <w:r w:rsidRPr="005E3F95">
        <w:rPr>
          <w:rFonts w:ascii="Times New Roman" w:hAnsi="Times New Roman"/>
          <w:lang w:eastAsia="en-US"/>
        </w:rPr>
        <w:t>Legea nr. 319/2006 a securității și sănătății în muncă, cu modificările și completările ulterioare:</w:t>
      </w:r>
    </w:p>
    <w:p w14:paraId="7B11A3D7" w14:textId="77777777" w:rsidR="00F54F64" w:rsidRPr="005E3F95" w:rsidRDefault="00F54F64" w:rsidP="00F54F64">
      <w:pPr>
        <w:numPr>
          <w:ilvl w:val="1"/>
          <w:numId w:val="2"/>
        </w:numPr>
        <w:suppressAutoHyphens w:val="0"/>
        <w:jc w:val="both"/>
        <w:rPr>
          <w:rFonts w:ascii="Times New Roman" w:hAnsi="Times New Roman"/>
          <w:lang w:eastAsia="en-US"/>
        </w:rPr>
      </w:pPr>
      <w:r w:rsidRPr="005E3F95">
        <w:rPr>
          <w:rFonts w:ascii="Times New Roman" w:hAnsi="Times New Roman"/>
          <w:lang w:eastAsia="en-US"/>
        </w:rPr>
        <w:t>Capitolul IV – Obligațiile lucrătorilor:</w:t>
      </w:r>
    </w:p>
    <w:p w14:paraId="6EC76F28" w14:textId="77777777" w:rsidR="00F54F64" w:rsidRPr="005E3F95" w:rsidRDefault="00F54F64" w:rsidP="00F54F64">
      <w:pPr>
        <w:numPr>
          <w:ilvl w:val="2"/>
          <w:numId w:val="2"/>
        </w:numPr>
        <w:suppressAutoHyphens w:val="0"/>
        <w:jc w:val="both"/>
        <w:rPr>
          <w:rFonts w:ascii="Times New Roman" w:hAnsi="Times New Roman"/>
          <w:lang w:eastAsia="en-US"/>
        </w:rPr>
      </w:pPr>
      <w:r w:rsidRPr="005E3F95">
        <w:rPr>
          <w:rFonts w:ascii="Times New Roman" w:hAnsi="Times New Roman"/>
          <w:lang w:eastAsia="en-US"/>
        </w:rPr>
        <w:t>art. 22;</w:t>
      </w:r>
    </w:p>
    <w:p w14:paraId="74003BB4" w14:textId="77777777" w:rsidR="00F54F64" w:rsidRPr="005E3F95" w:rsidRDefault="00F54F64" w:rsidP="00F54F64">
      <w:pPr>
        <w:numPr>
          <w:ilvl w:val="2"/>
          <w:numId w:val="2"/>
        </w:numPr>
        <w:suppressAutoHyphens w:val="0"/>
        <w:jc w:val="both"/>
        <w:rPr>
          <w:rFonts w:ascii="Times New Roman" w:hAnsi="Times New Roman"/>
          <w:lang w:eastAsia="en-US"/>
        </w:rPr>
      </w:pPr>
      <w:r w:rsidRPr="005E3F95">
        <w:rPr>
          <w:rFonts w:ascii="Times New Roman" w:hAnsi="Times New Roman"/>
          <w:lang w:eastAsia="en-US"/>
        </w:rPr>
        <w:t>art. 23 alin. (1) lit. a)–i) – obligațiile lucrătorului privind utilizarea corectă a echipamentelor și substanțelor, respectarea instrucțiunilor de securitate, anunțarea pericolelor și accidentelor și respectarea legislației SSM.</w:t>
      </w:r>
    </w:p>
    <w:p w14:paraId="47FF5111" w14:textId="77777777" w:rsidR="00F54F64" w:rsidRPr="005E3F95" w:rsidRDefault="00F54F64" w:rsidP="00F54F64">
      <w:pPr>
        <w:numPr>
          <w:ilvl w:val="0"/>
          <w:numId w:val="2"/>
        </w:numPr>
        <w:suppressAutoHyphens w:val="0"/>
        <w:jc w:val="both"/>
        <w:rPr>
          <w:rFonts w:ascii="Times New Roman" w:hAnsi="Times New Roman"/>
          <w:lang w:val="it-IT" w:eastAsia="en-US"/>
        </w:rPr>
      </w:pPr>
      <w:r w:rsidRPr="005E3F95">
        <w:rPr>
          <w:rFonts w:ascii="Times New Roman" w:hAnsi="Times New Roman"/>
          <w:lang w:val="it-IT" w:eastAsia="en-US"/>
        </w:rPr>
        <w:t>Legea nr. 307/2006 privind apărarea împotriva incendiilor, cu modificările și completările ulterioare:</w:t>
      </w:r>
    </w:p>
    <w:p w14:paraId="28D5C993" w14:textId="77777777" w:rsidR="00F54F64" w:rsidRPr="005E3F95" w:rsidRDefault="00F54F64" w:rsidP="00F54F64">
      <w:pPr>
        <w:numPr>
          <w:ilvl w:val="1"/>
          <w:numId w:val="2"/>
        </w:numPr>
        <w:suppressAutoHyphens w:val="0"/>
        <w:jc w:val="both"/>
        <w:rPr>
          <w:rFonts w:ascii="Times New Roman" w:hAnsi="Times New Roman"/>
          <w:lang w:val="it-IT" w:eastAsia="en-US"/>
        </w:rPr>
      </w:pPr>
      <w:r w:rsidRPr="005E3F95">
        <w:rPr>
          <w:rFonts w:ascii="Times New Roman" w:hAnsi="Times New Roman"/>
          <w:lang w:val="it-IT" w:eastAsia="en-US"/>
        </w:rPr>
        <w:t>Capitolul II – Obligațiile privind apărarea împotriva incendiilor:</w:t>
      </w:r>
    </w:p>
    <w:p w14:paraId="2CA2E26C" w14:textId="77777777" w:rsidR="00F54F64" w:rsidRPr="005E3F95" w:rsidRDefault="00F54F64" w:rsidP="00F54F64">
      <w:pPr>
        <w:numPr>
          <w:ilvl w:val="2"/>
          <w:numId w:val="2"/>
        </w:numPr>
        <w:suppressAutoHyphens w:val="0"/>
        <w:jc w:val="both"/>
        <w:rPr>
          <w:rFonts w:ascii="Times New Roman" w:hAnsi="Times New Roman"/>
          <w:lang w:eastAsia="en-US"/>
        </w:rPr>
      </w:pPr>
      <w:r w:rsidRPr="005E3F95">
        <w:rPr>
          <w:rFonts w:ascii="Times New Roman" w:hAnsi="Times New Roman"/>
          <w:lang w:eastAsia="en-US"/>
        </w:rPr>
        <w:t>art. 21 – obligațiile utilizatorului;</w:t>
      </w:r>
    </w:p>
    <w:p w14:paraId="7FD510CA" w14:textId="77777777" w:rsidR="00F54F64" w:rsidRPr="005E3F95" w:rsidRDefault="00F54F64" w:rsidP="00F54F64">
      <w:pPr>
        <w:numPr>
          <w:ilvl w:val="2"/>
          <w:numId w:val="2"/>
        </w:numPr>
        <w:suppressAutoHyphens w:val="0"/>
        <w:jc w:val="both"/>
        <w:rPr>
          <w:rFonts w:ascii="Times New Roman" w:hAnsi="Times New Roman"/>
          <w:lang w:eastAsia="en-US"/>
        </w:rPr>
      </w:pPr>
      <w:r w:rsidRPr="005E3F95">
        <w:rPr>
          <w:rFonts w:ascii="Times New Roman" w:hAnsi="Times New Roman"/>
          <w:lang w:eastAsia="en-US"/>
        </w:rPr>
        <w:t>art. 22 – obligațiile fiecărui salariat la locul de muncă, inclusiv respectarea regulilor de apărare împotriva incendiilor, utilizarea corespunzătoare a instalațiilor și echipamentelor și anunțarea pericolelor de incendiu.</w:t>
      </w:r>
    </w:p>
    <w:p w14:paraId="2BF20122" w14:textId="77777777" w:rsidR="00F54F64" w:rsidRPr="005E3F95" w:rsidRDefault="00F54F64" w:rsidP="00F54F64">
      <w:pPr>
        <w:numPr>
          <w:ilvl w:val="0"/>
          <w:numId w:val="2"/>
        </w:numPr>
        <w:suppressAutoHyphens w:val="0"/>
        <w:jc w:val="both"/>
        <w:rPr>
          <w:rFonts w:ascii="Times New Roman" w:hAnsi="Times New Roman"/>
          <w:lang w:val="it-IT" w:eastAsia="en-US"/>
        </w:rPr>
      </w:pPr>
      <w:r w:rsidRPr="005E3F95">
        <w:rPr>
          <w:rFonts w:ascii="Times New Roman" w:hAnsi="Times New Roman"/>
          <w:lang w:val="it-IT" w:eastAsia="en-US"/>
        </w:rPr>
        <w:t>Legea nr. 53/2003 – Codul muncii, republicată, cu modificările și completările ulterioare:</w:t>
      </w:r>
    </w:p>
    <w:p w14:paraId="7E22309E" w14:textId="77777777" w:rsidR="00F54F64" w:rsidRPr="005E3F95" w:rsidRDefault="00F54F64" w:rsidP="00F54F64">
      <w:pPr>
        <w:numPr>
          <w:ilvl w:val="1"/>
          <w:numId w:val="2"/>
        </w:numPr>
        <w:suppressAutoHyphens w:val="0"/>
        <w:jc w:val="both"/>
        <w:rPr>
          <w:rFonts w:ascii="Times New Roman" w:hAnsi="Times New Roman"/>
          <w:lang w:eastAsia="en-US"/>
        </w:rPr>
      </w:pPr>
      <w:r w:rsidRPr="005E3F95">
        <w:rPr>
          <w:rFonts w:ascii="Times New Roman" w:hAnsi="Times New Roman"/>
          <w:lang w:eastAsia="en-US"/>
        </w:rPr>
        <w:t>Titlul II – Contractul individual de muncă;</w:t>
      </w:r>
    </w:p>
    <w:p w14:paraId="00B0113E" w14:textId="77777777" w:rsidR="00F54F64" w:rsidRPr="005E3F95" w:rsidRDefault="00F54F64" w:rsidP="00F54F64">
      <w:pPr>
        <w:numPr>
          <w:ilvl w:val="1"/>
          <w:numId w:val="2"/>
        </w:numPr>
        <w:suppressAutoHyphens w:val="0"/>
        <w:jc w:val="both"/>
        <w:rPr>
          <w:rFonts w:ascii="Times New Roman" w:hAnsi="Times New Roman"/>
          <w:lang w:val="it-IT" w:eastAsia="en-US"/>
        </w:rPr>
      </w:pPr>
      <w:r w:rsidRPr="005E3F95">
        <w:rPr>
          <w:rFonts w:ascii="Times New Roman" w:hAnsi="Times New Roman"/>
          <w:lang w:val="it-IT" w:eastAsia="en-US"/>
        </w:rPr>
        <w:t>Capitolul II – Executarea contractului individual de muncă:</w:t>
      </w:r>
    </w:p>
    <w:p w14:paraId="7D92241A" w14:textId="77777777" w:rsidR="00F54F64" w:rsidRPr="005E3F95" w:rsidRDefault="00F54F64" w:rsidP="00F54F64">
      <w:pPr>
        <w:numPr>
          <w:ilvl w:val="2"/>
          <w:numId w:val="2"/>
        </w:numPr>
        <w:suppressAutoHyphens w:val="0"/>
        <w:jc w:val="both"/>
        <w:rPr>
          <w:rFonts w:ascii="Times New Roman" w:hAnsi="Times New Roman"/>
          <w:lang w:eastAsia="en-US"/>
        </w:rPr>
      </w:pPr>
      <w:r w:rsidRPr="005E3F95">
        <w:rPr>
          <w:rFonts w:ascii="Times New Roman" w:hAnsi="Times New Roman"/>
          <w:lang w:eastAsia="en-US"/>
        </w:rPr>
        <w:t>art. 39 – drepturile și obligațiile salariatului;</w:t>
      </w:r>
    </w:p>
    <w:p w14:paraId="6A7FFC92" w14:textId="77777777" w:rsidR="00F54F64" w:rsidRPr="005E3F95" w:rsidRDefault="00F54F64" w:rsidP="00F54F64">
      <w:pPr>
        <w:numPr>
          <w:ilvl w:val="2"/>
          <w:numId w:val="2"/>
        </w:numPr>
        <w:suppressAutoHyphens w:val="0"/>
        <w:jc w:val="both"/>
        <w:rPr>
          <w:rFonts w:ascii="Times New Roman" w:hAnsi="Times New Roman"/>
          <w:lang w:eastAsia="en-US"/>
        </w:rPr>
      </w:pPr>
      <w:r w:rsidRPr="005E3F95">
        <w:rPr>
          <w:rFonts w:ascii="Times New Roman" w:hAnsi="Times New Roman"/>
          <w:lang w:eastAsia="en-US"/>
        </w:rPr>
        <w:t>art. 40 – drepturile și obligațiile angajatorului;</w:t>
      </w:r>
    </w:p>
    <w:p w14:paraId="4B094D79" w14:textId="77777777" w:rsidR="00F54F64" w:rsidRPr="005E3F95" w:rsidRDefault="00F54F64" w:rsidP="00F54F64">
      <w:pPr>
        <w:numPr>
          <w:ilvl w:val="1"/>
          <w:numId w:val="2"/>
        </w:numPr>
        <w:suppressAutoHyphens w:val="0"/>
        <w:jc w:val="both"/>
        <w:rPr>
          <w:rFonts w:ascii="Times New Roman" w:hAnsi="Times New Roman"/>
          <w:lang w:val="it-IT" w:eastAsia="en-US"/>
        </w:rPr>
      </w:pPr>
      <w:r w:rsidRPr="005E3F95">
        <w:rPr>
          <w:rFonts w:ascii="Times New Roman" w:hAnsi="Times New Roman"/>
          <w:lang w:val="it-IT" w:eastAsia="en-US"/>
        </w:rPr>
        <w:t>Capitolul V – Sănătatea și securitatea în muncă, prevederile aplicabile salariatului.</w:t>
      </w:r>
    </w:p>
    <w:p w14:paraId="3EEDEC08" w14:textId="77777777" w:rsidR="00F54F64" w:rsidRPr="005E3F95" w:rsidRDefault="00F54F64" w:rsidP="00F54F64">
      <w:pPr>
        <w:numPr>
          <w:ilvl w:val="0"/>
          <w:numId w:val="2"/>
        </w:numPr>
        <w:suppressAutoHyphens w:val="0"/>
        <w:jc w:val="both"/>
        <w:rPr>
          <w:rFonts w:ascii="Times New Roman" w:hAnsi="Times New Roman"/>
          <w:lang w:val="it-IT" w:eastAsia="en-US"/>
        </w:rPr>
      </w:pPr>
      <w:r w:rsidRPr="005E3F95">
        <w:rPr>
          <w:rFonts w:ascii="Times New Roman" w:hAnsi="Times New Roman"/>
          <w:lang w:val="it-IT" w:eastAsia="en-US"/>
        </w:rPr>
        <w:t>Fișa postului pentru funcția de îngrijitoare, în vigoare la data organizării concursului.</w:t>
      </w:r>
    </w:p>
    <w:p w14:paraId="4884B6EA" w14:textId="77777777" w:rsidR="00F54F64" w:rsidRPr="005E3F95" w:rsidRDefault="00F54F64" w:rsidP="00F54F64">
      <w:pPr>
        <w:suppressAutoHyphens w:val="0"/>
        <w:jc w:val="both"/>
        <w:rPr>
          <w:rFonts w:ascii="Times New Roman" w:hAnsi="Times New Roman"/>
          <w:b/>
          <w:lang w:val="ro-RO" w:eastAsia="en-US"/>
        </w:rPr>
      </w:pPr>
    </w:p>
    <w:p w14:paraId="2669F7D7" w14:textId="77777777" w:rsidR="00F54F64" w:rsidRPr="005E3F95" w:rsidRDefault="00F54F64" w:rsidP="00F54F64">
      <w:pPr>
        <w:ind w:firstLine="708"/>
        <w:jc w:val="both"/>
        <w:rPr>
          <w:rFonts w:ascii="Times New Roman" w:hAnsi="Times New Roman"/>
          <w:b/>
          <w:lang w:val="ro-RO" w:eastAsia="en-US"/>
        </w:rPr>
      </w:pPr>
      <w:r w:rsidRPr="005E3F95">
        <w:rPr>
          <w:rFonts w:ascii="Times New Roman" w:hAnsi="Times New Roman"/>
          <w:b/>
          <w:lang w:val="ro-RO"/>
        </w:rPr>
        <w:t xml:space="preserve">E.) </w:t>
      </w:r>
      <w:r w:rsidRPr="005E3F95">
        <w:rPr>
          <w:rFonts w:ascii="Times New Roman" w:hAnsi="Times New Roman"/>
          <w:b/>
          <w:lang w:val="ro-RO" w:eastAsia="en-US"/>
        </w:rPr>
        <w:t>CALENDARUL DE DESFASURARE A CONCURSULUI CE VA FI ORGANIZAT LA SEDIUL INSTITUTIEI: str.</w:t>
      </w:r>
      <w:r>
        <w:rPr>
          <w:rFonts w:ascii="Times New Roman" w:hAnsi="Times New Roman"/>
          <w:b/>
          <w:lang w:val="ro-RO" w:eastAsia="en-US"/>
        </w:rPr>
        <w:t xml:space="preserve"> Aleea Tazlău</w:t>
      </w:r>
      <w:r w:rsidRPr="005E3F95">
        <w:rPr>
          <w:rFonts w:ascii="Times New Roman" w:hAnsi="Times New Roman"/>
          <w:b/>
          <w:lang w:val="ro-RO" w:eastAsia="en-US"/>
        </w:rPr>
        <w:t xml:space="preserve">, nr. </w:t>
      </w:r>
      <w:r>
        <w:rPr>
          <w:rFonts w:ascii="Times New Roman" w:hAnsi="Times New Roman"/>
          <w:b/>
          <w:lang w:val="ro-RO" w:eastAsia="en-US"/>
        </w:rPr>
        <w:t>11</w:t>
      </w:r>
      <w:r w:rsidRPr="005E3F95">
        <w:rPr>
          <w:rFonts w:ascii="Times New Roman" w:hAnsi="Times New Roman"/>
          <w:b/>
          <w:lang w:val="ro-RO" w:eastAsia="en-US"/>
        </w:rPr>
        <w:t>, Cluj-Napoca</w:t>
      </w:r>
    </w:p>
    <w:p w14:paraId="4A55BBDC" w14:textId="77777777" w:rsidR="00F54F64" w:rsidRPr="005E3F95" w:rsidRDefault="00F54F64" w:rsidP="00F54F64">
      <w:pPr>
        <w:suppressAutoHyphens w:val="0"/>
        <w:ind w:firstLine="708"/>
        <w:jc w:val="both"/>
        <w:rPr>
          <w:rFonts w:ascii="Times New Roman" w:hAnsi="Times New Roman"/>
          <w:b/>
          <w:lang w:val="ro-RO" w:eastAsia="en-US"/>
        </w:rPr>
      </w:pPr>
    </w:p>
    <w:tbl>
      <w:tblPr>
        <w:tblW w:w="10228" w:type="dxa"/>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37"/>
        <w:gridCol w:w="5813"/>
        <w:gridCol w:w="3778"/>
      </w:tblGrid>
      <w:tr w:rsidR="00F54F64" w:rsidRPr="005E3F95" w14:paraId="35D62E23" w14:textId="77777777" w:rsidTr="00AA2604">
        <w:trPr>
          <w:trHeight w:val="551"/>
        </w:trPr>
        <w:tc>
          <w:tcPr>
            <w:tcW w:w="637" w:type="dxa"/>
            <w:vAlign w:val="center"/>
          </w:tcPr>
          <w:p w14:paraId="5614CF12" w14:textId="77777777" w:rsidR="00F54F64" w:rsidRPr="005E3F95" w:rsidRDefault="00F54F64" w:rsidP="00AA2604">
            <w:pPr>
              <w:widowControl w:val="0"/>
              <w:suppressAutoHyphens w:val="0"/>
              <w:autoSpaceDE w:val="0"/>
              <w:autoSpaceDN w:val="0"/>
              <w:spacing w:line="270" w:lineRule="atLeast"/>
              <w:ind w:left="141" w:right="113" w:firstLine="7"/>
              <w:rPr>
                <w:rFonts w:ascii="Times New Roman" w:eastAsia="Times New Roman" w:hAnsi="Times New Roman"/>
                <w:b/>
                <w:lang w:val="ro-RO" w:eastAsia="en-US"/>
              </w:rPr>
            </w:pPr>
            <w:r w:rsidRPr="005E3F95">
              <w:rPr>
                <w:rFonts w:ascii="Times New Roman" w:eastAsia="Times New Roman" w:hAnsi="Times New Roman"/>
                <w:b/>
                <w:lang w:val="ro-RO" w:eastAsia="en-US"/>
              </w:rPr>
              <w:t>Nr.</w:t>
            </w:r>
            <w:r w:rsidRPr="005E3F95">
              <w:rPr>
                <w:rFonts w:ascii="Times New Roman" w:eastAsia="Times New Roman" w:hAnsi="Times New Roman"/>
                <w:b/>
                <w:spacing w:val="-57"/>
                <w:lang w:val="ro-RO" w:eastAsia="en-US"/>
              </w:rPr>
              <w:t xml:space="preserve"> </w:t>
            </w:r>
            <w:r w:rsidRPr="005E3F95">
              <w:rPr>
                <w:rFonts w:ascii="Times New Roman" w:eastAsia="Times New Roman" w:hAnsi="Times New Roman"/>
                <w:b/>
                <w:lang w:val="ro-RO" w:eastAsia="en-US"/>
              </w:rPr>
              <w:t>crt.</w:t>
            </w:r>
          </w:p>
        </w:tc>
        <w:tc>
          <w:tcPr>
            <w:tcW w:w="5813" w:type="dxa"/>
            <w:vAlign w:val="center"/>
          </w:tcPr>
          <w:p w14:paraId="7758D1CF" w14:textId="77777777" w:rsidR="00F54F64" w:rsidRPr="005E3F95" w:rsidRDefault="00F54F64" w:rsidP="00AA2604">
            <w:pPr>
              <w:widowControl w:val="0"/>
              <w:suppressAutoHyphens w:val="0"/>
              <w:autoSpaceDE w:val="0"/>
              <w:autoSpaceDN w:val="0"/>
              <w:spacing w:before="138"/>
              <w:ind w:left="94" w:right="142"/>
              <w:rPr>
                <w:rFonts w:ascii="Times New Roman" w:eastAsia="Times New Roman" w:hAnsi="Times New Roman"/>
                <w:b/>
                <w:lang w:val="ro-RO" w:eastAsia="en-US"/>
              </w:rPr>
            </w:pPr>
            <w:r w:rsidRPr="005E3F95">
              <w:rPr>
                <w:rFonts w:ascii="Times New Roman" w:eastAsia="Times New Roman" w:hAnsi="Times New Roman"/>
                <w:b/>
                <w:lang w:val="ro-RO" w:eastAsia="en-US"/>
              </w:rPr>
              <w:t>Activităţi</w:t>
            </w:r>
          </w:p>
        </w:tc>
        <w:tc>
          <w:tcPr>
            <w:tcW w:w="3778" w:type="dxa"/>
            <w:vAlign w:val="center"/>
          </w:tcPr>
          <w:p w14:paraId="2575DE19" w14:textId="77777777" w:rsidR="00F54F64" w:rsidRPr="005E3F95" w:rsidRDefault="00F54F64" w:rsidP="00AA2604">
            <w:pPr>
              <w:widowControl w:val="0"/>
              <w:suppressAutoHyphens w:val="0"/>
              <w:autoSpaceDE w:val="0"/>
              <w:autoSpaceDN w:val="0"/>
              <w:ind w:left="206" w:right="197"/>
              <w:rPr>
                <w:rFonts w:ascii="Times New Roman" w:eastAsia="Times New Roman" w:hAnsi="Times New Roman"/>
                <w:b/>
                <w:color w:val="FF0000"/>
                <w:lang w:val="ro-RO" w:eastAsia="en-US"/>
              </w:rPr>
            </w:pPr>
          </w:p>
        </w:tc>
      </w:tr>
      <w:tr w:rsidR="00F54F64" w:rsidRPr="005E3F95" w14:paraId="6E550E95" w14:textId="77777777" w:rsidTr="00AA2604">
        <w:trPr>
          <w:trHeight w:val="567"/>
        </w:trPr>
        <w:tc>
          <w:tcPr>
            <w:tcW w:w="637" w:type="dxa"/>
            <w:vAlign w:val="center"/>
          </w:tcPr>
          <w:p w14:paraId="74B4D25F" w14:textId="77777777" w:rsidR="00F54F64" w:rsidRPr="005E3F95" w:rsidRDefault="00F54F64" w:rsidP="00AA2604">
            <w:pPr>
              <w:widowControl w:val="0"/>
              <w:suppressAutoHyphens w:val="0"/>
              <w:autoSpaceDE w:val="0"/>
              <w:autoSpaceDN w:val="0"/>
              <w:spacing w:before="146"/>
              <w:ind w:left="171"/>
              <w:rPr>
                <w:rFonts w:ascii="Times New Roman" w:eastAsia="Times New Roman" w:hAnsi="Times New Roman"/>
                <w:b/>
                <w:lang w:val="ro-RO" w:eastAsia="en-US"/>
              </w:rPr>
            </w:pPr>
            <w:r w:rsidRPr="005E3F95">
              <w:rPr>
                <w:rFonts w:ascii="Times New Roman" w:eastAsia="Times New Roman" w:hAnsi="Times New Roman"/>
                <w:b/>
                <w:lang w:val="ro-RO" w:eastAsia="en-US"/>
              </w:rPr>
              <w:t>1.</w:t>
            </w:r>
          </w:p>
        </w:tc>
        <w:tc>
          <w:tcPr>
            <w:tcW w:w="5813" w:type="dxa"/>
            <w:vAlign w:val="center"/>
          </w:tcPr>
          <w:p w14:paraId="57F788A9" w14:textId="77777777" w:rsidR="00F54F64" w:rsidRPr="005E3F95" w:rsidRDefault="00F54F64" w:rsidP="00AA2604">
            <w:pPr>
              <w:widowControl w:val="0"/>
              <w:suppressAutoHyphens w:val="0"/>
              <w:autoSpaceDE w:val="0"/>
              <w:autoSpaceDN w:val="0"/>
              <w:ind w:left="107" w:right="87"/>
              <w:rPr>
                <w:rFonts w:ascii="Times New Roman" w:eastAsia="Times New Roman" w:hAnsi="Times New Roman"/>
                <w:lang w:val="ro-RO" w:eastAsia="en-US"/>
              </w:rPr>
            </w:pPr>
            <w:r w:rsidRPr="005E3F95">
              <w:rPr>
                <w:rFonts w:ascii="Times New Roman" w:eastAsia="Times New Roman" w:hAnsi="Times New Roman"/>
                <w:lang w:val="ro-RO" w:eastAsia="en-US"/>
              </w:rPr>
              <w:t xml:space="preserve">Publicarea anuntului </w:t>
            </w:r>
          </w:p>
        </w:tc>
        <w:tc>
          <w:tcPr>
            <w:tcW w:w="3778" w:type="dxa"/>
            <w:vAlign w:val="center"/>
          </w:tcPr>
          <w:p w14:paraId="4E42A8DD" w14:textId="002DF822" w:rsidR="00F54F64" w:rsidRPr="005E3F95" w:rsidRDefault="00F54F64" w:rsidP="00AA2604">
            <w:pPr>
              <w:widowControl w:val="0"/>
              <w:suppressAutoHyphens w:val="0"/>
              <w:autoSpaceDE w:val="0"/>
              <w:autoSpaceDN w:val="0"/>
              <w:ind w:left="207" w:right="197"/>
              <w:rPr>
                <w:rFonts w:ascii="Times New Roman" w:eastAsia="Times New Roman" w:hAnsi="Times New Roman"/>
                <w:b/>
                <w:color w:val="000000"/>
                <w:lang w:val="ro-RO" w:eastAsia="en-US"/>
              </w:rPr>
            </w:pPr>
            <w:r>
              <w:rPr>
                <w:rFonts w:ascii="Times New Roman" w:eastAsia="Times New Roman" w:hAnsi="Times New Roman"/>
                <w:b/>
                <w:color w:val="000000"/>
                <w:lang w:val="ro-RO" w:eastAsia="en-US"/>
              </w:rPr>
              <w:t>2</w:t>
            </w:r>
            <w:r w:rsidR="00187CFA">
              <w:rPr>
                <w:rFonts w:ascii="Times New Roman" w:eastAsia="Times New Roman" w:hAnsi="Times New Roman"/>
                <w:b/>
                <w:color w:val="000000"/>
                <w:lang w:val="ro-RO" w:eastAsia="en-US"/>
              </w:rPr>
              <w:t>5</w:t>
            </w:r>
            <w:r w:rsidRPr="005E3F95">
              <w:rPr>
                <w:rFonts w:ascii="Times New Roman" w:eastAsia="Times New Roman" w:hAnsi="Times New Roman"/>
                <w:b/>
                <w:color w:val="000000"/>
                <w:lang w:val="ro-RO" w:eastAsia="en-US"/>
              </w:rPr>
              <w:t>.0</w:t>
            </w:r>
            <w:r>
              <w:rPr>
                <w:rFonts w:ascii="Times New Roman" w:eastAsia="Times New Roman" w:hAnsi="Times New Roman"/>
                <w:b/>
                <w:color w:val="000000"/>
                <w:lang w:val="ro-RO" w:eastAsia="en-US"/>
              </w:rPr>
              <w:t>8</w:t>
            </w:r>
            <w:r w:rsidRPr="005E3F95">
              <w:rPr>
                <w:rFonts w:ascii="Times New Roman" w:eastAsia="Times New Roman" w:hAnsi="Times New Roman"/>
                <w:b/>
                <w:color w:val="000000"/>
                <w:lang w:val="ro-RO" w:eastAsia="en-US"/>
              </w:rPr>
              <w:t>.2026</w:t>
            </w:r>
          </w:p>
        </w:tc>
      </w:tr>
      <w:tr w:rsidR="00F54F64" w:rsidRPr="005E3F95" w14:paraId="6422A06B" w14:textId="77777777" w:rsidTr="00AA2604">
        <w:trPr>
          <w:trHeight w:val="567"/>
        </w:trPr>
        <w:tc>
          <w:tcPr>
            <w:tcW w:w="637" w:type="dxa"/>
            <w:vAlign w:val="center"/>
          </w:tcPr>
          <w:p w14:paraId="501D6456" w14:textId="77777777" w:rsidR="00F54F64" w:rsidRPr="005E3F95" w:rsidRDefault="00F54F64" w:rsidP="00AA2604">
            <w:pPr>
              <w:widowControl w:val="0"/>
              <w:suppressAutoHyphens w:val="0"/>
              <w:autoSpaceDE w:val="0"/>
              <w:autoSpaceDN w:val="0"/>
              <w:spacing w:before="146"/>
              <w:ind w:left="171"/>
              <w:rPr>
                <w:rFonts w:ascii="Times New Roman" w:eastAsia="Times New Roman" w:hAnsi="Times New Roman"/>
                <w:b/>
                <w:lang w:val="ro-RO" w:eastAsia="en-US"/>
              </w:rPr>
            </w:pPr>
            <w:r w:rsidRPr="005E3F95">
              <w:rPr>
                <w:rFonts w:ascii="Times New Roman" w:eastAsia="Times New Roman" w:hAnsi="Times New Roman"/>
                <w:b/>
                <w:lang w:val="ro-RO" w:eastAsia="en-US"/>
              </w:rPr>
              <w:t>2.</w:t>
            </w:r>
          </w:p>
        </w:tc>
        <w:tc>
          <w:tcPr>
            <w:tcW w:w="5813" w:type="dxa"/>
            <w:vAlign w:val="center"/>
          </w:tcPr>
          <w:p w14:paraId="129F1AFA" w14:textId="77777777" w:rsidR="00F54F64" w:rsidRPr="005E3F95" w:rsidRDefault="00F54F64" w:rsidP="00AA2604">
            <w:pPr>
              <w:widowControl w:val="0"/>
              <w:suppressAutoHyphens w:val="0"/>
              <w:autoSpaceDE w:val="0"/>
              <w:autoSpaceDN w:val="0"/>
              <w:ind w:left="107" w:right="87"/>
              <w:rPr>
                <w:rFonts w:ascii="Times New Roman" w:eastAsia="Times New Roman" w:hAnsi="Times New Roman"/>
                <w:lang w:val="ro-RO" w:eastAsia="en-US"/>
              </w:rPr>
            </w:pPr>
            <w:r w:rsidRPr="005E3F95">
              <w:rPr>
                <w:rFonts w:ascii="Times New Roman" w:eastAsia="Times New Roman" w:hAnsi="Times New Roman"/>
                <w:lang w:val="ro-RO" w:eastAsia="en-US"/>
              </w:rPr>
              <w:t>Data limita pentru depunerea dosarelor de participare la concurs la adresa</w:t>
            </w:r>
            <w:r w:rsidRPr="005E3F95">
              <w:rPr>
                <w:rFonts w:ascii="Times New Roman" w:eastAsia="Times New Roman" w:hAnsi="Times New Roman"/>
                <w:b/>
                <w:lang w:val="ro-RO" w:eastAsia="en-US"/>
              </w:rPr>
              <w:t xml:space="preserve">: str. </w:t>
            </w:r>
            <w:r>
              <w:rPr>
                <w:rFonts w:ascii="Times New Roman" w:eastAsia="Times New Roman" w:hAnsi="Times New Roman"/>
                <w:b/>
                <w:lang w:val="ro-RO" w:eastAsia="en-US"/>
              </w:rPr>
              <w:t>ALEEA TAZLĂU</w:t>
            </w:r>
            <w:r w:rsidRPr="005E3F95">
              <w:rPr>
                <w:rFonts w:ascii="Times New Roman" w:eastAsia="Times New Roman" w:hAnsi="Times New Roman"/>
                <w:b/>
                <w:lang w:val="ro-RO" w:eastAsia="en-US"/>
              </w:rPr>
              <w:t>, nr.</w:t>
            </w:r>
            <w:r>
              <w:rPr>
                <w:rFonts w:ascii="Times New Roman" w:eastAsia="Times New Roman" w:hAnsi="Times New Roman"/>
                <w:b/>
                <w:lang w:val="ro-RO" w:eastAsia="en-US"/>
              </w:rPr>
              <w:t>11  Cluj-Napoca</w:t>
            </w:r>
          </w:p>
          <w:p w14:paraId="7CDA933A" w14:textId="77777777" w:rsidR="00F54F64" w:rsidRPr="005E3F95" w:rsidRDefault="00F54F64" w:rsidP="00AA2604">
            <w:pPr>
              <w:widowControl w:val="0"/>
              <w:suppressAutoHyphens w:val="0"/>
              <w:autoSpaceDE w:val="0"/>
              <w:autoSpaceDN w:val="0"/>
              <w:ind w:left="107" w:right="87"/>
              <w:rPr>
                <w:rFonts w:ascii="Times New Roman" w:eastAsia="Times New Roman" w:hAnsi="Times New Roman"/>
                <w:lang w:val="ro-RO" w:eastAsia="en-US"/>
              </w:rPr>
            </w:pPr>
          </w:p>
        </w:tc>
        <w:tc>
          <w:tcPr>
            <w:tcW w:w="3778" w:type="dxa"/>
            <w:vAlign w:val="center"/>
          </w:tcPr>
          <w:p w14:paraId="684F10ED" w14:textId="4D53D5BA" w:rsidR="00F54F64" w:rsidRPr="005E3F95" w:rsidRDefault="00F54F64" w:rsidP="00AA2604">
            <w:pPr>
              <w:widowControl w:val="0"/>
              <w:suppressAutoHyphens w:val="0"/>
              <w:autoSpaceDE w:val="0"/>
              <w:autoSpaceDN w:val="0"/>
              <w:ind w:left="207" w:right="197"/>
              <w:rPr>
                <w:rFonts w:ascii="Times New Roman" w:eastAsia="Times New Roman" w:hAnsi="Times New Roman"/>
                <w:b/>
                <w:color w:val="000000"/>
                <w:lang w:val="ro-RO" w:eastAsia="en-US"/>
              </w:rPr>
            </w:pPr>
            <w:r>
              <w:rPr>
                <w:rFonts w:ascii="Times New Roman" w:eastAsia="Times New Roman" w:hAnsi="Times New Roman"/>
                <w:b/>
                <w:color w:val="000000"/>
                <w:lang w:val="ro-RO" w:eastAsia="en-US"/>
              </w:rPr>
              <w:t>2</w:t>
            </w:r>
            <w:r w:rsidR="00187CFA">
              <w:rPr>
                <w:rFonts w:ascii="Times New Roman" w:eastAsia="Times New Roman" w:hAnsi="Times New Roman"/>
                <w:b/>
                <w:color w:val="000000"/>
                <w:lang w:val="ro-RO" w:eastAsia="en-US"/>
              </w:rPr>
              <w:t>6</w:t>
            </w:r>
            <w:r w:rsidRPr="005E3F95">
              <w:rPr>
                <w:rFonts w:ascii="Times New Roman" w:eastAsia="Times New Roman" w:hAnsi="Times New Roman"/>
                <w:b/>
                <w:color w:val="000000"/>
                <w:lang w:val="ro-RO" w:eastAsia="en-US"/>
              </w:rPr>
              <w:t>.08</w:t>
            </w:r>
            <w:r>
              <w:rPr>
                <w:rFonts w:ascii="Times New Roman" w:eastAsia="Times New Roman" w:hAnsi="Times New Roman"/>
                <w:b/>
                <w:color w:val="000000"/>
                <w:lang w:val="ro-RO" w:eastAsia="en-US"/>
              </w:rPr>
              <w:t xml:space="preserve"> -  0</w:t>
            </w:r>
            <w:r w:rsidR="00187CFA">
              <w:rPr>
                <w:rFonts w:ascii="Times New Roman" w:eastAsia="Times New Roman" w:hAnsi="Times New Roman"/>
                <w:b/>
                <w:color w:val="000000"/>
                <w:lang w:val="ro-RO" w:eastAsia="en-US"/>
              </w:rPr>
              <w:t>8</w:t>
            </w:r>
            <w:r>
              <w:rPr>
                <w:rFonts w:ascii="Times New Roman" w:eastAsia="Times New Roman" w:hAnsi="Times New Roman"/>
                <w:b/>
                <w:color w:val="000000"/>
                <w:lang w:val="ro-RO" w:eastAsia="en-US"/>
              </w:rPr>
              <w:t>.09.</w:t>
            </w:r>
            <w:r w:rsidRPr="005E3F95">
              <w:rPr>
                <w:rFonts w:ascii="Times New Roman" w:eastAsia="Times New Roman" w:hAnsi="Times New Roman"/>
                <w:b/>
                <w:color w:val="000000"/>
                <w:lang w:val="ro-RO" w:eastAsia="en-US"/>
              </w:rPr>
              <w:t xml:space="preserve">2026 </w:t>
            </w:r>
          </w:p>
          <w:p w14:paraId="3C4953DA" w14:textId="77777777" w:rsidR="00F54F64" w:rsidRPr="005E3F95" w:rsidRDefault="00F54F64" w:rsidP="00AA2604">
            <w:pPr>
              <w:widowControl w:val="0"/>
              <w:suppressAutoHyphens w:val="0"/>
              <w:autoSpaceDE w:val="0"/>
              <w:autoSpaceDN w:val="0"/>
              <w:ind w:left="207" w:right="197"/>
              <w:rPr>
                <w:rFonts w:ascii="Times New Roman" w:eastAsia="Times New Roman" w:hAnsi="Times New Roman"/>
                <w:b/>
                <w:color w:val="000000"/>
                <w:lang w:val="ro-RO" w:eastAsia="en-US"/>
              </w:rPr>
            </w:pPr>
            <w:r w:rsidRPr="005E3F95">
              <w:rPr>
                <w:rFonts w:ascii="Times New Roman" w:eastAsia="Times New Roman" w:hAnsi="Times New Roman"/>
                <w:b/>
                <w:color w:val="000000"/>
                <w:lang w:val="ro-RO" w:eastAsia="en-US"/>
              </w:rPr>
              <w:t xml:space="preserve">interval orar  </w:t>
            </w:r>
            <w:r>
              <w:rPr>
                <w:rFonts w:ascii="Times New Roman" w:eastAsia="Times New Roman" w:hAnsi="Times New Roman"/>
                <w:b/>
                <w:color w:val="000000"/>
                <w:lang w:val="ro-RO" w:eastAsia="en-US"/>
              </w:rPr>
              <w:t>9</w:t>
            </w:r>
            <w:r w:rsidRPr="005E3F95">
              <w:rPr>
                <w:rFonts w:ascii="Times New Roman" w:eastAsia="Times New Roman" w:hAnsi="Times New Roman"/>
                <w:b/>
                <w:color w:val="000000"/>
                <w:lang w:val="ro-RO" w:eastAsia="en-US"/>
              </w:rPr>
              <w:t>,00- 12,00</w:t>
            </w:r>
          </w:p>
        </w:tc>
      </w:tr>
      <w:tr w:rsidR="00F54F64" w:rsidRPr="005E3F95" w14:paraId="2E17FADA" w14:textId="77777777" w:rsidTr="00AA2604">
        <w:trPr>
          <w:trHeight w:val="567"/>
        </w:trPr>
        <w:tc>
          <w:tcPr>
            <w:tcW w:w="637" w:type="dxa"/>
            <w:vAlign w:val="center"/>
          </w:tcPr>
          <w:p w14:paraId="1F711AFD" w14:textId="77777777" w:rsidR="00F54F64" w:rsidRPr="005E3F95" w:rsidRDefault="00F54F64" w:rsidP="00AA2604">
            <w:pPr>
              <w:widowControl w:val="0"/>
              <w:suppressAutoHyphens w:val="0"/>
              <w:autoSpaceDE w:val="0"/>
              <w:autoSpaceDN w:val="0"/>
              <w:spacing w:before="145"/>
              <w:ind w:left="171"/>
              <w:rPr>
                <w:rFonts w:ascii="Times New Roman" w:eastAsia="Times New Roman" w:hAnsi="Times New Roman"/>
                <w:b/>
                <w:lang w:val="ro-RO" w:eastAsia="en-US"/>
              </w:rPr>
            </w:pPr>
            <w:r w:rsidRPr="005E3F95">
              <w:rPr>
                <w:rFonts w:ascii="Times New Roman" w:eastAsia="Times New Roman" w:hAnsi="Times New Roman"/>
                <w:b/>
                <w:lang w:val="ro-RO" w:eastAsia="en-US"/>
              </w:rPr>
              <w:t>3.</w:t>
            </w:r>
          </w:p>
        </w:tc>
        <w:tc>
          <w:tcPr>
            <w:tcW w:w="5813" w:type="dxa"/>
            <w:vAlign w:val="center"/>
          </w:tcPr>
          <w:p w14:paraId="512527E3" w14:textId="77777777" w:rsidR="00F54F64" w:rsidRPr="005E3F95" w:rsidRDefault="00F54F64" w:rsidP="00AA2604">
            <w:pPr>
              <w:widowControl w:val="0"/>
              <w:suppressAutoHyphens w:val="0"/>
              <w:autoSpaceDE w:val="0"/>
              <w:autoSpaceDN w:val="0"/>
              <w:spacing w:before="85"/>
              <w:ind w:left="107"/>
              <w:rPr>
                <w:rFonts w:ascii="Times New Roman" w:eastAsia="Times New Roman" w:hAnsi="Times New Roman"/>
                <w:lang w:val="ro-RO" w:eastAsia="en-US"/>
              </w:rPr>
            </w:pPr>
            <w:r w:rsidRPr="005E3F95">
              <w:rPr>
                <w:rFonts w:ascii="Times New Roman" w:eastAsia="Times New Roman" w:hAnsi="Times New Roman"/>
                <w:lang w:val="ro-RO" w:eastAsia="en-US"/>
              </w:rPr>
              <w:t>Selecţia</w:t>
            </w:r>
            <w:r w:rsidRPr="005E3F95">
              <w:rPr>
                <w:rFonts w:ascii="Times New Roman" w:eastAsia="Times New Roman" w:hAnsi="Times New Roman"/>
                <w:spacing w:val="-3"/>
                <w:lang w:val="ro-RO" w:eastAsia="en-US"/>
              </w:rPr>
              <w:t xml:space="preserve"> </w:t>
            </w:r>
            <w:r w:rsidRPr="005E3F95">
              <w:rPr>
                <w:rFonts w:ascii="Times New Roman" w:eastAsia="Times New Roman" w:hAnsi="Times New Roman"/>
                <w:lang w:val="ro-RO" w:eastAsia="en-US"/>
              </w:rPr>
              <w:t>dosarelor</w:t>
            </w:r>
            <w:r w:rsidRPr="005E3F95">
              <w:rPr>
                <w:rFonts w:ascii="Times New Roman" w:eastAsia="Times New Roman" w:hAnsi="Times New Roman"/>
                <w:spacing w:val="-1"/>
                <w:lang w:val="ro-RO" w:eastAsia="en-US"/>
              </w:rPr>
              <w:t xml:space="preserve"> </w:t>
            </w:r>
            <w:r w:rsidRPr="005E3F95">
              <w:rPr>
                <w:rFonts w:ascii="Times New Roman" w:eastAsia="Times New Roman" w:hAnsi="Times New Roman"/>
                <w:lang w:val="ro-RO" w:eastAsia="en-US"/>
              </w:rPr>
              <w:t>de</w:t>
            </w:r>
            <w:r w:rsidRPr="005E3F95">
              <w:rPr>
                <w:rFonts w:ascii="Times New Roman" w:eastAsia="Times New Roman" w:hAnsi="Times New Roman"/>
                <w:spacing w:val="-2"/>
                <w:lang w:val="ro-RO" w:eastAsia="en-US"/>
              </w:rPr>
              <w:t xml:space="preserve"> </w:t>
            </w:r>
            <w:r w:rsidRPr="005E3F95">
              <w:rPr>
                <w:rFonts w:ascii="Times New Roman" w:eastAsia="Times New Roman" w:hAnsi="Times New Roman"/>
                <w:lang w:val="ro-RO" w:eastAsia="en-US"/>
              </w:rPr>
              <w:t>către</w:t>
            </w:r>
            <w:r w:rsidRPr="005E3F95">
              <w:rPr>
                <w:rFonts w:ascii="Times New Roman" w:eastAsia="Times New Roman" w:hAnsi="Times New Roman"/>
                <w:spacing w:val="-1"/>
                <w:lang w:val="ro-RO" w:eastAsia="en-US"/>
              </w:rPr>
              <w:t xml:space="preserve"> </w:t>
            </w:r>
            <w:r w:rsidRPr="005E3F95">
              <w:rPr>
                <w:rFonts w:ascii="Times New Roman" w:eastAsia="Times New Roman" w:hAnsi="Times New Roman"/>
                <w:lang w:val="ro-RO" w:eastAsia="en-US"/>
              </w:rPr>
              <w:t>membrii</w:t>
            </w:r>
            <w:r w:rsidRPr="005E3F95">
              <w:rPr>
                <w:rFonts w:ascii="Times New Roman" w:eastAsia="Times New Roman" w:hAnsi="Times New Roman"/>
                <w:spacing w:val="-2"/>
                <w:lang w:val="ro-RO" w:eastAsia="en-US"/>
              </w:rPr>
              <w:t xml:space="preserve"> </w:t>
            </w:r>
            <w:r w:rsidRPr="005E3F95">
              <w:rPr>
                <w:rFonts w:ascii="Times New Roman" w:eastAsia="Times New Roman" w:hAnsi="Times New Roman"/>
                <w:lang w:val="ro-RO" w:eastAsia="en-US"/>
              </w:rPr>
              <w:t>comisiei</w:t>
            </w:r>
            <w:r w:rsidRPr="005E3F95">
              <w:rPr>
                <w:rFonts w:ascii="Times New Roman" w:eastAsia="Times New Roman" w:hAnsi="Times New Roman"/>
                <w:spacing w:val="-1"/>
                <w:lang w:val="ro-RO" w:eastAsia="en-US"/>
              </w:rPr>
              <w:t xml:space="preserve"> </w:t>
            </w:r>
            <w:r w:rsidRPr="005E3F95">
              <w:rPr>
                <w:rFonts w:ascii="Times New Roman" w:eastAsia="Times New Roman" w:hAnsi="Times New Roman"/>
                <w:lang w:val="ro-RO" w:eastAsia="en-US"/>
              </w:rPr>
              <w:t>de</w:t>
            </w:r>
            <w:r w:rsidRPr="005E3F95">
              <w:rPr>
                <w:rFonts w:ascii="Times New Roman" w:eastAsia="Times New Roman" w:hAnsi="Times New Roman"/>
                <w:spacing w:val="-2"/>
                <w:lang w:val="ro-RO" w:eastAsia="en-US"/>
              </w:rPr>
              <w:t xml:space="preserve"> </w:t>
            </w:r>
            <w:r w:rsidRPr="005E3F95">
              <w:rPr>
                <w:rFonts w:ascii="Times New Roman" w:eastAsia="Times New Roman" w:hAnsi="Times New Roman"/>
                <w:lang w:val="ro-RO" w:eastAsia="en-US"/>
              </w:rPr>
              <w:t>concurs</w:t>
            </w:r>
          </w:p>
        </w:tc>
        <w:tc>
          <w:tcPr>
            <w:tcW w:w="3778" w:type="dxa"/>
            <w:vAlign w:val="center"/>
          </w:tcPr>
          <w:p w14:paraId="1978105A" w14:textId="240AA3F7" w:rsidR="00F54F64" w:rsidRPr="005E3F95" w:rsidRDefault="00F54F64" w:rsidP="00AA2604">
            <w:pPr>
              <w:suppressAutoHyphens w:val="0"/>
              <w:rPr>
                <w:rFonts w:ascii="Times New Roman" w:hAnsi="Times New Roman"/>
                <w:b/>
                <w:color w:val="000000"/>
                <w:lang w:val="ro-RO" w:eastAsia="en-US"/>
              </w:rPr>
            </w:pPr>
            <w:r w:rsidRPr="005E3F95">
              <w:rPr>
                <w:rFonts w:ascii="Times New Roman" w:hAnsi="Times New Roman"/>
                <w:b/>
                <w:color w:val="000000"/>
                <w:lang w:val="ro-RO" w:eastAsia="en-US"/>
              </w:rPr>
              <w:t xml:space="preserve">   </w:t>
            </w:r>
            <w:r w:rsidR="00187CFA">
              <w:rPr>
                <w:rFonts w:ascii="Times New Roman" w:hAnsi="Times New Roman"/>
                <w:b/>
                <w:color w:val="000000"/>
                <w:lang w:val="ro-RO" w:eastAsia="en-US"/>
              </w:rPr>
              <w:t>09</w:t>
            </w:r>
            <w:r w:rsidRPr="005E3F95">
              <w:rPr>
                <w:rFonts w:ascii="Times New Roman" w:hAnsi="Times New Roman"/>
                <w:b/>
                <w:color w:val="000000"/>
                <w:lang w:val="ro-RO" w:eastAsia="en-US"/>
              </w:rPr>
              <w:t>.0</w:t>
            </w:r>
            <w:r>
              <w:rPr>
                <w:rFonts w:ascii="Times New Roman" w:hAnsi="Times New Roman"/>
                <w:b/>
                <w:color w:val="000000"/>
                <w:lang w:val="ro-RO" w:eastAsia="en-US"/>
              </w:rPr>
              <w:t>9</w:t>
            </w:r>
            <w:r w:rsidRPr="005E3F95">
              <w:rPr>
                <w:rFonts w:ascii="Times New Roman" w:hAnsi="Times New Roman"/>
                <w:b/>
                <w:color w:val="000000"/>
                <w:lang w:val="ro-RO" w:eastAsia="en-US"/>
              </w:rPr>
              <w:t>.2026 ora 12,00</w:t>
            </w:r>
          </w:p>
        </w:tc>
      </w:tr>
      <w:tr w:rsidR="00F54F64" w:rsidRPr="005E3F95" w14:paraId="4EE26B6C" w14:textId="77777777" w:rsidTr="00AA2604">
        <w:trPr>
          <w:trHeight w:val="566"/>
        </w:trPr>
        <w:tc>
          <w:tcPr>
            <w:tcW w:w="637" w:type="dxa"/>
            <w:vAlign w:val="center"/>
          </w:tcPr>
          <w:p w14:paraId="68FF52D6" w14:textId="77777777" w:rsidR="00F54F64" w:rsidRPr="005E3F95" w:rsidRDefault="00F54F64" w:rsidP="00AA2604">
            <w:pPr>
              <w:widowControl w:val="0"/>
              <w:suppressAutoHyphens w:val="0"/>
              <w:autoSpaceDE w:val="0"/>
              <w:autoSpaceDN w:val="0"/>
              <w:spacing w:before="145"/>
              <w:ind w:left="171"/>
              <w:rPr>
                <w:rFonts w:ascii="Times New Roman" w:eastAsia="Times New Roman" w:hAnsi="Times New Roman"/>
                <w:b/>
                <w:lang w:val="ro-RO" w:eastAsia="en-US"/>
              </w:rPr>
            </w:pPr>
            <w:r w:rsidRPr="005E3F95">
              <w:rPr>
                <w:rFonts w:ascii="Times New Roman" w:eastAsia="Times New Roman" w:hAnsi="Times New Roman"/>
                <w:b/>
                <w:lang w:val="ro-RO" w:eastAsia="en-US"/>
              </w:rPr>
              <w:lastRenderedPageBreak/>
              <w:t>4.</w:t>
            </w:r>
          </w:p>
        </w:tc>
        <w:tc>
          <w:tcPr>
            <w:tcW w:w="5813" w:type="dxa"/>
            <w:vAlign w:val="center"/>
          </w:tcPr>
          <w:p w14:paraId="2619CD2F" w14:textId="77777777" w:rsidR="00F54F64" w:rsidRPr="005E3F95" w:rsidRDefault="00F54F64" w:rsidP="00AA2604">
            <w:pPr>
              <w:widowControl w:val="0"/>
              <w:suppressAutoHyphens w:val="0"/>
              <w:autoSpaceDE w:val="0"/>
              <w:autoSpaceDN w:val="0"/>
              <w:spacing w:before="145"/>
              <w:ind w:left="108"/>
              <w:rPr>
                <w:rFonts w:ascii="Times New Roman" w:eastAsia="Times New Roman" w:hAnsi="Times New Roman"/>
                <w:lang w:val="ro-RO" w:eastAsia="en-US"/>
              </w:rPr>
            </w:pPr>
            <w:r w:rsidRPr="005E3F95">
              <w:rPr>
                <w:rFonts w:ascii="Times New Roman" w:eastAsia="Times New Roman" w:hAnsi="Times New Roman"/>
                <w:lang w:val="ro-RO" w:eastAsia="en-US"/>
              </w:rPr>
              <w:t>Afişarea</w:t>
            </w:r>
            <w:r w:rsidRPr="005E3F95">
              <w:rPr>
                <w:rFonts w:ascii="Times New Roman" w:eastAsia="Times New Roman" w:hAnsi="Times New Roman"/>
                <w:spacing w:val="-3"/>
                <w:lang w:val="ro-RO" w:eastAsia="en-US"/>
              </w:rPr>
              <w:t xml:space="preserve"> </w:t>
            </w:r>
            <w:r w:rsidRPr="005E3F95">
              <w:rPr>
                <w:rFonts w:ascii="Times New Roman" w:eastAsia="Times New Roman" w:hAnsi="Times New Roman"/>
                <w:lang w:val="ro-RO" w:eastAsia="en-US"/>
              </w:rPr>
              <w:t>rezultatelor</w:t>
            </w:r>
            <w:r w:rsidRPr="005E3F95">
              <w:rPr>
                <w:rFonts w:ascii="Times New Roman" w:eastAsia="Times New Roman" w:hAnsi="Times New Roman"/>
                <w:spacing w:val="-2"/>
                <w:lang w:val="ro-RO" w:eastAsia="en-US"/>
              </w:rPr>
              <w:t xml:space="preserve"> </w:t>
            </w:r>
            <w:r w:rsidRPr="005E3F95">
              <w:rPr>
                <w:rFonts w:ascii="Times New Roman" w:eastAsia="Times New Roman" w:hAnsi="Times New Roman"/>
                <w:lang w:val="ro-RO" w:eastAsia="en-US"/>
              </w:rPr>
              <w:t>selecţiei</w:t>
            </w:r>
            <w:r w:rsidRPr="005E3F95">
              <w:rPr>
                <w:rFonts w:ascii="Times New Roman" w:eastAsia="Times New Roman" w:hAnsi="Times New Roman"/>
                <w:spacing w:val="-3"/>
                <w:lang w:val="ro-RO" w:eastAsia="en-US"/>
              </w:rPr>
              <w:t xml:space="preserve"> </w:t>
            </w:r>
            <w:r w:rsidRPr="005E3F95">
              <w:rPr>
                <w:rFonts w:ascii="Times New Roman" w:eastAsia="Times New Roman" w:hAnsi="Times New Roman"/>
                <w:lang w:val="ro-RO" w:eastAsia="en-US"/>
              </w:rPr>
              <w:t>dosarelor</w:t>
            </w:r>
          </w:p>
        </w:tc>
        <w:tc>
          <w:tcPr>
            <w:tcW w:w="3778" w:type="dxa"/>
            <w:vAlign w:val="center"/>
          </w:tcPr>
          <w:p w14:paraId="46E15E10" w14:textId="7AA8DC8D" w:rsidR="00F54F64" w:rsidRPr="005E3F95" w:rsidRDefault="00187CFA" w:rsidP="00AA2604">
            <w:pPr>
              <w:widowControl w:val="0"/>
              <w:suppressAutoHyphens w:val="0"/>
              <w:autoSpaceDE w:val="0"/>
              <w:autoSpaceDN w:val="0"/>
              <w:ind w:left="205" w:right="197"/>
              <w:rPr>
                <w:rFonts w:ascii="Times New Roman" w:eastAsia="Times New Roman" w:hAnsi="Times New Roman"/>
                <w:b/>
                <w:color w:val="000000"/>
                <w:lang w:val="ro-RO" w:eastAsia="en-US"/>
              </w:rPr>
            </w:pPr>
            <w:r>
              <w:rPr>
                <w:rFonts w:ascii="Times New Roman" w:eastAsia="Times New Roman" w:hAnsi="Times New Roman"/>
                <w:b/>
                <w:color w:val="000000"/>
                <w:lang w:val="ro-RO" w:eastAsia="en-US"/>
              </w:rPr>
              <w:t>09</w:t>
            </w:r>
            <w:r w:rsidR="00F54F64" w:rsidRPr="005E3F95">
              <w:rPr>
                <w:rFonts w:ascii="Times New Roman" w:eastAsia="Times New Roman" w:hAnsi="Times New Roman"/>
                <w:b/>
                <w:color w:val="000000"/>
                <w:lang w:val="ro-RO" w:eastAsia="en-US"/>
              </w:rPr>
              <w:t>.0</w:t>
            </w:r>
            <w:r w:rsidR="00F54F64">
              <w:rPr>
                <w:rFonts w:ascii="Times New Roman" w:eastAsia="Times New Roman" w:hAnsi="Times New Roman"/>
                <w:b/>
                <w:color w:val="000000"/>
                <w:lang w:val="ro-RO" w:eastAsia="en-US"/>
              </w:rPr>
              <w:t>9</w:t>
            </w:r>
            <w:r w:rsidR="00F54F64" w:rsidRPr="005E3F95">
              <w:rPr>
                <w:rFonts w:ascii="Times New Roman" w:eastAsia="Times New Roman" w:hAnsi="Times New Roman"/>
                <w:b/>
                <w:color w:val="000000"/>
                <w:lang w:val="ro-RO" w:eastAsia="en-US"/>
              </w:rPr>
              <w:t>.2026 ora 1</w:t>
            </w:r>
            <w:r w:rsidR="00F54F64">
              <w:rPr>
                <w:rFonts w:ascii="Times New Roman" w:eastAsia="Times New Roman" w:hAnsi="Times New Roman"/>
                <w:b/>
                <w:color w:val="000000"/>
                <w:lang w:val="ro-RO" w:eastAsia="en-US"/>
              </w:rPr>
              <w:t>5</w:t>
            </w:r>
            <w:r w:rsidR="00F54F64" w:rsidRPr="005E3F95">
              <w:rPr>
                <w:rFonts w:ascii="Times New Roman" w:eastAsia="Times New Roman" w:hAnsi="Times New Roman"/>
                <w:b/>
                <w:color w:val="000000"/>
                <w:lang w:val="ro-RO" w:eastAsia="en-US"/>
              </w:rPr>
              <w:t>,00</w:t>
            </w:r>
          </w:p>
        </w:tc>
      </w:tr>
      <w:tr w:rsidR="00F54F64" w:rsidRPr="005E3F95" w14:paraId="4CD04473" w14:textId="77777777" w:rsidTr="00AA2604">
        <w:trPr>
          <w:trHeight w:val="567"/>
        </w:trPr>
        <w:tc>
          <w:tcPr>
            <w:tcW w:w="637" w:type="dxa"/>
            <w:vAlign w:val="center"/>
          </w:tcPr>
          <w:p w14:paraId="5F3FDF61" w14:textId="77777777" w:rsidR="00F54F64" w:rsidRPr="005E3F95" w:rsidRDefault="00F54F64" w:rsidP="00AA2604">
            <w:pPr>
              <w:widowControl w:val="0"/>
              <w:suppressAutoHyphens w:val="0"/>
              <w:autoSpaceDE w:val="0"/>
              <w:autoSpaceDN w:val="0"/>
              <w:spacing w:before="146"/>
              <w:ind w:left="171"/>
              <w:rPr>
                <w:rFonts w:ascii="Times New Roman" w:eastAsia="Times New Roman" w:hAnsi="Times New Roman"/>
                <w:b/>
                <w:lang w:val="ro-RO" w:eastAsia="en-US"/>
              </w:rPr>
            </w:pPr>
            <w:r w:rsidRPr="005E3F95">
              <w:rPr>
                <w:rFonts w:ascii="Times New Roman" w:eastAsia="Times New Roman" w:hAnsi="Times New Roman"/>
                <w:b/>
                <w:lang w:val="ro-RO" w:eastAsia="en-US"/>
              </w:rPr>
              <w:t>5.</w:t>
            </w:r>
          </w:p>
        </w:tc>
        <w:tc>
          <w:tcPr>
            <w:tcW w:w="5813" w:type="dxa"/>
            <w:vAlign w:val="center"/>
          </w:tcPr>
          <w:p w14:paraId="30698194" w14:textId="77777777" w:rsidR="00F54F64" w:rsidRPr="005E3F95" w:rsidRDefault="00F54F64" w:rsidP="00AA2604">
            <w:pPr>
              <w:widowControl w:val="0"/>
              <w:suppressAutoHyphens w:val="0"/>
              <w:autoSpaceDE w:val="0"/>
              <w:autoSpaceDN w:val="0"/>
              <w:ind w:left="107" w:right="90"/>
              <w:rPr>
                <w:rFonts w:ascii="Times New Roman" w:eastAsia="Times New Roman" w:hAnsi="Times New Roman"/>
                <w:lang w:val="ro-RO" w:eastAsia="en-US"/>
              </w:rPr>
            </w:pPr>
            <w:r w:rsidRPr="005E3F95">
              <w:rPr>
                <w:rFonts w:ascii="Times New Roman" w:eastAsia="Times New Roman" w:hAnsi="Times New Roman"/>
                <w:lang w:val="ro-RO" w:eastAsia="en-US"/>
              </w:rPr>
              <w:t xml:space="preserve">Depunerea contestaţiilor privind rezultatele selecţiei </w:t>
            </w:r>
            <w:r w:rsidRPr="005E3F95">
              <w:rPr>
                <w:rFonts w:ascii="Times New Roman" w:eastAsia="Times New Roman" w:hAnsi="Times New Roman"/>
                <w:spacing w:val="-57"/>
                <w:lang w:val="ro-RO" w:eastAsia="en-US"/>
              </w:rPr>
              <w:t xml:space="preserve"> </w:t>
            </w:r>
            <w:r w:rsidRPr="005E3F95">
              <w:rPr>
                <w:rFonts w:ascii="Times New Roman" w:eastAsia="Times New Roman" w:hAnsi="Times New Roman"/>
                <w:lang w:val="ro-RO" w:eastAsia="en-US"/>
              </w:rPr>
              <w:t>dosarelor</w:t>
            </w:r>
          </w:p>
        </w:tc>
        <w:tc>
          <w:tcPr>
            <w:tcW w:w="3778" w:type="dxa"/>
            <w:vAlign w:val="center"/>
          </w:tcPr>
          <w:p w14:paraId="5A9CCF79" w14:textId="0CA514BE" w:rsidR="00F54F64" w:rsidRPr="005E3F95" w:rsidRDefault="00F54F64" w:rsidP="00AA2604">
            <w:pPr>
              <w:widowControl w:val="0"/>
              <w:suppressAutoHyphens w:val="0"/>
              <w:autoSpaceDE w:val="0"/>
              <w:autoSpaceDN w:val="0"/>
              <w:spacing w:before="1"/>
              <w:ind w:left="205" w:right="197"/>
              <w:rPr>
                <w:rFonts w:ascii="Times New Roman" w:eastAsia="Times New Roman" w:hAnsi="Times New Roman"/>
                <w:b/>
                <w:color w:val="000000"/>
                <w:lang w:val="ro-RO" w:eastAsia="en-US"/>
              </w:rPr>
            </w:pPr>
            <w:r>
              <w:rPr>
                <w:rFonts w:ascii="Times New Roman" w:eastAsia="Times New Roman" w:hAnsi="Times New Roman"/>
                <w:b/>
                <w:color w:val="000000"/>
                <w:lang w:val="ro-RO" w:eastAsia="en-US"/>
              </w:rPr>
              <w:t>1</w:t>
            </w:r>
            <w:r w:rsidR="00187CFA">
              <w:rPr>
                <w:rFonts w:ascii="Times New Roman" w:eastAsia="Times New Roman" w:hAnsi="Times New Roman"/>
                <w:b/>
                <w:color w:val="000000"/>
                <w:lang w:val="ro-RO" w:eastAsia="en-US"/>
              </w:rPr>
              <w:t>0.</w:t>
            </w:r>
            <w:r w:rsidRPr="005E3F95">
              <w:rPr>
                <w:rFonts w:ascii="Times New Roman" w:eastAsia="Times New Roman" w:hAnsi="Times New Roman"/>
                <w:b/>
                <w:color w:val="000000"/>
                <w:lang w:val="ro-RO" w:eastAsia="en-US"/>
              </w:rPr>
              <w:t>0</w:t>
            </w:r>
            <w:r>
              <w:rPr>
                <w:rFonts w:ascii="Times New Roman" w:eastAsia="Times New Roman" w:hAnsi="Times New Roman"/>
                <w:b/>
                <w:color w:val="000000"/>
                <w:lang w:val="ro-RO" w:eastAsia="en-US"/>
              </w:rPr>
              <w:t>9</w:t>
            </w:r>
            <w:r w:rsidRPr="005E3F95">
              <w:rPr>
                <w:rFonts w:ascii="Times New Roman" w:eastAsia="Times New Roman" w:hAnsi="Times New Roman"/>
                <w:b/>
                <w:color w:val="000000"/>
                <w:lang w:val="ro-RO" w:eastAsia="en-US"/>
              </w:rPr>
              <w:t>.2026 până la ora 1</w:t>
            </w:r>
            <w:r>
              <w:rPr>
                <w:rFonts w:ascii="Times New Roman" w:eastAsia="Times New Roman" w:hAnsi="Times New Roman"/>
                <w:b/>
                <w:color w:val="000000"/>
                <w:lang w:val="ro-RO" w:eastAsia="en-US"/>
              </w:rPr>
              <w:t>2</w:t>
            </w:r>
            <w:r w:rsidRPr="005E3F95">
              <w:rPr>
                <w:rFonts w:ascii="Times New Roman" w:eastAsia="Times New Roman" w:hAnsi="Times New Roman"/>
                <w:b/>
                <w:color w:val="000000"/>
                <w:lang w:val="ro-RO" w:eastAsia="en-US"/>
              </w:rPr>
              <w:t>,00</w:t>
            </w:r>
          </w:p>
        </w:tc>
      </w:tr>
      <w:tr w:rsidR="00F54F64" w:rsidRPr="005E3F95" w14:paraId="7437789F" w14:textId="77777777" w:rsidTr="00AA2604">
        <w:trPr>
          <w:trHeight w:val="567"/>
        </w:trPr>
        <w:tc>
          <w:tcPr>
            <w:tcW w:w="637" w:type="dxa"/>
            <w:vAlign w:val="center"/>
          </w:tcPr>
          <w:p w14:paraId="6CDED467" w14:textId="77777777" w:rsidR="00F54F64" w:rsidRPr="005E3F95" w:rsidRDefault="00F54F64" w:rsidP="00AA2604">
            <w:pPr>
              <w:widowControl w:val="0"/>
              <w:suppressAutoHyphens w:val="0"/>
              <w:autoSpaceDE w:val="0"/>
              <w:autoSpaceDN w:val="0"/>
              <w:spacing w:before="146"/>
              <w:ind w:left="171"/>
              <w:rPr>
                <w:rFonts w:ascii="Times New Roman" w:eastAsia="Times New Roman" w:hAnsi="Times New Roman"/>
                <w:b/>
                <w:lang w:val="ro-RO" w:eastAsia="en-US"/>
              </w:rPr>
            </w:pPr>
            <w:r w:rsidRPr="005E3F95">
              <w:rPr>
                <w:rFonts w:ascii="Times New Roman" w:eastAsia="Times New Roman" w:hAnsi="Times New Roman"/>
                <w:b/>
                <w:lang w:val="ro-RO" w:eastAsia="en-US"/>
              </w:rPr>
              <w:t>6.</w:t>
            </w:r>
          </w:p>
        </w:tc>
        <w:tc>
          <w:tcPr>
            <w:tcW w:w="5813" w:type="dxa"/>
            <w:vAlign w:val="center"/>
          </w:tcPr>
          <w:p w14:paraId="3B877173" w14:textId="77777777" w:rsidR="00F54F64" w:rsidRPr="005E3F95" w:rsidRDefault="00F54F64" w:rsidP="00AA2604">
            <w:pPr>
              <w:widowControl w:val="0"/>
              <w:suppressAutoHyphens w:val="0"/>
              <w:autoSpaceDE w:val="0"/>
              <w:autoSpaceDN w:val="0"/>
              <w:spacing w:before="146"/>
              <w:ind w:left="108"/>
              <w:rPr>
                <w:rFonts w:ascii="Times New Roman" w:eastAsia="Times New Roman" w:hAnsi="Times New Roman"/>
                <w:lang w:val="ro-RO" w:eastAsia="en-US"/>
              </w:rPr>
            </w:pPr>
            <w:r w:rsidRPr="005E3F95">
              <w:rPr>
                <w:rFonts w:ascii="Times New Roman" w:eastAsia="Times New Roman" w:hAnsi="Times New Roman"/>
                <w:lang w:val="ro-RO" w:eastAsia="en-US"/>
              </w:rPr>
              <w:t>Afişarea</w:t>
            </w:r>
            <w:r w:rsidRPr="005E3F95">
              <w:rPr>
                <w:rFonts w:ascii="Times New Roman" w:eastAsia="Times New Roman" w:hAnsi="Times New Roman"/>
                <w:spacing w:val="-3"/>
                <w:lang w:val="ro-RO" w:eastAsia="en-US"/>
              </w:rPr>
              <w:t xml:space="preserve"> </w:t>
            </w:r>
            <w:r w:rsidRPr="005E3F95">
              <w:rPr>
                <w:rFonts w:ascii="Times New Roman" w:eastAsia="Times New Roman" w:hAnsi="Times New Roman"/>
                <w:lang w:val="ro-RO" w:eastAsia="en-US"/>
              </w:rPr>
              <w:t>rezultatului</w:t>
            </w:r>
            <w:r w:rsidRPr="005E3F95">
              <w:rPr>
                <w:rFonts w:ascii="Times New Roman" w:eastAsia="Times New Roman" w:hAnsi="Times New Roman"/>
                <w:spacing w:val="-3"/>
                <w:lang w:val="ro-RO" w:eastAsia="en-US"/>
              </w:rPr>
              <w:t xml:space="preserve"> </w:t>
            </w:r>
            <w:r w:rsidRPr="005E3F95">
              <w:rPr>
                <w:rFonts w:ascii="Times New Roman" w:eastAsia="Times New Roman" w:hAnsi="Times New Roman"/>
                <w:lang w:val="ro-RO" w:eastAsia="en-US"/>
              </w:rPr>
              <w:t>soluţionării</w:t>
            </w:r>
            <w:r w:rsidRPr="005E3F95">
              <w:rPr>
                <w:rFonts w:ascii="Times New Roman" w:eastAsia="Times New Roman" w:hAnsi="Times New Roman"/>
                <w:spacing w:val="-3"/>
                <w:lang w:val="ro-RO" w:eastAsia="en-US"/>
              </w:rPr>
              <w:t xml:space="preserve"> </w:t>
            </w:r>
            <w:r w:rsidRPr="005E3F95">
              <w:rPr>
                <w:rFonts w:ascii="Times New Roman" w:eastAsia="Times New Roman" w:hAnsi="Times New Roman"/>
                <w:lang w:val="ro-RO" w:eastAsia="en-US"/>
              </w:rPr>
              <w:t>contestaţiilor</w:t>
            </w:r>
          </w:p>
        </w:tc>
        <w:tc>
          <w:tcPr>
            <w:tcW w:w="3778" w:type="dxa"/>
            <w:vAlign w:val="center"/>
          </w:tcPr>
          <w:p w14:paraId="56181055" w14:textId="518A32D0" w:rsidR="00F54F64" w:rsidRPr="005E3F95" w:rsidRDefault="00F54F64" w:rsidP="00AA2604">
            <w:pPr>
              <w:widowControl w:val="0"/>
              <w:suppressAutoHyphens w:val="0"/>
              <w:autoSpaceDE w:val="0"/>
              <w:autoSpaceDN w:val="0"/>
              <w:spacing w:before="1"/>
              <w:ind w:left="205" w:right="197"/>
              <w:rPr>
                <w:rFonts w:ascii="Times New Roman" w:eastAsia="Times New Roman" w:hAnsi="Times New Roman"/>
                <w:b/>
                <w:color w:val="000000"/>
                <w:lang w:val="ro-RO" w:eastAsia="en-US"/>
              </w:rPr>
            </w:pPr>
            <w:r>
              <w:rPr>
                <w:rFonts w:ascii="Times New Roman" w:eastAsia="Times New Roman" w:hAnsi="Times New Roman"/>
                <w:b/>
                <w:color w:val="000000"/>
                <w:lang w:val="ro-RO" w:eastAsia="en-US"/>
              </w:rPr>
              <w:t>1</w:t>
            </w:r>
            <w:r w:rsidR="00187CFA">
              <w:rPr>
                <w:rFonts w:ascii="Times New Roman" w:eastAsia="Times New Roman" w:hAnsi="Times New Roman"/>
                <w:b/>
                <w:color w:val="000000"/>
                <w:lang w:val="ro-RO" w:eastAsia="en-US"/>
              </w:rPr>
              <w:t>0</w:t>
            </w:r>
            <w:r w:rsidRPr="005E3F95">
              <w:rPr>
                <w:rFonts w:ascii="Times New Roman" w:eastAsia="Times New Roman" w:hAnsi="Times New Roman"/>
                <w:b/>
                <w:color w:val="000000"/>
                <w:lang w:val="ro-RO" w:eastAsia="en-US"/>
              </w:rPr>
              <w:t>.0</w:t>
            </w:r>
            <w:r>
              <w:rPr>
                <w:rFonts w:ascii="Times New Roman" w:eastAsia="Times New Roman" w:hAnsi="Times New Roman"/>
                <w:b/>
                <w:color w:val="000000"/>
                <w:lang w:val="ro-RO" w:eastAsia="en-US"/>
              </w:rPr>
              <w:t>9</w:t>
            </w:r>
            <w:r w:rsidRPr="005E3F95">
              <w:rPr>
                <w:rFonts w:ascii="Times New Roman" w:eastAsia="Times New Roman" w:hAnsi="Times New Roman"/>
                <w:b/>
                <w:color w:val="000000"/>
                <w:lang w:val="ro-RO" w:eastAsia="en-US"/>
              </w:rPr>
              <w:t>.2026 ora 12,00</w:t>
            </w:r>
          </w:p>
        </w:tc>
      </w:tr>
      <w:tr w:rsidR="00F54F64" w:rsidRPr="005E3F95" w14:paraId="5D52ADFF" w14:textId="77777777" w:rsidTr="00AA2604">
        <w:trPr>
          <w:trHeight w:val="567"/>
        </w:trPr>
        <w:tc>
          <w:tcPr>
            <w:tcW w:w="637" w:type="dxa"/>
            <w:vAlign w:val="center"/>
          </w:tcPr>
          <w:p w14:paraId="0F1B739C" w14:textId="77777777" w:rsidR="00F54F64" w:rsidRPr="005E3F95" w:rsidRDefault="00F54F64" w:rsidP="00AA2604">
            <w:pPr>
              <w:widowControl w:val="0"/>
              <w:suppressAutoHyphens w:val="0"/>
              <w:autoSpaceDE w:val="0"/>
              <w:autoSpaceDN w:val="0"/>
              <w:spacing w:before="146"/>
              <w:ind w:left="171"/>
              <w:rPr>
                <w:rFonts w:ascii="Times New Roman" w:eastAsia="Times New Roman" w:hAnsi="Times New Roman"/>
                <w:b/>
                <w:lang w:val="ro-RO" w:eastAsia="en-US"/>
              </w:rPr>
            </w:pPr>
            <w:r w:rsidRPr="005E3F95">
              <w:rPr>
                <w:rFonts w:ascii="Times New Roman" w:eastAsia="Times New Roman" w:hAnsi="Times New Roman"/>
                <w:b/>
                <w:lang w:val="ro-RO" w:eastAsia="en-US"/>
              </w:rPr>
              <w:t>7.</w:t>
            </w:r>
          </w:p>
        </w:tc>
        <w:tc>
          <w:tcPr>
            <w:tcW w:w="5813" w:type="dxa"/>
            <w:vAlign w:val="center"/>
          </w:tcPr>
          <w:p w14:paraId="2B2EE74A" w14:textId="77777777" w:rsidR="00F54F64" w:rsidRPr="005E3F95" w:rsidRDefault="00F54F64" w:rsidP="00AA2604">
            <w:pPr>
              <w:widowControl w:val="0"/>
              <w:suppressAutoHyphens w:val="0"/>
              <w:autoSpaceDE w:val="0"/>
              <w:autoSpaceDN w:val="0"/>
              <w:spacing w:before="86"/>
              <w:ind w:left="107"/>
              <w:rPr>
                <w:rFonts w:ascii="Times New Roman" w:eastAsia="Times New Roman" w:hAnsi="Times New Roman"/>
                <w:lang w:val="ro-RO" w:eastAsia="en-US"/>
              </w:rPr>
            </w:pPr>
            <w:r w:rsidRPr="005E3F95">
              <w:rPr>
                <w:rFonts w:ascii="Times New Roman" w:eastAsia="Times New Roman" w:hAnsi="Times New Roman"/>
                <w:lang w:val="ro-RO" w:eastAsia="en-US"/>
              </w:rPr>
              <w:t>Susţinerea</w:t>
            </w:r>
            <w:r w:rsidRPr="005E3F95">
              <w:rPr>
                <w:rFonts w:ascii="Times New Roman" w:eastAsia="Times New Roman" w:hAnsi="Times New Roman"/>
                <w:spacing w:val="-2"/>
                <w:lang w:val="ro-RO" w:eastAsia="en-US"/>
              </w:rPr>
              <w:t xml:space="preserve"> </w:t>
            </w:r>
            <w:r w:rsidRPr="005E3F95">
              <w:rPr>
                <w:rFonts w:ascii="Times New Roman" w:eastAsia="Times New Roman" w:hAnsi="Times New Roman"/>
                <w:lang w:val="ro-RO" w:eastAsia="en-US"/>
              </w:rPr>
              <w:t>probei</w:t>
            </w:r>
            <w:r w:rsidRPr="005E3F95">
              <w:rPr>
                <w:rFonts w:ascii="Times New Roman" w:eastAsia="Times New Roman" w:hAnsi="Times New Roman"/>
                <w:spacing w:val="-1"/>
                <w:lang w:val="ro-RO" w:eastAsia="en-US"/>
              </w:rPr>
              <w:t xml:space="preserve"> </w:t>
            </w:r>
            <w:r w:rsidRPr="005E3F95">
              <w:rPr>
                <w:rFonts w:ascii="Times New Roman" w:eastAsia="Times New Roman" w:hAnsi="Times New Roman"/>
                <w:lang w:val="ro-RO" w:eastAsia="en-US"/>
              </w:rPr>
              <w:t xml:space="preserve">scrise </w:t>
            </w:r>
          </w:p>
        </w:tc>
        <w:tc>
          <w:tcPr>
            <w:tcW w:w="3778" w:type="dxa"/>
            <w:vAlign w:val="center"/>
          </w:tcPr>
          <w:p w14:paraId="416BBD87" w14:textId="60BB8C20" w:rsidR="00F54F64" w:rsidRPr="005E3F95" w:rsidRDefault="00F54F64" w:rsidP="00AA2604">
            <w:pPr>
              <w:widowControl w:val="0"/>
              <w:suppressAutoHyphens w:val="0"/>
              <w:autoSpaceDE w:val="0"/>
              <w:autoSpaceDN w:val="0"/>
              <w:ind w:left="205" w:right="197"/>
              <w:rPr>
                <w:rFonts w:ascii="Times New Roman" w:eastAsia="Times New Roman" w:hAnsi="Times New Roman"/>
                <w:b/>
                <w:color w:val="000000"/>
                <w:lang w:val="ro-RO" w:eastAsia="en-US"/>
              </w:rPr>
            </w:pPr>
            <w:r>
              <w:rPr>
                <w:rFonts w:ascii="Times New Roman" w:eastAsia="Times New Roman" w:hAnsi="Times New Roman"/>
                <w:b/>
                <w:color w:val="000000"/>
                <w:lang w:val="ro-RO" w:eastAsia="en-US"/>
              </w:rPr>
              <w:t>1</w:t>
            </w:r>
            <w:r w:rsidR="00187CFA">
              <w:rPr>
                <w:rFonts w:ascii="Times New Roman" w:eastAsia="Times New Roman" w:hAnsi="Times New Roman"/>
                <w:b/>
                <w:color w:val="000000"/>
                <w:lang w:val="ro-RO" w:eastAsia="en-US"/>
              </w:rPr>
              <w:t>6</w:t>
            </w:r>
            <w:r w:rsidRPr="005E3F95">
              <w:rPr>
                <w:rFonts w:ascii="Times New Roman" w:eastAsia="Times New Roman" w:hAnsi="Times New Roman"/>
                <w:b/>
                <w:color w:val="000000"/>
                <w:lang w:val="ro-RO" w:eastAsia="en-US"/>
              </w:rPr>
              <w:t xml:space="preserve">.09.2026 ora </w:t>
            </w:r>
            <w:r>
              <w:rPr>
                <w:rFonts w:ascii="Times New Roman" w:eastAsia="Times New Roman" w:hAnsi="Times New Roman"/>
                <w:b/>
                <w:color w:val="000000"/>
                <w:lang w:val="ro-RO" w:eastAsia="en-US"/>
              </w:rPr>
              <w:t>9,00</w:t>
            </w:r>
          </w:p>
        </w:tc>
      </w:tr>
      <w:tr w:rsidR="00F54F64" w:rsidRPr="005E3F95" w14:paraId="7B54E7FA" w14:textId="77777777" w:rsidTr="00AA2604">
        <w:trPr>
          <w:trHeight w:val="567"/>
        </w:trPr>
        <w:tc>
          <w:tcPr>
            <w:tcW w:w="637" w:type="dxa"/>
            <w:vAlign w:val="center"/>
          </w:tcPr>
          <w:p w14:paraId="47E9F431" w14:textId="77777777" w:rsidR="00F54F64" w:rsidRPr="005E3F95" w:rsidRDefault="00F54F64" w:rsidP="00AA2604">
            <w:pPr>
              <w:widowControl w:val="0"/>
              <w:suppressAutoHyphens w:val="0"/>
              <w:autoSpaceDE w:val="0"/>
              <w:autoSpaceDN w:val="0"/>
              <w:spacing w:before="146"/>
              <w:ind w:left="171"/>
              <w:rPr>
                <w:rFonts w:ascii="Times New Roman" w:eastAsia="Times New Roman" w:hAnsi="Times New Roman"/>
                <w:b/>
                <w:lang w:val="ro-RO" w:eastAsia="en-US"/>
              </w:rPr>
            </w:pPr>
            <w:r w:rsidRPr="005E3F95">
              <w:rPr>
                <w:rFonts w:ascii="Times New Roman" w:eastAsia="Times New Roman" w:hAnsi="Times New Roman"/>
                <w:b/>
                <w:lang w:val="ro-RO" w:eastAsia="en-US"/>
              </w:rPr>
              <w:t>8.</w:t>
            </w:r>
          </w:p>
        </w:tc>
        <w:tc>
          <w:tcPr>
            <w:tcW w:w="5813" w:type="dxa"/>
            <w:vAlign w:val="center"/>
          </w:tcPr>
          <w:p w14:paraId="7549CC7F" w14:textId="77777777" w:rsidR="00F54F64" w:rsidRPr="005E3F95" w:rsidRDefault="00F54F64" w:rsidP="00AA2604">
            <w:pPr>
              <w:widowControl w:val="0"/>
              <w:suppressAutoHyphens w:val="0"/>
              <w:autoSpaceDE w:val="0"/>
              <w:autoSpaceDN w:val="0"/>
              <w:spacing w:before="86"/>
              <w:ind w:left="107"/>
              <w:rPr>
                <w:rFonts w:ascii="Times New Roman" w:eastAsia="Times New Roman" w:hAnsi="Times New Roman"/>
                <w:lang w:val="ro-RO" w:eastAsia="en-US"/>
              </w:rPr>
            </w:pPr>
            <w:r w:rsidRPr="005E3F95">
              <w:rPr>
                <w:rFonts w:ascii="Times New Roman" w:eastAsia="Times New Roman" w:hAnsi="Times New Roman"/>
                <w:lang w:val="ro-RO" w:eastAsia="en-US"/>
              </w:rPr>
              <w:t>Afișarea rezultatului probei scrise</w:t>
            </w:r>
          </w:p>
        </w:tc>
        <w:tc>
          <w:tcPr>
            <w:tcW w:w="3778" w:type="dxa"/>
            <w:vAlign w:val="center"/>
          </w:tcPr>
          <w:p w14:paraId="2B371608" w14:textId="3ABC9318" w:rsidR="00F54F64" w:rsidRPr="005E3F95" w:rsidRDefault="00F54F64" w:rsidP="00AA2604">
            <w:pPr>
              <w:widowControl w:val="0"/>
              <w:suppressAutoHyphens w:val="0"/>
              <w:autoSpaceDE w:val="0"/>
              <w:autoSpaceDN w:val="0"/>
              <w:ind w:left="205" w:right="197"/>
              <w:rPr>
                <w:rFonts w:ascii="Times New Roman" w:eastAsia="Times New Roman" w:hAnsi="Times New Roman"/>
                <w:b/>
                <w:color w:val="000000"/>
                <w:lang w:val="ro-RO" w:eastAsia="en-US"/>
              </w:rPr>
            </w:pPr>
            <w:r>
              <w:rPr>
                <w:rFonts w:ascii="Times New Roman" w:eastAsia="Times New Roman" w:hAnsi="Times New Roman"/>
                <w:b/>
                <w:color w:val="000000"/>
                <w:lang w:val="ro-RO" w:eastAsia="en-US"/>
              </w:rPr>
              <w:t>1</w:t>
            </w:r>
            <w:r w:rsidR="00187CFA">
              <w:rPr>
                <w:rFonts w:ascii="Times New Roman" w:eastAsia="Times New Roman" w:hAnsi="Times New Roman"/>
                <w:b/>
                <w:color w:val="000000"/>
                <w:lang w:val="ro-RO" w:eastAsia="en-US"/>
              </w:rPr>
              <w:t>6.</w:t>
            </w:r>
            <w:r w:rsidRPr="005E3F95">
              <w:rPr>
                <w:rFonts w:ascii="Times New Roman" w:eastAsia="Times New Roman" w:hAnsi="Times New Roman"/>
                <w:b/>
                <w:color w:val="000000"/>
                <w:lang w:val="ro-RO" w:eastAsia="en-US"/>
              </w:rPr>
              <w:t>09.2026 ora 1</w:t>
            </w:r>
            <w:r>
              <w:rPr>
                <w:rFonts w:ascii="Times New Roman" w:eastAsia="Times New Roman" w:hAnsi="Times New Roman"/>
                <w:b/>
                <w:color w:val="000000"/>
                <w:lang w:val="ro-RO" w:eastAsia="en-US"/>
              </w:rPr>
              <w:t>1</w:t>
            </w:r>
            <w:r w:rsidRPr="005E3F95">
              <w:rPr>
                <w:rFonts w:ascii="Times New Roman" w:eastAsia="Times New Roman" w:hAnsi="Times New Roman"/>
                <w:b/>
                <w:color w:val="000000"/>
                <w:lang w:val="ro-RO" w:eastAsia="en-US"/>
              </w:rPr>
              <w:t>,00</w:t>
            </w:r>
          </w:p>
        </w:tc>
      </w:tr>
      <w:tr w:rsidR="00F54F64" w:rsidRPr="005E3F95" w14:paraId="007B7D35" w14:textId="77777777" w:rsidTr="00AA2604">
        <w:trPr>
          <w:trHeight w:val="567"/>
        </w:trPr>
        <w:tc>
          <w:tcPr>
            <w:tcW w:w="637" w:type="dxa"/>
            <w:vAlign w:val="center"/>
          </w:tcPr>
          <w:p w14:paraId="03544F12" w14:textId="77777777" w:rsidR="00F54F64" w:rsidRPr="005E3F95" w:rsidRDefault="00F54F64" w:rsidP="00AA2604">
            <w:pPr>
              <w:widowControl w:val="0"/>
              <w:suppressAutoHyphens w:val="0"/>
              <w:autoSpaceDE w:val="0"/>
              <w:autoSpaceDN w:val="0"/>
              <w:spacing w:before="146"/>
              <w:ind w:left="171"/>
              <w:rPr>
                <w:rFonts w:ascii="Times New Roman" w:eastAsia="Times New Roman" w:hAnsi="Times New Roman"/>
                <w:b/>
                <w:lang w:val="ro-RO" w:eastAsia="en-US"/>
              </w:rPr>
            </w:pPr>
            <w:r w:rsidRPr="005E3F95">
              <w:rPr>
                <w:rFonts w:ascii="Times New Roman" w:eastAsia="Times New Roman" w:hAnsi="Times New Roman"/>
                <w:b/>
                <w:lang w:val="ro-RO" w:eastAsia="en-US"/>
              </w:rPr>
              <w:t>9.</w:t>
            </w:r>
          </w:p>
        </w:tc>
        <w:tc>
          <w:tcPr>
            <w:tcW w:w="5813" w:type="dxa"/>
            <w:vAlign w:val="center"/>
          </w:tcPr>
          <w:p w14:paraId="546A12B8" w14:textId="77777777" w:rsidR="00F54F64" w:rsidRPr="005E3F95" w:rsidRDefault="00F54F64" w:rsidP="00AA2604">
            <w:pPr>
              <w:widowControl w:val="0"/>
              <w:suppressAutoHyphens w:val="0"/>
              <w:autoSpaceDE w:val="0"/>
              <w:autoSpaceDN w:val="0"/>
              <w:spacing w:before="86"/>
              <w:ind w:left="107"/>
              <w:rPr>
                <w:rFonts w:ascii="Times New Roman" w:eastAsia="Times New Roman" w:hAnsi="Times New Roman"/>
                <w:lang w:val="ro-RO" w:eastAsia="en-US"/>
              </w:rPr>
            </w:pPr>
            <w:r w:rsidRPr="005E3F95">
              <w:rPr>
                <w:rFonts w:ascii="Times New Roman" w:eastAsia="Times New Roman" w:hAnsi="Times New Roman"/>
                <w:lang w:val="ro-RO" w:eastAsia="en-US"/>
              </w:rPr>
              <w:t>Termen limita contestatii proba scrisa</w:t>
            </w:r>
          </w:p>
        </w:tc>
        <w:tc>
          <w:tcPr>
            <w:tcW w:w="3778" w:type="dxa"/>
            <w:vAlign w:val="center"/>
          </w:tcPr>
          <w:p w14:paraId="045D0AFF" w14:textId="64F170DE" w:rsidR="00F54F64" w:rsidRPr="005E3F95" w:rsidRDefault="00F54F64" w:rsidP="00AA2604">
            <w:pPr>
              <w:widowControl w:val="0"/>
              <w:suppressAutoHyphens w:val="0"/>
              <w:autoSpaceDE w:val="0"/>
              <w:autoSpaceDN w:val="0"/>
              <w:ind w:left="205" w:right="197"/>
              <w:rPr>
                <w:rFonts w:ascii="Times New Roman" w:eastAsia="Times New Roman" w:hAnsi="Times New Roman"/>
                <w:b/>
                <w:color w:val="000000"/>
                <w:lang w:val="ro-RO" w:eastAsia="en-US"/>
              </w:rPr>
            </w:pPr>
            <w:r>
              <w:rPr>
                <w:rFonts w:ascii="Times New Roman" w:eastAsia="Times New Roman" w:hAnsi="Times New Roman"/>
                <w:b/>
                <w:color w:val="000000"/>
                <w:lang w:val="ro-RO" w:eastAsia="en-US"/>
              </w:rPr>
              <w:t>1</w:t>
            </w:r>
            <w:r w:rsidR="00187CFA">
              <w:rPr>
                <w:rFonts w:ascii="Times New Roman" w:eastAsia="Times New Roman" w:hAnsi="Times New Roman"/>
                <w:b/>
                <w:color w:val="000000"/>
                <w:lang w:val="ro-RO" w:eastAsia="en-US"/>
              </w:rPr>
              <w:t>6</w:t>
            </w:r>
            <w:r w:rsidRPr="005E3F95">
              <w:rPr>
                <w:rFonts w:ascii="Times New Roman" w:eastAsia="Times New Roman" w:hAnsi="Times New Roman"/>
                <w:b/>
                <w:color w:val="000000"/>
                <w:lang w:val="ro-RO" w:eastAsia="en-US"/>
              </w:rPr>
              <w:t>.09.2026 ora 1</w:t>
            </w:r>
            <w:r>
              <w:rPr>
                <w:rFonts w:ascii="Times New Roman" w:eastAsia="Times New Roman" w:hAnsi="Times New Roman"/>
                <w:b/>
                <w:color w:val="000000"/>
                <w:lang w:val="ro-RO" w:eastAsia="en-US"/>
              </w:rPr>
              <w:t>2</w:t>
            </w:r>
            <w:r w:rsidRPr="005E3F95">
              <w:rPr>
                <w:rFonts w:ascii="Times New Roman" w:eastAsia="Times New Roman" w:hAnsi="Times New Roman"/>
                <w:b/>
                <w:color w:val="000000"/>
                <w:lang w:val="ro-RO" w:eastAsia="en-US"/>
              </w:rPr>
              <w:t>,00</w:t>
            </w:r>
          </w:p>
        </w:tc>
      </w:tr>
      <w:tr w:rsidR="00F54F64" w:rsidRPr="005E3F95" w14:paraId="5F632F21" w14:textId="77777777" w:rsidTr="00AA2604">
        <w:trPr>
          <w:trHeight w:val="567"/>
        </w:trPr>
        <w:tc>
          <w:tcPr>
            <w:tcW w:w="637" w:type="dxa"/>
            <w:vAlign w:val="center"/>
          </w:tcPr>
          <w:p w14:paraId="1C7EFFF2" w14:textId="77777777" w:rsidR="00F54F64" w:rsidRPr="005E3F95" w:rsidRDefault="00F54F64" w:rsidP="00AA2604">
            <w:pPr>
              <w:widowControl w:val="0"/>
              <w:suppressAutoHyphens w:val="0"/>
              <w:autoSpaceDE w:val="0"/>
              <w:autoSpaceDN w:val="0"/>
              <w:spacing w:before="146"/>
              <w:ind w:left="171"/>
              <w:rPr>
                <w:rFonts w:ascii="Times New Roman" w:eastAsia="Times New Roman" w:hAnsi="Times New Roman"/>
                <w:b/>
                <w:lang w:val="ro-RO" w:eastAsia="en-US"/>
              </w:rPr>
            </w:pPr>
            <w:r w:rsidRPr="005E3F95">
              <w:rPr>
                <w:rFonts w:ascii="Times New Roman" w:eastAsia="Times New Roman" w:hAnsi="Times New Roman"/>
                <w:b/>
                <w:lang w:val="ro-RO" w:eastAsia="en-US"/>
              </w:rPr>
              <w:t>10.</w:t>
            </w:r>
          </w:p>
        </w:tc>
        <w:tc>
          <w:tcPr>
            <w:tcW w:w="5813" w:type="dxa"/>
            <w:vAlign w:val="center"/>
          </w:tcPr>
          <w:p w14:paraId="4F2DA867" w14:textId="77777777" w:rsidR="00F54F64" w:rsidRPr="005E3F95" w:rsidRDefault="00F54F64" w:rsidP="00AA2604">
            <w:pPr>
              <w:widowControl w:val="0"/>
              <w:suppressAutoHyphens w:val="0"/>
              <w:autoSpaceDE w:val="0"/>
              <w:autoSpaceDN w:val="0"/>
              <w:spacing w:before="86"/>
              <w:ind w:left="107"/>
              <w:rPr>
                <w:rFonts w:ascii="Times New Roman" w:eastAsia="Times New Roman" w:hAnsi="Times New Roman"/>
                <w:lang w:val="ro-RO" w:eastAsia="en-US"/>
              </w:rPr>
            </w:pPr>
            <w:r w:rsidRPr="005E3F95">
              <w:rPr>
                <w:rFonts w:ascii="Times New Roman" w:eastAsia="Times New Roman" w:hAnsi="Times New Roman"/>
                <w:lang w:val="ro-RO" w:eastAsia="en-US"/>
              </w:rPr>
              <w:t xml:space="preserve">Afisarea rezultatelor la contestatii ref, proba scrisa </w:t>
            </w:r>
          </w:p>
        </w:tc>
        <w:tc>
          <w:tcPr>
            <w:tcW w:w="3778" w:type="dxa"/>
            <w:vAlign w:val="center"/>
          </w:tcPr>
          <w:p w14:paraId="25A25352" w14:textId="699D2924" w:rsidR="00F54F64" w:rsidRPr="005E3F95" w:rsidRDefault="00F54F64" w:rsidP="00AA2604">
            <w:pPr>
              <w:widowControl w:val="0"/>
              <w:suppressAutoHyphens w:val="0"/>
              <w:autoSpaceDE w:val="0"/>
              <w:autoSpaceDN w:val="0"/>
              <w:ind w:left="205" w:right="197"/>
              <w:rPr>
                <w:rFonts w:ascii="Times New Roman" w:eastAsia="Times New Roman" w:hAnsi="Times New Roman"/>
                <w:b/>
                <w:color w:val="000000"/>
                <w:lang w:val="ro-RO" w:eastAsia="en-US"/>
              </w:rPr>
            </w:pPr>
            <w:r>
              <w:rPr>
                <w:rFonts w:ascii="Times New Roman" w:eastAsia="Times New Roman" w:hAnsi="Times New Roman"/>
                <w:b/>
                <w:color w:val="000000"/>
                <w:lang w:val="ro-RO" w:eastAsia="en-US"/>
              </w:rPr>
              <w:t>1</w:t>
            </w:r>
            <w:r w:rsidR="00187CFA">
              <w:rPr>
                <w:rFonts w:ascii="Times New Roman" w:eastAsia="Times New Roman" w:hAnsi="Times New Roman"/>
                <w:b/>
                <w:color w:val="000000"/>
                <w:lang w:val="ro-RO" w:eastAsia="en-US"/>
              </w:rPr>
              <w:t>6</w:t>
            </w:r>
            <w:r w:rsidRPr="005E3F95">
              <w:rPr>
                <w:rFonts w:ascii="Times New Roman" w:eastAsia="Times New Roman" w:hAnsi="Times New Roman"/>
                <w:b/>
                <w:color w:val="000000"/>
                <w:lang w:val="ro-RO" w:eastAsia="en-US"/>
              </w:rPr>
              <w:t>.09.2026 ora 1</w:t>
            </w:r>
            <w:r>
              <w:rPr>
                <w:rFonts w:ascii="Times New Roman" w:eastAsia="Times New Roman" w:hAnsi="Times New Roman"/>
                <w:b/>
                <w:color w:val="000000"/>
                <w:lang w:val="ro-RO" w:eastAsia="en-US"/>
              </w:rPr>
              <w:t>2,30</w:t>
            </w:r>
          </w:p>
        </w:tc>
      </w:tr>
      <w:tr w:rsidR="00F54F64" w:rsidRPr="005E3F95" w14:paraId="2F7C0276" w14:textId="77777777" w:rsidTr="00AA2604">
        <w:trPr>
          <w:trHeight w:val="567"/>
        </w:trPr>
        <w:tc>
          <w:tcPr>
            <w:tcW w:w="637" w:type="dxa"/>
            <w:vAlign w:val="center"/>
          </w:tcPr>
          <w:p w14:paraId="7B13E39F" w14:textId="77777777" w:rsidR="00F54F64" w:rsidRPr="005E3F95" w:rsidRDefault="00F54F64" w:rsidP="00AA2604">
            <w:pPr>
              <w:widowControl w:val="0"/>
              <w:suppressAutoHyphens w:val="0"/>
              <w:autoSpaceDE w:val="0"/>
              <w:autoSpaceDN w:val="0"/>
              <w:spacing w:before="146"/>
              <w:ind w:left="171"/>
              <w:rPr>
                <w:rFonts w:ascii="Times New Roman" w:eastAsia="Times New Roman" w:hAnsi="Times New Roman"/>
                <w:b/>
                <w:lang w:val="ro-RO" w:eastAsia="en-US"/>
              </w:rPr>
            </w:pPr>
            <w:r w:rsidRPr="005E3F95">
              <w:rPr>
                <w:rFonts w:ascii="Times New Roman" w:eastAsia="Times New Roman" w:hAnsi="Times New Roman"/>
                <w:b/>
                <w:lang w:val="ro-RO" w:eastAsia="en-US"/>
              </w:rPr>
              <w:t>11.</w:t>
            </w:r>
          </w:p>
        </w:tc>
        <w:tc>
          <w:tcPr>
            <w:tcW w:w="5813" w:type="dxa"/>
            <w:vAlign w:val="center"/>
          </w:tcPr>
          <w:p w14:paraId="45103469" w14:textId="77777777" w:rsidR="00F54F64" w:rsidRPr="005E3F95" w:rsidRDefault="00F54F64" w:rsidP="00AA2604">
            <w:pPr>
              <w:widowControl w:val="0"/>
              <w:suppressAutoHyphens w:val="0"/>
              <w:autoSpaceDE w:val="0"/>
              <w:autoSpaceDN w:val="0"/>
              <w:ind w:left="107" w:right="580"/>
              <w:rPr>
                <w:rFonts w:ascii="Times New Roman" w:eastAsia="Times New Roman" w:hAnsi="Times New Roman"/>
                <w:lang w:val="ro-RO" w:eastAsia="en-US"/>
              </w:rPr>
            </w:pPr>
            <w:r w:rsidRPr="005E3F95">
              <w:rPr>
                <w:rFonts w:ascii="Times New Roman" w:eastAsia="Times New Roman" w:hAnsi="Times New Roman"/>
                <w:lang w:val="ro-RO" w:eastAsia="en-US"/>
              </w:rPr>
              <w:t>Susținerea proba practica</w:t>
            </w:r>
          </w:p>
        </w:tc>
        <w:tc>
          <w:tcPr>
            <w:tcW w:w="3778" w:type="dxa"/>
            <w:vAlign w:val="center"/>
          </w:tcPr>
          <w:p w14:paraId="19B77E7B" w14:textId="35A546E2" w:rsidR="00F54F64" w:rsidRPr="005E3F95" w:rsidRDefault="00F54F64" w:rsidP="00AA2604">
            <w:pPr>
              <w:widowControl w:val="0"/>
              <w:suppressAutoHyphens w:val="0"/>
              <w:autoSpaceDE w:val="0"/>
              <w:autoSpaceDN w:val="0"/>
              <w:ind w:left="205" w:right="197"/>
              <w:rPr>
                <w:rFonts w:ascii="Times New Roman" w:eastAsia="Times New Roman" w:hAnsi="Times New Roman"/>
                <w:b/>
                <w:lang w:val="ro-RO" w:eastAsia="en-US"/>
              </w:rPr>
            </w:pPr>
            <w:r>
              <w:rPr>
                <w:rFonts w:ascii="Times New Roman" w:eastAsia="Times New Roman" w:hAnsi="Times New Roman"/>
                <w:b/>
                <w:lang w:val="ro-RO" w:eastAsia="en-US"/>
              </w:rPr>
              <w:t>1</w:t>
            </w:r>
            <w:r w:rsidR="00187CFA">
              <w:rPr>
                <w:rFonts w:ascii="Times New Roman" w:eastAsia="Times New Roman" w:hAnsi="Times New Roman"/>
                <w:b/>
                <w:lang w:val="ro-RO" w:eastAsia="en-US"/>
              </w:rPr>
              <w:t>6</w:t>
            </w:r>
            <w:r w:rsidRPr="005E3F95">
              <w:rPr>
                <w:rFonts w:ascii="Times New Roman" w:eastAsia="Times New Roman" w:hAnsi="Times New Roman"/>
                <w:b/>
                <w:lang w:val="ro-RO" w:eastAsia="en-US"/>
              </w:rPr>
              <w:t>.09.2026 ora 1</w:t>
            </w:r>
            <w:r>
              <w:rPr>
                <w:rFonts w:ascii="Times New Roman" w:eastAsia="Times New Roman" w:hAnsi="Times New Roman"/>
                <w:b/>
                <w:lang w:val="ro-RO" w:eastAsia="en-US"/>
              </w:rPr>
              <w:t>3</w:t>
            </w:r>
            <w:r w:rsidRPr="005E3F95">
              <w:rPr>
                <w:rFonts w:ascii="Times New Roman" w:eastAsia="Times New Roman" w:hAnsi="Times New Roman"/>
                <w:b/>
                <w:lang w:val="ro-RO" w:eastAsia="en-US"/>
              </w:rPr>
              <w:t>,00</w:t>
            </w:r>
          </w:p>
        </w:tc>
      </w:tr>
      <w:tr w:rsidR="00F54F64" w:rsidRPr="005E3F95" w14:paraId="470CA1B0" w14:textId="77777777" w:rsidTr="00AA2604">
        <w:trPr>
          <w:trHeight w:val="567"/>
        </w:trPr>
        <w:tc>
          <w:tcPr>
            <w:tcW w:w="637" w:type="dxa"/>
            <w:vAlign w:val="center"/>
          </w:tcPr>
          <w:p w14:paraId="4377312C" w14:textId="77777777" w:rsidR="00F54F64" w:rsidRPr="005E3F95" w:rsidRDefault="00F54F64" w:rsidP="00AA2604">
            <w:pPr>
              <w:widowControl w:val="0"/>
              <w:suppressAutoHyphens w:val="0"/>
              <w:autoSpaceDE w:val="0"/>
              <w:autoSpaceDN w:val="0"/>
              <w:spacing w:before="146"/>
              <w:ind w:left="171"/>
              <w:rPr>
                <w:rFonts w:ascii="Times New Roman" w:eastAsia="Times New Roman" w:hAnsi="Times New Roman"/>
                <w:b/>
                <w:lang w:val="ro-RO" w:eastAsia="en-US"/>
              </w:rPr>
            </w:pPr>
            <w:r w:rsidRPr="005E3F95">
              <w:rPr>
                <w:rFonts w:ascii="Times New Roman" w:eastAsia="Times New Roman" w:hAnsi="Times New Roman"/>
                <w:b/>
                <w:lang w:val="ro-RO" w:eastAsia="en-US"/>
              </w:rPr>
              <w:t>12.</w:t>
            </w:r>
          </w:p>
        </w:tc>
        <w:tc>
          <w:tcPr>
            <w:tcW w:w="5813" w:type="dxa"/>
            <w:vAlign w:val="center"/>
          </w:tcPr>
          <w:p w14:paraId="4EA649B0" w14:textId="77777777" w:rsidR="00F54F64" w:rsidRPr="005E3F95" w:rsidRDefault="00F54F64" w:rsidP="00AA2604">
            <w:pPr>
              <w:widowControl w:val="0"/>
              <w:suppressAutoHyphens w:val="0"/>
              <w:autoSpaceDE w:val="0"/>
              <w:autoSpaceDN w:val="0"/>
              <w:ind w:left="107" w:right="580"/>
              <w:rPr>
                <w:rFonts w:ascii="Times New Roman" w:eastAsia="Times New Roman" w:hAnsi="Times New Roman"/>
                <w:lang w:val="ro-RO" w:eastAsia="en-US"/>
              </w:rPr>
            </w:pPr>
            <w:r w:rsidRPr="005E3F95">
              <w:rPr>
                <w:rFonts w:ascii="Times New Roman" w:eastAsia="Times New Roman" w:hAnsi="Times New Roman"/>
                <w:lang w:val="ro-RO" w:eastAsia="en-US"/>
              </w:rPr>
              <w:t>Comunicarea rezultatelor după susținerea proba practica</w:t>
            </w:r>
          </w:p>
        </w:tc>
        <w:tc>
          <w:tcPr>
            <w:tcW w:w="3778" w:type="dxa"/>
            <w:vAlign w:val="center"/>
          </w:tcPr>
          <w:p w14:paraId="5C65C392" w14:textId="44F100D0" w:rsidR="00F54F64" w:rsidRPr="005E3F95" w:rsidRDefault="00F54F64" w:rsidP="00AA2604">
            <w:pPr>
              <w:widowControl w:val="0"/>
              <w:suppressAutoHyphens w:val="0"/>
              <w:autoSpaceDE w:val="0"/>
              <w:autoSpaceDN w:val="0"/>
              <w:ind w:left="205" w:right="197"/>
              <w:rPr>
                <w:rFonts w:ascii="Times New Roman" w:eastAsia="Times New Roman" w:hAnsi="Times New Roman"/>
                <w:lang w:val="ro-RO" w:eastAsia="en-US"/>
              </w:rPr>
            </w:pPr>
            <w:r>
              <w:rPr>
                <w:rFonts w:ascii="Times New Roman" w:eastAsia="Times New Roman" w:hAnsi="Times New Roman"/>
                <w:b/>
                <w:lang w:val="ro-RO" w:eastAsia="en-US"/>
              </w:rPr>
              <w:t>1</w:t>
            </w:r>
            <w:r w:rsidR="00187CFA">
              <w:rPr>
                <w:rFonts w:ascii="Times New Roman" w:eastAsia="Times New Roman" w:hAnsi="Times New Roman"/>
                <w:b/>
                <w:lang w:val="ro-RO" w:eastAsia="en-US"/>
              </w:rPr>
              <w:t>6</w:t>
            </w:r>
            <w:r w:rsidRPr="005E3F95">
              <w:rPr>
                <w:rFonts w:ascii="Times New Roman" w:eastAsia="Times New Roman" w:hAnsi="Times New Roman"/>
                <w:b/>
                <w:lang w:val="ro-RO" w:eastAsia="en-US"/>
              </w:rPr>
              <w:t>.09.2026 ora 1</w:t>
            </w:r>
            <w:r>
              <w:rPr>
                <w:rFonts w:ascii="Times New Roman" w:eastAsia="Times New Roman" w:hAnsi="Times New Roman"/>
                <w:b/>
                <w:lang w:val="ro-RO" w:eastAsia="en-US"/>
              </w:rPr>
              <w:t>4</w:t>
            </w:r>
            <w:r w:rsidRPr="005E3F95">
              <w:rPr>
                <w:rFonts w:ascii="Times New Roman" w:eastAsia="Times New Roman" w:hAnsi="Times New Roman"/>
                <w:b/>
                <w:lang w:val="ro-RO" w:eastAsia="en-US"/>
              </w:rPr>
              <w:t>,00</w:t>
            </w:r>
          </w:p>
        </w:tc>
      </w:tr>
      <w:tr w:rsidR="00F54F64" w:rsidRPr="005E3F95" w14:paraId="6B7A713F" w14:textId="77777777" w:rsidTr="00AA2604">
        <w:trPr>
          <w:trHeight w:val="567"/>
        </w:trPr>
        <w:tc>
          <w:tcPr>
            <w:tcW w:w="637" w:type="dxa"/>
            <w:vAlign w:val="center"/>
          </w:tcPr>
          <w:p w14:paraId="4AA3BB1F" w14:textId="77777777" w:rsidR="00F54F64" w:rsidRPr="005E3F95" w:rsidRDefault="00F54F64" w:rsidP="00AA2604">
            <w:pPr>
              <w:widowControl w:val="0"/>
              <w:suppressAutoHyphens w:val="0"/>
              <w:autoSpaceDE w:val="0"/>
              <w:autoSpaceDN w:val="0"/>
              <w:spacing w:before="146"/>
              <w:ind w:left="171"/>
              <w:rPr>
                <w:rFonts w:ascii="Times New Roman" w:eastAsia="Times New Roman" w:hAnsi="Times New Roman"/>
                <w:b/>
                <w:lang w:val="ro-RO" w:eastAsia="en-US"/>
              </w:rPr>
            </w:pPr>
            <w:r>
              <w:rPr>
                <w:rFonts w:ascii="Times New Roman" w:eastAsia="Times New Roman" w:hAnsi="Times New Roman"/>
                <w:b/>
                <w:lang w:val="ro-RO" w:eastAsia="en-US"/>
              </w:rPr>
              <w:t>13.</w:t>
            </w:r>
          </w:p>
        </w:tc>
        <w:tc>
          <w:tcPr>
            <w:tcW w:w="5813" w:type="dxa"/>
            <w:vAlign w:val="center"/>
          </w:tcPr>
          <w:p w14:paraId="064E7A78" w14:textId="77777777" w:rsidR="00F54F64" w:rsidRPr="005E3F95" w:rsidRDefault="00F54F64" w:rsidP="00AA2604">
            <w:pPr>
              <w:widowControl w:val="0"/>
              <w:suppressAutoHyphens w:val="0"/>
              <w:autoSpaceDE w:val="0"/>
              <w:autoSpaceDN w:val="0"/>
              <w:ind w:left="107" w:right="580"/>
              <w:rPr>
                <w:rFonts w:ascii="Times New Roman" w:eastAsia="Times New Roman" w:hAnsi="Times New Roman"/>
                <w:lang w:val="ro-RO" w:eastAsia="en-US"/>
              </w:rPr>
            </w:pPr>
            <w:r>
              <w:rPr>
                <w:rFonts w:ascii="Times New Roman" w:eastAsia="Times New Roman" w:hAnsi="Times New Roman"/>
                <w:lang w:val="ro-RO" w:eastAsia="en-US"/>
              </w:rPr>
              <w:t>Susținere interviu</w:t>
            </w:r>
          </w:p>
        </w:tc>
        <w:tc>
          <w:tcPr>
            <w:tcW w:w="3778" w:type="dxa"/>
            <w:vAlign w:val="center"/>
          </w:tcPr>
          <w:p w14:paraId="0BBCF7C8" w14:textId="11674E37" w:rsidR="00F54F64" w:rsidRDefault="00F54F64" w:rsidP="00AA2604">
            <w:pPr>
              <w:widowControl w:val="0"/>
              <w:suppressAutoHyphens w:val="0"/>
              <w:autoSpaceDE w:val="0"/>
              <w:autoSpaceDN w:val="0"/>
              <w:ind w:left="205" w:right="197"/>
              <w:rPr>
                <w:rFonts w:ascii="Times New Roman" w:eastAsia="Times New Roman" w:hAnsi="Times New Roman"/>
                <w:b/>
                <w:lang w:val="ro-RO" w:eastAsia="en-US"/>
              </w:rPr>
            </w:pPr>
            <w:r>
              <w:rPr>
                <w:rFonts w:ascii="Times New Roman" w:eastAsia="Times New Roman" w:hAnsi="Times New Roman"/>
                <w:b/>
                <w:lang w:val="ro-RO" w:eastAsia="en-US"/>
              </w:rPr>
              <w:t>1</w:t>
            </w:r>
            <w:r w:rsidR="00187CFA">
              <w:rPr>
                <w:rFonts w:ascii="Times New Roman" w:eastAsia="Times New Roman" w:hAnsi="Times New Roman"/>
                <w:b/>
                <w:lang w:val="ro-RO" w:eastAsia="en-US"/>
              </w:rPr>
              <w:t>6</w:t>
            </w:r>
            <w:r>
              <w:rPr>
                <w:rFonts w:ascii="Times New Roman" w:eastAsia="Times New Roman" w:hAnsi="Times New Roman"/>
                <w:b/>
                <w:lang w:val="ro-RO" w:eastAsia="en-US"/>
              </w:rPr>
              <w:t>.09.2026 ora 15,00</w:t>
            </w:r>
          </w:p>
        </w:tc>
      </w:tr>
      <w:tr w:rsidR="00F54F64" w:rsidRPr="005E3F95" w14:paraId="31192C29" w14:textId="77777777" w:rsidTr="00AA2604">
        <w:trPr>
          <w:trHeight w:val="567"/>
        </w:trPr>
        <w:tc>
          <w:tcPr>
            <w:tcW w:w="637" w:type="dxa"/>
            <w:vAlign w:val="center"/>
          </w:tcPr>
          <w:p w14:paraId="53576390" w14:textId="77777777" w:rsidR="00F54F64" w:rsidRPr="005E3F95" w:rsidRDefault="00F54F64" w:rsidP="00AA2604">
            <w:pPr>
              <w:widowControl w:val="0"/>
              <w:suppressAutoHyphens w:val="0"/>
              <w:autoSpaceDE w:val="0"/>
              <w:autoSpaceDN w:val="0"/>
              <w:spacing w:before="146"/>
              <w:ind w:left="171"/>
              <w:rPr>
                <w:rFonts w:ascii="Times New Roman" w:eastAsia="Times New Roman" w:hAnsi="Times New Roman"/>
                <w:b/>
                <w:lang w:val="ro-RO" w:eastAsia="en-US"/>
              </w:rPr>
            </w:pPr>
            <w:r w:rsidRPr="005E3F95">
              <w:rPr>
                <w:rFonts w:ascii="Times New Roman" w:eastAsia="Times New Roman" w:hAnsi="Times New Roman"/>
                <w:b/>
                <w:lang w:val="ro-RO" w:eastAsia="en-US"/>
              </w:rPr>
              <w:t>1</w:t>
            </w:r>
            <w:r>
              <w:rPr>
                <w:rFonts w:ascii="Times New Roman" w:eastAsia="Times New Roman" w:hAnsi="Times New Roman"/>
                <w:b/>
                <w:lang w:val="ro-RO" w:eastAsia="en-US"/>
              </w:rPr>
              <w:t>4</w:t>
            </w:r>
            <w:r w:rsidRPr="005E3F95">
              <w:rPr>
                <w:rFonts w:ascii="Times New Roman" w:eastAsia="Times New Roman" w:hAnsi="Times New Roman"/>
                <w:b/>
                <w:lang w:val="ro-RO" w:eastAsia="en-US"/>
              </w:rPr>
              <w:t>.</w:t>
            </w:r>
          </w:p>
        </w:tc>
        <w:tc>
          <w:tcPr>
            <w:tcW w:w="5813" w:type="dxa"/>
            <w:vAlign w:val="center"/>
          </w:tcPr>
          <w:p w14:paraId="5A9377E2" w14:textId="77777777" w:rsidR="00F54F64" w:rsidRPr="005E3F95" w:rsidRDefault="00F54F64" w:rsidP="00AA2604">
            <w:pPr>
              <w:widowControl w:val="0"/>
              <w:suppressAutoHyphens w:val="0"/>
              <w:autoSpaceDE w:val="0"/>
              <w:autoSpaceDN w:val="0"/>
              <w:ind w:right="580"/>
              <w:rPr>
                <w:rFonts w:ascii="Times New Roman" w:eastAsia="Times New Roman" w:hAnsi="Times New Roman"/>
                <w:lang w:val="ro-RO" w:eastAsia="en-US"/>
              </w:rPr>
            </w:pPr>
            <w:r w:rsidRPr="005E3F95">
              <w:rPr>
                <w:rFonts w:ascii="Times New Roman" w:eastAsia="Times New Roman" w:hAnsi="Times New Roman"/>
                <w:lang w:val="ro-RO" w:eastAsia="en-US"/>
              </w:rPr>
              <w:t xml:space="preserve">  Afişarea</w:t>
            </w:r>
            <w:r w:rsidRPr="005E3F95">
              <w:rPr>
                <w:rFonts w:ascii="Times New Roman" w:eastAsia="Times New Roman" w:hAnsi="Times New Roman"/>
                <w:spacing w:val="-2"/>
                <w:lang w:val="ro-RO" w:eastAsia="en-US"/>
              </w:rPr>
              <w:t xml:space="preserve"> </w:t>
            </w:r>
            <w:r w:rsidRPr="005E3F95">
              <w:rPr>
                <w:rFonts w:ascii="Times New Roman" w:eastAsia="Times New Roman" w:hAnsi="Times New Roman"/>
                <w:lang w:val="ro-RO" w:eastAsia="en-US"/>
              </w:rPr>
              <w:t>rezultatului final al concursului</w:t>
            </w:r>
          </w:p>
        </w:tc>
        <w:tc>
          <w:tcPr>
            <w:tcW w:w="3778" w:type="dxa"/>
            <w:vAlign w:val="center"/>
          </w:tcPr>
          <w:p w14:paraId="666AFA82" w14:textId="2CD934B2" w:rsidR="00F54F64" w:rsidRPr="005E3F95" w:rsidRDefault="00F54F64" w:rsidP="00AA2604">
            <w:pPr>
              <w:widowControl w:val="0"/>
              <w:suppressAutoHyphens w:val="0"/>
              <w:autoSpaceDE w:val="0"/>
              <w:autoSpaceDN w:val="0"/>
              <w:ind w:left="205" w:right="197"/>
              <w:rPr>
                <w:rFonts w:ascii="Times New Roman" w:eastAsia="Times New Roman" w:hAnsi="Times New Roman"/>
                <w:lang w:val="ro-RO" w:eastAsia="en-US"/>
              </w:rPr>
            </w:pPr>
            <w:r>
              <w:rPr>
                <w:rFonts w:ascii="Times New Roman" w:eastAsia="Times New Roman" w:hAnsi="Times New Roman"/>
                <w:b/>
                <w:lang w:val="ro-RO" w:eastAsia="en-US"/>
              </w:rPr>
              <w:t>1</w:t>
            </w:r>
            <w:r w:rsidR="00187CFA">
              <w:rPr>
                <w:rFonts w:ascii="Times New Roman" w:eastAsia="Times New Roman" w:hAnsi="Times New Roman"/>
                <w:b/>
                <w:lang w:val="ro-RO" w:eastAsia="en-US"/>
              </w:rPr>
              <w:t>6</w:t>
            </w:r>
            <w:r w:rsidRPr="005E3F95">
              <w:rPr>
                <w:rFonts w:ascii="Times New Roman" w:eastAsia="Times New Roman" w:hAnsi="Times New Roman"/>
                <w:b/>
                <w:lang w:val="ro-RO" w:eastAsia="en-US"/>
              </w:rPr>
              <w:t>.09.2026 ora 16,00</w:t>
            </w:r>
          </w:p>
        </w:tc>
      </w:tr>
    </w:tbl>
    <w:p w14:paraId="2DC0000E" w14:textId="77777777" w:rsidR="00F54F64" w:rsidRPr="005E3F95" w:rsidRDefault="00000000" w:rsidP="00F54F64">
      <w:pPr>
        <w:suppressAutoHyphens w:val="0"/>
        <w:ind w:firstLine="708"/>
        <w:jc w:val="both"/>
        <w:rPr>
          <w:rFonts w:ascii="Times New Roman" w:hAnsi="Times New Roman"/>
          <w:lang w:val="ro-RO" w:eastAsia="en-US"/>
        </w:rPr>
      </w:pPr>
      <w:r>
        <w:rPr>
          <w:rFonts w:ascii="Times New Roman" w:hAnsi="Times New Roman"/>
          <w:lang w:val="ro-RO" w:eastAsia="en-US"/>
        </w:rPr>
        <w:pict w14:anchorId="6C684E4F">
          <v:rect id="_x0000_i1025" style="width:0;height:0" o:hralign="center" o:hrstd="t" o:hrnoshade="t" o:hr="t" fillcolor="#333" stroked="f"/>
        </w:pict>
      </w:r>
    </w:p>
    <w:p w14:paraId="39CEE6CA" w14:textId="77777777" w:rsidR="00F54F64" w:rsidRPr="005E3F95" w:rsidRDefault="00F54F64" w:rsidP="00F54F64">
      <w:pPr>
        <w:tabs>
          <w:tab w:val="center" w:pos="709"/>
          <w:tab w:val="right" w:pos="9072"/>
        </w:tabs>
        <w:suppressAutoHyphens w:val="0"/>
        <w:jc w:val="both"/>
        <w:rPr>
          <w:rFonts w:ascii="Times New Roman" w:eastAsia="Times New Roman" w:hAnsi="Times New Roman"/>
          <w:highlight w:val="yellow"/>
          <w:lang w:val="ro-RO" w:eastAsia="ro-RO"/>
        </w:rPr>
      </w:pPr>
      <w:r w:rsidRPr="005E3F95">
        <w:rPr>
          <w:rFonts w:ascii="Times New Roman" w:hAnsi="Times New Roman"/>
          <w:lang w:val="ro-RO" w:eastAsia="en-US"/>
        </w:rPr>
        <w:tab/>
      </w:r>
      <w:r w:rsidRPr="005E3F95">
        <w:rPr>
          <w:rFonts w:ascii="Times New Roman" w:hAnsi="Times New Roman"/>
          <w:lang w:val="ro-RO" w:eastAsia="en-US"/>
        </w:rPr>
        <w:tab/>
        <w:t>Informații suplimentare se pot obține de la sediul instituției sau la</w:t>
      </w:r>
      <w:r w:rsidRPr="005E3F95">
        <w:rPr>
          <w:rFonts w:ascii="Times New Roman" w:eastAsia="Times New Roman" w:hAnsi="Times New Roman"/>
          <w:lang w:val="ro-RO" w:eastAsia="ro-RO"/>
        </w:rPr>
        <w:t xml:space="preserve"> </w:t>
      </w:r>
      <w:r w:rsidRPr="005E3F95">
        <w:rPr>
          <w:rFonts w:ascii="Times New Roman" w:hAnsi="Times New Roman"/>
          <w:lang w:val="ro-RO" w:eastAsia="en-US"/>
        </w:rPr>
        <w:t xml:space="preserve">numărul de telefon </w:t>
      </w:r>
      <w:r w:rsidRPr="005E3F95">
        <w:rPr>
          <w:rFonts w:ascii="Times New Roman" w:eastAsia="Times New Roman" w:hAnsi="Times New Roman"/>
          <w:lang w:val="ro-RO" w:eastAsia="ro-RO"/>
        </w:rPr>
        <w:t xml:space="preserve"> </w:t>
      </w:r>
      <w:r>
        <w:rPr>
          <w:rFonts w:ascii="Times New Roman" w:hAnsi="Times New Roman"/>
          <w:b/>
          <w:lang w:val="ro-RO" w:eastAsia="en-US"/>
        </w:rPr>
        <w:t>0742904465</w:t>
      </w:r>
      <w:r w:rsidRPr="005E3F95">
        <w:rPr>
          <w:rFonts w:ascii="Times New Roman" w:hAnsi="Times New Roman"/>
          <w:b/>
          <w:lang w:val="ro-RO" w:eastAsia="en-US"/>
        </w:rPr>
        <w:t>, intre orele 9:00- 14:00.</w:t>
      </w:r>
    </w:p>
    <w:p w14:paraId="517894B8" w14:textId="77777777" w:rsidR="00F54F64" w:rsidRPr="005E3F95" w:rsidRDefault="00F54F64" w:rsidP="00F54F64">
      <w:pPr>
        <w:suppressAutoHyphens w:val="0"/>
        <w:autoSpaceDE w:val="0"/>
        <w:autoSpaceDN w:val="0"/>
        <w:adjustRightInd w:val="0"/>
        <w:spacing w:after="200"/>
        <w:ind w:right="-90"/>
        <w:rPr>
          <w:rFonts w:ascii="Times New Roman" w:hAnsi="Times New Roman"/>
          <w:b/>
          <w:lang w:val="ro-RO" w:eastAsia="en-US"/>
        </w:rPr>
      </w:pPr>
    </w:p>
    <w:p w14:paraId="19EE3FAC" w14:textId="77777777" w:rsidR="00F54F64" w:rsidRPr="005E3F95" w:rsidRDefault="00F54F64" w:rsidP="00F54F64">
      <w:pPr>
        <w:suppressAutoHyphens w:val="0"/>
        <w:autoSpaceDE w:val="0"/>
        <w:autoSpaceDN w:val="0"/>
        <w:adjustRightInd w:val="0"/>
        <w:spacing w:after="200"/>
        <w:ind w:right="-90"/>
        <w:jc w:val="center"/>
        <w:rPr>
          <w:rFonts w:ascii="Times New Roman" w:hAnsi="Times New Roman"/>
          <w:b/>
          <w:lang w:val="ro-RO" w:eastAsia="en-US"/>
        </w:rPr>
      </w:pPr>
      <w:r w:rsidRPr="005E3F95">
        <w:rPr>
          <w:rFonts w:ascii="Times New Roman" w:hAnsi="Times New Roman"/>
          <w:b/>
          <w:lang w:val="ro-RO" w:eastAsia="en-US"/>
        </w:rPr>
        <w:t>Director,</w:t>
      </w:r>
    </w:p>
    <w:p w14:paraId="640D6161" w14:textId="77777777" w:rsidR="00F54F64" w:rsidRPr="005E3F95" w:rsidRDefault="00F54F64" w:rsidP="00F54F64">
      <w:pPr>
        <w:suppressAutoHyphens w:val="0"/>
        <w:autoSpaceDE w:val="0"/>
        <w:autoSpaceDN w:val="0"/>
        <w:adjustRightInd w:val="0"/>
        <w:spacing w:after="200"/>
        <w:ind w:right="-90"/>
        <w:jc w:val="center"/>
        <w:rPr>
          <w:rFonts w:ascii="Times New Roman" w:hAnsi="Times New Roman"/>
          <w:b/>
          <w:lang w:val="ro-RO" w:eastAsia="en-US"/>
        </w:rPr>
      </w:pPr>
      <w:r>
        <w:rPr>
          <w:rFonts w:ascii="Times New Roman" w:hAnsi="Times New Roman"/>
          <w:b/>
          <w:lang w:val="ro-RO" w:eastAsia="en-US"/>
        </w:rPr>
        <w:t>Bodea Emilia</w:t>
      </w:r>
    </w:p>
    <w:p w14:paraId="705DB368" w14:textId="77777777" w:rsidR="00F54F64" w:rsidRPr="005E3F95" w:rsidRDefault="00F54F64" w:rsidP="00F54F64">
      <w:pPr>
        <w:suppressAutoHyphens w:val="0"/>
        <w:autoSpaceDE w:val="0"/>
        <w:autoSpaceDN w:val="0"/>
        <w:adjustRightInd w:val="0"/>
        <w:spacing w:after="200"/>
        <w:ind w:right="-90"/>
        <w:jc w:val="center"/>
        <w:rPr>
          <w:rFonts w:ascii="Times New Roman" w:hAnsi="Times New Roman"/>
          <w:b/>
          <w:lang w:val="ro-RO" w:eastAsia="en-US"/>
        </w:rPr>
      </w:pPr>
    </w:p>
    <w:p w14:paraId="55B88F92" w14:textId="77777777" w:rsidR="00F54F64" w:rsidRPr="005E3F95" w:rsidRDefault="00F54F64" w:rsidP="00F54F64">
      <w:pPr>
        <w:suppressAutoHyphens w:val="0"/>
        <w:autoSpaceDE w:val="0"/>
        <w:autoSpaceDN w:val="0"/>
        <w:adjustRightInd w:val="0"/>
        <w:spacing w:after="200"/>
        <w:ind w:right="-90"/>
        <w:jc w:val="center"/>
        <w:rPr>
          <w:rFonts w:ascii="Times New Roman" w:hAnsi="Times New Roman"/>
          <w:b/>
          <w:lang w:val="ro-RO" w:eastAsia="en-US"/>
        </w:rPr>
      </w:pPr>
    </w:p>
    <w:p w14:paraId="413D0CEB" w14:textId="77777777" w:rsidR="00245B2E" w:rsidRDefault="00245B2E"/>
    <w:sectPr w:rsidR="00245B2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NewRomanPSMT">
    <w:altName w:val="Times New Roman"/>
    <w:charset w:val="00"/>
    <w:family w:val="roman"/>
    <w:pitch w:val="default"/>
    <w:sig w:usb0="00000001" w:usb1="00000000" w:usb2="00000000" w:usb3="00000000" w:csb0="0000000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35A1E53"/>
    <w:multiLevelType w:val="multilevel"/>
    <w:tmpl w:val="05E09D9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45935599"/>
    <w:multiLevelType w:val="hybridMultilevel"/>
    <w:tmpl w:val="97AE999A"/>
    <w:lvl w:ilvl="0" w:tplc="93F80B9A">
      <w:start w:val="4"/>
      <w:numFmt w:val="bullet"/>
      <w:lvlText w:val="-"/>
      <w:lvlJc w:val="left"/>
      <w:pPr>
        <w:ind w:left="1068" w:hanging="360"/>
      </w:pPr>
      <w:rPr>
        <w:rFonts w:ascii="Times New Roman" w:eastAsia="Calibri" w:hAnsi="Times New Roman" w:cs="Times New Roman" w:hint="default"/>
      </w:rPr>
    </w:lvl>
    <w:lvl w:ilvl="1" w:tplc="04180003" w:tentative="1">
      <w:start w:val="1"/>
      <w:numFmt w:val="bullet"/>
      <w:lvlText w:val="o"/>
      <w:lvlJc w:val="left"/>
      <w:pPr>
        <w:ind w:left="1788" w:hanging="360"/>
      </w:pPr>
      <w:rPr>
        <w:rFonts w:ascii="Courier New" w:hAnsi="Courier New" w:cs="Courier New" w:hint="default"/>
      </w:rPr>
    </w:lvl>
    <w:lvl w:ilvl="2" w:tplc="04180005" w:tentative="1">
      <w:start w:val="1"/>
      <w:numFmt w:val="bullet"/>
      <w:lvlText w:val=""/>
      <w:lvlJc w:val="left"/>
      <w:pPr>
        <w:ind w:left="2508" w:hanging="360"/>
      </w:pPr>
      <w:rPr>
        <w:rFonts w:ascii="Wingdings" w:hAnsi="Wingdings" w:hint="default"/>
      </w:rPr>
    </w:lvl>
    <w:lvl w:ilvl="3" w:tplc="04180001" w:tentative="1">
      <w:start w:val="1"/>
      <w:numFmt w:val="bullet"/>
      <w:lvlText w:val=""/>
      <w:lvlJc w:val="left"/>
      <w:pPr>
        <w:ind w:left="3228" w:hanging="360"/>
      </w:pPr>
      <w:rPr>
        <w:rFonts w:ascii="Symbol" w:hAnsi="Symbol" w:hint="default"/>
      </w:rPr>
    </w:lvl>
    <w:lvl w:ilvl="4" w:tplc="04180003" w:tentative="1">
      <w:start w:val="1"/>
      <w:numFmt w:val="bullet"/>
      <w:lvlText w:val="o"/>
      <w:lvlJc w:val="left"/>
      <w:pPr>
        <w:ind w:left="3948" w:hanging="360"/>
      </w:pPr>
      <w:rPr>
        <w:rFonts w:ascii="Courier New" w:hAnsi="Courier New" w:cs="Courier New" w:hint="default"/>
      </w:rPr>
    </w:lvl>
    <w:lvl w:ilvl="5" w:tplc="04180005" w:tentative="1">
      <w:start w:val="1"/>
      <w:numFmt w:val="bullet"/>
      <w:lvlText w:val=""/>
      <w:lvlJc w:val="left"/>
      <w:pPr>
        <w:ind w:left="4668" w:hanging="360"/>
      </w:pPr>
      <w:rPr>
        <w:rFonts w:ascii="Wingdings" w:hAnsi="Wingdings" w:hint="default"/>
      </w:rPr>
    </w:lvl>
    <w:lvl w:ilvl="6" w:tplc="04180001" w:tentative="1">
      <w:start w:val="1"/>
      <w:numFmt w:val="bullet"/>
      <w:lvlText w:val=""/>
      <w:lvlJc w:val="left"/>
      <w:pPr>
        <w:ind w:left="5388" w:hanging="360"/>
      </w:pPr>
      <w:rPr>
        <w:rFonts w:ascii="Symbol" w:hAnsi="Symbol" w:hint="default"/>
      </w:rPr>
    </w:lvl>
    <w:lvl w:ilvl="7" w:tplc="04180003" w:tentative="1">
      <w:start w:val="1"/>
      <w:numFmt w:val="bullet"/>
      <w:lvlText w:val="o"/>
      <w:lvlJc w:val="left"/>
      <w:pPr>
        <w:ind w:left="6108" w:hanging="360"/>
      </w:pPr>
      <w:rPr>
        <w:rFonts w:ascii="Courier New" w:hAnsi="Courier New" w:cs="Courier New" w:hint="default"/>
      </w:rPr>
    </w:lvl>
    <w:lvl w:ilvl="8" w:tplc="04180005" w:tentative="1">
      <w:start w:val="1"/>
      <w:numFmt w:val="bullet"/>
      <w:lvlText w:val=""/>
      <w:lvlJc w:val="left"/>
      <w:pPr>
        <w:ind w:left="6828" w:hanging="360"/>
      </w:pPr>
      <w:rPr>
        <w:rFonts w:ascii="Wingdings" w:hAnsi="Wingdings" w:hint="default"/>
      </w:rPr>
    </w:lvl>
  </w:abstractNum>
  <w:num w:numId="1" w16cid:durableId="1249389791">
    <w:abstractNumId w:val="1"/>
  </w:num>
  <w:num w:numId="2" w16cid:durableId="112951423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5B2E"/>
    <w:rsid w:val="00187CFA"/>
    <w:rsid w:val="00245B2E"/>
    <w:rsid w:val="00F54F64"/>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763AA6"/>
  <w15:chartTrackingRefBased/>
  <w15:docId w15:val="{A37017A1-BB30-4C76-9D90-00BAC771E7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54F64"/>
    <w:pPr>
      <w:suppressAutoHyphens/>
      <w:spacing w:after="0" w:line="240" w:lineRule="auto"/>
    </w:pPr>
    <w:rPr>
      <w:rFonts w:ascii="Calibri" w:eastAsia="Calibri" w:hAnsi="Calibri" w:cs="Times New Roman"/>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4</Pages>
  <Words>1650</Words>
  <Characters>9572</Characters>
  <Application>Microsoft Office Word</Application>
  <DocSecurity>0</DocSecurity>
  <Lines>79</Lines>
  <Paragraphs>22</Paragraphs>
  <ScaleCrop>false</ScaleCrop>
  <Company/>
  <LinksUpToDate>false</LinksUpToDate>
  <CharactersWithSpaces>11200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Emilia Bodea</dc:creator>
  <cp:keywords/>
  <dc:description/>
  <cp:lastModifiedBy>admin</cp:lastModifiedBy>
  <cp:revision>3</cp:revision>
  <dcterms:created xsi:type="dcterms:W3CDTF">2026-08-24T10:20:00Z</dcterms:created>
  <dcterms:modified xsi:type="dcterms:W3CDTF">2026-08-24T10:49:00Z</dcterms:modified>
</cp:coreProperties>
</file>