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7876" w:rsidRDefault="00647A7F" w:rsidP="009F7876">
      <w:r>
        <w:rPr>
          <w:noProof/>
        </w:rPr>
        <w:drawing>
          <wp:inline distT="0" distB="0" distL="0" distR="0" wp14:anchorId="600BD491" wp14:editId="40E6ADF2">
            <wp:extent cx="6600825" cy="1019554"/>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00825" cy="1019554"/>
                    </a:xfrm>
                    <a:prstGeom prst="rect">
                      <a:avLst/>
                    </a:prstGeom>
                    <a:noFill/>
                    <a:ln>
                      <a:noFill/>
                    </a:ln>
                  </pic:spPr>
                </pic:pic>
              </a:graphicData>
            </a:graphic>
          </wp:inline>
        </w:drawing>
      </w:r>
    </w:p>
    <w:p w:rsidR="009F7876" w:rsidRPr="009F7876" w:rsidRDefault="00647A7F" w:rsidP="009F7876">
      <w:r>
        <w:rPr>
          <w:noProof/>
        </w:rPr>
        <mc:AlternateContent>
          <mc:Choice Requires="wps">
            <w:drawing>
              <wp:anchor distT="0" distB="0" distL="114300" distR="114300" simplePos="0" relativeHeight="251659264" behindDoc="0" locked="0" layoutInCell="1" allowOverlap="1">
                <wp:simplePos x="0" y="0"/>
                <wp:positionH relativeFrom="column">
                  <wp:posOffset>-1905</wp:posOffset>
                </wp:positionH>
                <wp:positionV relativeFrom="paragraph">
                  <wp:posOffset>69850</wp:posOffset>
                </wp:positionV>
                <wp:extent cx="2714625" cy="310515"/>
                <wp:effectExtent l="0" t="0" r="9525" b="0"/>
                <wp:wrapNone/>
                <wp:docPr id="6"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4625" cy="310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F7876" w:rsidRPr="00F66CA2" w:rsidRDefault="009F7876" w:rsidP="009F7876">
                            <w:pPr>
                              <w:rPr>
                                <w:rFonts w:ascii="Times New Roman" w:hAnsi="Times New Roman" w:cs="Times New Roman"/>
                              </w:rPr>
                            </w:pPr>
                            <w:r w:rsidRPr="00F66CA2">
                              <w:rPr>
                                <w:rFonts w:ascii="Times New Roman" w:hAnsi="Times New Roman" w:cs="Times New Roman"/>
                              </w:rPr>
                              <w:t>Nr. ______</w:t>
                            </w:r>
                            <w:r w:rsidR="00A167D2">
                              <w:rPr>
                                <w:rFonts w:ascii="Times New Roman" w:hAnsi="Times New Roman" w:cs="Times New Roman"/>
                              </w:rPr>
                              <w:t>______</w:t>
                            </w:r>
                            <w:r w:rsidRPr="00F66CA2">
                              <w:rPr>
                                <w:rFonts w:ascii="Times New Roman" w:hAnsi="Times New Roman" w:cs="Times New Roman"/>
                              </w:rPr>
                              <w:t>_/____________</w:t>
                            </w:r>
                          </w:p>
                          <w:p w:rsidR="009F7876" w:rsidRPr="00627631" w:rsidRDefault="009F7876" w:rsidP="009F7876"/>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rect id="Rectangle 27" o:spid="_x0000_s1026" style="position:absolute;margin-left:-.15pt;margin-top:5.5pt;width:213.75pt;height:24.4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" stroked="f">
                <v:textbox>
                  <w:txbxContent>
                    <w:p w:rsidR="009F7876" w:rsidRPr="00F66CA2" w:rsidRDefault="009F7876" w:rsidP="009F7876">
                      <w:pPr>
                        <w:rPr>
                          <w:rFonts w:ascii="Times New Roman" w:hAnsi="Times New Roman" w:cs="Times New Roman"/>
                        </w:rPr>
                      </w:pPr>
                      <w:r w:rsidRPr="00F66CA2">
                        <w:rPr>
                          <w:rFonts w:ascii="Times New Roman" w:hAnsi="Times New Roman" w:cs="Times New Roman"/>
                        </w:rPr>
                        <w:t>Nr. ______</w:t>
                      </w:r>
                      <w:r w:rsidR="00A167D2">
                        <w:rPr>
                          <w:rFonts w:ascii="Times New Roman" w:hAnsi="Times New Roman" w:cs="Times New Roman"/>
                        </w:rPr>
                        <w:t>______</w:t>
                      </w:r>
                      <w:r w:rsidRPr="00F66CA2">
                        <w:rPr>
                          <w:rFonts w:ascii="Times New Roman" w:hAnsi="Times New Roman" w:cs="Times New Roman"/>
                        </w:rPr>
                        <w:t>_/____________</w:t>
                      </w:r>
                    </w:p>
                    <w:p w:rsidR="009F7876" w:rsidRPr="00627631" w:rsidRDefault="009F7876" w:rsidP="009F7876"/>
                  </w:txbxContent>
                </v:textbox>
              </v:rect>
            </w:pict>
          </mc:Fallback>
        </mc:AlternateContent>
      </w:r>
    </w:p>
    <w:p w:rsidR="009F7876" w:rsidRDefault="009F7876" w:rsidP="009F7876"/>
    <w:p w:rsidR="00647A7F" w:rsidRDefault="00647A7F" w:rsidP="009F7876"/>
    <w:p w:rsidR="00647A7F" w:rsidRDefault="00647A7F" w:rsidP="009F7876"/>
    <w:p w:rsidR="009F7876" w:rsidRPr="009F7876" w:rsidRDefault="009F7876" w:rsidP="00F31795">
      <w:pPr>
        <w:keepNext/>
        <w:spacing w:after="0" w:line="240" w:lineRule="auto"/>
        <w:ind w:left="1080"/>
        <w:jc w:val="center"/>
        <w:outlineLvl w:val="1"/>
        <w:rPr>
          <w:rFonts w:ascii="Times New Roman" w:eastAsia="Times New Roman" w:hAnsi="Times New Roman" w:cs="Times New Roman"/>
          <w:b/>
          <w:bCs/>
          <w:color w:val="000000"/>
          <w:sz w:val="28"/>
          <w:szCs w:val="24"/>
          <w:lang w:val="ro-RO" w:eastAsia="ro-RO"/>
        </w:rPr>
      </w:pPr>
      <w:r w:rsidRPr="009F7876">
        <w:rPr>
          <w:rFonts w:ascii="Times New Roman" w:eastAsia="Times New Roman" w:hAnsi="Times New Roman" w:cs="Times New Roman"/>
          <w:b/>
          <w:bCs/>
          <w:color w:val="000000"/>
          <w:sz w:val="28"/>
          <w:szCs w:val="24"/>
          <w:lang w:val="ro-RO" w:eastAsia="ro-RO"/>
        </w:rPr>
        <w:t>SPITALUL CL</w:t>
      </w:r>
      <w:r w:rsidR="00F31795">
        <w:rPr>
          <w:rFonts w:ascii="Times New Roman" w:eastAsia="Times New Roman" w:hAnsi="Times New Roman" w:cs="Times New Roman"/>
          <w:b/>
          <w:bCs/>
          <w:color w:val="000000"/>
          <w:sz w:val="28"/>
          <w:szCs w:val="24"/>
          <w:lang w:val="ro-RO" w:eastAsia="ro-RO"/>
        </w:rPr>
        <w:t>INIC</w:t>
      </w:r>
      <w:r w:rsidRPr="009F7876">
        <w:rPr>
          <w:rFonts w:ascii="Times New Roman" w:eastAsia="Times New Roman" w:hAnsi="Times New Roman" w:cs="Times New Roman"/>
          <w:b/>
          <w:bCs/>
          <w:color w:val="000000"/>
          <w:sz w:val="28"/>
          <w:szCs w:val="24"/>
          <w:lang w:val="ro-RO" w:eastAsia="ro-RO"/>
        </w:rPr>
        <w:t xml:space="preserve"> DE URGENȚĂ PENTRU COPII CLUJ-NAPOCA</w:t>
      </w:r>
    </w:p>
    <w:p w:rsidR="00F31795" w:rsidRDefault="00F31795" w:rsidP="00F31795">
      <w:pPr>
        <w:suppressAutoHyphens/>
        <w:spacing w:after="0" w:line="360" w:lineRule="auto"/>
        <w:ind w:left="288" w:firstLine="432"/>
        <w:jc w:val="center"/>
        <w:rPr>
          <w:rFonts w:ascii="Times New Roman" w:eastAsia="Times New Roman" w:hAnsi="Times New Roman" w:cs="Times New Roman"/>
          <w:b/>
          <w:color w:val="000000"/>
          <w:sz w:val="28"/>
          <w:szCs w:val="20"/>
          <w:lang w:val="ro-RO" w:eastAsia="ro-RO"/>
        </w:rPr>
      </w:pPr>
      <w:r>
        <w:rPr>
          <w:rFonts w:ascii="Times New Roman" w:eastAsia="Times New Roman" w:hAnsi="Times New Roman" w:cs="Times New Roman"/>
          <w:b/>
          <w:color w:val="000000"/>
          <w:sz w:val="28"/>
          <w:szCs w:val="20"/>
          <w:lang w:val="ro-RO" w:eastAsia="ro-RO"/>
        </w:rPr>
        <w:t>ORGANIZEAZĂ,</w:t>
      </w:r>
    </w:p>
    <w:p w:rsidR="005C0890" w:rsidRPr="00ED6AAB" w:rsidRDefault="005C0890" w:rsidP="005C0890">
      <w:pPr>
        <w:suppressAutoHyphens/>
        <w:spacing w:after="0" w:line="360" w:lineRule="auto"/>
        <w:ind w:left="288" w:firstLine="432"/>
        <w:jc w:val="both"/>
        <w:rPr>
          <w:rFonts w:ascii="Times New Roman" w:eastAsia="Times New Roman" w:hAnsi="Times New Roman" w:cs="Times New Roman"/>
          <w:b/>
          <w:bCs/>
          <w:color w:val="000000"/>
          <w:kern w:val="1"/>
          <w:lang w:val="ro-RO" w:eastAsia="ar-SA"/>
        </w:rPr>
      </w:pPr>
      <w:r w:rsidRPr="00ED6AAB">
        <w:rPr>
          <w:rFonts w:ascii="Times New Roman" w:eastAsia="Times New Roman" w:hAnsi="Times New Roman" w:cs="Times New Roman"/>
          <w:b/>
          <w:color w:val="000000"/>
          <w:lang w:val="ro-RO" w:eastAsia="ro-RO"/>
        </w:rPr>
        <w:t xml:space="preserve"> </w:t>
      </w:r>
      <w:r w:rsidRPr="00ED6AAB">
        <w:rPr>
          <w:rFonts w:ascii="Times New Roman" w:eastAsia="Times New Roman" w:hAnsi="Times New Roman" w:cs="Times New Roman"/>
          <w:kern w:val="1"/>
          <w:lang w:val="ro-RO" w:eastAsia="ar-SA"/>
        </w:rPr>
        <w:t>în conformitate cu</w:t>
      </w:r>
      <w:r w:rsidR="007A6B5F">
        <w:rPr>
          <w:rFonts w:ascii="Times New Roman" w:eastAsia="Times New Roman" w:hAnsi="Times New Roman" w:cs="Times New Roman"/>
          <w:kern w:val="1"/>
          <w:lang w:val="ro-RO" w:eastAsia="ar-SA"/>
        </w:rPr>
        <w:t xml:space="preserve"> prevederile </w:t>
      </w:r>
      <w:r w:rsidRPr="00ED6AAB">
        <w:rPr>
          <w:rFonts w:ascii="Times New Roman" w:eastAsia="Times New Roman" w:hAnsi="Times New Roman" w:cs="Times New Roman"/>
          <w:kern w:val="1"/>
          <w:lang w:val="ro-RO" w:eastAsia="ar-SA"/>
        </w:rPr>
        <w:t xml:space="preserve">HG </w:t>
      </w:r>
      <w:r w:rsidR="00701018">
        <w:rPr>
          <w:rFonts w:ascii="Times New Roman" w:eastAsia="Times New Roman" w:hAnsi="Times New Roman" w:cs="Times New Roman"/>
          <w:kern w:val="1"/>
          <w:lang w:val="ro-RO" w:eastAsia="ar-SA"/>
        </w:rPr>
        <w:t xml:space="preserve">nr. </w:t>
      </w:r>
      <w:r w:rsidRPr="00ED6AAB">
        <w:rPr>
          <w:rFonts w:ascii="Times New Roman" w:eastAsia="Times New Roman" w:hAnsi="Times New Roman" w:cs="Times New Roman"/>
          <w:kern w:val="1"/>
          <w:lang w:val="ro-RO" w:eastAsia="ar-SA"/>
        </w:rPr>
        <w:t>1</w:t>
      </w:r>
      <w:r w:rsidR="00F97816">
        <w:rPr>
          <w:rFonts w:ascii="Times New Roman" w:eastAsia="Times New Roman" w:hAnsi="Times New Roman" w:cs="Times New Roman"/>
          <w:kern w:val="1"/>
          <w:lang w:val="ro-RO" w:eastAsia="ar-SA"/>
        </w:rPr>
        <w:t>.</w:t>
      </w:r>
      <w:r w:rsidRPr="00ED6AAB">
        <w:rPr>
          <w:rFonts w:ascii="Times New Roman" w:eastAsia="Times New Roman" w:hAnsi="Times New Roman" w:cs="Times New Roman"/>
          <w:kern w:val="1"/>
          <w:lang w:val="ro-RO" w:eastAsia="ar-SA"/>
        </w:rPr>
        <w:t xml:space="preserve">336 </w:t>
      </w:r>
      <w:r w:rsidR="00F97816">
        <w:rPr>
          <w:rFonts w:ascii="Times New Roman" w:eastAsia="Times New Roman" w:hAnsi="Times New Roman" w:cs="Times New Roman"/>
          <w:kern w:val="1"/>
          <w:lang w:val="ro-RO" w:eastAsia="ar-SA"/>
        </w:rPr>
        <w:t>din 28 octombrie</w:t>
      </w:r>
      <w:r w:rsidRPr="00ED6AAB">
        <w:rPr>
          <w:rFonts w:ascii="Times New Roman" w:eastAsia="Times New Roman" w:hAnsi="Times New Roman" w:cs="Times New Roman"/>
          <w:kern w:val="1"/>
          <w:lang w:val="ro-RO" w:eastAsia="ar-SA"/>
        </w:rPr>
        <w:t xml:space="preserve"> 2022</w:t>
      </w:r>
      <w:r w:rsidR="00F97816">
        <w:rPr>
          <w:rFonts w:ascii="Times New Roman" w:eastAsia="Times New Roman" w:hAnsi="Times New Roman" w:cs="Times New Roman"/>
          <w:kern w:val="1"/>
          <w:lang w:val="ro-RO" w:eastAsia="ar-SA"/>
        </w:rPr>
        <w:t xml:space="preserve"> pentru aprobarea Regulamentului-cadru privind organizarea și dezvoltarea carierei personalului contractual din sectorul bugetar plătit din fonduri publice</w:t>
      </w:r>
      <w:r w:rsidRPr="00ED6AAB">
        <w:rPr>
          <w:rFonts w:ascii="Times New Roman" w:eastAsia="Times New Roman" w:hAnsi="Times New Roman" w:cs="Times New Roman"/>
          <w:kern w:val="1"/>
          <w:lang w:val="ro-RO" w:eastAsia="ar-SA"/>
        </w:rPr>
        <w:t>,</w:t>
      </w:r>
      <w:r w:rsidRPr="00ED6AAB">
        <w:rPr>
          <w:rFonts w:ascii="Times New Roman" w:eastAsia="Times New Roman" w:hAnsi="Times New Roman" w:cs="Times New Roman"/>
          <w:kern w:val="1"/>
          <w:lang w:val="fr-FR" w:eastAsia="ar-SA"/>
        </w:rPr>
        <w:t xml:space="preserve"> </w:t>
      </w:r>
      <w:r w:rsidR="00F97816">
        <w:rPr>
          <w:rFonts w:ascii="Times New Roman" w:eastAsia="Times New Roman" w:hAnsi="Times New Roman" w:cs="Times New Roman"/>
          <w:kern w:val="1"/>
          <w:lang w:eastAsia="ar-SA"/>
        </w:rPr>
        <w:t xml:space="preserve">CONCURS </w:t>
      </w:r>
      <w:r w:rsidRPr="00ED6AAB">
        <w:rPr>
          <w:rFonts w:ascii="Times New Roman" w:eastAsia="Times New Roman" w:hAnsi="Times New Roman" w:cs="Times New Roman"/>
          <w:kern w:val="1"/>
          <w:lang w:eastAsia="ar-SA"/>
        </w:rPr>
        <w:t>pentru ocuparea</w:t>
      </w:r>
      <w:r w:rsidR="00FB18B0">
        <w:rPr>
          <w:rFonts w:ascii="Times New Roman" w:eastAsia="Times New Roman" w:hAnsi="Times New Roman" w:cs="Times New Roman"/>
          <w:kern w:val="1"/>
          <w:lang w:eastAsia="ar-SA"/>
        </w:rPr>
        <w:t xml:space="preserve"> pe</w:t>
      </w:r>
      <w:r w:rsidR="00967FBA">
        <w:rPr>
          <w:rFonts w:ascii="Times New Roman" w:eastAsia="Times New Roman" w:hAnsi="Times New Roman" w:cs="Times New Roman"/>
          <w:kern w:val="1"/>
          <w:lang w:eastAsia="ar-SA"/>
        </w:rPr>
        <w:t xml:space="preserve"> perioadă nedeterminată a următo</w:t>
      </w:r>
      <w:r w:rsidR="0008032F">
        <w:rPr>
          <w:rFonts w:ascii="Times New Roman" w:eastAsia="Times New Roman" w:hAnsi="Times New Roman" w:cs="Times New Roman"/>
          <w:kern w:val="1"/>
          <w:lang w:eastAsia="ar-SA"/>
        </w:rPr>
        <w:t>arelor</w:t>
      </w:r>
      <w:r w:rsidR="00FB18B0">
        <w:rPr>
          <w:rFonts w:ascii="Times New Roman" w:eastAsia="Times New Roman" w:hAnsi="Times New Roman" w:cs="Times New Roman"/>
          <w:kern w:val="1"/>
          <w:lang w:eastAsia="ar-SA"/>
        </w:rPr>
        <w:t xml:space="preserve"> post</w:t>
      </w:r>
      <w:r w:rsidR="0008032F">
        <w:rPr>
          <w:rFonts w:ascii="Times New Roman" w:eastAsia="Times New Roman" w:hAnsi="Times New Roman" w:cs="Times New Roman"/>
          <w:kern w:val="1"/>
          <w:lang w:eastAsia="ar-SA"/>
        </w:rPr>
        <w:t>uri</w:t>
      </w:r>
      <w:r w:rsidR="00FB18B0">
        <w:rPr>
          <w:rFonts w:ascii="Times New Roman" w:eastAsia="Times New Roman" w:hAnsi="Times New Roman" w:cs="Times New Roman"/>
          <w:kern w:val="1"/>
          <w:lang w:eastAsia="ar-SA"/>
        </w:rPr>
        <w:t xml:space="preserve"> </w:t>
      </w:r>
      <w:r w:rsidRPr="00ED6AAB">
        <w:rPr>
          <w:rFonts w:ascii="Times New Roman" w:eastAsia="Times New Roman" w:hAnsi="Times New Roman" w:cs="Times New Roman"/>
          <w:kern w:val="1"/>
          <w:lang w:val="ro-RO" w:eastAsia="ar-SA"/>
        </w:rPr>
        <w:t>:</w:t>
      </w:r>
    </w:p>
    <w:p w:rsidR="00020523" w:rsidRDefault="00020523" w:rsidP="00020523">
      <w:pPr>
        <w:pStyle w:val="ListParagraph"/>
        <w:rPr>
          <w:rFonts w:ascii="Times New Roman" w:eastAsia="Times New Roman" w:hAnsi="Times New Roman"/>
          <w:b/>
          <w:color w:val="000000" w:themeColor="text1"/>
          <w:sz w:val="20"/>
          <w:u w:val="single"/>
          <w:lang w:eastAsia="ro-RO"/>
        </w:rPr>
      </w:pPr>
    </w:p>
    <w:p w:rsidR="00042058" w:rsidRPr="000F2D7A" w:rsidRDefault="007976B8" w:rsidP="00042058">
      <w:pPr>
        <w:numPr>
          <w:ilvl w:val="0"/>
          <w:numId w:val="2"/>
        </w:numPr>
        <w:tabs>
          <w:tab w:val="clear" w:pos="1434"/>
          <w:tab w:val="num" w:pos="360"/>
        </w:tabs>
        <w:spacing w:after="0" w:line="240" w:lineRule="auto"/>
        <w:ind w:left="360"/>
        <w:jc w:val="both"/>
        <w:rPr>
          <w:rFonts w:ascii="Times New Roman" w:hAnsi="Times New Roman"/>
          <w:b/>
          <w:sz w:val="20"/>
          <w:szCs w:val="20"/>
          <w:u w:val="single"/>
        </w:rPr>
      </w:pPr>
      <w:r w:rsidRPr="00020523">
        <w:rPr>
          <w:rFonts w:ascii="Times New Roman" w:eastAsia="Times New Roman" w:hAnsi="Times New Roman" w:cs="Times New Roman"/>
          <w:b/>
          <w:color w:val="000000" w:themeColor="text1"/>
          <w:sz w:val="20"/>
          <w:szCs w:val="20"/>
          <w:u w:val="single"/>
          <w:lang w:val="ro-RO" w:eastAsia="ro-RO"/>
        </w:rPr>
        <w:t xml:space="preserve">2 posturi  vacante  de asistent medical </w:t>
      </w:r>
      <w:r w:rsidRPr="00020523">
        <w:rPr>
          <w:rFonts w:ascii="Times New Roman" w:eastAsia="Arial Unicode MS" w:hAnsi="Times New Roman" w:cs="Times New Roman"/>
          <w:b/>
          <w:color w:val="000000" w:themeColor="text1"/>
          <w:sz w:val="20"/>
          <w:szCs w:val="20"/>
          <w:u w:val="single"/>
          <w:lang w:val="ro-RO"/>
        </w:rPr>
        <w:t>generalist</w:t>
      </w:r>
      <w:r w:rsidRPr="00020523">
        <w:rPr>
          <w:rFonts w:ascii="Times New Roman" w:eastAsia="Times New Roman" w:hAnsi="Times New Roman" w:cs="Times New Roman"/>
          <w:b/>
          <w:color w:val="000000" w:themeColor="text1"/>
          <w:sz w:val="20"/>
          <w:szCs w:val="20"/>
          <w:u w:val="single"/>
          <w:lang w:val="ro-RO" w:eastAsia="ro-RO"/>
        </w:rPr>
        <w:t>, cu studii postliceale (PL), cu o vechime în specialitate de minim 6 luni</w:t>
      </w:r>
      <w:r w:rsidR="00CE0627">
        <w:rPr>
          <w:rFonts w:ascii="Times New Roman" w:eastAsia="Times New Roman" w:hAnsi="Times New Roman" w:cs="Times New Roman"/>
          <w:b/>
          <w:color w:val="000000" w:themeColor="text1"/>
          <w:sz w:val="20"/>
          <w:szCs w:val="20"/>
          <w:u w:val="single"/>
          <w:lang w:val="ro-RO" w:eastAsia="ro-RO"/>
        </w:rPr>
        <w:t>,</w:t>
      </w:r>
      <w:r w:rsidR="00042058" w:rsidRPr="00042058">
        <w:rPr>
          <w:rFonts w:ascii="Times New Roman" w:hAnsi="Times New Roman"/>
          <w:b/>
          <w:sz w:val="20"/>
          <w:szCs w:val="20"/>
          <w:u w:val="single"/>
        </w:rPr>
        <w:t xml:space="preserve"> </w:t>
      </w:r>
      <w:r w:rsidR="00042058" w:rsidRPr="000F2D7A">
        <w:rPr>
          <w:rFonts w:ascii="Times New Roman" w:hAnsi="Times New Roman"/>
          <w:b/>
          <w:sz w:val="20"/>
          <w:szCs w:val="20"/>
          <w:u w:val="single"/>
        </w:rPr>
        <w:t>în cadrul:</w:t>
      </w:r>
    </w:p>
    <w:p w:rsidR="00042058" w:rsidRPr="00082ED9" w:rsidRDefault="00042058" w:rsidP="00042058">
      <w:pPr>
        <w:spacing w:after="0" w:line="240" w:lineRule="auto"/>
        <w:ind w:left="360"/>
        <w:jc w:val="both"/>
        <w:rPr>
          <w:rFonts w:ascii="Times New Roman" w:hAnsi="Times New Roman"/>
          <w:sz w:val="20"/>
          <w:szCs w:val="20"/>
        </w:rPr>
      </w:pPr>
      <w:r>
        <w:rPr>
          <w:rFonts w:ascii="Times New Roman" w:hAnsi="Times New Roman"/>
          <w:sz w:val="20"/>
          <w:szCs w:val="20"/>
        </w:rPr>
        <w:t>Unității de Primire a Urgențelor</w:t>
      </w:r>
    </w:p>
    <w:p w:rsidR="00020523" w:rsidRDefault="00020523" w:rsidP="00042058">
      <w:pPr>
        <w:tabs>
          <w:tab w:val="num" w:pos="786"/>
        </w:tabs>
        <w:spacing w:after="0" w:line="240" w:lineRule="auto"/>
        <w:ind w:left="426"/>
        <w:jc w:val="both"/>
        <w:rPr>
          <w:rFonts w:ascii="Times New Roman" w:hAnsi="Times New Roman"/>
          <w:sz w:val="20"/>
          <w:szCs w:val="20"/>
        </w:rPr>
      </w:pPr>
    </w:p>
    <w:p w:rsidR="00E2103C" w:rsidRPr="00633BD4" w:rsidRDefault="00E2103C" w:rsidP="00042058">
      <w:pPr>
        <w:tabs>
          <w:tab w:val="num" w:pos="502"/>
          <w:tab w:val="num" w:pos="786"/>
        </w:tabs>
        <w:spacing w:after="0" w:line="240" w:lineRule="auto"/>
        <w:jc w:val="both"/>
        <w:rPr>
          <w:rFonts w:ascii="Times New Roman" w:hAnsi="Times New Roman"/>
          <w:sz w:val="20"/>
          <w:szCs w:val="20"/>
        </w:rPr>
      </w:pPr>
      <w:r w:rsidRPr="00633BD4">
        <w:rPr>
          <w:rFonts w:ascii="Times New Roman" w:hAnsi="Times New Roman"/>
          <w:sz w:val="20"/>
          <w:szCs w:val="20"/>
        </w:rPr>
        <w:t xml:space="preserve"> </w:t>
      </w:r>
    </w:p>
    <w:p w:rsidR="005C0890" w:rsidRPr="00CF6A20" w:rsidRDefault="005C0890" w:rsidP="005C0890">
      <w:pPr>
        <w:suppressAutoHyphens/>
        <w:spacing w:after="0" w:line="360" w:lineRule="auto"/>
        <w:jc w:val="both"/>
        <w:rPr>
          <w:rFonts w:ascii="Times New Roman" w:eastAsia="Times New Roman" w:hAnsi="Times New Roman" w:cs="Times New Roman"/>
          <w:kern w:val="1"/>
          <w:sz w:val="20"/>
          <w:szCs w:val="20"/>
          <w:lang w:eastAsia="ar-SA"/>
        </w:rPr>
      </w:pPr>
      <w:r w:rsidRPr="00CF6A20">
        <w:rPr>
          <w:rFonts w:ascii="Times New Roman" w:eastAsia="Times New Roman" w:hAnsi="Times New Roman" w:cs="Times New Roman"/>
          <w:kern w:val="1"/>
          <w:sz w:val="20"/>
          <w:szCs w:val="20"/>
          <w:lang w:eastAsia="ar-SA"/>
        </w:rPr>
        <w:t xml:space="preserve">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 </w:t>
      </w:r>
    </w:p>
    <w:p w:rsidR="005C0890" w:rsidRPr="00CF6A20" w:rsidRDefault="005C0890" w:rsidP="005C0890">
      <w:pPr>
        <w:suppressAutoHyphens/>
        <w:spacing w:after="0" w:line="360" w:lineRule="auto"/>
        <w:jc w:val="both"/>
        <w:rPr>
          <w:rFonts w:ascii="Times New Roman" w:eastAsia="Times New Roman" w:hAnsi="Times New Roman" w:cs="Times New Roman"/>
          <w:kern w:val="1"/>
          <w:sz w:val="20"/>
          <w:szCs w:val="20"/>
          <w:lang w:eastAsia="ar-SA"/>
        </w:rPr>
      </w:pPr>
    </w:p>
    <w:p w:rsidR="005C0890" w:rsidRPr="00CF6A20" w:rsidRDefault="005C0890" w:rsidP="000744DE">
      <w:pPr>
        <w:suppressAutoHyphens/>
        <w:spacing w:after="0" w:line="360" w:lineRule="auto"/>
        <w:jc w:val="both"/>
        <w:rPr>
          <w:rFonts w:ascii="Times New Roman" w:eastAsia="Times New Roman" w:hAnsi="Times New Roman" w:cs="Times New Roman"/>
          <w:kern w:val="1"/>
          <w:sz w:val="20"/>
          <w:szCs w:val="20"/>
          <w:lang w:eastAsia="ar-SA"/>
        </w:rPr>
      </w:pPr>
      <w:r w:rsidRPr="00CF6A20">
        <w:rPr>
          <w:rFonts w:ascii="Times New Roman" w:eastAsia="Times New Roman" w:hAnsi="Times New Roman" w:cs="Times New Roman"/>
          <w:color w:val="000000"/>
          <w:kern w:val="1"/>
          <w:sz w:val="20"/>
          <w:szCs w:val="20"/>
          <w:lang w:eastAsia="ar-SA"/>
        </w:rPr>
        <w:t xml:space="preserve">a)are cetăţenia română sau cetăţenia unui alt stat membru al Uniunii Europene, a unui stat parte la Acordul privind </w:t>
      </w:r>
      <w:r w:rsidRPr="00CF6A20">
        <w:rPr>
          <w:rFonts w:ascii="Times New Roman" w:eastAsia="Times New Roman" w:hAnsi="Times New Roman" w:cs="Times New Roman"/>
          <w:color w:val="000000"/>
          <w:kern w:val="1"/>
          <w:sz w:val="20"/>
          <w:szCs w:val="20"/>
          <w:lang w:val="ro-RO" w:eastAsia="ar-SA"/>
        </w:rPr>
        <w:t>Spațiul</w:t>
      </w:r>
      <w:r w:rsidRPr="00CF6A20">
        <w:rPr>
          <w:rFonts w:ascii="Times New Roman" w:eastAsia="Times New Roman" w:hAnsi="Times New Roman" w:cs="Times New Roman"/>
          <w:color w:val="000000"/>
          <w:kern w:val="1"/>
          <w:sz w:val="20"/>
          <w:szCs w:val="20"/>
          <w:lang w:eastAsia="ar-SA"/>
        </w:rPr>
        <w:t xml:space="preserve"> Economic European (SEE) sau </w:t>
      </w:r>
      <w:r w:rsidRPr="00CF6A20">
        <w:rPr>
          <w:rFonts w:ascii="Times New Roman" w:eastAsia="Times New Roman" w:hAnsi="Times New Roman" w:cs="Times New Roman"/>
          <w:color w:val="000000"/>
          <w:kern w:val="1"/>
          <w:sz w:val="20"/>
          <w:szCs w:val="20"/>
          <w:lang w:val="ro-RO" w:eastAsia="ar-SA"/>
        </w:rPr>
        <w:t>cetățenia</w:t>
      </w:r>
      <w:r w:rsidRPr="00CF6A20">
        <w:rPr>
          <w:rFonts w:ascii="Times New Roman" w:eastAsia="Times New Roman" w:hAnsi="Times New Roman" w:cs="Times New Roman"/>
          <w:color w:val="000000"/>
          <w:kern w:val="1"/>
          <w:sz w:val="20"/>
          <w:szCs w:val="20"/>
          <w:lang w:eastAsia="ar-SA"/>
        </w:rPr>
        <w:t xml:space="preserve"> </w:t>
      </w:r>
      <w:r w:rsidRPr="00CF6A20">
        <w:rPr>
          <w:rFonts w:ascii="Times New Roman" w:eastAsia="Times New Roman" w:hAnsi="Times New Roman" w:cs="Times New Roman"/>
          <w:color w:val="000000"/>
          <w:kern w:val="1"/>
          <w:sz w:val="20"/>
          <w:szCs w:val="20"/>
          <w:lang w:val="ro-RO" w:eastAsia="ar-SA"/>
        </w:rPr>
        <w:t>Confederației</w:t>
      </w:r>
      <w:r w:rsidRPr="00CF6A20">
        <w:rPr>
          <w:rFonts w:ascii="Times New Roman" w:eastAsia="Times New Roman" w:hAnsi="Times New Roman" w:cs="Times New Roman"/>
          <w:color w:val="000000"/>
          <w:kern w:val="1"/>
          <w:sz w:val="20"/>
          <w:szCs w:val="20"/>
          <w:lang w:eastAsia="ar-SA"/>
        </w:rPr>
        <w:t xml:space="preserve"> </w:t>
      </w:r>
      <w:r w:rsidRPr="00CF6A20">
        <w:rPr>
          <w:rFonts w:ascii="Times New Roman" w:eastAsia="Times New Roman" w:hAnsi="Times New Roman" w:cs="Times New Roman"/>
          <w:color w:val="000000"/>
          <w:kern w:val="1"/>
          <w:sz w:val="20"/>
          <w:szCs w:val="20"/>
          <w:lang w:val="ro-RO" w:eastAsia="ar-SA"/>
        </w:rPr>
        <w:t>Elvețiene</w:t>
      </w:r>
      <w:r w:rsidRPr="00CF6A20">
        <w:rPr>
          <w:rFonts w:ascii="Times New Roman" w:eastAsia="Times New Roman" w:hAnsi="Times New Roman" w:cs="Times New Roman"/>
          <w:color w:val="000000"/>
          <w:kern w:val="1"/>
          <w:sz w:val="20"/>
          <w:szCs w:val="20"/>
          <w:lang w:eastAsia="ar-SA"/>
        </w:rPr>
        <w:t>;</w:t>
      </w:r>
    </w:p>
    <w:p w:rsidR="005C0890" w:rsidRPr="00CF6A20" w:rsidRDefault="005C0890" w:rsidP="000744DE">
      <w:pPr>
        <w:shd w:val="clear" w:color="auto" w:fill="FFFFFF"/>
        <w:suppressAutoHyphens/>
        <w:spacing w:after="0" w:line="360" w:lineRule="auto"/>
        <w:jc w:val="both"/>
        <w:rPr>
          <w:rFonts w:ascii="Times New Roman" w:eastAsia="Times New Roman" w:hAnsi="Times New Roman" w:cs="Times New Roman"/>
          <w:kern w:val="1"/>
          <w:sz w:val="20"/>
          <w:szCs w:val="20"/>
          <w:lang w:eastAsia="ar-SA"/>
        </w:rPr>
      </w:pPr>
      <w:r w:rsidRPr="00CF6A20">
        <w:rPr>
          <w:rFonts w:ascii="Times New Roman" w:eastAsia="Times New Roman" w:hAnsi="Times New Roman" w:cs="Times New Roman"/>
          <w:kern w:val="1"/>
          <w:sz w:val="20"/>
          <w:szCs w:val="20"/>
          <w:lang w:eastAsia="ar-SA"/>
        </w:rPr>
        <w:t>b)cunoaşte limba română, scris şi vorbit;</w:t>
      </w:r>
    </w:p>
    <w:p w:rsidR="005C0890" w:rsidRPr="00CF6A20" w:rsidRDefault="005C0890" w:rsidP="000744DE">
      <w:pPr>
        <w:shd w:val="clear" w:color="auto" w:fill="FFFFFF"/>
        <w:suppressAutoHyphens/>
        <w:spacing w:after="0" w:line="360" w:lineRule="auto"/>
        <w:jc w:val="both"/>
        <w:rPr>
          <w:rFonts w:ascii="Times New Roman" w:eastAsia="Times New Roman" w:hAnsi="Times New Roman" w:cs="Times New Roman"/>
          <w:kern w:val="1"/>
          <w:sz w:val="20"/>
          <w:szCs w:val="20"/>
          <w:lang w:val="ro-RO" w:eastAsia="ar-SA"/>
        </w:rPr>
      </w:pPr>
      <w:bookmarkStart w:id="0" w:name="do%7CttI%7CcaI%7Csi1%7Car3%7Clib"/>
      <w:bookmarkEnd w:id="0"/>
      <w:r w:rsidRPr="00CF6A20">
        <w:rPr>
          <w:rFonts w:ascii="Times New Roman" w:eastAsia="Times New Roman" w:hAnsi="Times New Roman" w:cs="Times New Roman"/>
          <w:kern w:val="1"/>
          <w:sz w:val="20"/>
          <w:szCs w:val="20"/>
          <w:lang w:eastAsia="ar-SA"/>
        </w:rPr>
        <w:t>c)are capacitate de munc</w:t>
      </w:r>
      <w:r w:rsidRPr="00CF6A20">
        <w:rPr>
          <w:rFonts w:ascii="Times New Roman" w:eastAsia="Times New Roman" w:hAnsi="Times New Roman" w:cs="Times New Roman"/>
          <w:kern w:val="1"/>
          <w:sz w:val="20"/>
          <w:szCs w:val="20"/>
          <w:lang w:val="ro-RO" w:eastAsia="ar-SA"/>
        </w:rPr>
        <w:t>ă în conformitate cu prevederile Legii nr.53/2003-Codul Muncii, republicată,cu modificările și completările ulterioare;</w:t>
      </w:r>
    </w:p>
    <w:p w:rsidR="005C0890" w:rsidRPr="00CF6A20" w:rsidRDefault="005C0890" w:rsidP="000744DE">
      <w:pPr>
        <w:shd w:val="clear" w:color="auto" w:fill="FFFFFF"/>
        <w:suppressAutoHyphens/>
        <w:spacing w:after="0" w:line="360" w:lineRule="auto"/>
        <w:jc w:val="both"/>
        <w:rPr>
          <w:rFonts w:ascii="Times New Roman" w:eastAsia="Times New Roman" w:hAnsi="Times New Roman" w:cs="Times New Roman"/>
          <w:kern w:val="1"/>
          <w:sz w:val="20"/>
          <w:szCs w:val="20"/>
          <w:lang w:val="ro-RO" w:eastAsia="ar-SA"/>
        </w:rPr>
      </w:pPr>
      <w:r w:rsidRPr="00CF6A20">
        <w:rPr>
          <w:rFonts w:ascii="Times New Roman" w:eastAsia="Times New Roman" w:hAnsi="Times New Roman" w:cs="Times New Roman"/>
          <w:kern w:val="1"/>
          <w:sz w:val="20"/>
          <w:szCs w:val="20"/>
          <w:lang w:val="ro-RO" w:eastAsia="ar-SA"/>
        </w:rPr>
        <w:t>d</w:t>
      </w:r>
      <w:r w:rsidRPr="00CF6A20">
        <w:rPr>
          <w:rFonts w:ascii="Times New Roman" w:eastAsia="Times New Roman" w:hAnsi="Times New Roman" w:cs="Times New Roman"/>
          <w:kern w:val="1"/>
          <w:sz w:val="20"/>
          <w:szCs w:val="20"/>
          <w:lang w:eastAsia="ar-SA"/>
        </w:rPr>
        <w:t>)are o stare de sănătate corespunzătoare postului pentru care candidează, atestată pe baza</w:t>
      </w:r>
      <w:r w:rsidR="00932453">
        <w:rPr>
          <w:rFonts w:ascii="Times New Roman" w:eastAsia="Times New Roman" w:hAnsi="Times New Roman" w:cs="Times New Roman"/>
          <w:kern w:val="1"/>
          <w:sz w:val="20"/>
          <w:szCs w:val="20"/>
          <w:lang w:eastAsia="ar-SA"/>
        </w:rPr>
        <w:t xml:space="preserve"> </w:t>
      </w:r>
      <w:r w:rsidRPr="00CF6A20">
        <w:rPr>
          <w:rFonts w:ascii="Times New Roman" w:eastAsia="Times New Roman" w:hAnsi="Times New Roman" w:cs="Times New Roman"/>
          <w:kern w:val="1"/>
          <w:sz w:val="20"/>
          <w:szCs w:val="20"/>
          <w:lang w:eastAsia="ar-SA"/>
        </w:rPr>
        <w:t>adeverinţei medicale eliberate de medicul de familie sau de unităţile sanitare abilitate;</w:t>
      </w:r>
    </w:p>
    <w:p w:rsidR="005C0890" w:rsidRPr="00CF6A20" w:rsidRDefault="005C0890" w:rsidP="000744DE">
      <w:pPr>
        <w:shd w:val="clear" w:color="auto" w:fill="FFFFFF"/>
        <w:suppressAutoHyphens/>
        <w:spacing w:after="0" w:line="360" w:lineRule="auto"/>
        <w:jc w:val="both"/>
        <w:rPr>
          <w:rFonts w:ascii="Times New Roman" w:eastAsia="Times New Roman" w:hAnsi="Times New Roman" w:cs="Times New Roman"/>
          <w:kern w:val="1"/>
          <w:sz w:val="20"/>
          <w:szCs w:val="20"/>
          <w:lang w:val="ro-RO" w:eastAsia="ar-SA"/>
        </w:rPr>
      </w:pPr>
      <w:r w:rsidRPr="00CF6A20">
        <w:rPr>
          <w:rFonts w:ascii="Times New Roman" w:eastAsia="Times New Roman" w:hAnsi="Times New Roman" w:cs="Times New Roman"/>
          <w:kern w:val="1"/>
          <w:sz w:val="20"/>
          <w:szCs w:val="20"/>
          <w:lang w:val="ro-RO" w:eastAsia="ar-SA"/>
        </w:rPr>
        <w:t>e</w:t>
      </w:r>
      <w:r w:rsidRPr="00CF6A20">
        <w:rPr>
          <w:rFonts w:ascii="Times New Roman" w:eastAsia="Times New Roman" w:hAnsi="Times New Roman" w:cs="Times New Roman"/>
          <w:kern w:val="1"/>
          <w:sz w:val="20"/>
          <w:szCs w:val="20"/>
          <w:lang w:eastAsia="ar-SA"/>
        </w:rPr>
        <w:t xml:space="preserve">)îndeplineşte condiţiile de studii, de vechime </w:t>
      </w:r>
      <w:r w:rsidRPr="00CF6A20">
        <w:rPr>
          <w:rFonts w:ascii="Times New Roman" w:eastAsia="Times New Roman" w:hAnsi="Times New Roman" w:cs="Times New Roman"/>
          <w:kern w:val="1"/>
          <w:sz w:val="20"/>
          <w:szCs w:val="20"/>
          <w:lang w:val="ro-RO" w:eastAsia="ar-SA"/>
        </w:rPr>
        <w:t xml:space="preserve">în specialitate și, după caz, </w:t>
      </w:r>
      <w:r w:rsidRPr="00CF6A20">
        <w:rPr>
          <w:rFonts w:ascii="Times New Roman" w:eastAsia="Times New Roman" w:hAnsi="Times New Roman" w:cs="Times New Roman"/>
          <w:kern w:val="1"/>
          <w:sz w:val="20"/>
          <w:szCs w:val="20"/>
          <w:lang w:eastAsia="ar-SA"/>
        </w:rPr>
        <w:t>alte condiţii specifice potrivit cerinţelor postului scos la concurs;</w:t>
      </w:r>
    </w:p>
    <w:p w:rsidR="005C0890" w:rsidRPr="00CF6A20" w:rsidRDefault="005C0890" w:rsidP="000744DE">
      <w:pPr>
        <w:shd w:val="clear" w:color="auto" w:fill="FFFFFF"/>
        <w:suppressAutoHyphens/>
        <w:spacing w:after="0" w:line="360" w:lineRule="auto"/>
        <w:jc w:val="both"/>
        <w:rPr>
          <w:rFonts w:ascii="Times New Roman" w:eastAsia="Times New Roman" w:hAnsi="Times New Roman" w:cs="Times New Roman"/>
          <w:kern w:val="1"/>
          <w:sz w:val="20"/>
          <w:szCs w:val="20"/>
          <w:lang w:val="ro-RO" w:eastAsia="ar-SA"/>
        </w:rPr>
      </w:pPr>
      <w:r w:rsidRPr="00CF6A20">
        <w:rPr>
          <w:rFonts w:ascii="Times New Roman" w:eastAsia="Times New Roman" w:hAnsi="Times New Roman" w:cs="Times New Roman"/>
          <w:kern w:val="1"/>
          <w:sz w:val="20"/>
          <w:szCs w:val="20"/>
          <w:lang w:val="ro-RO" w:eastAsia="ar-SA"/>
        </w:rPr>
        <w:t>f</w:t>
      </w:r>
      <w:r w:rsidRPr="00CF6A20">
        <w:rPr>
          <w:rFonts w:ascii="Times New Roman" w:eastAsia="Times New Roman" w:hAnsi="Times New Roman" w:cs="Times New Roman"/>
          <w:kern w:val="1"/>
          <w:sz w:val="20"/>
          <w:szCs w:val="20"/>
          <w:lang w:eastAsia="ar-SA"/>
        </w:rPr>
        <w:t xml:space="preserve">)nu a fost condamnată definitiv pentru săvârşirea unei infracţiuni contra </w:t>
      </w:r>
      <w:r w:rsidRPr="00CF6A20">
        <w:rPr>
          <w:rFonts w:ascii="Times New Roman" w:eastAsia="Times New Roman" w:hAnsi="Times New Roman" w:cs="Times New Roman"/>
          <w:kern w:val="1"/>
          <w:sz w:val="20"/>
          <w:szCs w:val="20"/>
          <w:lang w:val="ro-RO" w:eastAsia="ar-SA"/>
        </w:rPr>
        <w:t>securității naționale, contra autorității, contra</w:t>
      </w:r>
      <w:r w:rsidRPr="00CF6A20">
        <w:rPr>
          <w:rFonts w:ascii="Times New Roman" w:eastAsia="Times New Roman" w:hAnsi="Times New Roman" w:cs="Times New Roman"/>
          <w:kern w:val="1"/>
          <w:sz w:val="20"/>
          <w:szCs w:val="20"/>
          <w:lang w:eastAsia="ar-SA"/>
        </w:rPr>
        <w:t xml:space="preserve"> umanităţii, </w:t>
      </w:r>
      <w:r w:rsidRPr="00CF6A20">
        <w:rPr>
          <w:rFonts w:ascii="Times New Roman" w:eastAsia="Times New Roman" w:hAnsi="Times New Roman" w:cs="Times New Roman"/>
          <w:kern w:val="1"/>
          <w:sz w:val="20"/>
          <w:szCs w:val="20"/>
          <w:lang w:val="ro-RO" w:eastAsia="ar-SA"/>
        </w:rPr>
        <w:t xml:space="preserve">infracțiuni de corupție sau de serviciu, infracțiuni de fals ori contra înfăptuirii justiției, </w:t>
      </w:r>
      <w:r w:rsidRPr="00CF6A20">
        <w:rPr>
          <w:rFonts w:ascii="Times New Roman" w:eastAsia="Times New Roman" w:hAnsi="Times New Roman" w:cs="Times New Roman"/>
          <w:kern w:val="1"/>
          <w:sz w:val="20"/>
          <w:szCs w:val="20"/>
          <w:lang w:eastAsia="ar-SA"/>
        </w:rPr>
        <w:t xml:space="preserve">infracţiuni săvârşite cu intenţie, care ar face </w:t>
      </w:r>
      <w:r w:rsidRPr="00CF6A20">
        <w:rPr>
          <w:rFonts w:ascii="Times New Roman" w:eastAsia="Times New Roman" w:hAnsi="Times New Roman" w:cs="Times New Roman"/>
          <w:kern w:val="1"/>
          <w:sz w:val="20"/>
          <w:szCs w:val="20"/>
          <w:lang w:val="ro-RO" w:eastAsia="ar-SA"/>
        </w:rPr>
        <w:t>o persoană candidată la post</w:t>
      </w:r>
      <w:r w:rsidRPr="00CF6A20">
        <w:rPr>
          <w:rFonts w:ascii="Times New Roman" w:eastAsia="Times New Roman" w:hAnsi="Times New Roman" w:cs="Times New Roman"/>
          <w:kern w:val="1"/>
          <w:sz w:val="20"/>
          <w:szCs w:val="20"/>
          <w:lang w:eastAsia="ar-SA"/>
        </w:rPr>
        <w:t xml:space="preserve"> incompatibilă cu exercitarea funcţiei </w:t>
      </w:r>
      <w:r w:rsidRPr="00CF6A20">
        <w:rPr>
          <w:rFonts w:ascii="Times New Roman" w:eastAsia="Times New Roman" w:hAnsi="Times New Roman" w:cs="Times New Roman"/>
          <w:kern w:val="1"/>
          <w:sz w:val="20"/>
          <w:szCs w:val="20"/>
          <w:lang w:val="ro-RO" w:eastAsia="ar-SA"/>
        </w:rPr>
        <w:t xml:space="preserve">contractuale pentru care candidează, </w:t>
      </w:r>
      <w:r w:rsidRPr="00CF6A20">
        <w:rPr>
          <w:rFonts w:ascii="Times New Roman" w:eastAsia="Times New Roman" w:hAnsi="Times New Roman" w:cs="Times New Roman"/>
          <w:kern w:val="1"/>
          <w:sz w:val="20"/>
          <w:szCs w:val="20"/>
          <w:lang w:eastAsia="ar-SA"/>
        </w:rPr>
        <w:t>cu excepţia situaţiei în care a intervenit reabilitarea;</w:t>
      </w:r>
    </w:p>
    <w:p w:rsidR="005C0890" w:rsidRPr="00CF6A20" w:rsidRDefault="005C0890" w:rsidP="000744DE">
      <w:pPr>
        <w:shd w:val="clear" w:color="auto" w:fill="FFFFFF"/>
        <w:suppressAutoHyphens/>
        <w:spacing w:after="0" w:line="360" w:lineRule="auto"/>
        <w:jc w:val="both"/>
        <w:rPr>
          <w:rFonts w:ascii="Times New Roman" w:eastAsia="Times New Roman" w:hAnsi="Times New Roman" w:cs="Times New Roman"/>
          <w:color w:val="000000"/>
          <w:kern w:val="1"/>
          <w:sz w:val="20"/>
          <w:szCs w:val="20"/>
          <w:lang w:eastAsia="ar-SA"/>
        </w:rPr>
      </w:pPr>
      <w:r w:rsidRPr="00CF6A20">
        <w:rPr>
          <w:rFonts w:ascii="Times New Roman" w:eastAsia="Times New Roman" w:hAnsi="Times New Roman" w:cs="Times New Roman"/>
          <w:kern w:val="1"/>
          <w:sz w:val="20"/>
          <w:szCs w:val="20"/>
          <w:lang w:val="ro-RO" w:eastAsia="ar-SA"/>
        </w:rPr>
        <w:lastRenderedPageBreak/>
        <w:t>g)nu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ocuparii unei funcții sau a exercitării unei profesii;</w:t>
      </w:r>
    </w:p>
    <w:p w:rsidR="005C0890" w:rsidRPr="00CF6A20" w:rsidRDefault="005C0890" w:rsidP="000744DE">
      <w:pPr>
        <w:suppressAutoHyphens/>
        <w:spacing w:after="0" w:line="360" w:lineRule="auto"/>
        <w:jc w:val="both"/>
        <w:rPr>
          <w:rFonts w:ascii="Times New Roman" w:eastAsia="Times New Roman" w:hAnsi="Times New Roman" w:cs="Times New Roman"/>
          <w:color w:val="000000"/>
          <w:kern w:val="1"/>
          <w:sz w:val="20"/>
          <w:szCs w:val="20"/>
          <w:lang w:eastAsia="ar-SA"/>
        </w:rPr>
      </w:pPr>
      <w:r w:rsidRPr="00CF6A20">
        <w:rPr>
          <w:rFonts w:ascii="Times New Roman" w:eastAsia="Times New Roman" w:hAnsi="Times New Roman" w:cs="Times New Roman"/>
          <w:color w:val="000000"/>
          <w:kern w:val="1"/>
          <w:sz w:val="20"/>
          <w:szCs w:val="20"/>
          <w:lang w:eastAsia="ar-SA"/>
        </w:rPr>
        <w:t xml:space="preserve">h)nu a comis infracţiunile prevăzute la art. 1 alin. (2) din Legea nr. 118/2019 </w:t>
      </w:r>
      <w:r w:rsidR="009A26BC">
        <w:rPr>
          <w:rFonts w:ascii="Times New Roman" w:eastAsia="Times New Roman" w:hAnsi="Times New Roman" w:cs="Times New Roman"/>
          <w:color w:val="000000"/>
          <w:kern w:val="1"/>
          <w:sz w:val="20"/>
          <w:szCs w:val="20"/>
          <w:lang w:eastAsia="ar-SA"/>
        </w:rPr>
        <w:t xml:space="preserve"> </w:t>
      </w:r>
      <w:r w:rsidRPr="00CF6A20">
        <w:rPr>
          <w:rFonts w:ascii="Times New Roman" w:eastAsia="Times New Roman" w:hAnsi="Times New Roman" w:cs="Times New Roman"/>
          <w:color w:val="000000"/>
          <w:kern w:val="1"/>
          <w:sz w:val="20"/>
          <w:szCs w:val="20"/>
          <w:lang w:eastAsia="ar-SA"/>
        </w:rPr>
        <w:t>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domeniile prevăzute la art. 35 alin. (1) lit. h).</w:t>
      </w:r>
    </w:p>
    <w:p w:rsidR="003C5A9F" w:rsidRPr="003C5A9F" w:rsidRDefault="005C0890" w:rsidP="00D53E1F">
      <w:pPr>
        <w:shd w:val="clear" w:color="auto" w:fill="FFFFFF"/>
        <w:suppressAutoHyphens/>
        <w:spacing w:after="0" w:line="432" w:lineRule="atLeast"/>
        <w:ind w:left="720"/>
        <w:rPr>
          <w:rFonts w:ascii="Times New Roman" w:eastAsia="Times New Roman" w:hAnsi="Times New Roman" w:cs="Times New Roman"/>
          <w:kern w:val="1"/>
          <w:sz w:val="20"/>
          <w:szCs w:val="20"/>
          <w:lang w:val="ro-RO" w:eastAsia="ar-SA"/>
        </w:rPr>
      </w:pPr>
      <w:r w:rsidRPr="007B04F0">
        <w:rPr>
          <w:rFonts w:ascii="Times New Roman" w:eastAsia="Times New Roman" w:hAnsi="Times New Roman" w:cs="Times New Roman"/>
          <w:kern w:val="1"/>
          <w:sz w:val="20"/>
          <w:szCs w:val="20"/>
          <w:lang w:eastAsia="ar-SA"/>
        </w:rPr>
        <w:t>Concursul se va organiza conform calendarului următor:</w:t>
      </w:r>
      <w:r w:rsidR="003C5A9F" w:rsidRPr="003C5A9F">
        <w:rPr>
          <w:rFonts w:ascii="Times New Roman" w:eastAsia="Times New Roman" w:hAnsi="Times New Roman" w:cs="Times New Roman"/>
          <w:b/>
          <w:kern w:val="1"/>
          <w:sz w:val="20"/>
          <w:szCs w:val="20"/>
          <w:lang w:eastAsia="ar-SA"/>
        </w:rPr>
        <w:t xml:space="preserve"> </w:t>
      </w:r>
    </w:p>
    <w:p w:rsidR="003C5A9F" w:rsidRDefault="003C5A9F" w:rsidP="003C5A9F">
      <w:pPr>
        <w:numPr>
          <w:ilvl w:val="0"/>
          <w:numId w:val="6"/>
        </w:numPr>
        <w:shd w:val="clear" w:color="auto" w:fill="FFFFFF"/>
        <w:suppressAutoHyphens/>
        <w:spacing w:after="0" w:line="432" w:lineRule="atLeast"/>
        <w:rPr>
          <w:rFonts w:ascii="Times New Roman" w:eastAsia="Times New Roman" w:hAnsi="Times New Roman" w:cs="Times New Roman"/>
          <w:kern w:val="1"/>
          <w:sz w:val="20"/>
          <w:szCs w:val="20"/>
          <w:lang w:val="ro-RO" w:eastAsia="ar-SA"/>
        </w:rPr>
      </w:pPr>
      <w:r>
        <w:rPr>
          <w:rFonts w:ascii="Times New Roman" w:eastAsia="Times New Roman" w:hAnsi="Times New Roman" w:cs="Times New Roman"/>
          <w:b/>
          <w:kern w:val="1"/>
          <w:sz w:val="20"/>
          <w:szCs w:val="20"/>
          <w:lang w:eastAsia="ar-SA"/>
        </w:rPr>
        <w:t xml:space="preserve">03  septembrie </w:t>
      </w:r>
      <w:r w:rsidRPr="00F52BE7">
        <w:rPr>
          <w:rFonts w:ascii="Times New Roman" w:eastAsia="Times New Roman" w:hAnsi="Times New Roman" w:cs="Times New Roman"/>
          <w:b/>
          <w:kern w:val="1"/>
          <w:sz w:val="20"/>
          <w:szCs w:val="20"/>
          <w:lang w:eastAsia="ar-SA"/>
        </w:rPr>
        <w:t>202</w:t>
      </w:r>
      <w:r>
        <w:rPr>
          <w:rFonts w:ascii="Times New Roman" w:eastAsia="Times New Roman" w:hAnsi="Times New Roman" w:cs="Times New Roman"/>
          <w:b/>
          <w:kern w:val="1"/>
          <w:sz w:val="20"/>
          <w:szCs w:val="20"/>
          <w:lang w:eastAsia="ar-SA"/>
        </w:rPr>
        <w:t>6</w:t>
      </w:r>
      <w:r w:rsidRPr="00703792">
        <w:rPr>
          <w:rFonts w:ascii="Times New Roman" w:eastAsia="Times New Roman" w:hAnsi="Times New Roman" w:cs="Times New Roman"/>
          <w:kern w:val="1"/>
          <w:sz w:val="20"/>
          <w:szCs w:val="20"/>
          <w:lang w:eastAsia="ar-SA"/>
        </w:rPr>
        <w:t xml:space="preserve">, ora </w:t>
      </w:r>
      <w:r w:rsidRPr="00703792">
        <w:rPr>
          <w:rFonts w:ascii="Times New Roman" w:eastAsia="Times New Roman" w:hAnsi="Times New Roman" w:cs="Times New Roman"/>
          <w:kern w:val="1"/>
          <w:sz w:val="20"/>
          <w:szCs w:val="20"/>
          <w:lang w:val="ro-RO" w:eastAsia="ar-SA"/>
        </w:rPr>
        <w:t>13</w:t>
      </w:r>
      <w:r>
        <w:rPr>
          <w:rFonts w:ascii="Times New Roman" w:eastAsia="Times New Roman" w:hAnsi="Times New Roman" w:cs="Times New Roman"/>
          <w:kern w:val="1"/>
          <w:sz w:val="20"/>
          <w:szCs w:val="20"/>
          <w:lang w:val="ro-RO" w:eastAsia="ar-SA"/>
        </w:rPr>
        <w:t>:</w:t>
      </w:r>
      <w:r w:rsidRPr="00703792">
        <w:rPr>
          <w:rFonts w:ascii="Times New Roman" w:eastAsia="Times New Roman" w:hAnsi="Times New Roman" w:cs="Times New Roman"/>
          <w:kern w:val="1"/>
          <w:sz w:val="20"/>
          <w:szCs w:val="20"/>
          <w:lang w:val="ro-RO" w:eastAsia="ar-SA"/>
        </w:rPr>
        <w:t xml:space="preserve">00 </w:t>
      </w:r>
      <w:r w:rsidRPr="00703792">
        <w:rPr>
          <w:rFonts w:ascii="Times New Roman" w:eastAsia="Times New Roman" w:hAnsi="Times New Roman" w:cs="Times New Roman"/>
          <w:kern w:val="1"/>
          <w:sz w:val="20"/>
          <w:szCs w:val="20"/>
          <w:lang w:eastAsia="ar-SA"/>
        </w:rPr>
        <w:t xml:space="preserve">: data limită  depunere dosare </w:t>
      </w:r>
      <w:r w:rsidRPr="00703792">
        <w:rPr>
          <w:rFonts w:ascii="Times New Roman" w:eastAsia="Times New Roman" w:hAnsi="Times New Roman" w:cs="Times New Roman"/>
          <w:kern w:val="1"/>
          <w:sz w:val="20"/>
          <w:szCs w:val="20"/>
          <w:lang w:val="ro-RO" w:eastAsia="ar-SA"/>
        </w:rPr>
        <w:t>;</w:t>
      </w:r>
    </w:p>
    <w:p w:rsidR="003C5A9F" w:rsidRPr="00670653" w:rsidRDefault="003C5A9F" w:rsidP="003C5A9F">
      <w:pPr>
        <w:numPr>
          <w:ilvl w:val="0"/>
          <w:numId w:val="6"/>
        </w:numPr>
        <w:shd w:val="clear" w:color="auto" w:fill="FFFFFF"/>
        <w:suppressAutoHyphens/>
        <w:spacing w:after="0" w:line="432" w:lineRule="atLeast"/>
        <w:rPr>
          <w:rFonts w:ascii="Times New Roman" w:eastAsia="Times New Roman" w:hAnsi="Times New Roman" w:cs="Times New Roman"/>
          <w:kern w:val="1"/>
          <w:sz w:val="20"/>
          <w:szCs w:val="20"/>
          <w:lang w:val="ro-RO" w:eastAsia="ar-SA"/>
        </w:rPr>
      </w:pPr>
      <w:r>
        <w:rPr>
          <w:rFonts w:ascii="Times New Roman" w:eastAsia="Times New Roman" w:hAnsi="Times New Roman" w:cs="Times New Roman"/>
          <w:b/>
          <w:kern w:val="1"/>
          <w:sz w:val="20"/>
          <w:szCs w:val="20"/>
          <w:lang w:val="ro-RO" w:eastAsia="ar-SA"/>
        </w:rPr>
        <w:t>21 septembri</w:t>
      </w:r>
      <w:r>
        <w:rPr>
          <w:rFonts w:ascii="Times New Roman" w:eastAsia="Times New Roman" w:hAnsi="Times New Roman" w:cs="Times New Roman"/>
          <w:b/>
          <w:kern w:val="1"/>
          <w:sz w:val="20"/>
          <w:szCs w:val="20"/>
          <w:lang w:eastAsia="ar-SA"/>
        </w:rPr>
        <w:t xml:space="preserve">e </w:t>
      </w:r>
      <w:r w:rsidRPr="00F52BE7">
        <w:rPr>
          <w:rFonts w:ascii="Times New Roman" w:eastAsia="Times New Roman" w:hAnsi="Times New Roman" w:cs="Times New Roman"/>
          <w:b/>
          <w:kern w:val="1"/>
          <w:sz w:val="20"/>
          <w:szCs w:val="20"/>
          <w:lang w:eastAsia="ar-SA"/>
        </w:rPr>
        <w:t>202</w:t>
      </w:r>
      <w:r>
        <w:rPr>
          <w:rFonts w:ascii="Times New Roman" w:eastAsia="Times New Roman" w:hAnsi="Times New Roman" w:cs="Times New Roman"/>
          <w:b/>
          <w:kern w:val="1"/>
          <w:sz w:val="20"/>
          <w:szCs w:val="20"/>
          <w:lang w:eastAsia="ar-SA"/>
        </w:rPr>
        <w:t>6</w:t>
      </w:r>
      <w:r w:rsidRPr="00670653">
        <w:rPr>
          <w:rFonts w:ascii="Times New Roman" w:eastAsia="Times New Roman" w:hAnsi="Times New Roman" w:cs="Times New Roman"/>
          <w:kern w:val="1"/>
          <w:sz w:val="20"/>
          <w:szCs w:val="20"/>
          <w:lang w:eastAsia="ar-SA"/>
        </w:rPr>
        <w:t>, ora</w:t>
      </w:r>
      <w:r w:rsidR="004726E3">
        <w:rPr>
          <w:rFonts w:ascii="Times New Roman" w:eastAsia="Times New Roman" w:hAnsi="Times New Roman" w:cs="Times New Roman"/>
          <w:kern w:val="1"/>
          <w:sz w:val="20"/>
          <w:szCs w:val="20"/>
          <w:lang w:eastAsia="ar-SA"/>
        </w:rPr>
        <w:t xml:space="preserve"> </w:t>
      </w:r>
      <w:r w:rsidRPr="00670653">
        <w:rPr>
          <w:rFonts w:ascii="Times New Roman" w:eastAsia="Times New Roman" w:hAnsi="Times New Roman" w:cs="Times New Roman"/>
          <w:kern w:val="1"/>
          <w:sz w:val="20"/>
          <w:szCs w:val="20"/>
          <w:lang w:eastAsia="ar-SA"/>
        </w:rPr>
        <w:t xml:space="preserve"> </w:t>
      </w:r>
      <w:r w:rsidR="004726E3">
        <w:rPr>
          <w:rFonts w:ascii="Times New Roman" w:eastAsia="Times New Roman" w:hAnsi="Times New Roman" w:cs="Times New Roman"/>
          <w:kern w:val="1"/>
          <w:sz w:val="20"/>
          <w:szCs w:val="20"/>
          <w:lang w:eastAsia="ar-SA"/>
        </w:rPr>
        <w:t>9</w:t>
      </w:r>
      <w:r w:rsidR="004726E3">
        <w:rPr>
          <w:rFonts w:ascii="Times New Roman" w:eastAsia="Times New Roman" w:hAnsi="Times New Roman" w:cs="Times New Roman"/>
          <w:kern w:val="1"/>
          <w:sz w:val="20"/>
          <w:szCs w:val="20"/>
          <w:lang w:val="ro-RO" w:eastAsia="ar-SA"/>
        </w:rPr>
        <w:t>:0</w:t>
      </w:r>
      <w:r w:rsidRPr="00670653">
        <w:rPr>
          <w:rFonts w:ascii="Times New Roman" w:eastAsia="Times New Roman" w:hAnsi="Times New Roman" w:cs="Times New Roman"/>
          <w:kern w:val="1"/>
          <w:sz w:val="20"/>
          <w:szCs w:val="20"/>
          <w:lang w:val="ro-RO" w:eastAsia="ar-SA"/>
        </w:rPr>
        <w:t>0 :</w:t>
      </w:r>
      <w:r w:rsidRPr="00670653">
        <w:rPr>
          <w:rFonts w:ascii="Times New Roman" w:eastAsia="Times New Roman" w:hAnsi="Times New Roman" w:cs="Times New Roman"/>
          <w:kern w:val="1"/>
          <w:sz w:val="20"/>
          <w:szCs w:val="20"/>
          <w:lang w:eastAsia="ar-SA"/>
        </w:rPr>
        <w:t xml:space="preserve"> </w:t>
      </w:r>
      <w:r>
        <w:rPr>
          <w:rFonts w:ascii="Times New Roman" w:eastAsia="Times New Roman" w:hAnsi="Times New Roman" w:cs="Times New Roman"/>
          <w:kern w:val="1"/>
          <w:sz w:val="20"/>
          <w:szCs w:val="20"/>
          <w:lang w:eastAsia="ar-SA"/>
        </w:rPr>
        <w:t xml:space="preserve"> </w:t>
      </w:r>
      <w:r w:rsidRPr="00670653">
        <w:rPr>
          <w:rFonts w:ascii="Times New Roman" w:eastAsia="Times New Roman" w:hAnsi="Times New Roman" w:cs="Times New Roman"/>
          <w:b/>
          <w:kern w:val="1"/>
          <w:sz w:val="20"/>
          <w:szCs w:val="20"/>
          <w:lang w:eastAsia="ar-SA"/>
        </w:rPr>
        <w:t>proba</w:t>
      </w:r>
      <w:r>
        <w:rPr>
          <w:rFonts w:ascii="Times New Roman" w:eastAsia="Times New Roman" w:hAnsi="Times New Roman" w:cs="Times New Roman"/>
          <w:b/>
          <w:kern w:val="1"/>
          <w:sz w:val="20"/>
          <w:szCs w:val="20"/>
          <w:lang w:eastAsia="ar-SA"/>
        </w:rPr>
        <w:t xml:space="preserve"> scrisă</w:t>
      </w:r>
      <w:r w:rsidRPr="00670653">
        <w:rPr>
          <w:rFonts w:ascii="Times New Roman" w:eastAsia="Times New Roman" w:hAnsi="Times New Roman" w:cs="Times New Roman"/>
          <w:kern w:val="1"/>
          <w:sz w:val="20"/>
          <w:szCs w:val="20"/>
          <w:lang w:eastAsia="ar-SA"/>
        </w:rPr>
        <w:t xml:space="preserve">, </w:t>
      </w:r>
      <w:r>
        <w:rPr>
          <w:rFonts w:ascii="Times New Roman" w:hAnsi="Times New Roman"/>
          <w:sz w:val="21"/>
          <w:szCs w:val="21"/>
        </w:rPr>
        <w:t>la Sala de Curs din cadrul UPU a</w:t>
      </w:r>
      <w:r w:rsidRPr="00670653">
        <w:rPr>
          <w:rFonts w:ascii="Times New Roman" w:hAnsi="Times New Roman"/>
          <w:sz w:val="21"/>
          <w:szCs w:val="21"/>
          <w:lang w:val="ro-RO"/>
        </w:rPr>
        <w:t xml:space="preserve"> spitalului</w:t>
      </w:r>
      <w:r w:rsidRPr="00670653">
        <w:rPr>
          <w:rFonts w:ascii="Times New Roman" w:hAnsi="Times New Roman"/>
          <w:sz w:val="21"/>
          <w:szCs w:val="21"/>
        </w:rPr>
        <w:t xml:space="preserve">, str. </w:t>
      </w:r>
      <w:r>
        <w:rPr>
          <w:rFonts w:ascii="Times New Roman" w:hAnsi="Times New Roman"/>
          <w:sz w:val="21"/>
          <w:szCs w:val="21"/>
        </w:rPr>
        <w:t xml:space="preserve">Moților nr. 66-68 </w:t>
      </w:r>
    </w:p>
    <w:p w:rsidR="003C5A9F" w:rsidRPr="003C5A9F" w:rsidRDefault="003C5A9F" w:rsidP="003C5A9F">
      <w:pPr>
        <w:numPr>
          <w:ilvl w:val="0"/>
          <w:numId w:val="6"/>
        </w:numPr>
        <w:shd w:val="clear" w:color="auto" w:fill="FFFFFF"/>
        <w:suppressAutoHyphens/>
        <w:spacing w:after="0" w:line="432" w:lineRule="atLeast"/>
        <w:rPr>
          <w:rFonts w:ascii="Times New Roman" w:eastAsia="Times New Roman" w:hAnsi="Times New Roman" w:cs="Times New Roman"/>
          <w:kern w:val="1"/>
          <w:sz w:val="20"/>
          <w:szCs w:val="20"/>
          <w:lang w:eastAsia="ar-SA"/>
        </w:rPr>
      </w:pPr>
      <w:r>
        <w:rPr>
          <w:rFonts w:ascii="Times New Roman" w:eastAsia="Times New Roman" w:hAnsi="Times New Roman" w:cs="Times New Roman"/>
          <w:b/>
          <w:kern w:val="1"/>
          <w:sz w:val="20"/>
          <w:szCs w:val="20"/>
          <w:lang w:val="ro-RO" w:eastAsia="ar-SA"/>
        </w:rPr>
        <w:t>24 septembri</w:t>
      </w:r>
      <w:r>
        <w:rPr>
          <w:rFonts w:ascii="Times New Roman" w:eastAsia="Times New Roman" w:hAnsi="Times New Roman" w:cs="Times New Roman"/>
          <w:b/>
          <w:kern w:val="1"/>
          <w:sz w:val="20"/>
          <w:szCs w:val="20"/>
          <w:lang w:eastAsia="ar-SA"/>
        </w:rPr>
        <w:t xml:space="preserve">e </w:t>
      </w:r>
      <w:r w:rsidRPr="00F52BE7">
        <w:rPr>
          <w:rFonts w:ascii="Times New Roman" w:eastAsia="Times New Roman" w:hAnsi="Times New Roman" w:cs="Times New Roman"/>
          <w:b/>
          <w:kern w:val="1"/>
          <w:sz w:val="20"/>
          <w:szCs w:val="20"/>
          <w:lang w:eastAsia="ar-SA"/>
        </w:rPr>
        <w:t>202</w:t>
      </w:r>
      <w:r>
        <w:rPr>
          <w:rFonts w:ascii="Times New Roman" w:eastAsia="Times New Roman" w:hAnsi="Times New Roman" w:cs="Times New Roman"/>
          <w:b/>
          <w:kern w:val="1"/>
          <w:sz w:val="20"/>
          <w:szCs w:val="20"/>
          <w:lang w:eastAsia="ar-SA"/>
        </w:rPr>
        <w:t>6</w:t>
      </w:r>
      <w:r w:rsidR="004726E3">
        <w:rPr>
          <w:rFonts w:ascii="Times New Roman" w:eastAsia="Times New Roman" w:hAnsi="Times New Roman" w:cs="Times New Roman"/>
          <w:kern w:val="1"/>
          <w:sz w:val="20"/>
          <w:szCs w:val="20"/>
          <w:lang w:val="ro-RO" w:eastAsia="ar-SA"/>
        </w:rPr>
        <w:t>, ora  9</w:t>
      </w:r>
      <w:r>
        <w:rPr>
          <w:rFonts w:ascii="Times New Roman" w:eastAsia="Times New Roman" w:hAnsi="Times New Roman" w:cs="Times New Roman"/>
          <w:kern w:val="1"/>
          <w:sz w:val="20"/>
          <w:szCs w:val="20"/>
          <w:lang w:val="ro-RO" w:eastAsia="ar-SA"/>
        </w:rPr>
        <w:t>:</w:t>
      </w:r>
      <w:r w:rsidR="004726E3">
        <w:rPr>
          <w:rFonts w:ascii="Times New Roman" w:eastAsia="Times New Roman" w:hAnsi="Times New Roman" w:cs="Times New Roman"/>
          <w:kern w:val="1"/>
          <w:sz w:val="20"/>
          <w:szCs w:val="20"/>
          <w:lang w:val="ro-RO" w:eastAsia="ar-SA"/>
        </w:rPr>
        <w:t>0</w:t>
      </w:r>
      <w:r w:rsidRPr="00F61E12">
        <w:rPr>
          <w:rFonts w:ascii="Times New Roman" w:eastAsia="Times New Roman" w:hAnsi="Times New Roman" w:cs="Times New Roman"/>
          <w:kern w:val="1"/>
          <w:sz w:val="20"/>
          <w:szCs w:val="20"/>
          <w:lang w:val="ro-RO" w:eastAsia="ar-SA"/>
        </w:rPr>
        <w:t>0</w:t>
      </w:r>
      <w:r>
        <w:rPr>
          <w:rFonts w:ascii="Times New Roman" w:eastAsia="Times New Roman" w:hAnsi="Times New Roman" w:cs="Times New Roman"/>
          <w:kern w:val="1"/>
          <w:sz w:val="20"/>
          <w:szCs w:val="20"/>
          <w:lang w:val="ro-RO" w:eastAsia="ar-SA"/>
        </w:rPr>
        <w:t xml:space="preserve"> </w:t>
      </w:r>
      <w:r w:rsidRPr="00F61E12">
        <w:rPr>
          <w:rFonts w:ascii="Times New Roman" w:eastAsia="Times New Roman" w:hAnsi="Times New Roman" w:cs="Times New Roman"/>
          <w:kern w:val="1"/>
          <w:sz w:val="20"/>
          <w:szCs w:val="20"/>
          <w:lang w:val="ro-RO" w:eastAsia="ar-SA"/>
        </w:rPr>
        <w:t xml:space="preserve">: </w:t>
      </w:r>
      <w:r>
        <w:rPr>
          <w:rFonts w:ascii="Times New Roman" w:eastAsia="Times New Roman" w:hAnsi="Times New Roman" w:cs="Times New Roman"/>
          <w:kern w:val="1"/>
          <w:sz w:val="20"/>
          <w:szCs w:val="20"/>
          <w:lang w:val="ro-RO" w:eastAsia="ar-SA"/>
        </w:rPr>
        <w:t xml:space="preserve"> </w:t>
      </w:r>
      <w:r w:rsidRPr="00670653">
        <w:rPr>
          <w:rFonts w:ascii="Times New Roman" w:eastAsia="Times New Roman" w:hAnsi="Times New Roman" w:cs="Times New Roman"/>
          <w:b/>
          <w:kern w:val="1"/>
          <w:sz w:val="20"/>
          <w:szCs w:val="20"/>
          <w:lang w:val="ro-RO" w:eastAsia="ar-SA"/>
        </w:rPr>
        <w:t>interviul</w:t>
      </w:r>
      <w:r>
        <w:rPr>
          <w:rFonts w:ascii="Times New Roman" w:eastAsia="Times New Roman" w:hAnsi="Times New Roman" w:cs="Times New Roman"/>
          <w:kern w:val="1"/>
          <w:sz w:val="20"/>
          <w:szCs w:val="20"/>
          <w:lang w:val="ro-RO" w:eastAsia="ar-SA"/>
        </w:rPr>
        <w:t xml:space="preserve">, </w:t>
      </w:r>
      <w:r>
        <w:rPr>
          <w:rFonts w:ascii="Times New Roman" w:hAnsi="Times New Roman"/>
          <w:sz w:val="21"/>
          <w:szCs w:val="21"/>
        </w:rPr>
        <w:t>la Sala de Curs din cadrul UPU a</w:t>
      </w:r>
      <w:r w:rsidRPr="00670653">
        <w:rPr>
          <w:rFonts w:ascii="Times New Roman" w:hAnsi="Times New Roman"/>
          <w:sz w:val="21"/>
          <w:szCs w:val="21"/>
          <w:lang w:val="ro-RO"/>
        </w:rPr>
        <w:t xml:space="preserve"> spitalului</w:t>
      </w:r>
      <w:r w:rsidRPr="00670653">
        <w:rPr>
          <w:rFonts w:ascii="Times New Roman" w:hAnsi="Times New Roman"/>
          <w:sz w:val="21"/>
          <w:szCs w:val="21"/>
        </w:rPr>
        <w:t xml:space="preserve">, str. </w:t>
      </w:r>
      <w:r>
        <w:rPr>
          <w:rFonts w:ascii="Times New Roman" w:hAnsi="Times New Roman"/>
          <w:sz w:val="21"/>
          <w:szCs w:val="21"/>
        </w:rPr>
        <w:t xml:space="preserve">Moților nr. 66-68 </w:t>
      </w:r>
      <w:r w:rsidRPr="00F61E12">
        <w:rPr>
          <w:rFonts w:ascii="Times New Roman" w:eastAsia="Times New Roman" w:hAnsi="Times New Roman" w:cs="Times New Roman"/>
          <w:kern w:val="1"/>
          <w:sz w:val="20"/>
          <w:szCs w:val="20"/>
          <w:lang w:val="ro-RO" w:eastAsia="ar-SA"/>
        </w:rPr>
        <w:t>;</w:t>
      </w:r>
    </w:p>
    <w:p w:rsidR="003C5A9F" w:rsidRPr="00757330" w:rsidRDefault="003C5A9F" w:rsidP="003C5A9F">
      <w:pPr>
        <w:shd w:val="clear" w:color="auto" w:fill="FFFFFF"/>
        <w:suppressAutoHyphens/>
        <w:spacing w:after="0" w:line="432" w:lineRule="atLeast"/>
        <w:ind w:left="720"/>
        <w:rPr>
          <w:rFonts w:ascii="Times New Roman" w:eastAsia="Times New Roman" w:hAnsi="Times New Roman" w:cs="Times New Roman"/>
          <w:kern w:val="1"/>
          <w:sz w:val="20"/>
          <w:szCs w:val="20"/>
          <w:lang w:eastAsia="ar-SA"/>
        </w:rPr>
      </w:pPr>
    </w:p>
    <w:p w:rsidR="005C0890" w:rsidRDefault="005C0890" w:rsidP="00807174">
      <w:pPr>
        <w:shd w:val="clear" w:color="auto" w:fill="FFFFFF"/>
        <w:suppressAutoHyphens/>
        <w:spacing w:after="0" w:line="370" w:lineRule="atLeast"/>
        <w:ind w:left="10" w:right="370"/>
        <w:jc w:val="both"/>
        <w:rPr>
          <w:rFonts w:ascii="Times New Roman" w:eastAsia="Times New Roman" w:hAnsi="Times New Roman" w:cs="Times New Roman"/>
          <w:kern w:val="1"/>
          <w:sz w:val="20"/>
          <w:szCs w:val="20"/>
          <w:lang w:eastAsia="ar-SA"/>
        </w:rPr>
      </w:pPr>
      <w:r w:rsidRPr="00156795">
        <w:rPr>
          <w:rFonts w:ascii="Times New Roman" w:eastAsia="Times New Roman" w:hAnsi="Times New Roman" w:cs="Times New Roman"/>
          <w:kern w:val="1"/>
          <w:sz w:val="20"/>
          <w:szCs w:val="20"/>
          <w:shd w:val="clear" w:color="auto" w:fill="FFFFFF"/>
          <w:lang w:eastAsia="ar-SA"/>
        </w:rPr>
        <w:t>Conform art. 35 al HG.</w:t>
      </w:r>
      <w:r w:rsidR="005524E9">
        <w:rPr>
          <w:rFonts w:ascii="Times New Roman" w:eastAsia="Times New Roman" w:hAnsi="Times New Roman" w:cs="Times New Roman"/>
          <w:kern w:val="1"/>
          <w:sz w:val="20"/>
          <w:szCs w:val="20"/>
          <w:shd w:val="clear" w:color="auto" w:fill="FFFFFF"/>
          <w:lang w:eastAsia="ar-SA"/>
        </w:rPr>
        <w:t xml:space="preserve"> </w:t>
      </w:r>
      <w:r w:rsidRPr="00156795">
        <w:rPr>
          <w:rFonts w:ascii="Times New Roman" w:eastAsia="Times New Roman" w:hAnsi="Times New Roman" w:cs="Times New Roman"/>
          <w:kern w:val="1"/>
          <w:sz w:val="20"/>
          <w:szCs w:val="20"/>
          <w:shd w:val="clear" w:color="auto" w:fill="FFFFFF"/>
          <w:lang w:eastAsia="ar-SA"/>
        </w:rPr>
        <w:t>1336/2022 pentru aprobarea Regulamentului-cadru privind organizarea si dezvoltarea carierei personalului contractual din sectorul bugetar plătit din fonduri publice, pentru înscrierea la concurs candidații vor prezenta un dosar de concurs care va conţine următoarele documente:</w:t>
      </w:r>
      <w:r w:rsidRPr="00156795">
        <w:rPr>
          <w:rFonts w:ascii="Times New Roman" w:eastAsia="Times New Roman" w:hAnsi="Times New Roman" w:cs="Times New Roman"/>
          <w:kern w:val="1"/>
          <w:sz w:val="20"/>
          <w:szCs w:val="20"/>
          <w:lang w:eastAsia="ar-SA"/>
        </w:rPr>
        <w:t xml:space="preserve"> </w:t>
      </w:r>
    </w:p>
    <w:p w:rsidR="005C0890" w:rsidRPr="00156795" w:rsidRDefault="005C0890" w:rsidP="00807174">
      <w:pPr>
        <w:shd w:val="clear" w:color="auto" w:fill="FFFFFF"/>
        <w:suppressAutoHyphens/>
        <w:spacing w:after="0" w:line="370" w:lineRule="atLeast"/>
        <w:ind w:left="10" w:right="370"/>
        <w:jc w:val="both"/>
        <w:rPr>
          <w:rFonts w:ascii="Times New Roman" w:eastAsia="Times New Roman" w:hAnsi="Times New Roman" w:cs="Times New Roman"/>
          <w:kern w:val="1"/>
          <w:sz w:val="20"/>
          <w:szCs w:val="20"/>
          <w:lang w:eastAsia="ar-SA"/>
        </w:rPr>
      </w:pPr>
      <w:r w:rsidRPr="00156795">
        <w:rPr>
          <w:rFonts w:ascii="Times New Roman" w:eastAsia="Times New Roman" w:hAnsi="Times New Roman" w:cs="Times New Roman"/>
          <w:spacing w:val="-3"/>
          <w:kern w:val="1"/>
          <w:sz w:val="20"/>
          <w:szCs w:val="20"/>
          <w:lang w:val="fr-FR" w:eastAsia="ar-SA"/>
        </w:rPr>
        <w:t>a) formular de înscriere la concurs, conform modelului publicat pe site-ul unitatii ;</w:t>
      </w:r>
    </w:p>
    <w:p w:rsidR="005C0890" w:rsidRPr="00156795" w:rsidRDefault="005C0890" w:rsidP="00807174">
      <w:pPr>
        <w:shd w:val="clear" w:color="auto" w:fill="FFFFFF"/>
        <w:suppressAutoHyphens/>
        <w:spacing w:after="0" w:line="370" w:lineRule="atLeast"/>
        <w:ind w:left="10" w:right="370"/>
        <w:jc w:val="both"/>
        <w:rPr>
          <w:rFonts w:ascii="Times New Roman" w:eastAsia="Times New Roman" w:hAnsi="Times New Roman" w:cs="Times New Roman"/>
          <w:kern w:val="1"/>
          <w:sz w:val="20"/>
          <w:szCs w:val="20"/>
          <w:lang w:eastAsia="ar-SA"/>
        </w:rPr>
      </w:pPr>
      <w:r w:rsidRPr="00156795">
        <w:rPr>
          <w:rFonts w:ascii="Times New Roman" w:eastAsia="Times New Roman" w:hAnsi="Times New Roman" w:cs="Times New Roman"/>
          <w:kern w:val="1"/>
          <w:sz w:val="20"/>
          <w:szCs w:val="20"/>
          <w:lang w:eastAsia="ar-SA"/>
        </w:rPr>
        <w:t>b) copia actului de identitate sau orice alt document care atestă identitatea, potrivit legii, aflate în termen de valabilitate;</w:t>
      </w:r>
    </w:p>
    <w:p w:rsidR="005C0890" w:rsidRPr="00156795" w:rsidRDefault="005C0890" w:rsidP="00807174">
      <w:pPr>
        <w:shd w:val="clear" w:color="auto" w:fill="FFFFFF"/>
        <w:suppressAutoHyphens/>
        <w:spacing w:after="0" w:line="370" w:lineRule="atLeast"/>
        <w:ind w:left="10" w:right="370"/>
        <w:jc w:val="both"/>
        <w:rPr>
          <w:rFonts w:ascii="Times New Roman" w:eastAsia="Times New Roman" w:hAnsi="Times New Roman" w:cs="Times New Roman"/>
          <w:kern w:val="1"/>
          <w:sz w:val="20"/>
          <w:szCs w:val="20"/>
          <w:lang w:eastAsia="ar-SA"/>
        </w:rPr>
      </w:pPr>
      <w:r w:rsidRPr="00156795">
        <w:rPr>
          <w:rFonts w:ascii="Times New Roman" w:eastAsia="Times New Roman" w:hAnsi="Times New Roman" w:cs="Times New Roman"/>
          <w:kern w:val="1"/>
          <w:sz w:val="20"/>
          <w:szCs w:val="20"/>
          <w:lang w:eastAsia="ar-SA"/>
        </w:rPr>
        <w:t>c) copia certificatului de căsătorie sau a altui document prin care s-a realizat schimbarea de nume, după caz;</w:t>
      </w:r>
    </w:p>
    <w:p w:rsidR="005C0890" w:rsidRDefault="005C0890" w:rsidP="00807174">
      <w:pPr>
        <w:shd w:val="clear" w:color="auto" w:fill="FFFFFF"/>
        <w:suppressAutoHyphens/>
        <w:spacing w:after="0" w:line="370" w:lineRule="atLeast"/>
        <w:ind w:left="10" w:right="370"/>
        <w:jc w:val="both"/>
        <w:rPr>
          <w:rFonts w:ascii="Times New Roman" w:eastAsia="Times New Roman" w:hAnsi="Times New Roman" w:cs="Times New Roman"/>
          <w:kern w:val="1"/>
          <w:sz w:val="20"/>
          <w:szCs w:val="20"/>
          <w:lang w:eastAsia="ar-SA"/>
        </w:rPr>
      </w:pPr>
      <w:r w:rsidRPr="00156795">
        <w:rPr>
          <w:rFonts w:ascii="Times New Roman" w:eastAsia="Times New Roman" w:hAnsi="Times New Roman" w:cs="Times New Roman"/>
          <w:kern w:val="1"/>
          <w:sz w:val="20"/>
          <w:szCs w:val="20"/>
          <w:lang w:eastAsia="ar-SA"/>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7B08F7" w:rsidRPr="001E6825" w:rsidRDefault="00DD0C43" w:rsidP="00807174">
      <w:pPr>
        <w:autoSpaceDE w:val="0"/>
        <w:autoSpaceDN w:val="0"/>
        <w:adjustRightInd w:val="0"/>
        <w:spacing w:after="0" w:line="360" w:lineRule="auto"/>
        <w:jc w:val="both"/>
        <w:rPr>
          <w:rFonts w:ascii="Times New Roman" w:eastAsia="Times New Roman" w:hAnsi="Times New Roman" w:cs="Times New Roman"/>
          <w:b/>
          <w:sz w:val="20"/>
          <w:szCs w:val="20"/>
          <w:lang w:val="ro-RO"/>
        </w:rPr>
      </w:pPr>
      <w:r>
        <w:rPr>
          <w:rFonts w:ascii="Times New Roman" w:eastAsia="Times New Roman" w:hAnsi="Times New Roman" w:cs="Times New Roman"/>
          <w:kern w:val="1"/>
          <w:sz w:val="20"/>
          <w:szCs w:val="20"/>
          <w:lang w:eastAsia="ar-SA"/>
        </w:rPr>
        <w:t>e</w:t>
      </w:r>
      <w:r w:rsidRPr="00DD0C43">
        <w:rPr>
          <w:rFonts w:ascii="Times New Roman" w:eastAsia="Times New Roman" w:hAnsi="Times New Roman" w:cs="Times New Roman"/>
          <w:kern w:val="1"/>
          <w:sz w:val="20"/>
          <w:szCs w:val="20"/>
          <w:lang w:eastAsia="ar-SA"/>
        </w:rPr>
        <w:t>)</w:t>
      </w:r>
      <w:r w:rsidRPr="00DD0C43">
        <w:rPr>
          <w:rFonts w:ascii="Times New Roman" w:eastAsia="Times New Roman" w:hAnsi="Times New Roman" w:cs="Times New Roman"/>
          <w:bCs/>
          <w:sz w:val="20"/>
          <w:szCs w:val="20"/>
          <w:lang w:val="ro-RO" w:eastAsia="ro-RO"/>
        </w:rPr>
        <w:t xml:space="preserve"> copia Certificatului de Membru și Avizului anual pt</w:t>
      </w:r>
      <w:r w:rsidR="003521CE">
        <w:rPr>
          <w:rFonts w:ascii="Times New Roman" w:eastAsia="Times New Roman" w:hAnsi="Times New Roman" w:cs="Times New Roman"/>
          <w:bCs/>
          <w:sz w:val="20"/>
          <w:szCs w:val="20"/>
          <w:lang w:val="ro-RO" w:eastAsia="ro-RO"/>
        </w:rPr>
        <w:t>.</w:t>
      </w:r>
      <w:r w:rsidRPr="00DD0C43">
        <w:rPr>
          <w:rFonts w:ascii="Times New Roman" w:eastAsia="Times New Roman" w:hAnsi="Times New Roman" w:cs="Times New Roman"/>
          <w:bCs/>
          <w:sz w:val="20"/>
          <w:szCs w:val="20"/>
          <w:lang w:val="ro-RO" w:eastAsia="ro-RO"/>
        </w:rPr>
        <w:t xml:space="preserve"> autorizarea exercitării profesiei </w:t>
      </w:r>
      <w:r w:rsidR="00D30FFD">
        <w:rPr>
          <w:rFonts w:ascii="Times New Roman" w:eastAsia="Times New Roman" w:hAnsi="Times New Roman" w:cs="Times New Roman"/>
          <w:bCs/>
          <w:sz w:val="20"/>
          <w:szCs w:val="20"/>
          <w:lang w:val="ro-RO" w:eastAsia="ro-RO"/>
        </w:rPr>
        <w:t>–</w:t>
      </w:r>
      <w:r w:rsidRPr="00DD0C43">
        <w:rPr>
          <w:rFonts w:ascii="Times New Roman" w:eastAsia="Times New Roman" w:hAnsi="Times New Roman" w:cs="Times New Roman"/>
          <w:bCs/>
          <w:sz w:val="20"/>
          <w:szCs w:val="20"/>
          <w:lang w:val="ro-RO" w:eastAsia="ro-RO"/>
        </w:rPr>
        <w:t xml:space="preserve"> valabile</w:t>
      </w:r>
      <w:r w:rsidR="00D30FFD">
        <w:rPr>
          <w:rFonts w:ascii="Times New Roman" w:eastAsia="Times New Roman" w:hAnsi="Times New Roman" w:cs="Times New Roman"/>
          <w:bCs/>
          <w:sz w:val="20"/>
          <w:szCs w:val="20"/>
          <w:lang w:val="ro-RO" w:eastAsia="ro-RO"/>
        </w:rPr>
        <w:t xml:space="preserve"> (dacă este cazul)</w:t>
      </w:r>
      <w:r w:rsidR="00D30FFD" w:rsidRPr="00DD0C43">
        <w:rPr>
          <w:rFonts w:ascii="Times New Roman" w:eastAsia="Times New Roman" w:hAnsi="Times New Roman" w:cs="Times New Roman"/>
          <w:bCs/>
          <w:sz w:val="20"/>
          <w:szCs w:val="20"/>
          <w:lang w:val="ro-RO" w:eastAsia="ro-RO"/>
        </w:rPr>
        <w:t>,</w:t>
      </w:r>
      <w:r w:rsidRPr="00DD0C43">
        <w:rPr>
          <w:rFonts w:ascii="Times New Roman" w:eastAsia="Times New Roman" w:hAnsi="Times New Roman" w:cs="Times New Roman"/>
          <w:bCs/>
          <w:sz w:val="20"/>
          <w:szCs w:val="20"/>
          <w:lang w:val="ro-RO" w:eastAsia="ro-RO"/>
        </w:rPr>
        <w:t xml:space="preserve"> precum și adeverință </w:t>
      </w:r>
      <w:r w:rsidR="00E03106">
        <w:rPr>
          <w:rFonts w:ascii="Times New Roman" w:eastAsia="Times New Roman" w:hAnsi="Times New Roman" w:cs="Times New Roman"/>
          <w:bCs/>
          <w:sz w:val="20"/>
          <w:szCs w:val="20"/>
          <w:lang w:val="ro-RO" w:eastAsia="ro-RO"/>
        </w:rPr>
        <w:t>de</w:t>
      </w:r>
      <w:r w:rsidRPr="00DD0C43">
        <w:rPr>
          <w:rFonts w:ascii="Times New Roman" w:eastAsia="Times New Roman" w:hAnsi="Times New Roman" w:cs="Times New Roman"/>
          <w:bCs/>
          <w:sz w:val="20"/>
          <w:szCs w:val="20"/>
          <w:lang w:val="ro-RO" w:eastAsia="ro-RO"/>
        </w:rPr>
        <w:t xml:space="preserve"> participare la concurs, eliberate de OAMGMAMR – Fil</w:t>
      </w:r>
      <w:r w:rsidR="00C12A5B">
        <w:rPr>
          <w:rFonts w:ascii="Times New Roman" w:eastAsia="Times New Roman" w:hAnsi="Times New Roman" w:cs="Times New Roman"/>
          <w:bCs/>
          <w:sz w:val="20"/>
          <w:szCs w:val="20"/>
          <w:lang w:val="ro-RO" w:eastAsia="ro-RO"/>
        </w:rPr>
        <w:t>iala Cluj</w:t>
      </w:r>
      <w:r w:rsidRPr="00DD0C43">
        <w:rPr>
          <w:rFonts w:ascii="Times New Roman" w:eastAsia="Times New Roman" w:hAnsi="Times New Roman" w:cs="Times New Roman"/>
          <w:bCs/>
          <w:sz w:val="20"/>
          <w:szCs w:val="20"/>
          <w:lang w:val="ro-RO" w:eastAsia="ro-RO"/>
        </w:rPr>
        <w:t>;</w:t>
      </w:r>
    </w:p>
    <w:p w:rsidR="005C0890" w:rsidRPr="00156795" w:rsidRDefault="009D3C8F" w:rsidP="00807174">
      <w:pPr>
        <w:shd w:val="clear" w:color="auto" w:fill="FFFFFF"/>
        <w:suppressAutoHyphens/>
        <w:spacing w:after="0" w:line="360" w:lineRule="auto"/>
        <w:ind w:left="10" w:right="370"/>
        <w:jc w:val="both"/>
        <w:rPr>
          <w:rFonts w:ascii="Times New Roman" w:eastAsia="Times New Roman" w:hAnsi="Times New Roman" w:cs="Times New Roman"/>
          <w:kern w:val="1"/>
          <w:sz w:val="20"/>
          <w:szCs w:val="20"/>
          <w:lang w:eastAsia="ar-SA"/>
        </w:rPr>
      </w:pPr>
      <w:r>
        <w:rPr>
          <w:rFonts w:ascii="Times New Roman" w:eastAsia="Times New Roman" w:hAnsi="Times New Roman" w:cs="Times New Roman"/>
          <w:kern w:val="1"/>
          <w:sz w:val="20"/>
          <w:szCs w:val="20"/>
          <w:lang w:eastAsia="ar-SA"/>
        </w:rPr>
        <w:t>f</w:t>
      </w:r>
      <w:r w:rsidR="005C0890" w:rsidRPr="00156795">
        <w:rPr>
          <w:rFonts w:ascii="Times New Roman" w:eastAsia="Times New Roman" w:hAnsi="Times New Roman" w:cs="Times New Roman"/>
          <w:kern w:val="1"/>
          <w:sz w:val="20"/>
          <w:szCs w:val="20"/>
          <w:lang w:eastAsia="ar-SA"/>
        </w:rPr>
        <w:t>) copia carnetului de muncă, a adeverinței eliberate de angajator pentru perioada lucrată, care să ateste vechimea în muncă și în specialitatea studiilor solicitate pentru ocuparea postului;</w:t>
      </w:r>
    </w:p>
    <w:p w:rsidR="005C0890" w:rsidRPr="00156795" w:rsidRDefault="009D3C8F" w:rsidP="00807174">
      <w:pPr>
        <w:shd w:val="clear" w:color="auto" w:fill="FFFFFF"/>
        <w:suppressAutoHyphens/>
        <w:spacing w:after="0" w:line="370" w:lineRule="atLeast"/>
        <w:ind w:left="10" w:right="370"/>
        <w:jc w:val="both"/>
        <w:rPr>
          <w:rFonts w:ascii="Times New Roman" w:eastAsia="Times New Roman" w:hAnsi="Times New Roman" w:cs="Times New Roman"/>
          <w:kern w:val="1"/>
          <w:sz w:val="20"/>
          <w:szCs w:val="20"/>
          <w:lang w:eastAsia="ar-SA"/>
        </w:rPr>
      </w:pPr>
      <w:r>
        <w:rPr>
          <w:rFonts w:ascii="Times New Roman" w:eastAsia="Times New Roman" w:hAnsi="Times New Roman" w:cs="Times New Roman"/>
          <w:kern w:val="1"/>
          <w:sz w:val="20"/>
          <w:szCs w:val="20"/>
          <w:lang w:eastAsia="ar-SA"/>
        </w:rPr>
        <w:t>g</w:t>
      </w:r>
      <w:r w:rsidR="005C0890" w:rsidRPr="00156795">
        <w:rPr>
          <w:rFonts w:ascii="Times New Roman" w:eastAsia="Times New Roman" w:hAnsi="Times New Roman" w:cs="Times New Roman"/>
          <w:kern w:val="1"/>
          <w:sz w:val="20"/>
          <w:szCs w:val="20"/>
          <w:lang w:eastAsia="ar-SA"/>
        </w:rPr>
        <w:t>) certificat de cazier judiciar sau, după caz, extrasul de pe cazierul judiciar;</w:t>
      </w:r>
    </w:p>
    <w:p w:rsidR="005C0890" w:rsidRPr="00156795" w:rsidRDefault="009D3C8F" w:rsidP="00807174">
      <w:pPr>
        <w:shd w:val="clear" w:color="auto" w:fill="FFFFFF"/>
        <w:suppressAutoHyphens/>
        <w:spacing w:after="0" w:line="370" w:lineRule="atLeast"/>
        <w:ind w:left="10" w:right="370"/>
        <w:jc w:val="both"/>
        <w:rPr>
          <w:rFonts w:ascii="Times New Roman" w:eastAsia="Times New Roman" w:hAnsi="Times New Roman" w:cs="Times New Roman"/>
          <w:kern w:val="1"/>
          <w:sz w:val="20"/>
          <w:szCs w:val="20"/>
          <w:lang w:eastAsia="ar-SA"/>
        </w:rPr>
      </w:pPr>
      <w:r>
        <w:rPr>
          <w:rFonts w:ascii="Times New Roman" w:eastAsia="Times New Roman" w:hAnsi="Times New Roman" w:cs="Times New Roman"/>
          <w:kern w:val="1"/>
          <w:sz w:val="20"/>
          <w:szCs w:val="20"/>
          <w:lang w:eastAsia="ar-SA"/>
        </w:rPr>
        <w:t>h</w:t>
      </w:r>
      <w:r w:rsidR="005C0890" w:rsidRPr="00156795">
        <w:rPr>
          <w:rFonts w:ascii="Times New Roman" w:eastAsia="Times New Roman" w:hAnsi="Times New Roman" w:cs="Times New Roman"/>
          <w:kern w:val="1"/>
          <w:sz w:val="20"/>
          <w:szCs w:val="20"/>
          <w:lang w:eastAsia="ar-SA"/>
        </w:rPr>
        <w:t>) adeverință medicală care să ateste starea de sănătate corespunzătoare, eliberată de către medicul de familie al candidatului sau de către unitățile sanitare abilitate cu cel mult 6 luni anterior derulării concursului;</w:t>
      </w:r>
    </w:p>
    <w:p w:rsidR="005C0890" w:rsidRPr="00156795" w:rsidRDefault="009D3C8F" w:rsidP="00807174">
      <w:pPr>
        <w:shd w:val="clear" w:color="auto" w:fill="FFFFFF"/>
        <w:suppressAutoHyphens/>
        <w:spacing w:after="0" w:line="370" w:lineRule="atLeast"/>
        <w:ind w:left="10" w:right="370"/>
        <w:jc w:val="both"/>
        <w:rPr>
          <w:rFonts w:ascii="Times New Roman" w:eastAsia="Times New Roman" w:hAnsi="Times New Roman" w:cs="Times New Roman"/>
          <w:kern w:val="1"/>
          <w:sz w:val="20"/>
          <w:szCs w:val="20"/>
          <w:lang w:eastAsia="ar-SA"/>
        </w:rPr>
      </w:pPr>
      <w:r>
        <w:rPr>
          <w:rFonts w:ascii="Times New Roman" w:eastAsia="Times New Roman" w:hAnsi="Times New Roman" w:cs="Times New Roman"/>
          <w:kern w:val="1"/>
          <w:sz w:val="20"/>
          <w:szCs w:val="20"/>
          <w:lang w:eastAsia="ar-SA"/>
        </w:rPr>
        <w:t>i</w:t>
      </w:r>
      <w:r w:rsidR="005C0890" w:rsidRPr="00156795">
        <w:rPr>
          <w:rFonts w:ascii="Times New Roman" w:eastAsia="Times New Roman" w:hAnsi="Times New Roman" w:cs="Times New Roman"/>
          <w:kern w:val="1"/>
          <w:sz w:val="20"/>
          <w:szCs w:val="20"/>
          <w:lang w:eastAsia="ar-SA"/>
        </w:rPr>
        <w:t>)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5C0890" w:rsidRPr="00156795" w:rsidRDefault="009D3C8F" w:rsidP="00807174">
      <w:pPr>
        <w:shd w:val="clear" w:color="auto" w:fill="FFFFFF"/>
        <w:suppressAutoHyphens/>
        <w:spacing w:after="0" w:line="370" w:lineRule="atLeast"/>
        <w:ind w:left="10" w:right="370"/>
        <w:jc w:val="both"/>
        <w:rPr>
          <w:rFonts w:ascii="Times New Roman" w:eastAsia="Times New Roman" w:hAnsi="Times New Roman" w:cs="Times New Roman"/>
          <w:kern w:val="1"/>
          <w:sz w:val="20"/>
          <w:szCs w:val="20"/>
          <w:lang w:eastAsia="ar-SA"/>
        </w:rPr>
      </w:pPr>
      <w:r>
        <w:rPr>
          <w:rFonts w:ascii="Times New Roman" w:eastAsia="Times New Roman" w:hAnsi="Times New Roman" w:cs="Times New Roman"/>
          <w:kern w:val="1"/>
          <w:sz w:val="20"/>
          <w:szCs w:val="20"/>
          <w:lang w:eastAsia="ar-SA"/>
        </w:rPr>
        <w:t>j</w:t>
      </w:r>
      <w:r w:rsidR="005C0890" w:rsidRPr="00156795">
        <w:rPr>
          <w:rFonts w:ascii="Times New Roman" w:eastAsia="Times New Roman" w:hAnsi="Times New Roman" w:cs="Times New Roman"/>
          <w:kern w:val="1"/>
          <w:sz w:val="20"/>
          <w:szCs w:val="20"/>
          <w:lang w:eastAsia="ar-SA"/>
        </w:rPr>
        <w:t>) curriculum vitae, model comun european.</w:t>
      </w:r>
    </w:p>
    <w:p w:rsidR="005C0890" w:rsidRPr="00156795" w:rsidRDefault="005C0890" w:rsidP="005C0890">
      <w:pPr>
        <w:shd w:val="clear" w:color="auto" w:fill="FFFFFF"/>
        <w:suppressAutoHyphens/>
        <w:spacing w:before="280" w:after="280" w:line="370" w:lineRule="atLeast"/>
        <w:jc w:val="both"/>
        <w:rPr>
          <w:rFonts w:ascii="Times New Roman" w:eastAsia="Times New Roman" w:hAnsi="Times New Roman" w:cs="Times New Roman"/>
          <w:kern w:val="1"/>
          <w:sz w:val="20"/>
          <w:szCs w:val="20"/>
          <w:lang w:eastAsia="ar-SA"/>
        </w:rPr>
      </w:pPr>
      <w:r w:rsidRPr="00156795">
        <w:rPr>
          <w:rFonts w:ascii="Times New Roman" w:eastAsia="Times New Roman" w:hAnsi="Times New Roman" w:cs="Times New Roman"/>
          <w:kern w:val="1"/>
          <w:sz w:val="20"/>
          <w:szCs w:val="20"/>
          <w:lang w:eastAsia="ar-SA"/>
        </w:rPr>
        <w:lastRenderedPageBreak/>
        <w:t>Adeverința care atestă starea de sănătate conține, în clar, numărul, data, numele emitentului și calitatea acestuia, în formatul standard stabilit prin ordin al ministrului sanatatii.</w:t>
      </w:r>
    </w:p>
    <w:p w:rsidR="005C0890" w:rsidRPr="00156795" w:rsidRDefault="00BB1062" w:rsidP="005C0890">
      <w:pPr>
        <w:shd w:val="clear" w:color="auto" w:fill="FFFFFF"/>
        <w:suppressAutoHyphens/>
        <w:spacing w:before="280" w:after="280" w:line="370" w:lineRule="atLeast"/>
        <w:jc w:val="both"/>
        <w:rPr>
          <w:rFonts w:ascii="Times New Roman" w:eastAsia="Times New Roman" w:hAnsi="Times New Roman" w:cs="Times New Roman"/>
          <w:kern w:val="1"/>
          <w:sz w:val="20"/>
          <w:szCs w:val="20"/>
          <w:lang w:eastAsia="ar-SA"/>
        </w:rPr>
      </w:pPr>
      <w:r>
        <w:rPr>
          <w:rFonts w:ascii="Times New Roman" w:eastAsia="Times New Roman" w:hAnsi="Times New Roman" w:cs="Times New Roman"/>
          <w:kern w:val="1"/>
          <w:sz w:val="20"/>
          <w:szCs w:val="20"/>
          <w:lang w:eastAsia="ar-SA"/>
        </w:rPr>
        <w:t> Documentul prevăzut la lit. g</w:t>
      </w:r>
      <w:r w:rsidR="005C0890" w:rsidRPr="00156795">
        <w:rPr>
          <w:rFonts w:ascii="Times New Roman" w:eastAsia="Times New Roman" w:hAnsi="Times New Roman" w:cs="Times New Roman"/>
          <w:kern w:val="1"/>
          <w:sz w:val="20"/>
          <w:szCs w:val="20"/>
          <w:lang w:eastAsia="ar-SA"/>
        </w:rPr>
        <w:t>) poate fi înlocuit cu o declarație pe propria răspundere privind antecedentele penale. În acest caz, candidatul declarat admis la selecția dosarelor</w:t>
      </w:r>
      <w:r w:rsidR="005C0890" w:rsidRPr="008A32F1">
        <w:rPr>
          <w:rFonts w:ascii="Times New Roman" w:eastAsia="Times New Roman" w:hAnsi="Times New Roman" w:cs="Times New Roman"/>
          <w:kern w:val="1"/>
          <w:sz w:val="20"/>
          <w:szCs w:val="20"/>
          <w:u w:val="single"/>
          <w:lang w:eastAsia="ar-SA"/>
        </w:rPr>
        <w:t>, are obligația</w:t>
      </w:r>
      <w:r w:rsidR="005C0890" w:rsidRPr="00156795">
        <w:rPr>
          <w:rFonts w:ascii="Times New Roman" w:eastAsia="Times New Roman" w:hAnsi="Times New Roman" w:cs="Times New Roman"/>
          <w:kern w:val="1"/>
          <w:sz w:val="20"/>
          <w:szCs w:val="20"/>
          <w:lang w:eastAsia="ar-SA"/>
        </w:rPr>
        <w:t xml:space="preserve"> de a completa dosarul de concurs cu </w:t>
      </w:r>
      <w:r w:rsidR="005C0890" w:rsidRPr="00B93701">
        <w:rPr>
          <w:rFonts w:ascii="Times New Roman" w:eastAsia="Times New Roman" w:hAnsi="Times New Roman" w:cs="Times New Roman"/>
          <w:i/>
          <w:kern w:val="1"/>
          <w:sz w:val="20"/>
          <w:szCs w:val="20"/>
          <w:lang w:eastAsia="ar-SA"/>
        </w:rPr>
        <w:t>originalul cazierului</w:t>
      </w:r>
      <w:r w:rsidRPr="00B93701">
        <w:rPr>
          <w:rFonts w:ascii="Times New Roman" w:eastAsia="Times New Roman" w:hAnsi="Times New Roman" w:cs="Times New Roman"/>
          <w:i/>
          <w:kern w:val="1"/>
          <w:sz w:val="20"/>
          <w:szCs w:val="20"/>
          <w:lang w:eastAsia="ar-SA"/>
        </w:rPr>
        <w:t xml:space="preserve"> judiciar</w:t>
      </w:r>
      <w:r>
        <w:rPr>
          <w:rFonts w:ascii="Times New Roman" w:eastAsia="Times New Roman" w:hAnsi="Times New Roman" w:cs="Times New Roman"/>
          <w:kern w:val="1"/>
          <w:sz w:val="20"/>
          <w:szCs w:val="20"/>
          <w:lang w:eastAsia="ar-SA"/>
        </w:rPr>
        <w:t xml:space="preserve"> anterior datei de susț</w:t>
      </w:r>
      <w:r w:rsidR="005C0890" w:rsidRPr="00156795">
        <w:rPr>
          <w:rFonts w:ascii="Times New Roman" w:eastAsia="Times New Roman" w:hAnsi="Times New Roman" w:cs="Times New Roman"/>
          <w:kern w:val="1"/>
          <w:sz w:val="20"/>
          <w:szCs w:val="20"/>
          <w:lang w:eastAsia="ar-SA"/>
        </w:rPr>
        <w:t xml:space="preserve">inere a probei scrise </w:t>
      </w:r>
      <w:r>
        <w:rPr>
          <w:rFonts w:ascii="Times New Roman" w:eastAsia="Times New Roman" w:hAnsi="Times New Roman" w:cs="Times New Roman"/>
          <w:kern w:val="1"/>
          <w:sz w:val="20"/>
          <w:szCs w:val="20"/>
          <w:lang w:eastAsia="ar-SA"/>
        </w:rPr>
        <w:t>ș</w:t>
      </w:r>
      <w:r w:rsidR="005C0890" w:rsidRPr="00156795">
        <w:rPr>
          <w:rFonts w:ascii="Times New Roman" w:eastAsia="Times New Roman" w:hAnsi="Times New Roman" w:cs="Times New Roman"/>
          <w:kern w:val="1"/>
          <w:sz w:val="20"/>
          <w:szCs w:val="20"/>
          <w:lang w:eastAsia="ar-SA"/>
        </w:rPr>
        <w:t>i/sau probei practice</w:t>
      </w:r>
      <w:r w:rsidR="00331112">
        <w:rPr>
          <w:rFonts w:ascii="Times New Roman" w:eastAsia="Times New Roman" w:hAnsi="Times New Roman" w:cs="Times New Roman"/>
          <w:kern w:val="1"/>
          <w:sz w:val="20"/>
          <w:szCs w:val="20"/>
          <w:lang w:eastAsia="ar-SA"/>
        </w:rPr>
        <w:t>.</w:t>
      </w:r>
    </w:p>
    <w:p w:rsidR="005C0890" w:rsidRDefault="005C0890" w:rsidP="005C0890">
      <w:pPr>
        <w:shd w:val="clear" w:color="auto" w:fill="FFFFFF"/>
        <w:suppressAutoHyphens/>
        <w:spacing w:before="280" w:after="280" w:line="370" w:lineRule="atLeast"/>
        <w:jc w:val="both"/>
        <w:rPr>
          <w:rFonts w:ascii="Times New Roman" w:eastAsia="Times New Roman" w:hAnsi="Times New Roman" w:cs="Times New Roman"/>
          <w:kern w:val="1"/>
          <w:sz w:val="20"/>
          <w:szCs w:val="20"/>
          <w:lang w:eastAsia="ar-SA"/>
        </w:rPr>
      </w:pPr>
      <w:r w:rsidRPr="00156795">
        <w:rPr>
          <w:rFonts w:ascii="Times New Roman" w:eastAsia="Times New Roman" w:hAnsi="Times New Roman" w:cs="Times New Roman"/>
          <w:kern w:val="1"/>
          <w:sz w:val="20"/>
          <w:szCs w:val="20"/>
          <w:lang w:eastAsia="ar-SA"/>
        </w:rPr>
        <w:t>Copia actului de identitate, copiile documentelor de studii și carnetul de muncă sau, după caz, adeverinţele care atestă vechimea</w:t>
      </w:r>
      <w:r w:rsidR="0090576C">
        <w:rPr>
          <w:rFonts w:ascii="Times New Roman" w:eastAsia="Times New Roman" w:hAnsi="Times New Roman" w:cs="Times New Roman"/>
          <w:kern w:val="1"/>
          <w:sz w:val="20"/>
          <w:szCs w:val="20"/>
          <w:lang w:eastAsia="ar-SA"/>
        </w:rPr>
        <w:t>,</w:t>
      </w:r>
      <w:r w:rsidRPr="00156795">
        <w:rPr>
          <w:rFonts w:ascii="Times New Roman" w:eastAsia="Times New Roman" w:hAnsi="Times New Roman" w:cs="Times New Roman"/>
          <w:kern w:val="1"/>
          <w:sz w:val="20"/>
          <w:szCs w:val="20"/>
          <w:lang w:eastAsia="ar-SA"/>
        </w:rPr>
        <w:t xml:space="preserve"> vor fi prezentate şi </w:t>
      </w:r>
      <w:r w:rsidRPr="00495729">
        <w:rPr>
          <w:rFonts w:ascii="Times New Roman" w:eastAsia="Times New Roman" w:hAnsi="Times New Roman" w:cs="Times New Roman"/>
          <w:i/>
          <w:kern w:val="1"/>
          <w:sz w:val="20"/>
          <w:szCs w:val="20"/>
          <w:lang w:eastAsia="ar-SA"/>
        </w:rPr>
        <w:t>în original</w:t>
      </w:r>
      <w:r w:rsidRPr="00156795">
        <w:rPr>
          <w:rFonts w:ascii="Times New Roman" w:eastAsia="Times New Roman" w:hAnsi="Times New Roman" w:cs="Times New Roman"/>
          <w:kern w:val="1"/>
          <w:sz w:val="20"/>
          <w:szCs w:val="20"/>
          <w:lang w:eastAsia="ar-SA"/>
        </w:rPr>
        <w:t xml:space="preserve"> în vederea verificării conformității copiilor cu acestea.</w:t>
      </w:r>
    </w:p>
    <w:p w:rsidR="000B4312" w:rsidRPr="000F2D7A" w:rsidRDefault="00694568" w:rsidP="0059494A">
      <w:pPr>
        <w:suppressAutoHyphens/>
        <w:spacing w:line="360" w:lineRule="auto"/>
        <w:jc w:val="both"/>
        <w:rPr>
          <w:rFonts w:ascii="Times New Roman" w:eastAsia="Times New Roman" w:hAnsi="Times New Roman" w:cs="Times New Roman"/>
          <w:color w:val="000000"/>
          <w:sz w:val="20"/>
          <w:szCs w:val="20"/>
          <w:lang w:val="ro-RO"/>
        </w:rPr>
      </w:pPr>
      <w:r>
        <w:rPr>
          <w:rFonts w:ascii="Times New Roman" w:eastAsia="Times New Roman" w:hAnsi="Times New Roman"/>
          <w:kern w:val="1"/>
          <w:sz w:val="20"/>
          <w:lang w:eastAsia="ar-SA"/>
        </w:rPr>
        <w:t xml:space="preserve">            </w:t>
      </w:r>
      <w:r w:rsidR="000B4312" w:rsidRPr="000F2D7A">
        <w:rPr>
          <w:rFonts w:ascii="Times New Roman" w:eastAsia="Times New Roman" w:hAnsi="Times New Roman" w:cs="Times New Roman"/>
          <w:b/>
          <w:color w:val="4F81BD"/>
          <w:sz w:val="20"/>
          <w:szCs w:val="20"/>
          <w:u w:val="single"/>
          <w:lang w:val="ro-RO" w:eastAsia="ro-RO"/>
        </w:rPr>
        <w:t>DOSARUL DE CONCURS</w:t>
      </w:r>
      <w:r w:rsidR="000B4312" w:rsidRPr="000F2D7A">
        <w:rPr>
          <w:rFonts w:ascii="Times New Roman" w:eastAsia="Times New Roman" w:hAnsi="Times New Roman" w:cs="Times New Roman"/>
          <w:color w:val="000000"/>
          <w:sz w:val="20"/>
          <w:szCs w:val="20"/>
          <w:lang w:val="ro-RO" w:eastAsia="ro-RO"/>
        </w:rPr>
        <w:t xml:space="preserve">  se depune în termen de 10 zile lucrătoare de la data publicării anunţului</w:t>
      </w:r>
      <w:r w:rsidR="000B4312" w:rsidRPr="000F2D7A">
        <w:rPr>
          <w:rFonts w:ascii="Times New Roman" w:eastAsia="Times New Roman" w:hAnsi="Times New Roman" w:cs="Times New Roman"/>
          <w:b/>
          <w:sz w:val="20"/>
          <w:szCs w:val="20"/>
          <w:lang w:val="ro-RO" w:eastAsia="ro-RO"/>
        </w:rPr>
        <w:t xml:space="preserve">, </w:t>
      </w:r>
      <w:r w:rsidR="000B4312" w:rsidRPr="000F2D7A">
        <w:rPr>
          <w:rFonts w:ascii="Times New Roman" w:eastAsia="Times New Roman" w:hAnsi="Times New Roman" w:cs="Times New Roman"/>
          <w:color w:val="000000"/>
          <w:sz w:val="20"/>
          <w:szCs w:val="20"/>
          <w:lang w:val="ro-RO" w:eastAsia="ro-RO"/>
        </w:rPr>
        <w:t>la</w:t>
      </w:r>
      <w:r w:rsidR="000B4312" w:rsidRPr="000F2D7A">
        <w:rPr>
          <w:rFonts w:ascii="Times New Roman" w:eastAsia="Times New Roman" w:hAnsi="Times New Roman" w:cs="Times New Roman"/>
          <w:b/>
          <w:color w:val="000000"/>
          <w:sz w:val="20"/>
          <w:szCs w:val="20"/>
          <w:lang w:val="ro-RO" w:eastAsia="ro-RO"/>
        </w:rPr>
        <w:t xml:space="preserve"> </w:t>
      </w:r>
      <w:r w:rsidR="000B4312" w:rsidRPr="000F2D7A">
        <w:rPr>
          <w:rFonts w:ascii="Times New Roman" w:eastAsia="Times New Roman" w:hAnsi="Times New Roman" w:cs="Times New Roman"/>
          <w:color w:val="000000"/>
          <w:sz w:val="20"/>
          <w:szCs w:val="20"/>
          <w:lang w:val="ro-RO" w:eastAsia="ro-RO"/>
        </w:rPr>
        <w:t>sediul Spitalului Cl</w:t>
      </w:r>
      <w:r w:rsidR="0059494A">
        <w:rPr>
          <w:rFonts w:ascii="Times New Roman" w:eastAsia="Times New Roman" w:hAnsi="Times New Roman" w:cs="Times New Roman"/>
          <w:color w:val="000000"/>
          <w:sz w:val="20"/>
          <w:szCs w:val="20"/>
          <w:lang w:val="ro-RO" w:eastAsia="ro-RO"/>
        </w:rPr>
        <w:t>inic</w:t>
      </w:r>
      <w:r w:rsidR="000B4312" w:rsidRPr="000F2D7A">
        <w:rPr>
          <w:rFonts w:ascii="Times New Roman" w:eastAsia="Times New Roman" w:hAnsi="Times New Roman" w:cs="Times New Roman"/>
          <w:color w:val="000000"/>
          <w:sz w:val="20"/>
          <w:szCs w:val="20"/>
          <w:lang w:val="ro-RO" w:eastAsia="ro-RO"/>
        </w:rPr>
        <w:t xml:space="preserve"> de Urgență pentru</w:t>
      </w:r>
      <w:r w:rsidR="000B4312" w:rsidRPr="000F2D7A">
        <w:rPr>
          <w:rFonts w:ascii="Times New Roman" w:eastAsia="Times New Roman" w:hAnsi="Times New Roman" w:cs="Times New Roman"/>
          <w:b/>
          <w:color w:val="000000"/>
          <w:sz w:val="20"/>
          <w:szCs w:val="20"/>
          <w:lang w:val="ro-RO" w:eastAsia="ro-RO"/>
        </w:rPr>
        <w:t xml:space="preserve"> </w:t>
      </w:r>
      <w:r w:rsidR="000B4312" w:rsidRPr="000F2D7A">
        <w:rPr>
          <w:rFonts w:ascii="Times New Roman" w:eastAsia="Times New Roman" w:hAnsi="Times New Roman" w:cs="Times New Roman"/>
          <w:color w:val="000000"/>
          <w:sz w:val="20"/>
          <w:szCs w:val="20"/>
          <w:lang w:val="ro-RO" w:eastAsia="ro-RO"/>
        </w:rPr>
        <w:t>Copii</w:t>
      </w:r>
      <w:r w:rsidR="000B4312" w:rsidRPr="000F2D7A">
        <w:rPr>
          <w:rFonts w:ascii="Times New Roman" w:eastAsia="Times New Roman" w:hAnsi="Times New Roman" w:cs="Times New Roman"/>
          <w:b/>
          <w:color w:val="000000"/>
          <w:sz w:val="20"/>
          <w:szCs w:val="20"/>
          <w:lang w:val="ro-RO" w:eastAsia="ro-RO"/>
        </w:rPr>
        <w:t xml:space="preserve"> </w:t>
      </w:r>
      <w:r w:rsidR="000B4312" w:rsidRPr="000F2D7A">
        <w:rPr>
          <w:rFonts w:ascii="Times New Roman" w:eastAsia="Times New Roman" w:hAnsi="Times New Roman" w:cs="Times New Roman"/>
          <w:sz w:val="20"/>
          <w:szCs w:val="20"/>
          <w:lang w:val="it-IT" w:eastAsia="ro-RO"/>
        </w:rPr>
        <w:t>din str. Moţilor, nr. 68, Cluj-Napoca, la</w:t>
      </w:r>
      <w:r w:rsidR="000B4312" w:rsidRPr="000F2D7A">
        <w:rPr>
          <w:rFonts w:ascii="Times New Roman" w:eastAsia="Times New Roman" w:hAnsi="Times New Roman" w:cs="Times New Roman"/>
          <w:b/>
          <w:color w:val="000000"/>
          <w:sz w:val="20"/>
          <w:szCs w:val="20"/>
          <w:lang w:val="ro-RO" w:eastAsia="ro-RO"/>
        </w:rPr>
        <w:t xml:space="preserve"> Serviciul RUNOS </w:t>
      </w:r>
      <w:r w:rsidR="000B4312" w:rsidRPr="000F2D7A">
        <w:rPr>
          <w:rFonts w:ascii="Times New Roman" w:eastAsia="Arial Unicode MS" w:hAnsi="Times New Roman" w:cs="Times New Roman"/>
          <w:sz w:val="20"/>
          <w:szCs w:val="20"/>
          <w:lang w:val="ro-RO"/>
        </w:rPr>
        <w:t>(Program preluare dosare :</w:t>
      </w:r>
      <w:r w:rsidR="00367EBB">
        <w:rPr>
          <w:rFonts w:ascii="Times New Roman" w:eastAsia="Arial Unicode MS" w:hAnsi="Times New Roman" w:cs="Times New Roman"/>
          <w:sz w:val="20"/>
          <w:szCs w:val="20"/>
          <w:lang w:val="ro-RO"/>
        </w:rPr>
        <w:t xml:space="preserve"> luni – vineri : 10:00 - 13:00</w:t>
      </w:r>
      <w:r w:rsidR="000B4312" w:rsidRPr="000F2D7A">
        <w:rPr>
          <w:rFonts w:ascii="Times New Roman" w:eastAsia="Arial Unicode MS" w:hAnsi="Times New Roman" w:cs="Times New Roman"/>
          <w:sz w:val="20"/>
          <w:szCs w:val="20"/>
          <w:lang w:val="ro-RO"/>
        </w:rPr>
        <w:t>)</w:t>
      </w:r>
      <w:r w:rsidR="00E71995">
        <w:rPr>
          <w:rFonts w:ascii="Times New Roman" w:eastAsia="Times New Roman" w:hAnsi="Times New Roman" w:cs="Times New Roman"/>
          <w:color w:val="000000"/>
          <w:sz w:val="20"/>
          <w:szCs w:val="20"/>
          <w:lang w:val="ro-RO" w:eastAsia="ro-RO"/>
        </w:rPr>
        <w:t>.</w:t>
      </w:r>
    </w:p>
    <w:p w:rsidR="000B4312" w:rsidRPr="009F7876" w:rsidRDefault="000B4312" w:rsidP="000B4312">
      <w:pPr>
        <w:autoSpaceDE w:val="0"/>
        <w:autoSpaceDN w:val="0"/>
        <w:adjustRightInd w:val="0"/>
        <w:spacing w:after="0" w:line="240" w:lineRule="auto"/>
        <w:ind w:firstLine="708"/>
        <w:jc w:val="both"/>
        <w:rPr>
          <w:rFonts w:ascii="Times New Roman" w:eastAsia="Times New Roman" w:hAnsi="Times New Roman" w:cs="Times New Roman"/>
          <w:sz w:val="20"/>
          <w:szCs w:val="20"/>
          <w:lang w:val="ro-RO"/>
        </w:rPr>
      </w:pPr>
    </w:p>
    <w:p w:rsidR="000B4312" w:rsidRDefault="005D45C2" w:rsidP="00200D57">
      <w:pPr>
        <w:spacing w:after="0" w:line="360" w:lineRule="auto"/>
        <w:ind w:firstLine="360"/>
        <w:jc w:val="both"/>
        <w:rPr>
          <w:rFonts w:ascii="Times New Roman" w:eastAsia="Times New Roman" w:hAnsi="Times New Roman" w:cs="Times New Roman"/>
          <w:sz w:val="20"/>
          <w:szCs w:val="20"/>
          <w:lang w:val="it-IT" w:eastAsia="ro-RO"/>
        </w:rPr>
      </w:pPr>
      <w:r>
        <w:rPr>
          <w:rFonts w:ascii="Times New Roman" w:eastAsia="Times New Roman" w:hAnsi="Times New Roman" w:cs="Times New Roman"/>
          <w:sz w:val="20"/>
          <w:szCs w:val="20"/>
          <w:lang w:val="ro-RO" w:eastAsia="ro-RO"/>
        </w:rPr>
        <w:t xml:space="preserve">   </w:t>
      </w:r>
      <w:r w:rsidR="000B4312" w:rsidRPr="009F7876">
        <w:rPr>
          <w:rFonts w:ascii="Times New Roman" w:eastAsia="Times New Roman" w:hAnsi="Times New Roman" w:cs="Times New Roman"/>
          <w:sz w:val="20"/>
          <w:szCs w:val="20"/>
          <w:lang w:val="ro-RO" w:eastAsia="ro-RO"/>
        </w:rPr>
        <w:t xml:space="preserve">  Relaţii suplimentare se obțin la </w:t>
      </w:r>
      <w:r w:rsidR="000B4312" w:rsidRPr="009F7876">
        <w:rPr>
          <w:rFonts w:ascii="Times New Roman" w:eastAsia="Times New Roman" w:hAnsi="Times New Roman" w:cs="Times New Roman"/>
          <w:sz w:val="20"/>
          <w:szCs w:val="20"/>
          <w:lang w:val="it-IT" w:eastAsia="ro-RO"/>
        </w:rPr>
        <w:t xml:space="preserve">Serviciul R.U.N.O.S. al unităţii, e-mail </w:t>
      </w:r>
      <w:hyperlink r:id="rId9" w:history="1">
        <w:r w:rsidR="00277B2F" w:rsidRPr="007C3E6F">
          <w:rPr>
            <w:rStyle w:val="Hyperlink"/>
            <w:rFonts w:ascii="Times New Roman" w:eastAsia="Times New Roman" w:hAnsi="Times New Roman" w:cs="Times New Roman"/>
            <w:b/>
            <w:sz w:val="20"/>
            <w:szCs w:val="20"/>
            <w:lang w:val="it-IT" w:eastAsia="ro-RO"/>
          </w:rPr>
          <w:t>resurseumane@spitcocluj.ro</w:t>
        </w:r>
      </w:hyperlink>
      <w:r w:rsidR="000B4312" w:rsidRPr="009F7876">
        <w:rPr>
          <w:rFonts w:ascii="Times New Roman" w:eastAsia="Times New Roman" w:hAnsi="Times New Roman" w:cs="Times New Roman"/>
          <w:b/>
          <w:sz w:val="20"/>
          <w:szCs w:val="20"/>
          <w:lang w:val="it-IT" w:eastAsia="ro-RO"/>
        </w:rPr>
        <w:t xml:space="preserve"> </w:t>
      </w:r>
      <w:r w:rsidR="00891EF6">
        <w:rPr>
          <w:rFonts w:ascii="Times New Roman" w:eastAsia="Times New Roman" w:hAnsi="Times New Roman" w:cs="Times New Roman"/>
          <w:b/>
          <w:sz w:val="20"/>
          <w:szCs w:val="20"/>
          <w:lang w:val="it-IT" w:eastAsia="ro-RO"/>
        </w:rPr>
        <w:t xml:space="preserve"> </w:t>
      </w:r>
      <w:r w:rsidR="000B4312" w:rsidRPr="009F7876">
        <w:rPr>
          <w:rFonts w:ascii="Times New Roman" w:eastAsia="Times New Roman" w:hAnsi="Times New Roman" w:cs="Times New Roman"/>
          <w:sz w:val="20"/>
          <w:szCs w:val="20"/>
          <w:lang w:val="it-IT" w:eastAsia="ro-RO"/>
        </w:rPr>
        <w:t>tel.</w:t>
      </w:r>
      <w:r w:rsidR="000B4312" w:rsidRPr="009F7876">
        <w:rPr>
          <w:rFonts w:ascii="Times New Roman" w:eastAsia="Times New Roman" w:hAnsi="Times New Roman" w:cs="Times New Roman"/>
          <w:sz w:val="20"/>
          <w:szCs w:val="20"/>
          <w:lang w:val="ro-RO" w:eastAsia="ro-RO"/>
        </w:rPr>
        <w:t xml:space="preserve"> 0264-597706 int.110,  </w:t>
      </w:r>
      <w:r w:rsidR="000B4312" w:rsidRPr="009F7876">
        <w:rPr>
          <w:rFonts w:ascii="Times New Roman" w:eastAsia="Times New Roman" w:hAnsi="Times New Roman" w:cs="Times New Roman"/>
          <w:sz w:val="20"/>
          <w:szCs w:val="20"/>
          <w:lang w:val="it-IT" w:eastAsia="ro-RO"/>
        </w:rPr>
        <w:t>(</w:t>
      </w:r>
      <w:r w:rsidR="000B4312" w:rsidRPr="009F7876">
        <w:rPr>
          <w:rFonts w:ascii="Times New Roman" w:eastAsia="Times New Roman" w:hAnsi="Times New Roman" w:cs="Times New Roman"/>
          <w:sz w:val="20"/>
          <w:szCs w:val="20"/>
          <w:lang w:val="ro-RO" w:eastAsia="ro-RO"/>
        </w:rPr>
        <w:t>luni și joi 14:00-15:00; marți și miercuri 13:00-15:00</w:t>
      </w:r>
      <w:r w:rsidR="000B4312" w:rsidRPr="009F7876">
        <w:rPr>
          <w:rFonts w:ascii="Times New Roman" w:eastAsia="Times New Roman" w:hAnsi="Times New Roman" w:cs="Times New Roman"/>
          <w:sz w:val="20"/>
          <w:szCs w:val="20"/>
          <w:lang w:val="it-IT" w:eastAsia="ro-RO"/>
        </w:rPr>
        <w:t>).</w:t>
      </w:r>
    </w:p>
    <w:p w:rsidR="001345A9" w:rsidRPr="009F7876" w:rsidRDefault="001345A9" w:rsidP="00200D57">
      <w:pPr>
        <w:spacing w:after="0"/>
        <w:ind w:firstLine="360"/>
        <w:jc w:val="both"/>
        <w:rPr>
          <w:rFonts w:ascii="Times New Roman" w:eastAsia="Times New Roman" w:hAnsi="Times New Roman" w:cs="Times New Roman"/>
          <w:sz w:val="20"/>
          <w:szCs w:val="20"/>
          <w:lang w:val="ro-RO"/>
        </w:rPr>
      </w:pPr>
    </w:p>
    <w:p w:rsidR="00DF4F9D" w:rsidRDefault="00DF4F9D" w:rsidP="000B4312">
      <w:pPr>
        <w:spacing w:after="0" w:line="240" w:lineRule="auto"/>
        <w:ind w:left="357"/>
        <w:jc w:val="both"/>
        <w:rPr>
          <w:rFonts w:ascii="Times New Roman" w:eastAsia="Times New Roman" w:hAnsi="Times New Roman" w:cs="Times New Roman"/>
          <w:b/>
          <w:sz w:val="24"/>
          <w:szCs w:val="24"/>
          <w:lang w:val="ro-RO" w:eastAsia="ro-RO"/>
        </w:rPr>
      </w:pPr>
    </w:p>
    <w:p w:rsidR="00016546" w:rsidRDefault="00016546" w:rsidP="000B4312">
      <w:pPr>
        <w:spacing w:after="0" w:line="240" w:lineRule="auto"/>
        <w:ind w:left="357"/>
        <w:jc w:val="both"/>
        <w:rPr>
          <w:rFonts w:ascii="Times New Roman" w:eastAsia="Times New Roman" w:hAnsi="Times New Roman" w:cs="Times New Roman"/>
          <w:b/>
          <w:sz w:val="24"/>
          <w:szCs w:val="24"/>
          <w:lang w:val="ro-RO" w:eastAsia="ro-RO"/>
        </w:rPr>
      </w:pPr>
    </w:p>
    <w:p w:rsidR="00E30034" w:rsidRDefault="00016546" w:rsidP="00016546">
      <w:pPr>
        <w:jc w:val="center"/>
        <w:rPr>
          <w:rFonts w:ascii="Times New Roman" w:hAnsi="Times New Roman" w:cs="Times New Roman"/>
          <w:sz w:val="20"/>
          <w:szCs w:val="20"/>
        </w:rPr>
      </w:pPr>
      <w:r w:rsidRPr="00016546">
        <w:rPr>
          <w:rFonts w:ascii="Times New Roman" w:hAnsi="Times New Roman" w:cs="Times New Roman"/>
          <w:sz w:val="20"/>
          <w:szCs w:val="20"/>
        </w:rPr>
        <w:t xml:space="preserve">TEMATICĂ ȘI BIBLIOGRAFIE </w:t>
      </w:r>
      <w:r w:rsidRPr="00016546">
        <w:rPr>
          <w:rFonts w:ascii="Times New Roman" w:hAnsi="Times New Roman" w:cs="Times New Roman"/>
          <w:sz w:val="20"/>
          <w:szCs w:val="20"/>
        </w:rPr>
        <w:t>PENTRU OCUPAREA POSTURILOR</w:t>
      </w:r>
      <w:r w:rsidRPr="00016546">
        <w:rPr>
          <w:rFonts w:ascii="Times New Roman" w:hAnsi="Times New Roman" w:cs="Times New Roman"/>
          <w:sz w:val="20"/>
          <w:szCs w:val="20"/>
        </w:rPr>
        <w:t xml:space="preserve"> DE ASISTENT MEDICAL</w:t>
      </w:r>
    </w:p>
    <w:p w:rsidR="00016546" w:rsidRPr="00016546" w:rsidRDefault="00016546" w:rsidP="00016546">
      <w:pPr>
        <w:jc w:val="center"/>
        <w:rPr>
          <w:rFonts w:ascii="Times New Roman" w:hAnsi="Times New Roman" w:cs="Times New Roman"/>
          <w:sz w:val="20"/>
          <w:szCs w:val="20"/>
          <w:lang w:val="ro-RO"/>
        </w:rPr>
      </w:pPr>
      <w:r w:rsidRPr="00016546">
        <w:rPr>
          <w:rFonts w:ascii="Times New Roman" w:hAnsi="Times New Roman" w:cs="Times New Roman"/>
          <w:sz w:val="20"/>
          <w:szCs w:val="20"/>
        </w:rPr>
        <w:t xml:space="preserve"> CU STUDII POSTLICEALE </w:t>
      </w:r>
      <w:r w:rsidRPr="00016546">
        <w:rPr>
          <w:rFonts w:ascii="Times New Roman" w:hAnsi="Times New Roman" w:cs="Times New Roman"/>
          <w:sz w:val="20"/>
          <w:szCs w:val="20"/>
          <w:lang w:val="ro-RO"/>
        </w:rPr>
        <w:t xml:space="preserve">LA </w:t>
      </w:r>
      <w:r w:rsidRPr="00016546">
        <w:rPr>
          <w:rFonts w:ascii="Times New Roman" w:hAnsi="Times New Roman" w:cs="Times New Roman"/>
          <w:sz w:val="20"/>
          <w:szCs w:val="20"/>
          <w:lang w:val="ro-RO"/>
        </w:rPr>
        <w:t xml:space="preserve">UPU </w:t>
      </w:r>
    </w:p>
    <w:p w:rsidR="00016546" w:rsidRPr="00016546" w:rsidRDefault="00016546" w:rsidP="00016546">
      <w:pPr>
        <w:jc w:val="center"/>
        <w:rPr>
          <w:rFonts w:ascii="Times New Roman" w:hAnsi="Times New Roman" w:cs="Times New Roman"/>
          <w:sz w:val="20"/>
          <w:szCs w:val="20"/>
        </w:rPr>
      </w:pPr>
    </w:p>
    <w:p w:rsidR="00016546" w:rsidRPr="00016546" w:rsidRDefault="00016546" w:rsidP="00E30034">
      <w:pPr>
        <w:spacing w:line="360" w:lineRule="auto"/>
        <w:jc w:val="both"/>
        <w:rPr>
          <w:rFonts w:ascii="Times New Roman" w:hAnsi="Times New Roman" w:cs="Times New Roman"/>
          <w:sz w:val="20"/>
          <w:szCs w:val="20"/>
        </w:rPr>
      </w:pPr>
      <w:r w:rsidRPr="00016546">
        <w:rPr>
          <w:rFonts w:ascii="Times New Roman" w:hAnsi="Times New Roman" w:cs="Times New Roman"/>
          <w:sz w:val="20"/>
          <w:szCs w:val="20"/>
        </w:rPr>
        <w:t xml:space="preserve">                   </w:t>
      </w:r>
      <w:r w:rsidRPr="00016546">
        <w:rPr>
          <w:rFonts w:ascii="Times New Roman" w:hAnsi="Times New Roman" w:cs="Times New Roman"/>
          <w:sz w:val="20"/>
          <w:szCs w:val="20"/>
        </w:rPr>
        <w:t>TEMATICĂ:</w:t>
      </w:r>
    </w:p>
    <w:p w:rsidR="00016546" w:rsidRPr="00016546" w:rsidRDefault="00016546" w:rsidP="00E30034">
      <w:pPr>
        <w:numPr>
          <w:ilvl w:val="0"/>
          <w:numId w:val="12"/>
        </w:numPr>
        <w:spacing w:after="0" w:line="360" w:lineRule="auto"/>
        <w:contextualSpacing/>
        <w:jc w:val="both"/>
        <w:rPr>
          <w:rFonts w:ascii="Times New Roman" w:eastAsia="Times New Roman" w:hAnsi="Times New Roman" w:cs="Times New Roman"/>
          <w:sz w:val="20"/>
          <w:szCs w:val="20"/>
          <w:lang w:val="ro-RO" w:eastAsia="ro-RO"/>
        </w:rPr>
      </w:pPr>
      <w:r w:rsidRPr="00016546">
        <w:rPr>
          <w:rFonts w:ascii="Times New Roman" w:eastAsia="Times New Roman" w:hAnsi="Times New Roman" w:cs="Times New Roman"/>
          <w:sz w:val="20"/>
          <w:szCs w:val="20"/>
          <w:lang w:val="ro-RO" w:eastAsia="ro-RO"/>
        </w:rPr>
        <w:t>Principii generale de nursing în terapie intensivă (1 – Capitolul 10, pg. 181-196)</w:t>
      </w:r>
    </w:p>
    <w:p w:rsidR="00016546" w:rsidRPr="00016546" w:rsidRDefault="00016546" w:rsidP="00E30034">
      <w:pPr>
        <w:numPr>
          <w:ilvl w:val="0"/>
          <w:numId w:val="12"/>
        </w:numPr>
        <w:spacing w:after="0" w:line="360" w:lineRule="auto"/>
        <w:contextualSpacing/>
        <w:jc w:val="both"/>
        <w:rPr>
          <w:rFonts w:ascii="Times New Roman" w:eastAsia="Times New Roman" w:hAnsi="Times New Roman" w:cs="Times New Roman"/>
          <w:sz w:val="20"/>
          <w:szCs w:val="20"/>
          <w:lang w:val="ro-RO" w:eastAsia="ro-RO"/>
        </w:rPr>
      </w:pPr>
      <w:r w:rsidRPr="00016546">
        <w:rPr>
          <w:rFonts w:ascii="Times New Roman" w:eastAsia="Times New Roman" w:hAnsi="Times New Roman" w:cs="Times New Roman"/>
          <w:sz w:val="20"/>
          <w:szCs w:val="20"/>
          <w:lang w:val="ro-RO" w:eastAsia="ro-RO"/>
        </w:rPr>
        <w:t>Nursingul general în terapia intensivă. Tegumente și mucoase. Monitorizare. Abordul venos.(1 – Capitolul 11, pg. 197- 223)</w:t>
      </w:r>
    </w:p>
    <w:p w:rsidR="00016546" w:rsidRPr="00016546" w:rsidRDefault="00016546" w:rsidP="00E30034">
      <w:pPr>
        <w:numPr>
          <w:ilvl w:val="0"/>
          <w:numId w:val="12"/>
        </w:numPr>
        <w:spacing w:after="0" w:line="360" w:lineRule="auto"/>
        <w:contextualSpacing/>
        <w:jc w:val="both"/>
        <w:rPr>
          <w:rFonts w:ascii="Times New Roman" w:eastAsia="Times New Roman" w:hAnsi="Times New Roman" w:cs="Times New Roman"/>
          <w:sz w:val="20"/>
          <w:szCs w:val="20"/>
          <w:lang w:val="ro-RO" w:eastAsia="ro-RO"/>
        </w:rPr>
      </w:pPr>
      <w:r w:rsidRPr="00016546">
        <w:rPr>
          <w:rFonts w:ascii="Times New Roman" w:eastAsia="Times New Roman" w:hAnsi="Times New Roman" w:cs="Times New Roman"/>
          <w:sz w:val="20"/>
          <w:szCs w:val="20"/>
          <w:lang w:val="ro-RO" w:eastAsia="ro-RO"/>
        </w:rPr>
        <w:t>Noțiuni elementare de patologie respiratorie. Nursingul respirator în terapie intensivă (1 – Capitolul 12, pg. 225-265)</w:t>
      </w:r>
    </w:p>
    <w:p w:rsidR="00016546" w:rsidRPr="00016546" w:rsidRDefault="00016546" w:rsidP="00E30034">
      <w:pPr>
        <w:numPr>
          <w:ilvl w:val="0"/>
          <w:numId w:val="12"/>
        </w:numPr>
        <w:spacing w:after="0" w:line="360" w:lineRule="auto"/>
        <w:contextualSpacing/>
        <w:jc w:val="both"/>
        <w:rPr>
          <w:rFonts w:ascii="Times New Roman" w:eastAsia="Times New Roman" w:hAnsi="Times New Roman" w:cs="Times New Roman"/>
          <w:sz w:val="20"/>
          <w:szCs w:val="20"/>
          <w:lang w:val="ro-RO" w:eastAsia="ro-RO"/>
        </w:rPr>
      </w:pPr>
      <w:r w:rsidRPr="00016546">
        <w:rPr>
          <w:rFonts w:ascii="Times New Roman" w:eastAsia="Times New Roman" w:hAnsi="Times New Roman" w:cs="Times New Roman"/>
          <w:sz w:val="20"/>
          <w:szCs w:val="20"/>
          <w:lang w:val="ro-RO" w:eastAsia="ro-RO"/>
        </w:rPr>
        <w:t>Durerea. Evaluarea durerii. Analgetice. Posibilități de intervenție (1 –  Capitolul 13, pg. 267-308)</w:t>
      </w:r>
    </w:p>
    <w:p w:rsidR="00016546" w:rsidRPr="00016546" w:rsidRDefault="00016546" w:rsidP="00E30034">
      <w:pPr>
        <w:numPr>
          <w:ilvl w:val="0"/>
          <w:numId w:val="12"/>
        </w:numPr>
        <w:spacing w:after="0" w:line="360" w:lineRule="auto"/>
        <w:contextualSpacing/>
        <w:jc w:val="both"/>
        <w:rPr>
          <w:rFonts w:ascii="Times New Roman" w:eastAsia="Times New Roman" w:hAnsi="Times New Roman" w:cs="Times New Roman"/>
          <w:sz w:val="20"/>
          <w:szCs w:val="20"/>
          <w:lang w:val="ro-RO" w:eastAsia="ro-RO"/>
        </w:rPr>
      </w:pPr>
      <w:r w:rsidRPr="00016546">
        <w:rPr>
          <w:rFonts w:ascii="Times New Roman" w:eastAsia="Times New Roman" w:hAnsi="Times New Roman" w:cs="Times New Roman"/>
          <w:sz w:val="20"/>
          <w:szCs w:val="20"/>
          <w:lang w:val="ro-RO" w:eastAsia="ro-RO"/>
        </w:rPr>
        <w:t>Șocul. Noțiuni elementare (1 – Capitolul 14, pg. 309-332)</w:t>
      </w:r>
    </w:p>
    <w:p w:rsidR="00016546" w:rsidRPr="00016546" w:rsidRDefault="00016546" w:rsidP="00E30034">
      <w:pPr>
        <w:numPr>
          <w:ilvl w:val="0"/>
          <w:numId w:val="12"/>
        </w:numPr>
        <w:spacing w:after="0" w:line="360" w:lineRule="auto"/>
        <w:contextualSpacing/>
        <w:jc w:val="both"/>
        <w:rPr>
          <w:rFonts w:ascii="Times New Roman" w:eastAsia="Times New Roman" w:hAnsi="Times New Roman" w:cs="Times New Roman"/>
          <w:sz w:val="20"/>
          <w:szCs w:val="20"/>
          <w:lang w:val="ro-RO" w:eastAsia="ro-RO"/>
        </w:rPr>
      </w:pPr>
      <w:r w:rsidRPr="00016546">
        <w:rPr>
          <w:rFonts w:ascii="Times New Roman" w:eastAsia="Times New Roman" w:hAnsi="Times New Roman" w:cs="Times New Roman"/>
          <w:sz w:val="20"/>
          <w:szCs w:val="20"/>
          <w:lang w:val="ro-RO" w:eastAsia="ro-RO"/>
        </w:rPr>
        <w:t>Sedarea pacientului în terapie intensivă. Scale de sedare. Sedative (1 – Capitolul 16, pg. 539-569)</w:t>
      </w:r>
    </w:p>
    <w:p w:rsidR="00016546" w:rsidRPr="00016546" w:rsidRDefault="00016546" w:rsidP="00E30034">
      <w:pPr>
        <w:numPr>
          <w:ilvl w:val="0"/>
          <w:numId w:val="12"/>
        </w:numPr>
        <w:spacing w:after="0" w:line="360" w:lineRule="auto"/>
        <w:contextualSpacing/>
        <w:jc w:val="both"/>
        <w:rPr>
          <w:rFonts w:ascii="Times New Roman" w:eastAsia="Times New Roman" w:hAnsi="Times New Roman" w:cs="Times New Roman"/>
          <w:sz w:val="20"/>
          <w:szCs w:val="20"/>
          <w:lang w:val="ro-RO" w:eastAsia="ro-RO"/>
        </w:rPr>
      </w:pPr>
      <w:r w:rsidRPr="00016546">
        <w:rPr>
          <w:rFonts w:ascii="Times New Roman" w:eastAsia="Times New Roman" w:hAnsi="Times New Roman" w:cs="Times New Roman"/>
          <w:sz w:val="20"/>
          <w:szCs w:val="20"/>
          <w:lang w:val="ro-RO" w:eastAsia="ro-RO"/>
        </w:rPr>
        <w:t xml:space="preserve">Soluții cristaloide, coloizi, preparate de sânge (1– Capitolul 17, pg. 571-583) </w:t>
      </w:r>
    </w:p>
    <w:p w:rsidR="00016546" w:rsidRPr="00016546" w:rsidRDefault="00016546" w:rsidP="00E30034">
      <w:pPr>
        <w:numPr>
          <w:ilvl w:val="0"/>
          <w:numId w:val="12"/>
        </w:numPr>
        <w:spacing w:after="0" w:line="360" w:lineRule="auto"/>
        <w:contextualSpacing/>
        <w:jc w:val="both"/>
        <w:rPr>
          <w:rFonts w:ascii="Times New Roman" w:eastAsia="Times New Roman" w:hAnsi="Times New Roman" w:cs="Times New Roman"/>
          <w:sz w:val="20"/>
          <w:szCs w:val="20"/>
          <w:lang w:val="ro-RO" w:eastAsia="ro-RO"/>
        </w:rPr>
      </w:pPr>
      <w:r w:rsidRPr="00016546">
        <w:rPr>
          <w:rFonts w:ascii="Times New Roman" w:eastAsia="Times New Roman" w:hAnsi="Times New Roman" w:cs="Times New Roman"/>
          <w:sz w:val="20"/>
          <w:szCs w:val="20"/>
          <w:lang w:val="ro-RO" w:eastAsia="ro-RO"/>
        </w:rPr>
        <w:t>Dispozitive automate de administrare a substanțelor. Infuzomate și injectomate (1– Capitolul 20, pg. 625-635)</w:t>
      </w:r>
    </w:p>
    <w:p w:rsidR="00016546" w:rsidRPr="00016546" w:rsidRDefault="00016546" w:rsidP="00E30034">
      <w:pPr>
        <w:numPr>
          <w:ilvl w:val="0"/>
          <w:numId w:val="12"/>
        </w:numPr>
        <w:spacing w:after="0" w:line="360" w:lineRule="auto"/>
        <w:contextualSpacing/>
        <w:jc w:val="both"/>
        <w:rPr>
          <w:rFonts w:ascii="Times New Roman" w:eastAsia="Times New Roman" w:hAnsi="Times New Roman" w:cs="Times New Roman"/>
          <w:sz w:val="20"/>
          <w:szCs w:val="20"/>
          <w:lang w:val="ro-RO" w:eastAsia="ro-RO"/>
        </w:rPr>
      </w:pPr>
      <w:r w:rsidRPr="00016546">
        <w:rPr>
          <w:rFonts w:ascii="Times New Roman" w:eastAsia="Times New Roman" w:hAnsi="Times New Roman" w:cs="Times New Roman"/>
          <w:sz w:val="20"/>
          <w:szCs w:val="20"/>
          <w:lang w:val="ro-RO" w:eastAsia="ro-RO"/>
        </w:rPr>
        <w:t>Ordinul nr. 1706/ 2007 -  privid conducerea și organizare unităților și compartimentelor de primire a urgențelor</w:t>
      </w:r>
    </w:p>
    <w:p w:rsidR="00016546" w:rsidRPr="00016546" w:rsidRDefault="00016546" w:rsidP="00E30034">
      <w:pPr>
        <w:numPr>
          <w:ilvl w:val="0"/>
          <w:numId w:val="12"/>
        </w:numPr>
        <w:spacing w:after="0" w:line="360" w:lineRule="auto"/>
        <w:contextualSpacing/>
        <w:jc w:val="both"/>
        <w:rPr>
          <w:rFonts w:ascii="Times New Roman" w:eastAsia="Times New Roman" w:hAnsi="Times New Roman" w:cs="Times New Roman"/>
          <w:sz w:val="20"/>
          <w:szCs w:val="20"/>
          <w:lang w:val="ro-RO" w:eastAsia="ro-RO"/>
        </w:rPr>
      </w:pPr>
      <w:r w:rsidRPr="00016546">
        <w:rPr>
          <w:rFonts w:ascii="Times New Roman" w:eastAsia="Times New Roman" w:hAnsi="Times New Roman" w:cs="Times New Roman"/>
          <w:sz w:val="20"/>
          <w:szCs w:val="20"/>
          <w:lang w:val="ro-RO" w:eastAsia="ro-RO"/>
        </w:rPr>
        <w:t xml:space="preserve"> Ordinul nr. 1761/2021 – pentru aprobarea Normelor tehnice privind curățarea, dezinfecția și sterilizarea în unitățile sanitare publice sau private, tehnici de lucru și interpretare pentru testele de evaluare a eficienței procedurii de curățenie și dezinfecție, procedurilor recomandate pentru dezinfecția mâinilor, în fucție de nivelul de risc, metodelor de aplicare a dezinfectantelor chimice în funcție de suportul care urmează să fie tratat </w:t>
      </w:r>
    </w:p>
    <w:p w:rsidR="00016546" w:rsidRPr="00016546" w:rsidRDefault="00016546" w:rsidP="00E30034">
      <w:pPr>
        <w:numPr>
          <w:ilvl w:val="0"/>
          <w:numId w:val="12"/>
        </w:numPr>
        <w:spacing w:after="0" w:line="360" w:lineRule="auto"/>
        <w:contextualSpacing/>
        <w:jc w:val="both"/>
        <w:rPr>
          <w:rFonts w:ascii="Times New Roman" w:eastAsia="Times New Roman" w:hAnsi="Times New Roman" w:cs="Times New Roman"/>
          <w:sz w:val="20"/>
          <w:szCs w:val="20"/>
          <w:lang w:val="ro-RO" w:eastAsia="ro-RO"/>
        </w:rPr>
      </w:pPr>
      <w:r w:rsidRPr="00016546">
        <w:rPr>
          <w:rFonts w:ascii="Times New Roman" w:eastAsia="Times New Roman" w:hAnsi="Times New Roman" w:cs="Times New Roman"/>
          <w:sz w:val="20"/>
          <w:szCs w:val="20"/>
          <w:lang w:val="ro-RO" w:eastAsia="ro-RO"/>
        </w:rPr>
        <w:lastRenderedPageBreak/>
        <w:t xml:space="preserve"> Ordinul 1226/2012 - pentru aprobarea Normelor tehnice privind gestionarea deșeurilor rezultate din activitatea medicală</w:t>
      </w:r>
    </w:p>
    <w:p w:rsidR="00016546" w:rsidRPr="00016546" w:rsidRDefault="00016546" w:rsidP="00E30034">
      <w:pPr>
        <w:numPr>
          <w:ilvl w:val="0"/>
          <w:numId w:val="12"/>
        </w:numPr>
        <w:spacing w:after="0" w:line="360" w:lineRule="auto"/>
        <w:contextualSpacing/>
        <w:jc w:val="both"/>
        <w:rPr>
          <w:rFonts w:ascii="Times New Roman" w:eastAsia="Times New Roman" w:hAnsi="Times New Roman" w:cs="Times New Roman"/>
          <w:sz w:val="20"/>
          <w:szCs w:val="20"/>
          <w:lang w:val="ro-RO" w:eastAsia="ro-RO"/>
        </w:rPr>
      </w:pPr>
      <w:r w:rsidRPr="00016546">
        <w:rPr>
          <w:rFonts w:ascii="Times New Roman" w:eastAsia="Times New Roman" w:hAnsi="Times New Roman" w:cs="Times New Roman"/>
          <w:sz w:val="20"/>
          <w:szCs w:val="20"/>
          <w:lang w:val="ro-RO" w:eastAsia="ro-RO"/>
        </w:rPr>
        <w:t xml:space="preserve">  Ordinul 1101/2016 - pentru aprobarea Normelor de supraveghere, prevenire și control a infecțiilor asociate asistentei medicale în unitățile sanitare</w:t>
      </w:r>
    </w:p>
    <w:p w:rsidR="00016546" w:rsidRPr="00016546" w:rsidRDefault="00016546" w:rsidP="00E30034">
      <w:pPr>
        <w:numPr>
          <w:ilvl w:val="0"/>
          <w:numId w:val="12"/>
        </w:numPr>
        <w:spacing w:after="0" w:line="360" w:lineRule="auto"/>
        <w:contextualSpacing/>
        <w:jc w:val="both"/>
        <w:rPr>
          <w:rFonts w:ascii="Times New Roman" w:eastAsia="Times New Roman" w:hAnsi="Times New Roman" w:cs="Times New Roman"/>
          <w:sz w:val="20"/>
          <w:szCs w:val="20"/>
          <w:lang w:val="ro-RO" w:eastAsia="ro-RO"/>
        </w:rPr>
      </w:pPr>
      <w:r w:rsidRPr="00016546">
        <w:rPr>
          <w:rFonts w:ascii="Times New Roman" w:eastAsia="Times New Roman" w:hAnsi="Times New Roman" w:cs="Times New Roman"/>
          <w:sz w:val="20"/>
          <w:szCs w:val="20"/>
          <w:lang w:val="ro-RO" w:eastAsia="ro-RO"/>
        </w:rPr>
        <w:t xml:space="preserve"> Ghidul European de resuscitare 2025 – resuscitarea cardio-pulmonara la copil (6)</w:t>
      </w:r>
    </w:p>
    <w:p w:rsidR="00656438" w:rsidRDefault="00656438" w:rsidP="00016546">
      <w:pPr>
        <w:rPr>
          <w:rFonts w:ascii="Times New Roman" w:hAnsi="Times New Roman" w:cs="Times New Roman"/>
          <w:sz w:val="20"/>
          <w:szCs w:val="20"/>
        </w:rPr>
      </w:pPr>
    </w:p>
    <w:p w:rsidR="00016546" w:rsidRDefault="00E30034" w:rsidP="00016546">
      <w:pPr>
        <w:rPr>
          <w:rFonts w:ascii="Times New Roman" w:hAnsi="Times New Roman" w:cs="Times New Roman"/>
          <w:sz w:val="20"/>
          <w:szCs w:val="20"/>
        </w:rPr>
      </w:pPr>
      <w:r>
        <w:rPr>
          <w:rFonts w:ascii="Times New Roman" w:hAnsi="Times New Roman" w:cs="Times New Roman"/>
          <w:sz w:val="20"/>
          <w:szCs w:val="20"/>
        </w:rPr>
        <w:t xml:space="preserve">                </w:t>
      </w:r>
      <w:r w:rsidR="00016546" w:rsidRPr="00016546">
        <w:rPr>
          <w:rFonts w:ascii="Times New Roman" w:hAnsi="Times New Roman" w:cs="Times New Roman"/>
          <w:sz w:val="20"/>
          <w:szCs w:val="20"/>
        </w:rPr>
        <w:t>BIBLIOGRAFIE:</w:t>
      </w:r>
    </w:p>
    <w:p w:rsidR="00016546" w:rsidRPr="00016546" w:rsidRDefault="00016546" w:rsidP="008F5FE7">
      <w:pPr>
        <w:numPr>
          <w:ilvl w:val="0"/>
          <w:numId w:val="13"/>
        </w:numPr>
        <w:spacing w:after="0" w:line="360" w:lineRule="auto"/>
        <w:contextualSpacing/>
        <w:rPr>
          <w:rFonts w:ascii="Times New Roman" w:eastAsia="Times New Roman" w:hAnsi="Times New Roman" w:cs="Times New Roman"/>
          <w:sz w:val="20"/>
          <w:szCs w:val="20"/>
          <w:lang w:val="ro-RO" w:eastAsia="ro-RO"/>
        </w:rPr>
      </w:pPr>
      <w:r w:rsidRPr="00016546">
        <w:rPr>
          <w:rFonts w:ascii="Times New Roman" w:eastAsia="Times New Roman" w:hAnsi="Times New Roman" w:cs="Times New Roman"/>
          <w:sz w:val="20"/>
          <w:szCs w:val="20"/>
          <w:lang w:val="ro-RO" w:eastAsia="ro-RO"/>
        </w:rPr>
        <w:t>Noțiuni de anestezie și terapie intensivă – pentru asistenții medicali licențiați și moașe. Daniela Ionescu, Ed. Casa Cărții de Știință, 2010</w:t>
      </w:r>
    </w:p>
    <w:p w:rsidR="00016546" w:rsidRPr="00016546" w:rsidRDefault="00016546" w:rsidP="008F5FE7">
      <w:pPr>
        <w:numPr>
          <w:ilvl w:val="0"/>
          <w:numId w:val="13"/>
        </w:numPr>
        <w:spacing w:after="0" w:line="360" w:lineRule="auto"/>
        <w:contextualSpacing/>
        <w:rPr>
          <w:rFonts w:ascii="Times New Roman" w:eastAsia="Times New Roman" w:hAnsi="Times New Roman" w:cs="Times New Roman"/>
          <w:sz w:val="20"/>
          <w:szCs w:val="20"/>
          <w:lang w:val="ro-RO" w:eastAsia="ro-RO"/>
        </w:rPr>
      </w:pPr>
      <w:r w:rsidRPr="00016546">
        <w:rPr>
          <w:rFonts w:ascii="Times New Roman" w:eastAsia="Times New Roman" w:hAnsi="Times New Roman" w:cs="Times New Roman"/>
          <w:sz w:val="20"/>
          <w:szCs w:val="20"/>
          <w:lang w:val="ro-RO" w:eastAsia="ro-RO"/>
        </w:rPr>
        <w:t>Ordinul nr. 1706/ 2007</w:t>
      </w:r>
    </w:p>
    <w:p w:rsidR="00016546" w:rsidRPr="00016546" w:rsidRDefault="00016546" w:rsidP="008F5FE7">
      <w:pPr>
        <w:numPr>
          <w:ilvl w:val="0"/>
          <w:numId w:val="13"/>
        </w:numPr>
        <w:spacing w:after="0" w:line="360" w:lineRule="auto"/>
        <w:contextualSpacing/>
        <w:rPr>
          <w:rFonts w:ascii="Times New Roman" w:eastAsia="Times New Roman" w:hAnsi="Times New Roman" w:cs="Times New Roman"/>
          <w:sz w:val="20"/>
          <w:szCs w:val="20"/>
          <w:lang w:val="ro-RO" w:eastAsia="ro-RO"/>
        </w:rPr>
      </w:pPr>
      <w:r w:rsidRPr="00016546">
        <w:rPr>
          <w:rFonts w:ascii="Times New Roman" w:eastAsia="Times New Roman" w:hAnsi="Times New Roman" w:cs="Times New Roman"/>
          <w:sz w:val="20"/>
          <w:szCs w:val="20"/>
          <w:lang w:val="ro-RO" w:eastAsia="ro-RO"/>
        </w:rPr>
        <w:t>Ordinul nr. 1761/2021</w:t>
      </w:r>
    </w:p>
    <w:p w:rsidR="00016546" w:rsidRPr="00016546" w:rsidRDefault="00016546" w:rsidP="008F5FE7">
      <w:pPr>
        <w:numPr>
          <w:ilvl w:val="0"/>
          <w:numId w:val="13"/>
        </w:numPr>
        <w:spacing w:after="0" w:line="360" w:lineRule="auto"/>
        <w:contextualSpacing/>
        <w:rPr>
          <w:rFonts w:ascii="Times New Roman" w:eastAsia="Times New Roman" w:hAnsi="Times New Roman" w:cs="Times New Roman"/>
          <w:sz w:val="20"/>
          <w:szCs w:val="20"/>
          <w:lang w:val="ro-RO" w:eastAsia="ro-RO"/>
        </w:rPr>
      </w:pPr>
      <w:r w:rsidRPr="00016546">
        <w:rPr>
          <w:rFonts w:ascii="Times New Roman" w:eastAsia="Times New Roman" w:hAnsi="Times New Roman" w:cs="Times New Roman"/>
          <w:sz w:val="20"/>
          <w:szCs w:val="20"/>
          <w:lang w:val="ro-RO" w:eastAsia="ro-RO"/>
        </w:rPr>
        <w:t>Ordinul 1226/2012</w:t>
      </w:r>
    </w:p>
    <w:p w:rsidR="00016546" w:rsidRPr="00016546" w:rsidRDefault="00016546" w:rsidP="008F5FE7">
      <w:pPr>
        <w:numPr>
          <w:ilvl w:val="0"/>
          <w:numId w:val="13"/>
        </w:numPr>
        <w:spacing w:after="0" w:line="360" w:lineRule="auto"/>
        <w:contextualSpacing/>
        <w:rPr>
          <w:rFonts w:ascii="Times New Roman" w:eastAsia="Times New Roman" w:hAnsi="Times New Roman" w:cs="Times New Roman"/>
          <w:sz w:val="20"/>
          <w:szCs w:val="20"/>
          <w:lang w:val="ro-RO" w:eastAsia="ro-RO"/>
        </w:rPr>
      </w:pPr>
      <w:r w:rsidRPr="00016546">
        <w:rPr>
          <w:rFonts w:ascii="Times New Roman" w:eastAsia="Times New Roman" w:hAnsi="Times New Roman" w:cs="Times New Roman"/>
          <w:sz w:val="20"/>
          <w:szCs w:val="20"/>
          <w:lang w:val="ro-RO" w:eastAsia="ro-RO"/>
        </w:rPr>
        <w:t>Ordinul 1101/2016</w:t>
      </w:r>
    </w:p>
    <w:p w:rsidR="00016546" w:rsidRPr="00016546" w:rsidRDefault="00016546" w:rsidP="008F5FE7">
      <w:pPr>
        <w:numPr>
          <w:ilvl w:val="0"/>
          <w:numId w:val="13"/>
        </w:numPr>
        <w:spacing w:after="0" w:line="360" w:lineRule="auto"/>
        <w:contextualSpacing/>
        <w:rPr>
          <w:rFonts w:ascii="Times New Roman" w:eastAsia="Times New Roman" w:hAnsi="Times New Roman" w:cs="Times New Roman"/>
          <w:sz w:val="20"/>
          <w:szCs w:val="20"/>
          <w:lang w:val="ro-RO" w:eastAsia="ro-RO"/>
        </w:rPr>
      </w:pPr>
      <w:r w:rsidRPr="00016546">
        <w:rPr>
          <w:rFonts w:ascii="Times New Roman" w:eastAsia="Times New Roman" w:hAnsi="Times New Roman" w:cs="Times New Roman"/>
          <w:sz w:val="20"/>
          <w:szCs w:val="20"/>
          <w:lang w:val="ro-RO" w:eastAsia="ro-RO"/>
        </w:rPr>
        <w:t>Ghidul European de resuscitare 2025</w:t>
      </w:r>
    </w:p>
    <w:p w:rsidR="00016546" w:rsidRPr="00016546" w:rsidRDefault="00016546" w:rsidP="008F5FE7">
      <w:pPr>
        <w:spacing w:line="360" w:lineRule="auto"/>
        <w:rPr>
          <w:rFonts w:ascii="Times New Roman" w:hAnsi="Times New Roman" w:cs="Times New Roman"/>
          <w:sz w:val="20"/>
          <w:szCs w:val="20"/>
        </w:rPr>
      </w:pPr>
    </w:p>
    <w:p w:rsidR="000869D5" w:rsidRPr="00016546" w:rsidRDefault="000869D5" w:rsidP="00E30034">
      <w:pPr>
        <w:shd w:val="clear" w:color="auto" w:fill="FFFFFF"/>
        <w:suppressAutoHyphens/>
        <w:spacing w:after="0"/>
        <w:jc w:val="both"/>
        <w:rPr>
          <w:rFonts w:ascii="Times New Roman" w:eastAsia="Times New Roman" w:hAnsi="Times New Roman" w:cs="Times New Roman"/>
          <w:b/>
          <w:sz w:val="20"/>
          <w:szCs w:val="20"/>
          <w:lang w:val="ro-RO" w:eastAsia="ro-RO"/>
        </w:rPr>
      </w:pPr>
    </w:p>
    <w:p w:rsidR="001345A9" w:rsidRPr="00016546" w:rsidRDefault="001345A9" w:rsidP="00E30034">
      <w:pPr>
        <w:shd w:val="clear" w:color="auto" w:fill="FFFFFF"/>
        <w:suppressAutoHyphens/>
        <w:spacing w:after="0"/>
        <w:jc w:val="both"/>
        <w:rPr>
          <w:rFonts w:ascii="Times New Roman" w:eastAsia="Times New Roman" w:hAnsi="Times New Roman" w:cs="Times New Roman"/>
          <w:b/>
          <w:sz w:val="20"/>
          <w:szCs w:val="20"/>
          <w:lang w:val="ro-RO" w:eastAsia="ro-RO"/>
        </w:rPr>
      </w:pPr>
    </w:p>
    <w:p w:rsidR="009F7876" w:rsidRPr="009F7876" w:rsidRDefault="009913F1" w:rsidP="009F7876">
      <w:pPr>
        <w:spacing w:after="0" w:line="240" w:lineRule="auto"/>
        <w:ind w:left="357"/>
        <w:jc w:val="both"/>
        <w:rPr>
          <w:rFonts w:ascii="Times New Roman" w:eastAsia="Times New Roman" w:hAnsi="Times New Roman" w:cs="Times New Roman"/>
          <w:b/>
          <w:sz w:val="24"/>
          <w:szCs w:val="24"/>
          <w:lang w:val="ro-RO" w:eastAsia="ro-RO"/>
        </w:rPr>
      </w:pPr>
      <w:r>
        <w:rPr>
          <w:rFonts w:ascii="Times New Roman" w:eastAsia="Times New Roman" w:hAnsi="Times New Roman" w:cs="Times New Roman"/>
          <w:b/>
          <w:sz w:val="24"/>
          <w:szCs w:val="24"/>
          <w:lang w:val="ro-RO" w:eastAsia="ro-RO"/>
        </w:rPr>
        <w:t xml:space="preserve">        </w:t>
      </w:r>
      <w:r w:rsidR="009F7876" w:rsidRPr="009F7876">
        <w:rPr>
          <w:rFonts w:ascii="Times New Roman" w:eastAsia="Times New Roman" w:hAnsi="Times New Roman" w:cs="Times New Roman"/>
          <w:b/>
          <w:sz w:val="24"/>
          <w:szCs w:val="24"/>
          <w:lang w:val="ro-RO" w:eastAsia="ro-RO"/>
        </w:rPr>
        <w:t>MANAGER,                                                                                ŞEF SERVICIU RUNOS,</w:t>
      </w:r>
    </w:p>
    <w:p w:rsidR="009F7876" w:rsidRPr="009F7876" w:rsidRDefault="009F7876" w:rsidP="009F7876">
      <w:pPr>
        <w:spacing w:after="0" w:line="240" w:lineRule="auto"/>
        <w:ind w:left="357"/>
        <w:jc w:val="both"/>
        <w:rPr>
          <w:rFonts w:ascii="Times New Roman" w:eastAsia="Times New Roman" w:hAnsi="Times New Roman" w:cs="Times New Roman"/>
          <w:sz w:val="24"/>
          <w:szCs w:val="24"/>
          <w:lang w:val="ro-RO" w:eastAsia="ro-RO"/>
        </w:rPr>
      </w:pPr>
      <w:r w:rsidRPr="009F7876">
        <w:rPr>
          <w:rFonts w:ascii="Times New Roman" w:eastAsia="Times New Roman" w:hAnsi="Times New Roman" w:cs="Times New Roman"/>
          <w:sz w:val="24"/>
          <w:szCs w:val="24"/>
          <w:lang w:val="ro-RO" w:eastAsia="ro-RO"/>
        </w:rPr>
        <w:t>Dr. Aldea Cornel</w:t>
      </w:r>
      <w:r w:rsidR="005560A6">
        <w:rPr>
          <w:rFonts w:ascii="Times New Roman" w:eastAsia="Times New Roman" w:hAnsi="Times New Roman" w:cs="Times New Roman"/>
          <w:sz w:val="24"/>
          <w:szCs w:val="24"/>
          <w:lang w:val="ro-RO" w:eastAsia="ro-RO"/>
        </w:rPr>
        <w:t xml:space="preserve"> Olimpiu</w:t>
      </w:r>
      <w:r w:rsidRPr="009F7876">
        <w:rPr>
          <w:rFonts w:ascii="Times New Roman" w:eastAsia="Times New Roman" w:hAnsi="Times New Roman" w:cs="Times New Roman"/>
          <w:sz w:val="24"/>
          <w:szCs w:val="24"/>
          <w:lang w:val="ro-RO" w:eastAsia="ro-RO"/>
        </w:rPr>
        <w:t xml:space="preserve">                                                                     Cons. Jur. Covaci Letiția</w:t>
      </w:r>
    </w:p>
    <w:p w:rsidR="00791216" w:rsidRDefault="009F7876" w:rsidP="00791216">
      <w:pPr>
        <w:tabs>
          <w:tab w:val="left" w:pos="2640"/>
        </w:tabs>
        <w:spacing w:after="0" w:line="240" w:lineRule="auto"/>
        <w:rPr>
          <w:rFonts w:ascii="Times New Roman" w:eastAsia="Times New Roman" w:hAnsi="Times New Roman" w:cs="Times New Roman"/>
          <w:sz w:val="24"/>
          <w:szCs w:val="24"/>
          <w:lang w:val="ro-RO" w:eastAsia="ro-RO"/>
        </w:rPr>
      </w:pPr>
      <w:r w:rsidRPr="009F7876">
        <w:rPr>
          <w:rFonts w:ascii="Times New Roman" w:eastAsia="Times New Roman" w:hAnsi="Times New Roman" w:cs="Times New Roman"/>
          <w:sz w:val="24"/>
          <w:szCs w:val="24"/>
          <w:lang w:val="ro-RO" w:eastAsia="ro-RO"/>
        </w:rPr>
        <w:t xml:space="preserve"> </w:t>
      </w:r>
    </w:p>
    <w:p w:rsidR="00345B47" w:rsidRDefault="00345B47" w:rsidP="00791216">
      <w:pPr>
        <w:tabs>
          <w:tab w:val="left" w:pos="2640"/>
        </w:tabs>
        <w:spacing w:after="0" w:line="240" w:lineRule="auto"/>
        <w:rPr>
          <w:rFonts w:ascii="Times New Roman" w:eastAsia="Times New Roman" w:hAnsi="Times New Roman" w:cs="Times New Roman"/>
          <w:sz w:val="24"/>
          <w:szCs w:val="24"/>
          <w:lang w:val="ro-RO" w:eastAsia="ro-RO"/>
        </w:rPr>
      </w:pPr>
    </w:p>
    <w:p w:rsidR="00345B47" w:rsidRDefault="00345B47" w:rsidP="00791216">
      <w:pPr>
        <w:tabs>
          <w:tab w:val="left" w:pos="2640"/>
        </w:tabs>
        <w:spacing w:after="0" w:line="240" w:lineRule="auto"/>
        <w:rPr>
          <w:rFonts w:ascii="Times New Roman" w:eastAsia="Times New Roman" w:hAnsi="Times New Roman" w:cs="Times New Roman"/>
          <w:sz w:val="24"/>
          <w:szCs w:val="24"/>
          <w:lang w:val="ro-RO" w:eastAsia="ro-RO"/>
        </w:rPr>
      </w:pPr>
    </w:p>
    <w:p w:rsidR="008F5FE7" w:rsidRDefault="008F5FE7" w:rsidP="00791216">
      <w:pPr>
        <w:tabs>
          <w:tab w:val="left" w:pos="2640"/>
        </w:tabs>
        <w:spacing w:after="0" w:line="240" w:lineRule="auto"/>
        <w:rPr>
          <w:rFonts w:ascii="Times New Roman" w:eastAsia="Times New Roman" w:hAnsi="Times New Roman" w:cs="Times New Roman"/>
          <w:sz w:val="24"/>
          <w:szCs w:val="24"/>
          <w:lang w:val="ro-RO" w:eastAsia="ro-RO"/>
        </w:rPr>
      </w:pPr>
    </w:p>
    <w:p w:rsidR="00345B47" w:rsidRDefault="00345B47" w:rsidP="00791216">
      <w:pPr>
        <w:tabs>
          <w:tab w:val="left" w:pos="2640"/>
        </w:tabs>
        <w:spacing w:after="0" w:line="240" w:lineRule="auto"/>
        <w:rPr>
          <w:rFonts w:ascii="Times New Roman" w:eastAsia="Times New Roman" w:hAnsi="Times New Roman" w:cs="Times New Roman"/>
          <w:sz w:val="24"/>
          <w:szCs w:val="24"/>
          <w:lang w:val="ro-RO" w:eastAsia="ro-RO"/>
        </w:rPr>
      </w:pPr>
    </w:p>
    <w:p w:rsidR="000869D5" w:rsidRDefault="000869D5" w:rsidP="00791216">
      <w:pPr>
        <w:tabs>
          <w:tab w:val="left" w:pos="2640"/>
        </w:tabs>
        <w:spacing w:after="0" w:line="240" w:lineRule="auto"/>
        <w:rPr>
          <w:rFonts w:ascii="Times New Roman" w:eastAsia="Times New Roman" w:hAnsi="Times New Roman" w:cs="Times New Roman"/>
          <w:sz w:val="24"/>
          <w:szCs w:val="24"/>
          <w:lang w:val="ro-RO" w:eastAsia="ro-RO"/>
        </w:rPr>
      </w:pPr>
    </w:p>
    <w:p w:rsidR="000869D5" w:rsidRDefault="000869D5" w:rsidP="00791216">
      <w:pPr>
        <w:tabs>
          <w:tab w:val="left" w:pos="2640"/>
        </w:tabs>
        <w:spacing w:after="0" w:line="240" w:lineRule="auto"/>
        <w:rPr>
          <w:rFonts w:ascii="Times New Roman" w:eastAsia="Times New Roman" w:hAnsi="Times New Roman" w:cs="Times New Roman"/>
          <w:sz w:val="24"/>
          <w:szCs w:val="24"/>
          <w:lang w:val="ro-RO" w:eastAsia="ro-RO"/>
        </w:rPr>
      </w:pPr>
    </w:p>
    <w:p w:rsidR="00791216" w:rsidRPr="00EF7DE8" w:rsidRDefault="00791216" w:rsidP="00791216">
      <w:pPr>
        <w:tabs>
          <w:tab w:val="left" w:pos="2640"/>
        </w:tabs>
        <w:spacing w:after="0" w:line="240" w:lineRule="auto"/>
        <w:rPr>
          <w:rFonts w:ascii="Times New Roman" w:eastAsia="Times New Roman" w:hAnsi="Times New Roman" w:cs="Times New Roman"/>
          <w:sz w:val="18"/>
          <w:szCs w:val="18"/>
          <w:lang w:val="ro-RO" w:eastAsia="ro-RO"/>
        </w:rPr>
      </w:pPr>
    </w:p>
    <w:p w:rsidR="009F7876" w:rsidRPr="00EF7DE8" w:rsidRDefault="009F7876" w:rsidP="00791216">
      <w:pPr>
        <w:tabs>
          <w:tab w:val="left" w:pos="2640"/>
        </w:tabs>
        <w:spacing w:after="0" w:line="240" w:lineRule="auto"/>
        <w:rPr>
          <w:rFonts w:ascii="Times New Roman" w:eastAsia="Times New Roman" w:hAnsi="Times New Roman" w:cs="Times New Roman"/>
          <w:sz w:val="18"/>
          <w:szCs w:val="18"/>
          <w:lang w:val="ro-RO" w:eastAsia="ro-RO"/>
        </w:rPr>
      </w:pPr>
      <w:r w:rsidRPr="00EF7DE8">
        <w:rPr>
          <w:rFonts w:ascii="Times New Roman" w:eastAsia="Times New Roman" w:hAnsi="Times New Roman" w:cs="Times New Roman"/>
          <w:sz w:val="18"/>
          <w:szCs w:val="18"/>
          <w:lang w:val="ro-RO" w:eastAsia="ro-RO"/>
        </w:rPr>
        <w:t>Serviciu :R.U.N.O.S.</w:t>
      </w:r>
      <w:bookmarkStart w:id="1" w:name="_GoBack"/>
      <w:bookmarkEnd w:id="1"/>
    </w:p>
    <w:p w:rsidR="009F7876" w:rsidRPr="00EF7DE8" w:rsidRDefault="009F7876" w:rsidP="009F7876">
      <w:pPr>
        <w:spacing w:after="0" w:line="240" w:lineRule="auto"/>
        <w:jc w:val="both"/>
        <w:rPr>
          <w:rFonts w:ascii="Times New Roman" w:eastAsia="Times New Roman" w:hAnsi="Times New Roman" w:cs="Times New Roman"/>
          <w:sz w:val="18"/>
          <w:szCs w:val="18"/>
          <w:lang w:val="pt-BR" w:eastAsia="ro-RO"/>
        </w:rPr>
      </w:pPr>
      <w:r w:rsidRPr="00EF7DE8">
        <w:rPr>
          <w:rFonts w:ascii="Times New Roman" w:eastAsia="Times New Roman" w:hAnsi="Times New Roman" w:cs="Times New Roman"/>
          <w:sz w:val="18"/>
          <w:szCs w:val="18"/>
          <w:lang w:val="pt-BR" w:eastAsia="ro-RO"/>
        </w:rPr>
        <w:t>Întocmit/Redactat: Ec. Buiga-Vlaic Camelia</w:t>
      </w:r>
    </w:p>
    <w:sectPr w:rsidR="009F7876" w:rsidRPr="00EF7DE8" w:rsidSect="000F2D7A">
      <w:footerReference w:type="default" r:id="rId10"/>
      <w:pgSz w:w="11907" w:h="16840" w:code="9"/>
      <w:pgMar w:top="1135" w:right="708" w:bottom="709" w:left="993"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5F2B" w:rsidRDefault="00185F2B">
      <w:pPr>
        <w:spacing w:after="0" w:line="240" w:lineRule="auto"/>
      </w:pPr>
      <w:r>
        <w:separator/>
      </w:r>
    </w:p>
  </w:endnote>
  <w:endnote w:type="continuationSeparator" w:id="0">
    <w:p w:rsidR="00185F2B" w:rsidRDefault="00185F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33C1" w:rsidRDefault="00CD125F" w:rsidP="009E33C1">
    <w:pPr>
      <w:pStyle w:val="Footer"/>
      <w:jc w:val="both"/>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___________________________________________________________________________________________</w:t>
    </w:r>
  </w:p>
  <w:p w:rsidR="009E33C1" w:rsidRPr="009E33C1" w:rsidRDefault="00CD125F" w:rsidP="009E33C1">
    <w:pPr>
      <w:pStyle w:val="Footer"/>
      <w:jc w:val="both"/>
      <w:rPr>
        <w:rFonts w:ascii="Times New Roman" w:hAnsi="Times New Roman" w:cs="Times New Roman"/>
        <w:sz w:val="20"/>
        <w:szCs w:val="20"/>
      </w:rPr>
    </w:pPr>
    <w:r w:rsidRPr="00E63C1E">
      <w:rPr>
        <w:rFonts w:ascii="Times New Roman" w:hAnsi="Times New Roman" w:cs="Times New Roman"/>
        <w:sz w:val="20"/>
        <w:szCs w:val="20"/>
      </w:rPr>
      <w:t>In temeiul Regulamentului (UE) nr. 2016/679 privind protectia persoanelor fizice in ceea ce priveste prelucrarea datelor cu caracter personal si privind libera circulatie a acestor date si de abrogare a Directivei 95/46/CE (Regulamentul general privind protectia datelor) si al Legii nr. 193/2018, Spitalul Clinic de Urgenta pentru Copii Cluj – Napoca prelucreaza date cu caracter personal, cu asigurarea securitatii si confidentialitatii acestora.</w:t>
    </w:r>
  </w:p>
  <w:p w:rsidR="009E33C1" w:rsidRDefault="00185F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5F2B" w:rsidRDefault="00185F2B">
      <w:pPr>
        <w:spacing w:after="0" w:line="240" w:lineRule="auto"/>
      </w:pPr>
      <w:r>
        <w:separator/>
      </w:r>
    </w:p>
  </w:footnote>
  <w:footnote w:type="continuationSeparator" w:id="0">
    <w:p w:rsidR="00185F2B" w:rsidRDefault="00185F2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6" type="#_x0000_t75" style="width:.6pt;height:.6pt" o:bullet="t" filled="t">
        <v:fill color2="black"/>
        <v:imagedata r:id="rId1" o:title=""/>
      </v:shape>
    </w:pict>
  </w:numPicBullet>
  <w:numPicBullet w:numPicBulletId="1">
    <w:pict>
      <v:shape id="_x0000_i1117" type="#_x0000_t75" alt="Description: ex-150x150" style="width:112.8pt;height:112.8pt;visibility:visible;mso-wrap-style:square" o:bullet="t">
        <v:imagedata r:id="rId2" o:title="ex-150x150"/>
      </v:shape>
    </w:pict>
  </w:numPicBullet>
  <w:abstractNum w:abstractNumId="0">
    <w:nsid w:val="00000002"/>
    <w:multiLevelType w:val="multilevel"/>
    <w:tmpl w:val="00000002"/>
    <w:name w:val="WW8Num2"/>
    <w:lvl w:ilvl="0">
      <w:start w:val="1"/>
      <w:numFmt w:val="bullet"/>
      <w:lvlText w:val="o"/>
      <w:lvlJc w:val="left"/>
      <w:pPr>
        <w:tabs>
          <w:tab w:val="num" w:pos="720"/>
        </w:tabs>
        <w:ind w:left="720" w:hanging="360"/>
      </w:pPr>
      <w:rPr>
        <w:rFonts w:ascii="Courier New" w:hAnsi="Courier New" w:cs="Courier New"/>
        <w:sz w:val="20"/>
        <w:lang w:val="fr-FR"/>
      </w:rPr>
    </w:lvl>
    <w:lvl w:ilvl="1">
      <w:start w:val="1"/>
      <w:numFmt w:val="bullet"/>
      <w:lvlText w:val="o"/>
      <w:lvlJc w:val="left"/>
      <w:pPr>
        <w:tabs>
          <w:tab w:val="num" w:pos="1440"/>
        </w:tabs>
        <w:ind w:left="1440" w:hanging="360"/>
      </w:pPr>
      <w:rPr>
        <w:rFonts w:ascii="Courier New" w:hAnsi="Courier New" w:cs="Courier New"/>
        <w:sz w:val="20"/>
        <w:lang w:val="fr-FR"/>
      </w:rPr>
    </w:lvl>
    <w:lvl w:ilvl="2">
      <w:start w:val="1"/>
      <w:numFmt w:val="bullet"/>
      <w:lvlText w:val="o"/>
      <w:lvlJc w:val="left"/>
      <w:pPr>
        <w:tabs>
          <w:tab w:val="num" w:pos="2160"/>
        </w:tabs>
        <w:ind w:left="2160" w:hanging="360"/>
      </w:pPr>
      <w:rPr>
        <w:rFonts w:ascii="Courier New" w:hAnsi="Courier New" w:cs="Courier New"/>
        <w:sz w:val="20"/>
        <w:lang w:val="fr-FR"/>
      </w:rPr>
    </w:lvl>
    <w:lvl w:ilvl="3">
      <w:start w:val="1"/>
      <w:numFmt w:val="bullet"/>
      <w:lvlText w:val="o"/>
      <w:lvlJc w:val="left"/>
      <w:pPr>
        <w:tabs>
          <w:tab w:val="num" w:pos="2880"/>
        </w:tabs>
        <w:ind w:left="2880" w:hanging="360"/>
      </w:pPr>
      <w:rPr>
        <w:rFonts w:ascii="Courier New" w:hAnsi="Courier New" w:cs="Courier New"/>
        <w:sz w:val="20"/>
        <w:lang w:val="fr-FR"/>
      </w:rPr>
    </w:lvl>
    <w:lvl w:ilvl="4">
      <w:start w:val="1"/>
      <w:numFmt w:val="bullet"/>
      <w:lvlText w:val="o"/>
      <w:lvlJc w:val="left"/>
      <w:pPr>
        <w:tabs>
          <w:tab w:val="num" w:pos="3600"/>
        </w:tabs>
        <w:ind w:left="3600" w:hanging="360"/>
      </w:pPr>
      <w:rPr>
        <w:rFonts w:ascii="Courier New" w:hAnsi="Courier New" w:cs="Courier New"/>
        <w:sz w:val="20"/>
        <w:lang w:val="fr-FR"/>
      </w:rPr>
    </w:lvl>
    <w:lvl w:ilvl="5">
      <w:start w:val="1"/>
      <w:numFmt w:val="bullet"/>
      <w:lvlText w:val="o"/>
      <w:lvlJc w:val="left"/>
      <w:pPr>
        <w:tabs>
          <w:tab w:val="num" w:pos="4320"/>
        </w:tabs>
        <w:ind w:left="4320" w:hanging="360"/>
      </w:pPr>
      <w:rPr>
        <w:rFonts w:ascii="Courier New" w:hAnsi="Courier New" w:cs="Courier New"/>
        <w:sz w:val="20"/>
        <w:lang w:val="fr-FR"/>
      </w:rPr>
    </w:lvl>
    <w:lvl w:ilvl="6">
      <w:start w:val="1"/>
      <w:numFmt w:val="bullet"/>
      <w:lvlText w:val="o"/>
      <w:lvlJc w:val="left"/>
      <w:pPr>
        <w:tabs>
          <w:tab w:val="num" w:pos="5040"/>
        </w:tabs>
        <w:ind w:left="5040" w:hanging="360"/>
      </w:pPr>
      <w:rPr>
        <w:rFonts w:ascii="Courier New" w:hAnsi="Courier New" w:cs="Courier New"/>
        <w:sz w:val="20"/>
        <w:lang w:val="fr-FR"/>
      </w:rPr>
    </w:lvl>
    <w:lvl w:ilvl="7">
      <w:start w:val="1"/>
      <w:numFmt w:val="bullet"/>
      <w:lvlText w:val="o"/>
      <w:lvlJc w:val="left"/>
      <w:pPr>
        <w:tabs>
          <w:tab w:val="num" w:pos="5760"/>
        </w:tabs>
        <w:ind w:left="5760" w:hanging="360"/>
      </w:pPr>
      <w:rPr>
        <w:rFonts w:ascii="Courier New" w:hAnsi="Courier New" w:cs="Courier New"/>
        <w:sz w:val="20"/>
        <w:lang w:val="fr-FR"/>
      </w:rPr>
    </w:lvl>
    <w:lvl w:ilvl="8">
      <w:start w:val="1"/>
      <w:numFmt w:val="bullet"/>
      <w:lvlText w:val="o"/>
      <w:lvlJc w:val="left"/>
      <w:pPr>
        <w:tabs>
          <w:tab w:val="num" w:pos="6480"/>
        </w:tabs>
        <w:ind w:left="6480" w:hanging="360"/>
      </w:pPr>
      <w:rPr>
        <w:rFonts w:ascii="Courier New" w:hAnsi="Courier New" w:cs="Courier New"/>
        <w:sz w:val="20"/>
        <w:lang w:val="fr-FR"/>
      </w:rPr>
    </w:lvl>
  </w:abstractNum>
  <w:abstractNum w:abstractNumId="1">
    <w:nsid w:val="00000003"/>
    <w:multiLevelType w:val="multilevel"/>
    <w:tmpl w:val="00000003"/>
    <w:name w:val="WW8Num3"/>
    <w:lvl w:ilvl="0">
      <w:start w:val="1"/>
      <w:numFmt w:val="bullet"/>
      <w:lvlText w:val=""/>
      <w:lvlJc w:val="left"/>
      <w:pPr>
        <w:tabs>
          <w:tab w:val="num" w:pos="720"/>
        </w:tabs>
        <w:ind w:left="720" w:hanging="360"/>
      </w:pPr>
      <w:rPr>
        <w:rFonts w:ascii="Symbol" w:hAnsi="Symbol" w:cs="Courier New"/>
        <w:caps w:val="0"/>
        <w:smallCaps w:val="0"/>
        <w:sz w:val="20"/>
        <w:lang w:val="ro-RO"/>
      </w:rPr>
    </w:lvl>
    <w:lvl w:ilvl="1">
      <w:start w:val="1"/>
      <w:numFmt w:val="bullet"/>
      <w:lvlText w:val=""/>
      <w:lvlJc w:val="left"/>
      <w:pPr>
        <w:tabs>
          <w:tab w:val="num" w:pos="1440"/>
        </w:tabs>
        <w:ind w:left="1440" w:hanging="360"/>
      </w:pPr>
      <w:rPr>
        <w:rFonts w:ascii="Symbol" w:hAnsi="Symbol" w:cs="Courier New"/>
        <w:caps w:val="0"/>
        <w:smallCaps w:val="0"/>
        <w:sz w:val="20"/>
        <w:lang w:val="ro-RO"/>
      </w:rPr>
    </w:lvl>
    <w:lvl w:ilvl="2">
      <w:start w:val="1"/>
      <w:numFmt w:val="bullet"/>
      <w:lvlText w:val="o"/>
      <w:lvlJc w:val="left"/>
      <w:pPr>
        <w:tabs>
          <w:tab w:val="num" w:pos="2160"/>
        </w:tabs>
        <w:ind w:left="2160" w:hanging="360"/>
      </w:pPr>
      <w:rPr>
        <w:rFonts w:ascii="Courier New" w:hAnsi="Courier New" w:cs="Courier New"/>
        <w:sz w:val="20"/>
      </w:rPr>
    </w:lvl>
    <w:lvl w:ilvl="3">
      <w:start w:val="1"/>
      <w:numFmt w:val="bullet"/>
      <w:lvlText w:val="o"/>
      <w:lvlJc w:val="left"/>
      <w:pPr>
        <w:tabs>
          <w:tab w:val="num" w:pos="2880"/>
        </w:tabs>
        <w:ind w:left="2880" w:hanging="360"/>
      </w:pPr>
      <w:rPr>
        <w:rFonts w:ascii="Courier New" w:hAnsi="Courier New" w:cs="Courier New"/>
        <w:sz w:val="20"/>
      </w:rPr>
    </w:lvl>
    <w:lvl w:ilvl="4">
      <w:start w:val="1"/>
      <w:numFmt w:val="bullet"/>
      <w:lvlText w:val=""/>
      <w:lvlJc w:val="left"/>
      <w:pPr>
        <w:tabs>
          <w:tab w:val="num" w:pos="3600"/>
        </w:tabs>
        <w:ind w:left="3600" w:hanging="360"/>
      </w:pPr>
      <w:rPr>
        <w:rFonts w:ascii="Symbol" w:hAnsi="Symbol" w:cs="Courier New"/>
        <w:caps w:val="0"/>
        <w:smallCaps w:val="0"/>
        <w:sz w:val="20"/>
        <w:lang w:val="ro-RO"/>
      </w:rPr>
    </w:lvl>
    <w:lvl w:ilvl="5">
      <w:start w:val="1"/>
      <w:numFmt w:val="bullet"/>
      <w:lvlText w:val="o"/>
      <w:lvlJc w:val="left"/>
      <w:pPr>
        <w:tabs>
          <w:tab w:val="num" w:pos="4320"/>
        </w:tabs>
        <w:ind w:left="4320" w:hanging="360"/>
      </w:pPr>
      <w:rPr>
        <w:rFonts w:ascii="Courier New" w:hAnsi="Courier New" w:cs="Courier New"/>
        <w:sz w:val="20"/>
      </w:rPr>
    </w:lvl>
    <w:lvl w:ilvl="6">
      <w:start w:val="1"/>
      <w:numFmt w:val="bullet"/>
      <w:lvlText w:val="o"/>
      <w:lvlJc w:val="left"/>
      <w:pPr>
        <w:tabs>
          <w:tab w:val="num" w:pos="5040"/>
        </w:tabs>
        <w:ind w:left="5040" w:hanging="360"/>
      </w:pPr>
      <w:rPr>
        <w:rFonts w:ascii="Courier New" w:hAnsi="Courier New" w:cs="Courier New"/>
        <w:sz w:val="20"/>
      </w:rPr>
    </w:lvl>
    <w:lvl w:ilvl="7">
      <w:start w:val="1"/>
      <w:numFmt w:val="bullet"/>
      <w:lvlText w:val="o"/>
      <w:lvlJc w:val="left"/>
      <w:pPr>
        <w:tabs>
          <w:tab w:val="num" w:pos="5760"/>
        </w:tabs>
        <w:ind w:left="5760" w:hanging="360"/>
      </w:pPr>
      <w:rPr>
        <w:rFonts w:ascii="Courier New" w:hAnsi="Courier New" w:cs="Courier New"/>
        <w:sz w:val="20"/>
      </w:rPr>
    </w:lvl>
    <w:lvl w:ilvl="8">
      <w:start w:val="1"/>
      <w:numFmt w:val="bullet"/>
      <w:lvlText w:val="o"/>
      <w:lvlJc w:val="left"/>
      <w:pPr>
        <w:tabs>
          <w:tab w:val="num" w:pos="6480"/>
        </w:tabs>
        <w:ind w:left="6480" w:hanging="360"/>
      </w:pPr>
      <w:rPr>
        <w:rFonts w:ascii="Courier New" w:hAnsi="Courier New" w:cs="Courier New"/>
        <w:sz w:val="20"/>
      </w:rPr>
    </w:lvl>
  </w:abstractNum>
  <w:abstractNum w:abstractNumId="2">
    <w:nsid w:val="00000004"/>
    <w:multiLevelType w:val="multilevel"/>
    <w:tmpl w:val="00000004"/>
    <w:name w:val="WW8Num4"/>
    <w:lvl w:ilvl="0">
      <w:start w:val="1"/>
      <w:numFmt w:val="bullet"/>
      <w:lvlText w:val=""/>
      <w:lvlJc w:val="left"/>
      <w:pPr>
        <w:tabs>
          <w:tab w:val="num" w:pos="720"/>
        </w:tabs>
        <w:ind w:left="720" w:hanging="360"/>
      </w:pPr>
      <w:rPr>
        <w:rFonts w:ascii="Symbol" w:hAnsi="Symbol" w:cs="Courier New"/>
        <w:sz w:val="20"/>
        <w:lang w:val="fr-FR"/>
      </w:rPr>
    </w:lvl>
    <w:lvl w:ilvl="1">
      <w:start w:val="1"/>
      <w:numFmt w:val="bullet"/>
      <w:lvlText w:val="◦"/>
      <w:lvlPicBulletId w:val="0"/>
      <w:lvlJc w:val="left"/>
      <w:pPr>
        <w:tabs>
          <w:tab w:val="num" w:pos="1080"/>
        </w:tabs>
        <w:ind w:left="1080" w:hanging="360"/>
      </w:pPr>
      <w:rPr>
        <w:rFonts w:ascii="OpenSymbol" w:hAnsi="OpenSymbol" w:cs="Courier New"/>
        <w:sz w:val="20"/>
      </w:rPr>
    </w:lvl>
    <w:lvl w:ilvl="2">
      <w:start w:val="1"/>
      <w:numFmt w:val="bullet"/>
      <w:lvlText w:val=""/>
      <w:lvlJc w:val="left"/>
      <w:pPr>
        <w:tabs>
          <w:tab w:val="num" w:pos="1440"/>
        </w:tabs>
        <w:ind w:left="1440" w:hanging="360"/>
      </w:pPr>
      <w:rPr>
        <w:rFonts w:ascii="Symbol" w:hAnsi="Symbol" w:cs="Courier New"/>
        <w:sz w:val="20"/>
        <w:lang w:val="fr-FR"/>
      </w:rPr>
    </w:lvl>
    <w:lvl w:ilvl="3">
      <w:start w:val="1"/>
      <w:numFmt w:val="bullet"/>
      <w:lvlText w:val=""/>
      <w:lvlJc w:val="left"/>
      <w:pPr>
        <w:tabs>
          <w:tab w:val="num" w:pos="1800"/>
        </w:tabs>
        <w:ind w:left="1800" w:hanging="360"/>
      </w:pPr>
      <w:rPr>
        <w:rFonts w:ascii="Symbol" w:hAnsi="Symbol" w:cs="Courier New"/>
        <w:sz w:val="20"/>
        <w:lang w:val="fr-FR"/>
      </w:rPr>
    </w:lvl>
    <w:lvl w:ilvl="4">
      <w:start w:val="1"/>
      <w:numFmt w:val="bullet"/>
      <w:lvlText w:val=""/>
      <w:lvlJc w:val="left"/>
      <w:pPr>
        <w:tabs>
          <w:tab w:val="num" w:pos="2160"/>
        </w:tabs>
        <w:ind w:left="2160" w:hanging="360"/>
      </w:pPr>
      <w:rPr>
        <w:rFonts w:ascii="Symbol" w:hAnsi="Symbol" w:cs="Courier New"/>
        <w:sz w:val="20"/>
        <w:lang w:val="fr-FR"/>
      </w:rPr>
    </w:lvl>
    <w:lvl w:ilvl="5">
      <w:start w:val="1"/>
      <w:numFmt w:val="bullet"/>
      <w:lvlText w:val=""/>
      <w:lvlJc w:val="left"/>
      <w:pPr>
        <w:tabs>
          <w:tab w:val="num" w:pos="2520"/>
        </w:tabs>
        <w:ind w:left="2520" w:hanging="360"/>
      </w:pPr>
      <w:rPr>
        <w:rFonts w:ascii="Symbol" w:hAnsi="Symbol" w:cs="Courier New"/>
        <w:sz w:val="20"/>
        <w:lang w:val="fr-FR"/>
      </w:rPr>
    </w:lvl>
    <w:lvl w:ilvl="6">
      <w:start w:val="1"/>
      <w:numFmt w:val="bullet"/>
      <w:lvlText w:val=""/>
      <w:lvlJc w:val="left"/>
      <w:pPr>
        <w:tabs>
          <w:tab w:val="num" w:pos="2880"/>
        </w:tabs>
        <w:ind w:left="2880" w:hanging="360"/>
      </w:pPr>
      <w:rPr>
        <w:rFonts w:ascii="Symbol" w:hAnsi="Symbol" w:cs="Courier New"/>
        <w:sz w:val="20"/>
        <w:lang w:val="fr-FR"/>
      </w:rPr>
    </w:lvl>
    <w:lvl w:ilvl="7">
      <w:start w:val="1"/>
      <w:numFmt w:val="bullet"/>
      <w:lvlText w:val=""/>
      <w:lvlJc w:val="left"/>
      <w:pPr>
        <w:tabs>
          <w:tab w:val="num" w:pos="3240"/>
        </w:tabs>
        <w:ind w:left="3240" w:hanging="360"/>
      </w:pPr>
      <w:rPr>
        <w:rFonts w:ascii="Symbol" w:hAnsi="Symbol" w:cs="Courier New"/>
        <w:sz w:val="20"/>
        <w:lang w:val="fr-FR"/>
      </w:rPr>
    </w:lvl>
    <w:lvl w:ilvl="8">
      <w:start w:val="1"/>
      <w:numFmt w:val="bullet"/>
      <w:lvlText w:val=""/>
      <w:lvlJc w:val="left"/>
      <w:pPr>
        <w:tabs>
          <w:tab w:val="num" w:pos="3600"/>
        </w:tabs>
        <w:ind w:left="3600" w:hanging="360"/>
      </w:pPr>
      <w:rPr>
        <w:rFonts w:ascii="Symbol" w:hAnsi="Symbol" w:cs="Courier New"/>
        <w:sz w:val="20"/>
        <w:lang w:val="fr-FR"/>
      </w:rPr>
    </w:lvl>
  </w:abstractNum>
  <w:abstractNum w:abstractNumId="3">
    <w:nsid w:val="12F57E15"/>
    <w:multiLevelType w:val="hybridMultilevel"/>
    <w:tmpl w:val="BBAC6418"/>
    <w:lvl w:ilvl="0" w:tplc="0409000F">
      <w:start w:val="1"/>
      <w:numFmt w:val="decimal"/>
      <w:lvlText w:val="%1."/>
      <w:lvlJc w:val="left"/>
      <w:pPr>
        <w:tabs>
          <w:tab w:val="num" w:pos="720"/>
        </w:tabs>
        <w:ind w:left="720" w:hanging="360"/>
      </w:pPr>
    </w:lvl>
    <w:lvl w:ilvl="1" w:tplc="666A7C1C">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0DC43E0"/>
    <w:multiLevelType w:val="hybridMultilevel"/>
    <w:tmpl w:val="418C2AE6"/>
    <w:lvl w:ilvl="0" w:tplc="93B4EEF8">
      <w:start w:val="1"/>
      <w:numFmt w:val="lowerLetter"/>
      <w:lvlText w:val="%1."/>
      <w:lvlJc w:val="left"/>
      <w:pPr>
        <w:tabs>
          <w:tab w:val="num" w:pos="1440"/>
        </w:tabs>
        <w:ind w:left="144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7BA0FBD"/>
    <w:multiLevelType w:val="hybridMultilevel"/>
    <w:tmpl w:val="72B8618A"/>
    <w:lvl w:ilvl="0" w:tplc="0418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180005" w:tentative="1">
      <w:start w:val="1"/>
      <w:numFmt w:val="bullet"/>
      <w:lvlText w:val=""/>
      <w:lvlJc w:val="left"/>
      <w:pPr>
        <w:tabs>
          <w:tab w:val="num" w:pos="1800"/>
        </w:tabs>
        <w:ind w:left="1800" w:hanging="360"/>
      </w:pPr>
      <w:rPr>
        <w:rFonts w:ascii="Wingdings" w:hAnsi="Wingdings" w:hint="default"/>
      </w:rPr>
    </w:lvl>
    <w:lvl w:ilvl="3" w:tplc="04180001" w:tentative="1">
      <w:start w:val="1"/>
      <w:numFmt w:val="bullet"/>
      <w:lvlText w:val=""/>
      <w:lvlJc w:val="left"/>
      <w:pPr>
        <w:tabs>
          <w:tab w:val="num" w:pos="2520"/>
        </w:tabs>
        <w:ind w:left="2520" w:hanging="360"/>
      </w:pPr>
      <w:rPr>
        <w:rFonts w:ascii="Symbol" w:hAnsi="Symbol" w:hint="default"/>
      </w:rPr>
    </w:lvl>
    <w:lvl w:ilvl="4" w:tplc="04180003" w:tentative="1">
      <w:start w:val="1"/>
      <w:numFmt w:val="bullet"/>
      <w:lvlText w:val="o"/>
      <w:lvlJc w:val="left"/>
      <w:pPr>
        <w:tabs>
          <w:tab w:val="num" w:pos="3240"/>
        </w:tabs>
        <w:ind w:left="3240" w:hanging="360"/>
      </w:pPr>
      <w:rPr>
        <w:rFonts w:ascii="Courier New" w:hAnsi="Courier New" w:cs="Courier New" w:hint="default"/>
      </w:rPr>
    </w:lvl>
    <w:lvl w:ilvl="5" w:tplc="04180005" w:tentative="1">
      <w:start w:val="1"/>
      <w:numFmt w:val="bullet"/>
      <w:lvlText w:val=""/>
      <w:lvlJc w:val="left"/>
      <w:pPr>
        <w:tabs>
          <w:tab w:val="num" w:pos="3960"/>
        </w:tabs>
        <w:ind w:left="3960" w:hanging="360"/>
      </w:pPr>
      <w:rPr>
        <w:rFonts w:ascii="Wingdings" w:hAnsi="Wingdings" w:hint="default"/>
      </w:rPr>
    </w:lvl>
    <w:lvl w:ilvl="6" w:tplc="04180001" w:tentative="1">
      <w:start w:val="1"/>
      <w:numFmt w:val="bullet"/>
      <w:lvlText w:val=""/>
      <w:lvlJc w:val="left"/>
      <w:pPr>
        <w:tabs>
          <w:tab w:val="num" w:pos="4680"/>
        </w:tabs>
        <w:ind w:left="4680" w:hanging="360"/>
      </w:pPr>
      <w:rPr>
        <w:rFonts w:ascii="Symbol" w:hAnsi="Symbol" w:hint="default"/>
      </w:rPr>
    </w:lvl>
    <w:lvl w:ilvl="7" w:tplc="04180003" w:tentative="1">
      <w:start w:val="1"/>
      <w:numFmt w:val="bullet"/>
      <w:lvlText w:val="o"/>
      <w:lvlJc w:val="left"/>
      <w:pPr>
        <w:tabs>
          <w:tab w:val="num" w:pos="5400"/>
        </w:tabs>
        <w:ind w:left="5400" w:hanging="360"/>
      </w:pPr>
      <w:rPr>
        <w:rFonts w:ascii="Courier New" w:hAnsi="Courier New" w:cs="Courier New" w:hint="default"/>
      </w:rPr>
    </w:lvl>
    <w:lvl w:ilvl="8" w:tplc="04180005" w:tentative="1">
      <w:start w:val="1"/>
      <w:numFmt w:val="bullet"/>
      <w:lvlText w:val=""/>
      <w:lvlJc w:val="left"/>
      <w:pPr>
        <w:tabs>
          <w:tab w:val="num" w:pos="6120"/>
        </w:tabs>
        <w:ind w:left="6120" w:hanging="360"/>
      </w:pPr>
      <w:rPr>
        <w:rFonts w:ascii="Wingdings" w:hAnsi="Wingdings" w:hint="default"/>
      </w:rPr>
    </w:lvl>
  </w:abstractNum>
  <w:abstractNum w:abstractNumId="6">
    <w:nsid w:val="40FA01A8"/>
    <w:multiLevelType w:val="hybridMultilevel"/>
    <w:tmpl w:val="67D020A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2380D78"/>
    <w:multiLevelType w:val="hybridMultilevel"/>
    <w:tmpl w:val="CD8C07DC"/>
    <w:lvl w:ilvl="0" w:tplc="9DBCD6E0">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8">
    <w:nsid w:val="47205FFB"/>
    <w:multiLevelType w:val="hybridMultilevel"/>
    <w:tmpl w:val="B85408F2"/>
    <w:lvl w:ilvl="0" w:tplc="85B63CAE">
      <w:start w:val="1"/>
      <w:numFmt w:val="bullet"/>
      <w:lvlText w:val=""/>
      <w:lvlPicBulletId w:val="1"/>
      <w:lvlJc w:val="left"/>
      <w:pPr>
        <w:tabs>
          <w:tab w:val="num" w:pos="720"/>
        </w:tabs>
        <w:ind w:left="720" w:hanging="360"/>
      </w:pPr>
      <w:rPr>
        <w:rFonts w:ascii="Symbol" w:hAnsi="Symbol" w:hint="default"/>
      </w:rPr>
    </w:lvl>
    <w:lvl w:ilvl="1" w:tplc="648CB924" w:tentative="1">
      <w:start w:val="1"/>
      <w:numFmt w:val="bullet"/>
      <w:lvlText w:val=""/>
      <w:lvlJc w:val="left"/>
      <w:pPr>
        <w:tabs>
          <w:tab w:val="num" w:pos="1440"/>
        </w:tabs>
        <w:ind w:left="1440" w:hanging="360"/>
      </w:pPr>
      <w:rPr>
        <w:rFonts w:ascii="Symbol" w:hAnsi="Symbol" w:hint="default"/>
      </w:rPr>
    </w:lvl>
    <w:lvl w:ilvl="2" w:tplc="27FA2B8C" w:tentative="1">
      <w:start w:val="1"/>
      <w:numFmt w:val="bullet"/>
      <w:lvlText w:val=""/>
      <w:lvlJc w:val="left"/>
      <w:pPr>
        <w:tabs>
          <w:tab w:val="num" w:pos="2160"/>
        </w:tabs>
        <w:ind w:left="2160" w:hanging="360"/>
      </w:pPr>
      <w:rPr>
        <w:rFonts w:ascii="Symbol" w:hAnsi="Symbol" w:hint="default"/>
      </w:rPr>
    </w:lvl>
    <w:lvl w:ilvl="3" w:tplc="F606067E" w:tentative="1">
      <w:start w:val="1"/>
      <w:numFmt w:val="bullet"/>
      <w:lvlText w:val=""/>
      <w:lvlJc w:val="left"/>
      <w:pPr>
        <w:tabs>
          <w:tab w:val="num" w:pos="2880"/>
        </w:tabs>
        <w:ind w:left="2880" w:hanging="360"/>
      </w:pPr>
      <w:rPr>
        <w:rFonts w:ascii="Symbol" w:hAnsi="Symbol" w:hint="default"/>
      </w:rPr>
    </w:lvl>
    <w:lvl w:ilvl="4" w:tplc="78780FA4" w:tentative="1">
      <w:start w:val="1"/>
      <w:numFmt w:val="bullet"/>
      <w:lvlText w:val=""/>
      <w:lvlJc w:val="left"/>
      <w:pPr>
        <w:tabs>
          <w:tab w:val="num" w:pos="3600"/>
        </w:tabs>
        <w:ind w:left="3600" w:hanging="360"/>
      </w:pPr>
      <w:rPr>
        <w:rFonts w:ascii="Symbol" w:hAnsi="Symbol" w:hint="default"/>
      </w:rPr>
    </w:lvl>
    <w:lvl w:ilvl="5" w:tplc="628E48C0" w:tentative="1">
      <w:start w:val="1"/>
      <w:numFmt w:val="bullet"/>
      <w:lvlText w:val=""/>
      <w:lvlJc w:val="left"/>
      <w:pPr>
        <w:tabs>
          <w:tab w:val="num" w:pos="4320"/>
        </w:tabs>
        <w:ind w:left="4320" w:hanging="360"/>
      </w:pPr>
      <w:rPr>
        <w:rFonts w:ascii="Symbol" w:hAnsi="Symbol" w:hint="default"/>
      </w:rPr>
    </w:lvl>
    <w:lvl w:ilvl="6" w:tplc="846C8E40" w:tentative="1">
      <w:start w:val="1"/>
      <w:numFmt w:val="bullet"/>
      <w:lvlText w:val=""/>
      <w:lvlJc w:val="left"/>
      <w:pPr>
        <w:tabs>
          <w:tab w:val="num" w:pos="5040"/>
        </w:tabs>
        <w:ind w:left="5040" w:hanging="360"/>
      </w:pPr>
      <w:rPr>
        <w:rFonts w:ascii="Symbol" w:hAnsi="Symbol" w:hint="default"/>
      </w:rPr>
    </w:lvl>
    <w:lvl w:ilvl="7" w:tplc="D7E867D2" w:tentative="1">
      <w:start w:val="1"/>
      <w:numFmt w:val="bullet"/>
      <w:lvlText w:val=""/>
      <w:lvlJc w:val="left"/>
      <w:pPr>
        <w:tabs>
          <w:tab w:val="num" w:pos="5760"/>
        </w:tabs>
        <w:ind w:left="5760" w:hanging="360"/>
      </w:pPr>
      <w:rPr>
        <w:rFonts w:ascii="Symbol" w:hAnsi="Symbol" w:hint="default"/>
      </w:rPr>
    </w:lvl>
    <w:lvl w:ilvl="8" w:tplc="40742766" w:tentative="1">
      <w:start w:val="1"/>
      <w:numFmt w:val="bullet"/>
      <w:lvlText w:val=""/>
      <w:lvlJc w:val="left"/>
      <w:pPr>
        <w:tabs>
          <w:tab w:val="num" w:pos="6480"/>
        </w:tabs>
        <w:ind w:left="6480" w:hanging="360"/>
      </w:pPr>
      <w:rPr>
        <w:rFonts w:ascii="Symbol" w:hAnsi="Symbol" w:hint="default"/>
      </w:rPr>
    </w:lvl>
  </w:abstractNum>
  <w:abstractNum w:abstractNumId="9">
    <w:nsid w:val="4F0D668D"/>
    <w:multiLevelType w:val="hybridMultilevel"/>
    <w:tmpl w:val="04BCE3D0"/>
    <w:lvl w:ilvl="0" w:tplc="04090001">
      <w:start w:val="1"/>
      <w:numFmt w:val="bullet"/>
      <w:lvlText w:val=""/>
      <w:lvlJc w:val="left"/>
      <w:pPr>
        <w:tabs>
          <w:tab w:val="num" w:pos="1434"/>
        </w:tabs>
        <w:ind w:left="1434" w:hanging="360"/>
      </w:pPr>
      <w:rPr>
        <w:rFonts w:ascii="Symbol" w:hAnsi="Symbol" w:hint="default"/>
      </w:rPr>
    </w:lvl>
    <w:lvl w:ilvl="1" w:tplc="04090003" w:tentative="1">
      <w:start w:val="1"/>
      <w:numFmt w:val="bullet"/>
      <w:lvlText w:val="o"/>
      <w:lvlJc w:val="left"/>
      <w:pPr>
        <w:tabs>
          <w:tab w:val="num" w:pos="2154"/>
        </w:tabs>
        <w:ind w:left="2154" w:hanging="360"/>
      </w:pPr>
      <w:rPr>
        <w:rFonts w:ascii="Courier New" w:hAnsi="Courier New" w:cs="Courier New" w:hint="default"/>
      </w:rPr>
    </w:lvl>
    <w:lvl w:ilvl="2" w:tplc="04090005" w:tentative="1">
      <w:start w:val="1"/>
      <w:numFmt w:val="bullet"/>
      <w:lvlText w:val=""/>
      <w:lvlJc w:val="left"/>
      <w:pPr>
        <w:tabs>
          <w:tab w:val="num" w:pos="2874"/>
        </w:tabs>
        <w:ind w:left="2874" w:hanging="360"/>
      </w:pPr>
      <w:rPr>
        <w:rFonts w:ascii="Wingdings" w:hAnsi="Wingdings" w:hint="default"/>
      </w:rPr>
    </w:lvl>
    <w:lvl w:ilvl="3" w:tplc="04090001" w:tentative="1">
      <w:start w:val="1"/>
      <w:numFmt w:val="bullet"/>
      <w:lvlText w:val=""/>
      <w:lvlJc w:val="left"/>
      <w:pPr>
        <w:tabs>
          <w:tab w:val="num" w:pos="3594"/>
        </w:tabs>
        <w:ind w:left="3594" w:hanging="360"/>
      </w:pPr>
      <w:rPr>
        <w:rFonts w:ascii="Symbol" w:hAnsi="Symbol" w:hint="default"/>
      </w:rPr>
    </w:lvl>
    <w:lvl w:ilvl="4" w:tplc="04090003" w:tentative="1">
      <w:start w:val="1"/>
      <w:numFmt w:val="bullet"/>
      <w:lvlText w:val="o"/>
      <w:lvlJc w:val="left"/>
      <w:pPr>
        <w:tabs>
          <w:tab w:val="num" w:pos="4314"/>
        </w:tabs>
        <w:ind w:left="4314" w:hanging="360"/>
      </w:pPr>
      <w:rPr>
        <w:rFonts w:ascii="Courier New" w:hAnsi="Courier New" w:cs="Courier New" w:hint="default"/>
      </w:rPr>
    </w:lvl>
    <w:lvl w:ilvl="5" w:tplc="04090005" w:tentative="1">
      <w:start w:val="1"/>
      <w:numFmt w:val="bullet"/>
      <w:lvlText w:val=""/>
      <w:lvlJc w:val="left"/>
      <w:pPr>
        <w:tabs>
          <w:tab w:val="num" w:pos="5034"/>
        </w:tabs>
        <w:ind w:left="5034" w:hanging="360"/>
      </w:pPr>
      <w:rPr>
        <w:rFonts w:ascii="Wingdings" w:hAnsi="Wingdings" w:hint="default"/>
      </w:rPr>
    </w:lvl>
    <w:lvl w:ilvl="6" w:tplc="04090001" w:tentative="1">
      <w:start w:val="1"/>
      <w:numFmt w:val="bullet"/>
      <w:lvlText w:val=""/>
      <w:lvlJc w:val="left"/>
      <w:pPr>
        <w:tabs>
          <w:tab w:val="num" w:pos="5754"/>
        </w:tabs>
        <w:ind w:left="5754" w:hanging="360"/>
      </w:pPr>
      <w:rPr>
        <w:rFonts w:ascii="Symbol" w:hAnsi="Symbol" w:hint="default"/>
      </w:rPr>
    </w:lvl>
    <w:lvl w:ilvl="7" w:tplc="04090003" w:tentative="1">
      <w:start w:val="1"/>
      <w:numFmt w:val="bullet"/>
      <w:lvlText w:val="o"/>
      <w:lvlJc w:val="left"/>
      <w:pPr>
        <w:tabs>
          <w:tab w:val="num" w:pos="6474"/>
        </w:tabs>
        <w:ind w:left="6474" w:hanging="360"/>
      </w:pPr>
      <w:rPr>
        <w:rFonts w:ascii="Courier New" w:hAnsi="Courier New" w:cs="Courier New" w:hint="default"/>
      </w:rPr>
    </w:lvl>
    <w:lvl w:ilvl="8" w:tplc="04090005" w:tentative="1">
      <w:start w:val="1"/>
      <w:numFmt w:val="bullet"/>
      <w:lvlText w:val=""/>
      <w:lvlJc w:val="left"/>
      <w:pPr>
        <w:tabs>
          <w:tab w:val="num" w:pos="7194"/>
        </w:tabs>
        <w:ind w:left="7194" w:hanging="360"/>
      </w:pPr>
      <w:rPr>
        <w:rFonts w:ascii="Wingdings" w:hAnsi="Wingdings" w:hint="default"/>
      </w:rPr>
    </w:lvl>
  </w:abstractNum>
  <w:abstractNum w:abstractNumId="10">
    <w:nsid w:val="5B61535B"/>
    <w:multiLevelType w:val="hybridMultilevel"/>
    <w:tmpl w:val="2A1E39AE"/>
    <w:lvl w:ilvl="0" w:tplc="0409000F">
      <w:start w:val="1"/>
      <w:numFmt w:val="decimal"/>
      <w:lvlText w:val="%1."/>
      <w:lvlJc w:val="left"/>
      <w:pPr>
        <w:ind w:left="9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06F422E"/>
    <w:multiLevelType w:val="hybridMultilevel"/>
    <w:tmpl w:val="26B2FDF6"/>
    <w:lvl w:ilvl="0" w:tplc="04090001">
      <w:start w:val="1"/>
      <w:numFmt w:val="bullet"/>
      <w:lvlText w:val=""/>
      <w:lvlJc w:val="left"/>
      <w:pPr>
        <w:ind w:left="788" w:hanging="360"/>
      </w:pPr>
      <w:rPr>
        <w:rFonts w:ascii="Symbol" w:hAnsi="Symbol" w:hint="default"/>
      </w:rPr>
    </w:lvl>
    <w:lvl w:ilvl="1" w:tplc="04090003">
      <w:start w:val="1"/>
      <w:numFmt w:val="bullet"/>
      <w:lvlText w:val="o"/>
      <w:lvlJc w:val="left"/>
      <w:pPr>
        <w:ind w:left="1508" w:hanging="360"/>
      </w:pPr>
      <w:rPr>
        <w:rFonts w:ascii="Courier New" w:hAnsi="Courier New" w:cs="Courier New" w:hint="default"/>
      </w:rPr>
    </w:lvl>
    <w:lvl w:ilvl="2" w:tplc="04090005">
      <w:start w:val="1"/>
      <w:numFmt w:val="bullet"/>
      <w:lvlText w:val=""/>
      <w:lvlJc w:val="left"/>
      <w:pPr>
        <w:ind w:left="2228" w:hanging="360"/>
      </w:pPr>
      <w:rPr>
        <w:rFonts w:ascii="Wingdings" w:hAnsi="Wingdings" w:hint="default"/>
      </w:rPr>
    </w:lvl>
    <w:lvl w:ilvl="3" w:tplc="04090001">
      <w:start w:val="1"/>
      <w:numFmt w:val="bullet"/>
      <w:lvlText w:val=""/>
      <w:lvlJc w:val="left"/>
      <w:pPr>
        <w:ind w:left="2948" w:hanging="360"/>
      </w:pPr>
      <w:rPr>
        <w:rFonts w:ascii="Symbol" w:hAnsi="Symbol" w:hint="default"/>
      </w:rPr>
    </w:lvl>
    <w:lvl w:ilvl="4" w:tplc="04090003">
      <w:start w:val="1"/>
      <w:numFmt w:val="bullet"/>
      <w:lvlText w:val="o"/>
      <w:lvlJc w:val="left"/>
      <w:pPr>
        <w:ind w:left="3668" w:hanging="360"/>
      </w:pPr>
      <w:rPr>
        <w:rFonts w:ascii="Courier New" w:hAnsi="Courier New" w:cs="Courier New" w:hint="default"/>
      </w:rPr>
    </w:lvl>
    <w:lvl w:ilvl="5" w:tplc="04090005">
      <w:start w:val="1"/>
      <w:numFmt w:val="bullet"/>
      <w:lvlText w:val=""/>
      <w:lvlJc w:val="left"/>
      <w:pPr>
        <w:ind w:left="4388" w:hanging="360"/>
      </w:pPr>
      <w:rPr>
        <w:rFonts w:ascii="Wingdings" w:hAnsi="Wingdings" w:hint="default"/>
      </w:rPr>
    </w:lvl>
    <w:lvl w:ilvl="6" w:tplc="04090001">
      <w:start w:val="1"/>
      <w:numFmt w:val="bullet"/>
      <w:lvlText w:val=""/>
      <w:lvlJc w:val="left"/>
      <w:pPr>
        <w:ind w:left="5108" w:hanging="360"/>
      </w:pPr>
      <w:rPr>
        <w:rFonts w:ascii="Symbol" w:hAnsi="Symbol" w:hint="default"/>
      </w:rPr>
    </w:lvl>
    <w:lvl w:ilvl="7" w:tplc="04090003">
      <w:start w:val="1"/>
      <w:numFmt w:val="bullet"/>
      <w:lvlText w:val="o"/>
      <w:lvlJc w:val="left"/>
      <w:pPr>
        <w:ind w:left="5828" w:hanging="360"/>
      </w:pPr>
      <w:rPr>
        <w:rFonts w:ascii="Courier New" w:hAnsi="Courier New" w:cs="Courier New" w:hint="default"/>
      </w:rPr>
    </w:lvl>
    <w:lvl w:ilvl="8" w:tplc="04090005">
      <w:start w:val="1"/>
      <w:numFmt w:val="bullet"/>
      <w:lvlText w:val=""/>
      <w:lvlJc w:val="left"/>
      <w:pPr>
        <w:ind w:left="6548" w:hanging="360"/>
      </w:pPr>
      <w:rPr>
        <w:rFonts w:ascii="Wingdings" w:hAnsi="Wingdings" w:hint="default"/>
      </w:rPr>
    </w:lvl>
  </w:abstractNum>
  <w:abstractNum w:abstractNumId="12">
    <w:nsid w:val="6A8C3DB6"/>
    <w:multiLevelType w:val="hybridMultilevel"/>
    <w:tmpl w:val="5C64BF1C"/>
    <w:lvl w:ilvl="0" w:tplc="041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9"/>
  </w:num>
  <w:num w:numId="3">
    <w:abstractNumId w:val="4"/>
  </w:num>
  <w:num w:numId="4">
    <w:abstractNumId w:val="11"/>
  </w:num>
  <w:num w:numId="5">
    <w:abstractNumId w:val="12"/>
  </w:num>
  <w:num w:numId="6">
    <w:abstractNumId w:val="0"/>
  </w:num>
  <w:num w:numId="7">
    <w:abstractNumId w:val="1"/>
  </w:num>
  <w:num w:numId="8">
    <w:abstractNumId w:val="2"/>
  </w:num>
  <w:num w:numId="9">
    <w:abstractNumId w:val="8"/>
  </w:num>
  <w:num w:numId="10">
    <w:abstractNumId w:val="6"/>
  </w:num>
  <w:num w:numId="11">
    <w:abstractNumId w:val="3"/>
  </w:num>
  <w:num w:numId="12">
    <w:abstractNumId w:val="10"/>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46BE"/>
    <w:rsid w:val="00000D15"/>
    <w:rsid w:val="0000242A"/>
    <w:rsid w:val="00003D7B"/>
    <w:rsid w:val="00005AE1"/>
    <w:rsid w:val="00014529"/>
    <w:rsid w:val="00016546"/>
    <w:rsid w:val="00020523"/>
    <w:rsid w:val="000246BE"/>
    <w:rsid w:val="00024740"/>
    <w:rsid w:val="00042058"/>
    <w:rsid w:val="00043BB4"/>
    <w:rsid w:val="00053B8B"/>
    <w:rsid w:val="000744DE"/>
    <w:rsid w:val="0008032F"/>
    <w:rsid w:val="0008211B"/>
    <w:rsid w:val="00084EF1"/>
    <w:rsid w:val="00085DA7"/>
    <w:rsid w:val="000869D5"/>
    <w:rsid w:val="00091615"/>
    <w:rsid w:val="000A3EE4"/>
    <w:rsid w:val="000A5405"/>
    <w:rsid w:val="000A5584"/>
    <w:rsid w:val="000A693C"/>
    <w:rsid w:val="000B4312"/>
    <w:rsid w:val="000C0971"/>
    <w:rsid w:val="000C6E65"/>
    <w:rsid w:val="000E5FFB"/>
    <w:rsid w:val="000E6C5D"/>
    <w:rsid w:val="000F2D7A"/>
    <w:rsid w:val="001039DF"/>
    <w:rsid w:val="001076B2"/>
    <w:rsid w:val="00111620"/>
    <w:rsid w:val="00116098"/>
    <w:rsid w:val="00125E48"/>
    <w:rsid w:val="001345A9"/>
    <w:rsid w:val="00140A0E"/>
    <w:rsid w:val="00144167"/>
    <w:rsid w:val="00156795"/>
    <w:rsid w:val="00172C02"/>
    <w:rsid w:val="00185F2B"/>
    <w:rsid w:val="0019429B"/>
    <w:rsid w:val="001A1C61"/>
    <w:rsid w:val="001A6E21"/>
    <w:rsid w:val="001B1558"/>
    <w:rsid w:val="001C0256"/>
    <w:rsid w:val="001C4076"/>
    <w:rsid w:val="001C46BD"/>
    <w:rsid w:val="001C574E"/>
    <w:rsid w:val="001D0FF1"/>
    <w:rsid w:val="001D6934"/>
    <w:rsid w:val="001E1337"/>
    <w:rsid w:val="001E2764"/>
    <w:rsid w:val="001E3071"/>
    <w:rsid w:val="001E6825"/>
    <w:rsid w:val="001E7DD6"/>
    <w:rsid w:val="001F7A77"/>
    <w:rsid w:val="00200D57"/>
    <w:rsid w:val="00212B57"/>
    <w:rsid w:val="00213E7E"/>
    <w:rsid w:val="002161EC"/>
    <w:rsid w:val="00220739"/>
    <w:rsid w:val="002207B2"/>
    <w:rsid w:val="00233574"/>
    <w:rsid w:val="00237B07"/>
    <w:rsid w:val="002510C8"/>
    <w:rsid w:val="00255F60"/>
    <w:rsid w:val="00257114"/>
    <w:rsid w:val="00261F1D"/>
    <w:rsid w:val="002721D3"/>
    <w:rsid w:val="00277B2F"/>
    <w:rsid w:val="0028245D"/>
    <w:rsid w:val="00286E7A"/>
    <w:rsid w:val="002A75D2"/>
    <w:rsid w:val="002C0E39"/>
    <w:rsid w:val="002C404E"/>
    <w:rsid w:val="002D602E"/>
    <w:rsid w:val="002E5405"/>
    <w:rsid w:val="0030176E"/>
    <w:rsid w:val="0032754B"/>
    <w:rsid w:val="00331112"/>
    <w:rsid w:val="00336D5F"/>
    <w:rsid w:val="0034336D"/>
    <w:rsid w:val="00345B47"/>
    <w:rsid w:val="0035015D"/>
    <w:rsid w:val="003521CE"/>
    <w:rsid w:val="00367EBB"/>
    <w:rsid w:val="003701B3"/>
    <w:rsid w:val="00375A08"/>
    <w:rsid w:val="00394B31"/>
    <w:rsid w:val="00396268"/>
    <w:rsid w:val="003A42FE"/>
    <w:rsid w:val="003A6E59"/>
    <w:rsid w:val="003B4276"/>
    <w:rsid w:val="003C5A9F"/>
    <w:rsid w:val="003F7451"/>
    <w:rsid w:val="004037EC"/>
    <w:rsid w:val="004108C9"/>
    <w:rsid w:val="00412A9A"/>
    <w:rsid w:val="00413BA0"/>
    <w:rsid w:val="00415087"/>
    <w:rsid w:val="00420ED0"/>
    <w:rsid w:val="00423D23"/>
    <w:rsid w:val="00427143"/>
    <w:rsid w:val="00430839"/>
    <w:rsid w:val="00432472"/>
    <w:rsid w:val="004436EB"/>
    <w:rsid w:val="00443AAC"/>
    <w:rsid w:val="004458A6"/>
    <w:rsid w:val="00447FC2"/>
    <w:rsid w:val="004549AD"/>
    <w:rsid w:val="00463E55"/>
    <w:rsid w:val="00467C88"/>
    <w:rsid w:val="004726E3"/>
    <w:rsid w:val="0047423B"/>
    <w:rsid w:val="004814AF"/>
    <w:rsid w:val="004879E8"/>
    <w:rsid w:val="00490A47"/>
    <w:rsid w:val="00495729"/>
    <w:rsid w:val="004A3958"/>
    <w:rsid w:val="004B77A2"/>
    <w:rsid w:val="004D0FF0"/>
    <w:rsid w:val="004D21A0"/>
    <w:rsid w:val="004F07E0"/>
    <w:rsid w:val="00500BAA"/>
    <w:rsid w:val="00510E32"/>
    <w:rsid w:val="00512E58"/>
    <w:rsid w:val="005205FF"/>
    <w:rsid w:val="00521298"/>
    <w:rsid w:val="00546EE5"/>
    <w:rsid w:val="005524E9"/>
    <w:rsid w:val="005560A6"/>
    <w:rsid w:val="0056012D"/>
    <w:rsid w:val="00561743"/>
    <w:rsid w:val="0056179F"/>
    <w:rsid w:val="005662DE"/>
    <w:rsid w:val="00570878"/>
    <w:rsid w:val="00573ADA"/>
    <w:rsid w:val="00587DDF"/>
    <w:rsid w:val="00587F7C"/>
    <w:rsid w:val="00591F17"/>
    <w:rsid w:val="0059494A"/>
    <w:rsid w:val="005A4A61"/>
    <w:rsid w:val="005B4EB4"/>
    <w:rsid w:val="005C0890"/>
    <w:rsid w:val="005C2554"/>
    <w:rsid w:val="005D45C2"/>
    <w:rsid w:val="005D4634"/>
    <w:rsid w:val="005E2494"/>
    <w:rsid w:val="005E4F0B"/>
    <w:rsid w:val="005E67DB"/>
    <w:rsid w:val="00602DC6"/>
    <w:rsid w:val="00603183"/>
    <w:rsid w:val="00606C4C"/>
    <w:rsid w:val="0061346B"/>
    <w:rsid w:val="00613DE5"/>
    <w:rsid w:val="006228B5"/>
    <w:rsid w:val="00632451"/>
    <w:rsid w:val="00633BD4"/>
    <w:rsid w:val="00647A7F"/>
    <w:rsid w:val="00656438"/>
    <w:rsid w:val="0066374B"/>
    <w:rsid w:val="006643AB"/>
    <w:rsid w:val="0066670C"/>
    <w:rsid w:val="00670653"/>
    <w:rsid w:val="00672B5A"/>
    <w:rsid w:val="00687D76"/>
    <w:rsid w:val="006916AE"/>
    <w:rsid w:val="00694568"/>
    <w:rsid w:val="00695D0F"/>
    <w:rsid w:val="00697291"/>
    <w:rsid w:val="006A6BBE"/>
    <w:rsid w:val="006B496A"/>
    <w:rsid w:val="006C6C72"/>
    <w:rsid w:val="006D0C73"/>
    <w:rsid w:val="006D18DF"/>
    <w:rsid w:val="006E12A7"/>
    <w:rsid w:val="006F0B22"/>
    <w:rsid w:val="006F6EC1"/>
    <w:rsid w:val="00701018"/>
    <w:rsid w:val="00703792"/>
    <w:rsid w:val="007130D7"/>
    <w:rsid w:val="00730600"/>
    <w:rsid w:val="007316A5"/>
    <w:rsid w:val="00732D8E"/>
    <w:rsid w:val="00740FDA"/>
    <w:rsid w:val="00743605"/>
    <w:rsid w:val="00744A11"/>
    <w:rsid w:val="00746567"/>
    <w:rsid w:val="00757372"/>
    <w:rsid w:val="007657DB"/>
    <w:rsid w:val="007701EF"/>
    <w:rsid w:val="00772BB4"/>
    <w:rsid w:val="0077369B"/>
    <w:rsid w:val="007757D2"/>
    <w:rsid w:val="007773A9"/>
    <w:rsid w:val="00787683"/>
    <w:rsid w:val="00791216"/>
    <w:rsid w:val="007976B8"/>
    <w:rsid w:val="007A0364"/>
    <w:rsid w:val="007A6B5F"/>
    <w:rsid w:val="007A7CD5"/>
    <w:rsid w:val="007B04F0"/>
    <w:rsid w:val="007B08F7"/>
    <w:rsid w:val="007B46E5"/>
    <w:rsid w:val="007C6BE3"/>
    <w:rsid w:val="007D2B3E"/>
    <w:rsid w:val="007E275C"/>
    <w:rsid w:val="0080181B"/>
    <w:rsid w:val="008044B8"/>
    <w:rsid w:val="00806E73"/>
    <w:rsid w:val="00807174"/>
    <w:rsid w:val="00826A5A"/>
    <w:rsid w:val="008401FC"/>
    <w:rsid w:val="00850B2A"/>
    <w:rsid w:val="008528E8"/>
    <w:rsid w:val="00865EF6"/>
    <w:rsid w:val="00867C27"/>
    <w:rsid w:val="00873186"/>
    <w:rsid w:val="00873D7B"/>
    <w:rsid w:val="00875DE7"/>
    <w:rsid w:val="00877F63"/>
    <w:rsid w:val="00882990"/>
    <w:rsid w:val="00886131"/>
    <w:rsid w:val="00891EF6"/>
    <w:rsid w:val="00896233"/>
    <w:rsid w:val="008A32F1"/>
    <w:rsid w:val="008B510D"/>
    <w:rsid w:val="008C218C"/>
    <w:rsid w:val="008D74F8"/>
    <w:rsid w:val="008F1443"/>
    <w:rsid w:val="008F5FE7"/>
    <w:rsid w:val="008F77A5"/>
    <w:rsid w:val="0090576C"/>
    <w:rsid w:val="00927346"/>
    <w:rsid w:val="00927EA7"/>
    <w:rsid w:val="00932453"/>
    <w:rsid w:val="00947FF4"/>
    <w:rsid w:val="009632B3"/>
    <w:rsid w:val="00967FBA"/>
    <w:rsid w:val="00970671"/>
    <w:rsid w:val="00983090"/>
    <w:rsid w:val="009841B8"/>
    <w:rsid w:val="00986BCC"/>
    <w:rsid w:val="00991324"/>
    <w:rsid w:val="009913F1"/>
    <w:rsid w:val="00994488"/>
    <w:rsid w:val="009A0078"/>
    <w:rsid w:val="009A26BC"/>
    <w:rsid w:val="009B203E"/>
    <w:rsid w:val="009D0DE0"/>
    <w:rsid w:val="009D1365"/>
    <w:rsid w:val="009D355E"/>
    <w:rsid w:val="009D3C8F"/>
    <w:rsid w:val="009D6EB0"/>
    <w:rsid w:val="009E0F5C"/>
    <w:rsid w:val="009E29DC"/>
    <w:rsid w:val="009E4564"/>
    <w:rsid w:val="009F3B75"/>
    <w:rsid w:val="009F7876"/>
    <w:rsid w:val="00A03AFF"/>
    <w:rsid w:val="00A078E0"/>
    <w:rsid w:val="00A121A9"/>
    <w:rsid w:val="00A167D2"/>
    <w:rsid w:val="00A2790E"/>
    <w:rsid w:val="00A36256"/>
    <w:rsid w:val="00A424B4"/>
    <w:rsid w:val="00A43A91"/>
    <w:rsid w:val="00A44578"/>
    <w:rsid w:val="00A4582E"/>
    <w:rsid w:val="00A46A5E"/>
    <w:rsid w:val="00A4744A"/>
    <w:rsid w:val="00A55AAD"/>
    <w:rsid w:val="00A63118"/>
    <w:rsid w:val="00A66E32"/>
    <w:rsid w:val="00A6779B"/>
    <w:rsid w:val="00A712B2"/>
    <w:rsid w:val="00A71C9B"/>
    <w:rsid w:val="00A753B1"/>
    <w:rsid w:val="00A778F2"/>
    <w:rsid w:val="00A831E2"/>
    <w:rsid w:val="00A90647"/>
    <w:rsid w:val="00A9586B"/>
    <w:rsid w:val="00A95EAA"/>
    <w:rsid w:val="00AB354D"/>
    <w:rsid w:val="00AB5696"/>
    <w:rsid w:val="00AD1880"/>
    <w:rsid w:val="00AD7C70"/>
    <w:rsid w:val="00AF7894"/>
    <w:rsid w:val="00B11B5D"/>
    <w:rsid w:val="00B15847"/>
    <w:rsid w:val="00B17EBA"/>
    <w:rsid w:val="00B21C44"/>
    <w:rsid w:val="00B25157"/>
    <w:rsid w:val="00B32F2E"/>
    <w:rsid w:val="00B33C7D"/>
    <w:rsid w:val="00B353CE"/>
    <w:rsid w:val="00B42464"/>
    <w:rsid w:val="00B57F5A"/>
    <w:rsid w:val="00B65566"/>
    <w:rsid w:val="00B756C1"/>
    <w:rsid w:val="00B7779A"/>
    <w:rsid w:val="00B83467"/>
    <w:rsid w:val="00B85204"/>
    <w:rsid w:val="00B91634"/>
    <w:rsid w:val="00B93701"/>
    <w:rsid w:val="00B93A65"/>
    <w:rsid w:val="00BA61C5"/>
    <w:rsid w:val="00BB1062"/>
    <w:rsid w:val="00BB281E"/>
    <w:rsid w:val="00BE44EC"/>
    <w:rsid w:val="00BE45C9"/>
    <w:rsid w:val="00C06812"/>
    <w:rsid w:val="00C118C4"/>
    <w:rsid w:val="00C12A5B"/>
    <w:rsid w:val="00C26B6D"/>
    <w:rsid w:val="00C42534"/>
    <w:rsid w:val="00C43A77"/>
    <w:rsid w:val="00C55AB0"/>
    <w:rsid w:val="00C71F38"/>
    <w:rsid w:val="00C750BE"/>
    <w:rsid w:val="00C86A74"/>
    <w:rsid w:val="00CB32C7"/>
    <w:rsid w:val="00CD0B84"/>
    <w:rsid w:val="00CD125F"/>
    <w:rsid w:val="00CD48B1"/>
    <w:rsid w:val="00CD785C"/>
    <w:rsid w:val="00CE0627"/>
    <w:rsid w:val="00CF6A20"/>
    <w:rsid w:val="00D03EB2"/>
    <w:rsid w:val="00D1281D"/>
    <w:rsid w:val="00D20B99"/>
    <w:rsid w:val="00D219A8"/>
    <w:rsid w:val="00D22686"/>
    <w:rsid w:val="00D30FFD"/>
    <w:rsid w:val="00D35655"/>
    <w:rsid w:val="00D37DD6"/>
    <w:rsid w:val="00D40400"/>
    <w:rsid w:val="00D53E1F"/>
    <w:rsid w:val="00D633FE"/>
    <w:rsid w:val="00D67E21"/>
    <w:rsid w:val="00D7192C"/>
    <w:rsid w:val="00D73A40"/>
    <w:rsid w:val="00D77419"/>
    <w:rsid w:val="00D805FF"/>
    <w:rsid w:val="00D82A5C"/>
    <w:rsid w:val="00D83365"/>
    <w:rsid w:val="00D84221"/>
    <w:rsid w:val="00D92A7C"/>
    <w:rsid w:val="00DA6C13"/>
    <w:rsid w:val="00DD0C43"/>
    <w:rsid w:val="00DE0F64"/>
    <w:rsid w:val="00DE1A87"/>
    <w:rsid w:val="00DF4F9D"/>
    <w:rsid w:val="00DF7683"/>
    <w:rsid w:val="00E03106"/>
    <w:rsid w:val="00E15B2F"/>
    <w:rsid w:val="00E2103C"/>
    <w:rsid w:val="00E30034"/>
    <w:rsid w:val="00E3257B"/>
    <w:rsid w:val="00E50508"/>
    <w:rsid w:val="00E52843"/>
    <w:rsid w:val="00E60138"/>
    <w:rsid w:val="00E67B85"/>
    <w:rsid w:val="00E713AF"/>
    <w:rsid w:val="00E71995"/>
    <w:rsid w:val="00E759DB"/>
    <w:rsid w:val="00E9492C"/>
    <w:rsid w:val="00EA7CF9"/>
    <w:rsid w:val="00EC153E"/>
    <w:rsid w:val="00EC6E75"/>
    <w:rsid w:val="00ED6AAB"/>
    <w:rsid w:val="00ED72D6"/>
    <w:rsid w:val="00EE3EFF"/>
    <w:rsid w:val="00EF578A"/>
    <w:rsid w:val="00EF5F27"/>
    <w:rsid w:val="00EF7C17"/>
    <w:rsid w:val="00EF7DE8"/>
    <w:rsid w:val="00F00CB9"/>
    <w:rsid w:val="00F03308"/>
    <w:rsid w:val="00F15216"/>
    <w:rsid w:val="00F17188"/>
    <w:rsid w:val="00F21484"/>
    <w:rsid w:val="00F31795"/>
    <w:rsid w:val="00F318E6"/>
    <w:rsid w:val="00F42073"/>
    <w:rsid w:val="00F53B0F"/>
    <w:rsid w:val="00F61E12"/>
    <w:rsid w:val="00F70221"/>
    <w:rsid w:val="00F709FB"/>
    <w:rsid w:val="00F80F66"/>
    <w:rsid w:val="00F87194"/>
    <w:rsid w:val="00F97816"/>
    <w:rsid w:val="00FA23F4"/>
    <w:rsid w:val="00FA737F"/>
    <w:rsid w:val="00FB01D9"/>
    <w:rsid w:val="00FB18B0"/>
    <w:rsid w:val="00FB2DC0"/>
    <w:rsid w:val="00FB3CD4"/>
    <w:rsid w:val="00FB5DAB"/>
    <w:rsid w:val="00FE153B"/>
    <w:rsid w:val="00FE1B48"/>
    <w:rsid w:val="00FE2CA3"/>
    <w:rsid w:val="00FE6162"/>
    <w:rsid w:val="00FF36D4"/>
    <w:rsid w:val="00FF63EA"/>
    <w:rsid w:val="00FF6C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78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F78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7876"/>
  </w:style>
  <w:style w:type="paragraph" w:styleId="ListParagraph">
    <w:name w:val="List Paragraph"/>
    <w:basedOn w:val="Normal"/>
    <w:uiPriority w:val="34"/>
    <w:qFormat/>
    <w:rsid w:val="000F2D7A"/>
    <w:pPr>
      <w:spacing w:after="0" w:line="240" w:lineRule="auto"/>
      <w:ind w:left="720"/>
      <w:contextualSpacing/>
    </w:pPr>
    <w:rPr>
      <w:rFonts w:ascii="Verdana" w:eastAsia="Arial Unicode MS" w:hAnsi="Verdana" w:cs="Times New Roman"/>
      <w:szCs w:val="20"/>
      <w:lang w:val="ro-RO"/>
    </w:rPr>
  </w:style>
  <w:style w:type="character" w:customStyle="1" w:styleId="salnttl1">
    <w:name w:val="s_aln_ttl1"/>
    <w:basedOn w:val="DefaultParagraphFont"/>
    <w:rsid w:val="00F709FB"/>
    <w:rPr>
      <w:rFonts w:ascii="Verdana" w:hAnsi="Verdana" w:hint="default"/>
      <w:b/>
      <w:bCs/>
      <w:vanish w:val="0"/>
      <w:webHidden w:val="0"/>
      <w:color w:val="8B0000"/>
      <w:sz w:val="20"/>
      <w:szCs w:val="20"/>
      <w:shd w:val="clear" w:color="auto" w:fill="FFFFFF"/>
      <w:specVanish w:val="0"/>
    </w:rPr>
  </w:style>
  <w:style w:type="character" w:customStyle="1" w:styleId="salnbdy">
    <w:name w:val="s_aln_bdy"/>
    <w:basedOn w:val="DefaultParagraphFont"/>
    <w:rsid w:val="00F709FB"/>
    <w:rPr>
      <w:rFonts w:ascii="Verdana" w:hAnsi="Verdana" w:hint="default"/>
      <w:b w:val="0"/>
      <w:bCs w:val="0"/>
      <w:color w:val="000000"/>
      <w:sz w:val="20"/>
      <w:szCs w:val="20"/>
      <w:shd w:val="clear" w:color="auto" w:fill="FFFFFF"/>
    </w:rPr>
  </w:style>
  <w:style w:type="character" w:customStyle="1" w:styleId="slgi1">
    <w:name w:val="s_lgi1"/>
    <w:basedOn w:val="DefaultParagraphFont"/>
    <w:rsid w:val="00F709FB"/>
    <w:rPr>
      <w:rFonts w:ascii="Verdana" w:hAnsi="Verdana" w:hint="default"/>
      <w:b w:val="0"/>
      <w:bCs w:val="0"/>
      <w:color w:val="006400"/>
      <w:sz w:val="20"/>
      <w:szCs w:val="20"/>
      <w:u w:val="single"/>
      <w:shd w:val="clear" w:color="auto" w:fill="FFFFFF"/>
    </w:rPr>
  </w:style>
  <w:style w:type="paragraph" w:styleId="BalloonText">
    <w:name w:val="Balloon Text"/>
    <w:basedOn w:val="Normal"/>
    <w:link w:val="BalloonTextChar"/>
    <w:uiPriority w:val="99"/>
    <w:semiHidden/>
    <w:unhideWhenUsed/>
    <w:rsid w:val="005C08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0890"/>
    <w:rPr>
      <w:rFonts w:ascii="Tahoma" w:hAnsi="Tahoma" w:cs="Tahoma"/>
      <w:sz w:val="16"/>
      <w:szCs w:val="16"/>
    </w:rPr>
  </w:style>
  <w:style w:type="character" w:styleId="Hyperlink">
    <w:name w:val="Hyperlink"/>
    <w:basedOn w:val="DefaultParagraphFont"/>
    <w:uiPriority w:val="99"/>
    <w:unhideWhenUsed/>
    <w:rsid w:val="00277B2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78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F78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7876"/>
  </w:style>
  <w:style w:type="paragraph" w:styleId="ListParagraph">
    <w:name w:val="List Paragraph"/>
    <w:basedOn w:val="Normal"/>
    <w:uiPriority w:val="34"/>
    <w:qFormat/>
    <w:rsid w:val="000F2D7A"/>
    <w:pPr>
      <w:spacing w:after="0" w:line="240" w:lineRule="auto"/>
      <w:ind w:left="720"/>
      <w:contextualSpacing/>
    </w:pPr>
    <w:rPr>
      <w:rFonts w:ascii="Verdana" w:eastAsia="Arial Unicode MS" w:hAnsi="Verdana" w:cs="Times New Roman"/>
      <w:szCs w:val="20"/>
      <w:lang w:val="ro-RO"/>
    </w:rPr>
  </w:style>
  <w:style w:type="character" w:customStyle="1" w:styleId="salnttl1">
    <w:name w:val="s_aln_ttl1"/>
    <w:basedOn w:val="DefaultParagraphFont"/>
    <w:rsid w:val="00F709FB"/>
    <w:rPr>
      <w:rFonts w:ascii="Verdana" w:hAnsi="Verdana" w:hint="default"/>
      <w:b/>
      <w:bCs/>
      <w:vanish w:val="0"/>
      <w:webHidden w:val="0"/>
      <w:color w:val="8B0000"/>
      <w:sz w:val="20"/>
      <w:szCs w:val="20"/>
      <w:shd w:val="clear" w:color="auto" w:fill="FFFFFF"/>
      <w:specVanish w:val="0"/>
    </w:rPr>
  </w:style>
  <w:style w:type="character" w:customStyle="1" w:styleId="salnbdy">
    <w:name w:val="s_aln_bdy"/>
    <w:basedOn w:val="DefaultParagraphFont"/>
    <w:rsid w:val="00F709FB"/>
    <w:rPr>
      <w:rFonts w:ascii="Verdana" w:hAnsi="Verdana" w:hint="default"/>
      <w:b w:val="0"/>
      <w:bCs w:val="0"/>
      <w:color w:val="000000"/>
      <w:sz w:val="20"/>
      <w:szCs w:val="20"/>
      <w:shd w:val="clear" w:color="auto" w:fill="FFFFFF"/>
    </w:rPr>
  </w:style>
  <w:style w:type="character" w:customStyle="1" w:styleId="slgi1">
    <w:name w:val="s_lgi1"/>
    <w:basedOn w:val="DefaultParagraphFont"/>
    <w:rsid w:val="00F709FB"/>
    <w:rPr>
      <w:rFonts w:ascii="Verdana" w:hAnsi="Verdana" w:hint="default"/>
      <w:b w:val="0"/>
      <w:bCs w:val="0"/>
      <w:color w:val="006400"/>
      <w:sz w:val="20"/>
      <w:szCs w:val="20"/>
      <w:u w:val="single"/>
      <w:shd w:val="clear" w:color="auto" w:fill="FFFFFF"/>
    </w:rPr>
  </w:style>
  <w:style w:type="paragraph" w:styleId="BalloonText">
    <w:name w:val="Balloon Text"/>
    <w:basedOn w:val="Normal"/>
    <w:link w:val="BalloonTextChar"/>
    <w:uiPriority w:val="99"/>
    <w:semiHidden/>
    <w:unhideWhenUsed/>
    <w:rsid w:val="005C08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0890"/>
    <w:rPr>
      <w:rFonts w:ascii="Tahoma" w:hAnsi="Tahoma" w:cs="Tahoma"/>
      <w:sz w:val="16"/>
      <w:szCs w:val="16"/>
    </w:rPr>
  </w:style>
  <w:style w:type="character" w:styleId="Hyperlink">
    <w:name w:val="Hyperlink"/>
    <w:basedOn w:val="DefaultParagraphFont"/>
    <w:uiPriority w:val="99"/>
    <w:unhideWhenUsed/>
    <w:rsid w:val="00277B2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resurseumane@spitcocluj.ro"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941</TotalTime>
  <Pages>4</Pages>
  <Words>1396</Words>
  <Characters>7963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552</cp:revision>
  <cp:lastPrinted>2026-08-20T12:08:00Z</cp:lastPrinted>
  <dcterms:created xsi:type="dcterms:W3CDTF">2021-05-20T11:20:00Z</dcterms:created>
  <dcterms:modified xsi:type="dcterms:W3CDTF">2026-08-20T12:08:00Z</dcterms:modified>
</cp:coreProperties>
</file>