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4A21" w14:textId="77777777" w:rsidR="009F7BC5" w:rsidRPr="009F3186" w:rsidRDefault="009F7BC5" w:rsidP="009F7BC5">
      <w:pPr>
        <w:pStyle w:val="BodyText"/>
        <w:spacing w:line="240" w:lineRule="auto"/>
        <w:jc w:val="center"/>
        <w:rPr>
          <w:rFonts w:ascii="Tahoma" w:hAnsi="Tahoma" w:cs="Tahoma"/>
          <w:b/>
          <w:szCs w:val="24"/>
        </w:rPr>
      </w:pPr>
      <w:r w:rsidRPr="009F3186">
        <w:rPr>
          <w:rFonts w:ascii="Tahoma" w:hAnsi="Tahoma" w:cs="Tahoma"/>
          <w:b/>
          <w:szCs w:val="24"/>
        </w:rPr>
        <w:t>R O M Â N I A</w:t>
      </w:r>
    </w:p>
    <w:p w14:paraId="55737687" w14:textId="77777777" w:rsidR="009F7BC5" w:rsidRPr="009F3186" w:rsidRDefault="009F7BC5" w:rsidP="009F7BC5">
      <w:pPr>
        <w:pStyle w:val="BodyText"/>
        <w:spacing w:line="240" w:lineRule="auto"/>
        <w:jc w:val="center"/>
        <w:rPr>
          <w:rFonts w:ascii="Tahoma" w:hAnsi="Tahoma" w:cs="Tahoma"/>
          <w:szCs w:val="24"/>
        </w:rPr>
      </w:pPr>
      <w:r w:rsidRPr="009F3186">
        <w:rPr>
          <w:rFonts w:ascii="Tahoma" w:hAnsi="Tahoma" w:cs="Tahoma"/>
          <w:szCs w:val="24"/>
        </w:rPr>
        <w:t>JUDEŢUL BISTRIŢA-NĂSĂUD</w:t>
      </w:r>
    </w:p>
    <w:p w14:paraId="49970F22" w14:textId="77777777" w:rsidR="009F7BC5" w:rsidRPr="009F3186" w:rsidRDefault="009F7BC5" w:rsidP="009F7BC5">
      <w:pPr>
        <w:pStyle w:val="BodyText"/>
        <w:spacing w:line="240" w:lineRule="auto"/>
        <w:jc w:val="center"/>
        <w:rPr>
          <w:rFonts w:ascii="Tahoma" w:hAnsi="Tahoma" w:cs="Tahoma"/>
          <w:b/>
          <w:szCs w:val="24"/>
        </w:rPr>
      </w:pPr>
      <w:r w:rsidRPr="009F3186">
        <w:rPr>
          <w:rFonts w:ascii="Tahoma" w:hAnsi="Tahoma" w:cs="Tahoma"/>
          <w:b/>
          <w:szCs w:val="24"/>
        </w:rPr>
        <w:t>PRIMĂRIA COMUNEI BUDACU DE JOS</w:t>
      </w:r>
    </w:p>
    <w:p w14:paraId="432C6005" w14:textId="77777777" w:rsidR="009F7BC5" w:rsidRPr="009F3186" w:rsidRDefault="009F7BC5" w:rsidP="009F7BC5">
      <w:pPr>
        <w:pStyle w:val="BodyText"/>
        <w:spacing w:line="240" w:lineRule="auto"/>
        <w:jc w:val="center"/>
        <w:rPr>
          <w:rFonts w:ascii="Tahoma" w:hAnsi="Tahoma" w:cs="Tahoma"/>
          <w:szCs w:val="24"/>
        </w:rPr>
      </w:pPr>
      <w:proofErr w:type="spellStart"/>
      <w:r w:rsidRPr="009F3186">
        <w:rPr>
          <w:rFonts w:ascii="Tahoma" w:hAnsi="Tahoma" w:cs="Tahoma"/>
          <w:szCs w:val="24"/>
        </w:rPr>
        <w:t>Telefon</w:t>
      </w:r>
      <w:proofErr w:type="spellEnd"/>
      <w:r w:rsidRPr="009F3186">
        <w:rPr>
          <w:rFonts w:ascii="Tahoma" w:hAnsi="Tahoma" w:cs="Tahoma"/>
          <w:szCs w:val="24"/>
        </w:rPr>
        <w:t xml:space="preserve">/fax : 0363-566912; 566915                           E-mail: </w:t>
      </w:r>
      <w:hyperlink r:id="rId7" w:history="1">
        <w:r w:rsidRPr="009F3186">
          <w:rPr>
            <w:rStyle w:val="Hyperlink"/>
            <w:rFonts w:ascii="Tahoma" w:hAnsi="Tahoma" w:cs="Tahoma"/>
            <w:szCs w:val="24"/>
          </w:rPr>
          <w:t>buda</w:t>
        </w:r>
        <w:r w:rsidRPr="009F3186">
          <w:rPr>
            <w:rStyle w:val="Hyperlink"/>
            <w:rFonts w:ascii="Tahoma" w:hAnsi="Tahoma" w:cs="Tahoma"/>
            <w:szCs w:val="24"/>
          </w:rPr>
          <w:t>c</w:t>
        </w:r>
        <w:r w:rsidRPr="009F3186">
          <w:rPr>
            <w:rStyle w:val="Hyperlink"/>
            <w:rFonts w:ascii="Tahoma" w:hAnsi="Tahoma" w:cs="Tahoma"/>
            <w:szCs w:val="24"/>
          </w:rPr>
          <w:t>udejos@yahoo.com</w:t>
        </w:r>
      </w:hyperlink>
    </w:p>
    <w:p w14:paraId="186C8366" w14:textId="77777777" w:rsidR="009F7BC5" w:rsidRPr="009F3186" w:rsidRDefault="009F7BC5" w:rsidP="009F7BC5">
      <w:pPr>
        <w:pStyle w:val="BodyText"/>
        <w:spacing w:line="240" w:lineRule="auto"/>
        <w:rPr>
          <w:rFonts w:ascii="Tahoma" w:hAnsi="Tahoma" w:cs="Tahoma"/>
          <w:szCs w:val="24"/>
          <w:u w:val="single"/>
        </w:rPr>
      </w:pPr>
      <w:r w:rsidRPr="009F3186">
        <w:rPr>
          <w:rFonts w:ascii="Tahoma" w:hAnsi="Tahoma" w:cs="Tahoma"/>
          <w:szCs w:val="24"/>
        </w:rPr>
        <w:t>______________________________________________________________________________</w:t>
      </w:r>
    </w:p>
    <w:p w14:paraId="15F9A2E5" w14:textId="35427C31" w:rsidR="009F7BC5" w:rsidRPr="009F3186" w:rsidRDefault="009F7BC5" w:rsidP="009F7BC5">
      <w:pPr>
        <w:pStyle w:val="BodyText"/>
        <w:spacing w:line="240" w:lineRule="auto"/>
        <w:rPr>
          <w:rFonts w:ascii="Tahoma" w:hAnsi="Tahoma" w:cs="Tahoma"/>
          <w:szCs w:val="24"/>
        </w:rPr>
      </w:pPr>
      <w:r w:rsidRPr="009F3186">
        <w:rPr>
          <w:rFonts w:ascii="Tahoma" w:hAnsi="Tahoma" w:cs="Tahoma"/>
          <w:szCs w:val="24"/>
        </w:rPr>
        <w:t xml:space="preserve">Nr. </w:t>
      </w:r>
      <w:r w:rsidR="002E2478">
        <w:rPr>
          <w:rFonts w:ascii="Tahoma" w:hAnsi="Tahoma" w:cs="Tahoma"/>
          <w:b/>
          <w:szCs w:val="24"/>
        </w:rPr>
        <w:t>4552</w:t>
      </w:r>
      <w:r w:rsidRPr="009F3186">
        <w:rPr>
          <w:rFonts w:ascii="Tahoma" w:hAnsi="Tahoma" w:cs="Tahoma"/>
          <w:b/>
          <w:szCs w:val="24"/>
        </w:rPr>
        <w:t xml:space="preserve"> </w:t>
      </w:r>
      <w:r w:rsidRPr="009F3186">
        <w:rPr>
          <w:rFonts w:ascii="Tahoma" w:hAnsi="Tahoma" w:cs="Tahoma"/>
          <w:szCs w:val="24"/>
        </w:rPr>
        <w:t xml:space="preserve">din </w:t>
      </w:r>
      <w:r w:rsidR="00150C5A">
        <w:rPr>
          <w:rFonts w:ascii="Tahoma" w:hAnsi="Tahoma" w:cs="Tahoma"/>
          <w:szCs w:val="24"/>
        </w:rPr>
        <w:t>17 august 2026</w:t>
      </w:r>
      <w:r w:rsidRPr="009F3186">
        <w:rPr>
          <w:rFonts w:ascii="Tahoma" w:hAnsi="Tahoma" w:cs="Tahoma"/>
          <w:szCs w:val="24"/>
        </w:rPr>
        <w:t xml:space="preserve">      </w:t>
      </w:r>
      <w:r w:rsidRPr="009F3186">
        <w:rPr>
          <w:rFonts w:ascii="Tahoma" w:hAnsi="Tahoma" w:cs="Tahoma"/>
          <w:szCs w:val="24"/>
        </w:rPr>
        <w:tab/>
      </w:r>
      <w:r w:rsidRPr="009F3186">
        <w:rPr>
          <w:rFonts w:ascii="Tahoma" w:hAnsi="Tahoma" w:cs="Tahoma"/>
          <w:szCs w:val="24"/>
        </w:rPr>
        <w:tab/>
      </w:r>
      <w:r w:rsidRPr="009F3186">
        <w:rPr>
          <w:rFonts w:ascii="Tahoma" w:hAnsi="Tahoma" w:cs="Tahoma"/>
          <w:szCs w:val="24"/>
        </w:rPr>
        <w:tab/>
      </w:r>
      <w:r w:rsidRPr="009F3186">
        <w:rPr>
          <w:rFonts w:ascii="Tahoma" w:hAnsi="Tahoma" w:cs="Tahoma"/>
          <w:szCs w:val="24"/>
        </w:rPr>
        <w:tab/>
      </w:r>
    </w:p>
    <w:p w14:paraId="24EADF91" w14:textId="77777777" w:rsidR="009F7BC5" w:rsidRDefault="009F7BC5" w:rsidP="009F7BC5">
      <w:pPr>
        <w:pStyle w:val="BodyText"/>
        <w:spacing w:line="240" w:lineRule="auto"/>
        <w:rPr>
          <w:szCs w:val="24"/>
        </w:rPr>
      </w:pPr>
    </w:p>
    <w:p w14:paraId="618F963D" w14:textId="77777777" w:rsidR="009F7BC5" w:rsidRDefault="009F7BC5" w:rsidP="009F7BC5">
      <w:pPr>
        <w:pStyle w:val="BodyText"/>
        <w:spacing w:line="240" w:lineRule="auto"/>
        <w:rPr>
          <w:szCs w:val="24"/>
        </w:rPr>
      </w:pPr>
    </w:p>
    <w:p w14:paraId="5C8396D2" w14:textId="77777777" w:rsidR="009F7BC5" w:rsidRPr="00E82AFB" w:rsidRDefault="009F7BC5" w:rsidP="009F7BC5">
      <w:pPr>
        <w:rPr>
          <w:rFonts w:ascii="Tahoma" w:hAnsi="Tahoma" w:cs="Tahoma"/>
          <w:bCs/>
          <w:sz w:val="28"/>
          <w:szCs w:val="28"/>
          <w:lang w:val="ro-RO"/>
        </w:rPr>
      </w:pPr>
    </w:p>
    <w:p w14:paraId="3F3DEF60" w14:textId="77777777" w:rsidR="009F7BC5" w:rsidRPr="00E82BDC" w:rsidRDefault="009F7BC5" w:rsidP="009F7BC5">
      <w:pPr>
        <w:jc w:val="center"/>
        <w:rPr>
          <w:rFonts w:ascii="Tahoma" w:hAnsi="Tahoma" w:cs="Tahoma"/>
          <w:bCs/>
          <w:lang w:val="ro-RO"/>
        </w:rPr>
      </w:pPr>
      <w:r w:rsidRPr="00E82BDC">
        <w:rPr>
          <w:rFonts w:ascii="Tahoma" w:hAnsi="Tahoma" w:cs="Tahoma"/>
          <w:bCs/>
          <w:lang w:val="ro-RO"/>
        </w:rPr>
        <w:t>A N U N Ţ</w:t>
      </w:r>
    </w:p>
    <w:p w14:paraId="4614FDBB" w14:textId="77777777" w:rsidR="009F7BC5" w:rsidRPr="00E82BDC" w:rsidRDefault="009F7BC5" w:rsidP="009F7BC5">
      <w:pPr>
        <w:jc w:val="center"/>
        <w:rPr>
          <w:rFonts w:ascii="Tahoma" w:hAnsi="Tahoma" w:cs="Tahoma"/>
          <w:bCs/>
          <w:lang w:val="ro-RO"/>
        </w:rPr>
      </w:pPr>
    </w:p>
    <w:p w14:paraId="2E56D031" w14:textId="77777777" w:rsidR="009F7BC5" w:rsidRPr="00E82BDC" w:rsidRDefault="009F7BC5" w:rsidP="009F7BC5">
      <w:pPr>
        <w:ind w:firstLine="720"/>
        <w:jc w:val="both"/>
        <w:rPr>
          <w:rFonts w:ascii="Tahoma" w:hAnsi="Tahoma" w:cs="Tahoma"/>
          <w:bCs/>
          <w:lang w:val="ro-RO"/>
        </w:rPr>
      </w:pPr>
      <w:r w:rsidRPr="00E82BDC">
        <w:rPr>
          <w:rFonts w:ascii="Tahoma" w:hAnsi="Tahoma" w:cs="Tahoma"/>
          <w:bCs/>
          <w:lang w:val="de-DE"/>
        </w:rPr>
        <w:t xml:space="preserve"> U.A.T. Comuna Budacu de Jos, cu sediul în comuna Budacu de Jos, sat Budacu de Jos, nr.251, județul Bistrița-Năsăud, </w:t>
      </w:r>
      <w:r w:rsidRPr="00E82BDC">
        <w:rPr>
          <w:rFonts w:ascii="Tahoma" w:hAnsi="Tahoma" w:cs="Tahoma"/>
          <w:bCs/>
          <w:lang w:val="ro-RO"/>
        </w:rPr>
        <w:t>cu respectarea prevederilor:</w:t>
      </w:r>
    </w:p>
    <w:p w14:paraId="537DB8CC" w14:textId="77777777" w:rsidR="009F7BC5" w:rsidRPr="00E82BDC" w:rsidRDefault="009F7BC5" w:rsidP="009F7BC5">
      <w:pPr>
        <w:numPr>
          <w:ilvl w:val="0"/>
          <w:numId w:val="2"/>
        </w:numPr>
        <w:ind w:left="0" w:firstLine="90"/>
        <w:jc w:val="both"/>
        <w:rPr>
          <w:rFonts w:ascii="Tahoma" w:hAnsi="Tahoma" w:cs="Tahoma"/>
          <w:bCs/>
          <w:lang w:val="ro-RO"/>
        </w:rPr>
      </w:pPr>
      <w:r w:rsidRPr="00E82BDC">
        <w:rPr>
          <w:rFonts w:ascii="Tahoma" w:hAnsi="Tahoma" w:cs="Tahoma"/>
          <w:bCs/>
          <w:lang w:val="ro-RO"/>
        </w:rPr>
        <w:t>Hotărârii Guvernului nr.1336/2022</w:t>
      </w:r>
      <w:r w:rsidRPr="00E82BDC">
        <w:rPr>
          <w:rFonts w:ascii="Tahoma" w:hAnsi="Tahoma" w:cs="Tahoma"/>
          <w:bCs/>
          <w:lang w:val="de-DE"/>
        </w:rPr>
        <w:t xml:space="preserve"> </w:t>
      </w:r>
      <w:r w:rsidRPr="00E82BDC">
        <w:rPr>
          <w:rFonts w:ascii="Tahoma" w:eastAsia="Calibri" w:hAnsi="Tahoma" w:cs="Tahoma"/>
          <w:lang w:val="de-DE"/>
        </w:rPr>
        <w:t xml:space="preserve">pentru aprobarea Regulamentului-cadru privind organizarea şi dezvoltarea carierei personalului contractual din sectorul bugetar plătit din fonduri publice, </w:t>
      </w:r>
      <w:bookmarkStart w:id="0" w:name="_Hlk163468555"/>
      <w:r w:rsidRPr="00E82BDC">
        <w:rPr>
          <w:rFonts w:ascii="Tahoma" w:eastAsia="Calibri" w:hAnsi="Tahoma" w:cs="Tahoma"/>
          <w:lang w:val="de-DE"/>
        </w:rPr>
        <w:t>cu modificările și completările ulterioare</w:t>
      </w:r>
      <w:bookmarkEnd w:id="0"/>
      <w:r w:rsidRPr="00E82BDC">
        <w:rPr>
          <w:rFonts w:ascii="Tahoma" w:eastAsia="Calibri" w:hAnsi="Tahoma" w:cs="Tahoma"/>
          <w:lang w:val="de-DE"/>
        </w:rPr>
        <w:t>;</w:t>
      </w:r>
    </w:p>
    <w:p w14:paraId="19275183" w14:textId="41AAA153" w:rsidR="009F7BC5" w:rsidRPr="00E82BDC" w:rsidRDefault="009F7BC5" w:rsidP="009F7BC5">
      <w:pPr>
        <w:numPr>
          <w:ilvl w:val="0"/>
          <w:numId w:val="2"/>
        </w:numPr>
        <w:ind w:left="0" w:firstLine="90"/>
        <w:jc w:val="both"/>
        <w:rPr>
          <w:rFonts w:ascii="Tahoma" w:hAnsi="Tahoma" w:cs="Tahoma"/>
          <w:lang w:val="ro-RO"/>
        </w:rPr>
      </w:pPr>
      <w:r w:rsidRPr="00E82BDC">
        <w:rPr>
          <w:rFonts w:ascii="Tahoma" w:hAnsi="Tahoma" w:cs="Tahoma"/>
          <w:bCs/>
          <w:lang w:val="de-DE"/>
        </w:rPr>
        <w:t>organizează</w:t>
      </w:r>
      <w:r w:rsidRPr="00E82BDC">
        <w:rPr>
          <w:rFonts w:ascii="Tahoma" w:hAnsi="Tahoma" w:cs="Tahoma"/>
          <w:lang w:val="ro-RO"/>
        </w:rPr>
        <w:t xml:space="preserve"> </w:t>
      </w:r>
      <w:r w:rsidRPr="00E82BDC">
        <w:rPr>
          <w:rFonts w:ascii="Tahoma" w:hAnsi="Tahoma" w:cs="Tahoma"/>
          <w:bCs/>
          <w:lang w:val="de-DE"/>
        </w:rPr>
        <w:t xml:space="preserve">concurs în data de </w:t>
      </w:r>
      <w:r w:rsidR="00150C5A">
        <w:rPr>
          <w:rFonts w:ascii="Tahoma" w:hAnsi="Tahoma" w:cs="Tahoma"/>
          <w:b/>
          <w:lang w:val="de-DE"/>
        </w:rPr>
        <w:t>10.09.2026</w:t>
      </w:r>
      <w:r w:rsidRPr="00E82BDC">
        <w:rPr>
          <w:rFonts w:ascii="Tahoma" w:hAnsi="Tahoma" w:cs="Tahoma"/>
          <w:bCs/>
          <w:lang w:val="de-DE"/>
        </w:rPr>
        <w:t xml:space="preserve"> -proba scrisă,</w:t>
      </w:r>
      <w:r w:rsidRPr="00E82BDC">
        <w:rPr>
          <w:rFonts w:ascii="Tahoma" w:hAnsi="Tahoma" w:cs="Tahoma"/>
          <w:lang w:val="de-DE"/>
        </w:rPr>
        <w:t xml:space="preserve"> </w:t>
      </w:r>
      <w:r w:rsidRPr="00E82BDC">
        <w:rPr>
          <w:rFonts w:ascii="Tahoma" w:hAnsi="Tahoma" w:cs="Tahoma"/>
          <w:lang w:val="ro-RO"/>
        </w:rPr>
        <w:t xml:space="preserve">pentru ocuparea </w:t>
      </w:r>
      <w:r w:rsidR="00150C5A">
        <w:rPr>
          <w:rFonts w:ascii="Tahoma" w:hAnsi="Tahoma" w:cs="Tahoma"/>
          <w:lang w:val="ro-RO"/>
        </w:rPr>
        <w:t>unui</w:t>
      </w:r>
      <w:r w:rsidRPr="00E82BDC">
        <w:rPr>
          <w:rFonts w:ascii="Tahoma" w:hAnsi="Tahoma" w:cs="Tahoma"/>
          <w:lang w:val="ro-RO"/>
        </w:rPr>
        <w:t xml:space="preserve"> post contractual de execuție vacant astfel: </w:t>
      </w:r>
    </w:p>
    <w:p w14:paraId="146EDB8B" w14:textId="77777777" w:rsidR="009F7BC5" w:rsidRPr="00E82BDC" w:rsidRDefault="009F7BC5" w:rsidP="009F7BC5">
      <w:pPr>
        <w:ind w:left="1134"/>
        <w:jc w:val="both"/>
        <w:rPr>
          <w:rFonts w:ascii="Tahoma" w:hAnsi="Tahoma" w:cs="Tahoma"/>
          <w:lang w:val="ro-RO"/>
        </w:rPr>
      </w:pPr>
    </w:p>
    <w:p w14:paraId="7BE92BE0" w14:textId="38058766" w:rsidR="009F7BC5" w:rsidRPr="00E82BDC" w:rsidRDefault="009F7BC5" w:rsidP="009F7BC5">
      <w:pPr>
        <w:numPr>
          <w:ilvl w:val="0"/>
          <w:numId w:val="1"/>
        </w:numPr>
        <w:jc w:val="both"/>
        <w:rPr>
          <w:rFonts w:ascii="Tahoma" w:hAnsi="Tahoma" w:cs="Tahoma"/>
          <w:lang w:val="ro-RO"/>
        </w:rPr>
      </w:pPr>
      <w:bookmarkStart w:id="1" w:name="_Hlk185414846"/>
      <w:bookmarkStart w:id="2" w:name="_Hlk195098209"/>
      <w:r w:rsidRPr="00E82BDC">
        <w:rPr>
          <w:rFonts w:ascii="Tahoma" w:hAnsi="Tahoma" w:cs="Tahoma"/>
          <w:color w:val="000000"/>
          <w:u w:val="single"/>
          <w:lang w:val="ro-RO"/>
        </w:rPr>
        <w:t>Șofer, (M;G), treaptă profesională I</w:t>
      </w:r>
      <w:r w:rsidRPr="00E82BDC">
        <w:rPr>
          <w:rFonts w:ascii="Tahoma" w:hAnsi="Tahoma" w:cs="Tahoma"/>
          <w:lang w:val="ro-RO"/>
        </w:rPr>
        <w:t xml:space="preserve">  </w:t>
      </w:r>
      <w:bookmarkEnd w:id="1"/>
      <w:r w:rsidRPr="00E82BDC">
        <w:rPr>
          <w:rFonts w:ascii="Tahoma" w:hAnsi="Tahoma" w:cs="Tahoma"/>
          <w:bCs/>
          <w:lang w:val="de-DE"/>
        </w:rPr>
        <w:t xml:space="preserve">– </w:t>
      </w:r>
      <w:r w:rsidR="00150C5A">
        <w:rPr>
          <w:rFonts w:ascii="Tahoma" w:hAnsi="Tahoma" w:cs="Tahoma"/>
          <w:bCs/>
          <w:lang w:val="de-DE"/>
        </w:rPr>
        <w:t>1</w:t>
      </w:r>
      <w:r w:rsidRPr="00E82BDC">
        <w:rPr>
          <w:rFonts w:ascii="Tahoma" w:hAnsi="Tahoma" w:cs="Tahoma"/>
          <w:bCs/>
          <w:lang w:val="de-DE"/>
        </w:rPr>
        <w:t xml:space="preserve"> post cu normă întreagă de 8 ore/zi, 40 de ore/săptămână, perioadă nedeterminată </w:t>
      </w:r>
      <w:r w:rsidRPr="00E82BDC">
        <w:rPr>
          <w:rFonts w:ascii="Tahoma" w:hAnsi="Tahoma" w:cs="Tahoma"/>
          <w:lang w:val="ro-RO"/>
        </w:rPr>
        <w:t xml:space="preserve">ȋn cadrul </w:t>
      </w:r>
      <w:r w:rsidRPr="00E82BDC">
        <w:rPr>
          <w:rFonts w:ascii="Tahoma" w:hAnsi="Tahoma" w:cs="Tahoma"/>
          <w:bCs/>
          <w:lang w:val="ro-RO"/>
        </w:rPr>
        <w:t>Compartimentului Gospodărire-întreținere din Aparatul de specialitate al primarului comunei Budacu de Jos</w:t>
      </w:r>
      <w:r w:rsidRPr="00E82BDC">
        <w:rPr>
          <w:rFonts w:ascii="Tahoma" w:hAnsi="Tahoma" w:cs="Tahoma"/>
          <w:lang w:val="ro-RO"/>
        </w:rPr>
        <w:t xml:space="preserve">. </w:t>
      </w:r>
    </w:p>
    <w:p w14:paraId="3B451C0C" w14:textId="77777777" w:rsidR="009F7BC5" w:rsidRPr="00E82BDC" w:rsidRDefault="009F7BC5" w:rsidP="009F7BC5">
      <w:pPr>
        <w:ind w:left="502"/>
        <w:jc w:val="both"/>
        <w:rPr>
          <w:rFonts w:ascii="Tahoma" w:hAnsi="Tahoma" w:cs="Tahoma"/>
          <w:lang w:val="ro-RO"/>
        </w:rPr>
      </w:pPr>
    </w:p>
    <w:p w14:paraId="0F167EE9" w14:textId="77777777" w:rsidR="009F7BC5" w:rsidRPr="00E82BDC" w:rsidRDefault="009F7BC5" w:rsidP="009F7BC5">
      <w:pPr>
        <w:ind w:right="-2" w:firstLine="708"/>
        <w:jc w:val="both"/>
        <w:rPr>
          <w:rFonts w:ascii="Tahoma" w:eastAsia="Calibri" w:hAnsi="Tahoma" w:cs="Tahoma"/>
          <w:lang w:val="ro-RO" w:eastAsia="zh-CN"/>
        </w:rPr>
      </w:pPr>
      <w:bookmarkStart w:id="3" w:name="_Hlk133476983"/>
      <w:bookmarkEnd w:id="2"/>
      <w:r w:rsidRPr="00E82BDC">
        <w:rPr>
          <w:rFonts w:ascii="Tahoma" w:hAnsi="Tahoma" w:cs="Tahoma"/>
          <w:bCs/>
          <w:lang w:val="ro-RO"/>
        </w:rPr>
        <w:t xml:space="preserve">Candidații trebuie să îndeplinească </w:t>
      </w:r>
      <w:r w:rsidRPr="00E82BDC">
        <w:rPr>
          <w:rFonts w:ascii="Tahoma" w:hAnsi="Tahoma" w:cs="Tahoma"/>
          <w:b/>
          <w:u w:val="single"/>
          <w:lang w:val="ro-RO"/>
        </w:rPr>
        <w:t>Condițiile generale</w:t>
      </w:r>
      <w:r w:rsidRPr="00E82BDC">
        <w:rPr>
          <w:rFonts w:ascii="Tahoma" w:hAnsi="Tahoma" w:cs="Tahoma"/>
          <w:bCs/>
          <w:lang w:val="ro-RO"/>
        </w:rPr>
        <w:t xml:space="preserve"> prevăzute de art. 15 din H.G. nr. 1336/2022</w:t>
      </w:r>
      <w:r w:rsidRPr="00E82BDC">
        <w:rPr>
          <w:rFonts w:ascii="Tahoma" w:hAnsi="Tahoma" w:cs="Tahoma"/>
          <w:snapToGrid w:val="0"/>
          <w:lang w:val="ro-RO"/>
        </w:rPr>
        <w:t xml:space="preserve"> și ale </w:t>
      </w:r>
      <w:r w:rsidRPr="00E82BDC">
        <w:rPr>
          <w:rFonts w:ascii="Tahoma" w:eastAsia="Calibri" w:hAnsi="Tahoma" w:cs="Tahoma"/>
          <w:lang w:val="ro-RO" w:eastAsia="zh-CN"/>
        </w:rPr>
        <w:t>art. 542, alin. (1) și alin. (2) din O.U.G. nr. 57/2019, cu modificările și completările ulterioare</w:t>
      </w:r>
      <w:bookmarkEnd w:id="3"/>
      <w:r w:rsidRPr="00E82BDC">
        <w:rPr>
          <w:rFonts w:ascii="Tahoma" w:eastAsia="Calibri" w:hAnsi="Tahoma" w:cs="Tahoma"/>
          <w:lang w:val="ro-RO" w:eastAsia="zh-CN"/>
        </w:rPr>
        <w:t>:</w:t>
      </w:r>
    </w:p>
    <w:p w14:paraId="6D0F60D2" w14:textId="77777777" w:rsidR="009F7BC5" w:rsidRPr="00E82BDC" w:rsidRDefault="009F7BC5" w:rsidP="009F7BC5">
      <w:pPr>
        <w:ind w:right="-2"/>
        <w:jc w:val="both"/>
        <w:rPr>
          <w:rFonts w:ascii="Tahoma" w:eastAsia="Calibri" w:hAnsi="Tahoma" w:cs="Tahoma"/>
          <w:lang w:val="ro-RO"/>
        </w:rPr>
      </w:pPr>
      <w:r w:rsidRPr="00E82BDC">
        <w:rPr>
          <w:rFonts w:ascii="Tahoma" w:eastAsia="Calibri" w:hAnsi="Tahoma" w:cs="Tahoma"/>
          <w:lang w:val="ro-RO"/>
        </w:rPr>
        <w:t>a) are cetăţenia română sau cetăţenia unui alt stat membru al Uniunii Europene, a unui stat parte la Acordul privind Spaţiul Economic European (SEE) sau cetăţenia Confederaţiei Elveţiene;</w:t>
      </w:r>
    </w:p>
    <w:p w14:paraId="020250A1" w14:textId="77777777" w:rsidR="009F7BC5" w:rsidRPr="00E82BDC" w:rsidRDefault="009F7BC5" w:rsidP="009F7BC5">
      <w:pPr>
        <w:autoSpaceDE w:val="0"/>
        <w:autoSpaceDN w:val="0"/>
        <w:adjustRightInd w:val="0"/>
        <w:jc w:val="both"/>
        <w:rPr>
          <w:rFonts w:ascii="Tahoma" w:eastAsia="Calibri" w:hAnsi="Tahoma" w:cs="Tahoma"/>
          <w:lang w:val="ro-RO"/>
        </w:rPr>
      </w:pPr>
      <w:r w:rsidRPr="00E82BDC">
        <w:rPr>
          <w:rFonts w:ascii="Tahoma" w:eastAsia="Calibri" w:hAnsi="Tahoma" w:cs="Tahoma"/>
          <w:lang w:val="ro-RO"/>
        </w:rPr>
        <w:t>b) cunoaşte limba română, scris şi vorbit;</w:t>
      </w:r>
    </w:p>
    <w:p w14:paraId="2DDBD92D" w14:textId="77777777" w:rsidR="009F7BC5" w:rsidRPr="00E82BDC" w:rsidRDefault="009F7BC5" w:rsidP="009F7BC5">
      <w:pPr>
        <w:autoSpaceDE w:val="0"/>
        <w:autoSpaceDN w:val="0"/>
        <w:adjustRightInd w:val="0"/>
        <w:jc w:val="both"/>
        <w:rPr>
          <w:rFonts w:ascii="Tahoma" w:eastAsia="Calibri" w:hAnsi="Tahoma" w:cs="Tahoma"/>
          <w:lang w:val="ro-RO"/>
        </w:rPr>
      </w:pPr>
      <w:r w:rsidRPr="00E82BDC">
        <w:rPr>
          <w:rFonts w:ascii="Tahoma" w:eastAsia="Calibri" w:hAnsi="Tahoma" w:cs="Tahoma"/>
          <w:lang w:val="ro-RO"/>
        </w:rPr>
        <w:t xml:space="preserve">c) are capacitate de muncă în conformitate cu prevederile </w:t>
      </w:r>
      <w:r w:rsidRPr="007554E2">
        <w:rPr>
          <w:rFonts w:ascii="Tahoma" w:eastAsia="Calibri" w:hAnsi="Tahoma" w:cs="Tahoma"/>
          <w:lang w:val="ro-RO"/>
        </w:rPr>
        <w:t>Legii nr.53/2003</w:t>
      </w:r>
      <w:r w:rsidRPr="00E82BDC">
        <w:rPr>
          <w:rFonts w:ascii="Tahoma" w:eastAsia="Calibri" w:hAnsi="Tahoma" w:cs="Tahoma"/>
          <w:lang w:val="ro-RO"/>
        </w:rPr>
        <w:t xml:space="preserve"> - Codul muncii, republicată, cu modificările şi completările ulterioare;</w:t>
      </w:r>
    </w:p>
    <w:p w14:paraId="66275F07" w14:textId="77777777" w:rsidR="009F7BC5" w:rsidRPr="00E82BDC" w:rsidRDefault="009F7BC5" w:rsidP="009F7BC5">
      <w:pPr>
        <w:autoSpaceDE w:val="0"/>
        <w:autoSpaceDN w:val="0"/>
        <w:adjustRightInd w:val="0"/>
        <w:jc w:val="both"/>
        <w:rPr>
          <w:rFonts w:ascii="Tahoma" w:eastAsia="Calibri" w:hAnsi="Tahoma" w:cs="Tahoma"/>
          <w:lang w:val="ro-RO"/>
        </w:rPr>
      </w:pPr>
      <w:r w:rsidRPr="00E82BDC">
        <w:rPr>
          <w:rFonts w:ascii="Tahoma" w:eastAsia="Calibri" w:hAnsi="Tahoma" w:cs="Tahoma"/>
          <w:lang w:val="ro-RO"/>
        </w:rPr>
        <w:t>d) are o stare de sănătate corespunzătoare postului pentru care candidează, atestată pe baza adeverinţei medicale eliberate de medicul de familie sau de unităţile sanitare abilitate;</w:t>
      </w:r>
    </w:p>
    <w:p w14:paraId="0F756B8F" w14:textId="77777777" w:rsidR="009F7BC5" w:rsidRPr="00E82BDC" w:rsidRDefault="009F7BC5" w:rsidP="009F7BC5">
      <w:pPr>
        <w:autoSpaceDE w:val="0"/>
        <w:autoSpaceDN w:val="0"/>
        <w:adjustRightInd w:val="0"/>
        <w:jc w:val="both"/>
        <w:rPr>
          <w:rFonts w:ascii="Tahoma" w:eastAsia="Calibri" w:hAnsi="Tahoma" w:cs="Tahoma"/>
          <w:lang w:val="ro-RO"/>
        </w:rPr>
      </w:pPr>
      <w:r w:rsidRPr="00E82BDC">
        <w:rPr>
          <w:rFonts w:ascii="Tahoma" w:eastAsia="Calibri" w:hAnsi="Tahoma" w:cs="Tahoma"/>
          <w:lang w:val="ro-RO"/>
        </w:rPr>
        <w:t>e) îndeplineşte condiţiile de studii, de vechime în specialitate şi, după caz, alte condiţii specifice potrivit cerinţelor postului scos la concurs;</w:t>
      </w:r>
    </w:p>
    <w:p w14:paraId="26AC0286" w14:textId="77777777" w:rsidR="009F7BC5" w:rsidRPr="00E82BDC" w:rsidRDefault="009F7BC5" w:rsidP="009F7BC5">
      <w:pPr>
        <w:autoSpaceDE w:val="0"/>
        <w:autoSpaceDN w:val="0"/>
        <w:adjustRightInd w:val="0"/>
        <w:jc w:val="both"/>
        <w:rPr>
          <w:rFonts w:ascii="Tahoma" w:eastAsia="Calibri" w:hAnsi="Tahoma" w:cs="Tahoma"/>
          <w:lang w:val="ro-RO"/>
        </w:rPr>
      </w:pPr>
      <w:r w:rsidRPr="00E82BDC">
        <w:rPr>
          <w:rFonts w:ascii="Tahoma" w:eastAsia="Calibri" w:hAnsi="Tahoma" w:cs="Tahoma"/>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2FE9A3A6" w14:textId="77777777" w:rsidR="009F7BC5" w:rsidRPr="00E82BDC" w:rsidRDefault="009F7BC5" w:rsidP="009F7BC5">
      <w:pPr>
        <w:autoSpaceDE w:val="0"/>
        <w:autoSpaceDN w:val="0"/>
        <w:adjustRightInd w:val="0"/>
        <w:jc w:val="both"/>
        <w:rPr>
          <w:rFonts w:ascii="Tahoma" w:eastAsia="Calibri" w:hAnsi="Tahoma" w:cs="Tahoma"/>
          <w:lang w:val="pt-BR"/>
        </w:rPr>
      </w:pPr>
      <w:r w:rsidRPr="00E82BDC">
        <w:rPr>
          <w:rFonts w:ascii="Tahoma" w:eastAsia="Calibri" w:hAnsi="Tahoma" w:cs="Tahoma"/>
          <w:lang w:val="pt-BR"/>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137F065" w14:textId="77777777" w:rsidR="009F7BC5" w:rsidRPr="00E82BDC" w:rsidRDefault="009F7BC5" w:rsidP="009F7BC5">
      <w:pPr>
        <w:jc w:val="both"/>
        <w:rPr>
          <w:rFonts w:ascii="Tahoma" w:eastAsia="Calibri" w:hAnsi="Tahoma" w:cs="Tahoma"/>
          <w:lang w:val="pt-BR"/>
        </w:rPr>
      </w:pPr>
      <w:r w:rsidRPr="00E82BDC">
        <w:rPr>
          <w:rFonts w:ascii="Tahoma" w:eastAsia="Calibri" w:hAnsi="Tahoma" w:cs="Tahoma"/>
          <w:lang w:val="pt-BR"/>
        </w:rPr>
        <w:t xml:space="preserve">h) nu a comis infracţiunile prevăzute la </w:t>
      </w:r>
      <w:r w:rsidRPr="00E82BDC">
        <w:rPr>
          <w:rFonts w:ascii="Tahoma" w:eastAsia="Calibri" w:hAnsi="Tahoma" w:cs="Tahoma"/>
          <w:color w:val="008000"/>
          <w:u w:val="single"/>
          <w:lang w:val="pt-BR"/>
        </w:rPr>
        <w:t>art.1</w:t>
      </w:r>
      <w:r w:rsidRPr="00E82BDC">
        <w:rPr>
          <w:rFonts w:ascii="Tahoma" w:eastAsia="Calibri" w:hAnsi="Tahoma" w:cs="Tahoma"/>
          <w:lang w:val="pt-BR"/>
        </w:rPr>
        <w:t xml:space="preserve"> alin. (2) din Legea nr. 118/2019 privind Registrul naţional automatizat cu privire la persoanele care au comis infracţiuni sexuale, de exploatare a unor persoane sau asupra minorilor, precum şi pentru completarea </w:t>
      </w:r>
      <w:r w:rsidRPr="009F7BC5">
        <w:rPr>
          <w:rFonts w:ascii="Tahoma" w:eastAsia="Calibri" w:hAnsi="Tahoma" w:cs="Tahoma"/>
          <w:lang w:val="pt-BR"/>
        </w:rPr>
        <w:t>Legii nr.76/2008</w:t>
      </w:r>
      <w:r w:rsidRPr="00E82BDC">
        <w:rPr>
          <w:rFonts w:ascii="Tahoma" w:eastAsia="Calibri" w:hAnsi="Tahoma" w:cs="Tahoma"/>
          <w:lang w:val="pt-BR"/>
        </w:rPr>
        <w:t xml:space="preserve"> privind </w:t>
      </w:r>
      <w:r w:rsidRPr="00E82BDC">
        <w:rPr>
          <w:rFonts w:ascii="Tahoma" w:eastAsia="Calibri" w:hAnsi="Tahoma" w:cs="Tahoma"/>
          <w:lang w:val="pt-BR"/>
        </w:rPr>
        <w:lastRenderedPageBreak/>
        <w:t xml:space="preserve">organizarea şi funcţionarea Sistemului Naţional de Date Genetice Judiciare, cu modificările ulterioare, pentru domeniile prevăzute la </w:t>
      </w:r>
      <w:r w:rsidRPr="009F7BC5">
        <w:rPr>
          <w:rFonts w:ascii="Tahoma" w:eastAsia="Calibri" w:hAnsi="Tahoma" w:cs="Tahoma"/>
          <w:lang w:val="pt-BR"/>
        </w:rPr>
        <w:t>art.35</w:t>
      </w:r>
      <w:r w:rsidRPr="00E82BDC">
        <w:rPr>
          <w:rFonts w:ascii="Tahoma" w:eastAsia="Calibri" w:hAnsi="Tahoma" w:cs="Tahoma"/>
          <w:lang w:val="pt-BR"/>
        </w:rPr>
        <w:t xml:space="preserve"> alin. (1) lit. h). </w:t>
      </w:r>
    </w:p>
    <w:p w14:paraId="4A0E2B68" w14:textId="77777777" w:rsidR="009F7BC5" w:rsidRPr="00E82BDC" w:rsidRDefault="009F7BC5" w:rsidP="009F7BC5">
      <w:pPr>
        <w:jc w:val="both"/>
        <w:rPr>
          <w:rFonts w:ascii="Tahoma" w:hAnsi="Tahoma" w:cs="Tahoma"/>
          <w:b/>
          <w:lang w:val="pt-BR"/>
        </w:rPr>
      </w:pPr>
      <w:r w:rsidRPr="00E82BDC">
        <w:rPr>
          <w:rFonts w:ascii="Tahoma" w:hAnsi="Tahoma" w:cs="Tahoma"/>
          <w:b/>
          <w:lang w:val="pt-BR"/>
        </w:rPr>
        <w:t xml:space="preserve">                                                   </w:t>
      </w:r>
    </w:p>
    <w:p w14:paraId="1CA41105" w14:textId="77777777" w:rsidR="009F7BC5" w:rsidRPr="00E82BDC" w:rsidRDefault="009F7BC5" w:rsidP="009F7BC5">
      <w:pPr>
        <w:tabs>
          <w:tab w:val="left" w:pos="284"/>
        </w:tabs>
        <w:ind w:right="2"/>
        <w:jc w:val="both"/>
        <w:rPr>
          <w:rFonts w:ascii="Tahoma" w:hAnsi="Tahoma" w:cs="Tahoma"/>
          <w:lang w:val="de-DE"/>
        </w:rPr>
      </w:pPr>
      <w:r w:rsidRPr="00E82BDC">
        <w:rPr>
          <w:rFonts w:ascii="Tahoma" w:hAnsi="Tahoma" w:cs="Tahoma"/>
          <w:lang w:val="de-DE"/>
        </w:rPr>
        <w:t xml:space="preserve">       Pentru a putea participa la concurs, candidaţii trebuie să îndeplinească   cumulativ,  următoarele  </w:t>
      </w:r>
      <w:r w:rsidRPr="00E82BDC">
        <w:rPr>
          <w:rFonts w:ascii="Tahoma" w:hAnsi="Tahoma" w:cs="Tahoma"/>
          <w:b/>
          <w:bCs/>
          <w:u w:val="single"/>
          <w:lang w:val="de-DE"/>
        </w:rPr>
        <w:t>Condiţii specifice</w:t>
      </w:r>
      <w:r w:rsidRPr="00E82BDC">
        <w:rPr>
          <w:rFonts w:ascii="Tahoma" w:hAnsi="Tahoma" w:cs="Tahoma"/>
          <w:lang w:val="de-DE"/>
        </w:rPr>
        <w:t>:</w:t>
      </w:r>
    </w:p>
    <w:p w14:paraId="3DDDA737" w14:textId="77777777" w:rsidR="009F7BC5" w:rsidRDefault="009F7BC5" w:rsidP="009F7BC5">
      <w:pPr>
        <w:autoSpaceDE w:val="0"/>
        <w:autoSpaceDN w:val="0"/>
        <w:adjustRightInd w:val="0"/>
        <w:ind w:left="426"/>
        <w:rPr>
          <w:rFonts w:ascii="Tahoma" w:hAnsi="Tahoma" w:cs="Tahoma"/>
          <w:bCs/>
          <w:color w:val="000000"/>
          <w:lang w:val="de-DE"/>
        </w:rPr>
      </w:pPr>
      <w:bookmarkStart w:id="4" w:name="_Hlk163468526"/>
      <w:r>
        <w:rPr>
          <w:rFonts w:ascii="Tahoma" w:hAnsi="Tahoma" w:cs="Tahoma"/>
        </w:rPr>
        <w:t>-</w:t>
      </w:r>
      <w:r w:rsidRPr="00E82BDC">
        <w:rPr>
          <w:rFonts w:ascii="Tahoma" w:hAnsi="Tahoma" w:cs="Tahoma"/>
        </w:rPr>
        <w:t xml:space="preserve"> </w:t>
      </w:r>
      <w:proofErr w:type="spellStart"/>
      <w:r w:rsidRPr="00E82BDC">
        <w:rPr>
          <w:rFonts w:ascii="Tahoma" w:hAnsi="Tahoma" w:cs="Tahoma"/>
        </w:rPr>
        <w:t>studii</w:t>
      </w:r>
      <w:proofErr w:type="spellEnd"/>
      <w:r w:rsidRPr="00E82BDC">
        <w:rPr>
          <w:rFonts w:ascii="Tahoma" w:hAnsi="Tahoma" w:cs="Tahoma"/>
        </w:rPr>
        <w:t xml:space="preserve"> generale </w:t>
      </w:r>
      <w:proofErr w:type="spellStart"/>
      <w:r w:rsidRPr="00E82BDC">
        <w:rPr>
          <w:rFonts w:ascii="Tahoma" w:hAnsi="Tahoma" w:cs="Tahoma"/>
        </w:rPr>
        <w:t>sau</w:t>
      </w:r>
      <w:proofErr w:type="spellEnd"/>
      <w:r w:rsidRPr="00E82BDC">
        <w:rPr>
          <w:rFonts w:ascii="Tahoma" w:hAnsi="Tahoma" w:cs="Tahoma"/>
        </w:rPr>
        <w:t xml:space="preserve"> </w:t>
      </w:r>
      <w:proofErr w:type="spellStart"/>
      <w:r w:rsidRPr="00E82BDC">
        <w:rPr>
          <w:rFonts w:ascii="Tahoma" w:hAnsi="Tahoma" w:cs="Tahoma"/>
        </w:rPr>
        <w:t>medii</w:t>
      </w:r>
      <w:proofErr w:type="spellEnd"/>
      <w:r w:rsidRPr="00E82BDC">
        <w:rPr>
          <w:rFonts w:ascii="Tahoma" w:hAnsi="Tahoma" w:cs="Tahoma"/>
        </w:rPr>
        <w:t xml:space="preserve"> </w:t>
      </w:r>
      <w:proofErr w:type="spellStart"/>
      <w:r w:rsidRPr="00E82BDC">
        <w:rPr>
          <w:rFonts w:ascii="Tahoma" w:hAnsi="Tahoma" w:cs="Tahoma"/>
        </w:rPr>
        <w:t>absolvite</w:t>
      </w:r>
      <w:proofErr w:type="spellEnd"/>
      <w:r w:rsidRPr="00E82BDC">
        <w:rPr>
          <w:rFonts w:ascii="Tahoma" w:hAnsi="Tahoma" w:cs="Tahoma"/>
        </w:rPr>
        <w:t xml:space="preserve"> cu </w:t>
      </w:r>
      <w:proofErr w:type="spellStart"/>
      <w:r w:rsidRPr="00E82BDC">
        <w:rPr>
          <w:rFonts w:ascii="Tahoma" w:hAnsi="Tahoma" w:cs="Tahoma"/>
        </w:rPr>
        <w:t>diplomă</w:t>
      </w:r>
      <w:proofErr w:type="spellEnd"/>
      <w:r w:rsidRPr="00E82BDC">
        <w:rPr>
          <w:rFonts w:ascii="Tahoma" w:hAnsi="Tahoma" w:cs="Tahoma"/>
        </w:rPr>
        <w:t xml:space="preserve"> de</w:t>
      </w:r>
      <w:r>
        <w:rPr>
          <w:rFonts w:ascii="Tahoma" w:hAnsi="Tahoma" w:cs="Tahoma"/>
        </w:rPr>
        <w:t xml:space="preserve"> </w:t>
      </w:r>
      <w:proofErr w:type="spellStart"/>
      <w:r>
        <w:rPr>
          <w:rFonts w:ascii="Tahoma" w:hAnsi="Tahoma" w:cs="Tahoma"/>
        </w:rPr>
        <w:t>absolvire</w:t>
      </w:r>
      <w:proofErr w:type="spellEnd"/>
      <w:r>
        <w:rPr>
          <w:rFonts w:ascii="Tahoma" w:hAnsi="Tahoma" w:cs="Tahoma"/>
        </w:rPr>
        <w:t xml:space="preserve"> </w:t>
      </w:r>
      <w:proofErr w:type="spellStart"/>
      <w:r>
        <w:rPr>
          <w:rFonts w:ascii="Tahoma" w:hAnsi="Tahoma" w:cs="Tahoma"/>
        </w:rPr>
        <w:t>sau</w:t>
      </w:r>
      <w:proofErr w:type="spellEnd"/>
      <w:r>
        <w:rPr>
          <w:rFonts w:ascii="Tahoma" w:hAnsi="Tahoma" w:cs="Tahoma"/>
        </w:rPr>
        <w:t xml:space="preserve"> </w:t>
      </w:r>
      <w:proofErr w:type="spellStart"/>
      <w:r w:rsidRPr="00E82BDC">
        <w:rPr>
          <w:rFonts w:ascii="Tahoma" w:hAnsi="Tahoma" w:cs="Tahoma"/>
        </w:rPr>
        <w:t>bacalaureat</w:t>
      </w:r>
      <w:proofErr w:type="spellEnd"/>
      <w:r w:rsidRPr="00E82BDC">
        <w:rPr>
          <w:rFonts w:ascii="Tahoma" w:hAnsi="Tahoma" w:cs="Tahoma"/>
        </w:rPr>
        <w:t>.</w:t>
      </w:r>
      <w:r w:rsidRPr="00E82BDC">
        <w:rPr>
          <w:rFonts w:ascii="Tahoma" w:hAnsi="Tahoma" w:cs="Tahoma"/>
        </w:rPr>
        <w:br/>
      </w:r>
      <w:r>
        <w:rPr>
          <w:rFonts w:ascii="Tahoma" w:hAnsi="Tahoma" w:cs="Tahoma"/>
        </w:rPr>
        <w:t>-</w:t>
      </w:r>
      <w:r w:rsidRPr="00E82BDC">
        <w:rPr>
          <w:rFonts w:ascii="Tahoma" w:hAnsi="Tahoma" w:cs="Tahoma"/>
        </w:rPr>
        <w:t xml:space="preserve"> </w:t>
      </w:r>
      <w:proofErr w:type="spellStart"/>
      <w:r w:rsidRPr="00E82BDC">
        <w:rPr>
          <w:rFonts w:ascii="Tahoma" w:hAnsi="Tahoma" w:cs="Tahoma"/>
        </w:rPr>
        <w:t>permis</w:t>
      </w:r>
      <w:proofErr w:type="spellEnd"/>
      <w:r w:rsidRPr="00E82BDC">
        <w:rPr>
          <w:rFonts w:ascii="Tahoma" w:hAnsi="Tahoma" w:cs="Tahoma"/>
        </w:rPr>
        <w:t xml:space="preserve"> de </w:t>
      </w:r>
      <w:proofErr w:type="spellStart"/>
      <w:r w:rsidRPr="00E82BDC">
        <w:rPr>
          <w:rFonts w:ascii="Tahoma" w:hAnsi="Tahoma" w:cs="Tahoma"/>
        </w:rPr>
        <w:t>conducere</w:t>
      </w:r>
      <w:proofErr w:type="spellEnd"/>
      <w:r w:rsidRPr="00E82BDC">
        <w:rPr>
          <w:rFonts w:ascii="Tahoma" w:hAnsi="Tahoma" w:cs="Tahoma"/>
        </w:rPr>
        <w:t xml:space="preserve"> </w:t>
      </w:r>
      <w:proofErr w:type="spellStart"/>
      <w:r w:rsidRPr="00E82BDC">
        <w:rPr>
          <w:rFonts w:ascii="Tahoma" w:hAnsi="Tahoma" w:cs="Tahoma"/>
        </w:rPr>
        <w:t>categoria</w:t>
      </w:r>
      <w:proofErr w:type="spellEnd"/>
      <w:r w:rsidRPr="00E82BDC">
        <w:rPr>
          <w:rFonts w:ascii="Tahoma" w:hAnsi="Tahoma" w:cs="Tahoma"/>
        </w:rPr>
        <w:t xml:space="preserve"> </w:t>
      </w:r>
      <w:r>
        <w:rPr>
          <w:rFonts w:ascii="Tahoma" w:hAnsi="Tahoma" w:cs="Tahoma"/>
        </w:rPr>
        <w:t>B, C, D, E.</w:t>
      </w:r>
      <w:r w:rsidRPr="00E82BDC">
        <w:rPr>
          <w:rFonts w:ascii="Tahoma" w:hAnsi="Tahoma" w:cs="Tahoma"/>
        </w:rPr>
        <w:br/>
      </w:r>
      <w:r>
        <w:rPr>
          <w:rFonts w:ascii="Tahoma" w:hAnsi="Tahoma" w:cs="Tahoma"/>
        </w:rPr>
        <w:t>-</w:t>
      </w:r>
      <w:r w:rsidRPr="00E82BDC">
        <w:rPr>
          <w:rFonts w:ascii="Tahoma" w:hAnsi="Tahoma" w:cs="Tahoma"/>
        </w:rPr>
        <w:t xml:space="preserve"> </w:t>
      </w:r>
      <w:proofErr w:type="spellStart"/>
      <w:r w:rsidRPr="00E82BDC">
        <w:rPr>
          <w:rFonts w:ascii="Tahoma" w:hAnsi="Tahoma" w:cs="Tahoma"/>
        </w:rPr>
        <w:t>Atestat</w:t>
      </w:r>
      <w:proofErr w:type="spellEnd"/>
      <w:r w:rsidRPr="00E82BDC">
        <w:rPr>
          <w:rFonts w:ascii="Tahoma" w:hAnsi="Tahoma" w:cs="Tahoma"/>
        </w:rPr>
        <w:t xml:space="preserve"> </w:t>
      </w:r>
      <w:proofErr w:type="spellStart"/>
      <w:r w:rsidRPr="00E82BDC">
        <w:rPr>
          <w:rFonts w:ascii="Tahoma" w:hAnsi="Tahoma" w:cs="Tahoma"/>
        </w:rPr>
        <w:t>profesional</w:t>
      </w:r>
      <w:proofErr w:type="spellEnd"/>
      <w:r w:rsidRPr="00E82BDC">
        <w:rPr>
          <w:rFonts w:ascii="Tahoma" w:hAnsi="Tahoma" w:cs="Tahoma"/>
        </w:rPr>
        <w:t xml:space="preserve"> </w:t>
      </w:r>
      <w:proofErr w:type="spellStart"/>
      <w:r w:rsidRPr="00E82BDC">
        <w:rPr>
          <w:rFonts w:ascii="Tahoma" w:hAnsi="Tahoma" w:cs="Tahoma"/>
        </w:rPr>
        <w:t>pentru</w:t>
      </w:r>
      <w:proofErr w:type="spellEnd"/>
      <w:r w:rsidRPr="00E82BDC">
        <w:rPr>
          <w:rFonts w:ascii="Tahoma" w:hAnsi="Tahoma" w:cs="Tahoma"/>
        </w:rPr>
        <w:t xml:space="preserve"> </w:t>
      </w:r>
      <w:proofErr w:type="spellStart"/>
      <w:r w:rsidRPr="00E82BDC">
        <w:rPr>
          <w:rFonts w:ascii="Tahoma" w:hAnsi="Tahoma" w:cs="Tahoma"/>
        </w:rPr>
        <w:t>conducatorii</w:t>
      </w:r>
      <w:proofErr w:type="spellEnd"/>
      <w:r w:rsidRPr="00E82BDC">
        <w:rPr>
          <w:rFonts w:ascii="Tahoma" w:hAnsi="Tahoma" w:cs="Tahoma"/>
        </w:rPr>
        <w:t xml:space="preserve"> auto care </w:t>
      </w:r>
      <w:proofErr w:type="spellStart"/>
      <w:r w:rsidRPr="00E82BDC">
        <w:rPr>
          <w:rFonts w:ascii="Tahoma" w:hAnsi="Tahoma" w:cs="Tahoma"/>
        </w:rPr>
        <w:t>efectueaza</w:t>
      </w:r>
      <w:proofErr w:type="spellEnd"/>
      <w:r w:rsidRPr="00E82BDC">
        <w:rPr>
          <w:rFonts w:ascii="Tahoma" w:hAnsi="Tahoma" w:cs="Tahoma"/>
        </w:rPr>
        <w:t xml:space="preserve"> transport auto de </w:t>
      </w:r>
      <w:proofErr w:type="spellStart"/>
      <w:r w:rsidRPr="00E82BDC">
        <w:rPr>
          <w:rFonts w:ascii="Tahoma" w:hAnsi="Tahoma" w:cs="Tahoma"/>
        </w:rPr>
        <w:t>persoane</w:t>
      </w:r>
      <w:proofErr w:type="spellEnd"/>
      <w:r w:rsidRPr="00E82BDC">
        <w:rPr>
          <w:rFonts w:ascii="Tahoma" w:hAnsi="Tahoma" w:cs="Tahoma"/>
        </w:rPr>
        <w:t xml:space="preserve">, in termen de </w:t>
      </w:r>
      <w:proofErr w:type="spellStart"/>
      <w:r w:rsidRPr="00E82BDC">
        <w:rPr>
          <w:rFonts w:ascii="Tahoma" w:hAnsi="Tahoma" w:cs="Tahoma"/>
        </w:rPr>
        <w:t>valabilitate</w:t>
      </w:r>
      <w:proofErr w:type="spellEnd"/>
      <w:r w:rsidRPr="00E82BDC">
        <w:rPr>
          <w:rFonts w:ascii="Tahoma" w:hAnsi="Tahoma" w:cs="Tahoma"/>
        </w:rPr>
        <w:t>;</w:t>
      </w:r>
      <w:r w:rsidRPr="00E82BDC">
        <w:rPr>
          <w:rFonts w:ascii="Tahoma" w:hAnsi="Tahoma" w:cs="Tahoma"/>
        </w:rPr>
        <w:br/>
      </w:r>
      <w:r>
        <w:rPr>
          <w:rFonts w:ascii="Tahoma" w:hAnsi="Tahoma" w:cs="Tahoma"/>
        </w:rPr>
        <w:t>-</w:t>
      </w:r>
      <w:r w:rsidRPr="00E82BDC">
        <w:rPr>
          <w:rFonts w:ascii="Tahoma" w:hAnsi="Tahoma" w:cs="Tahoma"/>
        </w:rPr>
        <w:t xml:space="preserve"> </w:t>
      </w:r>
      <w:proofErr w:type="spellStart"/>
      <w:r w:rsidRPr="00E82BDC">
        <w:rPr>
          <w:rFonts w:ascii="Tahoma" w:hAnsi="Tahoma" w:cs="Tahoma"/>
        </w:rPr>
        <w:t>Cartela</w:t>
      </w:r>
      <w:proofErr w:type="spellEnd"/>
      <w:r w:rsidRPr="00E82BDC">
        <w:rPr>
          <w:rFonts w:ascii="Tahoma" w:hAnsi="Tahoma" w:cs="Tahoma"/>
        </w:rPr>
        <w:t xml:space="preserve"> </w:t>
      </w:r>
      <w:proofErr w:type="spellStart"/>
      <w:r w:rsidRPr="00E82BDC">
        <w:rPr>
          <w:rFonts w:ascii="Tahoma" w:hAnsi="Tahoma" w:cs="Tahoma"/>
        </w:rPr>
        <w:t>conducatorului</w:t>
      </w:r>
      <w:proofErr w:type="spellEnd"/>
      <w:r w:rsidRPr="00E82BDC">
        <w:rPr>
          <w:rFonts w:ascii="Tahoma" w:hAnsi="Tahoma" w:cs="Tahoma"/>
        </w:rPr>
        <w:t xml:space="preserve"> auto </w:t>
      </w:r>
      <w:proofErr w:type="spellStart"/>
      <w:r w:rsidRPr="00E82BDC">
        <w:rPr>
          <w:rFonts w:ascii="Tahoma" w:hAnsi="Tahoma" w:cs="Tahoma"/>
        </w:rPr>
        <w:t>valabila</w:t>
      </w:r>
      <w:proofErr w:type="spellEnd"/>
      <w:r w:rsidRPr="00E82BDC">
        <w:rPr>
          <w:rFonts w:ascii="Tahoma" w:hAnsi="Tahoma" w:cs="Tahoma"/>
        </w:rPr>
        <w:t>;</w:t>
      </w:r>
      <w:r w:rsidRPr="00E82BDC">
        <w:rPr>
          <w:rFonts w:ascii="Tahoma" w:hAnsi="Tahoma" w:cs="Tahoma"/>
        </w:rPr>
        <w:br/>
      </w:r>
      <w:r>
        <w:rPr>
          <w:rFonts w:ascii="Tahoma" w:hAnsi="Tahoma" w:cs="Tahoma"/>
        </w:rPr>
        <w:t>-</w:t>
      </w:r>
      <w:r w:rsidRPr="00E82BDC">
        <w:rPr>
          <w:rFonts w:ascii="Tahoma" w:hAnsi="Tahoma" w:cs="Tahoma"/>
        </w:rPr>
        <w:t xml:space="preserve"> Aviz </w:t>
      </w:r>
      <w:proofErr w:type="spellStart"/>
      <w:r w:rsidRPr="00E82BDC">
        <w:rPr>
          <w:rFonts w:ascii="Tahoma" w:hAnsi="Tahoma" w:cs="Tahoma"/>
        </w:rPr>
        <w:t>psihologic</w:t>
      </w:r>
      <w:proofErr w:type="spellEnd"/>
      <w:r w:rsidRPr="00E82BDC">
        <w:rPr>
          <w:rFonts w:ascii="Tahoma" w:hAnsi="Tahoma" w:cs="Tahoma"/>
        </w:rPr>
        <w:t xml:space="preserve"> de la un cabinet medical </w:t>
      </w:r>
      <w:proofErr w:type="spellStart"/>
      <w:r w:rsidRPr="00E82BDC">
        <w:rPr>
          <w:rFonts w:ascii="Tahoma" w:hAnsi="Tahoma" w:cs="Tahoma"/>
        </w:rPr>
        <w:t>avizat</w:t>
      </w:r>
      <w:proofErr w:type="spellEnd"/>
      <w:r w:rsidRPr="00E82BDC">
        <w:rPr>
          <w:rFonts w:ascii="Tahoma" w:hAnsi="Tahoma" w:cs="Tahoma"/>
        </w:rPr>
        <w:t xml:space="preserve"> de </w:t>
      </w:r>
      <w:proofErr w:type="spellStart"/>
      <w:r w:rsidRPr="00E82BDC">
        <w:rPr>
          <w:rFonts w:ascii="Tahoma" w:hAnsi="Tahoma" w:cs="Tahoma"/>
        </w:rPr>
        <w:t>Ministerul</w:t>
      </w:r>
      <w:proofErr w:type="spellEnd"/>
      <w:r w:rsidRPr="00E82BDC">
        <w:rPr>
          <w:rFonts w:ascii="Tahoma" w:hAnsi="Tahoma" w:cs="Tahoma"/>
        </w:rPr>
        <w:t xml:space="preserve"> </w:t>
      </w:r>
      <w:proofErr w:type="spellStart"/>
      <w:r w:rsidRPr="00E82BDC">
        <w:rPr>
          <w:rFonts w:ascii="Tahoma" w:hAnsi="Tahoma" w:cs="Tahoma"/>
        </w:rPr>
        <w:t>Transporturilor</w:t>
      </w:r>
      <w:proofErr w:type="spellEnd"/>
      <w:r w:rsidRPr="00E82BDC">
        <w:rPr>
          <w:rFonts w:ascii="Tahoma" w:hAnsi="Tahoma" w:cs="Tahoma"/>
          <w:bCs/>
          <w:color w:val="000000"/>
          <w:lang w:val="de-DE"/>
        </w:rPr>
        <w:t xml:space="preserve">  </w:t>
      </w:r>
    </w:p>
    <w:p w14:paraId="7B64C331" w14:textId="3400246E" w:rsidR="009F7BC5" w:rsidRDefault="009F7BC5" w:rsidP="009F7BC5">
      <w:pPr>
        <w:autoSpaceDE w:val="0"/>
        <w:autoSpaceDN w:val="0"/>
        <w:adjustRightInd w:val="0"/>
        <w:ind w:firstLine="360"/>
        <w:rPr>
          <w:rFonts w:ascii="Tahoma" w:hAnsi="Tahoma" w:cs="Tahoma"/>
        </w:rPr>
      </w:pPr>
      <w:r>
        <w:rPr>
          <w:rFonts w:ascii="Tahoma" w:hAnsi="Tahoma" w:cs="Tahoma"/>
        </w:rPr>
        <w:t xml:space="preserve">- </w:t>
      </w:r>
      <w:proofErr w:type="spellStart"/>
      <w:r>
        <w:rPr>
          <w:rFonts w:ascii="Tahoma" w:hAnsi="Tahoma" w:cs="Tahoma"/>
        </w:rPr>
        <w:t>vechime</w:t>
      </w:r>
      <w:proofErr w:type="spellEnd"/>
      <w:r>
        <w:rPr>
          <w:rFonts w:ascii="Tahoma" w:hAnsi="Tahoma" w:cs="Tahoma"/>
        </w:rPr>
        <w:t xml:space="preserve"> – </w:t>
      </w:r>
      <w:r w:rsidRPr="00E975D2">
        <w:rPr>
          <w:rFonts w:ascii="Tahoma" w:hAnsi="Tahoma" w:cs="Tahoma"/>
        </w:rPr>
        <w:t xml:space="preserve">minim </w:t>
      </w:r>
      <w:r w:rsidR="00E975D2" w:rsidRPr="00E975D2">
        <w:rPr>
          <w:rFonts w:ascii="Tahoma" w:hAnsi="Tahoma" w:cs="Tahoma"/>
        </w:rPr>
        <w:t>1</w:t>
      </w:r>
      <w:r w:rsidRPr="00E975D2">
        <w:rPr>
          <w:rFonts w:ascii="Tahoma" w:hAnsi="Tahoma" w:cs="Tahoma"/>
        </w:rPr>
        <w:t xml:space="preserve"> an</w:t>
      </w:r>
      <w:r>
        <w:rPr>
          <w:rFonts w:ascii="Tahoma" w:hAnsi="Tahoma" w:cs="Tahoma"/>
        </w:rPr>
        <w:t>;</w:t>
      </w:r>
    </w:p>
    <w:p w14:paraId="63A12350" w14:textId="77777777" w:rsidR="009F7BC5" w:rsidRDefault="009F7BC5" w:rsidP="009F7BC5">
      <w:pPr>
        <w:autoSpaceDE w:val="0"/>
        <w:autoSpaceDN w:val="0"/>
        <w:adjustRightInd w:val="0"/>
        <w:ind w:firstLine="360"/>
        <w:rPr>
          <w:rFonts w:ascii="Tahoma" w:hAnsi="Tahoma" w:cs="Tahoma"/>
        </w:rPr>
      </w:pPr>
    </w:p>
    <w:bookmarkEnd w:id="4"/>
    <w:p w14:paraId="4A4E040B" w14:textId="77777777" w:rsidR="009F7BC5" w:rsidRPr="00E82BDC" w:rsidRDefault="009F7BC5" w:rsidP="009F7BC5">
      <w:pPr>
        <w:jc w:val="both"/>
        <w:rPr>
          <w:rFonts w:ascii="Tahoma" w:hAnsi="Tahoma" w:cs="Tahoma"/>
          <w:bCs/>
          <w:lang w:val="fr-FR"/>
        </w:rPr>
      </w:pPr>
      <w:r w:rsidRPr="00E82BDC">
        <w:rPr>
          <w:rFonts w:ascii="Tahoma" w:hAnsi="Tahoma" w:cs="Tahoma"/>
          <w:lang w:val="fr-FR"/>
        </w:rPr>
        <w:t xml:space="preserve">     </w:t>
      </w:r>
      <w:proofErr w:type="spellStart"/>
      <w:r w:rsidRPr="00E82BDC">
        <w:rPr>
          <w:rFonts w:ascii="Tahoma" w:hAnsi="Tahoma" w:cs="Tahoma"/>
          <w:lang w:val="fr-FR"/>
        </w:rPr>
        <w:t>În</w:t>
      </w:r>
      <w:proofErr w:type="spellEnd"/>
      <w:r w:rsidRPr="00E82BDC">
        <w:rPr>
          <w:rFonts w:ascii="Tahoma" w:hAnsi="Tahoma" w:cs="Tahoma"/>
          <w:lang w:val="fr-FR"/>
        </w:rPr>
        <w:t xml:space="preserve"> </w:t>
      </w:r>
      <w:proofErr w:type="spellStart"/>
      <w:r w:rsidRPr="00E82BDC">
        <w:rPr>
          <w:rFonts w:ascii="Tahoma" w:hAnsi="Tahoma" w:cs="Tahoma"/>
          <w:lang w:val="fr-FR"/>
        </w:rPr>
        <w:t>vederea</w:t>
      </w:r>
      <w:proofErr w:type="spellEnd"/>
      <w:r w:rsidRPr="00E82BDC">
        <w:rPr>
          <w:rFonts w:ascii="Tahoma" w:hAnsi="Tahoma" w:cs="Tahoma"/>
          <w:lang w:val="fr-FR"/>
        </w:rPr>
        <w:t xml:space="preserve"> </w:t>
      </w:r>
      <w:proofErr w:type="spellStart"/>
      <w:r w:rsidRPr="00E82BDC">
        <w:rPr>
          <w:rFonts w:ascii="Tahoma" w:hAnsi="Tahoma" w:cs="Tahoma"/>
          <w:lang w:val="fr-FR"/>
        </w:rPr>
        <w:t>participării</w:t>
      </w:r>
      <w:proofErr w:type="spellEnd"/>
      <w:r w:rsidRPr="00E82BDC">
        <w:rPr>
          <w:rFonts w:ascii="Tahoma" w:hAnsi="Tahoma" w:cs="Tahoma"/>
          <w:lang w:val="fr-FR"/>
        </w:rPr>
        <w:t xml:space="preserve"> la </w:t>
      </w:r>
      <w:proofErr w:type="spellStart"/>
      <w:r w:rsidRPr="00E82BDC">
        <w:rPr>
          <w:rFonts w:ascii="Tahoma" w:hAnsi="Tahoma" w:cs="Tahoma"/>
          <w:lang w:val="fr-FR"/>
        </w:rPr>
        <w:t>concurs</w:t>
      </w:r>
      <w:proofErr w:type="spellEnd"/>
      <w:r w:rsidRPr="00E82BDC">
        <w:rPr>
          <w:rFonts w:ascii="Tahoma" w:hAnsi="Tahoma" w:cs="Tahoma"/>
          <w:lang w:val="fr-FR"/>
        </w:rPr>
        <w:t xml:space="preserve"> </w:t>
      </w:r>
      <w:proofErr w:type="spellStart"/>
      <w:r w:rsidRPr="00E82BDC">
        <w:rPr>
          <w:rFonts w:ascii="Tahoma" w:hAnsi="Tahoma" w:cs="Tahoma"/>
          <w:lang w:val="fr-FR"/>
        </w:rPr>
        <w:t>candidaţii</w:t>
      </w:r>
      <w:proofErr w:type="spellEnd"/>
      <w:r w:rsidRPr="00E82BDC">
        <w:rPr>
          <w:rFonts w:ascii="Tahoma" w:hAnsi="Tahoma" w:cs="Tahoma"/>
          <w:lang w:val="fr-FR"/>
        </w:rPr>
        <w:t xml:space="preserve"> vor </w:t>
      </w:r>
      <w:proofErr w:type="spellStart"/>
      <w:r w:rsidRPr="00E82BDC">
        <w:rPr>
          <w:rFonts w:ascii="Tahoma" w:hAnsi="Tahoma" w:cs="Tahoma"/>
          <w:lang w:val="fr-FR"/>
        </w:rPr>
        <w:t>depune</w:t>
      </w:r>
      <w:proofErr w:type="spellEnd"/>
      <w:r w:rsidRPr="00E82BDC">
        <w:rPr>
          <w:rFonts w:ascii="Tahoma" w:hAnsi="Tahoma" w:cs="Tahoma"/>
          <w:lang w:val="fr-FR"/>
        </w:rPr>
        <w:t xml:space="preserve"> </w:t>
      </w:r>
      <w:proofErr w:type="spellStart"/>
      <w:r w:rsidRPr="00E82BDC">
        <w:rPr>
          <w:rFonts w:ascii="Tahoma" w:hAnsi="Tahoma" w:cs="Tahoma"/>
          <w:lang w:val="fr-FR"/>
        </w:rPr>
        <w:t>obligatoriu</w:t>
      </w:r>
      <w:proofErr w:type="spellEnd"/>
      <w:r w:rsidRPr="00E82BDC">
        <w:rPr>
          <w:rFonts w:ascii="Tahoma" w:hAnsi="Tahoma" w:cs="Tahoma"/>
          <w:lang w:val="fr-FR"/>
        </w:rPr>
        <w:t xml:space="preserve"> </w:t>
      </w:r>
      <w:proofErr w:type="spellStart"/>
      <w:r w:rsidRPr="00E82BDC">
        <w:rPr>
          <w:rFonts w:ascii="Tahoma" w:hAnsi="Tahoma" w:cs="Tahoma"/>
          <w:lang w:val="fr-FR"/>
        </w:rPr>
        <w:t>următoarele</w:t>
      </w:r>
      <w:proofErr w:type="spellEnd"/>
      <w:r w:rsidRPr="00E82BDC">
        <w:rPr>
          <w:rFonts w:ascii="Tahoma" w:hAnsi="Tahoma" w:cs="Tahoma"/>
          <w:lang w:val="fr-FR"/>
        </w:rPr>
        <w:t xml:space="preserve"> </w:t>
      </w:r>
      <w:r w:rsidRPr="00E82BDC">
        <w:rPr>
          <w:rFonts w:ascii="Tahoma" w:hAnsi="Tahoma" w:cs="Tahoma"/>
          <w:bCs/>
          <w:u w:val="single"/>
          <w:lang w:val="fr-FR"/>
        </w:rPr>
        <w:t xml:space="preserve">Documente </w:t>
      </w:r>
      <w:proofErr w:type="spellStart"/>
      <w:r w:rsidRPr="00E82BDC">
        <w:rPr>
          <w:rFonts w:ascii="Tahoma" w:hAnsi="Tahoma" w:cs="Tahoma"/>
          <w:bCs/>
          <w:u w:val="single"/>
          <w:lang w:val="fr-FR"/>
        </w:rPr>
        <w:t>necesare</w:t>
      </w:r>
      <w:proofErr w:type="spellEnd"/>
      <w:r w:rsidRPr="00E82BDC">
        <w:rPr>
          <w:rFonts w:ascii="Tahoma" w:hAnsi="Tahoma" w:cs="Tahoma"/>
          <w:bCs/>
          <w:u w:val="single"/>
          <w:lang w:val="fr-FR"/>
        </w:rPr>
        <w:t xml:space="preserve"> </w:t>
      </w:r>
      <w:proofErr w:type="spellStart"/>
      <w:proofErr w:type="gramStart"/>
      <w:r w:rsidRPr="00E82BDC">
        <w:rPr>
          <w:rFonts w:ascii="Tahoma" w:hAnsi="Tahoma" w:cs="Tahoma"/>
          <w:bCs/>
          <w:u w:val="single"/>
          <w:lang w:val="fr-FR"/>
        </w:rPr>
        <w:t>înscrierii</w:t>
      </w:r>
      <w:proofErr w:type="spellEnd"/>
      <w:r w:rsidRPr="00E82BDC">
        <w:rPr>
          <w:rFonts w:ascii="Tahoma" w:hAnsi="Tahoma" w:cs="Tahoma"/>
          <w:bCs/>
          <w:u w:val="single"/>
          <w:lang w:val="fr-FR"/>
        </w:rPr>
        <w:t>:</w:t>
      </w:r>
      <w:proofErr w:type="gramEnd"/>
    </w:p>
    <w:p w14:paraId="2DFE07D8" w14:textId="77777777" w:rsidR="009F7BC5" w:rsidRPr="00E82BDC" w:rsidRDefault="009F7BC5" w:rsidP="009F7BC5">
      <w:pPr>
        <w:shd w:val="clear" w:color="auto" w:fill="FFFFFF"/>
        <w:spacing w:line="276" w:lineRule="auto"/>
        <w:ind w:right="-2"/>
        <w:jc w:val="both"/>
        <w:rPr>
          <w:rFonts w:ascii="Tahoma" w:eastAsia="Calibri" w:hAnsi="Tahoma" w:cs="Tahoma"/>
          <w:kern w:val="1"/>
          <w:lang w:val="fr-FR"/>
        </w:rPr>
      </w:pPr>
      <w:r w:rsidRPr="00E82BDC">
        <w:rPr>
          <w:rFonts w:ascii="Tahoma" w:eastAsia="Calibri" w:hAnsi="Tahoma" w:cs="Tahoma"/>
          <w:lang w:val="fr-FR"/>
        </w:rPr>
        <w:t xml:space="preserve">a) </w:t>
      </w:r>
      <w:proofErr w:type="spellStart"/>
      <w:r w:rsidRPr="00E82BDC">
        <w:rPr>
          <w:rFonts w:ascii="Tahoma" w:eastAsia="Calibri" w:hAnsi="Tahoma" w:cs="Tahoma"/>
          <w:kern w:val="1"/>
          <w:lang w:val="fr-FR"/>
        </w:rPr>
        <w:t>formularul</w:t>
      </w:r>
      <w:proofErr w:type="spellEnd"/>
      <w:r w:rsidRPr="00E82BDC">
        <w:rPr>
          <w:rFonts w:ascii="Tahoma" w:eastAsia="Calibri" w:hAnsi="Tahoma" w:cs="Tahoma"/>
          <w:kern w:val="1"/>
          <w:lang w:val="fr-FR"/>
        </w:rPr>
        <w:t xml:space="preserve"> de </w:t>
      </w:r>
      <w:proofErr w:type="spellStart"/>
      <w:r w:rsidRPr="00E82BDC">
        <w:rPr>
          <w:rFonts w:ascii="Tahoma" w:eastAsia="Calibri" w:hAnsi="Tahoma" w:cs="Tahoma"/>
          <w:kern w:val="1"/>
          <w:lang w:val="fr-FR"/>
        </w:rPr>
        <w:t>înscriere</w:t>
      </w:r>
      <w:proofErr w:type="spellEnd"/>
      <w:r w:rsidRPr="00E82BDC">
        <w:rPr>
          <w:rFonts w:ascii="Tahoma" w:eastAsia="Calibri" w:hAnsi="Tahoma" w:cs="Tahoma"/>
          <w:kern w:val="1"/>
          <w:lang w:val="fr-FR"/>
        </w:rPr>
        <w:t xml:space="preserve"> la </w:t>
      </w:r>
      <w:proofErr w:type="spellStart"/>
      <w:r w:rsidRPr="00E82BDC">
        <w:rPr>
          <w:rFonts w:ascii="Tahoma" w:eastAsia="Calibri" w:hAnsi="Tahoma" w:cs="Tahoma"/>
          <w:kern w:val="1"/>
          <w:lang w:val="fr-FR"/>
        </w:rPr>
        <w:t>concurs</w:t>
      </w:r>
      <w:proofErr w:type="spellEnd"/>
      <w:r w:rsidRPr="00E82BDC">
        <w:rPr>
          <w:rFonts w:ascii="Tahoma" w:eastAsia="Calibri" w:hAnsi="Tahoma" w:cs="Tahoma"/>
          <w:kern w:val="1"/>
          <w:lang w:val="fr-FR"/>
        </w:rPr>
        <w:t xml:space="preserve">, </w:t>
      </w:r>
      <w:proofErr w:type="spellStart"/>
      <w:r w:rsidRPr="00E82BDC">
        <w:rPr>
          <w:rFonts w:ascii="Tahoma" w:eastAsia="Calibri" w:hAnsi="Tahoma" w:cs="Tahoma"/>
          <w:kern w:val="1"/>
          <w:lang w:val="fr-FR"/>
        </w:rPr>
        <w:t>conform</w:t>
      </w:r>
      <w:proofErr w:type="spellEnd"/>
      <w:r w:rsidRPr="00E82BDC">
        <w:rPr>
          <w:rFonts w:ascii="Tahoma" w:eastAsia="Calibri" w:hAnsi="Tahoma" w:cs="Tahoma"/>
          <w:kern w:val="1"/>
          <w:lang w:val="fr-FR"/>
        </w:rPr>
        <w:t xml:space="preserve"> </w:t>
      </w:r>
      <w:proofErr w:type="spellStart"/>
      <w:r w:rsidRPr="00E82BDC">
        <w:rPr>
          <w:rFonts w:ascii="Tahoma" w:eastAsia="Calibri" w:hAnsi="Tahoma" w:cs="Tahoma"/>
          <w:kern w:val="1"/>
          <w:lang w:val="fr-FR"/>
        </w:rPr>
        <w:t>modelului</w:t>
      </w:r>
      <w:proofErr w:type="spellEnd"/>
      <w:r w:rsidRPr="00E82BDC">
        <w:rPr>
          <w:rFonts w:ascii="Tahoma" w:eastAsia="Calibri" w:hAnsi="Tahoma" w:cs="Tahoma"/>
          <w:kern w:val="1"/>
          <w:lang w:val="fr-FR"/>
        </w:rPr>
        <w:t xml:space="preserve"> </w:t>
      </w:r>
      <w:proofErr w:type="spellStart"/>
      <w:r w:rsidRPr="00E82BDC">
        <w:rPr>
          <w:rFonts w:ascii="Tahoma" w:eastAsia="Calibri" w:hAnsi="Tahoma" w:cs="Tahoma"/>
          <w:kern w:val="1"/>
          <w:lang w:val="fr-FR"/>
        </w:rPr>
        <w:t>prevăzut</w:t>
      </w:r>
      <w:proofErr w:type="spellEnd"/>
      <w:r w:rsidRPr="00E82BDC">
        <w:rPr>
          <w:rFonts w:ascii="Tahoma" w:eastAsia="Calibri" w:hAnsi="Tahoma" w:cs="Tahoma"/>
          <w:kern w:val="1"/>
          <w:lang w:val="fr-FR"/>
        </w:rPr>
        <w:t xml:space="preserve"> la </w:t>
      </w:r>
      <w:proofErr w:type="spellStart"/>
      <w:r w:rsidRPr="00E82BDC">
        <w:rPr>
          <w:rFonts w:ascii="Tahoma" w:eastAsia="Calibri" w:hAnsi="Tahoma" w:cs="Tahoma"/>
          <w:kern w:val="1"/>
          <w:lang w:val="fr-FR"/>
        </w:rPr>
        <w:t>anexa</w:t>
      </w:r>
      <w:proofErr w:type="spellEnd"/>
      <w:r w:rsidRPr="00E82BDC">
        <w:rPr>
          <w:rFonts w:ascii="Tahoma" w:eastAsia="Calibri" w:hAnsi="Tahoma" w:cs="Tahoma"/>
          <w:kern w:val="1"/>
          <w:lang w:val="fr-FR"/>
        </w:rPr>
        <w:t xml:space="preserve"> 2 </w:t>
      </w:r>
      <w:proofErr w:type="spellStart"/>
      <w:r w:rsidRPr="00E82BDC">
        <w:rPr>
          <w:rFonts w:ascii="Tahoma" w:eastAsia="Calibri" w:hAnsi="Tahoma" w:cs="Tahoma"/>
          <w:kern w:val="1"/>
          <w:lang w:val="fr-FR"/>
        </w:rPr>
        <w:t>din</w:t>
      </w:r>
      <w:proofErr w:type="spellEnd"/>
      <w:r w:rsidRPr="00E82BDC">
        <w:rPr>
          <w:rFonts w:ascii="Tahoma" w:eastAsia="Calibri" w:hAnsi="Tahoma" w:cs="Tahoma"/>
          <w:kern w:val="1"/>
          <w:lang w:val="fr-FR"/>
        </w:rPr>
        <w:t xml:space="preserve"> H.G. nr.1336/</w:t>
      </w:r>
      <w:proofErr w:type="gramStart"/>
      <w:r w:rsidRPr="00E82BDC">
        <w:rPr>
          <w:rFonts w:ascii="Tahoma" w:eastAsia="Calibri" w:hAnsi="Tahoma" w:cs="Tahoma"/>
          <w:kern w:val="1"/>
          <w:lang w:val="fr-FR"/>
        </w:rPr>
        <w:t>2022;</w:t>
      </w:r>
      <w:proofErr w:type="gramEnd"/>
      <w:r w:rsidRPr="00E82BDC">
        <w:rPr>
          <w:rFonts w:ascii="Tahoma" w:eastAsia="Calibri" w:hAnsi="Tahoma" w:cs="Tahoma"/>
          <w:kern w:val="1"/>
          <w:lang w:val="fr-FR"/>
        </w:rPr>
        <w:t xml:space="preserve"> </w:t>
      </w:r>
    </w:p>
    <w:p w14:paraId="057FA7E3" w14:textId="77777777" w:rsidR="009F7BC5" w:rsidRPr="00E82BDC" w:rsidRDefault="009F7BC5" w:rsidP="009F7BC5">
      <w:pPr>
        <w:autoSpaceDE w:val="0"/>
        <w:autoSpaceDN w:val="0"/>
        <w:adjustRightInd w:val="0"/>
        <w:jc w:val="both"/>
        <w:rPr>
          <w:rFonts w:ascii="Tahoma" w:eastAsia="Calibri" w:hAnsi="Tahoma" w:cs="Tahoma"/>
          <w:lang w:val="fr-FR"/>
        </w:rPr>
      </w:pPr>
      <w:r w:rsidRPr="00E82BDC">
        <w:rPr>
          <w:rFonts w:ascii="Tahoma" w:eastAsia="Calibri" w:hAnsi="Tahoma" w:cs="Tahoma"/>
          <w:lang w:val="fr-FR"/>
        </w:rPr>
        <w:t xml:space="preserve">b) copia </w:t>
      </w:r>
      <w:proofErr w:type="spellStart"/>
      <w:r w:rsidRPr="00E82BDC">
        <w:rPr>
          <w:rFonts w:ascii="Tahoma" w:eastAsia="Calibri" w:hAnsi="Tahoma" w:cs="Tahoma"/>
          <w:lang w:val="fr-FR"/>
        </w:rPr>
        <w:t>actului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identitate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orice</w:t>
      </w:r>
      <w:proofErr w:type="spellEnd"/>
      <w:r w:rsidRPr="00E82BDC">
        <w:rPr>
          <w:rFonts w:ascii="Tahoma" w:eastAsia="Calibri" w:hAnsi="Tahoma" w:cs="Tahoma"/>
          <w:lang w:val="fr-FR"/>
        </w:rPr>
        <w:t xml:space="preserve"> alt document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identitatea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potrivit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legii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aflate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termen</w:t>
      </w:r>
      <w:proofErr w:type="spellEnd"/>
      <w:r w:rsidRPr="00E82BDC">
        <w:rPr>
          <w:rFonts w:ascii="Tahoma" w:eastAsia="Calibri" w:hAnsi="Tahoma" w:cs="Tahoma"/>
          <w:lang w:val="fr-FR"/>
        </w:rPr>
        <w:t xml:space="preserve"> de </w:t>
      </w:r>
      <w:proofErr w:type="spellStart"/>
      <w:proofErr w:type="gramStart"/>
      <w:r w:rsidRPr="00E82BDC">
        <w:rPr>
          <w:rFonts w:ascii="Tahoma" w:eastAsia="Calibri" w:hAnsi="Tahoma" w:cs="Tahoma"/>
          <w:lang w:val="fr-FR"/>
        </w:rPr>
        <w:t>valabilitate</w:t>
      </w:r>
      <w:proofErr w:type="spellEnd"/>
      <w:r w:rsidRPr="00E82BDC">
        <w:rPr>
          <w:rFonts w:ascii="Tahoma" w:eastAsia="Calibri" w:hAnsi="Tahoma" w:cs="Tahoma"/>
          <w:lang w:val="fr-FR"/>
        </w:rPr>
        <w:t>;</w:t>
      </w:r>
      <w:proofErr w:type="gramEnd"/>
    </w:p>
    <w:p w14:paraId="0D586EB5" w14:textId="77777777" w:rsidR="009F7BC5" w:rsidRPr="00E82BDC" w:rsidRDefault="009F7BC5" w:rsidP="009F7BC5">
      <w:pPr>
        <w:autoSpaceDE w:val="0"/>
        <w:autoSpaceDN w:val="0"/>
        <w:adjustRightInd w:val="0"/>
        <w:jc w:val="both"/>
        <w:rPr>
          <w:rFonts w:ascii="Tahoma" w:eastAsia="Calibri" w:hAnsi="Tahoma" w:cs="Tahoma"/>
          <w:lang w:val="fr-FR"/>
        </w:rPr>
      </w:pPr>
      <w:r w:rsidRPr="00E82BDC">
        <w:rPr>
          <w:rFonts w:ascii="Tahoma" w:eastAsia="Calibri" w:hAnsi="Tahoma" w:cs="Tahoma"/>
          <w:lang w:val="fr-FR"/>
        </w:rPr>
        <w:t xml:space="preserve">c) copia </w:t>
      </w:r>
      <w:proofErr w:type="spellStart"/>
      <w:r w:rsidRPr="00E82BDC">
        <w:rPr>
          <w:rFonts w:ascii="Tahoma" w:eastAsia="Calibri" w:hAnsi="Tahoma" w:cs="Tahoma"/>
          <w:lang w:val="fr-FR"/>
        </w:rPr>
        <w:t>certificatului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căsătorie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a </w:t>
      </w:r>
      <w:proofErr w:type="spellStart"/>
      <w:r w:rsidRPr="00E82BDC">
        <w:rPr>
          <w:rFonts w:ascii="Tahoma" w:eastAsia="Calibri" w:hAnsi="Tahoma" w:cs="Tahoma"/>
          <w:lang w:val="fr-FR"/>
        </w:rPr>
        <w:t>altui</w:t>
      </w:r>
      <w:proofErr w:type="spellEnd"/>
      <w:r w:rsidRPr="00E82BDC">
        <w:rPr>
          <w:rFonts w:ascii="Tahoma" w:eastAsia="Calibri" w:hAnsi="Tahoma" w:cs="Tahoma"/>
          <w:lang w:val="fr-FR"/>
        </w:rPr>
        <w:t xml:space="preserve"> document prin care s-a </w:t>
      </w:r>
      <w:proofErr w:type="spellStart"/>
      <w:r w:rsidRPr="00E82BDC">
        <w:rPr>
          <w:rFonts w:ascii="Tahoma" w:eastAsia="Calibri" w:hAnsi="Tahoma" w:cs="Tahoma"/>
          <w:lang w:val="fr-FR"/>
        </w:rPr>
        <w:t>realizat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schimbarea</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nume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după</w:t>
      </w:r>
      <w:proofErr w:type="spellEnd"/>
      <w:r w:rsidRPr="00E82BDC">
        <w:rPr>
          <w:rFonts w:ascii="Tahoma" w:eastAsia="Calibri" w:hAnsi="Tahoma" w:cs="Tahoma"/>
          <w:lang w:val="fr-FR"/>
        </w:rPr>
        <w:t xml:space="preserve"> </w:t>
      </w:r>
      <w:proofErr w:type="spellStart"/>
      <w:proofErr w:type="gramStart"/>
      <w:r w:rsidRPr="00E82BDC">
        <w:rPr>
          <w:rFonts w:ascii="Tahoma" w:eastAsia="Calibri" w:hAnsi="Tahoma" w:cs="Tahoma"/>
          <w:lang w:val="fr-FR"/>
        </w:rPr>
        <w:t>caz</w:t>
      </w:r>
      <w:proofErr w:type="spellEnd"/>
      <w:r w:rsidRPr="00E82BDC">
        <w:rPr>
          <w:rFonts w:ascii="Tahoma" w:eastAsia="Calibri" w:hAnsi="Tahoma" w:cs="Tahoma"/>
          <w:lang w:val="fr-FR"/>
        </w:rPr>
        <w:t>;</w:t>
      </w:r>
      <w:proofErr w:type="gramEnd"/>
    </w:p>
    <w:p w14:paraId="149BD4EC" w14:textId="77777777" w:rsidR="009F7BC5" w:rsidRPr="00E82BDC" w:rsidRDefault="009F7BC5" w:rsidP="009F7BC5">
      <w:pPr>
        <w:autoSpaceDE w:val="0"/>
        <w:autoSpaceDN w:val="0"/>
        <w:adjustRightInd w:val="0"/>
        <w:jc w:val="both"/>
        <w:rPr>
          <w:rFonts w:ascii="Tahoma" w:eastAsia="Calibri" w:hAnsi="Tahoma" w:cs="Tahoma"/>
          <w:lang w:val="fr-FR"/>
        </w:rPr>
      </w:pPr>
      <w:r w:rsidRPr="00E82BDC">
        <w:rPr>
          <w:rFonts w:ascii="Tahoma" w:eastAsia="Calibri" w:hAnsi="Tahoma" w:cs="Tahoma"/>
          <w:lang w:val="fr-FR"/>
        </w:rPr>
        <w:t xml:space="preserve">d) </w:t>
      </w:r>
      <w:proofErr w:type="spellStart"/>
      <w:r w:rsidRPr="00E82BDC">
        <w:rPr>
          <w:rFonts w:ascii="Tahoma" w:eastAsia="Calibri" w:hAnsi="Tahoma" w:cs="Tahoma"/>
          <w:lang w:val="fr-FR"/>
        </w:rPr>
        <w:t>copiile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documentelor</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nivelul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studiilor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ale </w:t>
      </w:r>
      <w:proofErr w:type="spellStart"/>
      <w:r w:rsidRPr="00E82BDC">
        <w:rPr>
          <w:rFonts w:ascii="Tahoma" w:eastAsia="Calibri" w:hAnsi="Tahoma" w:cs="Tahoma"/>
          <w:lang w:val="fr-FR"/>
        </w:rPr>
        <w:t>altor</w:t>
      </w:r>
      <w:proofErr w:type="spellEnd"/>
      <w:r w:rsidRPr="00E82BDC">
        <w:rPr>
          <w:rFonts w:ascii="Tahoma" w:eastAsia="Calibri" w:hAnsi="Tahoma" w:cs="Tahoma"/>
          <w:lang w:val="fr-FR"/>
        </w:rPr>
        <w:t xml:space="preserve"> acte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efectuarea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unor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specializări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precum</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copiile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documentelor</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îndeplinirea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condiţiilor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specifice</w:t>
      </w:r>
      <w:proofErr w:type="spellEnd"/>
      <w:r w:rsidRPr="00E82BDC">
        <w:rPr>
          <w:rFonts w:ascii="Tahoma" w:eastAsia="Calibri" w:hAnsi="Tahoma" w:cs="Tahoma"/>
          <w:lang w:val="fr-FR"/>
        </w:rPr>
        <w:t xml:space="preserve"> ale </w:t>
      </w:r>
      <w:proofErr w:type="spellStart"/>
      <w:r w:rsidRPr="00E82BDC">
        <w:rPr>
          <w:rFonts w:ascii="Tahoma" w:eastAsia="Calibri" w:hAnsi="Tahoma" w:cs="Tahoma"/>
          <w:lang w:val="fr-FR"/>
        </w:rPr>
        <w:t>postului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solicitate</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autoritatea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instituţia</w:t>
      </w:r>
      <w:proofErr w:type="spellEnd"/>
      <w:r w:rsidRPr="00E82BDC">
        <w:rPr>
          <w:rFonts w:ascii="Tahoma" w:eastAsia="Calibri" w:hAnsi="Tahoma" w:cs="Tahoma"/>
          <w:lang w:val="fr-FR"/>
        </w:rPr>
        <w:t xml:space="preserve"> </w:t>
      </w:r>
      <w:proofErr w:type="spellStart"/>
      <w:proofErr w:type="gramStart"/>
      <w:r w:rsidRPr="00E82BDC">
        <w:rPr>
          <w:rFonts w:ascii="Tahoma" w:eastAsia="Calibri" w:hAnsi="Tahoma" w:cs="Tahoma"/>
          <w:lang w:val="fr-FR"/>
        </w:rPr>
        <w:t>publică</w:t>
      </w:r>
      <w:proofErr w:type="spellEnd"/>
      <w:r w:rsidRPr="00E82BDC">
        <w:rPr>
          <w:rFonts w:ascii="Tahoma" w:eastAsia="Calibri" w:hAnsi="Tahoma" w:cs="Tahoma"/>
          <w:lang w:val="fr-FR"/>
        </w:rPr>
        <w:t>;</w:t>
      </w:r>
      <w:proofErr w:type="gramEnd"/>
    </w:p>
    <w:p w14:paraId="394419EE" w14:textId="77777777" w:rsidR="009F7BC5" w:rsidRPr="00E82BDC" w:rsidRDefault="009F7BC5" w:rsidP="009F7BC5">
      <w:pPr>
        <w:autoSpaceDE w:val="0"/>
        <w:autoSpaceDN w:val="0"/>
        <w:adjustRightInd w:val="0"/>
        <w:jc w:val="both"/>
        <w:rPr>
          <w:rFonts w:ascii="Tahoma" w:eastAsia="Calibri" w:hAnsi="Tahoma" w:cs="Tahoma"/>
          <w:lang w:val="fr-FR"/>
        </w:rPr>
      </w:pPr>
      <w:r w:rsidRPr="00E82BDC">
        <w:rPr>
          <w:rFonts w:ascii="Tahoma" w:eastAsia="Calibri" w:hAnsi="Tahoma" w:cs="Tahoma"/>
          <w:lang w:val="fr-FR"/>
        </w:rPr>
        <w:t xml:space="preserve">e) copia </w:t>
      </w:r>
      <w:proofErr w:type="spellStart"/>
      <w:r w:rsidRPr="00E82BDC">
        <w:rPr>
          <w:rFonts w:ascii="Tahoma" w:eastAsia="Calibri" w:hAnsi="Tahoma" w:cs="Tahoma"/>
          <w:lang w:val="fr-FR"/>
        </w:rPr>
        <w:t>carnetului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muncă</w:t>
      </w:r>
      <w:proofErr w:type="spellEnd"/>
      <w:r w:rsidRPr="00E82BDC">
        <w:rPr>
          <w:rFonts w:ascii="Tahoma" w:eastAsia="Calibri" w:hAnsi="Tahoma" w:cs="Tahoma"/>
          <w:lang w:val="fr-FR"/>
        </w:rPr>
        <w:t xml:space="preserve">, a </w:t>
      </w:r>
      <w:proofErr w:type="spellStart"/>
      <w:r w:rsidRPr="00E82BDC">
        <w:rPr>
          <w:rFonts w:ascii="Tahoma" w:eastAsia="Calibri" w:hAnsi="Tahoma" w:cs="Tahoma"/>
          <w:lang w:val="fr-FR"/>
        </w:rPr>
        <w:t>adeverinţei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eliberate</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angajator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pentru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perioada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lucrată</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să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ateste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vechimea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muncă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specialitatea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studiilor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solicitate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pentru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ocuparea</w:t>
      </w:r>
      <w:proofErr w:type="spellEnd"/>
      <w:r w:rsidRPr="00E82BDC">
        <w:rPr>
          <w:rFonts w:ascii="Tahoma" w:eastAsia="Calibri" w:hAnsi="Tahoma" w:cs="Tahoma"/>
          <w:lang w:val="fr-FR"/>
        </w:rPr>
        <w:t xml:space="preserve"> </w:t>
      </w:r>
      <w:proofErr w:type="spellStart"/>
      <w:proofErr w:type="gramStart"/>
      <w:r w:rsidRPr="00E82BDC">
        <w:rPr>
          <w:rFonts w:ascii="Tahoma" w:eastAsia="Calibri" w:hAnsi="Tahoma" w:cs="Tahoma"/>
          <w:lang w:val="fr-FR"/>
        </w:rPr>
        <w:t>postului</w:t>
      </w:r>
      <w:proofErr w:type="spellEnd"/>
      <w:r w:rsidRPr="00E82BDC">
        <w:rPr>
          <w:rFonts w:ascii="Tahoma" w:eastAsia="Calibri" w:hAnsi="Tahoma" w:cs="Tahoma"/>
          <w:lang w:val="fr-FR"/>
        </w:rPr>
        <w:t>;</w:t>
      </w:r>
      <w:proofErr w:type="gramEnd"/>
    </w:p>
    <w:p w14:paraId="04A3A225" w14:textId="77777777" w:rsidR="009F7BC5" w:rsidRPr="00E82BDC" w:rsidRDefault="009F7BC5" w:rsidP="009F7BC5">
      <w:pPr>
        <w:autoSpaceDE w:val="0"/>
        <w:autoSpaceDN w:val="0"/>
        <w:adjustRightInd w:val="0"/>
        <w:jc w:val="both"/>
        <w:rPr>
          <w:rFonts w:ascii="Tahoma" w:eastAsia="Calibri" w:hAnsi="Tahoma" w:cs="Tahoma"/>
          <w:lang w:val="pt-BR"/>
        </w:rPr>
      </w:pPr>
      <w:r w:rsidRPr="00E82BDC">
        <w:rPr>
          <w:rFonts w:ascii="Tahoma" w:eastAsia="Calibri" w:hAnsi="Tahoma" w:cs="Tahoma"/>
          <w:lang w:val="pt-BR"/>
        </w:rPr>
        <w:t>f) certificat de cazier judiciar sau, după caz, extrasul de pe cazierul judiciar;</w:t>
      </w:r>
    </w:p>
    <w:p w14:paraId="14902163" w14:textId="77777777" w:rsidR="009F7BC5" w:rsidRPr="00E82BDC" w:rsidRDefault="009F7BC5" w:rsidP="009F7BC5">
      <w:pPr>
        <w:autoSpaceDE w:val="0"/>
        <w:autoSpaceDN w:val="0"/>
        <w:adjustRightInd w:val="0"/>
        <w:jc w:val="both"/>
        <w:rPr>
          <w:rFonts w:ascii="Tahoma" w:eastAsia="Calibri" w:hAnsi="Tahoma" w:cs="Tahoma"/>
          <w:lang w:val="pt-BR"/>
        </w:rPr>
      </w:pPr>
      <w:r w:rsidRPr="00E82BDC">
        <w:rPr>
          <w:rFonts w:ascii="Tahoma" w:eastAsia="Calibri" w:hAnsi="Tahoma" w:cs="Tahoma"/>
          <w:lang w:val="pt-BR"/>
        </w:rPr>
        <w:t>g) adeverinţă medicală care să ateste starea de sănătate corespunzătoare, eliberată de către medicul de familie al candidatului sau de către unităţile sanitare abilitate cu cel mult 6 luni anterior derulării concursului;</w:t>
      </w:r>
    </w:p>
    <w:p w14:paraId="785D926D" w14:textId="77777777" w:rsidR="009F7BC5" w:rsidRPr="00E82BDC" w:rsidRDefault="009F7BC5" w:rsidP="009F7BC5">
      <w:pPr>
        <w:autoSpaceDE w:val="0"/>
        <w:autoSpaceDN w:val="0"/>
        <w:adjustRightInd w:val="0"/>
        <w:jc w:val="both"/>
        <w:rPr>
          <w:rFonts w:ascii="Tahoma" w:eastAsia="Calibri" w:hAnsi="Tahoma" w:cs="Tahoma"/>
          <w:lang w:val="pt-BR"/>
        </w:rPr>
      </w:pPr>
      <w:r w:rsidRPr="00E82BDC">
        <w:rPr>
          <w:rFonts w:ascii="Tahoma" w:eastAsia="Calibri" w:hAnsi="Tahoma" w:cs="Tahoma"/>
          <w:lang w:val="pt-BR"/>
        </w:rPr>
        <w:t xml:space="preserve">h) certificatul de integritate comportamentală din care să reiasă că nu s-au comis infracţiuni prevăzute la </w:t>
      </w:r>
      <w:r w:rsidRPr="00E82BDC">
        <w:rPr>
          <w:rFonts w:ascii="Tahoma" w:eastAsia="Calibri" w:hAnsi="Tahoma" w:cs="Tahoma"/>
          <w:color w:val="008000"/>
          <w:u w:val="single"/>
          <w:lang w:val="pt-BR"/>
        </w:rPr>
        <w:t>art. 1</w:t>
      </w:r>
      <w:r w:rsidRPr="00E82BDC">
        <w:rPr>
          <w:rFonts w:ascii="Tahoma" w:eastAsia="Calibri" w:hAnsi="Tahoma" w:cs="Tahoma"/>
          <w:lang w:val="pt-BR"/>
        </w:rPr>
        <w:t xml:space="preserve"> alin. (2) din Legea nr. 118/2019 privind Registrul naţional automatizat cu privire la persoanele care au comis infracţiuni sexuale, de exploatare a unor persoane sau asupra minorilor, precum şi pentru completarea </w:t>
      </w:r>
      <w:r w:rsidRPr="00E82BDC">
        <w:rPr>
          <w:rFonts w:ascii="Tahoma" w:eastAsia="Calibri" w:hAnsi="Tahoma" w:cs="Tahoma"/>
          <w:color w:val="008000"/>
          <w:u w:val="single"/>
          <w:lang w:val="pt-BR"/>
        </w:rPr>
        <w:t>Legii nr. 76/2008</w:t>
      </w:r>
      <w:r w:rsidRPr="00E82BDC">
        <w:rPr>
          <w:rFonts w:ascii="Tahoma" w:eastAsia="Calibri" w:hAnsi="Tahoma" w:cs="Tahoma"/>
          <w:lang w:val="pt-BR"/>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38C75A08" w14:textId="77777777" w:rsidR="009F7BC5" w:rsidRPr="00E82BDC" w:rsidRDefault="009F7BC5" w:rsidP="009F7BC5">
      <w:pPr>
        <w:autoSpaceDE w:val="0"/>
        <w:autoSpaceDN w:val="0"/>
        <w:adjustRightInd w:val="0"/>
        <w:jc w:val="both"/>
        <w:rPr>
          <w:rFonts w:ascii="Tahoma" w:eastAsia="Calibri" w:hAnsi="Tahoma" w:cs="Tahoma"/>
          <w:lang w:val="pt-BR"/>
        </w:rPr>
      </w:pPr>
      <w:r w:rsidRPr="00E82BDC">
        <w:rPr>
          <w:rFonts w:ascii="Tahoma" w:eastAsia="Calibri" w:hAnsi="Tahoma" w:cs="Tahoma"/>
          <w:lang w:val="pt-BR"/>
        </w:rPr>
        <w:t>i) curriculum vitae, model comun european.</w:t>
      </w:r>
    </w:p>
    <w:p w14:paraId="52D5B740" w14:textId="77777777" w:rsidR="009F7BC5" w:rsidRPr="00E82BDC" w:rsidRDefault="009F7BC5" w:rsidP="009F7BC5">
      <w:pPr>
        <w:ind w:firstLine="720"/>
        <w:jc w:val="both"/>
        <w:rPr>
          <w:rFonts w:ascii="Tahoma" w:hAnsi="Tahoma" w:cs="Tahoma"/>
          <w:bCs/>
          <w:lang w:val="fr-FR"/>
        </w:rPr>
      </w:pPr>
      <w:r w:rsidRPr="00E82BDC">
        <w:rPr>
          <w:rFonts w:ascii="Tahoma" w:eastAsia="Calibri" w:hAnsi="Tahoma" w:cs="Tahoma"/>
          <w:lang w:val="pt-BR"/>
        </w:rPr>
        <w:t>Modelul orientativ al adeverinţei menţionate la</w:t>
      </w:r>
      <w:r w:rsidRPr="00E82BDC">
        <w:rPr>
          <w:rFonts w:ascii="Tahoma" w:hAnsi="Tahoma" w:cs="Tahoma"/>
          <w:b/>
          <w:lang w:val="fr-FR"/>
        </w:rPr>
        <w:t xml:space="preserve"> </w:t>
      </w:r>
      <w:r w:rsidRPr="00E82BDC">
        <w:rPr>
          <w:rFonts w:ascii="Tahoma" w:hAnsi="Tahoma" w:cs="Tahoma"/>
          <w:bCs/>
          <w:lang w:val="fr-FR"/>
        </w:rPr>
        <w:t xml:space="preserve">documente </w:t>
      </w:r>
      <w:proofErr w:type="spellStart"/>
      <w:r w:rsidRPr="00E82BDC">
        <w:rPr>
          <w:rFonts w:ascii="Tahoma" w:hAnsi="Tahoma" w:cs="Tahoma"/>
          <w:bCs/>
          <w:lang w:val="fr-FR"/>
        </w:rPr>
        <w:t>necesare</w:t>
      </w:r>
      <w:proofErr w:type="spellEnd"/>
      <w:r w:rsidRPr="00E82BDC">
        <w:rPr>
          <w:rFonts w:ascii="Tahoma" w:hAnsi="Tahoma" w:cs="Tahoma"/>
          <w:bCs/>
          <w:lang w:val="fr-FR"/>
        </w:rPr>
        <w:t xml:space="preserve"> </w:t>
      </w:r>
      <w:proofErr w:type="spellStart"/>
      <w:r w:rsidRPr="00E82BDC">
        <w:rPr>
          <w:rFonts w:ascii="Tahoma" w:hAnsi="Tahoma" w:cs="Tahoma"/>
          <w:bCs/>
          <w:lang w:val="fr-FR"/>
        </w:rPr>
        <w:t>înscrierii</w:t>
      </w:r>
      <w:proofErr w:type="spellEnd"/>
      <w:r w:rsidRPr="00E82BDC">
        <w:rPr>
          <w:rFonts w:ascii="Tahoma" w:hAnsi="Tahoma" w:cs="Tahoma"/>
          <w:bCs/>
          <w:lang w:val="fr-FR"/>
        </w:rPr>
        <w:t xml:space="preserve">, </w:t>
      </w:r>
      <w:r w:rsidRPr="00E82BDC">
        <w:rPr>
          <w:rFonts w:ascii="Tahoma" w:eastAsia="Calibri" w:hAnsi="Tahoma" w:cs="Tahoma"/>
          <w:lang w:val="pt-BR"/>
        </w:rPr>
        <w:t xml:space="preserve">lit. e) este prevăzut în </w:t>
      </w:r>
      <w:r w:rsidRPr="00E82BDC">
        <w:rPr>
          <w:rFonts w:ascii="Tahoma" w:eastAsia="Calibri" w:hAnsi="Tahoma" w:cs="Tahoma"/>
          <w:color w:val="008000"/>
          <w:u w:val="single"/>
          <w:lang w:val="pt-BR"/>
        </w:rPr>
        <w:t>anexa nr. 3</w:t>
      </w:r>
      <w:r w:rsidRPr="00E82BDC">
        <w:rPr>
          <w:rFonts w:ascii="Tahoma" w:eastAsia="Calibri" w:hAnsi="Tahoma" w:cs="Tahoma"/>
          <w:lang w:val="pt-BR"/>
        </w:rPr>
        <w:t xml:space="preserve"> din H.G. nr.1336/2022.</w:t>
      </w:r>
    </w:p>
    <w:p w14:paraId="6BE403FD" w14:textId="77777777" w:rsidR="009F7BC5" w:rsidRPr="00E82BDC" w:rsidRDefault="009F7BC5" w:rsidP="009F7BC5">
      <w:pPr>
        <w:autoSpaceDE w:val="0"/>
        <w:autoSpaceDN w:val="0"/>
        <w:adjustRightInd w:val="0"/>
        <w:ind w:firstLine="720"/>
        <w:jc w:val="both"/>
        <w:rPr>
          <w:rFonts w:ascii="Tahoma" w:eastAsia="Calibri" w:hAnsi="Tahoma" w:cs="Tahoma"/>
          <w:lang w:val="fr-FR"/>
        </w:rPr>
      </w:pPr>
      <w:proofErr w:type="spellStart"/>
      <w:r w:rsidRPr="00E82BDC">
        <w:rPr>
          <w:rFonts w:ascii="Tahoma" w:eastAsia="Calibri" w:hAnsi="Tahoma" w:cs="Tahoma"/>
          <w:lang w:val="fr-FR"/>
        </w:rPr>
        <w:t>Adeverinţa</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starea</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sănătate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conţine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clar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numărul</w:t>
      </w:r>
      <w:proofErr w:type="spellEnd"/>
      <w:r w:rsidRPr="00E82BDC">
        <w:rPr>
          <w:rFonts w:ascii="Tahoma" w:eastAsia="Calibri" w:hAnsi="Tahoma" w:cs="Tahoma"/>
          <w:lang w:val="fr-FR"/>
        </w:rPr>
        <w:t xml:space="preserve">, data, </w:t>
      </w:r>
      <w:proofErr w:type="spellStart"/>
      <w:r w:rsidRPr="00E82BDC">
        <w:rPr>
          <w:rFonts w:ascii="Tahoma" w:eastAsia="Calibri" w:hAnsi="Tahoma" w:cs="Tahoma"/>
          <w:lang w:val="fr-FR"/>
        </w:rPr>
        <w:t>numele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emitentului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calitatea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acestuia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formatul</w:t>
      </w:r>
      <w:proofErr w:type="spellEnd"/>
      <w:r w:rsidRPr="00E82BDC">
        <w:rPr>
          <w:rFonts w:ascii="Tahoma" w:eastAsia="Calibri" w:hAnsi="Tahoma" w:cs="Tahoma"/>
          <w:lang w:val="fr-FR"/>
        </w:rPr>
        <w:t xml:space="preserve"> standard </w:t>
      </w:r>
      <w:proofErr w:type="spellStart"/>
      <w:r w:rsidRPr="00E82BDC">
        <w:rPr>
          <w:rFonts w:ascii="Tahoma" w:eastAsia="Calibri" w:hAnsi="Tahoma" w:cs="Tahoma"/>
          <w:lang w:val="fr-FR"/>
        </w:rPr>
        <w:t>stabilit</w:t>
      </w:r>
      <w:proofErr w:type="spellEnd"/>
      <w:r w:rsidRPr="00E82BDC">
        <w:rPr>
          <w:rFonts w:ascii="Tahoma" w:eastAsia="Calibri" w:hAnsi="Tahoma" w:cs="Tahoma"/>
          <w:lang w:val="fr-FR"/>
        </w:rPr>
        <w:t xml:space="preserve"> prin </w:t>
      </w:r>
      <w:proofErr w:type="spellStart"/>
      <w:r w:rsidRPr="00E82BDC">
        <w:rPr>
          <w:rFonts w:ascii="Tahoma" w:eastAsia="Calibri" w:hAnsi="Tahoma" w:cs="Tahoma"/>
          <w:lang w:val="fr-FR"/>
        </w:rPr>
        <w:t>ordin</w:t>
      </w:r>
      <w:proofErr w:type="spellEnd"/>
      <w:r w:rsidRPr="00E82BDC">
        <w:rPr>
          <w:rFonts w:ascii="Tahoma" w:eastAsia="Calibri" w:hAnsi="Tahoma" w:cs="Tahoma"/>
          <w:lang w:val="fr-FR"/>
        </w:rPr>
        <w:t xml:space="preserve"> al </w:t>
      </w:r>
      <w:proofErr w:type="spellStart"/>
      <w:r w:rsidRPr="00E82BDC">
        <w:rPr>
          <w:rFonts w:ascii="Tahoma" w:eastAsia="Calibri" w:hAnsi="Tahoma" w:cs="Tahoma"/>
          <w:lang w:val="fr-FR"/>
        </w:rPr>
        <w:t>ministrului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sănătăţii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Pentru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candidaţii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dizabilităţi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situaţia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solicitării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adaptare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rezonabilă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adeverinţa</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atestă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starea</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sănătate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trebuie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însoţită</w:t>
      </w:r>
      <w:proofErr w:type="spellEnd"/>
      <w:r w:rsidRPr="00E82BDC">
        <w:rPr>
          <w:rFonts w:ascii="Tahoma" w:eastAsia="Calibri" w:hAnsi="Tahoma" w:cs="Tahoma"/>
          <w:lang w:val="fr-FR"/>
        </w:rPr>
        <w:t xml:space="preserve"> de copia </w:t>
      </w:r>
      <w:proofErr w:type="spellStart"/>
      <w:r w:rsidRPr="00E82BDC">
        <w:rPr>
          <w:rFonts w:ascii="Tahoma" w:eastAsia="Calibri" w:hAnsi="Tahoma" w:cs="Tahoma"/>
          <w:lang w:val="fr-FR"/>
        </w:rPr>
        <w:t>certificatului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încadrare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într</w:t>
      </w:r>
      <w:proofErr w:type="spellEnd"/>
      <w:r w:rsidRPr="00E82BDC">
        <w:rPr>
          <w:rFonts w:ascii="Tahoma" w:eastAsia="Calibri" w:hAnsi="Tahoma" w:cs="Tahoma"/>
          <w:lang w:val="fr-FR"/>
        </w:rPr>
        <w:t xml:space="preserve">-un </w:t>
      </w:r>
      <w:proofErr w:type="spellStart"/>
      <w:r w:rsidRPr="00E82BDC">
        <w:rPr>
          <w:rFonts w:ascii="Tahoma" w:eastAsia="Calibri" w:hAnsi="Tahoma" w:cs="Tahoma"/>
          <w:lang w:val="fr-FR"/>
        </w:rPr>
        <w:t>grad</w:t>
      </w:r>
      <w:proofErr w:type="spellEnd"/>
      <w:r w:rsidRPr="00E82BDC">
        <w:rPr>
          <w:rFonts w:ascii="Tahoma" w:eastAsia="Calibri" w:hAnsi="Tahoma" w:cs="Tahoma"/>
          <w:lang w:val="fr-FR"/>
        </w:rPr>
        <w:t xml:space="preserve"> de handicap, </w:t>
      </w:r>
      <w:proofErr w:type="spellStart"/>
      <w:r w:rsidRPr="00E82BDC">
        <w:rPr>
          <w:rFonts w:ascii="Tahoma" w:eastAsia="Calibri" w:hAnsi="Tahoma" w:cs="Tahoma"/>
          <w:lang w:val="fr-FR"/>
        </w:rPr>
        <w:t>emis</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condiţiile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legii</w:t>
      </w:r>
      <w:proofErr w:type="spellEnd"/>
      <w:r w:rsidRPr="00E82BDC">
        <w:rPr>
          <w:rFonts w:ascii="Tahoma" w:eastAsia="Calibri" w:hAnsi="Tahoma" w:cs="Tahoma"/>
          <w:lang w:val="fr-FR"/>
        </w:rPr>
        <w:t>.</w:t>
      </w:r>
    </w:p>
    <w:p w14:paraId="2579F6C6" w14:textId="77777777" w:rsidR="009F7BC5" w:rsidRPr="00E82BDC" w:rsidRDefault="009F7BC5" w:rsidP="009F7BC5">
      <w:pPr>
        <w:autoSpaceDE w:val="0"/>
        <w:autoSpaceDN w:val="0"/>
        <w:adjustRightInd w:val="0"/>
        <w:ind w:firstLine="720"/>
        <w:jc w:val="both"/>
        <w:rPr>
          <w:rFonts w:ascii="Tahoma" w:eastAsia="Calibri" w:hAnsi="Tahoma" w:cs="Tahoma"/>
          <w:lang w:val="fr-FR"/>
        </w:rPr>
      </w:pPr>
      <w:proofErr w:type="spellStart"/>
      <w:r w:rsidRPr="00E82BDC">
        <w:rPr>
          <w:rFonts w:ascii="Tahoma" w:eastAsia="Calibri" w:hAnsi="Tahoma" w:cs="Tahoma"/>
          <w:lang w:val="fr-FR"/>
        </w:rPr>
        <w:lastRenderedPageBreak/>
        <w:t>Copiile</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pe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actele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prevăzute</w:t>
      </w:r>
      <w:proofErr w:type="spellEnd"/>
      <w:r w:rsidRPr="00E82BDC">
        <w:rPr>
          <w:rFonts w:ascii="Tahoma" w:eastAsia="Calibri" w:hAnsi="Tahoma" w:cs="Tahoma"/>
          <w:lang w:val="fr-FR"/>
        </w:rPr>
        <w:t xml:space="preserve"> mai sus, </w:t>
      </w:r>
      <w:proofErr w:type="spellStart"/>
      <w:r w:rsidRPr="00E82BDC">
        <w:rPr>
          <w:rFonts w:ascii="Tahoma" w:eastAsia="Calibri" w:hAnsi="Tahoma" w:cs="Tahoma"/>
          <w:lang w:val="fr-FR"/>
        </w:rPr>
        <w:t>precum</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copia </w:t>
      </w:r>
      <w:proofErr w:type="spellStart"/>
      <w:r w:rsidRPr="00E82BDC">
        <w:rPr>
          <w:rFonts w:ascii="Tahoma" w:eastAsia="Calibri" w:hAnsi="Tahoma" w:cs="Tahoma"/>
          <w:lang w:val="fr-FR"/>
        </w:rPr>
        <w:t>certificatului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încadrare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într</w:t>
      </w:r>
      <w:proofErr w:type="spellEnd"/>
      <w:r w:rsidRPr="00E82BDC">
        <w:rPr>
          <w:rFonts w:ascii="Tahoma" w:eastAsia="Calibri" w:hAnsi="Tahoma" w:cs="Tahoma"/>
          <w:lang w:val="fr-FR"/>
        </w:rPr>
        <w:t xml:space="preserve">-un </w:t>
      </w:r>
      <w:proofErr w:type="spellStart"/>
      <w:r w:rsidRPr="00E82BDC">
        <w:rPr>
          <w:rFonts w:ascii="Tahoma" w:eastAsia="Calibri" w:hAnsi="Tahoma" w:cs="Tahoma"/>
          <w:lang w:val="fr-FR"/>
        </w:rPr>
        <w:t>grad</w:t>
      </w:r>
      <w:proofErr w:type="spellEnd"/>
      <w:r w:rsidRPr="00E82BDC">
        <w:rPr>
          <w:rFonts w:ascii="Tahoma" w:eastAsia="Calibri" w:hAnsi="Tahoma" w:cs="Tahoma"/>
          <w:lang w:val="fr-FR"/>
        </w:rPr>
        <w:t xml:space="preserve"> de handicap se </w:t>
      </w:r>
      <w:proofErr w:type="spellStart"/>
      <w:r w:rsidRPr="00E82BDC">
        <w:rPr>
          <w:rFonts w:ascii="Tahoma" w:eastAsia="Calibri" w:hAnsi="Tahoma" w:cs="Tahoma"/>
          <w:lang w:val="fr-FR"/>
        </w:rPr>
        <w:t>prezintă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însoţite</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documentele</w:t>
      </w:r>
      <w:proofErr w:type="spellEnd"/>
      <w:r w:rsidRPr="00E82BDC">
        <w:rPr>
          <w:rFonts w:ascii="Tahoma" w:eastAsia="Calibri" w:hAnsi="Tahoma" w:cs="Tahoma"/>
          <w:lang w:val="fr-FR"/>
        </w:rPr>
        <w:t xml:space="preserve"> originale, care se </w:t>
      </w:r>
      <w:proofErr w:type="spellStart"/>
      <w:r w:rsidRPr="00E82BDC">
        <w:rPr>
          <w:rFonts w:ascii="Tahoma" w:eastAsia="Calibri" w:hAnsi="Tahoma" w:cs="Tahoma"/>
          <w:lang w:val="fr-FR"/>
        </w:rPr>
        <w:t>certifică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menţiunea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conform</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originalul</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către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secretarul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comisiei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concurs</w:t>
      </w:r>
      <w:proofErr w:type="spellEnd"/>
      <w:r w:rsidRPr="00E82BDC">
        <w:rPr>
          <w:rFonts w:ascii="Tahoma" w:eastAsia="Calibri" w:hAnsi="Tahoma" w:cs="Tahoma"/>
          <w:lang w:val="fr-FR"/>
        </w:rPr>
        <w:t>.</w:t>
      </w:r>
    </w:p>
    <w:p w14:paraId="52FCD921" w14:textId="77777777" w:rsidR="009F7BC5" w:rsidRDefault="009F7BC5" w:rsidP="009F7BC5">
      <w:pPr>
        <w:ind w:firstLine="720"/>
        <w:jc w:val="both"/>
        <w:rPr>
          <w:rFonts w:ascii="Tahoma" w:eastAsia="Calibri" w:hAnsi="Tahoma" w:cs="Tahoma"/>
          <w:lang w:val="fr-FR"/>
        </w:rPr>
      </w:pPr>
      <w:proofErr w:type="spellStart"/>
      <w:r w:rsidRPr="00E82BDC">
        <w:rPr>
          <w:rFonts w:ascii="Tahoma" w:eastAsia="Calibri" w:hAnsi="Tahoma" w:cs="Tahoma"/>
          <w:lang w:val="fr-FR"/>
        </w:rPr>
        <w:t>Documentul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prevăzut</w:t>
      </w:r>
      <w:proofErr w:type="spellEnd"/>
      <w:r w:rsidRPr="00E82BDC">
        <w:rPr>
          <w:rFonts w:ascii="Tahoma" w:eastAsia="Calibri" w:hAnsi="Tahoma" w:cs="Tahoma"/>
          <w:lang w:val="fr-FR"/>
        </w:rPr>
        <w:t xml:space="preserve"> la lit. f) </w:t>
      </w:r>
      <w:proofErr w:type="spellStart"/>
      <w:r w:rsidRPr="00E82BDC">
        <w:rPr>
          <w:rFonts w:ascii="Tahoma" w:eastAsia="Calibri" w:hAnsi="Tahoma" w:cs="Tahoma"/>
          <w:lang w:val="fr-FR"/>
        </w:rPr>
        <w:t>poate</w:t>
      </w:r>
      <w:proofErr w:type="spellEnd"/>
      <w:r w:rsidRPr="00E82BDC">
        <w:rPr>
          <w:rFonts w:ascii="Tahoma" w:eastAsia="Calibri" w:hAnsi="Tahoma" w:cs="Tahoma"/>
          <w:lang w:val="fr-FR"/>
        </w:rPr>
        <w:t xml:space="preserve"> fi </w:t>
      </w:r>
      <w:proofErr w:type="spellStart"/>
      <w:r w:rsidRPr="00E82BDC">
        <w:rPr>
          <w:rFonts w:ascii="Tahoma" w:eastAsia="Calibri" w:hAnsi="Tahoma" w:cs="Tahoma"/>
          <w:lang w:val="fr-FR"/>
        </w:rPr>
        <w:t>înlocuit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o </w:t>
      </w:r>
      <w:proofErr w:type="spellStart"/>
      <w:r w:rsidRPr="00E82BDC">
        <w:rPr>
          <w:rFonts w:ascii="Tahoma" w:eastAsia="Calibri" w:hAnsi="Tahoma" w:cs="Tahoma"/>
          <w:lang w:val="fr-FR"/>
        </w:rPr>
        <w:t>declaraţie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w:t>
      </w:r>
      <w:proofErr w:type="spellEnd"/>
      <w:r w:rsidRPr="00E82BDC">
        <w:rPr>
          <w:rFonts w:ascii="Tahoma" w:eastAsia="Calibri" w:hAnsi="Tahoma" w:cs="Tahoma"/>
          <w:lang w:val="fr-FR"/>
        </w:rPr>
        <w:t xml:space="preserve"> propria </w:t>
      </w:r>
      <w:proofErr w:type="spellStart"/>
      <w:r w:rsidRPr="00E82BDC">
        <w:rPr>
          <w:rFonts w:ascii="Tahoma" w:eastAsia="Calibri" w:hAnsi="Tahoma" w:cs="Tahoma"/>
          <w:lang w:val="fr-FR"/>
        </w:rPr>
        <w:t>răspundere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privind</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antecedentele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penale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acest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caz</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candidatul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declarat</w:t>
      </w:r>
      <w:proofErr w:type="spellEnd"/>
      <w:r w:rsidRPr="00E82BDC">
        <w:rPr>
          <w:rFonts w:ascii="Tahoma" w:eastAsia="Calibri" w:hAnsi="Tahoma" w:cs="Tahoma"/>
          <w:lang w:val="fr-FR"/>
        </w:rPr>
        <w:t xml:space="preserve"> admis la </w:t>
      </w:r>
      <w:proofErr w:type="spellStart"/>
      <w:r w:rsidRPr="00E82BDC">
        <w:rPr>
          <w:rFonts w:ascii="Tahoma" w:eastAsia="Calibri" w:hAnsi="Tahoma" w:cs="Tahoma"/>
          <w:lang w:val="fr-FR"/>
        </w:rPr>
        <w:t>selecţia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dosarelor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 xml:space="preserve"> care nu a </w:t>
      </w:r>
      <w:proofErr w:type="spellStart"/>
      <w:r w:rsidRPr="00E82BDC">
        <w:rPr>
          <w:rFonts w:ascii="Tahoma" w:eastAsia="Calibri" w:hAnsi="Tahoma" w:cs="Tahoma"/>
          <w:lang w:val="fr-FR"/>
        </w:rPr>
        <w:t>solicitat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expres</w:t>
      </w:r>
      <w:proofErr w:type="spellEnd"/>
      <w:r w:rsidRPr="00E82BDC">
        <w:rPr>
          <w:rFonts w:ascii="Tahoma" w:eastAsia="Calibri" w:hAnsi="Tahoma" w:cs="Tahoma"/>
          <w:lang w:val="fr-FR"/>
        </w:rPr>
        <w:t xml:space="preserve"> la </w:t>
      </w:r>
      <w:proofErr w:type="spellStart"/>
      <w:r w:rsidRPr="00E82BDC">
        <w:rPr>
          <w:rFonts w:ascii="Tahoma" w:eastAsia="Calibri" w:hAnsi="Tahoma" w:cs="Tahoma"/>
          <w:lang w:val="fr-FR"/>
        </w:rPr>
        <w:t>înscrierea</w:t>
      </w:r>
      <w:proofErr w:type="spellEnd"/>
      <w:r w:rsidRPr="00E82BDC">
        <w:rPr>
          <w:rFonts w:ascii="Tahoma" w:eastAsia="Calibri" w:hAnsi="Tahoma" w:cs="Tahoma"/>
          <w:lang w:val="fr-FR"/>
        </w:rPr>
        <w:t xml:space="preserve"> la </w:t>
      </w:r>
      <w:proofErr w:type="spellStart"/>
      <w:r w:rsidRPr="00E82BDC">
        <w:rPr>
          <w:rFonts w:ascii="Tahoma" w:eastAsia="Calibri" w:hAnsi="Tahoma" w:cs="Tahoma"/>
          <w:lang w:val="fr-FR"/>
        </w:rPr>
        <w:t>concurs</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preluarea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informaţiilor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privind</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antecedentele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penale</w:t>
      </w:r>
      <w:proofErr w:type="spellEnd"/>
      <w:r w:rsidRPr="00E82BDC">
        <w:rPr>
          <w:rFonts w:ascii="Tahoma" w:eastAsia="Calibri" w:hAnsi="Tahoma" w:cs="Tahoma"/>
          <w:lang w:val="fr-FR"/>
        </w:rPr>
        <w:t xml:space="preserve"> direct de la </w:t>
      </w:r>
      <w:proofErr w:type="spellStart"/>
      <w:r w:rsidRPr="00E82BDC">
        <w:rPr>
          <w:rFonts w:ascii="Tahoma" w:eastAsia="Calibri" w:hAnsi="Tahoma" w:cs="Tahoma"/>
          <w:lang w:val="fr-FR"/>
        </w:rPr>
        <w:t>autoritatea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instituţia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publică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competentă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eliberarea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certificatelor</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cazier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judiciar</w:t>
      </w:r>
      <w:proofErr w:type="spellEnd"/>
      <w:r w:rsidRPr="00E82BDC">
        <w:rPr>
          <w:rFonts w:ascii="Tahoma" w:eastAsia="Calibri" w:hAnsi="Tahoma" w:cs="Tahoma"/>
          <w:lang w:val="fr-FR"/>
        </w:rPr>
        <w:t xml:space="preserve"> are </w:t>
      </w:r>
      <w:proofErr w:type="spellStart"/>
      <w:r w:rsidRPr="00E82BDC">
        <w:rPr>
          <w:rFonts w:ascii="Tahoma" w:eastAsia="Calibri" w:hAnsi="Tahoma" w:cs="Tahoma"/>
          <w:lang w:val="fr-FR"/>
        </w:rPr>
        <w:t>obligaţia</w:t>
      </w:r>
      <w:proofErr w:type="spellEnd"/>
      <w:r w:rsidRPr="00E82BDC">
        <w:rPr>
          <w:rFonts w:ascii="Tahoma" w:eastAsia="Calibri" w:hAnsi="Tahoma" w:cs="Tahoma"/>
          <w:lang w:val="fr-FR"/>
        </w:rPr>
        <w:t xml:space="preserve"> </w:t>
      </w:r>
      <w:proofErr w:type="gramStart"/>
      <w:r w:rsidRPr="00E82BDC">
        <w:rPr>
          <w:rFonts w:ascii="Tahoma" w:eastAsia="Calibri" w:hAnsi="Tahoma" w:cs="Tahoma"/>
          <w:lang w:val="fr-FR"/>
        </w:rPr>
        <w:t>de a</w:t>
      </w:r>
      <w:proofErr w:type="gramEnd"/>
      <w:r w:rsidRPr="00E82BDC">
        <w:rPr>
          <w:rFonts w:ascii="Tahoma" w:eastAsia="Calibri" w:hAnsi="Tahoma" w:cs="Tahoma"/>
          <w:lang w:val="fr-FR"/>
        </w:rPr>
        <w:t xml:space="preserve"> </w:t>
      </w:r>
      <w:proofErr w:type="spellStart"/>
      <w:r w:rsidRPr="00E82BDC">
        <w:rPr>
          <w:rFonts w:ascii="Tahoma" w:eastAsia="Calibri" w:hAnsi="Tahoma" w:cs="Tahoma"/>
          <w:lang w:val="fr-FR"/>
        </w:rPr>
        <w:t>completa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dosarul</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concurs</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originalul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documentului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prevăzut</w:t>
      </w:r>
      <w:proofErr w:type="spellEnd"/>
      <w:r w:rsidRPr="00E82BDC">
        <w:rPr>
          <w:rFonts w:ascii="Tahoma" w:eastAsia="Calibri" w:hAnsi="Tahoma" w:cs="Tahoma"/>
          <w:lang w:val="fr-FR"/>
        </w:rPr>
        <w:t xml:space="preserve"> lit. </w:t>
      </w:r>
      <w:proofErr w:type="gramStart"/>
      <w:r w:rsidRPr="00E82BDC">
        <w:rPr>
          <w:rFonts w:ascii="Tahoma" w:eastAsia="Calibri" w:hAnsi="Tahoma" w:cs="Tahoma"/>
          <w:lang w:val="fr-FR"/>
        </w:rPr>
        <w:t>f</w:t>
      </w:r>
      <w:proofErr w:type="gramEnd"/>
      <w:r w:rsidRPr="00E82BDC">
        <w:rPr>
          <w:rFonts w:ascii="Tahoma" w:eastAsia="Calibri" w:hAnsi="Tahoma" w:cs="Tahoma"/>
          <w:lang w:val="fr-FR"/>
        </w:rPr>
        <w:t xml:space="preserve">), </w:t>
      </w:r>
      <w:proofErr w:type="spellStart"/>
      <w:r w:rsidRPr="00E82BDC">
        <w:rPr>
          <w:rFonts w:ascii="Tahoma" w:eastAsia="Calibri" w:hAnsi="Tahoma" w:cs="Tahoma"/>
          <w:lang w:val="fr-FR"/>
        </w:rPr>
        <w:t>anterior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datei</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susţinere</w:t>
      </w:r>
      <w:proofErr w:type="spellEnd"/>
      <w:r w:rsidRPr="00E82BDC">
        <w:rPr>
          <w:rFonts w:ascii="Tahoma" w:eastAsia="Calibri" w:hAnsi="Tahoma" w:cs="Tahoma"/>
          <w:lang w:val="fr-FR"/>
        </w:rPr>
        <w:t xml:space="preserve"> a </w:t>
      </w:r>
      <w:proofErr w:type="spellStart"/>
      <w:r w:rsidRPr="00E82BDC">
        <w:rPr>
          <w:rFonts w:ascii="Tahoma" w:eastAsia="Calibri" w:hAnsi="Tahoma" w:cs="Tahoma"/>
          <w:lang w:val="fr-FR"/>
        </w:rPr>
        <w:t>probei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scrise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şi</w:t>
      </w:r>
      <w:proofErr w:type="spellEnd"/>
      <w:r w:rsidRPr="00E82BDC">
        <w:rPr>
          <w:rFonts w:ascii="Tahoma" w:eastAsia="Calibri" w:hAnsi="Tahoma" w:cs="Tahoma"/>
          <w:lang w:val="fr-FR"/>
        </w:rPr>
        <w:t>/</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probei</w:t>
      </w:r>
      <w:proofErr w:type="spellEnd"/>
      <w:r w:rsidRPr="00E82BDC">
        <w:rPr>
          <w:rFonts w:ascii="Tahoma" w:eastAsia="Calibri" w:hAnsi="Tahoma" w:cs="Tahoma"/>
          <w:lang w:val="fr-FR"/>
        </w:rPr>
        <w:t xml:space="preserve"> practice.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situaţia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care </w:t>
      </w:r>
      <w:proofErr w:type="spellStart"/>
      <w:r w:rsidRPr="00E82BDC">
        <w:rPr>
          <w:rFonts w:ascii="Tahoma" w:eastAsia="Calibri" w:hAnsi="Tahoma" w:cs="Tahoma"/>
          <w:lang w:val="fr-FR"/>
        </w:rPr>
        <w:t>candidatul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solicită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expres</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în</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formularul</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înscriere</w:t>
      </w:r>
      <w:proofErr w:type="spellEnd"/>
      <w:r w:rsidRPr="00E82BDC">
        <w:rPr>
          <w:rFonts w:ascii="Tahoma" w:eastAsia="Calibri" w:hAnsi="Tahoma" w:cs="Tahoma"/>
          <w:lang w:val="fr-FR"/>
        </w:rPr>
        <w:t xml:space="preserve"> la </w:t>
      </w:r>
      <w:proofErr w:type="spellStart"/>
      <w:r w:rsidRPr="00E82BDC">
        <w:rPr>
          <w:rFonts w:ascii="Tahoma" w:eastAsia="Calibri" w:hAnsi="Tahoma" w:cs="Tahoma"/>
          <w:lang w:val="fr-FR"/>
        </w:rPr>
        <w:t>concurs</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preluarea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informaţiilor</w:t>
      </w:r>
      <w:proofErr w:type="spellEnd"/>
      <w:r w:rsidRPr="00E82BDC">
        <w:rPr>
          <w:rFonts w:ascii="Tahoma" w:eastAsia="Calibri" w:hAnsi="Tahoma" w:cs="Tahoma"/>
          <w:lang w:val="fr-FR"/>
        </w:rPr>
        <w:t xml:space="preserve"> direct de la </w:t>
      </w:r>
      <w:proofErr w:type="spellStart"/>
      <w:r w:rsidRPr="00E82BDC">
        <w:rPr>
          <w:rFonts w:ascii="Tahoma" w:eastAsia="Calibri" w:hAnsi="Tahoma" w:cs="Tahoma"/>
          <w:lang w:val="fr-FR"/>
        </w:rPr>
        <w:t>autoritatea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instituţia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publică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competentă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eliberarea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certificatelor</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cazier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judiciar</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extrasul</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pe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cazierul</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judiciar</w:t>
      </w:r>
      <w:proofErr w:type="spellEnd"/>
      <w:r w:rsidRPr="00E82BDC">
        <w:rPr>
          <w:rFonts w:ascii="Tahoma" w:eastAsia="Calibri" w:hAnsi="Tahoma" w:cs="Tahoma"/>
          <w:lang w:val="fr-FR"/>
        </w:rPr>
        <w:t xml:space="preserve"> se </w:t>
      </w:r>
      <w:proofErr w:type="spellStart"/>
      <w:r w:rsidRPr="00E82BDC">
        <w:rPr>
          <w:rFonts w:ascii="Tahoma" w:eastAsia="Calibri" w:hAnsi="Tahoma" w:cs="Tahoma"/>
          <w:lang w:val="fr-FR"/>
        </w:rPr>
        <w:t>solicită</w:t>
      </w:r>
      <w:proofErr w:type="spellEnd"/>
      <w:r w:rsidRPr="00E82BDC">
        <w:rPr>
          <w:rFonts w:ascii="Tahoma" w:eastAsia="Calibri" w:hAnsi="Tahoma" w:cs="Tahoma"/>
          <w:lang w:val="fr-FR"/>
        </w:rPr>
        <w:t xml:space="preserve"> de </w:t>
      </w:r>
      <w:proofErr w:type="spellStart"/>
      <w:r w:rsidRPr="00E82BDC">
        <w:rPr>
          <w:rFonts w:ascii="Tahoma" w:eastAsia="Calibri" w:hAnsi="Tahoma" w:cs="Tahoma"/>
          <w:lang w:val="fr-FR"/>
        </w:rPr>
        <w:t>către</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autoritatea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sau</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instituţia</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publică</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organizatoare</w:t>
      </w:r>
      <w:proofErr w:type="spellEnd"/>
      <w:r w:rsidRPr="00E82BDC">
        <w:rPr>
          <w:rFonts w:ascii="Tahoma" w:eastAsia="Calibri" w:hAnsi="Tahoma" w:cs="Tahoma"/>
          <w:lang w:val="fr-FR"/>
        </w:rPr>
        <w:t xml:space="preserve"> a </w:t>
      </w:r>
      <w:proofErr w:type="spellStart"/>
      <w:r w:rsidRPr="00E82BDC">
        <w:rPr>
          <w:rFonts w:ascii="Tahoma" w:eastAsia="Calibri" w:hAnsi="Tahoma" w:cs="Tahoma"/>
          <w:lang w:val="fr-FR"/>
        </w:rPr>
        <w:t>concursului</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potrivit</w:t>
      </w:r>
      <w:proofErr w:type="spellEnd"/>
      <w:r w:rsidRPr="00E82BDC">
        <w:rPr>
          <w:rFonts w:ascii="Tahoma" w:eastAsia="Calibri" w:hAnsi="Tahoma" w:cs="Tahoma"/>
          <w:lang w:val="fr-FR"/>
        </w:rPr>
        <w:t xml:space="preserve"> </w:t>
      </w:r>
      <w:proofErr w:type="spellStart"/>
      <w:r w:rsidRPr="00E82BDC">
        <w:rPr>
          <w:rFonts w:ascii="Tahoma" w:eastAsia="Calibri" w:hAnsi="Tahoma" w:cs="Tahoma"/>
          <w:lang w:val="fr-FR"/>
        </w:rPr>
        <w:t>legii</w:t>
      </w:r>
      <w:proofErr w:type="spellEnd"/>
      <w:r w:rsidRPr="00E82BDC">
        <w:rPr>
          <w:rFonts w:ascii="Tahoma" w:eastAsia="Calibri" w:hAnsi="Tahoma" w:cs="Tahoma"/>
          <w:lang w:val="fr-FR"/>
        </w:rPr>
        <w:t>.</w:t>
      </w:r>
      <w:r>
        <w:rPr>
          <w:rFonts w:ascii="Tahoma" w:eastAsia="Calibri" w:hAnsi="Tahoma" w:cs="Tahoma"/>
          <w:lang w:val="fr-FR"/>
        </w:rPr>
        <w:t xml:space="preserve"> </w:t>
      </w:r>
    </w:p>
    <w:p w14:paraId="4922A09A" w14:textId="77777777" w:rsidR="009F7BC5" w:rsidRDefault="009F7BC5" w:rsidP="009F7BC5">
      <w:pPr>
        <w:ind w:firstLine="720"/>
        <w:jc w:val="both"/>
        <w:rPr>
          <w:rFonts w:ascii="Tahoma" w:eastAsia="Calibri" w:hAnsi="Tahoma" w:cs="Tahoma"/>
          <w:lang w:val="fr-FR"/>
        </w:rPr>
      </w:pPr>
    </w:p>
    <w:p w14:paraId="50781713" w14:textId="77777777" w:rsidR="009F7BC5" w:rsidRDefault="009F7BC5" w:rsidP="009F7BC5">
      <w:pPr>
        <w:ind w:hanging="90"/>
        <w:jc w:val="center"/>
        <w:rPr>
          <w:rFonts w:ascii="Tahoma" w:eastAsia="Calibri" w:hAnsi="Tahoma" w:cs="Tahoma"/>
          <w:b/>
          <w:bCs/>
          <w:lang w:val="fr-FR"/>
        </w:rPr>
      </w:pPr>
      <w:r w:rsidRPr="00A834AE">
        <w:rPr>
          <w:rFonts w:ascii="Tahoma" w:eastAsia="Calibri" w:hAnsi="Tahoma" w:cs="Tahoma"/>
          <w:b/>
          <w:bCs/>
          <w:lang w:val="fr-FR"/>
        </w:rPr>
        <w:t>BIBLIOGRAFIE/TEMATICĂ</w:t>
      </w:r>
    </w:p>
    <w:p w14:paraId="2A1A19A8" w14:textId="77777777" w:rsidR="009F7BC5" w:rsidRPr="00A834AE" w:rsidRDefault="009F7BC5" w:rsidP="009F7BC5">
      <w:pPr>
        <w:ind w:hanging="90"/>
        <w:jc w:val="center"/>
        <w:rPr>
          <w:rFonts w:ascii="Tahoma" w:eastAsia="Calibri" w:hAnsi="Tahoma" w:cs="Tahoma"/>
          <w:b/>
          <w:bCs/>
          <w:lang w:val="fr-FR"/>
        </w:rPr>
      </w:pPr>
    </w:p>
    <w:p w14:paraId="14EC61AC" w14:textId="77777777" w:rsidR="009F7BC5" w:rsidRPr="00FD5C14" w:rsidRDefault="009F7BC5" w:rsidP="009F7BC5">
      <w:pPr>
        <w:tabs>
          <w:tab w:val="left" w:pos="426"/>
        </w:tabs>
        <w:ind w:right="2"/>
        <w:jc w:val="center"/>
        <w:rPr>
          <w:rFonts w:ascii="Tahoma" w:eastAsia="Calibri" w:hAnsi="Tahoma" w:cs="Tahoma"/>
          <w:color w:val="000000"/>
          <w:sz w:val="28"/>
          <w:szCs w:val="28"/>
          <w:shd w:val="clear" w:color="auto" w:fill="FFFFFF"/>
          <w:lang w:val="fr-FR"/>
        </w:rPr>
      </w:pPr>
    </w:p>
    <w:p w14:paraId="4B6BC08D" w14:textId="77777777" w:rsidR="009F7BC5" w:rsidRDefault="009F7BC5" w:rsidP="009F7BC5">
      <w:pPr>
        <w:numPr>
          <w:ilvl w:val="0"/>
          <w:numId w:val="5"/>
        </w:numPr>
        <w:jc w:val="both"/>
        <w:rPr>
          <w:rFonts w:ascii="Tahoma" w:hAnsi="Tahoma" w:cs="Tahoma"/>
          <w:lang w:val="it-IT"/>
        </w:rPr>
      </w:pPr>
      <w:r w:rsidRPr="00DB452C">
        <w:rPr>
          <w:rFonts w:ascii="Tahoma" w:hAnsi="Tahoma" w:cs="Tahoma"/>
          <w:lang w:val="it-IT"/>
        </w:rPr>
        <w:t>Ordonanța de Urgență nr.57 din 03.07.2019</w:t>
      </w:r>
      <w:r w:rsidRPr="00A834AE">
        <w:rPr>
          <w:rFonts w:ascii="Tahoma" w:hAnsi="Tahoma" w:cs="Tahoma"/>
          <w:lang w:val="it-IT"/>
        </w:rPr>
        <w:t xml:space="preserve"> privind Codul administrativ</w:t>
      </w:r>
      <w:r>
        <w:rPr>
          <w:rFonts w:ascii="Tahoma" w:hAnsi="Tahoma" w:cs="Tahoma"/>
          <w:lang w:val="it-IT"/>
        </w:rPr>
        <w:t xml:space="preserve">, cu modificările și completările ulterioare; </w:t>
      </w:r>
    </w:p>
    <w:p w14:paraId="7FC6BC7B" w14:textId="77777777" w:rsidR="009F7BC5" w:rsidRPr="00A834AE" w:rsidRDefault="009F7BC5" w:rsidP="009F7BC5">
      <w:pPr>
        <w:ind w:left="720"/>
        <w:jc w:val="both"/>
        <w:rPr>
          <w:rFonts w:ascii="Tahoma" w:hAnsi="Tahoma" w:cs="Tahoma"/>
          <w:lang w:val="it-IT"/>
        </w:rPr>
      </w:pPr>
      <w:r>
        <w:rPr>
          <w:rFonts w:ascii="Tahoma" w:hAnsi="Tahoma" w:cs="Tahoma"/>
          <w:lang w:val="it-IT"/>
        </w:rPr>
        <w:t>Tematica</w:t>
      </w:r>
      <w:r w:rsidRPr="00DB452C">
        <w:rPr>
          <w:rFonts w:ascii="Tahoma" w:hAnsi="Tahoma" w:cs="Tahoma"/>
          <w:lang w:val="it-IT"/>
        </w:rPr>
        <w:t>:</w:t>
      </w:r>
      <w:r w:rsidRPr="00A834AE">
        <w:rPr>
          <w:rFonts w:ascii="Tahoma" w:hAnsi="Tahoma" w:cs="Tahoma"/>
          <w:lang w:val="it-IT"/>
        </w:rPr>
        <w:t xml:space="preserve"> </w:t>
      </w:r>
      <w:r>
        <w:rPr>
          <w:rFonts w:ascii="Tahoma" w:hAnsi="Tahoma" w:cs="Tahoma"/>
          <w:lang w:val="it-IT"/>
        </w:rPr>
        <w:t>Art.368, art.</w:t>
      </w:r>
      <w:r w:rsidRPr="00A834AE">
        <w:rPr>
          <w:rFonts w:ascii="Tahoma" w:hAnsi="Tahoma" w:cs="Tahoma"/>
          <w:lang w:val="it-IT"/>
        </w:rPr>
        <w:t>549 - 551 -Drepturi și Obligații ale personalului contractual  în conformitate cu legislația muncii.</w:t>
      </w:r>
    </w:p>
    <w:p w14:paraId="0639C408" w14:textId="77777777" w:rsidR="009F7BC5" w:rsidRPr="002379E8" w:rsidRDefault="009F7BC5" w:rsidP="009F7BC5">
      <w:pPr>
        <w:numPr>
          <w:ilvl w:val="0"/>
          <w:numId w:val="5"/>
        </w:numPr>
        <w:tabs>
          <w:tab w:val="left" w:pos="284"/>
        </w:tabs>
        <w:jc w:val="both"/>
        <w:rPr>
          <w:rFonts w:ascii="Tahoma" w:hAnsi="Tahoma" w:cs="Tahoma"/>
          <w:lang w:val="pt-BR"/>
        </w:rPr>
      </w:pPr>
      <w:r w:rsidRPr="002379E8">
        <w:rPr>
          <w:rFonts w:ascii="Tahoma" w:hAnsi="Tahoma" w:cs="Tahoma"/>
          <w:lang w:val="pt-BR"/>
        </w:rPr>
        <w:t xml:space="preserve">Ordonanţa de Urgenţă a Guvernului </w:t>
      </w:r>
      <w:r w:rsidRPr="002379E8">
        <w:rPr>
          <w:rFonts w:ascii="Tahoma" w:hAnsi="Tahoma" w:cs="Tahoma"/>
          <w:lang w:val="ro-RO"/>
        </w:rPr>
        <w:t>nr.195/2002</w:t>
      </w:r>
      <w:r w:rsidRPr="002379E8">
        <w:rPr>
          <w:rFonts w:ascii="Tahoma" w:hAnsi="Tahoma" w:cs="Tahoma"/>
          <w:lang w:val="pt-BR"/>
        </w:rPr>
        <w:t xml:space="preserve"> Republicată privind circulaţia pe drumurile publice, cu modificările şi completările ulterioare. </w:t>
      </w:r>
    </w:p>
    <w:p w14:paraId="7122186E" w14:textId="77777777" w:rsidR="009F7BC5" w:rsidRPr="002379E8" w:rsidRDefault="009F7BC5" w:rsidP="009F7BC5">
      <w:pPr>
        <w:ind w:firstLine="720"/>
        <w:jc w:val="both"/>
        <w:rPr>
          <w:rFonts w:ascii="Tahoma" w:hAnsi="Tahoma" w:cs="Tahoma"/>
          <w:color w:val="FF0000"/>
          <w:lang w:val="pt-BR"/>
        </w:rPr>
      </w:pPr>
      <w:r w:rsidRPr="002379E8">
        <w:rPr>
          <w:rFonts w:ascii="Tahoma" w:eastAsia="Calibri" w:hAnsi="Tahoma" w:cs="Tahoma"/>
          <w:lang w:val="ro-RO"/>
        </w:rPr>
        <w:t>Tematicǎ:</w:t>
      </w:r>
      <w:r w:rsidRPr="002379E8">
        <w:rPr>
          <w:lang w:val="pt-BR"/>
        </w:rPr>
        <w:t xml:space="preserve"> </w:t>
      </w:r>
      <w:r>
        <w:rPr>
          <w:rFonts w:ascii="Tahoma" w:hAnsi="Tahoma" w:cs="Tahoma"/>
          <w:lang w:val="pt-BR"/>
        </w:rPr>
        <w:t>Integral</w:t>
      </w:r>
      <w:r w:rsidRPr="002379E8">
        <w:rPr>
          <w:rFonts w:ascii="Tahoma" w:hAnsi="Tahoma" w:cs="Tahoma"/>
          <w:lang w:val="pt-BR"/>
        </w:rPr>
        <w:t>.</w:t>
      </w:r>
    </w:p>
    <w:p w14:paraId="441036A3" w14:textId="77777777" w:rsidR="009F7BC5" w:rsidRPr="002379E8" w:rsidRDefault="009F7BC5" w:rsidP="009F7BC5">
      <w:pPr>
        <w:numPr>
          <w:ilvl w:val="0"/>
          <w:numId w:val="5"/>
        </w:numPr>
        <w:tabs>
          <w:tab w:val="left" w:pos="284"/>
        </w:tabs>
        <w:jc w:val="both"/>
        <w:rPr>
          <w:rFonts w:ascii="Tahoma" w:hAnsi="Tahoma" w:cs="Tahoma"/>
          <w:lang w:val="pt-BR"/>
        </w:rPr>
      </w:pPr>
      <w:r w:rsidRPr="002379E8">
        <w:rPr>
          <w:rFonts w:ascii="Tahoma" w:hAnsi="Tahoma" w:cs="Tahoma"/>
          <w:lang w:val="pt-BR"/>
        </w:rPr>
        <w:t xml:space="preserve">Hotărârea nr.1391/2006 </w:t>
      </w:r>
      <w:r w:rsidRPr="002379E8">
        <w:rPr>
          <w:rFonts w:ascii="Tahoma" w:eastAsia="Calibri" w:hAnsi="Tahoma" w:cs="Tahoma"/>
          <w:lang w:val="pt-BR"/>
        </w:rPr>
        <w:t xml:space="preserve">din 4 octombrie 2006 </w:t>
      </w:r>
      <w:r w:rsidRPr="002379E8">
        <w:rPr>
          <w:rFonts w:ascii="Tahoma" w:hAnsi="Tahoma" w:cs="Tahoma"/>
          <w:lang w:val="pt-BR"/>
        </w:rPr>
        <w:t xml:space="preserve">pentru aprobarea Regulamentului de aplicare a Ordonanţei de Urgenţă a Guvernului nr. 195/2002 privind circulaţia pe drumurile publice, cu modificările şi completările ulterioare. </w:t>
      </w:r>
      <w:r w:rsidRPr="00DB452C">
        <w:rPr>
          <w:rFonts w:ascii="Tahoma" w:hAnsi="Tahoma" w:cs="Tahoma"/>
          <w:lang w:val="pt-BR"/>
        </w:rPr>
        <w:t xml:space="preserve">Tematicǎ: </w:t>
      </w:r>
      <w:r>
        <w:rPr>
          <w:rFonts w:ascii="Tahoma" w:hAnsi="Tahoma" w:cs="Tahoma"/>
          <w:lang w:val="pt-BR"/>
        </w:rPr>
        <w:t>Integral</w:t>
      </w:r>
      <w:r w:rsidRPr="002379E8">
        <w:rPr>
          <w:rFonts w:ascii="Tahoma" w:hAnsi="Tahoma" w:cs="Tahoma"/>
          <w:lang w:val="pt-BR"/>
        </w:rPr>
        <w:t xml:space="preserve"> </w:t>
      </w:r>
    </w:p>
    <w:p w14:paraId="3D0CDCAA" w14:textId="77777777" w:rsidR="009F7BC5" w:rsidRPr="00DB452C" w:rsidRDefault="009F7BC5" w:rsidP="009F7BC5">
      <w:pPr>
        <w:numPr>
          <w:ilvl w:val="0"/>
          <w:numId w:val="5"/>
        </w:numPr>
        <w:tabs>
          <w:tab w:val="left" w:pos="426"/>
        </w:tabs>
        <w:autoSpaceDE w:val="0"/>
        <w:autoSpaceDN w:val="0"/>
        <w:adjustRightInd w:val="0"/>
        <w:rPr>
          <w:rFonts w:ascii="Tahoma" w:hAnsi="Tahoma" w:cs="Tahoma"/>
          <w:lang w:val="pt-BR"/>
        </w:rPr>
      </w:pPr>
      <w:r w:rsidRPr="00DB452C">
        <w:rPr>
          <w:rFonts w:ascii="Tahoma" w:hAnsi="Tahoma" w:cs="Tahoma"/>
          <w:lang w:val="pt-BR"/>
        </w:rPr>
        <w:t>Legea   nr.319/2006  din 14 iulie 2006, Legea securităţii  şi sănătăţii în muncă-publicată în Monitorul Oficial al României, Partea I, nr. 646 din 26 iulie 2006, cu modificările și completările ulterioare.</w:t>
      </w:r>
    </w:p>
    <w:p w14:paraId="317A2A3E" w14:textId="77777777" w:rsidR="009F7BC5" w:rsidRPr="00DB452C" w:rsidRDefault="009F7BC5" w:rsidP="009F7BC5">
      <w:pPr>
        <w:autoSpaceDE w:val="0"/>
        <w:autoSpaceDN w:val="0"/>
        <w:adjustRightInd w:val="0"/>
        <w:ind w:firstLine="720"/>
        <w:rPr>
          <w:rFonts w:ascii="Tahoma" w:hAnsi="Tahoma" w:cs="Tahoma"/>
          <w:lang w:val="pt-BR"/>
        </w:rPr>
      </w:pPr>
      <w:r w:rsidRPr="00DB452C">
        <w:rPr>
          <w:rFonts w:ascii="Tahoma" w:hAnsi="Tahoma" w:cs="Tahoma"/>
          <w:lang w:val="pt-BR"/>
        </w:rPr>
        <w:t>Tematicǎ: CAPITOLUL IV,  Obligaţiile lucrătorilor.</w:t>
      </w:r>
    </w:p>
    <w:p w14:paraId="36B3671D" w14:textId="77777777" w:rsidR="009F7BC5" w:rsidRPr="00390B48" w:rsidRDefault="009F7BC5" w:rsidP="009F7BC5">
      <w:pPr>
        <w:numPr>
          <w:ilvl w:val="0"/>
          <w:numId w:val="5"/>
        </w:numPr>
        <w:autoSpaceDE w:val="0"/>
        <w:autoSpaceDN w:val="0"/>
        <w:adjustRightInd w:val="0"/>
        <w:rPr>
          <w:rFonts w:ascii="Tahoma" w:hAnsi="Tahoma" w:cs="Tahoma"/>
          <w:lang w:val="pt-BR"/>
        </w:rPr>
      </w:pPr>
      <w:r w:rsidRPr="00390B48">
        <w:rPr>
          <w:rFonts w:ascii="Tahoma" w:hAnsi="Tahoma" w:cs="Tahoma"/>
          <w:lang w:val="pt-BR"/>
        </w:rPr>
        <w:t>Ordonanța Guvernului nr. 37 / 2007 privind stabilirea cadrului de aplicare a regulilor privind perioadele de conducere, pauzele şi perioadele de odihnă ale conducătorilor auto şi utilizarea aparatelor de înregistrare a activităţii acestora</w:t>
      </w:r>
    </w:p>
    <w:p w14:paraId="1B878E2B" w14:textId="77777777" w:rsidR="009F7BC5" w:rsidRDefault="009F7BC5" w:rsidP="009F7BC5">
      <w:pPr>
        <w:autoSpaceDE w:val="0"/>
        <w:autoSpaceDN w:val="0"/>
        <w:adjustRightInd w:val="0"/>
        <w:rPr>
          <w:rFonts w:ascii="Tahoma" w:hAnsi="Tahoma" w:cs="Tahoma"/>
          <w:sz w:val="28"/>
          <w:szCs w:val="28"/>
          <w:lang w:val="pt-BR"/>
        </w:rPr>
      </w:pPr>
    </w:p>
    <w:p w14:paraId="0B8293BE" w14:textId="77777777" w:rsidR="00150C5A" w:rsidRPr="005A3183" w:rsidRDefault="00150C5A" w:rsidP="00150C5A">
      <w:pPr>
        <w:ind w:left="-284" w:firstLine="284"/>
        <w:jc w:val="both"/>
        <w:rPr>
          <w:rFonts w:ascii="Tahoma" w:hAnsi="Tahoma" w:cs="Tahoma"/>
          <w:bCs/>
          <w:u w:val="single"/>
          <w:lang w:val="fr-FR"/>
        </w:rPr>
      </w:pPr>
      <w:r w:rsidRPr="005A3183">
        <w:rPr>
          <w:rFonts w:ascii="Tahoma" w:hAnsi="Tahoma" w:cs="Tahoma"/>
          <w:bCs/>
          <w:u w:val="single"/>
          <w:lang w:val="fr-FR"/>
        </w:rPr>
        <w:t xml:space="preserve">CALENDARUL DESFĂŞURĂRII CONCURSULUI ESTE </w:t>
      </w:r>
      <w:proofErr w:type="gramStart"/>
      <w:r w:rsidRPr="005A3183">
        <w:rPr>
          <w:rFonts w:ascii="Tahoma" w:hAnsi="Tahoma" w:cs="Tahoma"/>
          <w:bCs/>
          <w:u w:val="single"/>
          <w:lang w:val="fr-FR"/>
        </w:rPr>
        <w:t>URMĂTORUL:</w:t>
      </w:r>
      <w:proofErr w:type="gramEnd"/>
    </w:p>
    <w:p w14:paraId="2B6A9B38" w14:textId="77777777" w:rsidR="00150C5A" w:rsidRPr="005A3183" w:rsidRDefault="00150C5A" w:rsidP="00150C5A">
      <w:pPr>
        <w:ind w:left="-284" w:firstLine="284"/>
        <w:jc w:val="both"/>
        <w:rPr>
          <w:rFonts w:ascii="Tahoma" w:hAnsi="Tahoma" w:cs="Tahoma"/>
          <w:bCs/>
          <w:u w:val="single"/>
          <w:lang w:val="fr-FR"/>
        </w:rPr>
      </w:pPr>
    </w:p>
    <w:p w14:paraId="33D179DA" w14:textId="77777777" w:rsidR="00150C5A" w:rsidRPr="005A3183" w:rsidRDefault="00150C5A" w:rsidP="00150C5A">
      <w:pPr>
        <w:jc w:val="both"/>
        <w:rPr>
          <w:rFonts w:ascii="Tahoma" w:hAnsi="Tahoma" w:cs="Tahoma"/>
          <w:lang w:val="fr-FR"/>
        </w:rPr>
      </w:pPr>
      <w:r w:rsidRPr="005A3183">
        <w:rPr>
          <w:rFonts w:ascii="Tahoma" w:hAnsi="Tahoma" w:cs="Tahoma"/>
          <w:bCs/>
          <w:lang w:val="ro-RO"/>
        </w:rPr>
        <w:t xml:space="preserve">PERIOADA DE DEPUNERE  A DOSARELOR: </w:t>
      </w:r>
      <w:r>
        <w:rPr>
          <w:rFonts w:ascii="Tahoma" w:hAnsi="Tahoma" w:cs="Tahoma"/>
          <w:b/>
          <w:lang w:val="fr-FR"/>
        </w:rPr>
        <w:t>19.08.2026</w:t>
      </w:r>
      <w:r w:rsidRPr="00B26A4F">
        <w:rPr>
          <w:rFonts w:ascii="Tahoma" w:hAnsi="Tahoma" w:cs="Tahoma"/>
          <w:b/>
          <w:lang w:val="fr-FR"/>
        </w:rPr>
        <w:t xml:space="preserve"> – </w:t>
      </w:r>
      <w:r>
        <w:rPr>
          <w:rFonts w:ascii="Tahoma" w:hAnsi="Tahoma" w:cs="Tahoma"/>
          <w:b/>
          <w:lang w:val="fr-FR"/>
        </w:rPr>
        <w:t>01.09</w:t>
      </w:r>
      <w:r w:rsidRPr="00B26A4F">
        <w:rPr>
          <w:rFonts w:ascii="Tahoma" w:hAnsi="Tahoma" w:cs="Tahoma"/>
          <w:b/>
          <w:lang w:val="fr-FR"/>
        </w:rPr>
        <w:t>.202</w:t>
      </w:r>
      <w:r>
        <w:rPr>
          <w:rFonts w:ascii="Tahoma" w:hAnsi="Tahoma" w:cs="Tahoma"/>
          <w:b/>
          <w:lang w:val="fr-FR"/>
        </w:rPr>
        <w:t>6</w:t>
      </w:r>
      <w:r>
        <w:rPr>
          <w:rFonts w:ascii="Tahoma" w:hAnsi="Tahoma" w:cs="Tahoma"/>
          <w:bCs/>
          <w:lang w:val="fr-FR"/>
        </w:rPr>
        <w:t>,</w:t>
      </w:r>
      <w:r w:rsidRPr="005A3183">
        <w:rPr>
          <w:rFonts w:ascii="Tahoma" w:hAnsi="Tahoma" w:cs="Tahoma"/>
          <w:bCs/>
          <w:lang w:val="fr-FR"/>
        </w:rPr>
        <w:t xml:space="preserve"> </w:t>
      </w:r>
      <w:bookmarkStart w:id="5" w:name="_Hlk158658003"/>
      <w:r w:rsidRPr="005A3183">
        <w:rPr>
          <w:rFonts w:ascii="Tahoma" w:hAnsi="Tahoma" w:cs="Tahoma"/>
          <w:bCs/>
          <w:lang w:val="fr-FR"/>
        </w:rPr>
        <w:t xml:space="preserve">de </w:t>
      </w:r>
      <w:proofErr w:type="spellStart"/>
      <w:r w:rsidRPr="005A3183">
        <w:rPr>
          <w:rFonts w:ascii="Tahoma" w:hAnsi="Tahoma" w:cs="Tahoma"/>
          <w:bCs/>
          <w:lang w:val="fr-FR"/>
        </w:rPr>
        <w:t>luni</w:t>
      </w:r>
      <w:proofErr w:type="spellEnd"/>
      <w:r w:rsidRPr="005A3183">
        <w:rPr>
          <w:rFonts w:ascii="Tahoma" w:hAnsi="Tahoma" w:cs="Tahoma"/>
          <w:bCs/>
          <w:lang w:val="fr-FR"/>
        </w:rPr>
        <w:t xml:space="preserve"> </w:t>
      </w:r>
      <w:proofErr w:type="spellStart"/>
      <w:r w:rsidRPr="005A3183">
        <w:rPr>
          <w:rFonts w:ascii="Tahoma" w:hAnsi="Tahoma" w:cs="Tahoma"/>
          <w:bCs/>
          <w:lang w:val="fr-FR"/>
        </w:rPr>
        <w:t>până</w:t>
      </w:r>
      <w:proofErr w:type="spellEnd"/>
      <w:r w:rsidRPr="005A3183">
        <w:rPr>
          <w:rFonts w:ascii="Tahoma" w:hAnsi="Tahoma" w:cs="Tahoma"/>
          <w:bCs/>
          <w:lang w:val="fr-FR"/>
        </w:rPr>
        <w:t xml:space="preserve"> </w:t>
      </w:r>
      <w:proofErr w:type="spellStart"/>
      <w:r>
        <w:rPr>
          <w:rFonts w:ascii="Tahoma" w:hAnsi="Tahoma" w:cs="Tahoma"/>
          <w:bCs/>
          <w:lang w:val="fr-FR"/>
        </w:rPr>
        <w:t>vineri</w:t>
      </w:r>
      <w:proofErr w:type="spellEnd"/>
      <w:r w:rsidRPr="005A3183">
        <w:rPr>
          <w:rFonts w:ascii="Tahoma" w:hAnsi="Tahoma" w:cs="Tahoma"/>
          <w:bCs/>
          <w:lang w:val="fr-FR"/>
        </w:rPr>
        <w:t xml:space="preserve"> </w:t>
      </w:r>
      <w:proofErr w:type="spellStart"/>
      <w:r w:rsidRPr="005A3183">
        <w:rPr>
          <w:rFonts w:ascii="Tahoma" w:hAnsi="Tahoma" w:cs="Tahoma"/>
          <w:bCs/>
          <w:lang w:val="fr-FR"/>
        </w:rPr>
        <w:t>între</w:t>
      </w:r>
      <w:proofErr w:type="spellEnd"/>
      <w:r w:rsidRPr="005A3183">
        <w:rPr>
          <w:rFonts w:ascii="Tahoma" w:hAnsi="Tahoma" w:cs="Tahoma"/>
          <w:bCs/>
          <w:lang w:val="fr-FR"/>
        </w:rPr>
        <w:t xml:space="preserve"> </w:t>
      </w:r>
      <w:proofErr w:type="spellStart"/>
      <w:r w:rsidRPr="005A3183">
        <w:rPr>
          <w:rFonts w:ascii="Tahoma" w:hAnsi="Tahoma" w:cs="Tahoma"/>
          <w:bCs/>
          <w:lang w:val="fr-FR"/>
        </w:rPr>
        <w:t>orele</w:t>
      </w:r>
      <w:proofErr w:type="spellEnd"/>
      <w:r w:rsidRPr="005A3183">
        <w:rPr>
          <w:rFonts w:ascii="Tahoma" w:hAnsi="Tahoma" w:cs="Tahoma"/>
          <w:bCs/>
          <w:lang w:val="fr-FR"/>
        </w:rPr>
        <w:t xml:space="preserve"> 08.00–16.00, </w:t>
      </w:r>
      <w:bookmarkEnd w:id="5"/>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5A3183">
        <w:rPr>
          <w:rFonts w:ascii="Tahoma" w:hAnsi="Tahoma" w:cs="Tahoma"/>
          <w:lang w:val="fr-FR"/>
        </w:rPr>
        <w:t xml:space="preserve">.  </w:t>
      </w:r>
    </w:p>
    <w:p w14:paraId="063C771E" w14:textId="77777777" w:rsidR="00150C5A" w:rsidRPr="005A3183" w:rsidRDefault="00150C5A" w:rsidP="00150C5A">
      <w:pPr>
        <w:jc w:val="both"/>
        <w:rPr>
          <w:rFonts w:ascii="Tahoma" w:eastAsia="Calibri" w:hAnsi="Tahoma" w:cs="Tahoma"/>
          <w:lang w:val="fr-FR"/>
        </w:rPr>
      </w:pPr>
      <w:bookmarkStart w:id="6" w:name="_Hlk133477110"/>
      <w:r w:rsidRPr="005A3183">
        <w:rPr>
          <w:rFonts w:ascii="Tahoma" w:hAnsi="Tahoma" w:cs="Tahoma"/>
          <w:bCs/>
          <w:lang w:val="fr-FR"/>
        </w:rPr>
        <w:t xml:space="preserve">SELECȚIA </w:t>
      </w:r>
      <w:proofErr w:type="gramStart"/>
      <w:r w:rsidRPr="005A3183">
        <w:rPr>
          <w:rFonts w:ascii="Tahoma" w:hAnsi="Tahoma" w:cs="Tahoma"/>
          <w:bCs/>
          <w:lang w:val="fr-FR"/>
        </w:rPr>
        <w:t>DOSARELOR:</w:t>
      </w:r>
      <w:proofErr w:type="gramEnd"/>
      <w:r w:rsidRPr="005A3183">
        <w:rPr>
          <w:rFonts w:ascii="Tahoma" w:hAnsi="Tahoma" w:cs="Tahoma"/>
          <w:bCs/>
          <w:lang w:val="fr-FR"/>
        </w:rPr>
        <w:t xml:space="preserve"> </w:t>
      </w:r>
      <w:proofErr w:type="spellStart"/>
      <w:r w:rsidRPr="005A3183">
        <w:rPr>
          <w:rFonts w:ascii="Tahoma" w:eastAsia="Calibri" w:hAnsi="Tahoma" w:cs="Tahoma"/>
          <w:lang w:val="fr-FR"/>
        </w:rPr>
        <w:t>În</w:t>
      </w:r>
      <w:proofErr w:type="spellEnd"/>
      <w:r w:rsidRPr="005A3183">
        <w:rPr>
          <w:rFonts w:ascii="Tahoma" w:eastAsia="Calibri" w:hAnsi="Tahoma" w:cs="Tahoma"/>
          <w:lang w:val="fr-FR"/>
        </w:rPr>
        <w:t xml:space="preserve"> </w:t>
      </w:r>
      <w:proofErr w:type="spellStart"/>
      <w:r w:rsidRPr="005A3183">
        <w:rPr>
          <w:rFonts w:ascii="Tahoma" w:eastAsia="Calibri" w:hAnsi="Tahoma" w:cs="Tahoma"/>
          <w:lang w:val="fr-FR"/>
        </w:rPr>
        <w:t>termen</w:t>
      </w:r>
      <w:proofErr w:type="spellEnd"/>
      <w:r w:rsidRPr="005A3183">
        <w:rPr>
          <w:rFonts w:ascii="Tahoma" w:eastAsia="Calibri" w:hAnsi="Tahoma" w:cs="Tahoma"/>
          <w:lang w:val="fr-FR"/>
        </w:rPr>
        <w:t xml:space="preserve"> de </w:t>
      </w:r>
      <w:proofErr w:type="spellStart"/>
      <w:r w:rsidRPr="005A3183">
        <w:rPr>
          <w:rFonts w:ascii="Tahoma" w:eastAsia="Calibri" w:hAnsi="Tahoma" w:cs="Tahoma"/>
          <w:lang w:val="fr-FR"/>
        </w:rPr>
        <w:t>două</w:t>
      </w:r>
      <w:proofErr w:type="spellEnd"/>
      <w:r w:rsidRPr="005A3183">
        <w:rPr>
          <w:rFonts w:ascii="Tahoma" w:eastAsia="Calibri" w:hAnsi="Tahoma" w:cs="Tahoma"/>
          <w:lang w:val="fr-FR"/>
        </w:rPr>
        <w:t xml:space="preserve"> </w:t>
      </w:r>
      <w:proofErr w:type="spellStart"/>
      <w:r w:rsidRPr="005A3183">
        <w:rPr>
          <w:rFonts w:ascii="Tahoma" w:eastAsia="Calibri" w:hAnsi="Tahoma" w:cs="Tahoma"/>
          <w:lang w:val="fr-FR"/>
        </w:rPr>
        <w:t>zile</w:t>
      </w:r>
      <w:proofErr w:type="spellEnd"/>
      <w:r w:rsidRPr="005A3183">
        <w:rPr>
          <w:rFonts w:ascii="Tahoma" w:eastAsia="Calibri" w:hAnsi="Tahoma" w:cs="Tahoma"/>
          <w:lang w:val="fr-FR"/>
        </w:rPr>
        <w:t xml:space="preserve"> </w:t>
      </w:r>
      <w:proofErr w:type="spellStart"/>
      <w:r w:rsidRPr="005A3183">
        <w:rPr>
          <w:rFonts w:ascii="Tahoma" w:eastAsia="Calibri" w:hAnsi="Tahoma" w:cs="Tahoma"/>
          <w:lang w:val="fr-FR"/>
        </w:rPr>
        <w:t>lucrătoare</w:t>
      </w:r>
      <w:proofErr w:type="spellEnd"/>
      <w:r w:rsidRPr="005A3183">
        <w:rPr>
          <w:rFonts w:ascii="Tahoma" w:eastAsia="Calibri" w:hAnsi="Tahoma" w:cs="Tahoma"/>
          <w:lang w:val="fr-FR"/>
        </w:rPr>
        <w:t xml:space="preserve"> de la data </w:t>
      </w:r>
      <w:proofErr w:type="spellStart"/>
      <w:r w:rsidRPr="005A3183">
        <w:rPr>
          <w:rFonts w:ascii="Tahoma" w:eastAsia="Calibri" w:hAnsi="Tahoma" w:cs="Tahoma"/>
          <w:lang w:val="fr-FR"/>
        </w:rPr>
        <w:t>expirării</w:t>
      </w:r>
      <w:proofErr w:type="spellEnd"/>
      <w:r w:rsidRPr="005A3183">
        <w:rPr>
          <w:rFonts w:ascii="Tahoma" w:eastAsia="Calibri" w:hAnsi="Tahoma" w:cs="Tahoma"/>
          <w:lang w:val="fr-FR"/>
        </w:rPr>
        <w:t xml:space="preserve"> </w:t>
      </w:r>
      <w:proofErr w:type="spellStart"/>
      <w:r w:rsidRPr="005A3183">
        <w:rPr>
          <w:rFonts w:ascii="Tahoma" w:eastAsia="Calibri" w:hAnsi="Tahoma" w:cs="Tahoma"/>
          <w:lang w:val="fr-FR"/>
        </w:rPr>
        <w:t>termenului</w:t>
      </w:r>
      <w:proofErr w:type="spellEnd"/>
      <w:r w:rsidRPr="005A3183">
        <w:rPr>
          <w:rFonts w:ascii="Tahoma" w:eastAsia="Calibri" w:hAnsi="Tahoma" w:cs="Tahoma"/>
          <w:lang w:val="fr-FR"/>
        </w:rPr>
        <w:t xml:space="preserve"> de </w:t>
      </w:r>
      <w:proofErr w:type="spellStart"/>
      <w:r w:rsidRPr="005A3183">
        <w:rPr>
          <w:rFonts w:ascii="Tahoma" w:eastAsia="Calibri" w:hAnsi="Tahoma" w:cs="Tahoma"/>
          <w:lang w:val="fr-FR"/>
        </w:rPr>
        <w:t>depunere</w:t>
      </w:r>
      <w:proofErr w:type="spellEnd"/>
      <w:r w:rsidRPr="005A3183">
        <w:rPr>
          <w:rFonts w:ascii="Tahoma" w:eastAsia="Calibri" w:hAnsi="Tahoma" w:cs="Tahoma"/>
          <w:lang w:val="fr-FR"/>
        </w:rPr>
        <w:t xml:space="preserve"> a </w:t>
      </w:r>
      <w:proofErr w:type="spellStart"/>
      <w:r w:rsidRPr="005A3183">
        <w:rPr>
          <w:rFonts w:ascii="Tahoma" w:eastAsia="Calibri" w:hAnsi="Tahoma" w:cs="Tahoma"/>
          <w:lang w:val="fr-FR"/>
        </w:rPr>
        <w:t>dosarelor</w:t>
      </w:r>
      <w:proofErr w:type="spellEnd"/>
      <w:r w:rsidRPr="005A3183">
        <w:rPr>
          <w:rFonts w:ascii="Tahoma" w:eastAsia="Calibri" w:hAnsi="Tahoma" w:cs="Tahoma"/>
          <w:lang w:val="fr-FR"/>
        </w:rPr>
        <w:t>.</w:t>
      </w:r>
    </w:p>
    <w:p w14:paraId="58B261FC" w14:textId="77777777" w:rsidR="00150C5A" w:rsidRPr="00162435" w:rsidRDefault="00150C5A" w:rsidP="00150C5A">
      <w:pPr>
        <w:jc w:val="both"/>
        <w:rPr>
          <w:rFonts w:ascii="Tahoma" w:hAnsi="Tahoma" w:cs="Tahoma"/>
          <w:bCs/>
          <w:lang w:val="fr-FR"/>
        </w:rPr>
      </w:pPr>
      <w:r w:rsidRPr="00162435">
        <w:rPr>
          <w:rFonts w:ascii="Tahoma" w:hAnsi="Tahoma" w:cs="Tahoma"/>
          <w:bCs/>
          <w:lang w:val="fr-FR"/>
        </w:rPr>
        <w:t xml:space="preserve">PROBA </w:t>
      </w:r>
      <w:proofErr w:type="gramStart"/>
      <w:r w:rsidRPr="00162435">
        <w:rPr>
          <w:rFonts w:ascii="Tahoma" w:hAnsi="Tahoma" w:cs="Tahoma"/>
          <w:bCs/>
          <w:lang w:val="fr-FR"/>
        </w:rPr>
        <w:t>SCRISĂ:</w:t>
      </w:r>
      <w:proofErr w:type="gramEnd"/>
      <w:r w:rsidRPr="00162435">
        <w:rPr>
          <w:rFonts w:ascii="Tahoma" w:hAnsi="Tahoma" w:cs="Tahoma"/>
          <w:bCs/>
          <w:lang w:val="fr-FR"/>
        </w:rPr>
        <w:t xml:space="preserve"> </w:t>
      </w:r>
      <w:r>
        <w:rPr>
          <w:rFonts w:ascii="Tahoma" w:hAnsi="Tahoma" w:cs="Tahoma"/>
          <w:b/>
          <w:lang w:val="fr-FR"/>
        </w:rPr>
        <w:t>10.09.2026</w:t>
      </w:r>
      <w:r w:rsidRPr="00162435">
        <w:rPr>
          <w:rFonts w:ascii="Tahoma" w:hAnsi="Tahoma" w:cs="Tahoma"/>
          <w:bCs/>
          <w:lang w:val="fr-FR"/>
        </w:rPr>
        <w:t xml:space="preserve">, </w:t>
      </w:r>
      <w:proofErr w:type="spellStart"/>
      <w:r w:rsidRPr="00162435">
        <w:rPr>
          <w:rFonts w:ascii="Tahoma" w:hAnsi="Tahoma" w:cs="Tahoma"/>
          <w:bCs/>
          <w:lang w:val="fr-FR"/>
        </w:rPr>
        <w:t>ora</w:t>
      </w:r>
      <w:proofErr w:type="spellEnd"/>
      <w:r w:rsidRPr="00162435">
        <w:rPr>
          <w:rFonts w:ascii="Tahoma" w:hAnsi="Tahoma" w:cs="Tahoma"/>
          <w:bCs/>
          <w:lang w:val="fr-FR"/>
        </w:rPr>
        <w:t xml:space="preserve"> 11.00, </w:t>
      </w:r>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162435">
        <w:rPr>
          <w:rFonts w:ascii="Tahoma" w:hAnsi="Tahoma" w:cs="Tahoma"/>
          <w:bCs/>
          <w:lang w:val="fr-FR"/>
        </w:rPr>
        <w:t>.</w:t>
      </w:r>
    </w:p>
    <w:p w14:paraId="4E65E134" w14:textId="77777777" w:rsidR="00150C5A" w:rsidRPr="00162435" w:rsidRDefault="00150C5A" w:rsidP="00150C5A">
      <w:pPr>
        <w:jc w:val="both"/>
        <w:rPr>
          <w:rFonts w:ascii="Tahoma" w:hAnsi="Tahoma" w:cs="Tahoma"/>
          <w:bCs/>
          <w:lang w:val="fr-FR"/>
        </w:rPr>
      </w:pPr>
      <w:proofErr w:type="gramStart"/>
      <w:r w:rsidRPr="00162435">
        <w:rPr>
          <w:rFonts w:ascii="Tahoma" w:hAnsi="Tahoma" w:cs="Tahoma"/>
          <w:bCs/>
          <w:lang w:val="fr-FR"/>
        </w:rPr>
        <w:t>INTERVIUL:</w:t>
      </w:r>
      <w:proofErr w:type="gramEnd"/>
      <w:r w:rsidRPr="00162435">
        <w:rPr>
          <w:rFonts w:ascii="Tahoma" w:hAnsi="Tahoma" w:cs="Tahoma"/>
          <w:bCs/>
          <w:lang w:val="fr-FR"/>
        </w:rPr>
        <w:t xml:space="preserve"> </w:t>
      </w:r>
      <w:r>
        <w:rPr>
          <w:rFonts w:ascii="Tahoma" w:hAnsi="Tahoma" w:cs="Tahoma"/>
          <w:bCs/>
          <w:lang w:val="fr-FR"/>
        </w:rPr>
        <w:t>10.09.2026</w:t>
      </w:r>
      <w:r w:rsidRPr="00162435">
        <w:rPr>
          <w:rFonts w:ascii="Tahoma" w:hAnsi="Tahoma" w:cs="Tahoma"/>
          <w:bCs/>
          <w:lang w:val="fr-FR"/>
        </w:rPr>
        <w:t xml:space="preserve">, </w:t>
      </w:r>
      <w:proofErr w:type="spellStart"/>
      <w:r w:rsidRPr="00162435">
        <w:rPr>
          <w:rFonts w:ascii="Tahoma" w:hAnsi="Tahoma" w:cs="Tahoma"/>
          <w:bCs/>
          <w:lang w:val="fr-FR"/>
        </w:rPr>
        <w:t>ora</w:t>
      </w:r>
      <w:proofErr w:type="spellEnd"/>
      <w:r w:rsidRPr="00162435">
        <w:rPr>
          <w:rFonts w:ascii="Tahoma" w:hAnsi="Tahoma" w:cs="Tahoma"/>
          <w:bCs/>
          <w:lang w:val="fr-FR"/>
        </w:rPr>
        <w:t xml:space="preserve"> </w:t>
      </w:r>
      <w:r>
        <w:rPr>
          <w:rFonts w:ascii="Tahoma" w:hAnsi="Tahoma" w:cs="Tahoma"/>
          <w:bCs/>
          <w:lang w:val="fr-FR"/>
        </w:rPr>
        <w:t>13</w:t>
      </w:r>
      <w:r w:rsidRPr="00162435">
        <w:rPr>
          <w:rFonts w:ascii="Tahoma" w:hAnsi="Tahoma" w:cs="Tahoma"/>
          <w:bCs/>
          <w:lang w:val="fr-FR"/>
        </w:rPr>
        <w:t xml:space="preserve">.00, </w:t>
      </w:r>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162435">
        <w:rPr>
          <w:rFonts w:ascii="Tahoma" w:hAnsi="Tahoma" w:cs="Tahoma"/>
          <w:bCs/>
          <w:lang w:val="fr-FR"/>
        </w:rPr>
        <w:t>.</w:t>
      </w:r>
      <w:bookmarkEnd w:id="6"/>
    </w:p>
    <w:p w14:paraId="39C0AC6A" w14:textId="77777777" w:rsidR="009F7BC5" w:rsidRPr="00A74B2C" w:rsidRDefault="009F7BC5" w:rsidP="009F7BC5">
      <w:pPr>
        <w:jc w:val="both"/>
        <w:rPr>
          <w:rFonts w:ascii="Tahoma" w:hAnsi="Tahoma" w:cs="Tahoma"/>
          <w:bCs/>
          <w:sz w:val="28"/>
          <w:szCs w:val="28"/>
          <w:lang w:val="fr-FR"/>
        </w:rPr>
      </w:pPr>
    </w:p>
    <w:p w14:paraId="2FA32278" w14:textId="77777777" w:rsidR="009F7BC5" w:rsidRPr="00162435" w:rsidRDefault="009F7BC5" w:rsidP="009F7BC5">
      <w:pPr>
        <w:ind w:left="-142"/>
        <w:jc w:val="both"/>
        <w:rPr>
          <w:rFonts w:ascii="Tahoma" w:eastAsia="Calibri" w:hAnsi="Tahoma" w:cs="Tahoma"/>
          <w:shd w:val="clear" w:color="auto" w:fill="FFFFFF"/>
          <w:lang w:val="fr-FR" w:eastAsia="zh-CN"/>
        </w:rPr>
      </w:pPr>
      <w:r w:rsidRPr="00162435">
        <w:rPr>
          <w:rFonts w:ascii="Tahoma" w:hAnsi="Tahoma" w:cs="Tahoma"/>
          <w:bCs/>
          <w:color w:val="000000"/>
          <w:lang w:val="fr-FR"/>
        </w:rPr>
        <w:t xml:space="preserve">     </w:t>
      </w:r>
      <w:r w:rsidRPr="00162435">
        <w:rPr>
          <w:rFonts w:ascii="Tahoma" w:hAnsi="Tahoma" w:cs="Tahoma"/>
          <w:iCs/>
          <w:color w:val="000000"/>
          <w:lang w:val="fr-FR"/>
        </w:rPr>
        <w:t xml:space="preserve">   </w:t>
      </w:r>
      <w:proofErr w:type="spellStart"/>
      <w:r w:rsidRPr="00162435">
        <w:rPr>
          <w:rFonts w:ascii="Tahoma" w:hAnsi="Tahoma" w:cs="Tahoma"/>
          <w:iCs/>
          <w:color w:val="000000"/>
          <w:lang w:val="fr-FR"/>
        </w:rPr>
        <w:t>Comunicarea</w:t>
      </w:r>
      <w:proofErr w:type="spellEnd"/>
      <w:r w:rsidRPr="00162435">
        <w:rPr>
          <w:rFonts w:ascii="Tahoma" w:hAnsi="Tahoma" w:cs="Tahoma"/>
          <w:iCs/>
          <w:color w:val="000000"/>
          <w:lang w:val="fr-FR"/>
        </w:rPr>
        <w:t xml:space="preserve"> </w:t>
      </w:r>
      <w:proofErr w:type="spellStart"/>
      <w:r w:rsidRPr="00162435">
        <w:rPr>
          <w:rFonts w:ascii="Tahoma" w:hAnsi="Tahoma" w:cs="Tahoma"/>
          <w:iCs/>
          <w:color w:val="000000"/>
          <w:lang w:val="fr-FR"/>
        </w:rPr>
        <w:t>rezultatelor</w:t>
      </w:r>
      <w:proofErr w:type="spellEnd"/>
      <w:r w:rsidRPr="00162435">
        <w:rPr>
          <w:rFonts w:ascii="Tahoma" w:hAnsi="Tahoma" w:cs="Tahoma"/>
          <w:iCs/>
          <w:color w:val="000000"/>
          <w:lang w:val="fr-FR"/>
        </w:rPr>
        <w:t xml:space="preserve"> la </w:t>
      </w:r>
      <w:proofErr w:type="spellStart"/>
      <w:r w:rsidRPr="00162435">
        <w:rPr>
          <w:rFonts w:ascii="Tahoma" w:hAnsi="Tahoma" w:cs="Tahoma"/>
          <w:iCs/>
          <w:color w:val="000000"/>
          <w:lang w:val="fr-FR"/>
        </w:rPr>
        <w:t>fiecare</w:t>
      </w:r>
      <w:proofErr w:type="spellEnd"/>
      <w:r w:rsidRPr="00162435">
        <w:rPr>
          <w:rFonts w:ascii="Tahoma" w:hAnsi="Tahoma" w:cs="Tahoma"/>
          <w:iCs/>
          <w:color w:val="000000"/>
          <w:lang w:val="fr-FR"/>
        </w:rPr>
        <w:t xml:space="preserve"> </w:t>
      </w:r>
      <w:proofErr w:type="spellStart"/>
      <w:r w:rsidRPr="00162435">
        <w:rPr>
          <w:rFonts w:ascii="Tahoma" w:hAnsi="Tahoma" w:cs="Tahoma"/>
          <w:iCs/>
          <w:color w:val="000000"/>
          <w:lang w:val="fr-FR"/>
        </w:rPr>
        <w:t>probă</w:t>
      </w:r>
      <w:proofErr w:type="spellEnd"/>
      <w:r w:rsidRPr="00162435">
        <w:rPr>
          <w:rFonts w:ascii="Tahoma" w:hAnsi="Tahoma" w:cs="Tahoma"/>
          <w:iCs/>
          <w:color w:val="000000"/>
          <w:lang w:val="fr-FR"/>
        </w:rPr>
        <w:t xml:space="preserve"> a </w:t>
      </w:r>
      <w:proofErr w:type="spellStart"/>
      <w:r w:rsidRPr="00162435">
        <w:rPr>
          <w:rFonts w:ascii="Tahoma" w:hAnsi="Tahoma" w:cs="Tahoma"/>
          <w:iCs/>
          <w:color w:val="000000"/>
          <w:lang w:val="fr-FR"/>
        </w:rPr>
        <w:t>concursului</w:t>
      </w:r>
      <w:proofErr w:type="spellEnd"/>
      <w:r w:rsidRPr="00162435">
        <w:rPr>
          <w:rFonts w:ascii="Tahoma" w:hAnsi="Tahoma" w:cs="Tahoma"/>
          <w:iCs/>
          <w:color w:val="000000"/>
          <w:lang w:val="fr-FR"/>
        </w:rPr>
        <w:t xml:space="preserve"> se face prin </w:t>
      </w:r>
      <w:proofErr w:type="spellStart"/>
      <w:r w:rsidRPr="00162435">
        <w:rPr>
          <w:rFonts w:ascii="Tahoma" w:hAnsi="Tahoma" w:cs="Tahoma"/>
          <w:iCs/>
          <w:color w:val="000000"/>
          <w:lang w:val="fr-FR"/>
        </w:rPr>
        <w:t>specificarea</w:t>
      </w:r>
      <w:proofErr w:type="spellEnd"/>
      <w:r w:rsidRPr="00162435">
        <w:rPr>
          <w:rFonts w:ascii="Tahoma" w:hAnsi="Tahoma" w:cs="Tahoma"/>
          <w:iCs/>
          <w:color w:val="000000"/>
          <w:lang w:val="fr-FR"/>
        </w:rPr>
        <w:t xml:space="preserve"> </w:t>
      </w:r>
      <w:proofErr w:type="spellStart"/>
      <w:r w:rsidRPr="00162435">
        <w:rPr>
          <w:rFonts w:ascii="Tahoma" w:hAnsi="Tahoma" w:cs="Tahoma"/>
          <w:iCs/>
          <w:color w:val="000000"/>
          <w:lang w:val="fr-FR"/>
        </w:rPr>
        <w:t>punctajului</w:t>
      </w:r>
      <w:proofErr w:type="spellEnd"/>
      <w:r w:rsidRPr="00162435">
        <w:rPr>
          <w:rFonts w:ascii="Tahoma" w:hAnsi="Tahoma" w:cs="Tahoma"/>
          <w:iCs/>
          <w:color w:val="000000"/>
          <w:lang w:val="fr-FR"/>
        </w:rPr>
        <w:t xml:space="preserve"> final al </w:t>
      </w:r>
      <w:proofErr w:type="spellStart"/>
      <w:r w:rsidRPr="00162435">
        <w:rPr>
          <w:rFonts w:ascii="Tahoma" w:hAnsi="Tahoma" w:cs="Tahoma"/>
          <w:iCs/>
          <w:color w:val="000000"/>
          <w:lang w:val="fr-FR"/>
        </w:rPr>
        <w:t>fiecărui</w:t>
      </w:r>
      <w:proofErr w:type="spellEnd"/>
      <w:r w:rsidRPr="00162435">
        <w:rPr>
          <w:rFonts w:ascii="Tahoma" w:hAnsi="Tahoma" w:cs="Tahoma"/>
          <w:iCs/>
          <w:color w:val="000000"/>
          <w:lang w:val="fr-FR"/>
        </w:rPr>
        <w:t xml:space="preserve"> candidat </w:t>
      </w:r>
      <w:proofErr w:type="spellStart"/>
      <w:r w:rsidRPr="00162435">
        <w:rPr>
          <w:rFonts w:ascii="Tahoma" w:hAnsi="Tahoma" w:cs="Tahoma"/>
          <w:iCs/>
          <w:color w:val="000000"/>
          <w:lang w:val="fr-FR"/>
        </w:rPr>
        <w:t>şi</w:t>
      </w:r>
      <w:proofErr w:type="spellEnd"/>
      <w:r w:rsidRPr="00162435">
        <w:rPr>
          <w:rFonts w:ascii="Tahoma" w:hAnsi="Tahoma" w:cs="Tahoma"/>
          <w:iCs/>
          <w:color w:val="000000"/>
          <w:lang w:val="fr-FR"/>
        </w:rPr>
        <w:t xml:space="preserve"> a </w:t>
      </w:r>
      <w:proofErr w:type="spellStart"/>
      <w:r w:rsidRPr="00162435">
        <w:rPr>
          <w:rFonts w:ascii="Tahoma" w:hAnsi="Tahoma" w:cs="Tahoma"/>
          <w:iCs/>
          <w:color w:val="000000"/>
          <w:lang w:val="fr-FR"/>
        </w:rPr>
        <w:t>menţiunii</w:t>
      </w:r>
      <w:proofErr w:type="spellEnd"/>
      <w:r w:rsidRPr="00162435">
        <w:rPr>
          <w:rFonts w:ascii="Tahoma" w:hAnsi="Tahoma" w:cs="Tahoma"/>
          <w:iCs/>
          <w:color w:val="000000"/>
          <w:lang w:val="fr-FR"/>
        </w:rPr>
        <w:t xml:space="preserve"> "admis" </w:t>
      </w:r>
      <w:proofErr w:type="spellStart"/>
      <w:r w:rsidRPr="00162435">
        <w:rPr>
          <w:rFonts w:ascii="Tahoma" w:hAnsi="Tahoma" w:cs="Tahoma"/>
          <w:iCs/>
          <w:color w:val="000000"/>
          <w:lang w:val="fr-FR"/>
        </w:rPr>
        <w:t>sau</w:t>
      </w:r>
      <w:proofErr w:type="spellEnd"/>
      <w:r w:rsidRPr="00162435">
        <w:rPr>
          <w:rFonts w:ascii="Tahoma" w:hAnsi="Tahoma" w:cs="Tahoma"/>
          <w:iCs/>
          <w:color w:val="000000"/>
          <w:lang w:val="fr-FR"/>
        </w:rPr>
        <w:t xml:space="preserve"> "</w:t>
      </w:r>
      <w:proofErr w:type="spellStart"/>
      <w:r w:rsidRPr="00162435">
        <w:rPr>
          <w:rFonts w:ascii="Tahoma" w:hAnsi="Tahoma" w:cs="Tahoma"/>
          <w:iCs/>
          <w:color w:val="000000"/>
          <w:lang w:val="fr-FR"/>
        </w:rPr>
        <w:t>respins</w:t>
      </w:r>
      <w:proofErr w:type="spellEnd"/>
      <w:r w:rsidRPr="00162435">
        <w:rPr>
          <w:rFonts w:ascii="Tahoma" w:hAnsi="Tahoma" w:cs="Tahoma"/>
          <w:iCs/>
          <w:color w:val="000000"/>
          <w:lang w:val="fr-FR"/>
        </w:rPr>
        <w:t xml:space="preserve">", prin </w:t>
      </w:r>
      <w:proofErr w:type="spellStart"/>
      <w:r w:rsidRPr="00162435">
        <w:rPr>
          <w:rFonts w:ascii="Tahoma" w:hAnsi="Tahoma" w:cs="Tahoma"/>
          <w:iCs/>
          <w:color w:val="000000"/>
          <w:lang w:val="fr-FR"/>
        </w:rPr>
        <w:t>afişare</w:t>
      </w:r>
      <w:proofErr w:type="spellEnd"/>
      <w:r w:rsidRPr="00162435">
        <w:rPr>
          <w:rFonts w:ascii="Tahoma" w:hAnsi="Tahoma" w:cs="Tahoma"/>
          <w:iCs/>
          <w:color w:val="000000"/>
          <w:lang w:val="fr-FR"/>
        </w:rPr>
        <w:t xml:space="preserve"> </w:t>
      </w:r>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162435">
        <w:rPr>
          <w:rFonts w:ascii="Tahoma" w:hAnsi="Tahoma" w:cs="Tahoma"/>
          <w:lang w:val="ro-RO"/>
        </w:rPr>
        <w:t xml:space="preserve"> </w:t>
      </w:r>
      <w:proofErr w:type="spellStart"/>
      <w:r w:rsidRPr="00162435">
        <w:rPr>
          <w:rFonts w:ascii="Tahoma" w:hAnsi="Tahoma" w:cs="Tahoma"/>
          <w:iCs/>
          <w:lang w:val="fr-FR"/>
        </w:rPr>
        <w:t>şi</w:t>
      </w:r>
      <w:proofErr w:type="spellEnd"/>
      <w:r w:rsidRPr="00162435">
        <w:rPr>
          <w:rFonts w:ascii="Tahoma" w:hAnsi="Tahoma" w:cs="Tahoma"/>
          <w:iCs/>
          <w:lang w:val="fr-FR"/>
        </w:rPr>
        <w:t xml:space="preserve"> </w:t>
      </w:r>
      <w:proofErr w:type="spellStart"/>
      <w:r w:rsidRPr="00162435">
        <w:rPr>
          <w:rFonts w:ascii="Tahoma" w:hAnsi="Tahoma" w:cs="Tahoma"/>
          <w:iCs/>
          <w:lang w:val="fr-FR"/>
        </w:rPr>
        <w:t>pe</w:t>
      </w:r>
      <w:proofErr w:type="spellEnd"/>
      <w:r w:rsidRPr="00162435">
        <w:rPr>
          <w:rFonts w:ascii="Tahoma" w:hAnsi="Tahoma" w:cs="Tahoma"/>
          <w:lang w:val="fr-FR"/>
        </w:rPr>
        <w:t xml:space="preserve"> site-</w:t>
      </w:r>
      <w:proofErr w:type="spellStart"/>
      <w:r w:rsidRPr="00162435">
        <w:rPr>
          <w:rFonts w:ascii="Tahoma" w:hAnsi="Tahoma" w:cs="Tahoma"/>
          <w:lang w:val="fr-FR"/>
        </w:rPr>
        <w:t>ul</w:t>
      </w:r>
      <w:proofErr w:type="spellEnd"/>
      <w:r w:rsidRPr="00162435">
        <w:rPr>
          <w:rFonts w:ascii="Tahoma" w:hAnsi="Tahoma" w:cs="Tahoma"/>
          <w:lang w:val="fr-FR"/>
        </w:rPr>
        <w:t xml:space="preserve"> </w:t>
      </w:r>
      <w:proofErr w:type="spellStart"/>
      <w:r w:rsidRPr="00162435">
        <w:rPr>
          <w:rFonts w:ascii="Tahoma" w:hAnsi="Tahoma" w:cs="Tahoma"/>
          <w:lang w:val="fr-FR"/>
        </w:rPr>
        <w:t>instituției</w:t>
      </w:r>
      <w:proofErr w:type="spellEnd"/>
      <w:r w:rsidRPr="00162435">
        <w:rPr>
          <w:rFonts w:ascii="Tahoma" w:hAnsi="Tahoma" w:cs="Tahoma"/>
          <w:lang w:val="fr-FR"/>
        </w:rPr>
        <w:t xml:space="preserve"> la </w:t>
      </w:r>
      <w:proofErr w:type="spellStart"/>
      <w:r w:rsidRPr="00162435">
        <w:rPr>
          <w:rFonts w:ascii="Tahoma" w:hAnsi="Tahoma" w:cs="Tahoma"/>
          <w:iCs/>
          <w:lang w:val="fr-FR"/>
        </w:rPr>
        <w:t>secțiunea</w:t>
      </w:r>
      <w:proofErr w:type="spellEnd"/>
      <w:r w:rsidRPr="00162435">
        <w:rPr>
          <w:rFonts w:ascii="Tahoma" w:hAnsi="Tahoma" w:cs="Tahoma"/>
          <w:iCs/>
          <w:lang w:val="fr-FR"/>
        </w:rPr>
        <w:t xml:space="preserve"> </w:t>
      </w:r>
      <w:proofErr w:type="spellStart"/>
      <w:r w:rsidRPr="00162435">
        <w:rPr>
          <w:rFonts w:ascii="Tahoma" w:hAnsi="Tahoma" w:cs="Tahoma"/>
          <w:iCs/>
          <w:lang w:val="fr-FR"/>
        </w:rPr>
        <w:t>Anunţuri</w:t>
      </w:r>
      <w:proofErr w:type="spellEnd"/>
      <w:r w:rsidRPr="00162435">
        <w:rPr>
          <w:rFonts w:ascii="Tahoma" w:hAnsi="Tahoma" w:cs="Tahoma"/>
          <w:iCs/>
          <w:lang w:val="fr-FR"/>
        </w:rPr>
        <w:t xml:space="preserve">, </w:t>
      </w:r>
      <w:proofErr w:type="spellStart"/>
      <w:r w:rsidRPr="00162435">
        <w:rPr>
          <w:rFonts w:ascii="Tahoma" w:hAnsi="Tahoma" w:cs="Tahoma"/>
          <w:iCs/>
          <w:lang w:val="fr-FR"/>
        </w:rPr>
        <w:t>în</w:t>
      </w:r>
      <w:proofErr w:type="spellEnd"/>
      <w:r w:rsidRPr="00162435">
        <w:rPr>
          <w:rFonts w:ascii="Tahoma" w:hAnsi="Tahoma" w:cs="Tahoma"/>
          <w:iCs/>
          <w:lang w:val="fr-FR"/>
        </w:rPr>
        <w:t xml:space="preserve"> </w:t>
      </w:r>
      <w:proofErr w:type="spellStart"/>
      <w:r w:rsidRPr="00162435">
        <w:rPr>
          <w:rFonts w:ascii="Tahoma" w:hAnsi="Tahoma" w:cs="Tahoma"/>
          <w:iCs/>
          <w:lang w:val="fr-FR"/>
        </w:rPr>
        <w:t>termen</w:t>
      </w:r>
      <w:proofErr w:type="spellEnd"/>
      <w:r w:rsidRPr="00162435">
        <w:rPr>
          <w:rFonts w:ascii="Tahoma" w:hAnsi="Tahoma" w:cs="Tahoma"/>
          <w:iCs/>
          <w:lang w:val="fr-FR"/>
        </w:rPr>
        <w:t xml:space="preserve"> de 1</w:t>
      </w:r>
      <w:r w:rsidRPr="00162435">
        <w:rPr>
          <w:rFonts w:ascii="Tahoma" w:hAnsi="Tahoma" w:cs="Tahoma"/>
          <w:bCs/>
          <w:iCs/>
          <w:lang w:val="fr-FR"/>
        </w:rPr>
        <w:t xml:space="preserve"> </w:t>
      </w:r>
      <w:proofErr w:type="spellStart"/>
      <w:r w:rsidRPr="00162435">
        <w:rPr>
          <w:rFonts w:ascii="Tahoma" w:hAnsi="Tahoma" w:cs="Tahoma"/>
          <w:bCs/>
          <w:iCs/>
          <w:lang w:val="fr-FR"/>
        </w:rPr>
        <w:t>zi</w:t>
      </w:r>
      <w:proofErr w:type="spellEnd"/>
      <w:r w:rsidRPr="00162435">
        <w:rPr>
          <w:rFonts w:ascii="Tahoma" w:hAnsi="Tahoma" w:cs="Tahoma"/>
          <w:bCs/>
          <w:iCs/>
          <w:lang w:val="fr-FR"/>
        </w:rPr>
        <w:t xml:space="preserve"> </w:t>
      </w:r>
      <w:proofErr w:type="spellStart"/>
      <w:r w:rsidRPr="00162435">
        <w:rPr>
          <w:rFonts w:ascii="Tahoma" w:hAnsi="Tahoma" w:cs="Tahoma"/>
          <w:bCs/>
          <w:iCs/>
          <w:lang w:val="fr-FR"/>
        </w:rPr>
        <w:t>lucrătoare</w:t>
      </w:r>
      <w:proofErr w:type="spellEnd"/>
      <w:r w:rsidRPr="00162435">
        <w:rPr>
          <w:rFonts w:ascii="Tahoma" w:hAnsi="Tahoma" w:cs="Tahoma"/>
          <w:iCs/>
          <w:lang w:val="fr-FR"/>
        </w:rPr>
        <w:t xml:space="preserve"> de la data </w:t>
      </w:r>
      <w:proofErr w:type="spellStart"/>
      <w:r w:rsidRPr="00162435">
        <w:rPr>
          <w:rFonts w:ascii="Tahoma" w:eastAsia="Calibri" w:hAnsi="Tahoma" w:cs="Tahoma"/>
          <w:shd w:val="clear" w:color="auto" w:fill="FFFFFF"/>
          <w:lang w:val="fr-FR" w:eastAsia="zh-CN"/>
        </w:rPr>
        <w:t>finalizării</w:t>
      </w:r>
      <w:proofErr w:type="spellEnd"/>
      <w:r w:rsidRPr="00162435">
        <w:rPr>
          <w:rFonts w:ascii="Tahoma" w:eastAsia="Calibri" w:hAnsi="Tahoma" w:cs="Tahoma"/>
          <w:shd w:val="clear" w:color="auto" w:fill="FFFFFF"/>
          <w:lang w:val="fr-FR" w:eastAsia="zh-CN"/>
        </w:rPr>
        <w:t xml:space="preserve"> </w:t>
      </w:r>
      <w:proofErr w:type="spellStart"/>
      <w:r w:rsidRPr="00162435">
        <w:rPr>
          <w:rFonts w:ascii="Tahoma" w:eastAsia="Calibri" w:hAnsi="Tahoma" w:cs="Tahoma"/>
          <w:shd w:val="clear" w:color="auto" w:fill="FFFFFF"/>
          <w:lang w:val="fr-FR" w:eastAsia="zh-CN"/>
        </w:rPr>
        <w:t>fiecărei</w:t>
      </w:r>
      <w:proofErr w:type="spellEnd"/>
      <w:r w:rsidRPr="00162435">
        <w:rPr>
          <w:rFonts w:ascii="Tahoma" w:eastAsia="Calibri" w:hAnsi="Tahoma" w:cs="Tahoma"/>
          <w:shd w:val="clear" w:color="auto" w:fill="FFFFFF"/>
          <w:lang w:val="fr-FR" w:eastAsia="zh-CN"/>
        </w:rPr>
        <w:t xml:space="preserve"> probe. </w:t>
      </w:r>
    </w:p>
    <w:p w14:paraId="206E25C5" w14:textId="77777777" w:rsidR="009F7BC5" w:rsidRPr="00162435" w:rsidRDefault="009F7BC5" w:rsidP="009F7BC5">
      <w:pPr>
        <w:ind w:left="-142" w:firstLine="142"/>
        <w:jc w:val="both"/>
        <w:rPr>
          <w:rFonts w:ascii="Tahoma" w:hAnsi="Tahoma" w:cs="Tahoma"/>
          <w:iCs/>
          <w:lang w:val="fr-FR"/>
        </w:rPr>
      </w:pPr>
      <w:r w:rsidRPr="00162435">
        <w:rPr>
          <w:rFonts w:ascii="Tahoma" w:hAnsi="Tahoma" w:cs="Tahoma"/>
          <w:iCs/>
          <w:color w:val="000000"/>
          <w:lang w:val="fr-FR"/>
        </w:rPr>
        <w:t xml:space="preserve">        După </w:t>
      </w:r>
      <w:proofErr w:type="spellStart"/>
      <w:r w:rsidRPr="00162435">
        <w:rPr>
          <w:rFonts w:ascii="Tahoma" w:hAnsi="Tahoma" w:cs="Tahoma"/>
          <w:iCs/>
          <w:color w:val="000000"/>
          <w:lang w:val="fr-FR"/>
        </w:rPr>
        <w:t>afişarea</w:t>
      </w:r>
      <w:proofErr w:type="spellEnd"/>
      <w:r w:rsidRPr="00162435">
        <w:rPr>
          <w:rFonts w:ascii="Tahoma" w:hAnsi="Tahoma" w:cs="Tahoma"/>
          <w:iCs/>
          <w:color w:val="000000"/>
          <w:lang w:val="fr-FR"/>
        </w:rPr>
        <w:t xml:space="preserve"> </w:t>
      </w:r>
      <w:proofErr w:type="spellStart"/>
      <w:r w:rsidRPr="00162435">
        <w:rPr>
          <w:rFonts w:ascii="Tahoma" w:hAnsi="Tahoma" w:cs="Tahoma"/>
          <w:iCs/>
          <w:color w:val="000000"/>
          <w:lang w:val="fr-FR"/>
        </w:rPr>
        <w:t>rezultatelor</w:t>
      </w:r>
      <w:proofErr w:type="spellEnd"/>
      <w:r w:rsidRPr="00162435">
        <w:rPr>
          <w:rFonts w:ascii="Tahoma" w:hAnsi="Tahoma" w:cs="Tahoma"/>
          <w:iCs/>
          <w:lang w:val="fr-FR"/>
        </w:rPr>
        <w:t xml:space="preserve"> </w:t>
      </w:r>
      <w:proofErr w:type="spellStart"/>
      <w:r w:rsidRPr="00162435">
        <w:rPr>
          <w:rFonts w:ascii="Tahoma" w:hAnsi="Tahoma" w:cs="Tahoma"/>
          <w:iCs/>
          <w:lang w:val="fr-FR"/>
        </w:rPr>
        <w:t>obţinute</w:t>
      </w:r>
      <w:proofErr w:type="spellEnd"/>
      <w:r w:rsidRPr="00162435">
        <w:rPr>
          <w:rFonts w:ascii="Tahoma" w:hAnsi="Tahoma" w:cs="Tahoma"/>
          <w:iCs/>
          <w:lang w:val="fr-FR"/>
        </w:rPr>
        <w:t xml:space="preserve"> la </w:t>
      </w:r>
      <w:proofErr w:type="spellStart"/>
      <w:r w:rsidRPr="00162435">
        <w:rPr>
          <w:rFonts w:ascii="Tahoma" w:hAnsi="Tahoma" w:cs="Tahoma"/>
          <w:iCs/>
          <w:lang w:val="fr-FR"/>
        </w:rPr>
        <w:t>selecţia</w:t>
      </w:r>
      <w:proofErr w:type="spellEnd"/>
      <w:r w:rsidRPr="00162435">
        <w:rPr>
          <w:rFonts w:ascii="Tahoma" w:hAnsi="Tahoma" w:cs="Tahoma"/>
          <w:iCs/>
          <w:lang w:val="fr-FR"/>
        </w:rPr>
        <w:t xml:space="preserve"> </w:t>
      </w:r>
      <w:proofErr w:type="spellStart"/>
      <w:r w:rsidRPr="00162435">
        <w:rPr>
          <w:rFonts w:ascii="Tahoma" w:hAnsi="Tahoma" w:cs="Tahoma"/>
          <w:iCs/>
          <w:lang w:val="fr-FR"/>
        </w:rPr>
        <w:t>dosarelor</w:t>
      </w:r>
      <w:proofErr w:type="spellEnd"/>
      <w:r w:rsidRPr="00162435">
        <w:rPr>
          <w:rFonts w:ascii="Tahoma" w:hAnsi="Tahoma" w:cs="Tahoma"/>
          <w:iCs/>
          <w:lang w:val="fr-FR"/>
        </w:rPr>
        <w:t xml:space="preserve">, proba </w:t>
      </w:r>
      <w:proofErr w:type="spellStart"/>
      <w:r w:rsidRPr="00162435">
        <w:rPr>
          <w:rFonts w:ascii="Tahoma" w:hAnsi="Tahoma" w:cs="Tahoma"/>
          <w:iCs/>
          <w:lang w:val="fr-FR"/>
        </w:rPr>
        <w:t>scrisă</w:t>
      </w:r>
      <w:proofErr w:type="spellEnd"/>
      <w:r w:rsidRPr="00162435">
        <w:rPr>
          <w:rFonts w:ascii="Tahoma" w:hAnsi="Tahoma" w:cs="Tahoma"/>
          <w:iCs/>
          <w:lang w:val="fr-FR"/>
        </w:rPr>
        <w:t xml:space="preserve"> </w:t>
      </w:r>
      <w:proofErr w:type="spellStart"/>
      <w:r w:rsidRPr="00162435">
        <w:rPr>
          <w:rFonts w:ascii="Tahoma" w:hAnsi="Tahoma" w:cs="Tahoma"/>
          <w:iCs/>
          <w:lang w:val="fr-FR"/>
        </w:rPr>
        <w:t>şi</w:t>
      </w:r>
      <w:proofErr w:type="spellEnd"/>
      <w:r w:rsidRPr="00162435">
        <w:rPr>
          <w:rFonts w:ascii="Tahoma" w:hAnsi="Tahoma" w:cs="Tahoma"/>
          <w:iCs/>
          <w:lang w:val="fr-FR"/>
        </w:rPr>
        <w:t xml:space="preserve"> </w:t>
      </w:r>
      <w:proofErr w:type="spellStart"/>
      <w:r w:rsidRPr="00162435">
        <w:rPr>
          <w:rFonts w:ascii="Tahoma" w:hAnsi="Tahoma" w:cs="Tahoma"/>
          <w:iCs/>
          <w:lang w:val="fr-FR"/>
        </w:rPr>
        <w:t>interviu</w:t>
      </w:r>
      <w:proofErr w:type="spellEnd"/>
      <w:r w:rsidRPr="00162435">
        <w:rPr>
          <w:rFonts w:ascii="Tahoma" w:hAnsi="Tahoma" w:cs="Tahoma"/>
          <w:iCs/>
          <w:lang w:val="fr-FR"/>
        </w:rPr>
        <w:t xml:space="preserve">, </w:t>
      </w:r>
      <w:proofErr w:type="spellStart"/>
      <w:r w:rsidRPr="00162435">
        <w:rPr>
          <w:rFonts w:ascii="Tahoma" w:hAnsi="Tahoma" w:cs="Tahoma"/>
          <w:iCs/>
          <w:lang w:val="fr-FR"/>
        </w:rPr>
        <w:t>candidaţii</w:t>
      </w:r>
      <w:proofErr w:type="spellEnd"/>
      <w:r w:rsidRPr="00162435">
        <w:rPr>
          <w:rFonts w:ascii="Tahoma" w:hAnsi="Tahoma" w:cs="Tahoma"/>
          <w:iCs/>
          <w:lang w:val="fr-FR"/>
        </w:rPr>
        <w:t xml:space="preserve"> </w:t>
      </w:r>
      <w:proofErr w:type="spellStart"/>
      <w:r w:rsidRPr="00162435">
        <w:rPr>
          <w:rFonts w:ascii="Tahoma" w:hAnsi="Tahoma" w:cs="Tahoma"/>
          <w:iCs/>
          <w:lang w:val="fr-FR"/>
        </w:rPr>
        <w:t>nemulţumiţi</w:t>
      </w:r>
      <w:proofErr w:type="spellEnd"/>
      <w:r w:rsidRPr="00162435">
        <w:rPr>
          <w:rFonts w:ascii="Tahoma" w:hAnsi="Tahoma" w:cs="Tahoma"/>
          <w:iCs/>
          <w:lang w:val="fr-FR"/>
        </w:rPr>
        <w:t xml:space="preserve"> pot </w:t>
      </w:r>
      <w:proofErr w:type="spellStart"/>
      <w:r w:rsidRPr="00162435">
        <w:rPr>
          <w:rFonts w:ascii="Tahoma" w:hAnsi="Tahoma" w:cs="Tahoma"/>
          <w:iCs/>
          <w:lang w:val="fr-FR"/>
        </w:rPr>
        <w:t>depune</w:t>
      </w:r>
      <w:proofErr w:type="spellEnd"/>
      <w:r w:rsidRPr="00162435">
        <w:rPr>
          <w:rFonts w:ascii="Tahoma" w:hAnsi="Tahoma" w:cs="Tahoma"/>
          <w:iCs/>
          <w:lang w:val="fr-FR"/>
        </w:rPr>
        <w:t xml:space="preserve"> </w:t>
      </w:r>
      <w:proofErr w:type="spellStart"/>
      <w:r w:rsidRPr="00162435">
        <w:rPr>
          <w:rFonts w:ascii="Tahoma" w:hAnsi="Tahoma" w:cs="Tahoma"/>
          <w:iCs/>
          <w:lang w:val="fr-FR"/>
        </w:rPr>
        <w:t>contestaţie</w:t>
      </w:r>
      <w:proofErr w:type="spellEnd"/>
      <w:r w:rsidRPr="00162435">
        <w:rPr>
          <w:rFonts w:ascii="Tahoma" w:hAnsi="Tahoma" w:cs="Tahoma"/>
          <w:iCs/>
          <w:lang w:val="fr-FR"/>
        </w:rPr>
        <w:t xml:space="preserve"> la </w:t>
      </w:r>
      <w:proofErr w:type="spellStart"/>
      <w:r w:rsidRPr="00162435">
        <w:rPr>
          <w:rFonts w:ascii="Tahoma" w:hAnsi="Tahoma" w:cs="Tahoma"/>
          <w:iCs/>
          <w:lang w:val="fr-FR"/>
        </w:rPr>
        <w:t>Compartimentul</w:t>
      </w:r>
      <w:proofErr w:type="spellEnd"/>
      <w:r w:rsidRPr="00162435">
        <w:rPr>
          <w:rFonts w:ascii="Tahoma" w:hAnsi="Tahoma" w:cs="Tahoma"/>
          <w:iCs/>
          <w:lang w:val="fr-FR"/>
        </w:rPr>
        <w:t xml:space="preserve"> </w:t>
      </w:r>
      <w:proofErr w:type="spellStart"/>
      <w:r>
        <w:rPr>
          <w:rFonts w:ascii="Tahoma" w:hAnsi="Tahoma" w:cs="Tahoma"/>
          <w:iCs/>
          <w:lang w:val="fr-FR"/>
        </w:rPr>
        <w:t>Registratură</w:t>
      </w:r>
      <w:proofErr w:type="spellEnd"/>
      <w:r>
        <w:rPr>
          <w:rFonts w:ascii="Tahoma" w:hAnsi="Tahoma" w:cs="Tahoma"/>
          <w:iCs/>
          <w:lang w:val="fr-FR"/>
        </w:rPr>
        <w:t xml:space="preserve"> </w:t>
      </w:r>
      <w:proofErr w:type="spellStart"/>
      <w:r w:rsidRPr="00162435">
        <w:rPr>
          <w:rFonts w:ascii="Tahoma" w:hAnsi="Tahoma" w:cs="Tahoma"/>
          <w:iCs/>
          <w:lang w:val="fr-FR"/>
        </w:rPr>
        <w:t>în</w:t>
      </w:r>
      <w:proofErr w:type="spellEnd"/>
      <w:r w:rsidRPr="00162435">
        <w:rPr>
          <w:rFonts w:ascii="Tahoma" w:hAnsi="Tahoma" w:cs="Tahoma"/>
          <w:iCs/>
          <w:lang w:val="fr-FR"/>
        </w:rPr>
        <w:t xml:space="preserve"> </w:t>
      </w:r>
      <w:proofErr w:type="spellStart"/>
      <w:r w:rsidRPr="00162435">
        <w:rPr>
          <w:rFonts w:ascii="Tahoma" w:hAnsi="Tahoma" w:cs="Tahoma"/>
          <w:iCs/>
          <w:lang w:val="fr-FR"/>
        </w:rPr>
        <w:t>termen</w:t>
      </w:r>
      <w:proofErr w:type="spellEnd"/>
      <w:r w:rsidRPr="00162435">
        <w:rPr>
          <w:rFonts w:ascii="Tahoma" w:hAnsi="Tahoma" w:cs="Tahoma"/>
          <w:iCs/>
          <w:lang w:val="fr-FR"/>
        </w:rPr>
        <w:t xml:space="preserve"> de </w:t>
      </w:r>
      <w:proofErr w:type="spellStart"/>
      <w:r w:rsidRPr="00162435">
        <w:rPr>
          <w:rFonts w:ascii="Tahoma" w:hAnsi="Tahoma" w:cs="Tahoma"/>
          <w:iCs/>
          <w:lang w:val="fr-FR"/>
        </w:rPr>
        <w:t>cel</w:t>
      </w:r>
      <w:proofErr w:type="spellEnd"/>
      <w:r w:rsidRPr="00162435">
        <w:rPr>
          <w:rFonts w:ascii="Tahoma" w:hAnsi="Tahoma" w:cs="Tahoma"/>
          <w:iCs/>
          <w:lang w:val="fr-FR"/>
        </w:rPr>
        <w:t xml:space="preserve"> </w:t>
      </w:r>
      <w:proofErr w:type="spellStart"/>
      <w:r w:rsidRPr="00162435">
        <w:rPr>
          <w:rFonts w:ascii="Tahoma" w:hAnsi="Tahoma" w:cs="Tahoma"/>
          <w:iCs/>
          <w:lang w:val="fr-FR"/>
        </w:rPr>
        <w:t>mult</w:t>
      </w:r>
      <w:proofErr w:type="spellEnd"/>
      <w:r w:rsidRPr="00162435">
        <w:rPr>
          <w:rFonts w:ascii="Tahoma" w:hAnsi="Tahoma" w:cs="Tahoma"/>
          <w:iCs/>
          <w:lang w:val="fr-FR"/>
        </w:rPr>
        <w:t xml:space="preserve"> </w:t>
      </w:r>
      <w:r w:rsidRPr="00162435">
        <w:rPr>
          <w:rFonts w:ascii="Tahoma" w:hAnsi="Tahoma" w:cs="Tahoma"/>
          <w:bCs/>
          <w:iCs/>
          <w:lang w:val="fr-FR"/>
        </w:rPr>
        <w:t xml:space="preserve">1 </w:t>
      </w:r>
      <w:proofErr w:type="spellStart"/>
      <w:r w:rsidRPr="00162435">
        <w:rPr>
          <w:rFonts w:ascii="Tahoma" w:hAnsi="Tahoma" w:cs="Tahoma"/>
          <w:bCs/>
          <w:iCs/>
          <w:lang w:val="fr-FR"/>
        </w:rPr>
        <w:t>zi</w:t>
      </w:r>
      <w:proofErr w:type="spellEnd"/>
      <w:r w:rsidRPr="00162435">
        <w:rPr>
          <w:rFonts w:ascii="Tahoma" w:hAnsi="Tahoma" w:cs="Tahoma"/>
          <w:bCs/>
          <w:iCs/>
          <w:lang w:val="fr-FR"/>
        </w:rPr>
        <w:t xml:space="preserve"> </w:t>
      </w:r>
      <w:proofErr w:type="spellStart"/>
      <w:r w:rsidRPr="00162435">
        <w:rPr>
          <w:rFonts w:ascii="Tahoma" w:hAnsi="Tahoma" w:cs="Tahoma"/>
          <w:bCs/>
          <w:iCs/>
          <w:lang w:val="fr-FR"/>
        </w:rPr>
        <w:t>lucrătoare</w:t>
      </w:r>
      <w:proofErr w:type="spellEnd"/>
      <w:r w:rsidRPr="00162435">
        <w:rPr>
          <w:rFonts w:ascii="Tahoma" w:hAnsi="Tahoma" w:cs="Tahoma"/>
          <w:b/>
          <w:iCs/>
          <w:lang w:val="fr-FR"/>
        </w:rPr>
        <w:t xml:space="preserve"> </w:t>
      </w:r>
      <w:r w:rsidRPr="00162435">
        <w:rPr>
          <w:rFonts w:ascii="Tahoma" w:hAnsi="Tahoma" w:cs="Tahoma"/>
          <w:iCs/>
          <w:lang w:val="fr-FR"/>
        </w:rPr>
        <w:t xml:space="preserve">de la data </w:t>
      </w:r>
      <w:proofErr w:type="spellStart"/>
      <w:r w:rsidRPr="00162435">
        <w:rPr>
          <w:rFonts w:ascii="Tahoma" w:hAnsi="Tahoma" w:cs="Tahoma"/>
          <w:iCs/>
          <w:lang w:val="fr-FR"/>
        </w:rPr>
        <w:t>afişării</w:t>
      </w:r>
      <w:proofErr w:type="spellEnd"/>
      <w:r w:rsidRPr="00162435">
        <w:rPr>
          <w:rFonts w:ascii="Tahoma" w:hAnsi="Tahoma" w:cs="Tahoma"/>
          <w:iCs/>
          <w:lang w:val="fr-FR"/>
        </w:rPr>
        <w:t xml:space="preserve"> </w:t>
      </w:r>
      <w:proofErr w:type="spellStart"/>
      <w:r w:rsidRPr="00162435">
        <w:rPr>
          <w:rFonts w:ascii="Tahoma" w:hAnsi="Tahoma" w:cs="Tahoma"/>
          <w:iCs/>
          <w:lang w:val="fr-FR"/>
        </w:rPr>
        <w:t>rezultatului</w:t>
      </w:r>
      <w:proofErr w:type="spellEnd"/>
      <w:r w:rsidRPr="00162435">
        <w:rPr>
          <w:rFonts w:ascii="Tahoma" w:hAnsi="Tahoma" w:cs="Tahoma"/>
          <w:iCs/>
          <w:lang w:val="fr-FR"/>
        </w:rPr>
        <w:t xml:space="preserve"> </w:t>
      </w:r>
      <w:proofErr w:type="spellStart"/>
      <w:r w:rsidRPr="00162435">
        <w:rPr>
          <w:rFonts w:ascii="Tahoma" w:hAnsi="Tahoma" w:cs="Tahoma"/>
          <w:iCs/>
          <w:lang w:val="fr-FR"/>
        </w:rPr>
        <w:t>selecţiei</w:t>
      </w:r>
      <w:proofErr w:type="spellEnd"/>
      <w:r w:rsidRPr="00162435">
        <w:rPr>
          <w:rFonts w:ascii="Tahoma" w:hAnsi="Tahoma" w:cs="Tahoma"/>
          <w:iCs/>
          <w:lang w:val="fr-FR"/>
        </w:rPr>
        <w:t xml:space="preserve"> </w:t>
      </w:r>
      <w:proofErr w:type="spellStart"/>
      <w:r w:rsidRPr="00162435">
        <w:rPr>
          <w:rFonts w:ascii="Tahoma" w:hAnsi="Tahoma" w:cs="Tahoma"/>
          <w:iCs/>
          <w:lang w:val="fr-FR"/>
        </w:rPr>
        <w:t>dosarelor</w:t>
      </w:r>
      <w:proofErr w:type="spellEnd"/>
      <w:r w:rsidRPr="00162435">
        <w:rPr>
          <w:rFonts w:ascii="Tahoma" w:hAnsi="Tahoma" w:cs="Tahoma"/>
          <w:iCs/>
          <w:lang w:val="fr-FR"/>
        </w:rPr>
        <w:t xml:space="preserve">, </w:t>
      </w:r>
      <w:proofErr w:type="spellStart"/>
      <w:r w:rsidRPr="00162435">
        <w:rPr>
          <w:rFonts w:ascii="Tahoma" w:hAnsi="Tahoma" w:cs="Tahoma"/>
          <w:iCs/>
          <w:lang w:val="fr-FR"/>
        </w:rPr>
        <w:t>respectiv</w:t>
      </w:r>
      <w:proofErr w:type="spellEnd"/>
      <w:r w:rsidRPr="00162435">
        <w:rPr>
          <w:rFonts w:ascii="Tahoma" w:hAnsi="Tahoma" w:cs="Tahoma"/>
          <w:iCs/>
          <w:lang w:val="fr-FR"/>
        </w:rPr>
        <w:t xml:space="preserve"> de la data </w:t>
      </w:r>
      <w:proofErr w:type="spellStart"/>
      <w:r w:rsidRPr="00162435">
        <w:rPr>
          <w:rFonts w:ascii="Tahoma" w:hAnsi="Tahoma" w:cs="Tahoma"/>
          <w:iCs/>
          <w:lang w:val="fr-FR"/>
        </w:rPr>
        <w:t>afişării</w:t>
      </w:r>
      <w:proofErr w:type="spellEnd"/>
      <w:r w:rsidRPr="00162435">
        <w:rPr>
          <w:rFonts w:ascii="Tahoma" w:hAnsi="Tahoma" w:cs="Tahoma"/>
          <w:iCs/>
          <w:lang w:val="fr-FR"/>
        </w:rPr>
        <w:t xml:space="preserve"> </w:t>
      </w:r>
      <w:proofErr w:type="spellStart"/>
      <w:r w:rsidRPr="00162435">
        <w:rPr>
          <w:rFonts w:ascii="Tahoma" w:hAnsi="Tahoma" w:cs="Tahoma"/>
          <w:iCs/>
          <w:lang w:val="fr-FR"/>
        </w:rPr>
        <w:t>rezultatului</w:t>
      </w:r>
      <w:proofErr w:type="spellEnd"/>
      <w:r w:rsidRPr="00162435">
        <w:rPr>
          <w:rFonts w:ascii="Tahoma" w:hAnsi="Tahoma" w:cs="Tahoma"/>
          <w:iCs/>
          <w:lang w:val="fr-FR"/>
        </w:rPr>
        <w:t xml:space="preserve"> </w:t>
      </w:r>
      <w:proofErr w:type="spellStart"/>
      <w:r w:rsidRPr="00162435">
        <w:rPr>
          <w:rFonts w:ascii="Tahoma" w:hAnsi="Tahoma" w:cs="Tahoma"/>
          <w:iCs/>
          <w:lang w:val="fr-FR"/>
        </w:rPr>
        <w:t>probei</w:t>
      </w:r>
      <w:proofErr w:type="spellEnd"/>
      <w:r w:rsidRPr="00162435">
        <w:rPr>
          <w:rFonts w:ascii="Tahoma" w:hAnsi="Tahoma" w:cs="Tahoma"/>
          <w:iCs/>
          <w:lang w:val="fr-FR"/>
        </w:rPr>
        <w:t xml:space="preserve"> </w:t>
      </w:r>
      <w:proofErr w:type="spellStart"/>
      <w:r w:rsidRPr="00162435">
        <w:rPr>
          <w:rFonts w:ascii="Tahoma" w:hAnsi="Tahoma" w:cs="Tahoma"/>
          <w:iCs/>
          <w:lang w:val="fr-FR"/>
        </w:rPr>
        <w:t>scrise</w:t>
      </w:r>
      <w:proofErr w:type="spellEnd"/>
      <w:r w:rsidRPr="00162435">
        <w:rPr>
          <w:rFonts w:ascii="Tahoma" w:hAnsi="Tahoma" w:cs="Tahoma"/>
          <w:iCs/>
          <w:lang w:val="fr-FR"/>
        </w:rPr>
        <w:t xml:space="preserve"> </w:t>
      </w:r>
      <w:proofErr w:type="spellStart"/>
      <w:r w:rsidRPr="00162435">
        <w:rPr>
          <w:rFonts w:ascii="Tahoma" w:hAnsi="Tahoma" w:cs="Tahoma"/>
          <w:iCs/>
          <w:lang w:val="fr-FR"/>
        </w:rPr>
        <w:t>şi</w:t>
      </w:r>
      <w:proofErr w:type="spellEnd"/>
      <w:r w:rsidRPr="00162435">
        <w:rPr>
          <w:rFonts w:ascii="Tahoma" w:hAnsi="Tahoma" w:cs="Tahoma"/>
          <w:iCs/>
          <w:lang w:val="fr-FR"/>
        </w:rPr>
        <w:t xml:space="preserve"> a </w:t>
      </w:r>
      <w:proofErr w:type="spellStart"/>
      <w:r w:rsidRPr="00162435">
        <w:rPr>
          <w:rFonts w:ascii="Tahoma" w:hAnsi="Tahoma" w:cs="Tahoma"/>
          <w:iCs/>
          <w:lang w:val="fr-FR"/>
        </w:rPr>
        <w:t>interviului</w:t>
      </w:r>
      <w:proofErr w:type="spellEnd"/>
      <w:r w:rsidRPr="00162435">
        <w:rPr>
          <w:rFonts w:ascii="Tahoma" w:hAnsi="Tahoma" w:cs="Tahoma"/>
          <w:iCs/>
          <w:lang w:val="fr-FR"/>
        </w:rPr>
        <w:t xml:space="preserve">, </w:t>
      </w:r>
      <w:proofErr w:type="spellStart"/>
      <w:r w:rsidRPr="00162435">
        <w:rPr>
          <w:rFonts w:ascii="Tahoma" w:hAnsi="Tahoma" w:cs="Tahoma"/>
          <w:iCs/>
          <w:lang w:val="fr-FR"/>
        </w:rPr>
        <w:t>sub</w:t>
      </w:r>
      <w:proofErr w:type="spellEnd"/>
      <w:r w:rsidRPr="00162435">
        <w:rPr>
          <w:rFonts w:ascii="Tahoma" w:hAnsi="Tahoma" w:cs="Tahoma"/>
          <w:iCs/>
          <w:lang w:val="fr-FR"/>
        </w:rPr>
        <w:t xml:space="preserve"> </w:t>
      </w:r>
      <w:proofErr w:type="spellStart"/>
      <w:r w:rsidRPr="00162435">
        <w:rPr>
          <w:rFonts w:ascii="Tahoma" w:hAnsi="Tahoma" w:cs="Tahoma"/>
          <w:iCs/>
          <w:lang w:val="fr-FR"/>
        </w:rPr>
        <w:t>sancţiunea</w:t>
      </w:r>
      <w:proofErr w:type="spellEnd"/>
      <w:r w:rsidRPr="00162435">
        <w:rPr>
          <w:rFonts w:ascii="Tahoma" w:hAnsi="Tahoma" w:cs="Tahoma"/>
          <w:iCs/>
          <w:lang w:val="fr-FR"/>
        </w:rPr>
        <w:t xml:space="preserve"> </w:t>
      </w:r>
      <w:proofErr w:type="spellStart"/>
      <w:r w:rsidRPr="00162435">
        <w:rPr>
          <w:rFonts w:ascii="Tahoma" w:hAnsi="Tahoma" w:cs="Tahoma"/>
          <w:iCs/>
          <w:lang w:val="fr-FR"/>
        </w:rPr>
        <w:t>decăderii</w:t>
      </w:r>
      <w:proofErr w:type="spellEnd"/>
      <w:r w:rsidRPr="00162435">
        <w:rPr>
          <w:rFonts w:ascii="Tahoma" w:hAnsi="Tahoma" w:cs="Tahoma"/>
          <w:iCs/>
          <w:lang w:val="fr-FR"/>
        </w:rPr>
        <w:t xml:space="preserve"> </w:t>
      </w:r>
      <w:proofErr w:type="spellStart"/>
      <w:r w:rsidRPr="00162435">
        <w:rPr>
          <w:rFonts w:ascii="Tahoma" w:hAnsi="Tahoma" w:cs="Tahoma"/>
          <w:iCs/>
          <w:lang w:val="fr-FR"/>
        </w:rPr>
        <w:t>din</w:t>
      </w:r>
      <w:proofErr w:type="spellEnd"/>
      <w:r w:rsidRPr="00162435">
        <w:rPr>
          <w:rFonts w:ascii="Tahoma" w:hAnsi="Tahoma" w:cs="Tahoma"/>
          <w:iCs/>
          <w:lang w:val="fr-FR"/>
        </w:rPr>
        <w:t xml:space="preserve"> </w:t>
      </w:r>
      <w:proofErr w:type="spellStart"/>
      <w:r w:rsidRPr="00162435">
        <w:rPr>
          <w:rFonts w:ascii="Tahoma" w:hAnsi="Tahoma" w:cs="Tahoma"/>
          <w:iCs/>
          <w:lang w:val="fr-FR"/>
        </w:rPr>
        <w:t>acest</w:t>
      </w:r>
      <w:proofErr w:type="spellEnd"/>
      <w:r w:rsidRPr="00162435">
        <w:rPr>
          <w:rFonts w:ascii="Tahoma" w:hAnsi="Tahoma" w:cs="Tahoma"/>
          <w:iCs/>
          <w:lang w:val="fr-FR"/>
        </w:rPr>
        <w:t xml:space="preserve"> </w:t>
      </w:r>
      <w:proofErr w:type="spellStart"/>
      <w:r w:rsidRPr="00162435">
        <w:rPr>
          <w:rFonts w:ascii="Tahoma" w:hAnsi="Tahoma" w:cs="Tahoma"/>
          <w:iCs/>
          <w:lang w:val="fr-FR"/>
        </w:rPr>
        <w:t>drept</w:t>
      </w:r>
      <w:proofErr w:type="spellEnd"/>
      <w:r w:rsidRPr="00162435">
        <w:rPr>
          <w:rFonts w:ascii="Tahoma" w:hAnsi="Tahoma" w:cs="Tahoma"/>
          <w:iCs/>
          <w:lang w:val="fr-FR"/>
        </w:rPr>
        <w:t>.</w:t>
      </w:r>
    </w:p>
    <w:p w14:paraId="3CABB7AE" w14:textId="77777777" w:rsidR="009F7BC5" w:rsidRPr="00162435" w:rsidRDefault="009F7BC5" w:rsidP="009F7BC5">
      <w:pPr>
        <w:ind w:left="-142" w:firstLine="862"/>
        <w:jc w:val="both"/>
        <w:rPr>
          <w:rFonts w:ascii="Tahoma" w:hAnsi="Tahoma" w:cs="Tahoma"/>
          <w:iCs/>
          <w:lang w:val="fr-FR"/>
        </w:rPr>
      </w:pPr>
      <w:proofErr w:type="spellStart"/>
      <w:r w:rsidRPr="00162435">
        <w:rPr>
          <w:rFonts w:ascii="Tahoma" w:hAnsi="Tahoma" w:cs="Tahoma"/>
          <w:iCs/>
          <w:lang w:val="fr-FR"/>
        </w:rPr>
        <w:t>Comunicarea</w:t>
      </w:r>
      <w:proofErr w:type="spellEnd"/>
      <w:r w:rsidRPr="00162435">
        <w:rPr>
          <w:rFonts w:ascii="Tahoma" w:hAnsi="Tahoma" w:cs="Tahoma"/>
          <w:iCs/>
          <w:lang w:val="fr-FR"/>
        </w:rPr>
        <w:t xml:space="preserve"> </w:t>
      </w:r>
      <w:proofErr w:type="spellStart"/>
      <w:r w:rsidRPr="00162435">
        <w:rPr>
          <w:rFonts w:ascii="Tahoma" w:hAnsi="Tahoma" w:cs="Tahoma"/>
          <w:iCs/>
          <w:lang w:val="fr-FR"/>
        </w:rPr>
        <w:t>rezultatelor</w:t>
      </w:r>
      <w:proofErr w:type="spellEnd"/>
      <w:r w:rsidRPr="00162435">
        <w:rPr>
          <w:rFonts w:ascii="Tahoma" w:hAnsi="Tahoma" w:cs="Tahoma"/>
          <w:iCs/>
          <w:lang w:val="fr-FR"/>
        </w:rPr>
        <w:t xml:space="preserve"> la </w:t>
      </w:r>
      <w:proofErr w:type="spellStart"/>
      <w:r w:rsidRPr="00162435">
        <w:rPr>
          <w:rFonts w:ascii="Tahoma" w:hAnsi="Tahoma" w:cs="Tahoma"/>
          <w:iCs/>
          <w:lang w:val="fr-FR"/>
        </w:rPr>
        <w:t>contestaţiile</w:t>
      </w:r>
      <w:proofErr w:type="spellEnd"/>
      <w:r w:rsidRPr="00162435">
        <w:rPr>
          <w:rFonts w:ascii="Tahoma" w:hAnsi="Tahoma" w:cs="Tahoma"/>
          <w:iCs/>
          <w:lang w:val="fr-FR"/>
        </w:rPr>
        <w:t xml:space="preserve"> </w:t>
      </w:r>
      <w:proofErr w:type="spellStart"/>
      <w:r w:rsidRPr="00162435">
        <w:rPr>
          <w:rFonts w:ascii="Tahoma" w:hAnsi="Tahoma" w:cs="Tahoma"/>
          <w:iCs/>
          <w:lang w:val="fr-FR"/>
        </w:rPr>
        <w:t>depuse</w:t>
      </w:r>
      <w:proofErr w:type="spellEnd"/>
      <w:r w:rsidRPr="00162435">
        <w:rPr>
          <w:rFonts w:ascii="Tahoma" w:hAnsi="Tahoma" w:cs="Tahoma"/>
          <w:iCs/>
          <w:lang w:val="fr-FR"/>
        </w:rPr>
        <w:t xml:space="preserve"> se face prin </w:t>
      </w:r>
      <w:proofErr w:type="spellStart"/>
      <w:r w:rsidRPr="00162435">
        <w:rPr>
          <w:rFonts w:ascii="Tahoma" w:hAnsi="Tahoma" w:cs="Tahoma"/>
          <w:iCs/>
          <w:lang w:val="fr-FR"/>
        </w:rPr>
        <w:t>afişare</w:t>
      </w:r>
      <w:proofErr w:type="spellEnd"/>
      <w:r w:rsidRPr="00162435">
        <w:rPr>
          <w:rFonts w:ascii="Tahoma" w:hAnsi="Tahoma" w:cs="Tahoma"/>
          <w:iCs/>
          <w:lang w:val="fr-FR"/>
        </w:rPr>
        <w:t xml:space="preserve"> </w:t>
      </w:r>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162435">
        <w:rPr>
          <w:rFonts w:ascii="Tahoma" w:hAnsi="Tahoma" w:cs="Tahoma"/>
          <w:iCs/>
          <w:lang w:val="fr-FR"/>
        </w:rPr>
        <w:t xml:space="preserve"> </w:t>
      </w:r>
      <w:proofErr w:type="spellStart"/>
      <w:r w:rsidRPr="00162435">
        <w:rPr>
          <w:rFonts w:ascii="Tahoma" w:hAnsi="Tahoma" w:cs="Tahoma"/>
          <w:iCs/>
          <w:lang w:val="fr-FR"/>
        </w:rPr>
        <w:t>şi</w:t>
      </w:r>
      <w:proofErr w:type="spellEnd"/>
      <w:r w:rsidRPr="00162435">
        <w:rPr>
          <w:rFonts w:ascii="Tahoma" w:hAnsi="Tahoma" w:cs="Tahoma"/>
          <w:iCs/>
          <w:lang w:val="fr-FR"/>
        </w:rPr>
        <w:t xml:space="preserve"> </w:t>
      </w:r>
      <w:proofErr w:type="spellStart"/>
      <w:r w:rsidRPr="00162435">
        <w:rPr>
          <w:rFonts w:ascii="Tahoma" w:hAnsi="Tahoma" w:cs="Tahoma"/>
          <w:iCs/>
          <w:lang w:val="fr-FR"/>
        </w:rPr>
        <w:t>pe</w:t>
      </w:r>
      <w:proofErr w:type="spellEnd"/>
      <w:r w:rsidRPr="00162435">
        <w:rPr>
          <w:rFonts w:ascii="Tahoma" w:hAnsi="Tahoma" w:cs="Tahoma"/>
          <w:iCs/>
          <w:lang w:val="fr-FR"/>
        </w:rPr>
        <w:t xml:space="preserve"> site-</w:t>
      </w:r>
      <w:proofErr w:type="spellStart"/>
      <w:r w:rsidRPr="00162435">
        <w:rPr>
          <w:rFonts w:ascii="Tahoma" w:hAnsi="Tahoma" w:cs="Tahoma"/>
          <w:iCs/>
          <w:lang w:val="fr-FR"/>
        </w:rPr>
        <w:t>ul</w:t>
      </w:r>
      <w:proofErr w:type="spellEnd"/>
      <w:r w:rsidRPr="00162435">
        <w:rPr>
          <w:rFonts w:ascii="Tahoma" w:hAnsi="Tahoma" w:cs="Tahoma"/>
          <w:iCs/>
          <w:lang w:val="fr-FR"/>
        </w:rPr>
        <w:t xml:space="preserve"> </w:t>
      </w:r>
      <w:proofErr w:type="spellStart"/>
      <w:r w:rsidRPr="00162435">
        <w:rPr>
          <w:rFonts w:ascii="Tahoma" w:hAnsi="Tahoma" w:cs="Tahoma"/>
          <w:iCs/>
          <w:lang w:val="fr-FR"/>
        </w:rPr>
        <w:t>instituției</w:t>
      </w:r>
      <w:proofErr w:type="spellEnd"/>
      <w:r w:rsidRPr="00162435">
        <w:rPr>
          <w:rFonts w:ascii="Tahoma" w:hAnsi="Tahoma" w:cs="Tahoma"/>
          <w:iCs/>
          <w:lang w:val="fr-FR"/>
        </w:rPr>
        <w:t xml:space="preserve"> la </w:t>
      </w:r>
      <w:proofErr w:type="spellStart"/>
      <w:r w:rsidRPr="00162435">
        <w:rPr>
          <w:rFonts w:ascii="Tahoma" w:hAnsi="Tahoma" w:cs="Tahoma"/>
          <w:iCs/>
          <w:lang w:val="fr-FR"/>
        </w:rPr>
        <w:t>secțiunea</w:t>
      </w:r>
      <w:proofErr w:type="spellEnd"/>
      <w:r w:rsidRPr="00162435">
        <w:rPr>
          <w:rFonts w:ascii="Tahoma" w:hAnsi="Tahoma" w:cs="Tahoma"/>
          <w:iCs/>
          <w:lang w:val="fr-FR"/>
        </w:rPr>
        <w:t xml:space="preserve"> </w:t>
      </w:r>
      <w:proofErr w:type="spellStart"/>
      <w:proofErr w:type="gramStart"/>
      <w:r w:rsidRPr="00162435">
        <w:rPr>
          <w:rFonts w:ascii="Tahoma" w:hAnsi="Tahoma" w:cs="Tahoma"/>
          <w:iCs/>
          <w:lang w:val="fr-FR"/>
        </w:rPr>
        <w:t>Anunţuri</w:t>
      </w:r>
      <w:proofErr w:type="spellEnd"/>
      <w:r w:rsidRPr="00162435">
        <w:rPr>
          <w:rFonts w:ascii="Tahoma" w:hAnsi="Tahoma" w:cs="Tahoma"/>
          <w:iCs/>
          <w:lang w:val="fr-FR"/>
        </w:rPr>
        <w:t xml:space="preserve"> ,</w:t>
      </w:r>
      <w:proofErr w:type="gramEnd"/>
      <w:r w:rsidRPr="00162435">
        <w:rPr>
          <w:rFonts w:ascii="Tahoma" w:hAnsi="Tahoma" w:cs="Tahoma"/>
          <w:iCs/>
          <w:lang w:val="fr-FR"/>
        </w:rPr>
        <w:t xml:space="preserve"> </w:t>
      </w:r>
      <w:proofErr w:type="spellStart"/>
      <w:r w:rsidRPr="00162435">
        <w:rPr>
          <w:rFonts w:ascii="Tahoma" w:hAnsi="Tahoma" w:cs="Tahoma"/>
          <w:iCs/>
          <w:lang w:val="fr-FR"/>
        </w:rPr>
        <w:t>imediat</w:t>
      </w:r>
      <w:proofErr w:type="spellEnd"/>
      <w:r w:rsidRPr="00162435">
        <w:rPr>
          <w:rFonts w:ascii="Tahoma" w:hAnsi="Tahoma" w:cs="Tahoma"/>
          <w:iCs/>
          <w:lang w:val="fr-FR"/>
        </w:rPr>
        <w:t xml:space="preserve"> </w:t>
      </w:r>
      <w:proofErr w:type="spellStart"/>
      <w:r w:rsidRPr="00162435">
        <w:rPr>
          <w:rFonts w:ascii="Tahoma" w:hAnsi="Tahoma" w:cs="Tahoma"/>
          <w:iCs/>
          <w:lang w:val="fr-FR"/>
        </w:rPr>
        <w:t>după</w:t>
      </w:r>
      <w:proofErr w:type="spellEnd"/>
      <w:r w:rsidRPr="00162435">
        <w:rPr>
          <w:rFonts w:ascii="Tahoma" w:hAnsi="Tahoma" w:cs="Tahoma"/>
          <w:iCs/>
          <w:lang w:val="fr-FR"/>
        </w:rPr>
        <w:t xml:space="preserve"> </w:t>
      </w:r>
      <w:proofErr w:type="spellStart"/>
      <w:r w:rsidRPr="00162435">
        <w:rPr>
          <w:rFonts w:ascii="Tahoma" w:hAnsi="Tahoma" w:cs="Tahoma"/>
          <w:iCs/>
          <w:lang w:val="fr-FR"/>
        </w:rPr>
        <w:t>soluţionarea</w:t>
      </w:r>
      <w:proofErr w:type="spellEnd"/>
      <w:r w:rsidRPr="00162435">
        <w:rPr>
          <w:rFonts w:ascii="Tahoma" w:hAnsi="Tahoma" w:cs="Tahoma"/>
          <w:iCs/>
          <w:lang w:val="fr-FR"/>
        </w:rPr>
        <w:t xml:space="preserve"> </w:t>
      </w:r>
      <w:proofErr w:type="spellStart"/>
      <w:r w:rsidRPr="00162435">
        <w:rPr>
          <w:rFonts w:ascii="Tahoma" w:hAnsi="Tahoma" w:cs="Tahoma"/>
          <w:iCs/>
          <w:lang w:val="fr-FR"/>
        </w:rPr>
        <w:t>contestaţiilor</w:t>
      </w:r>
      <w:proofErr w:type="spellEnd"/>
      <w:r w:rsidRPr="00162435">
        <w:rPr>
          <w:rFonts w:ascii="Tahoma" w:hAnsi="Tahoma" w:cs="Tahoma"/>
          <w:iCs/>
          <w:lang w:val="fr-FR"/>
        </w:rPr>
        <w:t xml:space="preserve">.    </w:t>
      </w:r>
    </w:p>
    <w:p w14:paraId="22B26222" w14:textId="77777777" w:rsidR="009F7BC5" w:rsidRPr="00162435" w:rsidRDefault="009F7BC5" w:rsidP="009F7BC5">
      <w:pPr>
        <w:ind w:left="-142" w:hanging="284"/>
        <w:jc w:val="both"/>
        <w:rPr>
          <w:rFonts w:ascii="Tahoma" w:hAnsi="Tahoma" w:cs="Tahoma"/>
          <w:bCs/>
          <w:lang w:val="fr-FR"/>
        </w:rPr>
      </w:pPr>
      <w:r w:rsidRPr="00140269">
        <w:rPr>
          <w:rFonts w:ascii="Tahoma" w:hAnsi="Tahoma" w:cs="Tahoma"/>
          <w:iCs/>
          <w:sz w:val="28"/>
          <w:szCs w:val="28"/>
          <w:lang w:val="fr-FR"/>
        </w:rPr>
        <w:t xml:space="preserve">    </w:t>
      </w:r>
      <w:r w:rsidRPr="00140269">
        <w:rPr>
          <w:rFonts w:ascii="Tahoma" w:hAnsi="Tahoma" w:cs="Tahoma"/>
          <w:iCs/>
          <w:sz w:val="28"/>
          <w:szCs w:val="28"/>
          <w:lang w:val="fr-FR"/>
        </w:rPr>
        <w:tab/>
      </w:r>
      <w:r w:rsidRPr="00140269">
        <w:rPr>
          <w:rFonts w:ascii="Tahoma" w:hAnsi="Tahoma" w:cs="Tahoma"/>
          <w:iCs/>
          <w:sz w:val="28"/>
          <w:szCs w:val="28"/>
          <w:lang w:val="fr-FR"/>
        </w:rPr>
        <w:tab/>
      </w:r>
      <w:proofErr w:type="spellStart"/>
      <w:r w:rsidRPr="00162435">
        <w:rPr>
          <w:rFonts w:ascii="Tahoma" w:hAnsi="Tahoma" w:cs="Tahoma"/>
          <w:bCs/>
          <w:lang w:val="fr-FR"/>
        </w:rPr>
        <w:t>Rezultatele</w:t>
      </w:r>
      <w:proofErr w:type="spellEnd"/>
      <w:r w:rsidRPr="00162435">
        <w:rPr>
          <w:rFonts w:ascii="Tahoma" w:hAnsi="Tahoma" w:cs="Tahoma"/>
          <w:bCs/>
          <w:lang w:val="fr-FR"/>
        </w:rPr>
        <w:t xml:space="preserve"> finale se </w:t>
      </w:r>
      <w:proofErr w:type="spellStart"/>
      <w:r w:rsidRPr="00162435">
        <w:rPr>
          <w:rFonts w:ascii="Tahoma" w:hAnsi="Tahoma" w:cs="Tahoma"/>
          <w:bCs/>
          <w:lang w:val="fr-FR"/>
        </w:rPr>
        <w:t>afişează</w:t>
      </w:r>
      <w:proofErr w:type="spellEnd"/>
      <w:r w:rsidRPr="00162435">
        <w:rPr>
          <w:rFonts w:ascii="Tahoma" w:hAnsi="Tahoma" w:cs="Tahoma"/>
          <w:bCs/>
          <w:lang w:val="fr-FR"/>
        </w:rPr>
        <w:t xml:space="preserve"> </w:t>
      </w:r>
      <w:r w:rsidRPr="005A3183">
        <w:rPr>
          <w:rFonts w:ascii="Tahoma" w:hAnsi="Tahoma" w:cs="Tahoma"/>
          <w:bCs/>
          <w:lang w:val="fr-FR"/>
        </w:rPr>
        <w:t xml:space="preserve">la </w:t>
      </w:r>
      <w:proofErr w:type="spellStart"/>
      <w:r w:rsidRPr="005A3183">
        <w:rPr>
          <w:rFonts w:ascii="Tahoma" w:hAnsi="Tahoma" w:cs="Tahoma"/>
          <w:bCs/>
          <w:lang w:val="fr-FR"/>
        </w:rPr>
        <w:t>sediul</w:t>
      </w:r>
      <w:proofErr w:type="spellEnd"/>
      <w:r w:rsidRPr="005A3183">
        <w:rPr>
          <w:rFonts w:ascii="Tahoma" w:hAnsi="Tahoma" w:cs="Tahoma"/>
          <w:bCs/>
          <w:lang w:val="fr-FR"/>
        </w:rPr>
        <w:t xml:space="preserve"> </w:t>
      </w:r>
      <w:proofErr w:type="spellStart"/>
      <w:r w:rsidRPr="005A3183">
        <w:rPr>
          <w:rFonts w:ascii="Tahoma" w:hAnsi="Tahoma" w:cs="Tahoma"/>
          <w:bCs/>
          <w:lang w:val="fr-FR"/>
        </w:rPr>
        <w:t>Primăriei</w:t>
      </w:r>
      <w:proofErr w:type="spellEnd"/>
      <w:r w:rsidRPr="005A3183">
        <w:rPr>
          <w:rFonts w:ascii="Tahoma" w:hAnsi="Tahoma" w:cs="Tahoma"/>
          <w:bCs/>
          <w:lang w:val="fr-FR"/>
        </w:rPr>
        <w:t xml:space="preserve"> </w:t>
      </w:r>
      <w:proofErr w:type="spellStart"/>
      <w:r w:rsidRPr="005A3183">
        <w:rPr>
          <w:rFonts w:ascii="Tahoma" w:hAnsi="Tahoma" w:cs="Tahoma"/>
          <w:bCs/>
          <w:lang w:val="fr-FR"/>
        </w:rPr>
        <w:t>comunei</w:t>
      </w:r>
      <w:proofErr w:type="spellEnd"/>
      <w:r w:rsidRPr="005A3183">
        <w:rPr>
          <w:rFonts w:ascii="Tahoma" w:hAnsi="Tahoma" w:cs="Tahoma"/>
          <w:bCs/>
          <w:lang w:val="fr-FR"/>
        </w:rPr>
        <w:t xml:space="preserve"> Budacu de Jos, </w:t>
      </w:r>
      <w:proofErr w:type="spellStart"/>
      <w:r w:rsidRPr="005A3183">
        <w:rPr>
          <w:rFonts w:ascii="Tahoma" w:hAnsi="Tahoma" w:cs="Tahoma"/>
          <w:bCs/>
          <w:lang w:val="fr-FR"/>
        </w:rPr>
        <w:t>localitatea</w:t>
      </w:r>
      <w:proofErr w:type="spellEnd"/>
      <w:r w:rsidRPr="005A3183">
        <w:rPr>
          <w:rFonts w:ascii="Tahoma" w:hAnsi="Tahoma" w:cs="Tahoma"/>
          <w:bCs/>
          <w:lang w:val="fr-FR"/>
        </w:rPr>
        <w:t xml:space="preserve"> Budacu de Jos, nr.251, </w:t>
      </w:r>
      <w:proofErr w:type="spellStart"/>
      <w:r w:rsidRPr="005A3183">
        <w:rPr>
          <w:rFonts w:ascii="Tahoma" w:hAnsi="Tahoma" w:cs="Tahoma"/>
          <w:bCs/>
          <w:lang w:val="fr-FR"/>
        </w:rPr>
        <w:t>județul</w:t>
      </w:r>
      <w:proofErr w:type="spellEnd"/>
      <w:r w:rsidRPr="005A3183">
        <w:rPr>
          <w:rFonts w:ascii="Tahoma" w:hAnsi="Tahoma" w:cs="Tahoma"/>
          <w:bCs/>
          <w:lang w:val="fr-FR"/>
        </w:rPr>
        <w:t xml:space="preserve"> </w:t>
      </w:r>
      <w:proofErr w:type="spellStart"/>
      <w:r w:rsidRPr="005A3183">
        <w:rPr>
          <w:rFonts w:ascii="Tahoma" w:hAnsi="Tahoma" w:cs="Tahoma"/>
          <w:bCs/>
          <w:lang w:val="fr-FR"/>
        </w:rPr>
        <w:t>Bistrița-Năsăud</w:t>
      </w:r>
      <w:proofErr w:type="spellEnd"/>
      <w:r w:rsidRPr="00162435">
        <w:rPr>
          <w:rFonts w:ascii="Tahoma" w:hAnsi="Tahoma" w:cs="Tahoma"/>
          <w:bCs/>
          <w:lang w:val="fr-FR"/>
        </w:rPr>
        <w:t xml:space="preserve"> </w:t>
      </w:r>
      <w:proofErr w:type="spellStart"/>
      <w:r w:rsidRPr="00162435">
        <w:rPr>
          <w:rFonts w:ascii="Tahoma" w:hAnsi="Tahoma" w:cs="Tahoma"/>
          <w:bCs/>
          <w:lang w:val="fr-FR"/>
        </w:rPr>
        <w:t>şi</w:t>
      </w:r>
      <w:proofErr w:type="spellEnd"/>
      <w:r w:rsidRPr="00162435">
        <w:rPr>
          <w:rFonts w:ascii="Tahoma" w:hAnsi="Tahoma" w:cs="Tahoma"/>
          <w:bCs/>
          <w:lang w:val="fr-FR"/>
        </w:rPr>
        <w:t xml:space="preserve"> </w:t>
      </w:r>
      <w:proofErr w:type="spellStart"/>
      <w:r w:rsidRPr="00162435">
        <w:rPr>
          <w:rFonts w:ascii="Tahoma" w:hAnsi="Tahoma" w:cs="Tahoma"/>
          <w:bCs/>
          <w:lang w:val="fr-FR"/>
        </w:rPr>
        <w:t>pe</w:t>
      </w:r>
      <w:proofErr w:type="spellEnd"/>
      <w:r w:rsidRPr="00162435">
        <w:rPr>
          <w:rFonts w:ascii="Tahoma" w:hAnsi="Tahoma" w:cs="Tahoma"/>
          <w:bCs/>
          <w:lang w:val="fr-FR"/>
        </w:rPr>
        <w:t xml:space="preserve"> site-</w:t>
      </w:r>
      <w:proofErr w:type="spellStart"/>
      <w:r w:rsidRPr="00162435">
        <w:rPr>
          <w:rFonts w:ascii="Tahoma" w:hAnsi="Tahoma" w:cs="Tahoma"/>
          <w:bCs/>
          <w:lang w:val="fr-FR"/>
        </w:rPr>
        <w:t>ul</w:t>
      </w:r>
      <w:proofErr w:type="spellEnd"/>
      <w:r w:rsidRPr="00162435">
        <w:rPr>
          <w:rFonts w:ascii="Tahoma" w:hAnsi="Tahoma" w:cs="Tahoma"/>
          <w:bCs/>
          <w:lang w:val="fr-FR"/>
        </w:rPr>
        <w:t xml:space="preserve"> </w:t>
      </w:r>
      <w:proofErr w:type="spellStart"/>
      <w:r w:rsidRPr="00162435">
        <w:rPr>
          <w:rFonts w:ascii="Tahoma" w:hAnsi="Tahoma" w:cs="Tahoma"/>
          <w:bCs/>
          <w:lang w:val="fr-FR"/>
        </w:rPr>
        <w:t>instituției</w:t>
      </w:r>
      <w:proofErr w:type="spellEnd"/>
      <w:r w:rsidRPr="00162435">
        <w:rPr>
          <w:rFonts w:ascii="Tahoma" w:hAnsi="Tahoma" w:cs="Tahoma"/>
          <w:bCs/>
          <w:lang w:val="fr-FR"/>
        </w:rPr>
        <w:t xml:space="preserve"> la </w:t>
      </w:r>
      <w:proofErr w:type="spellStart"/>
      <w:r w:rsidRPr="00162435">
        <w:rPr>
          <w:rFonts w:ascii="Tahoma" w:hAnsi="Tahoma" w:cs="Tahoma"/>
          <w:bCs/>
          <w:lang w:val="fr-FR"/>
        </w:rPr>
        <w:t>secțiunea</w:t>
      </w:r>
      <w:proofErr w:type="spellEnd"/>
      <w:r w:rsidRPr="00162435">
        <w:rPr>
          <w:rFonts w:ascii="Tahoma" w:hAnsi="Tahoma" w:cs="Tahoma"/>
          <w:bCs/>
          <w:lang w:val="fr-FR"/>
        </w:rPr>
        <w:t xml:space="preserve"> </w:t>
      </w:r>
      <w:proofErr w:type="spellStart"/>
      <w:r w:rsidRPr="00162435">
        <w:rPr>
          <w:rFonts w:ascii="Tahoma" w:hAnsi="Tahoma" w:cs="Tahoma"/>
          <w:bCs/>
          <w:lang w:val="fr-FR"/>
        </w:rPr>
        <w:t>Anunţuri</w:t>
      </w:r>
      <w:proofErr w:type="spellEnd"/>
      <w:r w:rsidRPr="00162435">
        <w:rPr>
          <w:rFonts w:ascii="Tahoma" w:hAnsi="Tahoma" w:cs="Tahoma"/>
          <w:bCs/>
          <w:lang w:val="fr-FR"/>
        </w:rPr>
        <w:t xml:space="preserve">, </w:t>
      </w:r>
      <w:proofErr w:type="spellStart"/>
      <w:r w:rsidRPr="00162435">
        <w:rPr>
          <w:rFonts w:ascii="Tahoma" w:hAnsi="Tahoma" w:cs="Tahoma"/>
          <w:bCs/>
          <w:lang w:val="fr-FR"/>
        </w:rPr>
        <w:t>în</w:t>
      </w:r>
      <w:proofErr w:type="spellEnd"/>
      <w:r w:rsidRPr="00162435">
        <w:rPr>
          <w:rFonts w:ascii="Tahoma" w:hAnsi="Tahoma" w:cs="Tahoma"/>
          <w:bCs/>
          <w:lang w:val="fr-FR"/>
        </w:rPr>
        <w:t xml:space="preserve"> </w:t>
      </w:r>
      <w:proofErr w:type="spellStart"/>
      <w:r w:rsidRPr="00162435">
        <w:rPr>
          <w:rFonts w:ascii="Tahoma" w:hAnsi="Tahoma" w:cs="Tahoma"/>
          <w:bCs/>
          <w:lang w:val="fr-FR"/>
        </w:rPr>
        <w:t>termen</w:t>
      </w:r>
      <w:proofErr w:type="spellEnd"/>
      <w:r w:rsidRPr="00162435">
        <w:rPr>
          <w:rFonts w:ascii="Tahoma" w:hAnsi="Tahoma" w:cs="Tahoma"/>
          <w:bCs/>
          <w:lang w:val="fr-FR"/>
        </w:rPr>
        <w:t xml:space="preserve"> de 1 </w:t>
      </w:r>
      <w:proofErr w:type="spellStart"/>
      <w:r w:rsidRPr="00162435">
        <w:rPr>
          <w:rFonts w:ascii="Tahoma" w:hAnsi="Tahoma" w:cs="Tahoma"/>
          <w:bCs/>
          <w:lang w:val="fr-FR"/>
        </w:rPr>
        <w:t>zi</w:t>
      </w:r>
      <w:proofErr w:type="spellEnd"/>
      <w:r w:rsidRPr="00162435">
        <w:rPr>
          <w:rFonts w:ascii="Tahoma" w:hAnsi="Tahoma" w:cs="Tahoma"/>
          <w:bCs/>
          <w:lang w:val="fr-FR"/>
        </w:rPr>
        <w:t xml:space="preserve"> </w:t>
      </w:r>
      <w:proofErr w:type="spellStart"/>
      <w:r w:rsidRPr="00162435">
        <w:rPr>
          <w:rFonts w:ascii="Tahoma" w:hAnsi="Tahoma" w:cs="Tahoma"/>
          <w:bCs/>
          <w:lang w:val="fr-FR"/>
        </w:rPr>
        <w:t>lucrătoare</w:t>
      </w:r>
      <w:proofErr w:type="spellEnd"/>
      <w:r w:rsidRPr="00162435">
        <w:rPr>
          <w:rFonts w:ascii="Tahoma" w:hAnsi="Tahoma" w:cs="Tahoma"/>
          <w:bCs/>
          <w:lang w:val="fr-FR"/>
        </w:rPr>
        <w:t xml:space="preserve"> de la </w:t>
      </w:r>
      <w:proofErr w:type="spellStart"/>
      <w:r w:rsidRPr="00162435">
        <w:rPr>
          <w:rFonts w:ascii="Tahoma" w:hAnsi="Tahoma" w:cs="Tahoma"/>
          <w:bCs/>
          <w:lang w:val="fr-FR"/>
        </w:rPr>
        <w:t>expirarea</w:t>
      </w:r>
      <w:proofErr w:type="spellEnd"/>
      <w:r w:rsidRPr="00162435">
        <w:rPr>
          <w:rFonts w:ascii="Tahoma" w:hAnsi="Tahoma" w:cs="Tahoma"/>
          <w:bCs/>
          <w:lang w:val="fr-FR"/>
        </w:rPr>
        <w:t xml:space="preserve"> </w:t>
      </w:r>
      <w:proofErr w:type="spellStart"/>
      <w:r w:rsidRPr="00162435">
        <w:rPr>
          <w:rFonts w:ascii="Tahoma" w:hAnsi="Tahoma" w:cs="Tahoma"/>
          <w:bCs/>
          <w:lang w:val="fr-FR"/>
        </w:rPr>
        <w:t>termenului</w:t>
      </w:r>
      <w:proofErr w:type="spellEnd"/>
      <w:r w:rsidRPr="00162435">
        <w:rPr>
          <w:rFonts w:ascii="Tahoma" w:hAnsi="Tahoma" w:cs="Tahoma"/>
          <w:bCs/>
          <w:lang w:val="fr-FR"/>
        </w:rPr>
        <w:t xml:space="preserve"> de </w:t>
      </w:r>
      <w:proofErr w:type="spellStart"/>
      <w:r w:rsidRPr="00162435">
        <w:rPr>
          <w:rFonts w:ascii="Tahoma" w:hAnsi="Tahoma" w:cs="Tahoma"/>
          <w:bCs/>
          <w:lang w:val="fr-FR"/>
        </w:rPr>
        <w:t>depunere</w:t>
      </w:r>
      <w:proofErr w:type="spellEnd"/>
      <w:r w:rsidRPr="00162435">
        <w:rPr>
          <w:rFonts w:ascii="Tahoma" w:hAnsi="Tahoma" w:cs="Tahoma"/>
          <w:bCs/>
          <w:lang w:val="fr-FR"/>
        </w:rPr>
        <w:t xml:space="preserve"> a </w:t>
      </w:r>
      <w:proofErr w:type="spellStart"/>
      <w:r w:rsidRPr="00162435">
        <w:rPr>
          <w:rFonts w:ascii="Tahoma" w:hAnsi="Tahoma" w:cs="Tahoma"/>
          <w:bCs/>
          <w:lang w:val="fr-FR"/>
        </w:rPr>
        <w:t>contestaţiilor</w:t>
      </w:r>
      <w:proofErr w:type="spellEnd"/>
      <w:r w:rsidRPr="00162435">
        <w:rPr>
          <w:rFonts w:ascii="Tahoma" w:hAnsi="Tahoma" w:cs="Tahoma"/>
          <w:bCs/>
          <w:lang w:val="fr-FR"/>
        </w:rPr>
        <w:t xml:space="preserve">, </w:t>
      </w:r>
      <w:proofErr w:type="spellStart"/>
      <w:r w:rsidRPr="00162435">
        <w:rPr>
          <w:rFonts w:ascii="Tahoma" w:hAnsi="Tahoma" w:cs="Tahoma"/>
          <w:bCs/>
          <w:lang w:val="fr-FR"/>
        </w:rPr>
        <w:t>pentru</w:t>
      </w:r>
      <w:proofErr w:type="spellEnd"/>
      <w:r w:rsidRPr="00162435">
        <w:rPr>
          <w:rFonts w:ascii="Tahoma" w:hAnsi="Tahoma" w:cs="Tahoma"/>
          <w:bCs/>
          <w:lang w:val="fr-FR"/>
        </w:rPr>
        <w:t xml:space="preserve"> </w:t>
      </w:r>
      <w:proofErr w:type="spellStart"/>
      <w:r w:rsidRPr="00162435">
        <w:rPr>
          <w:rFonts w:ascii="Tahoma" w:hAnsi="Tahoma" w:cs="Tahoma"/>
          <w:bCs/>
          <w:lang w:val="fr-FR"/>
        </w:rPr>
        <w:t>ultima</w:t>
      </w:r>
      <w:proofErr w:type="spellEnd"/>
      <w:r w:rsidRPr="00162435">
        <w:rPr>
          <w:rFonts w:ascii="Tahoma" w:hAnsi="Tahoma" w:cs="Tahoma"/>
          <w:bCs/>
          <w:lang w:val="fr-FR"/>
        </w:rPr>
        <w:t xml:space="preserve"> </w:t>
      </w:r>
      <w:proofErr w:type="spellStart"/>
      <w:r w:rsidRPr="00162435">
        <w:rPr>
          <w:rFonts w:ascii="Tahoma" w:hAnsi="Tahoma" w:cs="Tahoma"/>
          <w:bCs/>
          <w:lang w:val="fr-FR"/>
        </w:rPr>
        <w:t>probă</w:t>
      </w:r>
      <w:proofErr w:type="spellEnd"/>
      <w:r w:rsidRPr="00162435">
        <w:rPr>
          <w:rFonts w:ascii="Tahoma" w:hAnsi="Tahoma" w:cs="Tahoma"/>
          <w:bCs/>
          <w:lang w:val="fr-FR"/>
        </w:rPr>
        <w:t xml:space="preserve">, prin </w:t>
      </w:r>
      <w:proofErr w:type="spellStart"/>
      <w:r w:rsidRPr="00162435">
        <w:rPr>
          <w:rFonts w:ascii="Tahoma" w:hAnsi="Tahoma" w:cs="Tahoma"/>
          <w:bCs/>
          <w:lang w:val="fr-FR"/>
        </w:rPr>
        <w:t>specificarea</w:t>
      </w:r>
      <w:proofErr w:type="spellEnd"/>
      <w:r w:rsidRPr="00162435">
        <w:rPr>
          <w:rFonts w:ascii="Tahoma" w:hAnsi="Tahoma" w:cs="Tahoma"/>
          <w:bCs/>
          <w:lang w:val="fr-FR"/>
        </w:rPr>
        <w:t xml:space="preserve"> </w:t>
      </w:r>
      <w:proofErr w:type="spellStart"/>
      <w:r w:rsidRPr="00162435">
        <w:rPr>
          <w:rFonts w:ascii="Tahoma" w:hAnsi="Tahoma" w:cs="Tahoma"/>
          <w:bCs/>
          <w:lang w:val="fr-FR"/>
        </w:rPr>
        <w:t>punctajului</w:t>
      </w:r>
      <w:proofErr w:type="spellEnd"/>
      <w:r w:rsidRPr="00162435">
        <w:rPr>
          <w:rFonts w:ascii="Tahoma" w:hAnsi="Tahoma" w:cs="Tahoma"/>
          <w:bCs/>
          <w:lang w:val="fr-FR"/>
        </w:rPr>
        <w:t xml:space="preserve"> final al </w:t>
      </w:r>
      <w:proofErr w:type="spellStart"/>
      <w:r w:rsidRPr="00162435">
        <w:rPr>
          <w:rFonts w:ascii="Tahoma" w:hAnsi="Tahoma" w:cs="Tahoma"/>
          <w:bCs/>
          <w:lang w:val="fr-FR"/>
        </w:rPr>
        <w:t>fiecărui</w:t>
      </w:r>
      <w:proofErr w:type="spellEnd"/>
      <w:r w:rsidRPr="00162435">
        <w:rPr>
          <w:rFonts w:ascii="Tahoma" w:hAnsi="Tahoma" w:cs="Tahoma"/>
          <w:bCs/>
          <w:lang w:val="fr-FR"/>
        </w:rPr>
        <w:t xml:space="preserve"> candidat </w:t>
      </w:r>
      <w:proofErr w:type="spellStart"/>
      <w:r w:rsidRPr="00162435">
        <w:rPr>
          <w:rFonts w:ascii="Tahoma" w:hAnsi="Tahoma" w:cs="Tahoma"/>
          <w:bCs/>
          <w:lang w:val="fr-FR"/>
        </w:rPr>
        <w:t>şi</w:t>
      </w:r>
      <w:proofErr w:type="spellEnd"/>
      <w:r w:rsidRPr="00162435">
        <w:rPr>
          <w:rFonts w:ascii="Tahoma" w:hAnsi="Tahoma" w:cs="Tahoma"/>
          <w:bCs/>
          <w:lang w:val="fr-FR"/>
        </w:rPr>
        <w:t xml:space="preserve"> a </w:t>
      </w:r>
      <w:proofErr w:type="spellStart"/>
      <w:r w:rsidRPr="00162435">
        <w:rPr>
          <w:rFonts w:ascii="Tahoma" w:hAnsi="Tahoma" w:cs="Tahoma"/>
          <w:bCs/>
          <w:lang w:val="fr-FR"/>
        </w:rPr>
        <w:t>menţiunii</w:t>
      </w:r>
      <w:proofErr w:type="spellEnd"/>
      <w:r w:rsidRPr="00162435">
        <w:rPr>
          <w:rFonts w:ascii="Tahoma" w:hAnsi="Tahoma" w:cs="Tahoma"/>
          <w:bCs/>
          <w:lang w:val="fr-FR"/>
        </w:rPr>
        <w:t xml:space="preserve"> "admis" </w:t>
      </w:r>
      <w:proofErr w:type="spellStart"/>
      <w:r w:rsidRPr="00162435">
        <w:rPr>
          <w:rFonts w:ascii="Tahoma" w:hAnsi="Tahoma" w:cs="Tahoma"/>
          <w:bCs/>
          <w:lang w:val="fr-FR"/>
        </w:rPr>
        <w:t>sau</w:t>
      </w:r>
      <w:proofErr w:type="spellEnd"/>
      <w:r w:rsidRPr="00162435">
        <w:rPr>
          <w:rFonts w:ascii="Tahoma" w:hAnsi="Tahoma" w:cs="Tahoma"/>
          <w:bCs/>
          <w:lang w:val="fr-FR"/>
        </w:rPr>
        <w:t xml:space="preserve"> "</w:t>
      </w:r>
      <w:proofErr w:type="spellStart"/>
      <w:r w:rsidRPr="00162435">
        <w:rPr>
          <w:rFonts w:ascii="Tahoma" w:hAnsi="Tahoma" w:cs="Tahoma"/>
          <w:bCs/>
          <w:lang w:val="fr-FR"/>
        </w:rPr>
        <w:t>respins</w:t>
      </w:r>
      <w:proofErr w:type="spellEnd"/>
      <w:r w:rsidRPr="00162435">
        <w:rPr>
          <w:rFonts w:ascii="Tahoma" w:hAnsi="Tahoma" w:cs="Tahoma"/>
          <w:bCs/>
          <w:lang w:val="fr-FR"/>
        </w:rPr>
        <w:t xml:space="preserve">".       </w:t>
      </w:r>
    </w:p>
    <w:p w14:paraId="306B769D" w14:textId="77777777" w:rsidR="009F7BC5" w:rsidRDefault="009F7BC5" w:rsidP="009F7BC5">
      <w:pPr>
        <w:pStyle w:val="NoSpacing"/>
        <w:ind w:left="-142" w:firstLine="862"/>
        <w:jc w:val="both"/>
        <w:rPr>
          <w:rFonts w:ascii="Tahoma" w:eastAsia="Times New Roman" w:hAnsi="Tahoma" w:cs="Tahoma"/>
          <w:bCs/>
          <w:sz w:val="24"/>
          <w:szCs w:val="24"/>
          <w:lang w:val="fr-FR"/>
        </w:rPr>
      </w:pPr>
      <w:proofErr w:type="spellStart"/>
      <w:r w:rsidRPr="00162435">
        <w:rPr>
          <w:rFonts w:ascii="Tahoma" w:eastAsia="Times New Roman" w:hAnsi="Tahoma" w:cs="Tahoma"/>
          <w:bCs/>
          <w:sz w:val="24"/>
          <w:szCs w:val="24"/>
          <w:lang w:val="fr-FR"/>
        </w:rPr>
        <w:t>Informații</w:t>
      </w:r>
      <w:proofErr w:type="spellEnd"/>
      <w:r w:rsidRPr="00162435">
        <w:rPr>
          <w:rFonts w:ascii="Tahoma" w:eastAsia="Times New Roman" w:hAnsi="Tahoma" w:cs="Tahoma"/>
          <w:bCs/>
          <w:sz w:val="24"/>
          <w:szCs w:val="24"/>
          <w:lang w:val="fr-FR"/>
        </w:rPr>
        <w:t xml:space="preserve"> </w:t>
      </w:r>
      <w:proofErr w:type="spellStart"/>
      <w:r w:rsidRPr="00162435">
        <w:rPr>
          <w:rFonts w:ascii="Tahoma" w:eastAsia="Times New Roman" w:hAnsi="Tahoma" w:cs="Tahoma"/>
          <w:bCs/>
          <w:sz w:val="24"/>
          <w:szCs w:val="24"/>
          <w:lang w:val="fr-FR"/>
        </w:rPr>
        <w:t>suplimentare</w:t>
      </w:r>
      <w:proofErr w:type="spellEnd"/>
      <w:r w:rsidRPr="00162435">
        <w:rPr>
          <w:rFonts w:ascii="Tahoma" w:eastAsia="Times New Roman" w:hAnsi="Tahoma" w:cs="Tahoma"/>
          <w:bCs/>
          <w:sz w:val="24"/>
          <w:szCs w:val="24"/>
          <w:lang w:val="fr-FR"/>
        </w:rPr>
        <w:t xml:space="preserve"> se pot </w:t>
      </w:r>
      <w:proofErr w:type="spellStart"/>
      <w:r w:rsidRPr="00162435">
        <w:rPr>
          <w:rFonts w:ascii="Tahoma" w:eastAsia="Times New Roman" w:hAnsi="Tahoma" w:cs="Tahoma"/>
          <w:bCs/>
          <w:sz w:val="24"/>
          <w:szCs w:val="24"/>
          <w:lang w:val="fr-FR"/>
        </w:rPr>
        <w:t>obține</w:t>
      </w:r>
      <w:proofErr w:type="spellEnd"/>
      <w:r w:rsidRPr="00162435">
        <w:rPr>
          <w:rFonts w:ascii="Tahoma" w:eastAsia="Times New Roman" w:hAnsi="Tahoma" w:cs="Tahoma"/>
          <w:bCs/>
          <w:sz w:val="24"/>
          <w:szCs w:val="24"/>
          <w:lang w:val="fr-FR"/>
        </w:rPr>
        <w:t xml:space="preserve"> la </w:t>
      </w:r>
      <w:proofErr w:type="spellStart"/>
      <w:r>
        <w:rPr>
          <w:rFonts w:ascii="Tahoma" w:eastAsia="Times New Roman" w:hAnsi="Tahoma" w:cs="Tahoma"/>
          <w:bCs/>
          <w:sz w:val="24"/>
          <w:szCs w:val="24"/>
          <w:lang w:val="fr-FR"/>
        </w:rPr>
        <w:t>Secretarul</w:t>
      </w:r>
      <w:proofErr w:type="spellEnd"/>
      <w:r>
        <w:rPr>
          <w:rFonts w:ascii="Tahoma" w:eastAsia="Times New Roman" w:hAnsi="Tahoma" w:cs="Tahoma"/>
          <w:bCs/>
          <w:sz w:val="24"/>
          <w:szCs w:val="24"/>
          <w:lang w:val="fr-FR"/>
        </w:rPr>
        <w:t xml:space="preserve"> </w:t>
      </w:r>
      <w:proofErr w:type="spellStart"/>
      <w:r>
        <w:rPr>
          <w:rFonts w:ascii="Tahoma" w:eastAsia="Times New Roman" w:hAnsi="Tahoma" w:cs="Tahoma"/>
          <w:bCs/>
          <w:sz w:val="24"/>
          <w:szCs w:val="24"/>
          <w:lang w:val="fr-FR"/>
        </w:rPr>
        <w:t>general</w:t>
      </w:r>
      <w:proofErr w:type="spellEnd"/>
      <w:r>
        <w:rPr>
          <w:rFonts w:ascii="Tahoma" w:eastAsia="Times New Roman" w:hAnsi="Tahoma" w:cs="Tahoma"/>
          <w:bCs/>
          <w:sz w:val="24"/>
          <w:szCs w:val="24"/>
          <w:lang w:val="fr-FR"/>
        </w:rPr>
        <w:t xml:space="preserve"> al </w:t>
      </w:r>
      <w:proofErr w:type="spellStart"/>
      <w:r>
        <w:rPr>
          <w:rFonts w:ascii="Tahoma" w:eastAsia="Times New Roman" w:hAnsi="Tahoma" w:cs="Tahoma"/>
          <w:bCs/>
          <w:sz w:val="24"/>
          <w:szCs w:val="24"/>
          <w:lang w:val="fr-FR"/>
        </w:rPr>
        <w:t>comunei</w:t>
      </w:r>
      <w:proofErr w:type="spellEnd"/>
      <w:r>
        <w:rPr>
          <w:rFonts w:ascii="Tahoma" w:eastAsia="Times New Roman" w:hAnsi="Tahoma" w:cs="Tahoma"/>
          <w:bCs/>
          <w:sz w:val="24"/>
          <w:szCs w:val="24"/>
          <w:lang w:val="fr-FR"/>
        </w:rPr>
        <w:t xml:space="preserve"> </w:t>
      </w:r>
      <w:proofErr w:type="spellStart"/>
      <w:r>
        <w:rPr>
          <w:rFonts w:ascii="Tahoma" w:eastAsia="Times New Roman" w:hAnsi="Tahoma" w:cs="Tahoma"/>
          <w:bCs/>
          <w:sz w:val="24"/>
          <w:szCs w:val="24"/>
          <w:lang w:val="fr-FR"/>
        </w:rPr>
        <w:t>sau</w:t>
      </w:r>
      <w:proofErr w:type="spellEnd"/>
      <w:r>
        <w:rPr>
          <w:rFonts w:ascii="Tahoma" w:eastAsia="Times New Roman" w:hAnsi="Tahoma" w:cs="Tahoma"/>
          <w:bCs/>
          <w:sz w:val="24"/>
          <w:szCs w:val="24"/>
          <w:lang w:val="fr-FR"/>
        </w:rPr>
        <w:t xml:space="preserve"> </w:t>
      </w:r>
      <w:proofErr w:type="spellStart"/>
      <w:r w:rsidRPr="00162435">
        <w:rPr>
          <w:rFonts w:ascii="Tahoma" w:eastAsia="Times New Roman" w:hAnsi="Tahoma" w:cs="Tahoma"/>
          <w:bCs/>
          <w:sz w:val="24"/>
          <w:szCs w:val="24"/>
          <w:lang w:val="fr-FR"/>
        </w:rPr>
        <w:t>Compartimentul</w:t>
      </w:r>
      <w:proofErr w:type="spellEnd"/>
      <w:r w:rsidRPr="00162435">
        <w:rPr>
          <w:rFonts w:ascii="Tahoma" w:eastAsia="Times New Roman" w:hAnsi="Tahoma" w:cs="Tahoma"/>
          <w:bCs/>
          <w:sz w:val="24"/>
          <w:szCs w:val="24"/>
          <w:lang w:val="fr-FR"/>
        </w:rPr>
        <w:t xml:space="preserve"> </w:t>
      </w:r>
      <w:proofErr w:type="spellStart"/>
      <w:r>
        <w:rPr>
          <w:rFonts w:ascii="Tahoma" w:eastAsia="Times New Roman" w:hAnsi="Tahoma" w:cs="Tahoma"/>
          <w:bCs/>
          <w:sz w:val="24"/>
          <w:szCs w:val="24"/>
          <w:lang w:val="fr-FR"/>
        </w:rPr>
        <w:t>Contabilitate-</w:t>
      </w:r>
      <w:r w:rsidRPr="00162435">
        <w:rPr>
          <w:rFonts w:ascii="Tahoma" w:eastAsia="Times New Roman" w:hAnsi="Tahoma" w:cs="Tahoma"/>
          <w:bCs/>
          <w:sz w:val="24"/>
          <w:szCs w:val="24"/>
          <w:lang w:val="fr-FR"/>
        </w:rPr>
        <w:t>Resurse</w:t>
      </w:r>
      <w:proofErr w:type="spellEnd"/>
      <w:r w:rsidRPr="00162435">
        <w:rPr>
          <w:rFonts w:ascii="Tahoma" w:eastAsia="Times New Roman" w:hAnsi="Tahoma" w:cs="Tahoma"/>
          <w:bCs/>
          <w:sz w:val="24"/>
          <w:szCs w:val="24"/>
          <w:lang w:val="fr-FR"/>
        </w:rPr>
        <w:t xml:space="preserve"> </w:t>
      </w:r>
      <w:proofErr w:type="spellStart"/>
      <w:r w:rsidRPr="00162435">
        <w:rPr>
          <w:rFonts w:ascii="Tahoma" w:eastAsia="Times New Roman" w:hAnsi="Tahoma" w:cs="Tahoma"/>
          <w:bCs/>
          <w:sz w:val="24"/>
          <w:szCs w:val="24"/>
          <w:lang w:val="fr-FR"/>
        </w:rPr>
        <w:t>Umane</w:t>
      </w:r>
      <w:proofErr w:type="spellEnd"/>
      <w:r>
        <w:rPr>
          <w:rFonts w:ascii="Tahoma" w:eastAsia="Times New Roman" w:hAnsi="Tahoma" w:cs="Tahoma"/>
          <w:bCs/>
          <w:sz w:val="24"/>
          <w:szCs w:val="24"/>
          <w:lang w:val="fr-FR"/>
        </w:rPr>
        <w:t xml:space="preserve"> </w:t>
      </w:r>
      <w:r w:rsidRPr="005A3183">
        <w:rPr>
          <w:rFonts w:ascii="Tahoma" w:hAnsi="Tahoma" w:cs="Tahoma"/>
          <w:bCs/>
          <w:sz w:val="24"/>
          <w:szCs w:val="24"/>
          <w:lang w:val="fr-FR"/>
        </w:rPr>
        <w:t xml:space="preserve">la </w:t>
      </w:r>
      <w:proofErr w:type="spellStart"/>
      <w:r w:rsidRPr="005A3183">
        <w:rPr>
          <w:rFonts w:ascii="Tahoma" w:hAnsi="Tahoma" w:cs="Tahoma"/>
          <w:bCs/>
          <w:sz w:val="24"/>
          <w:szCs w:val="24"/>
          <w:lang w:val="fr-FR"/>
        </w:rPr>
        <w:t>sediul</w:t>
      </w:r>
      <w:proofErr w:type="spellEnd"/>
      <w:r w:rsidRPr="005A3183">
        <w:rPr>
          <w:rFonts w:ascii="Tahoma" w:hAnsi="Tahoma" w:cs="Tahoma"/>
          <w:bCs/>
          <w:sz w:val="24"/>
          <w:szCs w:val="24"/>
          <w:lang w:val="fr-FR"/>
        </w:rPr>
        <w:t xml:space="preserve"> </w:t>
      </w:r>
      <w:proofErr w:type="spellStart"/>
      <w:r w:rsidRPr="005A3183">
        <w:rPr>
          <w:rFonts w:ascii="Tahoma" w:hAnsi="Tahoma" w:cs="Tahoma"/>
          <w:bCs/>
          <w:sz w:val="24"/>
          <w:szCs w:val="24"/>
          <w:lang w:val="fr-FR"/>
        </w:rPr>
        <w:t>Primăriei</w:t>
      </w:r>
      <w:proofErr w:type="spellEnd"/>
      <w:r w:rsidRPr="005A3183">
        <w:rPr>
          <w:rFonts w:ascii="Tahoma" w:hAnsi="Tahoma" w:cs="Tahoma"/>
          <w:bCs/>
          <w:sz w:val="24"/>
          <w:szCs w:val="24"/>
          <w:lang w:val="fr-FR"/>
        </w:rPr>
        <w:t xml:space="preserve"> </w:t>
      </w:r>
      <w:proofErr w:type="spellStart"/>
      <w:r w:rsidRPr="005A3183">
        <w:rPr>
          <w:rFonts w:ascii="Tahoma" w:hAnsi="Tahoma" w:cs="Tahoma"/>
          <w:bCs/>
          <w:sz w:val="24"/>
          <w:szCs w:val="24"/>
          <w:lang w:val="fr-FR"/>
        </w:rPr>
        <w:t>comunei</w:t>
      </w:r>
      <w:proofErr w:type="spellEnd"/>
      <w:r w:rsidRPr="005A3183">
        <w:rPr>
          <w:rFonts w:ascii="Tahoma" w:hAnsi="Tahoma" w:cs="Tahoma"/>
          <w:bCs/>
          <w:sz w:val="24"/>
          <w:szCs w:val="24"/>
          <w:lang w:val="fr-FR"/>
        </w:rPr>
        <w:t xml:space="preserve"> Budacu de Jos, </w:t>
      </w:r>
      <w:proofErr w:type="spellStart"/>
      <w:r w:rsidRPr="005A3183">
        <w:rPr>
          <w:rFonts w:ascii="Tahoma" w:hAnsi="Tahoma" w:cs="Tahoma"/>
          <w:bCs/>
          <w:sz w:val="24"/>
          <w:szCs w:val="24"/>
          <w:lang w:val="fr-FR"/>
        </w:rPr>
        <w:t>localitatea</w:t>
      </w:r>
      <w:proofErr w:type="spellEnd"/>
      <w:r w:rsidRPr="005A3183">
        <w:rPr>
          <w:rFonts w:ascii="Tahoma" w:hAnsi="Tahoma" w:cs="Tahoma"/>
          <w:bCs/>
          <w:sz w:val="24"/>
          <w:szCs w:val="24"/>
          <w:lang w:val="fr-FR"/>
        </w:rPr>
        <w:t xml:space="preserve"> Budacu de Jos, nr.251, </w:t>
      </w:r>
      <w:proofErr w:type="spellStart"/>
      <w:r w:rsidRPr="005A3183">
        <w:rPr>
          <w:rFonts w:ascii="Tahoma" w:hAnsi="Tahoma" w:cs="Tahoma"/>
          <w:bCs/>
          <w:sz w:val="24"/>
          <w:szCs w:val="24"/>
          <w:lang w:val="fr-FR"/>
        </w:rPr>
        <w:t>județul</w:t>
      </w:r>
      <w:proofErr w:type="spellEnd"/>
      <w:r w:rsidRPr="005A3183">
        <w:rPr>
          <w:rFonts w:ascii="Tahoma" w:hAnsi="Tahoma" w:cs="Tahoma"/>
          <w:bCs/>
          <w:sz w:val="24"/>
          <w:szCs w:val="24"/>
          <w:lang w:val="fr-FR"/>
        </w:rPr>
        <w:t xml:space="preserve"> </w:t>
      </w:r>
      <w:proofErr w:type="spellStart"/>
      <w:r w:rsidRPr="005A3183">
        <w:rPr>
          <w:rFonts w:ascii="Tahoma" w:hAnsi="Tahoma" w:cs="Tahoma"/>
          <w:bCs/>
          <w:sz w:val="24"/>
          <w:szCs w:val="24"/>
          <w:lang w:val="fr-FR"/>
        </w:rPr>
        <w:t>Bistrița-Năsăud</w:t>
      </w:r>
      <w:proofErr w:type="spellEnd"/>
      <w:r>
        <w:rPr>
          <w:rFonts w:ascii="Tahoma" w:hAnsi="Tahoma" w:cs="Tahoma"/>
          <w:bCs/>
          <w:sz w:val="24"/>
          <w:szCs w:val="24"/>
          <w:lang w:val="fr-FR"/>
        </w:rPr>
        <w:t xml:space="preserve">, tel. </w:t>
      </w:r>
      <w:r w:rsidRPr="009F3186">
        <w:rPr>
          <w:rFonts w:ascii="Tahoma" w:hAnsi="Tahoma" w:cs="Tahoma"/>
          <w:sz w:val="24"/>
          <w:szCs w:val="24"/>
        </w:rPr>
        <w:t>0363-566912; 566915</w:t>
      </w:r>
      <w:r w:rsidRPr="00162435">
        <w:rPr>
          <w:rFonts w:ascii="Tahoma" w:eastAsia="Times New Roman" w:hAnsi="Tahoma" w:cs="Tahoma"/>
          <w:bCs/>
          <w:sz w:val="24"/>
          <w:szCs w:val="24"/>
          <w:lang w:val="fr-FR"/>
        </w:rPr>
        <w:t>.</w:t>
      </w:r>
    </w:p>
    <w:p w14:paraId="25B22AB8" w14:textId="77777777" w:rsidR="009F7BC5" w:rsidRPr="00162435" w:rsidRDefault="009F7BC5" w:rsidP="009F7BC5">
      <w:pPr>
        <w:pStyle w:val="NoSpacing"/>
        <w:ind w:left="-142" w:firstLine="862"/>
        <w:jc w:val="both"/>
        <w:rPr>
          <w:rFonts w:ascii="Tahoma" w:eastAsia="Times New Roman" w:hAnsi="Tahoma" w:cs="Tahoma"/>
          <w:bCs/>
          <w:sz w:val="24"/>
          <w:szCs w:val="24"/>
          <w:lang w:val="fr-FR"/>
        </w:rPr>
      </w:pPr>
    </w:p>
    <w:p w14:paraId="3F1DABD6" w14:textId="77777777" w:rsidR="009F7BC5" w:rsidRDefault="009F7BC5" w:rsidP="009F7BC5">
      <w:pPr>
        <w:pStyle w:val="NoSpacing"/>
        <w:ind w:left="-142" w:firstLine="862"/>
        <w:jc w:val="both"/>
        <w:rPr>
          <w:rFonts w:ascii="Tahoma" w:hAnsi="Tahoma" w:cs="Tahoma"/>
          <w:sz w:val="28"/>
          <w:szCs w:val="28"/>
          <w:lang w:val="ro-RO"/>
        </w:rPr>
      </w:pPr>
    </w:p>
    <w:p w14:paraId="70560628" w14:textId="77777777" w:rsidR="009F7BC5" w:rsidRPr="00162435" w:rsidRDefault="009F7BC5" w:rsidP="009F7BC5">
      <w:pPr>
        <w:jc w:val="center"/>
        <w:rPr>
          <w:rFonts w:ascii="Tahoma" w:hAnsi="Tahoma" w:cs="Tahoma"/>
          <w:bCs/>
        </w:rPr>
      </w:pPr>
      <w:r w:rsidRPr="00162435">
        <w:rPr>
          <w:rFonts w:ascii="Tahoma" w:hAnsi="Tahoma" w:cs="Tahoma"/>
          <w:bCs/>
        </w:rPr>
        <w:t>PRIMAR,</w:t>
      </w:r>
    </w:p>
    <w:p w14:paraId="2F372F6F" w14:textId="77777777" w:rsidR="009F7BC5" w:rsidRPr="00162435" w:rsidRDefault="009F7BC5" w:rsidP="009F7BC5">
      <w:pPr>
        <w:jc w:val="center"/>
        <w:rPr>
          <w:rFonts w:ascii="Tahoma" w:hAnsi="Tahoma" w:cs="Tahoma"/>
          <w:bCs/>
          <w:lang w:val="fr-FR"/>
        </w:rPr>
      </w:pPr>
      <w:r w:rsidRPr="00162435">
        <w:rPr>
          <w:rFonts w:ascii="Tahoma" w:hAnsi="Tahoma" w:cs="Tahoma"/>
          <w:bCs/>
        </w:rPr>
        <w:t>SIMIONCA FLORIN-SANDU</w:t>
      </w:r>
    </w:p>
    <w:p w14:paraId="73237563" w14:textId="77777777" w:rsidR="009F7BC5" w:rsidRDefault="009F7BC5" w:rsidP="009F7BC5">
      <w:pPr>
        <w:rPr>
          <w:rFonts w:ascii="Tahoma" w:hAnsi="Tahoma" w:cs="Tahoma"/>
          <w:bCs/>
          <w:sz w:val="28"/>
          <w:szCs w:val="28"/>
          <w:lang w:val="fr-FR"/>
        </w:rPr>
      </w:pPr>
      <w:r>
        <w:rPr>
          <w:rFonts w:ascii="Tahoma" w:hAnsi="Tahoma" w:cs="Tahoma"/>
          <w:bCs/>
          <w:sz w:val="28"/>
          <w:szCs w:val="28"/>
          <w:lang w:val="fr-FR"/>
        </w:rPr>
        <w:t xml:space="preserve">                                                                                      </w:t>
      </w:r>
    </w:p>
    <w:p w14:paraId="325B3C6B" w14:textId="77777777" w:rsidR="009F7BC5" w:rsidRDefault="009F7BC5" w:rsidP="009F7BC5">
      <w:pPr>
        <w:rPr>
          <w:rFonts w:ascii="Tahoma" w:hAnsi="Tahoma" w:cs="Tahoma"/>
          <w:bCs/>
          <w:sz w:val="28"/>
          <w:szCs w:val="28"/>
          <w:lang w:val="fr-FR"/>
        </w:rPr>
      </w:pPr>
      <w:r>
        <w:rPr>
          <w:rFonts w:ascii="Tahoma" w:hAnsi="Tahoma" w:cs="Tahoma"/>
          <w:bCs/>
          <w:sz w:val="28"/>
          <w:szCs w:val="28"/>
          <w:lang w:val="fr-FR"/>
        </w:rPr>
        <w:t xml:space="preserve">                                                                                       </w:t>
      </w:r>
    </w:p>
    <w:p w14:paraId="7129AC9C" w14:textId="77777777" w:rsidR="009F7BC5" w:rsidRDefault="009F7BC5" w:rsidP="009F7BC5">
      <w:pPr>
        <w:rPr>
          <w:rFonts w:ascii="Tahoma" w:hAnsi="Tahoma" w:cs="Tahoma"/>
          <w:bCs/>
          <w:sz w:val="28"/>
          <w:szCs w:val="28"/>
          <w:lang w:val="fr-FR"/>
        </w:rPr>
      </w:pPr>
      <w:r>
        <w:rPr>
          <w:rFonts w:ascii="Tahoma" w:hAnsi="Tahoma" w:cs="Tahoma"/>
          <w:bCs/>
          <w:sz w:val="28"/>
          <w:szCs w:val="28"/>
          <w:lang w:val="fr-FR"/>
        </w:rPr>
        <w:t xml:space="preserve">                                                                                </w:t>
      </w:r>
    </w:p>
    <w:p w14:paraId="66CFD168" w14:textId="77777777" w:rsidR="009F7BC5" w:rsidRPr="00E121BE" w:rsidRDefault="009F7BC5" w:rsidP="009F7BC5">
      <w:pPr>
        <w:rPr>
          <w:rFonts w:ascii="Tahoma" w:hAnsi="Tahoma" w:cs="Tahoma"/>
          <w:bCs/>
          <w:sz w:val="28"/>
          <w:szCs w:val="28"/>
          <w:lang w:val="fr-FR"/>
        </w:rPr>
      </w:pPr>
      <w:r>
        <w:rPr>
          <w:rFonts w:ascii="Tahoma" w:hAnsi="Tahoma" w:cs="Tahoma"/>
          <w:bCs/>
          <w:sz w:val="28"/>
          <w:szCs w:val="28"/>
          <w:lang w:val="fr-FR"/>
        </w:rPr>
        <w:t xml:space="preserve">        </w:t>
      </w:r>
    </w:p>
    <w:p w14:paraId="4DA182FC" w14:textId="77777777" w:rsidR="009F7BC5" w:rsidRDefault="009F7BC5" w:rsidP="009F7BC5"/>
    <w:p w14:paraId="482ACF38" w14:textId="77777777" w:rsidR="009F7BC5" w:rsidRDefault="009F7BC5"/>
    <w:sectPr w:rsidR="009F7BC5" w:rsidSect="009F7BC5">
      <w:footerReference w:type="default" r:id="rId8"/>
      <w:pgSz w:w="12240" w:h="15840"/>
      <w:pgMar w:top="810" w:right="990" w:bottom="426"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E5F1F" w14:textId="77777777" w:rsidR="00CC1AA8" w:rsidRDefault="00CC1AA8">
      <w:r>
        <w:separator/>
      </w:r>
    </w:p>
  </w:endnote>
  <w:endnote w:type="continuationSeparator" w:id="0">
    <w:p w14:paraId="6A75B592" w14:textId="77777777" w:rsidR="00CC1AA8" w:rsidRDefault="00CC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03BAA" w14:textId="77777777" w:rsidR="009F7BC5" w:rsidRDefault="009F7BC5">
    <w:pPr>
      <w:pStyle w:val="Footer"/>
      <w:jc w:val="center"/>
    </w:pPr>
    <w:r>
      <w:fldChar w:fldCharType="begin"/>
    </w:r>
    <w:r>
      <w:instrText xml:space="preserve"> PAGE   \* MERGEFORMAT </w:instrText>
    </w:r>
    <w:r>
      <w:fldChar w:fldCharType="separate"/>
    </w:r>
    <w:r>
      <w:rPr>
        <w:noProof/>
      </w:rPr>
      <w:t>5</w:t>
    </w:r>
    <w:r>
      <w:fldChar w:fldCharType="end"/>
    </w:r>
  </w:p>
  <w:p w14:paraId="0EDD9E56" w14:textId="77777777" w:rsidR="009F7BC5" w:rsidRDefault="009F7B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CE4C9" w14:textId="77777777" w:rsidR="00CC1AA8" w:rsidRDefault="00CC1AA8">
      <w:r>
        <w:separator/>
      </w:r>
    </w:p>
  </w:footnote>
  <w:footnote w:type="continuationSeparator" w:id="0">
    <w:p w14:paraId="0E07CDBF" w14:textId="77777777" w:rsidR="00CC1AA8" w:rsidRDefault="00CC1A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A66C7"/>
    <w:multiLevelType w:val="hybridMultilevel"/>
    <w:tmpl w:val="372286DA"/>
    <w:lvl w:ilvl="0" w:tplc="D3DC241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B23413A"/>
    <w:multiLevelType w:val="hybridMultilevel"/>
    <w:tmpl w:val="E0DA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7C3669"/>
    <w:multiLevelType w:val="hybridMultilevel"/>
    <w:tmpl w:val="9A02BA54"/>
    <w:lvl w:ilvl="0" w:tplc="972853A6">
      <w:start w:val="1"/>
      <w:numFmt w:val="decimal"/>
      <w:lvlText w:val="%1."/>
      <w:lvlJc w:val="left"/>
      <w:pPr>
        <w:ind w:left="360" w:hanging="360"/>
      </w:pPr>
      <w:rPr>
        <w:rFonts w:ascii="Tahoma" w:eastAsia="Times New Roman" w:hAnsi="Tahoma" w:cs="Tahoma" w:hint="default"/>
        <w:i w:val="0"/>
        <w:color w:val="auto"/>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C96236A"/>
    <w:multiLevelType w:val="hybridMultilevel"/>
    <w:tmpl w:val="B6580130"/>
    <w:lvl w:ilvl="0" w:tplc="CC80F950">
      <w:start w:val="1"/>
      <w:numFmt w:val="decimal"/>
      <w:lvlText w:val="%1."/>
      <w:lvlJc w:val="left"/>
      <w:pPr>
        <w:ind w:left="502" w:hanging="360"/>
      </w:pPr>
      <w:rPr>
        <w:rFonts w:ascii="Tahoma" w:eastAsia="Times New Roman" w:hAnsi="Tahoma" w:cs="Tahoma"/>
        <w:b w:val="0"/>
        <w:bCs w:val="0"/>
        <w:sz w:val="28"/>
      </w:rPr>
    </w:lvl>
    <w:lvl w:ilvl="1" w:tplc="04090003">
      <w:start w:val="1"/>
      <w:numFmt w:val="bullet"/>
      <w:lvlText w:val="o"/>
      <w:lvlJc w:val="left"/>
      <w:pPr>
        <w:ind w:left="524" w:hanging="360"/>
      </w:pPr>
      <w:rPr>
        <w:rFonts w:ascii="Courier New" w:hAnsi="Courier New" w:cs="Courier New" w:hint="default"/>
      </w:rPr>
    </w:lvl>
    <w:lvl w:ilvl="2" w:tplc="04090005" w:tentative="1">
      <w:start w:val="1"/>
      <w:numFmt w:val="bullet"/>
      <w:lvlText w:val=""/>
      <w:lvlJc w:val="left"/>
      <w:pPr>
        <w:ind w:left="1244" w:hanging="360"/>
      </w:pPr>
      <w:rPr>
        <w:rFonts w:ascii="Wingdings" w:hAnsi="Wingdings" w:hint="default"/>
      </w:rPr>
    </w:lvl>
    <w:lvl w:ilvl="3" w:tplc="04090001" w:tentative="1">
      <w:start w:val="1"/>
      <w:numFmt w:val="bullet"/>
      <w:lvlText w:val=""/>
      <w:lvlJc w:val="left"/>
      <w:pPr>
        <w:ind w:left="1964" w:hanging="360"/>
      </w:pPr>
      <w:rPr>
        <w:rFonts w:ascii="Symbol" w:hAnsi="Symbol" w:hint="default"/>
      </w:rPr>
    </w:lvl>
    <w:lvl w:ilvl="4" w:tplc="04090003" w:tentative="1">
      <w:start w:val="1"/>
      <w:numFmt w:val="bullet"/>
      <w:lvlText w:val="o"/>
      <w:lvlJc w:val="left"/>
      <w:pPr>
        <w:ind w:left="2684" w:hanging="360"/>
      </w:pPr>
      <w:rPr>
        <w:rFonts w:ascii="Courier New" w:hAnsi="Courier New" w:cs="Courier New" w:hint="default"/>
      </w:rPr>
    </w:lvl>
    <w:lvl w:ilvl="5" w:tplc="04090005" w:tentative="1">
      <w:start w:val="1"/>
      <w:numFmt w:val="bullet"/>
      <w:lvlText w:val=""/>
      <w:lvlJc w:val="left"/>
      <w:pPr>
        <w:ind w:left="3404" w:hanging="360"/>
      </w:pPr>
      <w:rPr>
        <w:rFonts w:ascii="Wingdings" w:hAnsi="Wingdings" w:hint="default"/>
      </w:rPr>
    </w:lvl>
    <w:lvl w:ilvl="6" w:tplc="04090001" w:tentative="1">
      <w:start w:val="1"/>
      <w:numFmt w:val="bullet"/>
      <w:lvlText w:val=""/>
      <w:lvlJc w:val="left"/>
      <w:pPr>
        <w:ind w:left="4124" w:hanging="360"/>
      </w:pPr>
      <w:rPr>
        <w:rFonts w:ascii="Symbol" w:hAnsi="Symbol" w:hint="default"/>
      </w:rPr>
    </w:lvl>
    <w:lvl w:ilvl="7" w:tplc="04090003" w:tentative="1">
      <w:start w:val="1"/>
      <w:numFmt w:val="bullet"/>
      <w:lvlText w:val="o"/>
      <w:lvlJc w:val="left"/>
      <w:pPr>
        <w:ind w:left="4844" w:hanging="360"/>
      </w:pPr>
      <w:rPr>
        <w:rFonts w:ascii="Courier New" w:hAnsi="Courier New" w:cs="Courier New" w:hint="default"/>
      </w:rPr>
    </w:lvl>
    <w:lvl w:ilvl="8" w:tplc="04090005" w:tentative="1">
      <w:start w:val="1"/>
      <w:numFmt w:val="bullet"/>
      <w:lvlText w:val=""/>
      <w:lvlJc w:val="left"/>
      <w:pPr>
        <w:ind w:left="5564" w:hanging="360"/>
      </w:pPr>
      <w:rPr>
        <w:rFonts w:ascii="Wingdings" w:hAnsi="Wingdings" w:hint="default"/>
      </w:rPr>
    </w:lvl>
  </w:abstractNum>
  <w:abstractNum w:abstractNumId="4" w15:restartNumberingAfterBreak="0">
    <w:nsid w:val="73960FD1"/>
    <w:multiLevelType w:val="hybridMultilevel"/>
    <w:tmpl w:val="E6028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4276989">
    <w:abstractNumId w:val="3"/>
  </w:num>
  <w:num w:numId="2" w16cid:durableId="1881898657">
    <w:abstractNumId w:val="0"/>
  </w:num>
  <w:num w:numId="3" w16cid:durableId="1276404856">
    <w:abstractNumId w:val="2"/>
  </w:num>
  <w:num w:numId="4" w16cid:durableId="667489318">
    <w:abstractNumId w:val="4"/>
  </w:num>
  <w:num w:numId="5" w16cid:durableId="824012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BC5"/>
    <w:rsid w:val="00042C30"/>
    <w:rsid w:val="00150C5A"/>
    <w:rsid w:val="002E2478"/>
    <w:rsid w:val="004F50C3"/>
    <w:rsid w:val="007111DC"/>
    <w:rsid w:val="008A5741"/>
    <w:rsid w:val="00971851"/>
    <w:rsid w:val="009D656D"/>
    <w:rsid w:val="009F7BC5"/>
    <w:rsid w:val="00CC1AA8"/>
    <w:rsid w:val="00E975D2"/>
    <w:rsid w:val="00FC2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48E03"/>
  <w15:chartTrackingRefBased/>
  <w15:docId w15:val="{11A596D3-4D69-4232-BB5E-651EA7C57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7BC5"/>
    <w:rPr>
      <w:rFonts w:ascii="Times New Roman" w:eastAsia="Times New Roman" w:hAnsi="Times New Roman"/>
      <w:sz w:val="24"/>
      <w:szCs w:val="24"/>
    </w:rPr>
  </w:style>
  <w:style w:type="paragraph" w:styleId="Heading1">
    <w:name w:val="heading 1"/>
    <w:basedOn w:val="Normal"/>
    <w:next w:val="Normal"/>
    <w:link w:val="Heading1Char"/>
    <w:uiPriority w:val="9"/>
    <w:qFormat/>
    <w:rsid w:val="009F7BC5"/>
    <w:pPr>
      <w:keepNext/>
      <w:keepLines/>
      <w:spacing w:before="360" w:after="80"/>
      <w:outlineLvl w:val="0"/>
    </w:pPr>
    <w:rPr>
      <w:rFonts w:ascii="Calibri Light" w:hAnsi="Calibri Light"/>
      <w:color w:val="2F5496"/>
      <w:sz w:val="40"/>
      <w:szCs w:val="40"/>
    </w:rPr>
  </w:style>
  <w:style w:type="paragraph" w:styleId="Heading2">
    <w:name w:val="heading 2"/>
    <w:basedOn w:val="Normal"/>
    <w:next w:val="Normal"/>
    <w:link w:val="Heading2Char"/>
    <w:uiPriority w:val="9"/>
    <w:semiHidden/>
    <w:unhideWhenUsed/>
    <w:qFormat/>
    <w:rsid w:val="009F7BC5"/>
    <w:pPr>
      <w:keepNext/>
      <w:keepLines/>
      <w:spacing w:before="160" w:after="80"/>
      <w:outlineLvl w:val="1"/>
    </w:pPr>
    <w:rPr>
      <w:rFonts w:ascii="Calibri Light" w:hAnsi="Calibri Light"/>
      <w:color w:val="2F5496"/>
      <w:sz w:val="32"/>
      <w:szCs w:val="32"/>
    </w:rPr>
  </w:style>
  <w:style w:type="paragraph" w:styleId="Heading3">
    <w:name w:val="heading 3"/>
    <w:basedOn w:val="Normal"/>
    <w:next w:val="Normal"/>
    <w:link w:val="Heading3Char"/>
    <w:uiPriority w:val="9"/>
    <w:semiHidden/>
    <w:unhideWhenUsed/>
    <w:qFormat/>
    <w:rsid w:val="009F7BC5"/>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rsid w:val="009F7BC5"/>
    <w:pPr>
      <w:keepNext/>
      <w:keepLines/>
      <w:spacing w:before="80" w:after="40"/>
      <w:outlineLvl w:val="3"/>
    </w:pPr>
    <w:rPr>
      <w:i/>
      <w:iCs/>
      <w:color w:val="2F5496"/>
    </w:rPr>
  </w:style>
  <w:style w:type="paragraph" w:styleId="Heading5">
    <w:name w:val="heading 5"/>
    <w:basedOn w:val="Normal"/>
    <w:next w:val="Normal"/>
    <w:link w:val="Heading5Char"/>
    <w:uiPriority w:val="9"/>
    <w:semiHidden/>
    <w:unhideWhenUsed/>
    <w:qFormat/>
    <w:rsid w:val="009F7BC5"/>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rsid w:val="009F7BC5"/>
    <w:pPr>
      <w:keepNext/>
      <w:keepLines/>
      <w:spacing w:before="40"/>
      <w:outlineLvl w:val="5"/>
    </w:pPr>
    <w:rPr>
      <w:i/>
      <w:iCs/>
      <w:color w:val="595959"/>
    </w:rPr>
  </w:style>
  <w:style w:type="paragraph" w:styleId="Heading7">
    <w:name w:val="heading 7"/>
    <w:basedOn w:val="Normal"/>
    <w:next w:val="Normal"/>
    <w:link w:val="Heading7Char"/>
    <w:uiPriority w:val="9"/>
    <w:semiHidden/>
    <w:unhideWhenUsed/>
    <w:qFormat/>
    <w:rsid w:val="009F7BC5"/>
    <w:pPr>
      <w:keepNext/>
      <w:keepLines/>
      <w:spacing w:before="40"/>
      <w:outlineLvl w:val="6"/>
    </w:pPr>
    <w:rPr>
      <w:color w:val="595959"/>
    </w:rPr>
  </w:style>
  <w:style w:type="paragraph" w:styleId="Heading8">
    <w:name w:val="heading 8"/>
    <w:basedOn w:val="Normal"/>
    <w:next w:val="Normal"/>
    <w:link w:val="Heading8Char"/>
    <w:uiPriority w:val="9"/>
    <w:semiHidden/>
    <w:unhideWhenUsed/>
    <w:qFormat/>
    <w:rsid w:val="009F7BC5"/>
    <w:pPr>
      <w:keepNext/>
      <w:keepLines/>
      <w:outlineLvl w:val="7"/>
    </w:pPr>
    <w:rPr>
      <w:i/>
      <w:iCs/>
      <w:color w:val="272727"/>
    </w:rPr>
  </w:style>
  <w:style w:type="paragraph" w:styleId="Heading9">
    <w:name w:val="heading 9"/>
    <w:basedOn w:val="Normal"/>
    <w:next w:val="Normal"/>
    <w:link w:val="Heading9Char"/>
    <w:uiPriority w:val="9"/>
    <w:semiHidden/>
    <w:unhideWhenUsed/>
    <w:qFormat/>
    <w:rsid w:val="009F7BC5"/>
    <w:pPr>
      <w:keepNext/>
      <w:keepLines/>
      <w:outlineLvl w:val="8"/>
    </w:pPr>
    <w:rPr>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F7BC5"/>
    <w:rPr>
      <w:rFonts w:ascii="Calibri Light" w:eastAsia="Times New Roman" w:hAnsi="Calibri Light" w:cs="Times New Roman"/>
      <w:color w:val="2F5496"/>
      <w:sz w:val="40"/>
      <w:szCs w:val="40"/>
    </w:rPr>
  </w:style>
  <w:style w:type="character" w:customStyle="1" w:styleId="Heading2Char">
    <w:name w:val="Heading 2 Char"/>
    <w:link w:val="Heading2"/>
    <w:uiPriority w:val="9"/>
    <w:semiHidden/>
    <w:rsid w:val="009F7BC5"/>
    <w:rPr>
      <w:rFonts w:ascii="Calibri Light" w:eastAsia="Times New Roman" w:hAnsi="Calibri Light" w:cs="Times New Roman"/>
      <w:color w:val="2F5496"/>
      <w:sz w:val="32"/>
      <w:szCs w:val="32"/>
    </w:rPr>
  </w:style>
  <w:style w:type="character" w:customStyle="1" w:styleId="Heading3Char">
    <w:name w:val="Heading 3 Char"/>
    <w:link w:val="Heading3"/>
    <w:uiPriority w:val="9"/>
    <w:semiHidden/>
    <w:rsid w:val="009F7BC5"/>
    <w:rPr>
      <w:rFonts w:eastAsia="Times New Roman" w:cs="Times New Roman"/>
      <w:color w:val="2F5496"/>
      <w:sz w:val="28"/>
      <w:szCs w:val="28"/>
    </w:rPr>
  </w:style>
  <w:style w:type="character" w:customStyle="1" w:styleId="Heading4Char">
    <w:name w:val="Heading 4 Char"/>
    <w:link w:val="Heading4"/>
    <w:uiPriority w:val="9"/>
    <w:semiHidden/>
    <w:rsid w:val="009F7BC5"/>
    <w:rPr>
      <w:rFonts w:eastAsia="Times New Roman" w:cs="Times New Roman"/>
      <w:i/>
      <w:iCs/>
      <w:color w:val="2F5496"/>
    </w:rPr>
  </w:style>
  <w:style w:type="character" w:customStyle="1" w:styleId="Heading5Char">
    <w:name w:val="Heading 5 Char"/>
    <w:link w:val="Heading5"/>
    <w:uiPriority w:val="9"/>
    <w:semiHidden/>
    <w:rsid w:val="009F7BC5"/>
    <w:rPr>
      <w:rFonts w:eastAsia="Times New Roman" w:cs="Times New Roman"/>
      <w:color w:val="2F5496"/>
    </w:rPr>
  </w:style>
  <w:style w:type="character" w:customStyle="1" w:styleId="Heading6Char">
    <w:name w:val="Heading 6 Char"/>
    <w:link w:val="Heading6"/>
    <w:uiPriority w:val="9"/>
    <w:semiHidden/>
    <w:rsid w:val="009F7BC5"/>
    <w:rPr>
      <w:rFonts w:eastAsia="Times New Roman" w:cs="Times New Roman"/>
      <w:i/>
      <w:iCs/>
      <w:color w:val="595959"/>
    </w:rPr>
  </w:style>
  <w:style w:type="character" w:customStyle="1" w:styleId="Heading7Char">
    <w:name w:val="Heading 7 Char"/>
    <w:link w:val="Heading7"/>
    <w:uiPriority w:val="9"/>
    <w:semiHidden/>
    <w:rsid w:val="009F7BC5"/>
    <w:rPr>
      <w:rFonts w:eastAsia="Times New Roman" w:cs="Times New Roman"/>
      <w:color w:val="595959"/>
    </w:rPr>
  </w:style>
  <w:style w:type="character" w:customStyle="1" w:styleId="Heading8Char">
    <w:name w:val="Heading 8 Char"/>
    <w:link w:val="Heading8"/>
    <w:uiPriority w:val="9"/>
    <w:semiHidden/>
    <w:rsid w:val="009F7BC5"/>
    <w:rPr>
      <w:rFonts w:eastAsia="Times New Roman" w:cs="Times New Roman"/>
      <w:i/>
      <w:iCs/>
      <w:color w:val="272727"/>
    </w:rPr>
  </w:style>
  <w:style w:type="character" w:customStyle="1" w:styleId="Heading9Char">
    <w:name w:val="Heading 9 Char"/>
    <w:link w:val="Heading9"/>
    <w:uiPriority w:val="9"/>
    <w:semiHidden/>
    <w:rsid w:val="009F7BC5"/>
    <w:rPr>
      <w:rFonts w:eastAsia="Times New Roman" w:cs="Times New Roman"/>
      <w:color w:val="272727"/>
    </w:rPr>
  </w:style>
  <w:style w:type="paragraph" w:styleId="Title">
    <w:name w:val="Title"/>
    <w:basedOn w:val="Normal"/>
    <w:next w:val="Normal"/>
    <w:link w:val="TitleChar"/>
    <w:uiPriority w:val="10"/>
    <w:qFormat/>
    <w:rsid w:val="009F7BC5"/>
    <w:pPr>
      <w:spacing w:after="80"/>
      <w:contextualSpacing/>
    </w:pPr>
    <w:rPr>
      <w:rFonts w:ascii="Calibri Light" w:hAnsi="Calibri Light"/>
      <w:spacing w:val="-10"/>
      <w:kern w:val="28"/>
      <w:sz w:val="56"/>
      <w:szCs w:val="56"/>
    </w:rPr>
  </w:style>
  <w:style w:type="character" w:customStyle="1" w:styleId="TitleChar">
    <w:name w:val="Title Char"/>
    <w:link w:val="Title"/>
    <w:uiPriority w:val="10"/>
    <w:rsid w:val="009F7BC5"/>
    <w:rPr>
      <w:rFonts w:ascii="Calibri Light" w:eastAsia="Times New Roman" w:hAnsi="Calibri Light" w:cs="Times New Roman"/>
      <w:spacing w:val="-10"/>
      <w:kern w:val="28"/>
      <w:sz w:val="56"/>
      <w:szCs w:val="56"/>
    </w:rPr>
  </w:style>
  <w:style w:type="paragraph" w:styleId="Subtitle">
    <w:name w:val="Subtitle"/>
    <w:basedOn w:val="Normal"/>
    <w:next w:val="Normal"/>
    <w:link w:val="SubtitleChar"/>
    <w:uiPriority w:val="11"/>
    <w:qFormat/>
    <w:rsid w:val="009F7BC5"/>
    <w:pPr>
      <w:numPr>
        <w:ilvl w:val="1"/>
      </w:numPr>
    </w:pPr>
    <w:rPr>
      <w:color w:val="595959"/>
      <w:spacing w:val="15"/>
      <w:sz w:val="28"/>
      <w:szCs w:val="28"/>
    </w:rPr>
  </w:style>
  <w:style w:type="character" w:customStyle="1" w:styleId="SubtitleChar">
    <w:name w:val="Subtitle Char"/>
    <w:link w:val="Subtitle"/>
    <w:uiPriority w:val="11"/>
    <w:rsid w:val="009F7BC5"/>
    <w:rPr>
      <w:rFonts w:eastAsia="Times New Roman" w:cs="Times New Roman"/>
      <w:color w:val="595959"/>
      <w:spacing w:val="15"/>
      <w:sz w:val="28"/>
      <w:szCs w:val="28"/>
    </w:rPr>
  </w:style>
  <w:style w:type="paragraph" w:styleId="Quote">
    <w:name w:val="Quote"/>
    <w:basedOn w:val="Normal"/>
    <w:next w:val="Normal"/>
    <w:link w:val="QuoteChar"/>
    <w:uiPriority w:val="29"/>
    <w:qFormat/>
    <w:rsid w:val="009F7BC5"/>
    <w:pPr>
      <w:spacing w:before="160"/>
      <w:jc w:val="center"/>
    </w:pPr>
    <w:rPr>
      <w:i/>
      <w:iCs/>
      <w:color w:val="404040"/>
    </w:rPr>
  </w:style>
  <w:style w:type="character" w:customStyle="1" w:styleId="QuoteChar">
    <w:name w:val="Quote Char"/>
    <w:link w:val="Quote"/>
    <w:uiPriority w:val="29"/>
    <w:rsid w:val="009F7BC5"/>
    <w:rPr>
      <w:i/>
      <w:iCs/>
      <w:color w:val="404040"/>
    </w:rPr>
  </w:style>
  <w:style w:type="paragraph" w:styleId="ListParagraph">
    <w:name w:val="List Paragraph"/>
    <w:basedOn w:val="Normal"/>
    <w:uiPriority w:val="34"/>
    <w:qFormat/>
    <w:rsid w:val="009F7BC5"/>
    <w:pPr>
      <w:ind w:left="720"/>
      <w:contextualSpacing/>
    </w:pPr>
  </w:style>
  <w:style w:type="character" w:styleId="IntenseEmphasis">
    <w:name w:val="Intense Emphasis"/>
    <w:uiPriority w:val="21"/>
    <w:qFormat/>
    <w:rsid w:val="009F7BC5"/>
    <w:rPr>
      <w:i/>
      <w:iCs/>
      <w:color w:val="2F5496"/>
    </w:rPr>
  </w:style>
  <w:style w:type="paragraph" w:styleId="IntenseQuote">
    <w:name w:val="Intense Quote"/>
    <w:basedOn w:val="Normal"/>
    <w:next w:val="Normal"/>
    <w:link w:val="IntenseQuoteChar"/>
    <w:uiPriority w:val="30"/>
    <w:qFormat/>
    <w:rsid w:val="009F7BC5"/>
    <w:pPr>
      <w:pBdr>
        <w:top w:val="single" w:sz="4" w:space="10" w:color="2F5496"/>
        <w:bottom w:val="single" w:sz="4" w:space="10" w:color="2F5496"/>
      </w:pBdr>
      <w:spacing w:before="360" w:after="360"/>
      <w:ind w:left="864" w:right="864"/>
      <w:jc w:val="center"/>
    </w:pPr>
    <w:rPr>
      <w:i/>
      <w:iCs/>
      <w:color w:val="2F5496"/>
    </w:rPr>
  </w:style>
  <w:style w:type="character" w:customStyle="1" w:styleId="IntenseQuoteChar">
    <w:name w:val="Intense Quote Char"/>
    <w:link w:val="IntenseQuote"/>
    <w:uiPriority w:val="30"/>
    <w:rsid w:val="009F7BC5"/>
    <w:rPr>
      <w:i/>
      <w:iCs/>
      <w:color w:val="2F5496"/>
    </w:rPr>
  </w:style>
  <w:style w:type="character" w:styleId="IntenseReference">
    <w:name w:val="Intense Reference"/>
    <w:uiPriority w:val="32"/>
    <w:qFormat/>
    <w:rsid w:val="009F7BC5"/>
    <w:rPr>
      <w:b/>
      <w:bCs/>
      <w:smallCaps/>
      <w:color w:val="2F5496"/>
      <w:spacing w:val="5"/>
    </w:rPr>
  </w:style>
  <w:style w:type="paragraph" w:styleId="BodyText">
    <w:name w:val="Body Text"/>
    <w:basedOn w:val="Normal"/>
    <w:link w:val="BodyTextChar"/>
    <w:rsid w:val="009F7BC5"/>
    <w:pPr>
      <w:spacing w:line="360" w:lineRule="auto"/>
      <w:jc w:val="both"/>
    </w:pPr>
    <w:rPr>
      <w:szCs w:val="20"/>
      <w:lang w:val="x-none" w:eastAsia="x-none"/>
    </w:rPr>
  </w:style>
  <w:style w:type="character" w:customStyle="1" w:styleId="BodyTextChar">
    <w:name w:val="Body Text Char"/>
    <w:link w:val="BodyText"/>
    <w:rsid w:val="009F7BC5"/>
    <w:rPr>
      <w:rFonts w:ascii="Times New Roman" w:eastAsia="Times New Roman" w:hAnsi="Times New Roman" w:cs="Times New Roman"/>
      <w:kern w:val="0"/>
      <w:szCs w:val="20"/>
      <w:lang w:val="x-none" w:eastAsia="x-none"/>
    </w:rPr>
  </w:style>
  <w:style w:type="paragraph" w:styleId="Footer">
    <w:name w:val="footer"/>
    <w:basedOn w:val="Normal"/>
    <w:link w:val="FooterChar"/>
    <w:uiPriority w:val="99"/>
    <w:unhideWhenUsed/>
    <w:rsid w:val="009F7BC5"/>
    <w:pPr>
      <w:tabs>
        <w:tab w:val="center" w:pos="4680"/>
        <w:tab w:val="right" w:pos="9360"/>
      </w:tabs>
    </w:pPr>
    <w:rPr>
      <w:lang w:val="x-none" w:eastAsia="x-none"/>
    </w:rPr>
  </w:style>
  <w:style w:type="character" w:customStyle="1" w:styleId="FooterChar">
    <w:name w:val="Footer Char"/>
    <w:link w:val="Footer"/>
    <w:uiPriority w:val="99"/>
    <w:rsid w:val="009F7BC5"/>
    <w:rPr>
      <w:rFonts w:ascii="Times New Roman" w:eastAsia="Times New Roman" w:hAnsi="Times New Roman" w:cs="Times New Roman"/>
      <w:kern w:val="0"/>
      <w:lang w:val="x-none" w:eastAsia="x-none"/>
    </w:rPr>
  </w:style>
  <w:style w:type="paragraph" w:styleId="NoSpacing">
    <w:name w:val="No Spacing"/>
    <w:uiPriority w:val="1"/>
    <w:qFormat/>
    <w:rsid w:val="009F7BC5"/>
    <w:rPr>
      <w:sz w:val="22"/>
      <w:szCs w:val="22"/>
    </w:rPr>
  </w:style>
  <w:style w:type="character" w:styleId="Hyperlink">
    <w:name w:val="Hyperlink"/>
    <w:uiPriority w:val="99"/>
    <w:unhideWhenUsed/>
    <w:rsid w:val="009F7BC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udacudejos@yaho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1704</Words>
  <Characters>9714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11396</CharactersWithSpaces>
  <SharedDoc>false</SharedDoc>
  <HLinks>
    <vt:vector size="6" baseType="variant">
      <vt:variant>
        <vt:i4>655406</vt:i4>
      </vt:variant>
      <vt:variant>
        <vt:i4>0</vt:i4>
      </vt:variant>
      <vt:variant>
        <vt:i4>0</vt:i4>
      </vt:variant>
      <vt:variant>
        <vt:i4>5</vt:i4>
      </vt:variant>
      <vt:variant>
        <vt:lpwstr>mailto:budacudejos@yahoo.com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Budacu de Jos</dc:creator>
  <cp:keywords/>
  <dc:description/>
  <cp:lastModifiedBy>Primaria Budacu de Jos</cp:lastModifiedBy>
  <cp:revision>2</cp:revision>
  <cp:lastPrinted>2026-08-17T12:54:00Z</cp:lastPrinted>
  <dcterms:created xsi:type="dcterms:W3CDTF">2026-08-18T10:47:00Z</dcterms:created>
  <dcterms:modified xsi:type="dcterms:W3CDTF">2026-08-18T10:47:00Z</dcterms:modified>
</cp:coreProperties>
</file>