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746D8" w14:textId="77777777" w:rsidR="005F3E6C" w:rsidRPr="00D62815" w:rsidRDefault="005F3E6C" w:rsidP="005F3E6C">
      <w:pPr>
        <w:pStyle w:val="Frspaiere"/>
        <w:rPr>
          <w:rFonts w:ascii="Times New Roman" w:hAnsi="Times New Roman" w:cs="Times New Roman"/>
          <w:bCs/>
          <w:i/>
          <w:iCs/>
          <w:sz w:val="24"/>
          <w:szCs w:val="24"/>
          <w:lang w:eastAsia="ro-RO"/>
        </w:rPr>
      </w:pPr>
      <w:r w:rsidRPr="00D62815">
        <w:rPr>
          <w:rFonts w:ascii="Times New Roman" w:hAnsi="Times New Roman" w:cs="Times New Roman"/>
          <w:bCs/>
          <w:i/>
          <w:iCs/>
          <w:sz w:val="24"/>
          <w:szCs w:val="24"/>
          <w:lang w:eastAsia="ro-RO"/>
        </w:rPr>
        <w:t xml:space="preserve">MINISTERUL EDUCATIEI SI CERCETARII </w:t>
      </w:r>
    </w:p>
    <w:p w14:paraId="3255A6C2" w14:textId="77777777" w:rsidR="005F3E6C" w:rsidRPr="00D62815" w:rsidRDefault="005F3E6C" w:rsidP="005F3E6C">
      <w:pPr>
        <w:pStyle w:val="Frspaiere"/>
        <w:rPr>
          <w:rFonts w:ascii="Times New Roman" w:hAnsi="Times New Roman" w:cs="Times New Roman"/>
          <w:bCs/>
          <w:i/>
          <w:iCs/>
          <w:sz w:val="24"/>
          <w:szCs w:val="24"/>
          <w:lang w:eastAsia="ro-RO"/>
        </w:rPr>
      </w:pPr>
      <w:r w:rsidRPr="00D62815">
        <w:rPr>
          <w:rFonts w:ascii="Times New Roman" w:hAnsi="Times New Roman" w:cs="Times New Roman"/>
          <w:bCs/>
          <w:i/>
          <w:iCs/>
          <w:sz w:val="24"/>
          <w:szCs w:val="24"/>
          <w:lang w:eastAsia="ro-RO"/>
        </w:rPr>
        <w:t>INSPECTOATUL ŞCOLAR JUDEŢEAN DOLJ</w:t>
      </w:r>
    </w:p>
    <w:p w14:paraId="1AEB3599" w14:textId="77777777" w:rsidR="005F3E6C" w:rsidRPr="00D62815" w:rsidRDefault="005F3E6C" w:rsidP="005F3E6C">
      <w:pPr>
        <w:pStyle w:val="Frspaiere"/>
        <w:rPr>
          <w:rFonts w:ascii="Times New Roman" w:hAnsi="Times New Roman" w:cs="Times New Roman"/>
          <w:smallCaps/>
          <w:vanish/>
          <w:sz w:val="24"/>
          <w:szCs w:val="24"/>
          <w:lang w:eastAsia="ro-RO"/>
        </w:rPr>
      </w:pPr>
    </w:p>
    <w:p w14:paraId="4C73EF3F" w14:textId="77777777" w:rsidR="005F3E6C" w:rsidRPr="00D62815" w:rsidRDefault="005F3E6C" w:rsidP="005F3E6C">
      <w:pPr>
        <w:pStyle w:val="Frspaiere"/>
        <w:rPr>
          <w:rFonts w:ascii="Times New Roman" w:hAnsi="Times New Roman" w:cs="Times New Roman"/>
          <w:bCs/>
          <w:sz w:val="24"/>
          <w:szCs w:val="24"/>
          <w:lang w:eastAsia="ro-RO"/>
        </w:rPr>
      </w:pPr>
      <w:r w:rsidRPr="00D62815">
        <w:rPr>
          <w:rFonts w:ascii="Times New Roman" w:hAnsi="Times New Roman" w:cs="Times New Roman"/>
          <w:bCs/>
          <w:sz w:val="24"/>
          <w:szCs w:val="24"/>
          <w:lang w:eastAsia="ro-RO"/>
        </w:rPr>
        <w:t xml:space="preserve">ŞCOALA GINAZIALA BRALOSTITA                                 </w:t>
      </w:r>
      <w:r w:rsidRPr="00D62815">
        <w:rPr>
          <w:rFonts w:ascii="Times New Roman" w:hAnsi="Times New Roman" w:cs="Times New Roman"/>
          <w:bCs/>
          <w:sz w:val="24"/>
          <w:szCs w:val="24"/>
          <w:lang w:eastAsia="ro-RO"/>
        </w:rPr>
        <w:tab/>
      </w:r>
    </w:p>
    <w:p w14:paraId="16AE145D" w14:textId="77777777" w:rsidR="005F3E6C" w:rsidRPr="00D62815" w:rsidRDefault="005F3E6C" w:rsidP="005F3E6C">
      <w:pPr>
        <w:pStyle w:val="Frspaiere"/>
        <w:rPr>
          <w:rFonts w:ascii="Times New Roman" w:hAnsi="Times New Roman" w:cs="Times New Roman"/>
          <w:bCs/>
          <w:smallCaps/>
          <w:vanish/>
          <w:sz w:val="24"/>
          <w:szCs w:val="24"/>
          <w:lang w:eastAsia="ro-RO"/>
        </w:rPr>
      </w:pPr>
      <w:r w:rsidRPr="00D62815">
        <w:rPr>
          <w:rFonts w:ascii="Times New Roman" w:hAnsi="Times New Roman" w:cs="Times New Roman"/>
          <w:bCs/>
          <w:smallCaps/>
          <w:vanish/>
          <w:sz w:val="24"/>
          <w:szCs w:val="24"/>
          <w:lang w:eastAsia="ro-RO"/>
        </w:rPr>
        <w:tab/>
        <w:t>Strada: PRINCIPALA, nr. 598, cod postal 207515 , Com.  SCAESTI, Judetul Dolj</w:t>
      </w:r>
    </w:p>
    <w:p w14:paraId="2F4FEA69" w14:textId="77777777" w:rsidR="005F3E6C" w:rsidRPr="00D62815" w:rsidRDefault="005F3E6C" w:rsidP="005F3E6C">
      <w:pPr>
        <w:pStyle w:val="Frspaiere"/>
        <w:rPr>
          <w:rFonts w:ascii="Times New Roman" w:hAnsi="Times New Roman" w:cs="Times New Roman"/>
          <w:bCs/>
          <w:i/>
          <w:iCs/>
          <w:smallCaps/>
          <w:vanish/>
          <w:sz w:val="24"/>
          <w:szCs w:val="24"/>
          <w:lang w:eastAsia="ro-RO"/>
        </w:rPr>
      </w:pPr>
      <w:r w:rsidRPr="00D62815">
        <w:rPr>
          <w:rFonts w:ascii="Times New Roman" w:hAnsi="Times New Roman" w:cs="Times New Roman"/>
          <w:bCs/>
          <w:smallCaps/>
          <w:vanish/>
          <w:sz w:val="24"/>
          <w:szCs w:val="24"/>
          <w:lang w:eastAsia="ro-RO"/>
        </w:rPr>
        <w:t xml:space="preserve">TEL. / FAX: 0251447008, </w:t>
      </w:r>
      <w:r w:rsidRPr="00D62815">
        <w:rPr>
          <w:rFonts w:ascii="Times New Roman" w:hAnsi="Times New Roman" w:cs="Times New Roman"/>
          <w:bCs/>
          <w:i/>
          <w:iCs/>
          <w:smallCaps/>
          <w:vanish/>
          <w:sz w:val="24"/>
          <w:szCs w:val="24"/>
          <w:lang w:eastAsia="ro-RO"/>
        </w:rPr>
        <w:t>e-mail scoala_scaesti@yahoo.com</w:t>
      </w:r>
    </w:p>
    <w:p w14:paraId="27E08195" w14:textId="77777777" w:rsidR="005F3E6C" w:rsidRPr="00D62815" w:rsidRDefault="005F3E6C" w:rsidP="005F3E6C">
      <w:pPr>
        <w:pStyle w:val="Frspaiere"/>
        <w:rPr>
          <w:rFonts w:ascii="Times New Roman" w:hAnsi="Times New Roman" w:cs="Times New Roman"/>
          <w:bCs/>
          <w:smallCaps/>
          <w:vanish/>
          <w:sz w:val="24"/>
          <w:szCs w:val="24"/>
          <w:u w:val="single"/>
          <w:lang w:eastAsia="ro-RO"/>
        </w:rPr>
      </w:pPr>
    </w:p>
    <w:tbl>
      <w:tblPr>
        <w:tblW w:w="10276" w:type="dxa"/>
        <w:tblInd w:w="-432" w:type="dxa"/>
        <w:tblBorders>
          <w:top w:val="double" w:sz="4" w:space="0" w:color="auto"/>
        </w:tblBorders>
        <w:tblLook w:val="04A0" w:firstRow="1" w:lastRow="0" w:firstColumn="1" w:lastColumn="0" w:noHBand="0" w:noVBand="1"/>
      </w:tblPr>
      <w:tblGrid>
        <w:gridCol w:w="10276"/>
      </w:tblGrid>
      <w:tr w:rsidR="005F3E6C" w:rsidRPr="00D62815" w14:paraId="7A27406C" w14:textId="77777777" w:rsidTr="00AD4E2D">
        <w:trPr>
          <w:trHeight w:val="284"/>
          <w:hidden/>
        </w:trPr>
        <w:tc>
          <w:tcPr>
            <w:tcW w:w="10276" w:type="dxa"/>
            <w:tcBorders>
              <w:top w:val="double" w:sz="4" w:space="0" w:color="auto"/>
              <w:left w:val="nil"/>
              <w:bottom w:val="nil"/>
              <w:right w:val="nil"/>
            </w:tcBorders>
          </w:tcPr>
          <w:p w14:paraId="6AD7F6E3" w14:textId="77777777" w:rsidR="005F3E6C" w:rsidRPr="00D62815" w:rsidRDefault="005F3E6C" w:rsidP="00AD4E2D">
            <w:pPr>
              <w:pStyle w:val="Frspaiere"/>
              <w:rPr>
                <w:rFonts w:ascii="Times New Roman" w:hAnsi="Times New Roman" w:cs="Times New Roman"/>
                <w:bCs/>
                <w:smallCaps/>
                <w:vanish/>
                <w:sz w:val="24"/>
                <w:szCs w:val="24"/>
                <w:lang w:eastAsia="ro-RO"/>
              </w:rPr>
            </w:pPr>
          </w:p>
        </w:tc>
      </w:tr>
    </w:tbl>
    <w:p w14:paraId="4EDF670B" w14:textId="77777777" w:rsidR="005F3E6C" w:rsidRPr="00D62815" w:rsidRDefault="005F3E6C" w:rsidP="005F3E6C">
      <w:pPr>
        <w:pStyle w:val="Frspaiere"/>
        <w:rPr>
          <w:rFonts w:ascii="Times New Roman" w:hAnsi="Times New Roman" w:cs="Times New Roman"/>
          <w:i/>
          <w:sz w:val="24"/>
          <w:szCs w:val="24"/>
        </w:rPr>
      </w:pPr>
      <w:r w:rsidRPr="00D62815">
        <w:rPr>
          <w:rFonts w:ascii="Times New Roman" w:hAnsi="Times New Roman" w:cs="Times New Roman"/>
          <w:i/>
          <w:sz w:val="24"/>
          <w:szCs w:val="24"/>
        </w:rPr>
        <w:t>COM BRALOSTITA , STRADA STADIONULUI , NR. 6</w:t>
      </w:r>
    </w:p>
    <w:p w14:paraId="6B80FBEB" w14:textId="77777777" w:rsidR="005F3E6C" w:rsidRPr="00D62815" w:rsidRDefault="005F3E6C" w:rsidP="005F3E6C">
      <w:pPr>
        <w:pStyle w:val="Frspaiere"/>
        <w:rPr>
          <w:rFonts w:ascii="Times New Roman" w:hAnsi="Times New Roman" w:cs="Times New Roman"/>
          <w:b/>
          <w:sz w:val="24"/>
          <w:szCs w:val="24"/>
        </w:rPr>
      </w:pPr>
      <w:r w:rsidRPr="00D62815">
        <w:rPr>
          <w:rFonts w:ascii="Times New Roman" w:hAnsi="Times New Roman" w:cs="Times New Roman"/>
          <w:i/>
          <w:sz w:val="24"/>
          <w:szCs w:val="24"/>
        </w:rPr>
        <w:t xml:space="preserve">TEL. / FAX: 0251450901 , e-mail </w:t>
      </w:r>
      <w:hyperlink r:id="rId8" w:history="1">
        <w:r w:rsidRPr="00D62815">
          <w:rPr>
            <w:rStyle w:val="Hyperlink"/>
            <w:rFonts w:ascii="Times New Roman" w:hAnsi="Times New Roman" w:cs="Times New Roman"/>
            <w:i/>
            <w:sz w:val="24"/>
            <w:szCs w:val="24"/>
          </w:rPr>
          <w:t>scoalabralostita@yahoo.com</w:t>
        </w:r>
      </w:hyperlink>
    </w:p>
    <w:p w14:paraId="4E4D47ED" w14:textId="77777777" w:rsidR="00043A61" w:rsidRPr="00CD2F2D" w:rsidRDefault="005F3E6C" w:rsidP="005F3E6C">
      <w:pPr>
        <w:spacing w:line="240" w:lineRule="auto"/>
        <w:rPr>
          <w:rFonts w:ascii="Times New Roman" w:hAnsi="Times New Roman"/>
          <w:sz w:val="24"/>
          <w:szCs w:val="24"/>
        </w:rPr>
      </w:pPr>
      <w:r>
        <w:rPr>
          <w:rFonts w:ascii="Times New Roman" w:hAnsi="Times New Roman"/>
          <w:sz w:val="24"/>
          <w:szCs w:val="24"/>
        </w:rPr>
        <w:t xml:space="preserve">Nr . </w:t>
      </w:r>
      <w:r w:rsidR="00FE486F">
        <w:rPr>
          <w:rFonts w:ascii="Times New Roman" w:hAnsi="Times New Roman"/>
          <w:sz w:val="24"/>
          <w:szCs w:val="24"/>
        </w:rPr>
        <w:t>1380/17.08.2026</w:t>
      </w:r>
    </w:p>
    <w:p w14:paraId="05CD3C1F" w14:textId="77777777" w:rsidR="007B41D4" w:rsidRPr="00CD2F2D" w:rsidRDefault="00FA54A4" w:rsidP="00A74EA4">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14:paraId="2D882FC1" w14:textId="77777777" w:rsidR="00FB59AB" w:rsidRPr="00CD2F2D" w:rsidRDefault="00042E56" w:rsidP="0070707E">
      <w:pPr>
        <w:spacing w:after="0"/>
        <w:ind w:firstLine="708"/>
        <w:jc w:val="both"/>
        <w:rPr>
          <w:rFonts w:ascii="Times New Roman" w:hAnsi="Times New Roman"/>
          <w:sz w:val="24"/>
          <w:szCs w:val="24"/>
        </w:rPr>
      </w:pPr>
      <w:r w:rsidRPr="00042E56">
        <w:rPr>
          <w:rFonts w:ascii="Times New Roman" w:hAnsi="Times New Roman"/>
          <w:sz w:val="24"/>
          <w:szCs w:val="24"/>
        </w:rPr>
        <w:t>Școala Gimnazială Braloștița, cu sediul în comuna Braloștița, Str. Stadionului nr. 6, jud. Dolj,</w:t>
      </w:r>
      <w:r w:rsidR="00E24D6A" w:rsidRPr="00CD2F2D">
        <w:rPr>
          <w:rFonts w:ascii="Times New Roman" w:hAnsi="Times New Roman"/>
          <w:sz w:val="24"/>
          <w:szCs w:val="24"/>
        </w:rPr>
        <w:t xml:space="preserve"> </w:t>
      </w:r>
      <w:r w:rsidR="00AE3BF3" w:rsidRPr="00CD2F2D">
        <w:rPr>
          <w:rFonts w:ascii="Times New Roman" w:hAnsi="Times New Roman"/>
          <w:sz w:val="24"/>
          <w:szCs w:val="24"/>
        </w:rPr>
        <w:t>organizeaza concurs pentru ocuparea unei functii contractual vacante in conformitate cu prevederile</w:t>
      </w:r>
      <w:r w:rsidR="00614E3B" w:rsidRPr="00CD2F2D">
        <w:rPr>
          <w:rFonts w:ascii="Times New Roman" w:hAnsi="Times New Roman"/>
          <w:sz w:val="24"/>
          <w:szCs w:val="24"/>
        </w:rPr>
        <w:t xml:space="preserve"> H.G. nr. 1336/ 28.10.2022</w:t>
      </w:r>
      <w:r w:rsidR="00EE2A44" w:rsidRPr="00CD2F2D">
        <w:rPr>
          <w:rFonts w:ascii="Times New Roman" w:hAnsi="Times New Roman"/>
          <w:sz w:val="24"/>
          <w:szCs w:val="24"/>
        </w:rPr>
        <w:t xml:space="preserve">, respectând prevederile Ordonanței de Urgență </w:t>
      </w:r>
      <w:r w:rsidR="00EE2A44" w:rsidRPr="00345BF5">
        <w:rPr>
          <w:rFonts w:asciiTheme="minorHAnsi" w:hAnsiTheme="minorHAnsi" w:cstheme="minorHAnsi"/>
          <w:sz w:val="24"/>
          <w:szCs w:val="24"/>
        </w:rPr>
        <w:t xml:space="preserve">nr. </w:t>
      </w:r>
      <w:r w:rsidR="00113E78" w:rsidRPr="00345BF5">
        <w:rPr>
          <w:rFonts w:asciiTheme="minorHAnsi" w:hAnsiTheme="minorHAnsi" w:cstheme="minorHAnsi"/>
          <w:sz w:val="24"/>
          <w:szCs w:val="24"/>
        </w:rPr>
        <w:t>156/</w:t>
      </w:r>
      <w:r w:rsidR="00EE2A44" w:rsidRPr="00345BF5">
        <w:rPr>
          <w:rFonts w:asciiTheme="minorHAnsi" w:hAnsiTheme="minorHAnsi" w:cstheme="minorHAnsi"/>
          <w:sz w:val="24"/>
          <w:szCs w:val="24"/>
        </w:rPr>
        <w:t>2024</w:t>
      </w:r>
      <w:r w:rsidR="00EC1536" w:rsidRPr="00345BF5">
        <w:rPr>
          <w:rFonts w:asciiTheme="minorHAnsi" w:hAnsiTheme="minorHAnsi" w:cstheme="minorHAnsi"/>
          <w:sz w:val="24"/>
          <w:szCs w:val="24"/>
        </w:rPr>
        <w:t xml:space="preserve"> și Legii</w:t>
      </w:r>
      <w:r w:rsidR="003079AD" w:rsidRPr="00345BF5">
        <w:rPr>
          <w:rFonts w:asciiTheme="minorHAnsi" w:hAnsiTheme="minorHAnsi" w:cstheme="minorHAnsi"/>
          <w:sz w:val="24"/>
          <w:szCs w:val="24"/>
        </w:rPr>
        <w:t xml:space="preserve"> nr. </w:t>
      </w:r>
      <w:r w:rsidR="00EC1536" w:rsidRPr="00345BF5">
        <w:rPr>
          <w:rFonts w:asciiTheme="minorHAnsi" w:hAnsiTheme="minorHAnsi" w:cstheme="minorHAnsi"/>
          <w:sz w:val="24"/>
          <w:szCs w:val="24"/>
        </w:rPr>
        <w:t>141/2025</w:t>
      </w:r>
      <w:r w:rsidR="00993333" w:rsidRPr="00345BF5">
        <w:rPr>
          <w:rFonts w:asciiTheme="minorHAnsi" w:hAnsiTheme="minorHAnsi" w:cstheme="minorHAnsi"/>
          <w:sz w:val="24"/>
          <w:szCs w:val="24"/>
        </w:rPr>
        <w:t xml:space="preserve">, </w:t>
      </w:r>
      <w:r w:rsidR="00AA40B9" w:rsidRPr="00CD2F2D">
        <w:rPr>
          <w:rFonts w:ascii="Times New Roman" w:hAnsi="Times New Roman"/>
          <w:sz w:val="24"/>
          <w:szCs w:val="24"/>
        </w:rPr>
        <w:t>după cum urmează:</w:t>
      </w:r>
    </w:p>
    <w:p w14:paraId="5C9CC552" w14:textId="77777777" w:rsidR="00AA40B9" w:rsidRPr="00CD2F2D" w:rsidRDefault="00AA40B9" w:rsidP="0070707E">
      <w:pPr>
        <w:spacing w:after="0"/>
        <w:ind w:firstLine="708"/>
        <w:jc w:val="both"/>
        <w:rPr>
          <w:rFonts w:ascii="Times New Roman" w:hAnsi="Times New Roman"/>
          <w:sz w:val="24"/>
          <w:szCs w:val="24"/>
        </w:rPr>
      </w:pPr>
    </w:p>
    <w:p w14:paraId="054ABC33" w14:textId="77777777" w:rsidR="00A104D4" w:rsidRPr="00FE486F" w:rsidRDefault="00A104D4" w:rsidP="00A104D4">
      <w:pPr>
        <w:spacing w:after="0"/>
        <w:jc w:val="both"/>
        <w:rPr>
          <w:rFonts w:ascii="Times New Roman" w:hAnsi="Times New Roman"/>
          <w:bCs/>
          <w:sz w:val="24"/>
          <w:szCs w:val="24"/>
        </w:rPr>
      </w:pPr>
      <w:r w:rsidRPr="00FE486F">
        <w:rPr>
          <w:rFonts w:ascii="Times New Roman" w:hAnsi="Times New Roman"/>
          <w:bCs/>
          <w:sz w:val="24"/>
          <w:szCs w:val="24"/>
        </w:rPr>
        <w:t>DENUMIREA POSTULUI:  MUNCITOR</w:t>
      </w:r>
    </w:p>
    <w:p w14:paraId="1F22A91A" w14:textId="77777777" w:rsidR="00A104D4" w:rsidRPr="00FE486F" w:rsidRDefault="00A104D4" w:rsidP="00A104D4">
      <w:pPr>
        <w:spacing w:after="0"/>
        <w:jc w:val="both"/>
        <w:rPr>
          <w:rFonts w:ascii="Times New Roman" w:hAnsi="Times New Roman"/>
          <w:bCs/>
          <w:sz w:val="24"/>
          <w:szCs w:val="24"/>
        </w:rPr>
      </w:pPr>
      <w:r w:rsidRPr="00FE486F">
        <w:rPr>
          <w:rFonts w:ascii="Times New Roman" w:hAnsi="Times New Roman"/>
          <w:bCs/>
          <w:sz w:val="24"/>
          <w:szCs w:val="24"/>
        </w:rPr>
        <w:t>NUMĂRUL POSTURILOR: </w:t>
      </w:r>
      <w:r w:rsidR="00C65BCE">
        <w:rPr>
          <w:rFonts w:ascii="Times New Roman" w:hAnsi="Times New Roman"/>
          <w:bCs/>
          <w:sz w:val="24"/>
          <w:szCs w:val="24"/>
        </w:rPr>
        <w:t>1</w:t>
      </w:r>
      <w:r w:rsidRPr="00FE486F">
        <w:rPr>
          <w:rFonts w:ascii="Times New Roman" w:hAnsi="Times New Roman"/>
          <w:bCs/>
          <w:sz w:val="24"/>
          <w:szCs w:val="24"/>
        </w:rPr>
        <w:t xml:space="preserve"> post vacant</w:t>
      </w:r>
      <w:r w:rsidR="00C65BCE">
        <w:rPr>
          <w:rFonts w:ascii="Times New Roman" w:hAnsi="Times New Roman"/>
          <w:bCs/>
          <w:sz w:val="24"/>
          <w:szCs w:val="24"/>
        </w:rPr>
        <w:t xml:space="preserve"> cu </w:t>
      </w:r>
      <w:r w:rsidR="00C65BCE" w:rsidRPr="00FE486F">
        <w:rPr>
          <w:rFonts w:ascii="Times New Roman" w:hAnsi="Times New Roman"/>
          <w:bCs/>
          <w:sz w:val="24"/>
          <w:szCs w:val="24"/>
        </w:rPr>
        <w:t>0,5</w:t>
      </w:r>
      <w:r w:rsidR="00C65BCE">
        <w:rPr>
          <w:rFonts w:ascii="Times New Roman" w:hAnsi="Times New Roman"/>
          <w:bCs/>
          <w:sz w:val="24"/>
          <w:szCs w:val="24"/>
        </w:rPr>
        <w:t xml:space="preserve"> normă</w:t>
      </w:r>
    </w:p>
    <w:p w14:paraId="0FBE033F" w14:textId="77777777" w:rsidR="00A104D4" w:rsidRPr="00FE486F" w:rsidRDefault="00A104D4" w:rsidP="00A104D4">
      <w:pPr>
        <w:spacing w:after="0"/>
        <w:jc w:val="both"/>
        <w:rPr>
          <w:rFonts w:ascii="Times New Roman" w:hAnsi="Times New Roman"/>
          <w:bCs/>
          <w:sz w:val="24"/>
          <w:szCs w:val="24"/>
        </w:rPr>
      </w:pPr>
      <w:r w:rsidRPr="00FE486F">
        <w:rPr>
          <w:rFonts w:ascii="Times New Roman" w:hAnsi="Times New Roman"/>
          <w:bCs/>
          <w:sz w:val="24"/>
          <w:szCs w:val="24"/>
        </w:rPr>
        <w:t>NIVELUL POSTULUI: funcție de execuție</w:t>
      </w:r>
    </w:p>
    <w:p w14:paraId="078F2F3A" w14:textId="77777777" w:rsidR="00A104D4" w:rsidRPr="00FE486F" w:rsidRDefault="00A104D4" w:rsidP="00A104D4">
      <w:pPr>
        <w:spacing w:after="0"/>
        <w:jc w:val="both"/>
        <w:rPr>
          <w:rFonts w:ascii="Times New Roman" w:hAnsi="Times New Roman"/>
          <w:bCs/>
          <w:sz w:val="24"/>
          <w:szCs w:val="24"/>
        </w:rPr>
      </w:pPr>
      <w:r w:rsidRPr="00FE486F">
        <w:rPr>
          <w:rFonts w:ascii="Times New Roman" w:hAnsi="Times New Roman"/>
          <w:bCs/>
          <w:sz w:val="24"/>
          <w:szCs w:val="24"/>
        </w:rPr>
        <w:t>COMPARTIMENT/STRUCTURĂ: PERSONAL NEDIDACTIC</w:t>
      </w:r>
    </w:p>
    <w:p w14:paraId="1B138569" w14:textId="77777777" w:rsidR="00A104D4" w:rsidRPr="00FE486F" w:rsidRDefault="00A104D4" w:rsidP="00A104D4">
      <w:pPr>
        <w:spacing w:after="0"/>
        <w:jc w:val="both"/>
        <w:rPr>
          <w:rFonts w:ascii="Times New Roman" w:hAnsi="Times New Roman"/>
          <w:bCs/>
          <w:sz w:val="24"/>
          <w:szCs w:val="24"/>
        </w:rPr>
      </w:pPr>
      <w:r w:rsidRPr="00FE486F">
        <w:rPr>
          <w:rFonts w:ascii="Times New Roman" w:hAnsi="Times New Roman"/>
          <w:bCs/>
          <w:sz w:val="24"/>
          <w:szCs w:val="24"/>
        </w:rPr>
        <w:t>DURATA TIMPULUI DE LUCRU: 4 ore pe zi; 20 de ore pe săptămână</w:t>
      </w:r>
    </w:p>
    <w:p w14:paraId="56F1CF9B" w14:textId="77777777" w:rsidR="00820DFD" w:rsidRPr="00FE486F" w:rsidRDefault="00A104D4" w:rsidP="00A104D4">
      <w:pPr>
        <w:spacing w:after="0"/>
        <w:jc w:val="both"/>
        <w:rPr>
          <w:rFonts w:ascii="Times New Roman" w:hAnsi="Times New Roman"/>
          <w:bCs/>
          <w:sz w:val="24"/>
          <w:szCs w:val="24"/>
        </w:rPr>
      </w:pPr>
      <w:r w:rsidRPr="00FE486F">
        <w:rPr>
          <w:rFonts w:ascii="Times New Roman" w:hAnsi="Times New Roman"/>
          <w:bCs/>
          <w:sz w:val="24"/>
          <w:szCs w:val="24"/>
        </w:rPr>
        <w:t>PERIOADA: nedeterminată</w:t>
      </w:r>
    </w:p>
    <w:p w14:paraId="15B64B92" w14:textId="77777777" w:rsidR="00A104D4" w:rsidRPr="00FE486F" w:rsidRDefault="00A104D4" w:rsidP="00A104D4">
      <w:pPr>
        <w:spacing w:after="0"/>
        <w:jc w:val="both"/>
        <w:rPr>
          <w:rFonts w:ascii="Times New Roman" w:hAnsi="Times New Roman"/>
          <w:sz w:val="24"/>
          <w:szCs w:val="24"/>
        </w:rPr>
      </w:pPr>
    </w:p>
    <w:p w14:paraId="0D7DE6DA" w14:textId="77777777" w:rsidR="00DD1555" w:rsidRPr="00CD2F2D" w:rsidRDefault="00DD1555" w:rsidP="0070707E">
      <w:pPr>
        <w:spacing w:after="0"/>
        <w:ind w:firstLine="708"/>
        <w:jc w:val="both"/>
        <w:rPr>
          <w:rFonts w:ascii="Times New Roman" w:hAnsi="Times New Roman"/>
          <w:sz w:val="24"/>
          <w:szCs w:val="24"/>
        </w:rPr>
      </w:pPr>
      <w:r w:rsidRPr="00FE486F">
        <w:rPr>
          <w:rFonts w:ascii="Times New Roman" w:hAnsi="Times New Roman"/>
          <w:sz w:val="24"/>
          <w:szCs w:val="24"/>
        </w:rPr>
        <w:t>Condiţiile generale de participare sunt</w:t>
      </w:r>
      <w:r w:rsidRPr="00CD2F2D">
        <w:rPr>
          <w:rFonts w:ascii="Times New Roman" w:hAnsi="Times New Roman"/>
          <w:sz w:val="24"/>
          <w:szCs w:val="24"/>
        </w:rPr>
        <w:t xml:space="preserve"> cele prevăzute de art. 15 la H.G. nr. 1336/ 28.10.2022 pentru aprobarea Regulamentului-cadru privind organizarea și dezvoltarea carierei personalului contractual din sectorul bugetar plătit din fonduri publice.</w:t>
      </w:r>
    </w:p>
    <w:p w14:paraId="320DDF43" w14:textId="77777777"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w:t>
      </w:r>
      <w:r w:rsidR="00820DFD" w:rsidRPr="00CD2F2D">
        <w:rPr>
          <w:rFonts w:ascii="Times New Roman" w:hAnsi="Times New Roman"/>
          <w:sz w:val="24"/>
          <w:szCs w:val="24"/>
        </w:rPr>
        <w:t>/temporar vacant</w:t>
      </w:r>
      <w:r w:rsidRPr="00CD2F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593ACB4E"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3F96517E"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14:paraId="04C126AB"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14:paraId="00F52413"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77597FC"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14:paraId="55548965"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727CDBF"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D0CDB00" w14:textId="77777777" w:rsidR="00DD1555"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CD2F2D">
        <w:rPr>
          <w:rFonts w:ascii="Times New Roman" w:hAnsi="Times New Roman"/>
          <w:sz w:val="24"/>
          <w:szCs w:val="24"/>
        </w:rPr>
        <w:lastRenderedPageBreak/>
        <w:t>Sistemului Național de Date Genetice Judiciare, cu modificările ulterioare, pentru domeniile prevăzute la art. 35 alin. (1) lit. h).</w:t>
      </w:r>
    </w:p>
    <w:p w14:paraId="313A54D6" w14:textId="77777777" w:rsidR="00820DFD" w:rsidRPr="00CD2F2D" w:rsidRDefault="00820DFD" w:rsidP="0070707E">
      <w:pPr>
        <w:spacing w:after="0"/>
        <w:ind w:firstLine="708"/>
        <w:jc w:val="both"/>
        <w:rPr>
          <w:rFonts w:ascii="Times New Roman" w:hAnsi="Times New Roman"/>
          <w:sz w:val="24"/>
          <w:szCs w:val="24"/>
        </w:rPr>
      </w:pPr>
    </w:p>
    <w:p w14:paraId="25D5544F" w14:textId="77777777"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specifice necesare în vederea participării la concurs şi a ocupării funcţiei contractuale stabilite pe baza atribuțiilor corespunzătoare postului sunt:</w:t>
      </w:r>
    </w:p>
    <w:p w14:paraId="041027E1" w14:textId="77777777" w:rsidR="00A104D4" w:rsidRPr="00FE486F" w:rsidRDefault="00A104D4" w:rsidP="00FE486F">
      <w:pPr>
        <w:shd w:val="clear" w:color="auto" w:fill="FFFFFF" w:themeFill="background1"/>
        <w:spacing w:after="0"/>
        <w:ind w:firstLine="708"/>
        <w:jc w:val="both"/>
        <w:rPr>
          <w:rFonts w:ascii="Times New Roman" w:hAnsi="Times New Roman"/>
          <w:sz w:val="24"/>
          <w:szCs w:val="24"/>
        </w:rPr>
      </w:pPr>
      <w:r w:rsidRPr="00FE486F">
        <w:rPr>
          <w:rFonts w:ascii="Times New Roman" w:hAnsi="Times New Roman"/>
          <w:sz w:val="24"/>
          <w:szCs w:val="24"/>
        </w:rPr>
        <w:t>-</w:t>
      </w:r>
      <w:r w:rsidR="00C65BCE">
        <w:rPr>
          <w:rFonts w:ascii="Times New Roman" w:hAnsi="Times New Roman"/>
          <w:sz w:val="24"/>
          <w:szCs w:val="24"/>
        </w:rPr>
        <w:t xml:space="preserve"> </w:t>
      </w:r>
      <w:r w:rsidRPr="00FE486F">
        <w:rPr>
          <w:rFonts w:ascii="Times New Roman" w:hAnsi="Times New Roman"/>
          <w:sz w:val="24"/>
          <w:szCs w:val="24"/>
        </w:rPr>
        <w:t>Studii: gimnaziale</w:t>
      </w:r>
    </w:p>
    <w:p w14:paraId="7AD699A8" w14:textId="77777777" w:rsidR="00DD1555" w:rsidRDefault="00A104D4" w:rsidP="00FE486F">
      <w:pPr>
        <w:shd w:val="clear" w:color="auto" w:fill="FFFFFF" w:themeFill="background1"/>
        <w:spacing w:after="0"/>
        <w:ind w:firstLine="708"/>
        <w:jc w:val="both"/>
        <w:rPr>
          <w:rFonts w:ascii="Times New Roman" w:hAnsi="Times New Roman"/>
          <w:sz w:val="24"/>
          <w:szCs w:val="24"/>
        </w:rPr>
      </w:pPr>
      <w:r w:rsidRPr="00FE486F">
        <w:rPr>
          <w:rFonts w:ascii="Times New Roman" w:hAnsi="Times New Roman"/>
          <w:sz w:val="24"/>
          <w:szCs w:val="24"/>
        </w:rPr>
        <w:t>-Vechimea în muncă: 3 ani</w:t>
      </w:r>
    </w:p>
    <w:p w14:paraId="15D1C7B5" w14:textId="77777777" w:rsidR="00A104D4" w:rsidRPr="00CD2F2D" w:rsidRDefault="00A104D4" w:rsidP="00A104D4">
      <w:pPr>
        <w:spacing w:after="0"/>
        <w:ind w:firstLine="708"/>
        <w:jc w:val="both"/>
        <w:rPr>
          <w:rFonts w:ascii="Times New Roman" w:hAnsi="Times New Roman"/>
          <w:sz w:val="24"/>
          <w:szCs w:val="24"/>
        </w:rPr>
      </w:pPr>
    </w:p>
    <w:p w14:paraId="2BE72008" w14:textId="77777777"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14:paraId="5CC48C00"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14:paraId="7B3BC592"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14:paraId="3F176F9F"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14:paraId="0121EABA"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D368B62"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008DEFB8"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14:paraId="60321EE6"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DD856D3"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F87D49C" w14:textId="77777777"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14:paraId="48F45D88" w14:textId="77777777" w:rsidR="00491139" w:rsidRPr="00CD2F2D" w:rsidRDefault="00491139" w:rsidP="00DD1555">
      <w:pPr>
        <w:spacing w:after="0" w:line="240" w:lineRule="auto"/>
        <w:ind w:firstLine="708"/>
        <w:jc w:val="both"/>
        <w:rPr>
          <w:rFonts w:ascii="Times New Roman" w:hAnsi="Times New Roman"/>
          <w:sz w:val="24"/>
          <w:szCs w:val="24"/>
        </w:rPr>
      </w:pPr>
    </w:p>
    <w:p w14:paraId="61B503CB" w14:textId="77777777"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14:paraId="785F7755" w14:textId="77777777"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CD2F2D" w14:paraId="5EC20B48" w14:textId="77777777" w:rsidTr="005E5910">
        <w:trPr>
          <w:trHeight w:val="551"/>
        </w:trPr>
        <w:tc>
          <w:tcPr>
            <w:tcW w:w="637" w:type="dxa"/>
          </w:tcPr>
          <w:p w14:paraId="0171EA00" w14:textId="77777777" w:rsidR="00D30C32" w:rsidRPr="00CD2F2D" w:rsidRDefault="00D30C32" w:rsidP="009462C3">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14:paraId="0A2AA7B1" w14:textId="77777777" w:rsidR="00D30C32" w:rsidRPr="00CD2F2D" w:rsidRDefault="00D30C32" w:rsidP="00D30C32">
            <w:pPr>
              <w:pStyle w:val="TableParagraph"/>
              <w:spacing w:before="138"/>
              <w:ind w:left="94" w:right="142"/>
              <w:jc w:val="center"/>
              <w:rPr>
                <w:sz w:val="24"/>
                <w:szCs w:val="24"/>
              </w:rPr>
            </w:pPr>
            <w:r w:rsidRPr="00CD2F2D">
              <w:rPr>
                <w:sz w:val="24"/>
                <w:szCs w:val="24"/>
              </w:rPr>
              <w:t>Activităţi</w:t>
            </w:r>
          </w:p>
        </w:tc>
        <w:tc>
          <w:tcPr>
            <w:tcW w:w="4961" w:type="dxa"/>
          </w:tcPr>
          <w:p w14:paraId="216FF2CB" w14:textId="77777777" w:rsidR="00D30C32" w:rsidRPr="00FE486F" w:rsidRDefault="00D30C32" w:rsidP="001137B1">
            <w:pPr>
              <w:pStyle w:val="TableParagraph"/>
              <w:ind w:left="206" w:right="197"/>
              <w:jc w:val="center"/>
              <w:rPr>
                <w:sz w:val="24"/>
                <w:szCs w:val="24"/>
              </w:rPr>
            </w:pPr>
            <w:r w:rsidRPr="00FE486F">
              <w:rPr>
                <w:sz w:val="24"/>
                <w:szCs w:val="24"/>
              </w:rPr>
              <w:t>Data</w:t>
            </w:r>
          </w:p>
        </w:tc>
      </w:tr>
      <w:tr w:rsidR="002D3010" w:rsidRPr="00CD2F2D" w14:paraId="2937B2F0" w14:textId="77777777" w:rsidTr="005E5910">
        <w:trPr>
          <w:trHeight w:val="567"/>
        </w:trPr>
        <w:tc>
          <w:tcPr>
            <w:tcW w:w="637" w:type="dxa"/>
          </w:tcPr>
          <w:p w14:paraId="5537ADD2" w14:textId="77777777" w:rsidR="002D3010" w:rsidRPr="00CD2F2D" w:rsidRDefault="002D3010" w:rsidP="009462C3">
            <w:pPr>
              <w:pStyle w:val="TableParagraph"/>
              <w:spacing w:before="146"/>
              <w:rPr>
                <w:sz w:val="24"/>
                <w:szCs w:val="24"/>
              </w:rPr>
            </w:pPr>
            <w:r w:rsidRPr="00CD2F2D">
              <w:rPr>
                <w:sz w:val="24"/>
                <w:szCs w:val="24"/>
              </w:rPr>
              <w:t>1.</w:t>
            </w:r>
          </w:p>
        </w:tc>
        <w:tc>
          <w:tcPr>
            <w:tcW w:w="4630" w:type="dxa"/>
          </w:tcPr>
          <w:p w14:paraId="54143F95" w14:textId="77777777" w:rsidR="002D3010" w:rsidRPr="00CD2F2D" w:rsidRDefault="002D3010" w:rsidP="009462C3">
            <w:pPr>
              <w:pStyle w:val="TableParagraph"/>
              <w:spacing w:line="270" w:lineRule="atLeast"/>
              <w:ind w:left="107" w:right="87"/>
              <w:rPr>
                <w:sz w:val="24"/>
                <w:szCs w:val="24"/>
              </w:rPr>
            </w:pPr>
            <w:r w:rsidRPr="00CD2F2D">
              <w:rPr>
                <w:sz w:val="24"/>
                <w:szCs w:val="24"/>
              </w:rPr>
              <w:t xml:space="preserve">Publicarea anuntului </w:t>
            </w:r>
          </w:p>
        </w:tc>
        <w:tc>
          <w:tcPr>
            <w:tcW w:w="4961" w:type="dxa"/>
          </w:tcPr>
          <w:p w14:paraId="27D81F5B" w14:textId="77777777" w:rsidR="002D3010" w:rsidRPr="00FE486F" w:rsidRDefault="00A104D4" w:rsidP="001137B1">
            <w:pPr>
              <w:pStyle w:val="TableParagraph"/>
              <w:ind w:left="207" w:right="197"/>
              <w:jc w:val="center"/>
              <w:rPr>
                <w:sz w:val="24"/>
                <w:szCs w:val="24"/>
              </w:rPr>
            </w:pPr>
            <w:r w:rsidRPr="00FE486F">
              <w:rPr>
                <w:sz w:val="24"/>
                <w:szCs w:val="24"/>
              </w:rPr>
              <w:t>20.08</w:t>
            </w:r>
            <w:r w:rsidR="00042E56" w:rsidRPr="00FE486F">
              <w:rPr>
                <w:sz w:val="24"/>
                <w:szCs w:val="24"/>
              </w:rPr>
              <w:t>.2026</w:t>
            </w:r>
          </w:p>
        </w:tc>
      </w:tr>
      <w:tr w:rsidR="00D30C32" w:rsidRPr="00CD2F2D" w14:paraId="5E1E5C81" w14:textId="77777777" w:rsidTr="005E5910">
        <w:trPr>
          <w:trHeight w:val="567"/>
        </w:trPr>
        <w:tc>
          <w:tcPr>
            <w:tcW w:w="637" w:type="dxa"/>
          </w:tcPr>
          <w:p w14:paraId="58D86299" w14:textId="77777777" w:rsidR="00D30C32" w:rsidRPr="00CD2F2D" w:rsidRDefault="00D30C32" w:rsidP="009462C3">
            <w:pPr>
              <w:pStyle w:val="TableParagraph"/>
              <w:spacing w:before="146"/>
              <w:rPr>
                <w:sz w:val="24"/>
                <w:szCs w:val="24"/>
              </w:rPr>
            </w:pPr>
            <w:r w:rsidRPr="00CD2F2D">
              <w:rPr>
                <w:sz w:val="24"/>
                <w:szCs w:val="24"/>
              </w:rPr>
              <w:t>2.</w:t>
            </w:r>
          </w:p>
        </w:tc>
        <w:tc>
          <w:tcPr>
            <w:tcW w:w="4630" w:type="dxa"/>
          </w:tcPr>
          <w:p w14:paraId="004B7761" w14:textId="77777777" w:rsidR="00D30C32" w:rsidRPr="00CD2F2D" w:rsidRDefault="00781433" w:rsidP="009462C3">
            <w:pPr>
              <w:pStyle w:val="TableParagraph"/>
              <w:spacing w:line="270" w:lineRule="atLeast"/>
              <w:ind w:left="107" w:right="87"/>
              <w:rPr>
                <w:sz w:val="24"/>
                <w:szCs w:val="24"/>
              </w:rPr>
            </w:pPr>
            <w:r w:rsidRPr="00CD2F2D">
              <w:rPr>
                <w:sz w:val="24"/>
                <w:szCs w:val="24"/>
              </w:rPr>
              <w:t>Data limita pentru d</w:t>
            </w:r>
            <w:r w:rsidR="00D30C32" w:rsidRPr="00CD2F2D">
              <w:rPr>
                <w:sz w:val="24"/>
                <w:szCs w:val="24"/>
              </w:rPr>
              <w:t>epunerea dosarelor de participare la concurs la adresa:</w:t>
            </w:r>
          </w:p>
          <w:p w14:paraId="6A2F7803" w14:textId="77777777" w:rsidR="00D30C32" w:rsidRPr="00CD2F2D" w:rsidRDefault="00042E56" w:rsidP="00835DCE">
            <w:pPr>
              <w:pStyle w:val="TableParagraph"/>
              <w:spacing w:line="270" w:lineRule="atLeast"/>
              <w:ind w:left="107" w:right="87"/>
              <w:rPr>
                <w:sz w:val="24"/>
                <w:szCs w:val="24"/>
              </w:rPr>
            </w:pPr>
            <w:r w:rsidRPr="00042E56">
              <w:rPr>
                <w:sz w:val="24"/>
                <w:szCs w:val="24"/>
              </w:rPr>
              <w:t>Școala Gimnazială Braloștița, cu sediul în comuna Braloștița, Str. Stadionului nr. 6, jud. Dolj</w:t>
            </w:r>
          </w:p>
        </w:tc>
        <w:tc>
          <w:tcPr>
            <w:tcW w:w="4961" w:type="dxa"/>
          </w:tcPr>
          <w:p w14:paraId="3A1BF8A3" w14:textId="77777777" w:rsidR="00D30C32" w:rsidRPr="00FE486F" w:rsidRDefault="00A104D4" w:rsidP="001137B1">
            <w:pPr>
              <w:pStyle w:val="TableParagraph"/>
              <w:ind w:left="207" w:right="197"/>
              <w:jc w:val="center"/>
              <w:rPr>
                <w:sz w:val="24"/>
                <w:szCs w:val="24"/>
              </w:rPr>
            </w:pPr>
            <w:r w:rsidRPr="00FE486F">
              <w:rPr>
                <w:sz w:val="24"/>
                <w:szCs w:val="24"/>
              </w:rPr>
              <w:t>03.09.</w:t>
            </w:r>
            <w:r w:rsidR="00042E56" w:rsidRPr="00FE486F">
              <w:rPr>
                <w:sz w:val="24"/>
                <w:szCs w:val="24"/>
              </w:rPr>
              <w:t>2026, ora 14.00</w:t>
            </w:r>
          </w:p>
        </w:tc>
      </w:tr>
      <w:tr w:rsidR="00D30C32" w:rsidRPr="00CD2F2D" w14:paraId="06C1F096" w14:textId="77777777" w:rsidTr="005E5910">
        <w:trPr>
          <w:trHeight w:val="567"/>
        </w:trPr>
        <w:tc>
          <w:tcPr>
            <w:tcW w:w="637" w:type="dxa"/>
          </w:tcPr>
          <w:p w14:paraId="4DCFB228" w14:textId="77777777" w:rsidR="00D30C32" w:rsidRPr="00CD2F2D" w:rsidRDefault="00D30C32" w:rsidP="009462C3">
            <w:pPr>
              <w:pStyle w:val="TableParagraph"/>
              <w:spacing w:before="145"/>
              <w:rPr>
                <w:sz w:val="24"/>
                <w:szCs w:val="24"/>
              </w:rPr>
            </w:pPr>
            <w:r w:rsidRPr="00CD2F2D">
              <w:rPr>
                <w:sz w:val="24"/>
                <w:szCs w:val="24"/>
              </w:rPr>
              <w:t>3.</w:t>
            </w:r>
          </w:p>
        </w:tc>
        <w:tc>
          <w:tcPr>
            <w:tcW w:w="4630" w:type="dxa"/>
          </w:tcPr>
          <w:p w14:paraId="33F27496" w14:textId="77777777" w:rsidR="00D30C32" w:rsidRPr="00CD2F2D" w:rsidRDefault="00D30C32" w:rsidP="009462C3">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14:paraId="776F5FFA" w14:textId="77777777" w:rsidR="00D30C32" w:rsidRPr="00FE486F" w:rsidRDefault="00FE486F" w:rsidP="00FE486F">
            <w:pPr>
              <w:spacing w:after="0" w:line="240" w:lineRule="auto"/>
              <w:ind w:firstLine="283"/>
              <w:rPr>
                <w:rFonts w:ascii="Times New Roman" w:hAnsi="Times New Roman"/>
                <w:sz w:val="24"/>
                <w:szCs w:val="24"/>
              </w:rPr>
            </w:pPr>
            <w:r w:rsidRPr="00FE486F">
              <w:rPr>
                <w:rFonts w:ascii="Times New Roman" w:hAnsi="Times New Roman"/>
                <w:sz w:val="24"/>
                <w:szCs w:val="24"/>
              </w:rPr>
              <w:t xml:space="preserve">                  </w:t>
            </w:r>
            <w:r w:rsidR="00A104D4" w:rsidRPr="00FE486F">
              <w:rPr>
                <w:rFonts w:ascii="Times New Roman" w:hAnsi="Times New Roman"/>
                <w:sz w:val="24"/>
                <w:szCs w:val="24"/>
              </w:rPr>
              <w:t>07.09.</w:t>
            </w:r>
            <w:r w:rsidR="00042E56" w:rsidRPr="00FE486F">
              <w:rPr>
                <w:rFonts w:ascii="Times New Roman" w:hAnsi="Times New Roman"/>
                <w:sz w:val="24"/>
                <w:szCs w:val="24"/>
              </w:rPr>
              <w:t>2026, ora 10.00</w:t>
            </w:r>
          </w:p>
        </w:tc>
      </w:tr>
      <w:tr w:rsidR="00D30C32" w:rsidRPr="00CD2F2D" w14:paraId="442C274E" w14:textId="77777777" w:rsidTr="005E5910">
        <w:trPr>
          <w:trHeight w:val="566"/>
        </w:trPr>
        <w:tc>
          <w:tcPr>
            <w:tcW w:w="637" w:type="dxa"/>
          </w:tcPr>
          <w:p w14:paraId="59375A38" w14:textId="77777777" w:rsidR="00D30C32" w:rsidRPr="00CD2F2D" w:rsidRDefault="00D30C32" w:rsidP="009462C3">
            <w:pPr>
              <w:pStyle w:val="TableParagraph"/>
              <w:spacing w:before="145"/>
              <w:rPr>
                <w:sz w:val="24"/>
                <w:szCs w:val="24"/>
              </w:rPr>
            </w:pPr>
            <w:r w:rsidRPr="00CD2F2D">
              <w:rPr>
                <w:sz w:val="24"/>
                <w:szCs w:val="24"/>
              </w:rPr>
              <w:lastRenderedPageBreak/>
              <w:t>4.</w:t>
            </w:r>
          </w:p>
        </w:tc>
        <w:tc>
          <w:tcPr>
            <w:tcW w:w="4630" w:type="dxa"/>
          </w:tcPr>
          <w:p w14:paraId="3B8D0B3C" w14:textId="77777777" w:rsidR="00D30C32" w:rsidRPr="00CD2F2D" w:rsidRDefault="00D30C32"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14:paraId="2CF4BE10" w14:textId="77777777" w:rsidR="00D30C32" w:rsidRPr="00FE486F" w:rsidRDefault="00A104D4" w:rsidP="00042E56">
            <w:pPr>
              <w:pStyle w:val="TableParagraph"/>
              <w:ind w:left="205" w:right="197"/>
              <w:jc w:val="center"/>
              <w:rPr>
                <w:sz w:val="24"/>
                <w:szCs w:val="24"/>
              </w:rPr>
            </w:pPr>
            <w:r w:rsidRPr="00FE486F">
              <w:rPr>
                <w:sz w:val="24"/>
                <w:szCs w:val="24"/>
              </w:rPr>
              <w:t>07.09.</w:t>
            </w:r>
            <w:r w:rsidR="00042E56" w:rsidRPr="00FE486F">
              <w:rPr>
                <w:sz w:val="24"/>
                <w:szCs w:val="24"/>
              </w:rPr>
              <w:t>2026, ora 14.00</w:t>
            </w:r>
          </w:p>
        </w:tc>
      </w:tr>
      <w:tr w:rsidR="00D30C32" w:rsidRPr="00CD2F2D" w14:paraId="4C6AA498" w14:textId="77777777" w:rsidTr="005E5910">
        <w:trPr>
          <w:trHeight w:val="567"/>
        </w:trPr>
        <w:tc>
          <w:tcPr>
            <w:tcW w:w="637" w:type="dxa"/>
          </w:tcPr>
          <w:p w14:paraId="6CECBDB7" w14:textId="77777777" w:rsidR="00D30C32" w:rsidRPr="00CD2F2D" w:rsidRDefault="00D30C32" w:rsidP="009462C3">
            <w:pPr>
              <w:pStyle w:val="TableParagraph"/>
              <w:spacing w:before="146"/>
              <w:rPr>
                <w:sz w:val="24"/>
                <w:szCs w:val="24"/>
              </w:rPr>
            </w:pPr>
            <w:r w:rsidRPr="00CD2F2D">
              <w:rPr>
                <w:sz w:val="24"/>
                <w:szCs w:val="24"/>
              </w:rPr>
              <w:t>5.</w:t>
            </w:r>
          </w:p>
        </w:tc>
        <w:tc>
          <w:tcPr>
            <w:tcW w:w="4630" w:type="dxa"/>
          </w:tcPr>
          <w:p w14:paraId="51370247" w14:textId="77777777" w:rsidR="00D30C32" w:rsidRPr="00CD2F2D" w:rsidRDefault="00D30C32" w:rsidP="009462C3">
            <w:pPr>
              <w:pStyle w:val="TableParagraph"/>
              <w:spacing w:line="270" w:lineRule="atLeast"/>
              <w:ind w:left="107" w:right="1013"/>
              <w:rPr>
                <w:sz w:val="24"/>
                <w:szCs w:val="24"/>
              </w:rPr>
            </w:pPr>
            <w:r w:rsidRPr="00CD2F2D">
              <w:rPr>
                <w:sz w:val="24"/>
                <w:szCs w:val="24"/>
              </w:rPr>
              <w:t>Depunerea contestaţiilor privind rezultatele selecţiei</w:t>
            </w:r>
            <w:r w:rsidR="005E5910" w:rsidRPr="00CD2F2D">
              <w:rPr>
                <w:sz w:val="24"/>
                <w:szCs w:val="24"/>
              </w:rPr>
              <w:t xml:space="preserve"> </w:t>
            </w:r>
            <w:r w:rsidRPr="00CD2F2D">
              <w:rPr>
                <w:spacing w:val="-57"/>
                <w:sz w:val="24"/>
                <w:szCs w:val="24"/>
              </w:rPr>
              <w:t xml:space="preserve"> </w:t>
            </w:r>
            <w:r w:rsidRPr="00CD2F2D">
              <w:rPr>
                <w:sz w:val="24"/>
                <w:szCs w:val="24"/>
              </w:rPr>
              <w:t>dosarelor</w:t>
            </w:r>
          </w:p>
        </w:tc>
        <w:tc>
          <w:tcPr>
            <w:tcW w:w="4961" w:type="dxa"/>
          </w:tcPr>
          <w:p w14:paraId="465F2DBE" w14:textId="77777777" w:rsidR="00D30C32" w:rsidRPr="00FE486F" w:rsidRDefault="00A104D4" w:rsidP="00042E56">
            <w:pPr>
              <w:pStyle w:val="TableParagraph"/>
              <w:spacing w:before="1"/>
              <w:ind w:left="205" w:right="197"/>
              <w:jc w:val="center"/>
              <w:rPr>
                <w:sz w:val="24"/>
                <w:szCs w:val="24"/>
              </w:rPr>
            </w:pPr>
            <w:r w:rsidRPr="00FE486F">
              <w:rPr>
                <w:sz w:val="24"/>
                <w:szCs w:val="24"/>
              </w:rPr>
              <w:t>08.09.</w:t>
            </w:r>
            <w:r w:rsidR="00042E56" w:rsidRPr="00FE486F">
              <w:rPr>
                <w:sz w:val="24"/>
                <w:szCs w:val="24"/>
              </w:rPr>
              <w:t>2026, ora 14.00</w:t>
            </w:r>
          </w:p>
        </w:tc>
      </w:tr>
      <w:tr w:rsidR="00D30C32" w:rsidRPr="00CD2F2D" w14:paraId="0DBEEE56" w14:textId="77777777" w:rsidTr="005E5910">
        <w:trPr>
          <w:trHeight w:val="567"/>
        </w:trPr>
        <w:tc>
          <w:tcPr>
            <w:tcW w:w="637" w:type="dxa"/>
          </w:tcPr>
          <w:p w14:paraId="32393B81" w14:textId="77777777" w:rsidR="00D30C32" w:rsidRPr="00CD2F2D" w:rsidRDefault="00D30C32" w:rsidP="009462C3">
            <w:pPr>
              <w:pStyle w:val="TableParagraph"/>
              <w:spacing w:before="146"/>
              <w:rPr>
                <w:sz w:val="24"/>
                <w:szCs w:val="24"/>
              </w:rPr>
            </w:pPr>
            <w:r w:rsidRPr="00CD2F2D">
              <w:rPr>
                <w:sz w:val="24"/>
                <w:szCs w:val="24"/>
              </w:rPr>
              <w:t>6.</w:t>
            </w:r>
          </w:p>
        </w:tc>
        <w:tc>
          <w:tcPr>
            <w:tcW w:w="4630" w:type="dxa"/>
          </w:tcPr>
          <w:p w14:paraId="58AC86FF" w14:textId="77777777"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6DC3DB3F" w14:textId="77777777" w:rsidR="00D30C32" w:rsidRPr="00FE486F" w:rsidRDefault="00A104D4" w:rsidP="00042E56">
            <w:pPr>
              <w:pStyle w:val="TableParagraph"/>
              <w:spacing w:before="1"/>
              <w:ind w:left="205" w:right="197"/>
              <w:jc w:val="center"/>
              <w:rPr>
                <w:sz w:val="24"/>
                <w:szCs w:val="24"/>
              </w:rPr>
            </w:pPr>
            <w:r w:rsidRPr="00FE486F">
              <w:rPr>
                <w:sz w:val="24"/>
                <w:szCs w:val="24"/>
              </w:rPr>
              <w:t>09.09.</w:t>
            </w:r>
            <w:r w:rsidR="00042E56" w:rsidRPr="00FE486F">
              <w:rPr>
                <w:sz w:val="24"/>
                <w:szCs w:val="24"/>
              </w:rPr>
              <w:t>2026, ora 14.00</w:t>
            </w:r>
          </w:p>
        </w:tc>
      </w:tr>
      <w:tr w:rsidR="00D30C32" w:rsidRPr="00CD2F2D" w14:paraId="4C63A02B" w14:textId="77777777" w:rsidTr="005E5910">
        <w:trPr>
          <w:trHeight w:val="567"/>
        </w:trPr>
        <w:tc>
          <w:tcPr>
            <w:tcW w:w="637" w:type="dxa"/>
          </w:tcPr>
          <w:p w14:paraId="70CA02D3" w14:textId="77777777" w:rsidR="00D30C32" w:rsidRPr="00CD2F2D" w:rsidRDefault="00D30C32" w:rsidP="009462C3">
            <w:pPr>
              <w:pStyle w:val="TableParagraph"/>
              <w:spacing w:before="146"/>
              <w:rPr>
                <w:sz w:val="24"/>
                <w:szCs w:val="24"/>
              </w:rPr>
            </w:pPr>
            <w:r w:rsidRPr="00CD2F2D">
              <w:rPr>
                <w:sz w:val="24"/>
                <w:szCs w:val="24"/>
              </w:rPr>
              <w:t>7.</w:t>
            </w:r>
          </w:p>
        </w:tc>
        <w:tc>
          <w:tcPr>
            <w:tcW w:w="4630" w:type="dxa"/>
          </w:tcPr>
          <w:p w14:paraId="10DB5197" w14:textId="77777777" w:rsidR="00D30C32" w:rsidRPr="00CD2F2D" w:rsidRDefault="00D30C32" w:rsidP="009462C3">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14:paraId="48D5C7ED" w14:textId="77777777" w:rsidR="005E5910" w:rsidRPr="00FE486F" w:rsidRDefault="00A104D4" w:rsidP="00A104D4">
            <w:pPr>
              <w:pStyle w:val="TableParagraph"/>
              <w:ind w:left="205" w:right="197"/>
              <w:jc w:val="center"/>
              <w:rPr>
                <w:sz w:val="24"/>
                <w:szCs w:val="24"/>
              </w:rPr>
            </w:pPr>
            <w:r w:rsidRPr="00FE486F">
              <w:rPr>
                <w:sz w:val="24"/>
                <w:szCs w:val="24"/>
              </w:rPr>
              <w:t>11</w:t>
            </w:r>
            <w:r w:rsidR="00042E56" w:rsidRPr="00FE486F">
              <w:rPr>
                <w:sz w:val="24"/>
                <w:szCs w:val="24"/>
              </w:rPr>
              <w:t>.0</w:t>
            </w:r>
            <w:r w:rsidRPr="00FE486F">
              <w:rPr>
                <w:sz w:val="24"/>
                <w:szCs w:val="24"/>
              </w:rPr>
              <w:t>9</w:t>
            </w:r>
            <w:r w:rsidR="00042E56" w:rsidRPr="00FE486F">
              <w:rPr>
                <w:sz w:val="24"/>
                <w:szCs w:val="24"/>
              </w:rPr>
              <w:t>.2026, ora 10.00</w:t>
            </w:r>
          </w:p>
        </w:tc>
      </w:tr>
      <w:tr w:rsidR="00D30C32" w:rsidRPr="00CD2F2D" w14:paraId="25275C77" w14:textId="77777777" w:rsidTr="005E5910">
        <w:trPr>
          <w:trHeight w:val="567"/>
        </w:trPr>
        <w:tc>
          <w:tcPr>
            <w:tcW w:w="637" w:type="dxa"/>
          </w:tcPr>
          <w:p w14:paraId="25047FFE" w14:textId="77777777" w:rsidR="00D30C32" w:rsidRPr="00CD2F2D" w:rsidRDefault="00D30C32" w:rsidP="009462C3">
            <w:pPr>
              <w:pStyle w:val="TableParagraph"/>
              <w:spacing w:before="146"/>
              <w:rPr>
                <w:sz w:val="24"/>
                <w:szCs w:val="24"/>
              </w:rPr>
            </w:pPr>
            <w:r w:rsidRPr="00CD2F2D">
              <w:rPr>
                <w:sz w:val="24"/>
                <w:szCs w:val="24"/>
              </w:rPr>
              <w:t>8.</w:t>
            </w:r>
          </w:p>
        </w:tc>
        <w:tc>
          <w:tcPr>
            <w:tcW w:w="4630" w:type="dxa"/>
          </w:tcPr>
          <w:p w14:paraId="38AEFC1B" w14:textId="77777777"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14:paraId="2C0A6091" w14:textId="77777777" w:rsidR="00D30C32" w:rsidRPr="00FE486F" w:rsidRDefault="00A104D4" w:rsidP="00042E56">
            <w:pPr>
              <w:pStyle w:val="TableParagraph"/>
              <w:ind w:left="205" w:right="197"/>
              <w:jc w:val="center"/>
              <w:rPr>
                <w:sz w:val="24"/>
                <w:szCs w:val="24"/>
              </w:rPr>
            </w:pPr>
            <w:r w:rsidRPr="00FE486F">
              <w:rPr>
                <w:sz w:val="24"/>
                <w:szCs w:val="24"/>
              </w:rPr>
              <w:t>11.09</w:t>
            </w:r>
            <w:r w:rsidR="00042E56" w:rsidRPr="00FE486F">
              <w:rPr>
                <w:sz w:val="24"/>
                <w:szCs w:val="24"/>
              </w:rPr>
              <w:t>.2026, ora 15.00</w:t>
            </w:r>
          </w:p>
        </w:tc>
      </w:tr>
      <w:tr w:rsidR="00D30C32" w:rsidRPr="00CD2F2D" w14:paraId="383D7D04" w14:textId="77777777" w:rsidTr="005E5910">
        <w:trPr>
          <w:trHeight w:val="565"/>
        </w:trPr>
        <w:tc>
          <w:tcPr>
            <w:tcW w:w="637" w:type="dxa"/>
          </w:tcPr>
          <w:p w14:paraId="72130723" w14:textId="77777777" w:rsidR="00D30C32" w:rsidRPr="00CD2F2D" w:rsidRDefault="00D30C32" w:rsidP="009462C3">
            <w:pPr>
              <w:pStyle w:val="TableParagraph"/>
              <w:spacing w:before="145"/>
              <w:rPr>
                <w:sz w:val="24"/>
                <w:szCs w:val="24"/>
              </w:rPr>
            </w:pPr>
            <w:r w:rsidRPr="00CD2F2D">
              <w:rPr>
                <w:sz w:val="24"/>
                <w:szCs w:val="24"/>
              </w:rPr>
              <w:t>9.</w:t>
            </w:r>
          </w:p>
        </w:tc>
        <w:tc>
          <w:tcPr>
            <w:tcW w:w="4630" w:type="dxa"/>
          </w:tcPr>
          <w:p w14:paraId="5F05B59C" w14:textId="77777777" w:rsidR="00D30C32" w:rsidRPr="00CD2F2D" w:rsidRDefault="00D30C32" w:rsidP="009462C3">
            <w:pPr>
              <w:pStyle w:val="TableParagraph"/>
              <w:spacing w:line="270" w:lineRule="atLeast"/>
              <w:ind w:left="107" w:right="580"/>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14:paraId="79151116" w14:textId="77777777" w:rsidR="00D30C32" w:rsidRPr="00FE486F" w:rsidRDefault="00A104D4" w:rsidP="00A104D4">
            <w:pPr>
              <w:pStyle w:val="TableParagraph"/>
              <w:ind w:left="205" w:right="197"/>
              <w:jc w:val="center"/>
              <w:rPr>
                <w:sz w:val="24"/>
                <w:szCs w:val="24"/>
              </w:rPr>
            </w:pPr>
            <w:r w:rsidRPr="00FE486F">
              <w:rPr>
                <w:sz w:val="24"/>
                <w:szCs w:val="24"/>
              </w:rPr>
              <w:t>14.09</w:t>
            </w:r>
            <w:r w:rsidR="00042E56" w:rsidRPr="00FE486F">
              <w:rPr>
                <w:sz w:val="24"/>
                <w:szCs w:val="24"/>
              </w:rPr>
              <w:t>.2026, ora 12.00</w:t>
            </w:r>
          </w:p>
        </w:tc>
      </w:tr>
      <w:tr w:rsidR="00D30C32" w:rsidRPr="00CD2F2D" w14:paraId="0E2AE6BF" w14:textId="77777777" w:rsidTr="005E5910">
        <w:trPr>
          <w:trHeight w:val="567"/>
        </w:trPr>
        <w:tc>
          <w:tcPr>
            <w:tcW w:w="637" w:type="dxa"/>
          </w:tcPr>
          <w:p w14:paraId="29F1DE64" w14:textId="77777777" w:rsidR="00D30C32" w:rsidRPr="00CD2F2D" w:rsidRDefault="00D30C32" w:rsidP="009462C3">
            <w:pPr>
              <w:pStyle w:val="TableParagraph"/>
              <w:spacing w:before="146"/>
              <w:rPr>
                <w:sz w:val="24"/>
                <w:szCs w:val="24"/>
              </w:rPr>
            </w:pPr>
            <w:r w:rsidRPr="00CD2F2D">
              <w:rPr>
                <w:sz w:val="24"/>
                <w:szCs w:val="24"/>
              </w:rPr>
              <w:t>10.</w:t>
            </w:r>
          </w:p>
        </w:tc>
        <w:tc>
          <w:tcPr>
            <w:tcW w:w="4630" w:type="dxa"/>
          </w:tcPr>
          <w:p w14:paraId="3EED774C" w14:textId="77777777"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370677B3" w14:textId="77777777" w:rsidR="00D30C32" w:rsidRPr="00FE486F" w:rsidRDefault="00A104D4" w:rsidP="00042E56">
            <w:pPr>
              <w:pStyle w:val="TableParagraph"/>
              <w:spacing w:before="1"/>
              <w:ind w:left="205" w:right="197"/>
              <w:jc w:val="center"/>
              <w:rPr>
                <w:sz w:val="24"/>
                <w:szCs w:val="24"/>
              </w:rPr>
            </w:pPr>
            <w:r w:rsidRPr="00FE486F">
              <w:rPr>
                <w:sz w:val="24"/>
                <w:szCs w:val="24"/>
              </w:rPr>
              <w:t>14.09</w:t>
            </w:r>
            <w:r w:rsidR="00042E56" w:rsidRPr="00FE486F">
              <w:rPr>
                <w:sz w:val="24"/>
                <w:szCs w:val="24"/>
              </w:rPr>
              <w:t>.2026, ora 15.00</w:t>
            </w:r>
          </w:p>
        </w:tc>
      </w:tr>
      <w:tr w:rsidR="00042E56" w:rsidRPr="00CD2F2D" w14:paraId="4BF94E68" w14:textId="77777777" w:rsidTr="005E5910">
        <w:trPr>
          <w:trHeight w:val="567"/>
        </w:trPr>
        <w:tc>
          <w:tcPr>
            <w:tcW w:w="637" w:type="dxa"/>
          </w:tcPr>
          <w:p w14:paraId="1EE2E343" w14:textId="77777777" w:rsidR="00042E56" w:rsidRPr="00CD2F2D" w:rsidRDefault="00042E56" w:rsidP="00A104D4">
            <w:pPr>
              <w:pStyle w:val="TableParagraph"/>
              <w:spacing w:before="145"/>
              <w:rPr>
                <w:sz w:val="24"/>
                <w:szCs w:val="24"/>
              </w:rPr>
            </w:pPr>
            <w:r w:rsidRPr="00CD2F2D">
              <w:rPr>
                <w:sz w:val="24"/>
                <w:szCs w:val="24"/>
              </w:rPr>
              <w:t>1</w:t>
            </w:r>
            <w:r w:rsidR="00A104D4">
              <w:rPr>
                <w:sz w:val="24"/>
                <w:szCs w:val="24"/>
              </w:rPr>
              <w:t>1</w:t>
            </w:r>
            <w:r w:rsidRPr="00CD2F2D">
              <w:rPr>
                <w:sz w:val="24"/>
                <w:szCs w:val="24"/>
              </w:rPr>
              <w:t>.</w:t>
            </w:r>
          </w:p>
        </w:tc>
        <w:tc>
          <w:tcPr>
            <w:tcW w:w="4630" w:type="dxa"/>
          </w:tcPr>
          <w:p w14:paraId="01354BD3" w14:textId="77777777" w:rsidR="00042E56" w:rsidRPr="00CD2F2D" w:rsidRDefault="00042E56" w:rsidP="009462C3">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14:paraId="74AA7FE4" w14:textId="77777777" w:rsidR="00042E56" w:rsidRPr="00FE486F" w:rsidRDefault="00042E56" w:rsidP="00A104D4">
            <w:pPr>
              <w:pStyle w:val="TableParagraph"/>
              <w:ind w:left="205" w:right="197"/>
              <w:jc w:val="center"/>
              <w:rPr>
                <w:sz w:val="24"/>
                <w:szCs w:val="24"/>
              </w:rPr>
            </w:pPr>
            <w:r w:rsidRPr="00FE486F">
              <w:rPr>
                <w:sz w:val="24"/>
                <w:szCs w:val="24"/>
              </w:rPr>
              <w:t>1</w:t>
            </w:r>
            <w:r w:rsidR="00A104D4" w:rsidRPr="00FE486F">
              <w:rPr>
                <w:sz w:val="24"/>
                <w:szCs w:val="24"/>
              </w:rPr>
              <w:t>5</w:t>
            </w:r>
            <w:r w:rsidRPr="00FE486F">
              <w:rPr>
                <w:sz w:val="24"/>
                <w:szCs w:val="24"/>
              </w:rPr>
              <w:t>.0</w:t>
            </w:r>
            <w:r w:rsidR="00A104D4" w:rsidRPr="00FE486F">
              <w:rPr>
                <w:sz w:val="24"/>
                <w:szCs w:val="24"/>
              </w:rPr>
              <w:t>9</w:t>
            </w:r>
            <w:r w:rsidRPr="00FE486F">
              <w:rPr>
                <w:sz w:val="24"/>
                <w:szCs w:val="24"/>
              </w:rPr>
              <w:t>.2026, ora 10.00</w:t>
            </w:r>
          </w:p>
        </w:tc>
      </w:tr>
      <w:tr w:rsidR="00042E56" w:rsidRPr="00CD2F2D" w14:paraId="174EAF4E" w14:textId="77777777" w:rsidTr="005E5910">
        <w:trPr>
          <w:trHeight w:val="567"/>
        </w:trPr>
        <w:tc>
          <w:tcPr>
            <w:tcW w:w="637" w:type="dxa"/>
          </w:tcPr>
          <w:p w14:paraId="3641C579" w14:textId="77777777" w:rsidR="00042E56" w:rsidRPr="00CD2F2D" w:rsidRDefault="00042E56" w:rsidP="00A104D4">
            <w:pPr>
              <w:pStyle w:val="TableParagraph"/>
              <w:spacing w:before="146"/>
              <w:rPr>
                <w:sz w:val="24"/>
                <w:szCs w:val="24"/>
              </w:rPr>
            </w:pPr>
            <w:r>
              <w:rPr>
                <w:sz w:val="24"/>
                <w:szCs w:val="24"/>
              </w:rPr>
              <w:t>1</w:t>
            </w:r>
            <w:r w:rsidR="00A104D4">
              <w:rPr>
                <w:sz w:val="24"/>
                <w:szCs w:val="24"/>
              </w:rPr>
              <w:t>2</w:t>
            </w:r>
            <w:r w:rsidRPr="00CD2F2D">
              <w:rPr>
                <w:sz w:val="24"/>
                <w:szCs w:val="24"/>
              </w:rPr>
              <w:t>.</w:t>
            </w:r>
          </w:p>
        </w:tc>
        <w:tc>
          <w:tcPr>
            <w:tcW w:w="4630" w:type="dxa"/>
          </w:tcPr>
          <w:p w14:paraId="144176B2" w14:textId="77777777" w:rsidR="00042E56" w:rsidRPr="00CD2F2D" w:rsidRDefault="00042E56" w:rsidP="009462C3">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14:paraId="2E7345EF" w14:textId="77777777" w:rsidR="00042E56" w:rsidRPr="00FE486F" w:rsidRDefault="00042E56" w:rsidP="00A104D4">
            <w:pPr>
              <w:pStyle w:val="TableParagraph"/>
              <w:ind w:left="205" w:right="197"/>
              <w:jc w:val="center"/>
              <w:rPr>
                <w:sz w:val="24"/>
                <w:szCs w:val="24"/>
              </w:rPr>
            </w:pPr>
            <w:r w:rsidRPr="00FE486F">
              <w:rPr>
                <w:sz w:val="24"/>
                <w:szCs w:val="24"/>
              </w:rPr>
              <w:t>1</w:t>
            </w:r>
            <w:r w:rsidR="00A104D4" w:rsidRPr="00FE486F">
              <w:rPr>
                <w:sz w:val="24"/>
                <w:szCs w:val="24"/>
              </w:rPr>
              <w:t>5</w:t>
            </w:r>
            <w:r w:rsidRPr="00FE486F">
              <w:rPr>
                <w:sz w:val="24"/>
                <w:szCs w:val="24"/>
              </w:rPr>
              <w:t>.0</w:t>
            </w:r>
            <w:r w:rsidR="00A104D4" w:rsidRPr="00FE486F">
              <w:rPr>
                <w:sz w:val="24"/>
                <w:szCs w:val="24"/>
              </w:rPr>
              <w:t>9</w:t>
            </w:r>
            <w:r w:rsidRPr="00FE486F">
              <w:rPr>
                <w:sz w:val="24"/>
                <w:szCs w:val="24"/>
              </w:rPr>
              <w:t>.2026, ora 15.00</w:t>
            </w:r>
          </w:p>
        </w:tc>
      </w:tr>
      <w:tr w:rsidR="00042E56" w:rsidRPr="00CD2F2D" w14:paraId="49B21A9A" w14:textId="77777777" w:rsidTr="005E5910">
        <w:trPr>
          <w:trHeight w:val="567"/>
        </w:trPr>
        <w:tc>
          <w:tcPr>
            <w:tcW w:w="637" w:type="dxa"/>
          </w:tcPr>
          <w:p w14:paraId="40A7EFC5" w14:textId="77777777" w:rsidR="00042E56" w:rsidRPr="00CD2F2D" w:rsidRDefault="00042E56" w:rsidP="00042E56">
            <w:pPr>
              <w:pStyle w:val="TableParagraph"/>
              <w:spacing w:before="145"/>
              <w:rPr>
                <w:sz w:val="24"/>
                <w:szCs w:val="24"/>
              </w:rPr>
            </w:pPr>
            <w:r w:rsidRPr="00CD2F2D">
              <w:rPr>
                <w:sz w:val="24"/>
                <w:szCs w:val="24"/>
              </w:rPr>
              <w:t>1</w:t>
            </w:r>
            <w:r w:rsidR="00A104D4">
              <w:rPr>
                <w:sz w:val="24"/>
                <w:szCs w:val="24"/>
              </w:rPr>
              <w:t>3</w:t>
            </w:r>
            <w:r w:rsidRPr="00CD2F2D">
              <w:rPr>
                <w:sz w:val="24"/>
                <w:szCs w:val="24"/>
              </w:rPr>
              <w:t>.</w:t>
            </w:r>
          </w:p>
        </w:tc>
        <w:tc>
          <w:tcPr>
            <w:tcW w:w="4630" w:type="dxa"/>
          </w:tcPr>
          <w:p w14:paraId="05A62765" w14:textId="77777777" w:rsidR="00042E56" w:rsidRPr="00CD2F2D" w:rsidRDefault="00042E56" w:rsidP="009462C3">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14:paraId="52420477" w14:textId="77777777" w:rsidR="00042E56" w:rsidRPr="00FE486F" w:rsidRDefault="00042E56" w:rsidP="00A104D4">
            <w:pPr>
              <w:pStyle w:val="TableParagraph"/>
              <w:ind w:left="205" w:right="197"/>
              <w:jc w:val="center"/>
              <w:rPr>
                <w:sz w:val="24"/>
                <w:szCs w:val="24"/>
              </w:rPr>
            </w:pPr>
            <w:r w:rsidRPr="00FE486F">
              <w:rPr>
                <w:sz w:val="24"/>
                <w:szCs w:val="24"/>
              </w:rPr>
              <w:t>1</w:t>
            </w:r>
            <w:r w:rsidR="00A104D4" w:rsidRPr="00FE486F">
              <w:rPr>
                <w:sz w:val="24"/>
                <w:szCs w:val="24"/>
              </w:rPr>
              <w:t>6</w:t>
            </w:r>
            <w:r w:rsidRPr="00FE486F">
              <w:rPr>
                <w:sz w:val="24"/>
                <w:szCs w:val="24"/>
              </w:rPr>
              <w:t>.0</w:t>
            </w:r>
            <w:r w:rsidR="00A104D4" w:rsidRPr="00FE486F">
              <w:rPr>
                <w:sz w:val="24"/>
                <w:szCs w:val="24"/>
              </w:rPr>
              <w:t>9</w:t>
            </w:r>
            <w:r w:rsidRPr="00FE486F">
              <w:rPr>
                <w:sz w:val="24"/>
                <w:szCs w:val="24"/>
              </w:rPr>
              <w:t>.2026, ora 12.00</w:t>
            </w:r>
          </w:p>
        </w:tc>
      </w:tr>
      <w:tr w:rsidR="00042E56" w:rsidRPr="00CD2F2D" w14:paraId="25201DB3" w14:textId="77777777" w:rsidTr="005E5910">
        <w:trPr>
          <w:trHeight w:val="567"/>
        </w:trPr>
        <w:tc>
          <w:tcPr>
            <w:tcW w:w="637" w:type="dxa"/>
          </w:tcPr>
          <w:p w14:paraId="50B369D3" w14:textId="77777777" w:rsidR="00042E56" w:rsidRPr="00CD2F2D" w:rsidRDefault="00042E56" w:rsidP="00A104D4">
            <w:pPr>
              <w:pStyle w:val="TableParagraph"/>
              <w:spacing w:before="145"/>
              <w:rPr>
                <w:sz w:val="24"/>
                <w:szCs w:val="24"/>
              </w:rPr>
            </w:pPr>
            <w:r w:rsidRPr="00CD2F2D">
              <w:rPr>
                <w:sz w:val="24"/>
                <w:szCs w:val="24"/>
              </w:rPr>
              <w:t>1</w:t>
            </w:r>
            <w:r w:rsidR="00A104D4">
              <w:rPr>
                <w:sz w:val="24"/>
                <w:szCs w:val="24"/>
              </w:rPr>
              <w:t>4</w:t>
            </w:r>
            <w:r w:rsidRPr="00CD2F2D">
              <w:rPr>
                <w:sz w:val="24"/>
                <w:szCs w:val="24"/>
              </w:rPr>
              <w:t>.</w:t>
            </w:r>
          </w:p>
        </w:tc>
        <w:tc>
          <w:tcPr>
            <w:tcW w:w="4630" w:type="dxa"/>
          </w:tcPr>
          <w:p w14:paraId="0DEFA25D" w14:textId="77777777" w:rsidR="00042E56" w:rsidRPr="00CD2F2D" w:rsidRDefault="00042E56"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3D34940A" w14:textId="77777777" w:rsidR="00042E56" w:rsidRPr="00FE486F" w:rsidRDefault="00042E56" w:rsidP="00A104D4">
            <w:pPr>
              <w:pStyle w:val="TableParagraph"/>
              <w:ind w:left="205" w:right="197"/>
              <w:jc w:val="center"/>
              <w:rPr>
                <w:sz w:val="24"/>
                <w:szCs w:val="24"/>
              </w:rPr>
            </w:pPr>
            <w:r w:rsidRPr="00FE486F">
              <w:rPr>
                <w:sz w:val="24"/>
                <w:szCs w:val="24"/>
              </w:rPr>
              <w:t>1</w:t>
            </w:r>
            <w:r w:rsidR="00A104D4" w:rsidRPr="00FE486F">
              <w:rPr>
                <w:sz w:val="24"/>
                <w:szCs w:val="24"/>
              </w:rPr>
              <w:t>6</w:t>
            </w:r>
            <w:r w:rsidRPr="00FE486F">
              <w:rPr>
                <w:sz w:val="24"/>
                <w:szCs w:val="24"/>
              </w:rPr>
              <w:t>.0</w:t>
            </w:r>
            <w:r w:rsidR="00A104D4" w:rsidRPr="00FE486F">
              <w:rPr>
                <w:sz w:val="24"/>
                <w:szCs w:val="24"/>
              </w:rPr>
              <w:t>9</w:t>
            </w:r>
            <w:r w:rsidRPr="00FE486F">
              <w:rPr>
                <w:sz w:val="24"/>
                <w:szCs w:val="24"/>
              </w:rPr>
              <w:t>.2026, ora 15.00</w:t>
            </w:r>
          </w:p>
        </w:tc>
      </w:tr>
      <w:tr w:rsidR="00042E56" w:rsidRPr="00CD2F2D" w14:paraId="32EA9397" w14:textId="77777777" w:rsidTr="005E5910">
        <w:trPr>
          <w:trHeight w:val="565"/>
        </w:trPr>
        <w:tc>
          <w:tcPr>
            <w:tcW w:w="637" w:type="dxa"/>
          </w:tcPr>
          <w:p w14:paraId="5C201C3D" w14:textId="77777777" w:rsidR="00042E56" w:rsidRPr="00CD2F2D" w:rsidRDefault="00042E56" w:rsidP="00A104D4">
            <w:pPr>
              <w:pStyle w:val="TableParagraph"/>
              <w:spacing w:before="145"/>
              <w:rPr>
                <w:sz w:val="24"/>
                <w:szCs w:val="24"/>
              </w:rPr>
            </w:pPr>
            <w:r w:rsidRPr="00CD2F2D">
              <w:rPr>
                <w:sz w:val="24"/>
                <w:szCs w:val="24"/>
              </w:rPr>
              <w:t>1</w:t>
            </w:r>
            <w:r w:rsidR="00A104D4">
              <w:rPr>
                <w:sz w:val="24"/>
                <w:szCs w:val="24"/>
              </w:rPr>
              <w:t>5</w:t>
            </w:r>
            <w:r w:rsidRPr="00CD2F2D">
              <w:rPr>
                <w:sz w:val="24"/>
                <w:szCs w:val="24"/>
              </w:rPr>
              <w:t>.</w:t>
            </w:r>
          </w:p>
        </w:tc>
        <w:tc>
          <w:tcPr>
            <w:tcW w:w="4630" w:type="dxa"/>
          </w:tcPr>
          <w:p w14:paraId="56E8438C" w14:textId="77777777" w:rsidR="00042E56" w:rsidRPr="00CD2F2D" w:rsidRDefault="00042E56" w:rsidP="009462C3">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14:paraId="27744793" w14:textId="77777777" w:rsidR="00042E56" w:rsidRPr="00FE486F" w:rsidRDefault="00042E56" w:rsidP="00A104D4">
            <w:pPr>
              <w:pStyle w:val="TableParagraph"/>
              <w:ind w:left="205" w:right="197"/>
              <w:jc w:val="center"/>
              <w:rPr>
                <w:sz w:val="24"/>
                <w:szCs w:val="24"/>
              </w:rPr>
            </w:pPr>
            <w:r w:rsidRPr="00FE486F">
              <w:rPr>
                <w:sz w:val="24"/>
                <w:szCs w:val="24"/>
              </w:rPr>
              <w:t>1</w:t>
            </w:r>
            <w:r w:rsidR="00A104D4" w:rsidRPr="00FE486F">
              <w:rPr>
                <w:sz w:val="24"/>
                <w:szCs w:val="24"/>
              </w:rPr>
              <w:t>6</w:t>
            </w:r>
            <w:r w:rsidRPr="00FE486F">
              <w:rPr>
                <w:sz w:val="24"/>
                <w:szCs w:val="24"/>
              </w:rPr>
              <w:t>.0</w:t>
            </w:r>
            <w:r w:rsidR="00A104D4" w:rsidRPr="00FE486F">
              <w:rPr>
                <w:sz w:val="24"/>
                <w:szCs w:val="24"/>
              </w:rPr>
              <w:t>9</w:t>
            </w:r>
            <w:r w:rsidRPr="00FE486F">
              <w:rPr>
                <w:sz w:val="24"/>
                <w:szCs w:val="24"/>
              </w:rPr>
              <w:t>.2026, ora 16.00</w:t>
            </w:r>
          </w:p>
        </w:tc>
      </w:tr>
    </w:tbl>
    <w:p w14:paraId="6C2CE2BE" w14:textId="77777777" w:rsidR="00D6549D" w:rsidRPr="00CD2F2D" w:rsidRDefault="00D6549D" w:rsidP="00D6549D">
      <w:pPr>
        <w:spacing w:line="360" w:lineRule="auto"/>
        <w:jc w:val="both"/>
        <w:rPr>
          <w:rFonts w:ascii="Times New Roman" w:hAnsi="Times New Roman"/>
          <w:i/>
          <w:sz w:val="24"/>
          <w:szCs w:val="24"/>
          <w:u w:val="single"/>
        </w:rPr>
      </w:pPr>
    </w:p>
    <w:p w14:paraId="11037987" w14:textId="77777777" w:rsidR="00D6549D" w:rsidRPr="00CD2F2D" w:rsidRDefault="00D6549D" w:rsidP="00D6549D">
      <w:pPr>
        <w:spacing w:line="360" w:lineRule="auto"/>
        <w:jc w:val="center"/>
        <w:rPr>
          <w:rFonts w:ascii="Times New Roman" w:hAnsi="Times New Roman"/>
          <w:sz w:val="24"/>
          <w:szCs w:val="24"/>
        </w:rPr>
      </w:pPr>
      <w:r w:rsidRPr="00CD2F2D">
        <w:rPr>
          <w:rFonts w:ascii="Times New Roman" w:hAnsi="Times New Roman"/>
          <w:sz w:val="24"/>
          <w:szCs w:val="24"/>
        </w:rPr>
        <w:t>BIBLIOGRAFIA</w:t>
      </w:r>
    </w:p>
    <w:p w14:paraId="4D59F61A" w14:textId="77777777" w:rsidR="00D6549D" w:rsidRPr="00CD2F2D" w:rsidRDefault="00D6549D" w:rsidP="00D6549D">
      <w:pPr>
        <w:spacing w:line="360" w:lineRule="auto"/>
        <w:jc w:val="center"/>
        <w:rPr>
          <w:rFonts w:ascii="Times New Roman" w:hAnsi="Times New Roman"/>
          <w:i/>
          <w:sz w:val="24"/>
          <w:szCs w:val="24"/>
        </w:rPr>
      </w:pPr>
      <w:r w:rsidRPr="00CD2F2D">
        <w:rPr>
          <w:rFonts w:ascii="Times New Roman" w:hAnsi="Times New Roman"/>
          <w:sz w:val="24"/>
          <w:szCs w:val="24"/>
        </w:rPr>
        <w:t>la concursul organizat în vederea ocupării postului vacant</w:t>
      </w:r>
      <w:r w:rsidR="00494941" w:rsidRPr="00CD2F2D">
        <w:rPr>
          <w:rFonts w:ascii="Times New Roman" w:hAnsi="Times New Roman"/>
          <w:sz w:val="24"/>
          <w:szCs w:val="24"/>
        </w:rPr>
        <w:t xml:space="preserve"> </w:t>
      </w:r>
    </w:p>
    <w:p w14:paraId="0F4316EB" w14:textId="77777777" w:rsidR="005F3E6C" w:rsidRDefault="005F3E6C" w:rsidP="005F3E6C">
      <w:pPr>
        <w:pStyle w:val="Frspaiere"/>
        <w:ind w:left="720"/>
        <w:rPr>
          <w:rFonts w:ascii="Times New Roman" w:hAnsi="Times New Roman" w:cs="Times New Roman"/>
          <w:sz w:val="24"/>
          <w:szCs w:val="24"/>
          <w:lang w:eastAsia="ro-RO"/>
        </w:rPr>
      </w:pPr>
    </w:p>
    <w:p w14:paraId="1BD2F630" w14:textId="77777777" w:rsidR="005F3E6C" w:rsidRDefault="005F3E6C" w:rsidP="005F3E6C">
      <w:pPr>
        <w:pStyle w:val="Frspaiere"/>
        <w:ind w:left="720"/>
        <w:rPr>
          <w:rFonts w:ascii="Times New Roman" w:hAnsi="Times New Roman" w:cs="Times New Roman"/>
          <w:sz w:val="24"/>
          <w:szCs w:val="24"/>
          <w:lang w:eastAsia="ro-RO"/>
        </w:rPr>
      </w:pPr>
    </w:p>
    <w:p w14:paraId="774DBD76" w14:textId="216FDFC9" w:rsidR="00E573BE" w:rsidRPr="00E573BE" w:rsidRDefault="00E573BE" w:rsidP="00E573BE">
      <w:pPr>
        <w:shd w:val="clear" w:color="auto" w:fill="FFFFFF"/>
        <w:spacing w:after="0" w:line="240" w:lineRule="auto"/>
        <w:rPr>
          <w:rFonts w:ascii="Times New Roman" w:eastAsia="Times New Roman" w:hAnsi="Times New Roman"/>
          <w:color w:val="1D1D1D"/>
          <w:sz w:val="24"/>
          <w:szCs w:val="24"/>
          <w:lang w:eastAsia="ro-RO"/>
        </w:rPr>
      </w:pPr>
      <w:r w:rsidRPr="00E573BE">
        <w:rPr>
          <w:rFonts w:ascii="Times New Roman" w:eastAsia="Times New Roman" w:hAnsi="Times New Roman"/>
          <w:color w:val="1D1D1D"/>
          <w:sz w:val="24"/>
          <w:szCs w:val="24"/>
          <w:lang w:eastAsia="ro-RO"/>
        </w:rPr>
        <w:t>BIBLIOGRAFIA/ TEMATICA pentru ocuparea postului contractual de muncitor cu atribuții de</w:t>
      </w:r>
      <w:r w:rsidRPr="00E573BE">
        <w:rPr>
          <w:rFonts w:ascii="Times New Roman" w:eastAsia="Times New Roman" w:hAnsi="Times New Roman"/>
          <w:color w:val="1D1D1D"/>
          <w:sz w:val="24"/>
          <w:szCs w:val="24"/>
          <w:lang w:eastAsia="ro-RO"/>
        </w:rPr>
        <w:br/>
        <w:t>fochist:</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br/>
        <w:t>1. Legea nr. 319/2006 privind securitatea și sănătatea în muncă, cu completările și modificările ulterioare:</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Cap IV Obligațiile lucrătorilor,</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w:t>
      </w:r>
      <w:proofErr w:type="spellStart"/>
      <w:r w:rsidRPr="00E573BE">
        <w:rPr>
          <w:rFonts w:ascii="Times New Roman" w:eastAsia="Times New Roman" w:hAnsi="Times New Roman"/>
          <w:color w:val="1D1D1D"/>
          <w:sz w:val="24"/>
          <w:szCs w:val="24"/>
          <w:lang w:eastAsia="ro-RO"/>
        </w:rPr>
        <w:t>CapV</w:t>
      </w:r>
      <w:proofErr w:type="spellEnd"/>
      <w:r w:rsidRPr="00E573BE">
        <w:rPr>
          <w:rFonts w:ascii="Times New Roman" w:eastAsia="Times New Roman" w:hAnsi="Times New Roman"/>
          <w:color w:val="1D1D1D"/>
          <w:sz w:val="24"/>
          <w:szCs w:val="24"/>
          <w:lang w:eastAsia="ro-RO"/>
        </w:rPr>
        <w:t xml:space="preserve"> Supravegherea sănătății,</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Cap VI Comunicarea, cercetarea, înregistrarea și raportarea evenimentelor,</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Cap VII Grupuri sensibile la riscuri;</w:t>
      </w:r>
      <w:r w:rsidRPr="00E573BE">
        <w:rPr>
          <w:rFonts w:ascii="Times New Roman" w:eastAsia="Times New Roman" w:hAnsi="Times New Roman"/>
          <w:color w:val="1D1D1D"/>
          <w:sz w:val="24"/>
          <w:szCs w:val="24"/>
          <w:lang w:eastAsia="ro-RO"/>
        </w:rPr>
        <w:br/>
        <w:t>2. Hotărârea de Guvern 1425/2006 pentru aprobarea Normelor metodologice de aplicare a prevederilor</w:t>
      </w:r>
      <w:r w:rsidRPr="00E573BE">
        <w:rPr>
          <w:rFonts w:ascii="Times New Roman" w:eastAsia="Times New Roman" w:hAnsi="Times New Roman"/>
          <w:color w:val="1D1D1D"/>
          <w:sz w:val="24"/>
          <w:szCs w:val="24"/>
          <w:lang w:eastAsia="ro-RO"/>
        </w:rPr>
        <w:br/>
        <w:t>Legii securității și sănătății în muncă nr. 319/2006;</w:t>
      </w:r>
      <w:r w:rsidRPr="00E573BE">
        <w:rPr>
          <w:rFonts w:ascii="Times New Roman" w:eastAsia="Times New Roman" w:hAnsi="Times New Roman"/>
          <w:color w:val="1D1D1D"/>
          <w:sz w:val="24"/>
          <w:szCs w:val="24"/>
          <w:lang w:eastAsia="ro-RO"/>
        </w:rPr>
        <w:br/>
        <w:t>3. Legea nr. 307/2006 privind apărarea împotriva incendiilor, cu completările și modificările ulterioare;</w:t>
      </w:r>
      <w:r w:rsidRPr="00E573BE">
        <w:rPr>
          <w:rFonts w:ascii="Times New Roman" w:eastAsia="Times New Roman" w:hAnsi="Times New Roman"/>
          <w:color w:val="1D1D1D"/>
          <w:sz w:val="24"/>
          <w:szCs w:val="24"/>
          <w:lang w:eastAsia="ro-RO"/>
        </w:rPr>
        <w:br/>
        <w:t xml:space="preserve">4. </w:t>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Cap II Norme generale de conduită profesională a personalului contractual;</w:t>
      </w:r>
      <w:r w:rsidRPr="00E573BE">
        <w:rPr>
          <w:rFonts w:ascii="Times New Roman" w:eastAsia="Times New Roman" w:hAnsi="Times New Roman"/>
          <w:color w:val="1D1D1D"/>
          <w:sz w:val="24"/>
          <w:szCs w:val="24"/>
          <w:lang w:eastAsia="ro-RO"/>
        </w:rPr>
        <w:br/>
        <w:t>5. Legea 53/2003 Codul Muncii cu completările și modificările ulterioare:</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Titlul II, cap. II Executarea contractului individual de muncă;</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Titlul V Sănătatea și securitatea în muncă;</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Titlul XI, cap. II Răspunderea disciplinară;</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Titlul XI, cap. III Răspunderea patrimonială.</w:t>
      </w:r>
      <w:r w:rsidRPr="00E573BE">
        <w:rPr>
          <w:rFonts w:ascii="Times New Roman" w:eastAsia="Times New Roman" w:hAnsi="Times New Roman"/>
          <w:color w:val="1D1D1D"/>
          <w:sz w:val="24"/>
          <w:szCs w:val="24"/>
          <w:lang w:eastAsia="ro-RO"/>
        </w:rPr>
        <w:br/>
        <w:t>6. Legea 272/2004 privind protecția și promovarea drepturilor copilului, cu completările și modificările</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lastRenderedPageBreak/>
        <w:t>ulterioare:</w:t>
      </w:r>
      <w:r w:rsidRPr="00E573BE">
        <w:rPr>
          <w:rFonts w:ascii="Times New Roman" w:eastAsia="Times New Roman" w:hAnsi="Times New Roman"/>
          <w:color w:val="1D1D1D"/>
          <w:sz w:val="24"/>
          <w:szCs w:val="24"/>
          <w:lang w:eastAsia="ro-RO"/>
        </w:rPr>
        <w:br/>
      </w:r>
      <w:r w:rsidRPr="00E573BE">
        <w:rPr>
          <w:rFonts w:ascii="Times New Roman" w:eastAsia="Times New Roman" w:hAnsi="Times New Roman"/>
          <w:color w:val="1D1D1D"/>
          <w:sz w:val="24"/>
          <w:szCs w:val="24"/>
          <w:lang w:eastAsia="ro-RO"/>
        </w:rPr>
        <w:sym w:font="Symbol" w:char="F0A7"/>
      </w:r>
      <w:r w:rsidRPr="00E573BE">
        <w:rPr>
          <w:rFonts w:ascii="Times New Roman" w:eastAsia="Times New Roman" w:hAnsi="Times New Roman"/>
          <w:color w:val="1D1D1D"/>
          <w:sz w:val="24"/>
          <w:szCs w:val="24"/>
          <w:lang w:eastAsia="ro-RO"/>
        </w:rPr>
        <w:t xml:space="preserve"> - Cap VI Protecția copilului împotriva abuzului, neglijării, exploatării și a oricărei forme de violență,</w:t>
      </w:r>
      <w:r w:rsidRPr="00E573BE">
        <w:rPr>
          <w:rFonts w:ascii="Times New Roman" w:eastAsia="Times New Roman" w:hAnsi="Times New Roman"/>
          <w:color w:val="1D1D1D"/>
          <w:sz w:val="24"/>
          <w:szCs w:val="24"/>
          <w:lang w:eastAsia="ro-RO"/>
        </w:rPr>
        <w:br/>
        <w:t>art. 89, 95, 96</w:t>
      </w:r>
    </w:p>
    <w:p w14:paraId="7C6A52AC" w14:textId="77777777" w:rsidR="00E573BE" w:rsidRPr="00E573BE" w:rsidRDefault="00E573BE" w:rsidP="00E573BE">
      <w:pPr>
        <w:shd w:val="clear" w:color="auto" w:fill="FFFFFF"/>
        <w:spacing w:after="0" w:line="240" w:lineRule="auto"/>
        <w:rPr>
          <w:rFonts w:ascii="Times New Roman" w:eastAsia="Times New Roman" w:hAnsi="Times New Roman"/>
          <w:color w:val="1D1D1D"/>
          <w:sz w:val="24"/>
          <w:szCs w:val="24"/>
          <w:lang w:eastAsia="ro-RO"/>
        </w:rPr>
      </w:pPr>
      <w:r w:rsidRPr="00E573BE">
        <w:rPr>
          <w:rFonts w:ascii="Times New Roman" w:eastAsia="Times New Roman" w:hAnsi="Times New Roman"/>
          <w:color w:val="1D1D1D"/>
          <w:sz w:val="24"/>
          <w:szCs w:val="24"/>
          <w:lang w:eastAsia="ro-RO"/>
        </w:rPr>
        <w:t>7.   ORDIN nr. 5726/2024</w:t>
      </w:r>
      <w:r w:rsidRPr="00E573BE">
        <w:rPr>
          <w:rFonts w:ascii="Times New Roman" w:eastAsia="Times New Roman" w:hAnsi="Times New Roman"/>
          <w:color w:val="1D1D1D"/>
          <w:spacing w:val="40"/>
          <w:sz w:val="24"/>
          <w:szCs w:val="24"/>
          <w:lang w:eastAsia="ro-RO"/>
        </w:rPr>
        <w:t> </w:t>
      </w:r>
      <w:r w:rsidRPr="00E573BE">
        <w:rPr>
          <w:rFonts w:ascii="Times New Roman" w:eastAsia="Times New Roman" w:hAnsi="Times New Roman"/>
          <w:color w:val="1D1D1D"/>
          <w:sz w:val="24"/>
          <w:szCs w:val="24"/>
          <w:lang w:eastAsia="ro-RO"/>
        </w:rPr>
        <w:t xml:space="preserve">pentru aprobarea Regulamentului-cadru de organizare </w:t>
      </w:r>
      <w:proofErr w:type="spellStart"/>
      <w:r w:rsidRPr="00E573BE">
        <w:rPr>
          <w:rFonts w:ascii="Times New Roman" w:eastAsia="Times New Roman" w:hAnsi="Times New Roman"/>
          <w:color w:val="1D1D1D"/>
          <w:sz w:val="24"/>
          <w:szCs w:val="24"/>
          <w:lang w:eastAsia="ro-RO"/>
        </w:rPr>
        <w:t>şi</w:t>
      </w:r>
      <w:proofErr w:type="spellEnd"/>
      <w:r w:rsidRPr="00E573BE">
        <w:rPr>
          <w:rFonts w:ascii="Times New Roman" w:eastAsia="Times New Roman" w:hAnsi="Times New Roman"/>
          <w:color w:val="1D1D1D"/>
          <w:sz w:val="24"/>
          <w:szCs w:val="24"/>
          <w:lang w:eastAsia="ro-RO"/>
        </w:rPr>
        <w:t xml:space="preserve"> funcționare a unităților de învățământ preuniversitar;</w:t>
      </w:r>
    </w:p>
    <w:p w14:paraId="15F2859A" w14:textId="5B435CD8" w:rsidR="00E573BE" w:rsidRPr="00E573BE" w:rsidRDefault="00E573BE" w:rsidP="00E573BE">
      <w:pPr>
        <w:shd w:val="clear" w:color="auto" w:fill="FFFFFF"/>
        <w:spacing w:after="0" w:line="240" w:lineRule="auto"/>
        <w:rPr>
          <w:rFonts w:ascii="Times New Roman" w:eastAsia="Times New Roman" w:hAnsi="Times New Roman"/>
          <w:color w:val="1D1D1D"/>
          <w:sz w:val="24"/>
          <w:szCs w:val="24"/>
          <w:lang w:eastAsia="ro-RO"/>
        </w:rPr>
      </w:pPr>
      <w:r w:rsidRPr="00E573BE">
        <w:rPr>
          <w:rFonts w:ascii="Times New Roman" w:eastAsia="Times New Roman" w:hAnsi="Times New Roman"/>
          <w:color w:val="1D1D1D"/>
          <w:sz w:val="24"/>
          <w:szCs w:val="24"/>
          <w:lang w:eastAsia="ro-RO"/>
        </w:rPr>
        <w:t>8.ORDIN</w:t>
      </w:r>
      <w:r>
        <w:rPr>
          <w:rFonts w:ascii="Times New Roman" w:eastAsia="Times New Roman" w:hAnsi="Times New Roman"/>
          <w:color w:val="1D1D1D"/>
          <w:sz w:val="24"/>
          <w:szCs w:val="24"/>
          <w:lang w:eastAsia="ro-RO"/>
        </w:rPr>
        <w:t xml:space="preserve"> nr. 663/ 2010</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pentru</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aprobarea</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Prescripțiilor</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tehnice</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PT</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C</w:t>
      </w:r>
      <w:r w:rsidRPr="00E573BE">
        <w:rPr>
          <w:rFonts w:ascii="Times New Roman" w:eastAsia="Times New Roman" w:hAnsi="Times New Roman"/>
          <w:color w:val="1D1D1D"/>
          <w:spacing w:val="-14"/>
          <w:sz w:val="24"/>
          <w:szCs w:val="24"/>
          <w:lang w:eastAsia="ro-RO"/>
        </w:rPr>
        <w:t> </w:t>
      </w:r>
      <w:r w:rsidRPr="00E573BE">
        <w:rPr>
          <w:rFonts w:ascii="Times New Roman" w:eastAsia="Times New Roman" w:hAnsi="Times New Roman"/>
          <w:color w:val="1D1D1D"/>
          <w:sz w:val="24"/>
          <w:szCs w:val="24"/>
          <w:lang w:eastAsia="ro-RO"/>
        </w:rPr>
        <w:t>1</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2010</w:t>
      </w:r>
      <w:r w:rsidRPr="00E573BE">
        <w:rPr>
          <w:rFonts w:ascii="Times New Roman" w:eastAsia="Times New Roman" w:hAnsi="Times New Roman"/>
          <w:color w:val="1D1D1D"/>
          <w:spacing w:val="-14"/>
          <w:sz w:val="24"/>
          <w:szCs w:val="24"/>
          <w:lang w:eastAsia="ro-RO"/>
        </w:rPr>
        <w:t> </w:t>
      </w:r>
      <w:r w:rsidRPr="00E573BE">
        <w:rPr>
          <w:rFonts w:ascii="Times New Roman" w:eastAsia="Times New Roman" w:hAnsi="Times New Roman"/>
          <w:color w:val="1D1D1D"/>
          <w:sz w:val="24"/>
          <w:szCs w:val="24"/>
          <w:lang w:eastAsia="ro-RO"/>
        </w:rPr>
        <w:t>"Cazane</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de</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abur,</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cazane</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de</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apă</w:t>
      </w:r>
      <w:r w:rsidRPr="00E573BE">
        <w:rPr>
          <w:rFonts w:ascii="Times New Roman" w:eastAsia="Times New Roman" w:hAnsi="Times New Roman"/>
          <w:color w:val="1D1D1D"/>
          <w:spacing w:val="-15"/>
          <w:sz w:val="24"/>
          <w:szCs w:val="24"/>
          <w:lang w:eastAsia="ro-RO"/>
        </w:rPr>
        <w:t> </w:t>
      </w:r>
      <w:r w:rsidRPr="00E573BE">
        <w:rPr>
          <w:rFonts w:ascii="Times New Roman" w:eastAsia="Times New Roman" w:hAnsi="Times New Roman"/>
          <w:color w:val="1D1D1D"/>
          <w:sz w:val="24"/>
          <w:szCs w:val="24"/>
          <w:lang w:eastAsia="ro-RO"/>
        </w:rPr>
        <w:t>fierbinte, supraîncălzitoare şi economizoare independente", PT C 4 - 2010 "Recipiente metalice stabile sub presiune",</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PT</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C</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6</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2010</w:t>
      </w:r>
      <w:r w:rsidRPr="00E573BE">
        <w:rPr>
          <w:rFonts w:ascii="Times New Roman" w:eastAsia="Times New Roman" w:hAnsi="Times New Roman"/>
          <w:color w:val="1D1D1D"/>
          <w:spacing w:val="-1"/>
          <w:sz w:val="24"/>
          <w:szCs w:val="24"/>
          <w:lang w:eastAsia="ro-RO"/>
        </w:rPr>
        <w:t> </w:t>
      </w:r>
      <w:r w:rsidRPr="00E573BE">
        <w:rPr>
          <w:rFonts w:ascii="Times New Roman" w:eastAsia="Times New Roman" w:hAnsi="Times New Roman"/>
          <w:color w:val="1D1D1D"/>
          <w:sz w:val="24"/>
          <w:szCs w:val="24"/>
          <w:lang w:eastAsia="ro-RO"/>
        </w:rPr>
        <w:t>"Conducte</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metalice</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sub</w:t>
      </w:r>
      <w:r w:rsidRPr="00E573BE">
        <w:rPr>
          <w:rFonts w:ascii="Times New Roman" w:eastAsia="Times New Roman" w:hAnsi="Times New Roman"/>
          <w:color w:val="1D1D1D"/>
          <w:spacing w:val="-1"/>
          <w:sz w:val="24"/>
          <w:szCs w:val="24"/>
          <w:lang w:eastAsia="ro-RO"/>
        </w:rPr>
        <w:t> </w:t>
      </w:r>
      <w:r w:rsidRPr="00E573BE">
        <w:rPr>
          <w:rFonts w:ascii="Times New Roman" w:eastAsia="Times New Roman" w:hAnsi="Times New Roman"/>
          <w:color w:val="1D1D1D"/>
          <w:sz w:val="24"/>
          <w:szCs w:val="24"/>
          <w:lang w:eastAsia="ro-RO"/>
        </w:rPr>
        <w:t>presiune</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pentru</w:t>
      </w:r>
      <w:r w:rsidRPr="00E573BE">
        <w:rPr>
          <w:rFonts w:ascii="Times New Roman" w:eastAsia="Times New Roman" w:hAnsi="Times New Roman"/>
          <w:color w:val="1D1D1D"/>
          <w:spacing w:val="-2"/>
          <w:sz w:val="24"/>
          <w:szCs w:val="24"/>
          <w:lang w:eastAsia="ro-RO"/>
        </w:rPr>
        <w:t> </w:t>
      </w:r>
      <w:r w:rsidRPr="00E573BE">
        <w:rPr>
          <w:rFonts w:ascii="Times New Roman" w:eastAsia="Times New Roman" w:hAnsi="Times New Roman"/>
          <w:color w:val="1D1D1D"/>
          <w:sz w:val="24"/>
          <w:szCs w:val="24"/>
          <w:lang w:eastAsia="ro-RO"/>
        </w:rPr>
        <w:t>fluide",</w:t>
      </w:r>
      <w:r w:rsidRPr="00E573BE">
        <w:rPr>
          <w:rFonts w:ascii="Times New Roman" w:eastAsia="Times New Roman" w:hAnsi="Times New Roman"/>
          <w:color w:val="1D1D1D"/>
          <w:spacing w:val="-1"/>
          <w:sz w:val="24"/>
          <w:szCs w:val="24"/>
          <w:lang w:eastAsia="ro-RO"/>
        </w:rPr>
        <w:t> </w:t>
      </w:r>
      <w:r w:rsidRPr="00E573BE">
        <w:rPr>
          <w:rFonts w:ascii="Times New Roman" w:eastAsia="Times New Roman" w:hAnsi="Times New Roman"/>
          <w:color w:val="1D1D1D"/>
          <w:sz w:val="24"/>
          <w:szCs w:val="24"/>
          <w:lang w:eastAsia="ro-RO"/>
        </w:rPr>
        <w:t>PT</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C</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7 -</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2010</w:t>
      </w:r>
      <w:r w:rsidRPr="00E573BE">
        <w:rPr>
          <w:rFonts w:ascii="Times New Roman" w:eastAsia="Times New Roman" w:hAnsi="Times New Roman"/>
          <w:color w:val="1D1D1D"/>
          <w:spacing w:val="-3"/>
          <w:sz w:val="24"/>
          <w:szCs w:val="24"/>
          <w:lang w:eastAsia="ro-RO"/>
        </w:rPr>
        <w:t> </w:t>
      </w:r>
      <w:r w:rsidRPr="00E573BE">
        <w:rPr>
          <w:rFonts w:ascii="Times New Roman" w:eastAsia="Times New Roman" w:hAnsi="Times New Roman"/>
          <w:color w:val="1D1D1D"/>
          <w:sz w:val="24"/>
          <w:szCs w:val="24"/>
          <w:lang w:eastAsia="ro-RO"/>
        </w:rPr>
        <w:t>"Dispozitive de</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siguranță",</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PT</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C</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8</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2010</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"Instalații</w:t>
      </w:r>
      <w:r w:rsidRPr="00E573BE">
        <w:rPr>
          <w:rFonts w:ascii="Times New Roman" w:eastAsia="Times New Roman" w:hAnsi="Times New Roman"/>
          <w:color w:val="1D1D1D"/>
          <w:spacing w:val="-11"/>
          <w:sz w:val="24"/>
          <w:szCs w:val="24"/>
          <w:lang w:eastAsia="ro-RO"/>
        </w:rPr>
        <w:t> </w:t>
      </w:r>
      <w:r w:rsidRPr="00E573BE">
        <w:rPr>
          <w:rFonts w:ascii="Times New Roman" w:eastAsia="Times New Roman" w:hAnsi="Times New Roman"/>
          <w:color w:val="1D1D1D"/>
          <w:sz w:val="24"/>
          <w:szCs w:val="24"/>
          <w:lang w:eastAsia="ro-RO"/>
        </w:rPr>
        <w:t>de</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distribuție</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gaze</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petroliere</w:t>
      </w:r>
      <w:r w:rsidRPr="00E573BE">
        <w:rPr>
          <w:rFonts w:ascii="Times New Roman" w:eastAsia="Times New Roman" w:hAnsi="Times New Roman"/>
          <w:color w:val="1D1D1D"/>
          <w:spacing w:val="-14"/>
          <w:sz w:val="24"/>
          <w:szCs w:val="24"/>
          <w:lang w:eastAsia="ro-RO"/>
        </w:rPr>
        <w:t> </w:t>
      </w:r>
      <w:r w:rsidRPr="00E573BE">
        <w:rPr>
          <w:rFonts w:ascii="Times New Roman" w:eastAsia="Times New Roman" w:hAnsi="Times New Roman"/>
          <w:color w:val="1D1D1D"/>
          <w:sz w:val="24"/>
          <w:szCs w:val="24"/>
          <w:lang w:eastAsia="ro-RO"/>
        </w:rPr>
        <w:t>lichefiate",</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PT</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C</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9</w:t>
      </w:r>
      <w:r w:rsidRPr="00E573BE">
        <w:rPr>
          <w:rFonts w:ascii="Times New Roman" w:eastAsia="Times New Roman" w:hAnsi="Times New Roman"/>
          <w:color w:val="1D1D1D"/>
          <w:spacing w:val="-10"/>
          <w:sz w:val="24"/>
          <w:szCs w:val="24"/>
          <w:lang w:eastAsia="ro-RO"/>
        </w:rPr>
        <w:t> </w:t>
      </w:r>
      <w:r w:rsidRPr="00E573BE">
        <w:rPr>
          <w:rFonts w:ascii="Times New Roman" w:eastAsia="Times New Roman" w:hAnsi="Times New Roman"/>
          <w:color w:val="1D1D1D"/>
          <w:sz w:val="24"/>
          <w:szCs w:val="24"/>
          <w:lang w:eastAsia="ro-RO"/>
        </w:rPr>
        <w:t>-</w:t>
      </w:r>
      <w:r w:rsidRPr="00E573BE">
        <w:rPr>
          <w:rFonts w:ascii="Times New Roman" w:eastAsia="Times New Roman" w:hAnsi="Times New Roman"/>
          <w:color w:val="1D1D1D"/>
          <w:spacing w:val="-13"/>
          <w:sz w:val="24"/>
          <w:szCs w:val="24"/>
          <w:lang w:eastAsia="ro-RO"/>
        </w:rPr>
        <w:t> </w:t>
      </w:r>
      <w:r w:rsidRPr="00E573BE">
        <w:rPr>
          <w:rFonts w:ascii="Times New Roman" w:eastAsia="Times New Roman" w:hAnsi="Times New Roman"/>
          <w:color w:val="1D1D1D"/>
          <w:sz w:val="24"/>
          <w:szCs w:val="24"/>
          <w:lang w:eastAsia="ro-RO"/>
        </w:rPr>
        <w:t>2010</w:t>
      </w:r>
      <w:r w:rsidRPr="00E573BE">
        <w:rPr>
          <w:rFonts w:ascii="Times New Roman" w:eastAsia="Times New Roman" w:hAnsi="Times New Roman"/>
          <w:color w:val="1D1D1D"/>
          <w:spacing w:val="-12"/>
          <w:sz w:val="24"/>
          <w:szCs w:val="24"/>
          <w:lang w:eastAsia="ro-RO"/>
        </w:rPr>
        <w:t> </w:t>
      </w:r>
      <w:r w:rsidRPr="00E573BE">
        <w:rPr>
          <w:rFonts w:ascii="Times New Roman" w:eastAsia="Times New Roman" w:hAnsi="Times New Roman"/>
          <w:color w:val="1D1D1D"/>
          <w:sz w:val="24"/>
          <w:szCs w:val="24"/>
          <w:lang w:eastAsia="ro-RO"/>
        </w:rPr>
        <w:t xml:space="preserve">"Cazane de apă caldă </w:t>
      </w:r>
      <w:proofErr w:type="spellStart"/>
      <w:r w:rsidRPr="00E573BE">
        <w:rPr>
          <w:rFonts w:ascii="Times New Roman" w:eastAsia="Times New Roman" w:hAnsi="Times New Roman"/>
          <w:color w:val="1D1D1D"/>
          <w:sz w:val="24"/>
          <w:szCs w:val="24"/>
          <w:lang w:eastAsia="ro-RO"/>
        </w:rPr>
        <w:t>şi</w:t>
      </w:r>
      <w:proofErr w:type="spellEnd"/>
      <w:r w:rsidRPr="00E573BE">
        <w:rPr>
          <w:rFonts w:ascii="Times New Roman" w:eastAsia="Times New Roman" w:hAnsi="Times New Roman"/>
          <w:color w:val="1D1D1D"/>
          <w:sz w:val="24"/>
          <w:szCs w:val="24"/>
          <w:lang w:eastAsia="ro-RO"/>
        </w:rPr>
        <w:t xml:space="preserve"> cazane de abur de joasă presiune", PT C 10 - 2010 "Conducte de abur </w:t>
      </w:r>
      <w:proofErr w:type="spellStart"/>
      <w:r w:rsidRPr="00E573BE">
        <w:rPr>
          <w:rFonts w:ascii="Times New Roman" w:eastAsia="Times New Roman" w:hAnsi="Times New Roman"/>
          <w:color w:val="1D1D1D"/>
          <w:sz w:val="24"/>
          <w:szCs w:val="24"/>
          <w:lang w:eastAsia="ro-RO"/>
        </w:rPr>
        <w:t>şi</w:t>
      </w:r>
      <w:proofErr w:type="spellEnd"/>
      <w:r w:rsidRPr="00E573BE">
        <w:rPr>
          <w:rFonts w:ascii="Times New Roman" w:eastAsia="Times New Roman" w:hAnsi="Times New Roman"/>
          <w:color w:val="1D1D1D"/>
          <w:sz w:val="24"/>
          <w:szCs w:val="24"/>
          <w:lang w:eastAsia="ro-RO"/>
        </w:rPr>
        <w:t xml:space="preserve"> conducte de apă fierbinte sub </w:t>
      </w:r>
      <w:proofErr w:type="spellStart"/>
      <w:r w:rsidRPr="00E573BE">
        <w:rPr>
          <w:rFonts w:ascii="Times New Roman" w:eastAsia="Times New Roman" w:hAnsi="Times New Roman"/>
          <w:color w:val="1D1D1D"/>
          <w:sz w:val="24"/>
          <w:szCs w:val="24"/>
          <w:lang w:eastAsia="ro-RO"/>
        </w:rPr>
        <w:t>presiun</w:t>
      </w:r>
      <w:proofErr w:type="spellEnd"/>
    </w:p>
    <w:p w14:paraId="2EA9768A" w14:textId="77777777" w:rsidR="005F3E6C" w:rsidRPr="00E573BE" w:rsidRDefault="005F3E6C" w:rsidP="005F3E6C">
      <w:pPr>
        <w:pStyle w:val="Frspaiere"/>
        <w:rPr>
          <w:rFonts w:ascii="Times New Roman" w:hAnsi="Times New Roman" w:cs="Times New Roman"/>
          <w:sz w:val="24"/>
          <w:szCs w:val="24"/>
        </w:rPr>
      </w:pPr>
    </w:p>
    <w:p w14:paraId="3635673F" w14:textId="77777777" w:rsidR="00042E56" w:rsidRPr="00042E56" w:rsidRDefault="00B175EA" w:rsidP="00042E56">
      <w:pPr>
        <w:tabs>
          <w:tab w:val="center" w:pos="709"/>
          <w:tab w:val="right" w:pos="9072"/>
        </w:tabs>
        <w:spacing w:after="0"/>
        <w:jc w:val="both"/>
        <w:rPr>
          <w:rFonts w:ascii="Times New Roman" w:hAnsi="Times New Roman"/>
          <w:sz w:val="24"/>
          <w:szCs w:val="24"/>
        </w:rPr>
      </w:pPr>
      <w:r w:rsidRPr="00CD2F2D">
        <w:rPr>
          <w:rFonts w:ascii="Times New Roman" w:hAnsi="Times New Roman"/>
          <w:sz w:val="24"/>
          <w:szCs w:val="24"/>
        </w:rPr>
        <w:tab/>
      </w:r>
      <w:r w:rsidR="00042E56" w:rsidRPr="00042E56">
        <w:rPr>
          <w:rFonts w:ascii="Times New Roman" w:hAnsi="Times New Roman"/>
          <w:sz w:val="24"/>
          <w:szCs w:val="24"/>
        </w:rPr>
        <w:t>Informații suplimentare se pot obține de la sediul institutiei, persoană de contact: HANTEA</w:t>
      </w:r>
    </w:p>
    <w:p w14:paraId="39C6B0EE" w14:textId="77777777" w:rsidR="00042E56" w:rsidRPr="00042E56" w:rsidRDefault="00042E56" w:rsidP="00042E56">
      <w:pPr>
        <w:tabs>
          <w:tab w:val="center" w:pos="709"/>
          <w:tab w:val="right" w:pos="9072"/>
        </w:tabs>
        <w:spacing w:after="0"/>
        <w:jc w:val="both"/>
        <w:rPr>
          <w:rFonts w:ascii="Times New Roman" w:hAnsi="Times New Roman"/>
          <w:sz w:val="24"/>
          <w:szCs w:val="24"/>
        </w:rPr>
      </w:pPr>
      <w:r w:rsidRPr="00042E56">
        <w:rPr>
          <w:rFonts w:ascii="Times New Roman" w:hAnsi="Times New Roman"/>
          <w:sz w:val="24"/>
          <w:szCs w:val="24"/>
        </w:rPr>
        <w:t>FLORINA, functia DIRECTOR, avand numarul de telefon 0766.491.220.</w:t>
      </w:r>
    </w:p>
    <w:p w14:paraId="167E7A86" w14:textId="77777777" w:rsidR="00042E56" w:rsidRDefault="00042E56" w:rsidP="00042E56">
      <w:pPr>
        <w:tabs>
          <w:tab w:val="center" w:pos="709"/>
          <w:tab w:val="right" w:pos="9072"/>
        </w:tabs>
        <w:spacing w:after="0"/>
        <w:jc w:val="both"/>
        <w:rPr>
          <w:rFonts w:ascii="Times New Roman" w:hAnsi="Times New Roman"/>
          <w:sz w:val="24"/>
          <w:szCs w:val="24"/>
        </w:rPr>
      </w:pPr>
    </w:p>
    <w:p w14:paraId="0D2F14EA" w14:textId="77777777" w:rsidR="005F3E6C" w:rsidRDefault="005F3E6C" w:rsidP="00042E56">
      <w:pPr>
        <w:tabs>
          <w:tab w:val="center" w:pos="709"/>
          <w:tab w:val="right" w:pos="9072"/>
        </w:tabs>
        <w:spacing w:after="0"/>
        <w:jc w:val="both"/>
        <w:rPr>
          <w:rFonts w:ascii="Times New Roman" w:hAnsi="Times New Roman"/>
          <w:sz w:val="24"/>
          <w:szCs w:val="24"/>
        </w:rPr>
      </w:pPr>
    </w:p>
    <w:p w14:paraId="62420B41" w14:textId="77777777" w:rsidR="005F3E6C" w:rsidRDefault="005F3E6C" w:rsidP="00042E56">
      <w:pPr>
        <w:tabs>
          <w:tab w:val="center" w:pos="709"/>
          <w:tab w:val="right" w:pos="9072"/>
        </w:tabs>
        <w:spacing w:after="0"/>
        <w:jc w:val="both"/>
        <w:rPr>
          <w:rFonts w:ascii="Times New Roman" w:hAnsi="Times New Roman"/>
          <w:sz w:val="24"/>
          <w:szCs w:val="24"/>
        </w:rPr>
      </w:pPr>
    </w:p>
    <w:p w14:paraId="1AB6A9F0" w14:textId="77777777" w:rsidR="005F3E6C" w:rsidRDefault="005F3E6C" w:rsidP="00042E56">
      <w:pPr>
        <w:tabs>
          <w:tab w:val="center" w:pos="709"/>
          <w:tab w:val="right" w:pos="9072"/>
        </w:tabs>
        <w:spacing w:after="0"/>
        <w:jc w:val="both"/>
        <w:rPr>
          <w:rFonts w:ascii="Times New Roman" w:hAnsi="Times New Roman"/>
          <w:sz w:val="24"/>
          <w:szCs w:val="24"/>
        </w:rPr>
      </w:pPr>
    </w:p>
    <w:p w14:paraId="6CA2102F" w14:textId="77777777" w:rsidR="005F3E6C" w:rsidRDefault="005F3E6C" w:rsidP="00042E56">
      <w:pPr>
        <w:tabs>
          <w:tab w:val="center" w:pos="709"/>
          <w:tab w:val="right" w:pos="9072"/>
        </w:tabs>
        <w:spacing w:after="0"/>
        <w:jc w:val="both"/>
        <w:rPr>
          <w:rFonts w:ascii="Times New Roman" w:hAnsi="Times New Roman"/>
          <w:sz w:val="24"/>
          <w:szCs w:val="24"/>
        </w:rPr>
      </w:pPr>
    </w:p>
    <w:p w14:paraId="2053DD87" w14:textId="77777777" w:rsidR="005F3E6C" w:rsidRPr="00042E56" w:rsidRDefault="005F3E6C" w:rsidP="00042E56">
      <w:pPr>
        <w:tabs>
          <w:tab w:val="center" w:pos="709"/>
          <w:tab w:val="right" w:pos="9072"/>
        </w:tabs>
        <w:spacing w:after="0"/>
        <w:jc w:val="both"/>
        <w:rPr>
          <w:rFonts w:ascii="Times New Roman" w:hAnsi="Times New Roman"/>
          <w:sz w:val="24"/>
          <w:szCs w:val="24"/>
        </w:rPr>
      </w:pPr>
    </w:p>
    <w:p w14:paraId="4C6640A9" w14:textId="77777777" w:rsidR="00042E56" w:rsidRPr="00042E56" w:rsidRDefault="00042E56" w:rsidP="00042E56">
      <w:pPr>
        <w:tabs>
          <w:tab w:val="center" w:pos="709"/>
          <w:tab w:val="right" w:pos="9072"/>
        </w:tabs>
        <w:spacing w:after="0"/>
        <w:jc w:val="center"/>
        <w:rPr>
          <w:rFonts w:ascii="Times New Roman" w:hAnsi="Times New Roman"/>
          <w:sz w:val="24"/>
          <w:szCs w:val="24"/>
        </w:rPr>
      </w:pPr>
      <w:r w:rsidRPr="00042E56">
        <w:rPr>
          <w:rFonts w:ascii="Times New Roman" w:hAnsi="Times New Roman"/>
          <w:sz w:val="24"/>
          <w:szCs w:val="24"/>
        </w:rPr>
        <w:t>Semnătură şi Ştampilă</w:t>
      </w:r>
    </w:p>
    <w:p w14:paraId="09CB6B37" w14:textId="77777777" w:rsidR="00042E56" w:rsidRPr="00042E56" w:rsidRDefault="00042E56" w:rsidP="00042E56">
      <w:pPr>
        <w:tabs>
          <w:tab w:val="center" w:pos="709"/>
          <w:tab w:val="right" w:pos="9072"/>
        </w:tabs>
        <w:spacing w:after="0"/>
        <w:jc w:val="center"/>
        <w:rPr>
          <w:rFonts w:ascii="Times New Roman" w:hAnsi="Times New Roman"/>
          <w:sz w:val="24"/>
          <w:szCs w:val="24"/>
        </w:rPr>
      </w:pPr>
      <w:r w:rsidRPr="00042E56">
        <w:rPr>
          <w:rFonts w:ascii="Times New Roman" w:hAnsi="Times New Roman"/>
          <w:sz w:val="24"/>
          <w:szCs w:val="24"/>
        </w:rPr>
        <w:t>Director,</w:t>
      </w:r>
    </w:p>
    <w:p w14:paraId="5BDCCBF6" w14:textId="77777777" w:rsidR="00660A20" w:rsidRPr="00CD2F2D" w:rsidRDefault="00042E56" w:rsidP="00042E56">
      <w:pPr>
        <w:tabs>
          <w:tab w:val="center" w:pos="709"/>
          <w:tab w:val="right" w:pos="9072"/>
        </w:tabs>
        <w:spacing w:after="0"/>
        <w:jc w:val="center"/>
        <w:rPr>
          <w:rFonts w:ascii="Times New Roman" w:hAnsi="Times New Roman"/>
          <w:sz w:val="24"/>
          <w:szCs w:val="24"/>
        </w:rPr>
      </w:pPr>
      <w:r w:rsidRPr="00042E56">
        <w:rPr>
          <w:rFonts w:ascii="Times New Roman" w:hAnsi="Times New Roman"/>
          <w:sz w:val="24"/>
          <w:szCs w:val="24"/>
        </w:rPr>
        <w:t>Hantea Florina</w:t>
      </w:r>
    </w:p>
    <w:sectPr w:rsidR="00660A20" w:rsidRPr="00CD2F2D"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FFFE" w14:textId="77777777" w:rsidR="00602BB9" w:rsidRDefault="00602BB9" w:rsidP="00F03354">
      <w:pPr>
        <w:spacing w:after="0" w:line="240" w:lineRule="auto"/>
      </w:pPr>
      <w:r>
        <w:separator/>
      </w:r>
    </w:p>
  </w:endnote>
  <w:endnote w:type="continuationSeparator" w:id="0">
    <w:p w14:paraId="0F836C77" w14:textId="77777777" w:rsidR="00602BB9" w:rsidRDefault="00602BB9"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3559" w14:textId="77777777" w:rsidR="005E13A4" w:rsidRDefault="005E13A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0DFE" w14:textId="77777777" w:rsidR="005E13A4" w:rsidRDefault="005E13A4">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F4AD" w14:textId="77777777" w:rsidR="005E13A4" w:rsidRDefault="005E13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CC1B" w14:textId="77777777" w:rsidR="00602BB9" w:rsidRDefault="00602BB9" w:rsidP="00F03354">
      <w:pPr>
        <w:spacing w:after="0" w:line="240" w:lineRule="auto"/>
      </w:pPr>
      <w:r>
        <w:separator/>
      </w:r>
    </w:p>
  </w:footnote>
  <w:footnote w:type="continuationSeparator" w:id="0">
    <w:p w14:paraId="3B58716F" w14:textId="77777777" w:rsidR="00602BB9" w:rsidRDefault="00602BB9"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F4DBB" w14:textId="77777777" w:rsidR="005E13A4" w:rsidRDefault="005E13A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D9B9" w14:textId="77777777" w:rsidR="005E13A4" w:rsidRDefault="005E13A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AEEA" w14:textId="77777777" w:rsidR="005E13A4" w:rsidRDefault="005E13A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B39B9"/>
    <w:multiLevelType w:val="hybridMultilevel"/>
    <w:tmpl w:val="144E73B0"/>
    <w:lvl w:ilvl="0" w:tplc="0418000F">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1"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690323">
    <w:abstractNumId w:val="25"/>
  </w:num>
  <w:num w:numId="2" w16cid:durableId="654605323">
    <w:abstractNumId w:val="22"/>
  </w:num>
  <w:num w:numId="3" w16cid:durableId="1848902434">
    <w:abstractNumId w:val="8"/>
  </w:num>
  <w:num w:numId="4" w16cid:durableId="109595821">
    <w:abstractNumId w:val="13"/>
  </w:num>
  <w:num w:numId="5" w16cid:durableId="1038555323">
    <w:abstractNumId w:val="4"/>
  </w:num>
  <w:num w:numId="6" w16cid:durableId="1947535308">
    <w:abstractNumId w:val="23"/>
  </w:num>
  <w:num w:numId="7" w16cid:durableId="202326224">
    <w:abstractNumId w:val="15"/>
  </w:num>
  <w:num w:numId="8" w16cid:durableId="1737623406">
    <w:abstractNumId w:val="11"/>
  </w:num>
  <w:num w:numId="9" w16cid:durableId="603420381">
    <w:abstractNumId w:val="5"/>
  </w:num>
  <w:num w:numId="10" w16cid:durableId="1010794349">
    <w:abstractNumId w:val="21"/>
  </w:num>
  <w:num w:numId="11" w16cid:durableId="250547829">
    <w:abstractNumId w:val="17"/>
  </w:num>
  <w:num w:numId="12" w16cid:durableId="1551117114">
    <w:abstractNumId w:val="18"/>
  </w:num>
  <w:num w:numId="13" w16cid:durableId="182249918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208681790">
    <w:abstractNumId w:val="2"/>
  </w:num>
  <w:num w:numId="15" w16cid:durableId="100956084">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16cid:durableId="292836780">
    <w:abstractNumId w:val="6"/>
    <w:lvlOverride w:ilvl="0">
      <w:startOverride w:val="2"/>
    </w:lvlOverride>
  </w:num>
  <w:num w:numId="17" w16cid:durableId="1181240933">
    <w:abstractNumId w:val="6"/>
    <w:lvlOverride w:ilvl="0">
      <w:startOverride w:val="3"/>
    </w:lvlOverride>
  </w:num>
  <w:num w:numId="18" w16cid:durableId="1483156601">
    <w:abstractNumId w:val="6"/>
    <w:lvlOverride w:ilvl="0">
      <w:startOverride w:val="4"/>
    </w:lvlOverride>
  </w:num>
  <w:num w:numId="19" w16cid:durableId="1497263025">
    <w:abstractNumId w:val="6"/>
    <w:lvlOverride w:ilvl="0">
      <w:startOverride w:val="5"/>
    </w:lvlOverride>
  </w:num>
  <w:num w:numId="20" w16cid:durableId="183635984">
    <w:abstractNumId w:val="6"/>
    <w:lvlOverride w:ilvl="0">
      <w:startOverride w:val="6"/>
    </w:lvlOverride>
  </w:num>
  <w:num w:numId="21" w16cid:durableId="203267972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99225166">
    <w:abstractNumId w:val="12"/>
  </w:num>
  <w:num w:numId="23" w16cid:durableId="1259411588">
    <w:abstractNumId w:val="3"/>
  </w:num>
  <w:num w:numId="24" w16cid:durableId="610554197">
    <w:abstractNumId w:val="7"/>
  </w:num>
  <w:num w:numId="25" w16cid:durableId="1705976962">
    <w:abstractNumId w:val="27"/>
  </w:num>
  <w:num w:numId="26" w16cid:durableId="220485754">
    <w:abstractNumId w:val="9"/>
  </w:num>
  <w:num w:numId="27" w16cid:durableId="805010756">
    <w:abstractNumId w:val="16"/>
  </w:num>
  <w:num w:numId="28" w16cid:durableId="1198009806">
    <w:abstractNumId w:val="14"/>
  </w:num>
  <w:num w:numId="29" w16cid:durableId="949360531">
    <w:abstractNumId w:val="19"/>
  </w:num>
  <w:num w:numId="30" w16cid:durableId="524561148">
    <w:abstractNumId w:val="10"/>
  </w:num>
  <w:num w:numId="31" w16cid:durableId="1740444130">
    <w:abstractNumId w:val="26"/>
  </w:num>
  <w:num w:numId="32" w16cid:durableId="837693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279FD"/>
    <w:rsid w:val="0003055C"/>
    <w:rsid w:val="000424EB"/>
    <w:rsid w:val="00042E56"/>
    <w:rsid w:val="00043A61"/>
    <w:rsid w:val="000468FA"/>
    <w:rsid w:val="000529F5"/>
    <w:rsid w:val="00093482"/>
    <w:rsid w:val="00094C5E"/>
    <w:rsid w:val="000E25FD"/>
    <w:rsid w:val="000F10B2"/>
    <w:rsid w:val="000F44FB"/>
    <w:rsid w:val="000F6354"/>
    <w:rsid w:val="001137B1"/>
    <w:rsid w:val="00113E78"/>
    <w:rsid w:val="00122EC3"/>
    <w:rsid w:val="0012466B"/>
    <w:rsid w:val="001676B3"/>
    <w:rsid w:val="00175D54"/>
    <w:rsid w:val="00182FE6"/>
    <w:rsid w:val="001845E3"/>
    <w:rsid w:val="001961B8"/>
    <w:rsid w:val="001A3D49"/>
    <w:rsid w:val="001B543B"/>
    <w:rsid w:val="001D5B51"/>
    <w:rsid w:val="001D5E47"/>
    <w:rsid w:val="001F2B98"/>
    <w:rsid w:val="001F5599"/>
    <w:rsid w:val="00202C3D"/>
    <w:rsid w:val="00207370"/>
    <w:rsid w:val="00213283"/>
    <w:rsid w:val="002376F2"/>
    <w:rsid w:val="00244B80"/>
    <w:rsid w:val="00255076"/>
    <w:rsid w:val="00277657"/>
    <w:rsid w:val="002A005D"/>
    <w:rsid w:val="002A3940"/>
    <w:rsid w:val="002B3500"/>
    <w:rsid w:val="002D3010"/>
    <w:rsid w:val="00302A3B"/>
    <w:rsid w:val="003079AD"/>
    <w:rsid w:val="003156DF"/>
    <w:rsid w:val="00345BF5"/>
    <w:rsid w:val="00352E6A"/>
    <w:rsid w:val="00363EFB"/>
    <w:rsid w:val="003843AB"/>
    <w:rsid w:val="00394ADB"/>
    <w:rsid w:val="003A3865"/>
    <w:rsid w:val="003A573E"/>
    <w:rsid w:val="003B1203"/>
    <w:rsid w:val="003B2F5D"/>
    <w:rsid w:val="003D4FF0"/>
    <w:rsid w:val="003E3B00"/>
    <w:rsid w:val="003E505C"/>
    <w:rsid w:val="00440989"/>
    <w:rsid w:val="004423AB"/>
    <w:rsid w:val="004518F3"/>
    <w:rsid w:val="00464E8A"/>
    <w:rsid w:val="00470D36"/>
    <w:rsid w:val="00491139"/>
    <w:rsid w:val="00494941"/>
    <w:rsid w:val="004B7860"/>
    <w:rsid w:val="004D404E"/>
    <w:rsid w:val="004E6D9E"/>
    <w:rsid w:val="004F2490"/>
    <w:rsid w:val="005076B5"/>
    <w:rsid w:val="0051403A"/>
    <w:rsid w:val="005348F1"/>
    <w:rsid w:val="00546EBC"/>
    <w:rsid w:val="005536B5"/>
    <w:rsid w:val="005537A3"/>
    <w:rsid w:val="005718A1"/>
    <w:rsid w:val="00596B94"/>
    <w:rsid w:val="005C71B3"/>
    <w:rsid w:val="005D3E59"/>
    <w:rsid w:val="005D7EB3"/>
    <w:rsid w:val="005E13A4"/>
    <w:rsid w:val="005E5910"/>
    <w:rsid w:val="005F3E6C"/>
    <w:rsid w:val="00602BB9"/>
    <w:rsid w:val="00614E3B"/>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81B31"/>
    <w:rsid w:val="00887AF9"/>
    <w:rsid w:val="00894459"/>
    <w:rsid w:val="00897AE5"/>
    <w:rsid w:val="008A640A"/>
    <w:rsid w:val="008B0D01"/>
    <w:rsid w:val="008E5F7E"/>
    <w:rsid w:val="008E7866"/>
    <w:rsid w:val="008F412B"/>
    <w:rsid w:val="009163AB"/>
    <w:rsid w:val="0091695B"/>
    <w:rsid w:val="009329AA"/>
    <w:rsid w:val="00933793"/>
    <w:rsid w:val="009462C3"/>
    <w:rsid w:val="00963E1A"/>
    <w:rsid w:val="00966BB3"/>
    <w:rsid w:val="00986C50"/>
    <w:rsid w:val="00993333"/>
    <w:rsid w:val="009C01A0"/>
    <w:rsid w:val="009C18BE"/>
    <w:rsid w:val="009C7709"/>
    <w:rsid w:val="00A104D4"/>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1D4F"/>
    <w:rsid w:val="00B5496F"/>
    <w:rsid w:val="00B8249B"/>
    <w:rsid w:val="00BB351D"/>
    <w:rsid w:val="00BE41EE"/>
    <w:rsid w:val="00C03CB9"/>
    <w:rsid w:val="00C15586"/>
    <w:rsid w:val="00C30501"/>
    <w:rsid w:val="00C42142"/>
    <w:rsid w:val="00C46A8C"/>
    <w:rsid w:val="00C47118"/>
    <w:rsid w:val="00C65BCE"/>
    <w:rsid w:val="00C83584"/>
    <w:rsid w:val="00C9156F"/>
    <w:rsid w:val="00C9334E"/>
    <w:rsid w:val="00C96A6E"/>
    <w:rsid w:val="00C97E4D"/>
    <w:rsid w:val="00CD2F2D"/>
    <w:rsid w:val="00CF27BC"/>
    <w:rsid w:val="00CF675B"/>
    <w:rsid w:val="00D22368"/>
    <w:rsid w:val="00D2364C"/>
    <w:rsid w:val="00D23A6B"/>
    <w:rsid w:val="00D30C32"/>
    <w:rsid w:val="00D504BC"/>
    <w:rsid w:val="00D5058D"/>
    <w:rsid w:val="00D6549D"/>
    <w:rsid w:val="00D81634"/>
    <w:rsid w:val="00D86110"/>
    <w:rsid w:val="00D952CE"/>
    <w:rsid w:val="00DA1952"/>
    <w:rsid w:val="00DB670B"/>
    <w:rsid w:val="00DD1555"/>
    <w:rsid w:val="00DF128B"/>
    <w:rsid w:val="00E24D6A"/>
    <w:rsid w:val="00E5691D"/>
    <w:rsid w:val="00E573BE"/>
    <w:rsid w:val="00E64974"/>
    <w:rsid w:val="00E92CC7"/>
    <w:rsid w:val="00EB6314"/>
    <w:rsid w:val="00EC1536"/>
    <w:rsid w:val="00EC7515"/>
    <w:rsid w:val="00EE2A44"/>
    <w:rsid w:val="00EF54DD"/>
    <w:rsid w:val="00F03354"/>
    <w:rsid w:val="00F12CF7"/>
    <w:rsid w:val="00F42122"/>
    <w:rsid w:val="00F71863"/>
    <w:rsid w:val="00F72FC7"/>
    <w:rsid w:val="00F73995"/>
    <w:rsid w:val="00FA54A4"/>
    <w:rsid w:val="00FB237A"/>
    <w:rsid w:val="00FB59AB"/>
    <w:rsid w:val="00FD278F"/>
    <w:rsid w:val="00FE486F"/>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20E16"/>
  <w15:docId w15:val="{AF9FF74D-4E57-4C7C-B56F-924D0056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Frspaiere">
    <w:name w:val="No Spacing"/>
    <w:uiPriority w:val="99"/>
    <w:qFormat/>
    <w:rsid w:val="005F3E6C"/>
    <w:rPr>
      <w:rFonts w:asciiTheme="minorHAnsi" w:eastAsiaTheme="minorHAnsi" w:hAnsiTheme="minorHAnsi" w:cstheme="minorBid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oalabralostita@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0BC9E-4DFD-4BF9-B27A-723B81A6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1376</Words>
  <Characters>7982</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40766491220</cp:lastModifiedBy>
  <cp:revision>2</cp:revision>
  <cp:lastPrinted>2026-08-17T09:51:00Z</cp:lastPrinted>
  <dcterms:created xsi:type="dcterms:W3CDTF">2026-08-17T09:52:00Z</dcterms:created>
  <dcterms:modified xsi:type="dcterms:W3CDTF">2026-08-17T09:52:00Z</dcterms:modified>
</cp:coreProperties>
</file>