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2331FCE" w14:textId="77777777" w:rsidR="00507FC5" w:rsidRPr="00507FC5" w:rsidRDefault="00507FC5" w:rsidP="00507FC5">
      <w:pPr>
        <w:suppressAutoHyphens w:val="0"/>
        <w:rPr>
          <w:sz w:val="24"/>
          <w:szCs w:val="24"/>
          <w:lang w:val="ro-RO" w:eastAsia="ro-RO"/>
        </w:rPr>
      </w:pPr>
    </w:p>
    <w:p w14:paraId="4E7225E6" w14:textId="77777777" w:rsidR="006E2059" w:rsidRPr="006E2059" w:rsidRDefault="00507FC5" w:rsidP="006E2059">
      <w:pPr>
        <w:rPr>
          <w:sz w:val="36"/>
          <w:szCs w:val="36"/>
          <w:lang w:val="ro-RO"/>
        </w:rPr>
      </w:pPr>
      <w:r w:rsidRPr="00507FC5">
        <w:rPr>
          <w:rFonts w:ascii="Calibri" w:hAnsi="Calibri" w:cs="Calibri"/>
          <w:b/>
          <w:bCs/>
          <w:color w:val="000000"/>
          <w:lang w:val="ro-RO" w:eastAsia="ro-RO"/>
        </w:rPr>
        <w:t>    </w:t>
      </w:r>
    </w:p>
    <w:p w14:paraId="0C24CBB0" w14:textId="77777777" w:rsidR="006E2059" w:rsidRPr="00757F07" w:rsidRDefault="006E2059" w:rsidP="006E2059">
      <w:pPr>
        <w:suppressAutoHyphens w:val="0"/>
        <w:spacing w:after="200"/>
        <w:ind w:left="709"/>
        <w:rPr>
          <w:rFonts w:ascii="Calibri" w:eastAsia="Calibri" w:hAnsi="Calibri" w:cs="Calibri"/>
          <w:sz w:val="24"/>
          <w:szCs w:val="24"/>
          <w:lang w:val="ro-RO" w:eastAsia="en-US"/>
        </w:rPr>
      </w:pPr>
    </w:p>
    <w:p w14:paraId="7AA6DE53" w14:textId="071136F5" w:rsidR="006E2059" w:rsidRPr="00757F07" w:rsidRDefault="006E2059" w:rsidP="006E2059">
      <w:pPr>
        <w:suppressAutoHyphens w:val="0"/>
        <w:spacing w:after="200"/>
        <w:ind w:left="709"/>
        <w:rPr>
          <w:rFonts w:ascii="Calibri" w:eastAsia="Calibri" w:hAnsi="Calibri" w:cs="Calibri"/>
          <w:b/>
          <w:bCs/>
          <w:sz w:val="24"/>
          <w:szCs w:val="24"/>
          <w:lang w:val="ro-RO" w:eastAsia="en-US"/>
        </w:rPr>
      </w:pPr>
      <w:r>
        <w:rPr>
          <w:rFonts w:ascii="Calibri" w:eastAsia="Calibri" w:hAnsi="Calibri" w:cs="Calibri"/>
          <w:b/>
          <w:bCs/>
          <w:sz w:val="24"/>
          <w:szCs w:val="24"/>
          <w:lang w:val="ro-RO" w:eastAsia="en-US"/>
        </w:rPr>
        <w:t xml:space="preserve">                                                                    </w:t>
      </w:r>
      <w:r w:rsidRPr="00757F07">
        <w:rPr>
          <w:rFonts w:ascii="Calibri" w:eastAsia="Calibri" w:hAnsi="Calibri" w:cs="Calibri"/>
          <w:b/>
          <w:bCs/>
          <w:sz w:val="24"/>
          <w:szCs w:val="24"/>
          <w:lang w:val="ro-RO" w:eastAsia="en-US"/>
        </w:rPr>
        <w:t>A N U N Ț</w:t>
      </w:r>
    </w:p>
    <w:p w14:paraId="6EAC099D" w14:textId="77777777" w:rsidR="006E2059" w:rsidRPr="00757F07" w:rsidRDefault="006E2059" w:rsidP="006E2059">
      <w:pPr>
        <w:suppressAutoHyphens w:val="0"/>
        <w:spacing w:line="276" w:lineRule="auto"/>
        <w:ind w:firstLine="708"/>
        <w:jc w:val="both"/>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Muzeul Județean „Ștefan cel Mare” Vaslui, cu sediul în municipiul Vaslui, str. Hagi Chiriac nr. 2, județul Vaslui, organizează concurs pentru ocuparea unor funcții contractual vacante in conformitate cu prevederile H.G. nr. 1336/28.10.2022, respectând prevederile Ordonanței de Urgență nr. 107/04.09.2024, după cum urmează:</w:t>
      </w:r>
    </w:p>
    <w:p w14:paraId="58F9C8CA" w14:textId="77777777" w:rsidR="006E2059" w:rsidRPr="00757F07" w:rsidRDefault="006E2059" w:rsidP="006E2059">
      <w:pPr>
        <w:suppressAutoHyphens w:val="0"/>
        <w:spacing w:line="276" w:lineRule="auto"/>
        <w:ind w:firstLine="708"/>
        <w:jc w:val="both"/>
        <w:rPr>
          <w:rFonts w:ascii="Calibri" w:eastAsia="Calibri" w:hAnsi="Calibri" w:cs="Calibri"/>
          <w:sz w:val="24"/>
          <w:szCs w:val="24"/>
          <w:lang w:val="ro-RO" w:eastAsia="en-US"/>
        </w:rPr>
      </w:pPr>
    </w:p>
    <w:p w14:paraId="0198D7DC" w14:textId="77777777" w:rsidR="006E2059" w:rsidRPr="00757F07" w:rsidRDefault="006E2059" w:rsidP="006E2059">
      <w:pPr>
        <w:shd w:val="clear" w:color="auto" w:fill="FFFFFF"/>
        <w:suppressAutoHyphens w:val="0"/>
        <w:rPr>
          <w:rFonts w:ascii="Calibri" w:hAnsi="Calibri" w:cs="Calibri"/>
          <w:sz w:val="24"/>
          <w:szCs w:val="24"/>
          <w:lang w:val="ro-RO" w:eastAsia="ro-RO"/>
        </w:rPr>
      </w:pPr>
      <w:r w:rsidRPr="00757F07">
        <w:rPr>
          <w:rFonts w:ascii="Calibri" w:hAnsi="Calibri" w:cs="Calibri"/>
          <w:bCs/>
          <w:sz w:val="24"/>
          <w:szCs w:val="24"/>
          <w:lang w:val="ro-RO" w:eastAsia="ro-RO"/>
        </w:rPr>
        <w:t>DENUMIREA POSTULUI:</w:t>
      </w:r>
      <w:r w:rsidRPr="00757F07">
        <w:rPr>
          <w:rFonts w:ascii="Calibri" w:hAnsi="Calibri" w:cs="Calibri"/>
          <w:sz w:val="24"/>
          <w:szCs w:val="24"/>
          <w:lang w:val="ro-RO" w:eastAsia="ro-RO"/>
        </w:rPr>
        <w:t> </w:t>
      </w:r>
      <w:r w:rsidRPr="00757F07">
        <w:rPr>
          <w:rFonts w:ascii="Calibri" w:eastAsia="Calibri" w:hAnsi="Calibri" w:cs="Calibri"/>
          <w:b/>
          <w:bCs/>
          <w:sz w:val="24"/>
          <w:szCs w:val="24"/>
          <w:lang w:val="ro-RO" w:eastAsia="en-US"/>
        </w:rPr>
        <w:t>Referent de Specialitate Marketing, grad profesional III</w:t>
      </w:r>
    </w:p>
    <w:p w14:paraId="5F9DCAAB" w14:textId="77777777" w:rsidR="006E2059" w:rsidRPr="00757F07" w:rsidRDefault="006E2059" w:rsidP="006E2059">
      <w:pPr>
        <w:shd w:val="clear" w:color="auto" w:fill="FFFFFF"/>
        <w:suppressAutoHyphens w:val="0"/>
        <w:rPr>
          <w:rFonts w:ascii="Calibri" w:hAnsi="Calibri" w:cs="Calibri"/>
          <w:sz w:val="24"/>
          <w:szCs w:val="24"/>
          <w:lang w:val="ro-RO" w:eastAsia="ro-RO"/>
        </w:rPr>
      </w:pPr>
      <w:r w:rsidRPr="00757F07">
        <w:rPr>
          <w:rFonts w:ascii="Calibri" w:hAnsi="Calibri" w:cs="Calibri"/>
          <w:bCs/>
          <w:sz w:val="24"/>
          <w:szCs w:val="24"/>
          <w:lang w:val="ro-RO" w:eastAsia="ro-RO"/>
        </w:rPr>
        <w:t>NUMĂRUL POSTURILOR:</w:t>
      </w:r>
      <w:r w:rsidRPr="00757F07">
        <w:rPr>
          <w:rFonts w:ascii="Calibri" w:hAnsi="Calibri" w:cs="Calibri"/>
          <w:sz w:val="24"/>
          <w:szCs w:val="24"/>
          <w:lang w:val="ro-RO" w:eastAsia="ro-RO"/>
        </w:rPr>
        <w:t> 1 post vacant</w:t>
      </w:r>
    </w:p>
    <w:p w14:paraId="4374E15B" w14:textId="77777777" w:rsidR="006E2059" w:rsidRPr="00757F07" w:rsidRDefault="006E2059" w:rsidP="006E2059">
      <w:pPr>
        <w:shd w:val="clear" w:color="auto" w:fill="FFFFFF"/>
        <w:suppressAutoHyphens w:val="0"/>
        <w:rPr>
          <w:rFonts w:ascii="Calibri" w:hAnsi="Calibri" w:cs="Calibri"/>
          <w:sz w:val="24"/>
          <w:szCs w:val="24"/>
          <w:lang w:val="ro-RO" w:eastAsia="ro-RO"/>
        </w:rPr>
      </w:pPr>
      <w:r w:rsidRPr="00757F07">
        <w:rPr>
          <w:rFonts w:ascii="Calibri" w:hAnsi="Calibri" w:cs="Calibri"/>
          <w:bCs/>
          <w:sz w:val="24"/>
          <w:szCs w:val="24"/>
          <w:lang w:val="ro-RO" w:eastAsia="ro-RO"/>
        </w:rPr>
        <w:t>NIVELUL POSTULUI:</w:t>
      </w:r>
      <w:r w:rsidRPr="00757F07">
        <w:rPr>
          <w:rFonts w:ascii="Calibri" w:hAnsi="Calibri" w:cs="Calibri"/>
          <w:sz w:val="24"/>
          <w:szCs w:val="24"/>
          <w:lang w:val="ro-RO" w:eastAsia="ro-RO"/>
        </w:rPr>
        <w:t> funcție de execuție</w:t>
      </w:r>
    </w:p>
    <w:p w14:paraId="75F64030" w14:textId="77777777" w:rsidR="006E2059" w:rsidRPr="00757F07" w:rsidRDefault="006E2059" w:rsidP="006E2059">
      <w:pPr>
        <w:shd w:val="clear" w:color="auto" w:fill="FFFFFF"/>
        <w:suppressAutoHyphens w:val="0"/>
        <w:rPr>
          <w:rFonts w:ascii="Calibri" w:hAnsi="Calibri" w:cs="Calibri"/>
          <w:sz w:val="24"/>
          <w:szCs w:val="24"/>
          <w:lang w:val="ro-RO" w:eastAsia="ro-RO"/>
        </w:rPr>
      </w:pPr>
      <w:r w:rsidRPr="00757F07">
        <w:rPr>
          <w:rFonts w:ascii="Calibri" w:hAnsi="Calibri" w:cs="Calibri"/>
          <w:bCs/>
          <w:sz w:val="24"/>
          <w:szCs w:val="24"/>
          <w:lang w:val="ro-RO" w:eastAsia="ro-RO"/>
        </w:rPr>
        <w:t>COMPARTIMENT/STRUCTURĂ:</w:t>
      </w:r>
      <w:r w:rsidRPr="00757F07">
        <w:rPr>
          <w:rFonts w:ascii="Calibri" w:hAnsi="Calibri" w:cs="Calibri"/>
          <w:sz w:val="24"/>
          <w:szCs w:val="24"/>
          <w:lang w:val="ro-RO" w:eastAsia="ro-RO"/>
        </w:rPr>
        <w:t> </w:t>
      </w:r>
      <w:r w:rsidRPr="00757F07">
        <w:rPr>
          <w:rFonts w:ascii="Calibri" w:eastAsia="Calibri" w:hAnsi="Calibri" w:cs="Calibri"/>
          <w:sz w:val="24"/>
          <w:szCs w:val="24"/>
          <w:lang w:val="ro-RO" w:eastAsia="en-US"/>
        </w:rPr>
        <w:t>Compartimentul Financiar Contabilitate, resurse umane</w:t>
      </w:r>
    </w:p>
    <w:p w14:paraId="0309735E" w14:textId="77777777" w:rsidR="006E2059" w:rsidRPr="00757F07" w:rsidRDefault="006E2059" w:rsidP="006E2059">
      <w:pPr>
        <w:shd w:val="clear" w:color="auto" w:fill="FFFFFF"/>
        <w:suppressAutoHyphens w:val="0"/>
        <w:rPr>
          <w:rFonts w:ascii="Calibri" w:hAnsi="Calibri" w:cs="Calibri"/>
          <w:sz w:val="24"/>
          <w:szCs w:val="24"/>
          <w:lang w:val="ro-RO" w:eastAsia="ro-RO"/>
        </w:rPr>
      </w:pPr>
      <w:r w:rsidRPr="00757F07">
        <w:rPr>
          <w:rFonts w:ascii="Calibri" w:hAnsi="Calibri" w:cs="Calibri"/>
          <w:bCs/>
          <w:sz w:val="24"/>
          <w:szCs w:val="24"/>
          <w:lang w:val="ro-RO" w:eastAsia="ro-RO"/>
        </w:rPr>
        <w:t>DURATA TIMPULUI DE LUCRU:</w:t>
      </w:r>
      <w:r w:rsidRPr="00757F07">
        <w:rPr>
          <w:rFonts w:ascii="Calibri" w:hAnsi="Calibri" w:cs="Calibri"/>
          <w:sz w:val="24"/>
          <w:szCs w:val="24"/>
          <w:lang w:val="ro-RO" w:eastAsia="ro-RO"/>
        </w:rPr>
        <w:t> 8 ore pe zi; 40 de ore pe săptămână</w:t>
      </w:r>
    </w:p>
    <w:p w14:paraId="1C9B8F6E" w14:textId="6812314A" w:rsidR="006E2059" w:rsidRPr="00757F07" w:rsidRDefault="006E2059" w:rsidP="006E2059">
      <w:pPr>
        <w:shd w:val="clear" w:color="auto" w:fill="FFFFFF"/>
        <w:suppressAutoHyphens w:val="0"/>
        <w:rPr>
          <w:rFonts w:ascii="Calibri" w:hAnsi="Calibri" w:cs="Calibri"/>
          <w:sz w:val="24"/>
          <w:szCs w:val="24"/>
          <w:lang w:val="ro-RO" w:eastAsia="ro-RO"/>
        </w:rPr>
      </w:pPr>
      <w:r w:rsidRPr="00757F07">
        <w:rPr>
          <w:rFonts w:ascii="Calibri" w:hAnsi="Calibri" w:cs="Calibri"/>
          <w:bCs/>
          <w:sz w:val="24"/>
          <w:szCs w:val="24"/>
          <w:lang w:val="ro-RO" w:eastAsia="ro-RO"/>
        </w:rPr>
        <w:t>PERIOADA:</w:t>
      </w:r>
      <w:r w:rsidRPr="00757F07">
        <w:rPr>
          <w:rFonts w:ascii="Calibri" w:hAnsi="Calibri" w:cs="Calibri"/>
          <w:sz w:val="24"/>
          <w:szCs w:val="24"/>
          <w:lang w:val="ro-RO" w:eastAsia="ro-RO"/>
        </w:rPr>
        <w:t> </w:t>
      </w:r>
      <w:r>
        <w:rPr>
          <w:rFonts w:ascii="Calibri" w:hAnsi="Calibri" w:cs="Calibri"/>
          <w:sz w:val="24"/>
          <w:szCs w:val="24"/>
          <w:lang w:val="ro-RO" w:eastAsia="ro-RO"/>
        </w:rPr>
        <w:t>D</w:t>
      </w:r>
      <w:r w:rsidRPr="00757F07">
        <w:rPr>
          <w:rFonts w:ascii="Calibri" w:hAnsi="Calibri" w:cs="Calibri"/>
          <w:sz w:val="24"/>
          <w:szCs w:val="24"/>
          <w:lang w:val="ro-RO" w:eastAsia="ro-RO"/>
        </w:rPr>
        <w:t>eterminată</w:t>
      </w:r>
      <w:r>
        <w:rPr>
          <w:rFonts w:ascii="Calibri" w:hAnsi="Calibri" w:cs="Calibri"/>
          <w:sz w:val="24"/>
          <w:szCs w:val="24"/>
          <w:lang w:val="ro-RO" w:eastAsia="ro-RO"/>
        </w:rPr>
        <w:t xml:space="preserve"> </w:t>
      </w:r>
    </w:p>
    <w:p w14:paraId="16DA1DDF" w14:textId="77777777" w:rsidR="006E2059" w:rsidRPr="00757F07" w:rsidRDefault="006E2059" w:rsidP="006E2059">
      <w:pPr>
        <w:suppressAutoHyphens w:val="0"/>
        <w:spacing w:line="276" w:lineRule="auto"/>
        <w:jc w:val="both"/>
        <w:rPr>
          <w:rFonts w:ascii="Calibri" w:eastAsia="Calibri" w:hAnsi="Calibri" w:cs="Calibri"/>
          <w:sz w:val="24"/>
          <w:szCs w:val="24"/>
          <w:lang w:val="ro-RO" w:eastAsia="en-US"/>
        </w:rPr>
      </w:pPr>
    </w:p>
    <w:p w14:paraId="703A2BD9" w14:textId="77777777" w:rsidR="006E2059" w:rsidRPr="00757F07" w:rsidRDefault="006E2059" w:rsidP="006E2059">
      <w:pPr>
        <w:suppressAutoHyphens w:val="0"/>
        <w:spacing w:line="276" w:lineRule="auto"/>
        <w:jc w:val="both"/>
        <w:rPr>
          <w:rFonts w:ascii="Calibri" w:eastAsia="Calibri" w:hAnsi="Calibri" w:cs="Calibri"/>
          <w:sz w:val="24"/>
          <w:szCs w:val="24"/>
          <w:lang w:val="ro-RO" w:eastAsia="en-US"/>
        </w:rPr>
      </w:pPr>
    </w:p>
    <w:p w14:paraId="02B10D1C" w14:textId="77777777" w:rsidR="006E2059" w:rsidRPr="00757F07" w:rsidRDefault="006E2059" w:rsidP="006E2059">
      <w:pPr>
        <w:suppressAutoHyphens w:val="0"/>
        <w:spacing w:line="276" w:lineRule="auto"/>
        <w:ind w:firstLine="708"/>
        <w:jc w:val="both"/>
        <w:rPr>
          <w:rFonts w:ascii="Calibri" w:eastAsia="Calibri" w:hAnsi="Calibri" w:cs="Calibri"/>
          <w:sz w:val="24"/>
          <w:szCs w:val="24"/>
          <w:lang w:val="ro-RO" w:eastAsia="en-US"/>
        </w:rPr>
      </w:pPr>
      <w:proofErr w:type="spellStart"/>
      <w:r w:rsidRPr="00757F07">
        <w:rPr>
          <w:rFonts w:ascii="Calibri" w:eastAsia="Calibri" w:hAnsi="Calibri" w:cs="Calibri"/>
          <w:sz w:val="24"/>
          <w:szCs w:val="24"/>
          <w:lang w:val="ro-RO" w:eastAsia="en-US"/>
        </w:rPr>
        <w:t>Condiţiile</w:t>
      </w:r>
      <w:proofErr w:type="spellEnd"/>
      <w:r w:rsidRPr="00757F07">
        <w:rPr>
          <w:rFonts w:ascii="Calibri" w:eastAsia="Calibri" w:hAnsi="Calibri" w:cs="Calibri"/>
          <w:sz w:val="24"/>
          <w:szCs w:val="24"/>
          <w:lang w:val="ro-RO" w:eastAsia="en-US"/>
        </w:rPr>
        <w:t xml:space="preserve"> generale de participare sunt cele prevăzute de art. 15 la H.G. nr. 1336/ 28.10.2022 pentru aprobarea Regulamentului-cadru privind organizarea și dezvoltarea carierei personalului contractual din sectorul bugetar plătit din fonduri publice.</w:t>
      </w:r>
    </w:p>
    <w:p w14:paraId="5D50A697" w14:textId="77777777" w:rsidR="006E2059" w:rsidRPr="00757F07" w:rsidRDefault="006E2059" w:rsidP="006E2059">
      <w:pPr>
        <w:suppressAutoHyphens w:val="0"/>
        <w:spacing w:line="276" w:lineRule="auto"/>
        <w:ind w:firstLine="708"/>
        <w:jc w:val="both"/>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 xml:space="preserve">Pentru a ocupa un post contractual vacant/temporar vacant </w:t>
      </w:r>
      <w:proofErr w:type="spellStart"/>
      <w:r w:rsidRPr="00757F07">
        <w:rPr>
          <w:rFonts w:ascii="Calibri" w:eastAsia="Calibri" w:hAnsi="Calibri" w:cs="Calibri"/>
          <w:sz w:val="24"/>
          <w:szCs w:val="24"/>
          <w:lang w:val="ro-RO" w:eastAsia="en-US"/>
        </w:rPr>
        <w:t>candidaţii</w:t>
      </w:r>
      <w:proofErr w:type="spellEnd"/>
      <w:r w:rsidRPr="00757F07">
        <w:rPr>
          <w:rFonts w:ascii="Calibri" w:eastAsia="Calibri" w:hAnsi="Calibri" w:cs="Calibri"/>
          <w:sz w:val="24"/>
          <w:szCs w:val="24"/>
          <w:lang w:val="ro-RO" w:eastAsia="en-US"/>
        </w:rPr>
        <w:t xml:space="preserve"> trebuie să îndeplinească următoarele </w:t>
      </w:r>
      <w:proofErr w:type="spellStart"/>
      <w:r w:rsidRPr="00757F07">
        <w:rPr>
          <w:rFonts w:ascii="Calibri" w:eastAsia="Calibri" w:hAnsi="Calibri" w:cs="Calibri"/>
          <w:sz w:val="24"/>
          <w:szCs w:val="24"/>
          <w:lang w:val="ro-RO" w:eastAsia="en-US"/>
        </w:rPr>
        <w:t>condiţii</w:t>
      </w:r>
      <w:proofErr w:type="spellEnd"/>
      <w:r w:rsidRPr="00757F07">
        <w:rPr>
          <w:rFonts w:ascii="Calibri" w:eastAsia="Calibri" w:hAnsi="Calibri" w:cs="Calibri"/>
          <w:sz w:val="24"/>
          <w:szCs w:val="24"/>
          <w:lang w:val="ro-RO" w:eastAsia="en-US"/>
        </w:rPr>
        <w:t xml:space="preserve"> generale, conform art. 15 al Regulamentului-cadru aprobat prin Hotărârea Guvernului nr. 1336/ 28.10.2022:</w:t>
      </w:r>
    </w:p>
    <w:p w14:paraId="7A13CA44" w14:textId="77777777" w:rsidR="006E2059" w:rsidRPr="00757F07" w:rsidRDefault="006E2059" w:rsidP="006E2059">
      <w:pPr>
        <w:suppressAutoHyphens w:val="0"/>
        <w:spacing w:line="276" w:lineRule="auto"/>
        <w:ind w:firstLine="708"/>
        <w:jc w:val="both"/>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a) are cetățenia română sau cetățenia unui alt stat membru al Uniunii Europene, a unui stat parte la Acordul privind Spațiul Economic European (SEE) sau cetățenia Confederației Elvețiene;</w:t>
      </w:r>
    </w:p>
    <w:p w14:paraId="64439A9F" w14:textId="77777777" w:rsidR="006E2059" w:rsidRPr="00757F07" w:rsidRDefault="006E2059" w:rsidP="006E2059">
      <w:pPr>
        <w:suppressAutoHyphens w:val="0"/>
        <w:spacing w:line="276" w:lineRule="auto"/>
        <w:ind w:firstLine="708"/>
        <w:jc w:val="both"/>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b) cunoaște limba română, scris și vorbit;</w:t>
      </w:r>
    </w:p>
    <w:p w14:paraId="108FB2C9" w14:textId="77777777" w:rsidR="006E2059" w:rsidRPr="00757F07" w:rsidRDefault="006E2059" w:rsidP="006E2059">
      <w:pPr>
        <w:suppressAutoHyphens w:val="0"/>
        <w:spacing w:line="276" w:lineRule="auto"/>
        <w:ind w:firstLine="708"/>
        <w:jc w:val="both"/>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c) are capacitate de muncă în conformitate cu prevederile Legii nr. 53/2003 - Codul muncii, republicată, cu modificările și completările ulterioare;</w:t>
      </w:r>
    </w:p>
    <w:p w14:paraId="73CA8782" w14:textId="77777777" w:rsidR="006E2059" w:rsidRPr="00757F07" w:rsidRDefault="006E2059" w:rsidP="006E2059">
      <w:pPr>
        <w:suppressAutoHyphens w:val="0"/>
        <w:spacing w:line="276" w:lineRule="auto"/>
        <w:ind w:firstLine="708"/>
        <w:jc w:val="both"/>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d) are o stare de sănătate corespunzătoare postului pentru care candidează, atestată pe baza adeverinței medicale eliberate de medicul de familie sau de unitățile sanitare abilitate;</w:t>
      </w:r>
    </w:p>
    <w:p w14:paraId="3BBD72CC" w14:textId="77777777" w:rsidR="006E2059" w:rsidRPr="00757F07" w:rsidRDefault="006E2059" w:rsidP="006E2059">
      <w:pPr>
        <w:suppressAutoHyphens w:val="0"/>
        <w:spacing w:line="276" w:lineRule="auto"/>
        <w:ind w:firstLine="708"/>
        <w:jc w:val="both"/>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e) îndeplinește condițiile de studii, de vechime în specialitate și, după caz, alte condiții specifice potrivit cerințelor postului scos la concurs;</w:t>
      </w:r>
    </w:p>
    <w:p w14:paraId="6DE9DD97" w14:textId="77777777" w:rsidR="006E2059" w:rsidRPr="00757F07" w:rsidRDefault="006E2059" w:rsidP="006E2059">
      <w:pPr>
        <w:suppressAutoHyphens w:val="0"/>
        <w:spacing w:line="276" w:lineRule="auto"/>
        <w:ind w:firstLine="708"/>
        <w:jc w:val="both"/>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FE6CFC2" w14:textId="77777777" w:rsidR="006E2059" w:rsidRPr="00757F07" w:rsidRDefault="006E2059" w:rsidP="006E2059">
      <w:pPr>
        <w:suppressAutoHyphens w:val="0"/>
        <w:spacing w:line="276" w:lineRule="auto"/>
        <w:ind w:firstLine="708"/>
        <w:jc w:val="both"/>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 xml:space="preserve">g) nu execută o pedeapsă complementară prin care i-a fost interzisă exercitarea dreptului de a ocupa funcția, de a exercita profesia sau meseria ori de a desfășura activitatea de care s-a folosit pentru săvârșirea </w:t>
      </w:r>
      <w:r w:rsidRPr="00757F07">
        <w:rPr>
          <w:rFonts w:ascii="Calibri" w:eastAsia="Calibri" w:hAnsi="Calibri" w:cs="Calibri"/>
          <w:sz w:val="24"/>
          <w:szCs w:val="24"/>
          <w:lang w:val="ro-RO" w:eastAsia="en-US"/>
        </w:rPr>
        <w:lastRenderedPageBreak/>
        <w:t>infracțiunii sau față de aceasta nu s-a luat măsura de siguranță a interzicerii ocupării unei funcții sau a exercitării unei profesii;</w:t>
      </w:r>
    </w:p>
    <w:p w14:paraId="14BD2084" w14:textId="77777777" w:rsidR="006E2059" w:rsidRPr="00757F07" w:rsidRDefault="006E2059" w:rsidP="006E2059">
      <w:pPr>
        <w:suppressAutoHyphens w:val="0"/>
        <w:spacing w:line="276" w:lineRule="auto"/>
        <w:ind w:firstLine="708"/>
        <w:jc w:val="both"/>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36953608" w14:textId="77777777" w:rsidR="006E2059" w:rsidRPr="00757F07" w:rsidRDefault="006E2059" w:rsidP="006E2059">
      <w:pPr>
        <w:suppressAutoHyphens w:val="0"/>
        <w:spacing w:line="276" w:lineRule="auto"/>
        <w:ind w:firstLine="708"/>
        <w:jc w:val="both"/>
        <w:rPr>
          <w:rFonts w:ascii="Calibri" w:eastAsia="Calibri" w:hAnsi="Calibri" w:cs="Calibri"/>
          <w:sz w:val="24"/>
          <w:szCs w:val="24"/>
          <w:lang w:val="ro-RO" w:eastAsia="en-US"/>
        </w:rPr>
      </w:pPr>
    </w:p>
    <w:p w14:paraId="15468EBA" w14:textId="77777777" w:rsidR="006E2059" w:rsidRPr="00757F07" w:rsidRDefault="006E2059" w:rsidP="006E2059">
      <w:pPr>
        <w:suppressAutoHyphens w:val="0"/>
        <w:spacing w:line="276" w:lineRule="auto"/>
        <w:ind w:firstLine="708"/>
        <w:jc w:val="both"/>
        <w:rPr>
          <w:rFonts w:ascii="Calibri" w:eastAsia="Calibri" w:hAnsi="Calibri" w:cs="Calibri"/>
          <w:sz w:val="24"/>
          <w:szCs w:val="24"/>
          <w:lang w:val="ro-RO" w:eastAsia="en-US"/>
        </w:rPr>
      </w:pPr>
      <w:r w:rsidRPr="00757F07">
        <w:rPr>
          <w:rFonts w:ascii="Calibri" w:eastAsia="Calibri" w:hAnsi="Calibri" w:cs="Calibri"/>
          <w:b/>
          <w:bCs/>
          <w:sz w:val="24"/>
          <w:szCs w:val="24"/>
          <w:lang w:val="ro-RO" w:eastAsia="en-US"/>
        </w:rPr>
        <w:t>Condițiile specifice</w:t>
      </w:r>
      <w:r w:rsidRPr="00757F07">
        <w:rPr>
          <w:rFonts w:ascii="Calibri" w:eastAsia="Calibri" w:hAnsi="Calibri" w:cs="Calibri"/>
          <w:sz w:val="24"/>
          <w:szCs w:val="24"/>
          <w:lang w:val="ro-RO" w:eastAsia="en-US"/>
        </w:rPr>
        <w:t xml:space="preserve"> necesare în vederea participării la concurs </w:t>
      </w:r>
      <w:proofErr w:type="spellStart"/>
      <w:r w:rsidRPr="00757F07">
        <w:rPr>
          <w:rFonts w:ascii="Calibri" w:eastAsia="Calibri" w:hAnsi="Calibri" w:cs="Calibri"/>
          <w:sz w:val="24"/>
          <w:szCs w:val="24"/>
          <w:lang w:val="ro-RO" w:eastAsia="en-US"/>
        </w:rPr>
        <w:t>şi</w:t>
      </w:r>
      <w:proofErr w:type="spellEnd"/>
      <w:r w:rsidRPr="00757F07">
        <w:rPr>
          <w:rFonts w:ascii="Calibri" w:eastAsia="Calibri" w:hAnsi="Calibri" w:cs="Calibri"/>
          <w:sz w:val="24"/>
          <w:szCs w:val="24"/>
          <w:lang w:val="ro-RO" w:eastAsia="en-US"/>
        </w:rPr>
        <w:t xml:space="preserve"> a ocupării funcției contractuale stabilite pe baza atribuțiilor corespunzătoare postului Referent de Specialitate sunt:</w:t>
      </w:r>
    </w:p>
    <w:p w14:paraId="4EDE236D" w14:textId="77777777" w:rsidR="006E2059" w:rsidRPr="00757F07" w:rsidRDefault="006E2059" w:rsidP="006E2059">
      <w:pPr>
        <w:suppressAutoHyphens w:val="0"/>
        <w:spacing w:line="276" w:lineRule="auto"/>
        <w:ind w:firstLine="708"/>
        <w:jc w:val="both"/>
        <w:rPr>
          <w:rFonts w:ascii="Calibri" w:hAnsi="Calibri" w:cs="Calibri"/>
          <w:sz w:val="24"/>
          <w:szCs w:val="24"/>
          <w:lang w:val="ro-RO" w:eastAsia="ro-RO"/>
        </w:rPr>
      </w:pPr>
      <w:r w:rsidRPr="00757F07">
        <w:rPr>
          <w:rFonts w:ascii="Calibri" w:hAnsi="Calibri" w:cs="Calibri"/>
          <w:sz w:val="24"/>
          <w:szCs w:val="24"/>
          <w:lang w:val="ro-RO" w:eastAsia="ro-RO"/>
        </w:rPr>
        <w:t>-Studii superioare absolvite cu diplomă de licență în domeniul științelor sociale;</w:t>
      </w:r>
    </w:p>
    <w:p w14:paraId="3B01ECBB" w14:textId="77777777" w:rsidR="006E2059" w:rsidRPr="00757F07" w:rsidRDefault="006E2059" w:rsidP="006E2059">
      <w:pPr>
        <w:suppressAutoHyphens w:val="0"/>
        <w:spacing w:line="276" w:lineRule="auto"/>
        <w:ind w:firstLine="708"/>
        <w:jc w:val="both"/>
        <w:rPr>
          <w:rFonts w:ascii="Calibri" w:hAnsi="Calibri" w:cs="Calibri"/>
          <w:sz w:val="24"/>
          <w:szCs w:val="24"/>
          <w:lang w:val="ro-RO" w:eastAsia="ro-RO"/>
        </w:rPr>
      </w:pPr>
      <w:r w:rsidRPr="00757F07">
        <w:rPr>
          <w:rFonts w:ascii="Calibri" w:hAnsi="Calibri" w:cs="Calibri"/>
          <w:sz w:val="24"/>
          <w:szCs w:val="24"/>
          <w:lang w:val="ro-RO" w:eastAsia="ro-RO"/>
        </w:rPr>
        <w:t>- Vechime în domeniul studiilor necesare ocupării postului: minim 6 luni;</w:t>
      </w:r>
    </w:p>
    <w:p w14:paraId="53E39D7F" w14:textId="77777777" w:rsidR="006E2059" w:rsidRPr="00757F07" w:rsidRDefault="006E2059" w:rsidP="006E2059">
      <w:pPr>
        <w:suppressAutoHyphens w:val="0"/>
        <w:spacing w:line="276" w:lineRule="auto"/>
        <w:ind w:firstLine="708"/>
        <w:jc w:val="both"/>
        <w:rPr>
          <w:rFonts w:ascii="Calibri" w:hAnsi="Calibri" w:cs="Calibri"/>
          <w:sz w:val="24"/>
          <w:szCs w:val="24"/>
          <w:lang w:val="ro-RO" w:eastAsia="ro-RO"/>
        </w:rPr>
      </w:pPr>
      <w:r w:rsidRPr="00757F07">
        <w:rPr>
          <w:rFonts w:ascii="Calibri" w:hAnsi="Calibri" w:cs="Calibri"/>
          <w:sz w:val="24"/>
          <w:szCs w:val="24"/>
          <w:lang w:val="ro-RO" w:eastAsia="ro-RO"/>
        </w:rPr>
        <w:t>- Bună cunoaștere a mediului on-line și a celui digital de specialitate;</w:t>
      </w:r>
    </w:p>
    <w:p w14:paraId="5E1DE9A0" w14:textId="77777777" w:rsidR="006E2059" w:rsidRPr="00757F07" w:rsidRDefault="006E2059" w:rsidP="006E2059">
      <w:pPr>
        <w:suppressAutoHyphens w:val="0"/>
        <w:spacing w:line="276" w:lineRule="auto"/>
        <w:ind w:firstLine="708"/>
        <w:jc w:val="both"/>
        <w:rPr>
          <w:rFonts w:ascii="Calibri" w:hAnsi="Calibri" w:cs="Calibri"/>
          <w:sz w:val="24"/>
          <w:szCs w:val="24"/>
          <w:lang w:val="ro-RO" w:eastAsia="ro-RO"/>
        </w:rPr>
      </w:pPr>
      <w:r w:rsidRPr="00757F07">
        <w:rPr>
          <w:rFonts w:ascii="Calibri" w:hAnsi="Calibri" w:cs="Calibri"/>
          <w:sz w:val="24"/>
          <w:szCs w:val="24"/>
          <w:lang w:val="ro-RO" w:eastAsia="ro-RO"/>
        </w:rPr>
        <w:t>- Orice activități desfășurate în domeniul marketing, implementare proiecte culturale,</w:t>
      </w:r>
    </w:p>
    <w:p w14:paraId="3C988CD2" w14:textId="77777777" w:rsidR="006E2059" w:rsidRPr="00757F07" w:rsidRDefault="006E2059" w:rsidP="006E2059">
      <w:pPr>
        <w:suppressAutoHyphens w:val="0"/>
        <w:spacing w:line="276" w:lineRule="auto"/>
        <w:ind w:firstLine="708"/>
        <w:jc w:val="both"/>
        <w:rPr>
          <w:rFonts w:ascii="Calibri" w:hAnsi="Calibri" w:cs="Calibri"/>
          <w:sz w:val="24"/>
          <w:szCs w:val="24"/>
          <w:lang w:val="ro-RO" w:eastAsia="ro-RO"/>
        </w:rPr>
      </w:pPr>
      <w:r w:rsidRPr="00757F07">
        <w:rPr>
          <w:rFonts w:ascii="Calibri" w:hAnsi="Calibri" w:cs="Calibri"/>
          <w:sz w:val="24"/>
          <w:szCs w:val="24"/>
          <w:lang w:val="ro-RO" w:eastAsia="ro-RO"/>
        </w:rPr>
        <w:t>activități cu publicul ce pot fi dovedite cu acte, constituie un avantaj;</w:t>
      </w:r>
    </w:p>
    <w:p w14:paraId="435F2B22" w14:textId="77777777" w:rsidR="006E2059" w:rsidRPr="00757F07" w:rsidRDefault="006E2059" w:rsidP="006E2059">
      <w:pPr>
        <w:suppressAutoHyphens w:val="0"/>
        <w:spacing w:line="276" w:lineRule="auto"/>
        <w:ind w:firstLine="708"/>
        <w:jc w:val="both"/>
        <w:rPr>
          <w:rFonts w:ascii="Calibri" w:hAnsi="Calibri" w:cs="Calibri"/>
          <w:sz w:val="24"/>
          <w:szCs w:val="24"/>
          <w:lang w:val="ro-RO" w:eastAsia="ro-RO"/>
        </w:rPr>
      </w:pPr>
    </w:p>
    <w:p w14:paraId="0DCD714D" w14:textId="77777777" w:rsidR="006E2059" w:rsidRPr="00757F07" w:rsidRDefault="006E2059" w:rsidP="006E2059">
      <w:pPr>
        <w:shd w:val="clear" w:color="auto" w:fill="FFFFFF"/>
        <w:suppressAutoHyphens w:val="0"/>
        <w:rPr>
          <w:rFonts w:ascii="Calibri" w:hAnsi="Calibri" w:cs="Calibri"/>
          <w:sz w:val="24"/>
          <w:szCs w:val="24"/>
          <w:lang w:val="ro-RO" w:eastAsia="ro-RO"/>
        </w:rPr>
      </w:pPr>
    </w:p>
    <w:p w14:paraId="1D80534B" w14:textId="77777777" w:rsidR="006E2059" w:rsidRPr="00757F07" w:rsidRDefault="006E2059" w:rsidP="006E2059">
      <w:pPr>
        <w:suppressAutoHyphens w:val="0"/>
        <w:spacing w:line="276" w:lineRule="auto"/>
        <w:ind w:firstLine="708"/>
        <w:jc w:val="both"/>
        <w:rPr>
          <w:rFonts w:ascii="Calibri" w:eastAsia="Calibri" w:hAnsi="Calibri" w:cs="Calibri"/>
          <w:sz w:val="24"/>
          <w:szCs w:val="24"/>
          <w:shd w:val="clear" w:color="auto" w:fill="FFFFFF"/>
          <w:lang w:val="ro-RO" w:eastAsia="en-US"/>
        </w:rPr>
      </w:pPr>
      <w:r w:rsidRPr="00757F07">
        <w:rPr>
          <w:rFonts w:ascii="Calibri" w:eastAsia="Calibri" w:hAnsi="Calibri" w:cs="Calibri"/>
          <w:sz w:val="24"/>
          <w:szCs w:val="24"/>
          <w:shd w:val="clear" w:color="auto" w:fill="FFFFFF"/>
          <w:lang w:val="ro-RO" w:eastAsia="en-US"/>
        </w:rPr>
        <w:t xml:space="preserve"> Pentru înscrierea la concurs candidații vor depune un dosar care va conține următoarele documente:</w:t>
      </w:r>
    </w:p>
    <w:p w14:paraId="5F082030" w14:textId="77777777" w:rsidR="006E2059" w:rsidRPr="00757F07" w:rsidRDefault="006E2059" w:rsidP="006E2059">
      <w:pPr>
        <w:suppressAutoHyphens w:val="0"/>
        <w:spacing w:line="276" w:lineRule="auto"/>
        <w:ind w:firstLine="708"/>
        <w:jc w:val="both"/>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a) formular de înscriere la concurs, conform modelului prevăzut la anexa nr. 2 a Regulamentului-cadru privind organizarea și dezvoltarea carierei personalului contractual;</w:t>
      </w:r>
    </w:p>
    <w:p w14:paraId="55C7B744" w14:textId="77777777" w:rsidR="006E2059" w:rsidRPr="00757F07" w:rsidRDefault="006E2059" w:rsidP="006E2059">
      <w:pPr>
        <w:suppressAutoHyphens w:val="0"/>
        <w:spacing w:line="276" w:lineRule="auto"/>
        <w:ind w:firstLine="708"/>
        <w:jc w:val="both"/>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b) copia actului de identitate sau orice alt document care atestă identitatea, potrivit legii, aflate în termen de valabilitate;</w:t>
      </w:r>
    </w:p>
    <w:p w14:paraId="69CE7FC5" w14:textId="77777777" w:rsidR="006E2059" w:rsidRPr="00757F07" w:rsidRDefault="006E2059" w:rsidP="006E2059">
      <w:pPr>
        <w:suppressAutoHyphens w:val="0"/>
        <w:spacing w:line="276" w:lineRule="auto"/>
        <w:ind w:firstLine="708"/>
        <w:jc w:val="both"/>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c) copia certificatului de căsătorie sau a altui document prin care s-a realizat schimbarea de nume, după caz;</w:t>
      </w:r>
    </w:p>
    <w:p w14:paraId="3208A121" w14:textId="77777777" w:rsidR="006E2059" w:rsidRPr="00757F07" w:rsidRDefault="006E2059" w:rsidP="006E2059">
      <w:pPr>
        <w:suppressAutoHyphens w:val="0"/>
        <w:spacing w:line="276" w:lineRule="auto"/>
        <w:ind w:firstLine="708"/>
        <w:jc w:val="both"/>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101A2C6F" w14:textId="77777777" w:rsidR="006E2059" w:rsidRPr="00757F07" w:rsidRDefault="006E2059" w:rsidP="006E2059">
      <w:pPr>
        <w:suppressAutoHyphens w:val="0"/>
        <w:spacing w:line="276" w:lineRule="auto"/>
        <w:ind w:firstLine="708"/>
        <w:jc w:val="both"/>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e) copia carnetului de muncă, a adeverinței eliberate de angajator pentru perioada lucrată, care să ateste vechimea în muncă și în specialitatea studiilor solicitate pentru ocuparea postului;</w:t>
      </w:r>
    </w:p>
    <w:p w14:paraId="57274FB3" w14:textId="77777777" w:rsidR="006E2059" w:rsidRPr="00757F07" w:rsidRDefault="006E2059" w:rsidP="006E2059">
      <w:pPr>
        <w:suppressAutoHyphens w:val="0"/>
        <w:spacing w:line="276" w:lineRule="auto"/>
        <w:ind w:firstLine="708"/>
        <w:jc w:val="both"/>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f) certificat de cazier judiciar sau, după caz, extrasul de pe cazierul judiciar;</w:t>
      </w:r>
    </w:p>
    <w:p w14:paraId="1A297AC5" w14:textId="77777777" w:rsidR="006E2059" w:rsidRPr="00757F07" w:rsidRDefault="006E2059" w:rsidP="006E2059">
      <w:pPr>
        <w:suppressAutoHyphens w:val="0"/>
        <w:spacing w:line="276" w:lineRule="auto"/>
        <w:ind w:firstLine="708"/>
        <w:jc w:val="both"/>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14:paraId="44578AE4" w14:textId="77777777" w:rsidR="006E2059" w:rsidRPr="00757F07" w:rsidRDefault="006E2059" w:rsidP="006E2059">
      <w:pPr>
        <w:suppressAutoHyphens w:val="0"/>
        <w:spacing w:line="276" w:lineRule="auto"/>
        <w:ind w:firstLine="708"/>
        <w:jc w:val="both"/>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w:t>
      </w:r>
      <w:r w:rsidRPr="00757F07">
        <w:rPr>
          <w:rFonts w:ascii="Calibri" w:eastAsia="Calibri" w:hAnsi="Calibri" w:cs="Calibri"/>
          <w:sz w:val="24"/>
          <w:szCs w:val="24"/>
          <w:lang w:val="ro-RO" w:eastAsia="en-US"/>
        </w:rPr>
        <w:lastRenderedPageBreak/>
        <w:t>presupune contactul direct cu copii, persoane în vârstă, persoane cu dizabilități sau alte categorii de persoane vulnerabile ori care presupune examinarea fizică sau evaluarea psihologică a unei persoane;</w:t>
      </w:r>
    </w:p>
    <w:p w14:paraId="6D7836ED" w14:textId="77777777" w:rsidR="006E2059" w:rsidRPr="00757F07" w:rsidRDefault="006E2059" w:rsidP="006E2059">
      <w:pPr>
        <w:suppressAutoHyphens w:val="0"/>
        <w:spacing w:line="276" w:lineRule="auto"/>
        <w:ind w:firstLine="708"/>
        <w:jc w:val="both"/>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i) curriculum vitae, model comun european.</w:t>
      </w:r>
    </w:p>
    <w:p w14:paraId="3684B7F0" w14:textId="77777777" w:rsidR="006E2059" w:rsidRPr="00757F07" w:rsidRDefault="006E2059" w:rsidP="006E2059">
      <w:pPr>
        <w:suppressAutoHyphens w:val="0"/>
        <w:jc w:val="both"/>
        <w:rPr>
          <w:rFonts w:ascii="Calibri" w:eastAsia="Calibri" w:hAnsi="Calibri" w:cs="Calibri"/>
          <w:sz w:val="24"/>
          <w:szCs w:val="24"/>
          <w:lang w:val="ro-RO" w:eastAsia="en-US"/>
        </w:rPr>
      </w:pPr>
    </w:p>
    <w:p w14:paraId="1C913BD8" w14:textId="77777777" w:rsidR="006E2059" w:rsidRPr="00757F07" w:rsidRDefault="006E2059" w:rsidP="006E2059">
      <w:pPr>
        <w:suppressAutoHyphens w:val="0"/>
        <w:ind w:firstLine="708"/>
        <w:jc w:val="both"/>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CALENDARUL DE DESFASURARE A CONCURSULUI CE VA FI ORGANIZAT LA SEDIUL INSTITUTIEI:</w:t>
      </w:r>
    </w:p>
    <w:p w14:paraId="0AB19627" w14:textId="77777777" w:rsidR="006E2059" w:rsidRPr="00757F07" w:rsidRDefault="006E2059" w:rsidP="006E2059">
      <w:pPr>
        <w:suppressAutoHyphens w:val="0"/>
        <w:ind w:firstLine="708"/>
        <w:jc w:val="both"/>
        <w:rPr>
          <w:rFonts w:ascii="Calibri" w:eastAsia="Calibri" w:hAnsi="Calibri" w:cs="Calibri"/>
          <w:sz w:val="24"/>
          <w:szCs w:val="24"/>
          <w:lang w:val="ro-RO" w:eastAsia="en-US"/>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6E2059" w:rsidRPr="00757F07" w14:paraId="612E07B1" w14:textId="77777777" w:rsidTr="006A206E">
        <w:trPr>
          <w:trHeight w:val="551"/>
        </w:trPr>
        <w:tc>
          <w:tcPr>
            <w:tcW w:w="637" w:type="dxa"/>
          </w:tcPr>
          <w:p w14:paraId="59DA10FC" w14:textId="77777777" w:rsidR="006E2059" w:rsidRPr="00757F07" w:rsidRDefault="006E2059" w:rsidP="006A206E">
            <w:pPr>
              <w:widowControl w:val="0"/>
              <w:suppressAutoHyphens w:val="0"/>
              <w:autoSpaceDE w:val="0"/>
              <w:autoSpaceDN w:val="0"/>
              <w:spacing w:line="270" w:lineRule="atLeast"/>
              <w:ind w:left="141" w:right="113" w:firstLine="7"/>
              <w:rPr>
                <w:rFonts w:ascii="Calibri" w:hAnsi="Calibri" w:cs="Calibri"/>
                <w:sz w:val="24"/>
                <w:szCs w:val="24"/>
                <w:lang w:val="ro-RO" w:eastAsia="en-US"/>
              </w:rPr>
            </w:pPr>
            <w:r w:rsidRPr="00757F07">
              <w:rPr>
                <w:rFonts w:ascii="Calibri" w:hAnsi="Calibri" w:cs="Calibri"/>
                <w:sz w:val="24"/>
                <w:szCs w:val="24"/>
                <w:lang w:val="ro-RO" w:eastAsia="en-US"/>
              </w:rPr>
              <w:t>Nr.</w:t>
            </w:r>
            <w:r w:rsidRPr="00757F07">
              <w:rPr>
                <w:rFonts w:ascii="Calibri" w:hAnsi="Calibri" w:cs="Calibri"/>
                <w:spacing w:val="-57"/>
                <w:sz w:val="24"/>
                <w:szCs w:val="24"/>
                <w:lang w:val="ro-RO" w:eastAsia="en-US"/>
              </w:rPr>
              <w:t xml:space="preserve"> </w:t>
            </w:r>
            <w:r w:rsidRPr="00757F07">
              <w:rPr>
                <w:rFonts w:ascii="Calibri" w:hAnsi="Calibri" w:cs="Calibri"/>
                <w:sz w:val="24"/>
                <w:szCs w:val="24"/>
                <w:lang w:val="ro-RO" w:eastAsia="en-US"/>
              </w:rPr>
              <w:t>crt.</w:t>
            </w:r>
          </w:p>
        </w:tc>
        <w:tc>
          <w:tcPr>
            <w:tcW w:w="4630" w:type="dxa"/>
          </w:tcPr>
          <w:p w14:paraId="1DCA83F1" w14:textId="77777777" w:rsidR="006E2059" w:rsidRPr="00757F07" w:rsidRDefault="006E2059" w:rsidP="006A206E">
            <w:pPr>
              <w:widowControl w:val="0"/>
              <w:suppressAutoHyphens w:val="0"/>
              <w:autoSpaceDE w:val="0"/>
              <w:autoSpaceDN w:val="0"/>
              <w:spacing w:before="138"/>
              <w:ind w:left="94" w:right="142"/>
              <w:jc w:val="center"/>
              <w:rPr>
                <w:rFonts w:ascii="Calibri" w:hAnsi="Calibri" w:cs="Calibri"/>
                <w:sz w:val="24"/>
                <w:szCs w:val="24"/>
                <w:lang w:val="ro-RO" w:eastAsia="en-US"/>
              </w:rPr>
            </w:pPr>
            <w:proofErr w:type="spellStart"/>
            <w:r w:rsidRPr="00757F07">
              <w:rPr>
                <w:rFonts w:ascii="Calibri" w:hAnsi="Calibri" w:cs="Calibri"/>
                <w:sz w:val="24"/>
                <w:szCs w:val="24"/>
                <w:lang w:val="ro-RO" w:eastAsia="en-US"/>
              </w:rPr>
              <w:t>Activităţi</w:t>
            </w:r>
            <w:proofErr w:type="spellEnd"/>
          </w:p>
        </w:tc>
        <w:tc>
          <w:tcPr>
            <w:tcW w:w="4961" w:type="dxa"/>
          </w:tcPr>
          <w:p w14:paraId="7D3479B5" w14:textId="77777777" w:rsidR="006E2059" w:rsidRPr="00757F07" w:rsidRDefault="006E2059" w:rsidP="006A206E">
            <w:pPr>
              <w:widowControl w:val="0"/>
              <w:suppressAutoHyphens w:val="0"/>
              <w:autoSpaceDE w:val="0"/>
              <w:autoSpaceDN w:val="0"/>
              <w:ind w:left="206" w:right="197"/>
              <w:rPr>
                <w:rFonts w:ascii="Calibri" w:hAnsi="Calibri" w:cs="Calibri"/>
                <w:sz w:val="24"/>
                <w:szCs w:val="24"/>
                <w:lang w:val="ro-RO" w:eastAsia="en-US"/>
              </w:rPr>
            </w:pPr>
            <w:r w:rsidRPr="00757F07">
              <w:rPr>
                <w:rFonts w:ascii="Calibri" w:hAnsi="Calibri" w:cs="Calibri"/>
                <w:sz w:val="24"/>
                <w:szCs w:val="24"/>
                <w:lang w:val="ro-RO" w:eastAsia="en-US"/>
              </w:rPr>
              <w:t>Data</w:t>
            </w:r>
          </w:p>
        </w:tc>
      </w:tr>
      <w:tr w:rsidR="006E2059" w:rsidRPr="00757F07" w14:paraId="03E5B5D1" w14:textId="77777777" w:rsidTr="006A206E">
        <w:trPr>
          <w:trHeight w:val="567"/>
        </w:trPr>
        <w:tc>
          <w:tcPr>
            <w:tcW w:w="637" w:type="dxa"/>
          </w:tcPr>
          <w:p w14:paraId="3DEA03B7" w14:textId="77777777" w:rsidR="006E2059" w:rsidRPr="00757F07" w:rsidRDefault="006E2059" w:rsidP="006A206E">
            <w:pPr>
              <w:widowControl w:val="0"/>
              <w:suppressAutoHyphens w:val="0"/>
              <w:autoSpaceDE w:val="0"/>
              <w:autoSpaceDN w:val="0"/>
              <w:spacing w:before="146"/>
              <w:ind w:left="171"/>
              <w:rPr>
                <w:rFonts w:ascii="Calibri" w:hAnsi="Calibri" w:cs="Calibri"/>
                <w:sz w:val="24"/>
                <w:szCs w:val="24"/>
                <w:lang w:val="ro-RO" w:eastAsia="en-US"/>
              </w:rPr>
            </w:pPr>
            <w:r w:rsidRPr="00757F07">
              <w:rPr>
                <w:rFonts w:ascii="Calibri" w:hAnsi="Calibri" w:cs="Calibri"/>
                <w:sz w:val="24"/>
                <w:szCs w:val="24"/>
                <w:lang w:val="ro-RO" w:eastAsia="en-US"/>
              </w:rPr>
              <w:t>1.</w:t>
            </w:r>
          </w:p>
        </w:tc>
        <w:tc>
          <w:tcPr>
            <w:tcW w:w="4630" w:type="dxa"/>
          </w:tcPr>
          <w:p w14:paraId="559D6B55" w14:textId="77777777" w:rsidR="006E2059" w:rsidRPr="00757F07" w:rsidRDefault="006E2059" w:rsidP="006A206E">
            <w:pPr>
              <w:widowControl w:val="0"/>
              <w:suppressAutoHyphens w:val="0"/>
              <w:autoSpaceDE w:val="0"/>
              <w:autoSpaceDN w:val="0"/>
              <w:spacing w:line="270" w:lineRule="atLeast"/>
              <w:ind w:left="107" w:right="87"/>
              <w:rPr>
                <w:rFonts w:ascii="Calibri" w:hAnsi="Calibri" w:cs="Calibri"/>
                <w:sz w:val="24"/>
                <w:szCs w:val="24"/>
                <w:lang w:val="ro-RO" w:eastAsia="en-US"/>
              </w:rPr>
            </w:pPr>
            <w:r w:rsidRPr="00757F07">
              <w:rPr>
                <w:rFonts w:ascii="Calibri" w:hAnsi="Calibri" w:cs="Calibri"/>
                <w:sz w:val="24"/>
                <w:szCs w:val="24"/>
                <w:lang w:val="ro-RO" w:eastAsia="en-US"/>
              </w:rPr>
              <w:t xml:space="preserve">Publicarea anunțului </w:t>
            </w:r>
          </w:p>
        </w:tc>
        <w:tc>
          <w:tcPr>
            <w:tcW w:w="4961" w:type="dxa"/>
          </w:tcPr>
          <w:p w14:paraId="132B6C48" w14:textId="2771EFD8" w:rsidR="006E2059" w:rsidRPr="00757F07" w:rsidRDefault="006E2059" w:rsidP="006A206E">
            <w:pPr>
              <w:widowControl w:val="0"/>
              <w:suppressAutoHyphens w:val="0"/>
              <w:autoSpaceDE w:val="0"/>
              <w:autoSpaceDN w:val="0"/>
              <w:ind w:left="207" w:right="197"/>
              <w:rPr>
                <w:rFonts w:ascii="Calibri" w:hAnsi="Calibri" w:cs="Calibri"/>
                <w:sz w:val="24"/>
                <w:szCs w:val="24"/>
                <w:lang w:val="ro-RO" w:eastAsia="en-US"/>
              </w:rPr>
            </w:pPr>
            <w:r>
              <w:rPr>
                <w:rFonts w:ascii="Calibri" w:hAnsi="Calibri" w:cs="Calibri"/>
                <w:sz w:val="24"/>
                <w:szCs w:val="24"/>
                <w:lang w:val="ro-RO" w:eastAsia="en-US"/>
              </w:rPr>
              <w:t>19</w:t>
            </w:r>
            <w:r w:rsidRPr="00757F07">
              <w:rPr>
                <w:rFonts w:ascii="Calibri" w:hAnsi="Calibri" w:cs="Calibri"/>
                <w:sz w:val="24"/>
                <w:szCs w:val="24"/>
                <w:lang w:val="ro-RO" w:eastAsia="en-US"/>
              </w:rPr>
              <w:t>.</w:t>
            </w:r>
            <w:r>
              <w:rPr>
                <w:rFonts w:ascii="Calibri" w:hAnsi="Calibri" w:cs="Calibri"/>
                <w:sz w:val="24"/>
                <w:szCs w:val="24"/>
                <w:lang w:val="ro-RO" w:eastAsia="en-US"/>
              </w:rPr>
              <w:t>08</w:t>
            </w:r>
            <w:r w:rsidRPr="00757F07">
              <w:rPr>
                <w:rFonts w:ascii="Calibri" w:hAnsi="Calibri" w:cs="Calibri"/>
                <w:sz w:val="24"/>
                <w:szCs w:val="24"/>
                <w:lang w:val="ro-RO" w:eastAsia="en-US"/>
              </w:rPr>
              <w:t>.202</w:t>
            </w:r>
            <w:r>
              <w:rPr>
                <w:rFonts w:ascii="Calibri" w:hAnsi="Calibri" w:cs="Calibri"/>
                <w:sz w:val="24"/>
                <w:szCs w:val="24"/>
                <w:lang w:val="ro-RO" w:eastAsia="en-US"/>
              </w:rPr>
              <w:t>6</w:t>
            </w:r>
          </w:p>
        </w:tc>
      </w:tr>
      <w:tr w:rsidR="006E2059" w:rsidRPr="00757F07" w14:paraId="0F1873C2" w14:textId="77777777" w:rsidTr="006A206E">
        <w:trPr>
          <w:trHeight w:val="567"/>
        </w:trPr>
        <w:tc>
          <w:tcPr>
            <w:tcW w:w="637" w:type="dxa"/>
          </w:tcPr>
          <w:p w14:paraId="1E7CB41F" w14:textId="77777777" w:rsidR="006E2059" w:rsidRPr="00757F07" w:rsidRDefault="006E2059" w:rsidP="006A206E">
            <w:pPr>
              <w:widowControl w:val="0"/>
              <w:suppressAutoHyphens w:val="0"/>
              <w:autoSpaceDE w:val="0"/>
              <w:autoSpaceDN w:val="0"/>
              <w:spacing w:before="146"/>
              <w:ind w:left="171"/>
              <w:rPr>
                <w:rFonts w:ascii="Calibri" w:hAnsi="Calibri" w:cs="Calibri"/>
                <w:sz w:val="24"/>
                <w:szCs w:val="24"/>
                <w:lang w:val="ro-RO" w:eastAsia="en-US"/>
              </w:rPr>
            </w:pPr>
            <w:r w:rsidRPr="00757F07">
              <w:rPr>
                <w:rFonts w:ascii="Calibri" w:hAnsi="Calibri" w:cs="Calibri"/>
                <w:sz w:val="24"/>
                <w:szCs w:val="24"/>
                <w:lang w:val="ro-RO" w:eastAsia="en-US"/>
              </w:rPr>
              <w:t>2.</w:t>
            </w:r>
          </w:p>
        </w:tc>
        <w:tc>
          <w:tcPr>
            <w:tcW w:w="4630" w:type="dxa"/>
          </w:tcPr>
          <w:p w14:paraId="3116CEA6" w14:textId="77777777" w:rsidR="006E2059" w:rsidRPr="00757F07" w:rsidRDefault="006E2059" w:rsidP="006A206E">
            <w:pPr>
              <w:widowControl w:val="0"/>
              <w:suppressAutoHyphens w:val="0"/>
              <w:autoSpaceDE w:val="0"/>
              <w:autoSpaceDN w:val="0"/>
              <w:spacing w:line="270" w:lineRule="atLeast"/>
              <w:ind w:left="107" w:right="87"/>
              <w:rPr>
                <w:rFonts w:ascii="Calibri" w:hAnsi="Calibri" w:cs="Calibri"/>
                <w:sz w:val="24"/>
                <w:szCs w:val="24"/>
                <w:lang w:val="ro-RO" w:eastAsia="en-US"/>
              </w:rPr>
            </w:pPr>
            <w:r w:rsidRPr="00757F07">
              <w:rPr>
                <w:rFonts w:ascii="Calibri" w:hAnsi="Calibri" w:cs="Calibri"/>
                <w:sz w:val="24"/>
                <w:szCs w:val="24"/>
                <w:lang w:val="ro-RO" w:eastAsia="en-US"/>
              </w:rPr>
              <w:t>Data limita pentru depunerea dosarelor de participare la concurs la adresa:</w:t>
            </w:r>
          </w:p>
          <w:p w14:paraId="5302716C" w14:textId="77777777" w:rsidR="006E2059" w:rsidRPr="00757F07" w:rsidRDefault="006E2059" w:rsidP="006A206E">
            <w:pPr>
              <w:widowControl w:val="0"/>
              <w:suppressAutoHyphens w:val="0"/>
              <w:autoSpaceDE w:val="0"/>
              <w:autoSpaceDN w:val="0"/>
              <w:spacing w:line="270" w:lineRule="atLeast"/>
              <w:ind w:left="107" w:right="87"/>
              <w:rPr>
                <w:rFonts w:ascii="Calibri" w:hAnsi="Calibri" w:cs="Calibri"/>
                <w:sz w:val="24"/>
                <w:szCs w:val="24"/>
                <w:lang w:val="ro-RO" w:eastAsia="en-US"/>
              </w:rPr>
            </w:pPr>
            <w:r w:rsidRPr="00757F07">
              <w:rPr>
                <w:rFonts w:ascii="Calibri" w:hAnsi="Calibri" w:cs="Calibri"/>
                <w:sz w:val="24"/>
                <w:szCs w:val="24"/>
                <w:lang w:val="ro-RO" w:eastAsia="en-US"/>
              </w:rPr>
              <w:t>Muzeul Județean „Ștefan cel Mare” Vaslui, cu sediul în municipiul Vaslui, str. Hagi Chiriac nr. 2, județul Vaslui,</w:t>
            </w:r>
          </w:p>
        </w:tc>
        <w:tc>
          <w:tcPr>
            <w:tcW w:w="4961" w:type="dxa"/>
          </w:tcPr>
          <w:p w14:paraId="1FC62224" w14:textId="05BAA2A6" w:rsidR="006E2059" w:rsidRPr="00757F07" w:rsidRDefault="006E2059" w:rsidP="006A206E">
            <w:pPr>
              <w:widowControl w:val="0"/>
              <w:suppressAutoHyphens w:val="0"/>
              <w:autoSpaceDE w:val="0"/>
              <w:autoSpaceDN w:val="0"/>
              <w:ind w:left="207" w:right="197"/>
              <w:rPr>
                <w:rFonts w:ascii="Calibri" w:hAnsi="Calibri" w:cs="Calibri"/>
                <w:sz w:val="24"/>
                <w:szCs w:val="24"/>
                <w:lang w:val="ro-RO" w:eastAsia="en-US"/>
              </w:rPr>
            </w:pPr>
            <w:r>
              <w:rPr>
                <w:rFonts w:ascii="Calibri" w:hAnsi="Calibri" w:cs="Calibri"/>
                <w:sz w:val="24"/>
                <w:szCs w:val="24"/>
                <w:lang w:val="ro-RO" w:eastAsia="en-US"/>
              </w:rPr>
              <w:t>01</w:t>
            </w:r>
            <w:r w:rsidRPr="00757F07">
              <w:rPr>
                <w:rFonts w:ascii="Calibri" w:hAnsi="Calibri" w:cs="Calibri"/>
                <w:sz w:val="24"/>
                <w:szCs w:val="24"/>
                <w:lang w:val="ro-RO" w:eastAsia="en-US"/>
              </w:rPr>
              <w:t>.0</w:t>
            </w:r>
            <w:r>
              <w:rPr>
                <w:rFonts w:ascii="Calibri" w:hAnsi="Calibri" w:cs="Calibri"/>
                <w:sz w:val="24"/>
                <w:szCs w:val="24"/>
                <w:lang w:val="ro-RO" w:eastAsia="en-US"/>
              </w:rPr>
              <w:t>9</w:t>
            </w:r>
            <w:r w:rsidRPr="00757F07">
              <w:rPr>
                <w:rFonts w:ascii="Calibri" w:hAnsi="Calibri" w:cs="Calibri"/>
                <w:sz w:val="24"/>
                <w:szCs w:val="24"/>
                <w:lang w:val="ro-RO" w:eastAsia="en-US"/>
              </w:rPr>
              <w:t>.202</w:t>
            </w:r>
            <w:r>
              <w:rPr>
                <w:rFonts w:ascii="Calibri" w:hAnsi="Calibri" w:cs="Calibri"/>
                <w:sz w:val="24"/>
                <w:szCs w:val="24"/>
                <w:lang w:val="ro-RO" w:eastAsia="en-US"/>
              </w:rPr>
              <w:t>6</w:t>
            </w:r>
            <w:r w:rsidRPr="00757F07">
              <w:rPr>
                <w:rFonts w:ascii="Calibri" w:hAnsi="Calibri" w:cs="Calibri"/>
                <w:sz w:val="24"/>
                <w:szCs w:val="24"/>
                <w:lang w:val="ro-RO" w:eastAsia="en-US"/>
              </w:rPr>
              <w:t>, ora 15.00</w:t>
            </w:r>
          </w:p>
        </w:tc>
      </w:tr>
      <w:tr w:rsidR="006E2059" w:rsidRPr="00757F07" w14:paraId="1C2E6C89" w14:textId="77777777" w:rsidTr="006A206E">
        <w:trPr>
          <w:trHeight w:val="567"/>
        </w:trPr>
        <w:tc>
          <w:tcPr>
            <w:tcW w:w="637" w:type="dxa"/>
          </w:tcPr>
          <w:p w14:paraId="381D8130" w14:textId="77777777" w:rsidR="006E2059" w:rsidRPr="00757F07" w:rsidRDefault="006E2059" w:rsidP="006A206E">
            <w:pPr>
              <w:widowControl w:val="0"/>
              <w:suppressAutoHyphens w:val="0"/>
              <w:autoSpaceDE w:val="0"/>
              <w:autoSpaceDN w:val="0"/>
              <w:spacing w:before="145"/>
              <w:ind w:left="171"/>
              <w:rPr>
                <w:rFonts w:ascii="Calibri" w:hAnsi="Calibri" w:cs="Calibri"/>
                <w:sz w:val="24"/>
                <w:szCs w:val="24"/>
                <w:lang w:val="ro-RO" w:eastAsia="en-US"/>
              </w:rPr>
            </w:pPr>
            <w:r w:rsidRPr="00757F07">
              <w:rPr>
                <w:rFonts w:ascii="Calibri" w:hAnsi="Calibri" w:cs="Calibri"/>
                <w:sz w:val="24"/>
                <w:szCs w:val="24"/>
                <w:lang w:val="ro-RO" w:eastAsia="en-US"/>
              </w:rPr>
              <w:t>3.</w:t>
            </w:r>
          </w:p>
        </w:tc>
        <w:tc>
          <w:tcPr>
            <w:tcW w:w="4630" w:type="dxa"/>
          </w:tcPr>
          <w:p w14:paraId="5EF1F29D" w14:textId="77777777" w:rsidR="006E2059" w:rsidRPr="00757F07" w:rsidRDefault="006E2059" w:rsidP="006A206E">
            <w:pPr>
              <w:widowControl w:val="0"/>
              <w:suppressAutoHyphens w:val="0"/>
              <w:autoSpaceDE w:val="0"/>
              <w:autoSpaceDN w:val="0"/>
              <w:spacing w:before="85"/>
              <w:ind w:left="107"/>
              <w:rPr>
                <w:rFonts w:ascii="Calibri" w:hAnsi="Calibri" w:cs="Calibri"/>
                <w:sz w:val="24"/>
                <w:szCs w:val="24"/>
                <w:lang w:val="ro-RO" w:eastAsia="en-US"/>
              </w:rPr>
            </w:pPr>
            <w:proofErr w:type="spellStart"/>
            <w:r w:rsidRPr="00757F07">
              <w:rPr>
                <w:rFonts w:ascii="Calibri" w:hAnsi="Calibri" w:cs="Calibri"/>
                <w:sz w:val="24"/>
                <w:szCs w:val="24"/>
                <w:lang w:val="ro-RO" w:eastAsia="en-US"/>
              </w:rPr>
              <w:t>Selecţia</w:t>
            </w:r>
            <w:proofErr w:type="spellEnd"/>
            <w:r w:rsidRPr="00757F07">
              <w:rPr>
                <w:rFonts w:ascii="Calibri" w:hAnsi="Calibri" w:cs="Calibri"/>
                <w:spacing w:val="-3"/>
                <w:sz w:val="24"/>
                <w:szCs w:val="24"/>
                <w:lang w:val="ro-RO" w:eastAsia="en-US"/>
              </w:rPr>
              <w:t xml:space="preserve"> </w:t>
            </w:r>
            <w:r w:rsidRPr="00757F07">
              <w:rPr>
                <w:rFonts w:ascii="Calibri" w:hAnsi="Calibri" w:cs="Calibri"/>
                <w:sz w:val="24"/>
                <w:szCs w:val="24"/>
                <w:lang w:val="ro-RO" w:eastAsia="en-US"/>
              </w:rPr>
              <w:t>dosarelor</w:t>
            </w:r>
            <w:r w:rsidRPr="00757F07">
              <w:rPr>
                <w:rFonts w:ascii="Calibri" w:hAnsi="Calibri" w:cs="Calibri"/>
                <w:spacing w:val="-1"/>
                <w:sz w:val="24"/>
                <w:szCs w:val="24"/>
                <w:lang w:val="ro-RO" w:eastAsia="en-US"/>
              </w:rPr>
              <w:t xml:space="preserve"> </w:t>
            </w:r>
            <w:r w:rsidRPr="00757F07">
              <w:rPr>
                <w:rFonts w:ascii="Calibri" w:hAnsi="Calibri" w:cs="Calibri"/>
                <w:sz w:val="24"/>
                <w:szCs w:val="24"/>
                <w:lang w:val="ro-RO" w:eastAsia="en-US"/>
              </w:rPr>
              <w:t>de</w:t>
            </w:r>
            <w:r w:rsidRPr="00757F07">
              <w:rPr>
                <w:rFonts w:ascii="Calibri" w:hAnsi="Calibri" w:cs="Calibri"/>
                <w:spacing w:val="-2"/>
                <w:sz w:val="24"/>
                <w:szCs w:val="24"/>
                <w:lang w:val="ro-RO" w:eastAsia="en-US"/>
              </w:rPr>
              <w:t xml:space="preserve"> </w:t>
            </w:r>
            <w:r w:rsidRPr="00757F07">
              <w:rPr>
                <w:rFonts w:ascii="Calibri" w:hAnsi="Calibri" w:cs="Calibri"/>
                <w:sz w:val="24"/>
                <w:szCs w:val="24"/>
                <w:lang w:val="ro-RO" w:eastAsia="en-US"/>
              </w:rPr>
              <w:t>către</w:t>
            </w:r>
            <w:r w:rsidRPr="00757F07">
              <w:rPr>
                <w:rFonts w:ascii="Calibri" w:hAnsi="Calibri" w:cs="Calibri"/>
                <w:spacing w:val="-1"/>
                <w:sz w:val="24"/>
                <w:szCs w:val="24"/>
                <w:lang w:val="ro-RO" w:eastAsia="en-US"/>
              </w:rPr>
              <w:t xml:space="preserve"> </w:t>
            </w:r>
            <w:r w:rsidRPr="00757F07">
              <w:rPr>
                <w:rFonts w:ascii="Calibri" w:hAnsi="Calibri" w:cs="Calibri"/>
                <w:sz w:val="24"/>
                <w:szCs w:val="24"/>
                <w:lang w:val="ro-RO" w:eastAsia="en-US"/>
              </w:rPr>
              <w:t>membrii</w:t>
            </w:r>
            <w:r w:rsidRPr="00757F07">
              <w:rPr>
                <w:rFonts w:ascii="Calibri" w:hAnsi="Calibri" w:cs="Calibri"/>
                <w:spacing w:val="-2"/>
                <w:sz w:val="24"/>
                <w:szCs w:val="24"/>
                <w:lang w:val="ro-RO" w:eastAsia="en-US"/>
              </w:rPr>
              <w:t xml:space="preserve"> </w:t>
            </w:r>
            <w:r w:rsidRPr="00757F07">
              <w:rPr>
                <w:rFonts w:ascii="Calibri" w:hAnsi="Calibri" w:cs="Calibri"/>
                <w:sz w:val="24"/>
                <w:szCs w:val="24"/>
                <w:lang w:val="ro-RO" w:eastAsia="en-US"/>
              </w:rPr>
              <w:t>comisiei</w:t>
            </w:r>
            <w:r w:rsidRPr="00757F07">
              <w:rPr>
                <w:rFonts w:ascii="Calibri" w:hAnsi="Calibri" w:cs="Calibri"/>
                <w:spacing w:val="-1"/>
                <w:sz w:val="24"/>
                <w:szCs w:val="24"/>
                <w:lang w:val="ro-RO" w:eastAsia="en-US"/>
              </w:rPr>
              <w:t xml:space="preserve"> </w:t>
            </w:r>
            <w:r w:rsidRPr="00757F07">
              <w:rPr>
                <w:rFonts w:ascii="Calibri" w:hAnsi="Calibri" w:cs="Calibri"/>
                <w:sz w:val="24"/>
                <w:szCs w:val="24"/>
                <w:lang w:val="ro-RO" w:eastAsia="en-US"/>
              </w:rPr>
              <w:t>de</w:t>
            </w:r>
            <w:r w:rsidRPr="00757F07">
              <w:rPr>
                <w:rFonts w:ascii="Calibri" w:hAnsi="Calibri" w:cs="Calibri"/>
                <w:spacing w:val="-2"/>
                <w:sz w:val="24"/>
                <w:szCs w:val="24"/>
                <w:lang w:val="ro-RO" w:eastAsia="en-US"/>
              </w:rPr>
              <w:t xml:space="preserve"> </w:t>
            </w:r>
            <w:r w:rsidRPr="00757F07">
              <w:rPr>
                <w:rFonts w:ascii="Calibri" w:hAnsi="Calibri" w:cs="Calibri"/>
                <w:sz w:val="24"/>
                <w:szCs w:val="24"/>
                <w:lang w:val="ro-RO" w:eastAsia="en-US"/>
              </w:rPr>
              <w:t>concurs</w:t>
            </w:r>
          </w:p>
        </w:tc>
        <w:tc>
          <w:tcPr>
            <w:tcW w:w="4961" w:type="dxa"/>
          </w:tcPr>
          <w:p w14:paraId="02F56B9F" w14:textId="7E64CAFE" w:rsidR="006E2059" w:rsidRPr="00757F07" w:rsidRDefault="006E2059" w:rsidP="006A206E">
            <w:pPr>
              <w:suppressAutoHyphens w:val="0"/>
              <w:ind w:firstLine="283"/>
              <w:rPr>
                <w:rFonts w:ascii="Calibri" w:eastAsia="Calibri" w:hAnsi="Calibri" w:cs="Calibri"/>
                <w:sz w:val="24"/>
                <w:szCs w:val="24"/>
                <w:lang w:val="ro-RO" w:eastAsia="en-US"/>
              </w:rPr>
            </w:pPr>
            <w:r>
              <w:rPr>
                <w:rFonts w:ascii="Calibri" w:eastAsia="Calibri" w:hAnsi="Calibri" w:cs="Calibri"/>
                <w:sz w:val="24"/>
                <w:szCs w:val="24"/>
                <w:lang w:val="ro-RO" w:eastAsia="en-US"/>
              </w:rPr>
              <w:t>02</w:t>
            </w:r>
            <w:r w:rsidRPr="00757F07">
              <w:rPr>
                <w:rFonts w:ascii="Calibri" w:eastAsia="Calibri" w:hAnsi="Calibri" w:cs="Calibri"/>
                <w:sz w:val="24"/>
                <w:szCs w:val="24"/>
                <w:lang w:val="ro-RO" w:eastAsia="en-US"/>
              </w:rPr>
              <w:t>.0</w:t>
            </w:r>
            <w:r>
              <w:rPr>
                <w:rFonts w:ascii="Calibri" w:eastAsia="Calibri" w:hAnsi="Calibri" w:cs="Calibri"/>
                <w:sz w:val="24"/>
                <w:szCs w:val="24"/>
                <w:lang w:val="ro-RO" w:eastAsia="en-US"/>
              </w:rPr>
              <w:t>9</w:t>
            </w:r>
            <w:r w:rsidRPr="00757F07">
              <w:rPr>
                <w:rFonts w:ascii="Calibri" w:eastAsia="Calibri" w:hAnsi="Calibri" w:cs="Calibri"/>
                <w:sz w:val="24"/>
                <w:szCs w:val="24"/>
                <w:lang w:val="ro-RO" w:eastAsia="en-US"/>
              </w:rPr>
              <w:t>.202</w:t>
            </w:r>
            <w:r>
              <w:rPr>
                <w:rFonts w:ascii="Calibri" w:eastAsia="Calibri" w:hAnsi="Calibri" w:cs="Calibri"/>
                <w:sz w:val="24"/>
                <w:szCs w:val="24"/>
                <w:lang w:val="ro-RO" w:eastAsia="en-US"/>
              </w:rPr>
              <w:t>6</w:t>
            </w:r>
            <w:r w:rsidRPr="00757F07">
              <w:rPr>
                <w:rFonts w:ascii="Calibri" w:eastAsia="Calibri" w:hAnsi="Calibri" w:cs="Calibri"/>
                <w:sz w:val="24"/>
                <w:szCs w:val="24"/>
                <w:lang w:val="ro-RO" w:eastAsia="en-US"/>
              </w:rPr>
              <w:t>, ora 10.00</w:t>
            </w:r>
          </w:p>
        </w:tc>
      </w:tr>
      <w:tr w:rsidR="006E2059" w:rsidRPr="00757F07" w14:paraId="56AFF8ED" w14:textId="77777777" w:rsidTr="006A206E">
        <w:trPr>
          <w:trHeight w:val="566"/>
        </w:trPr>
        <w:tc>
          <w:tcPr>
            <w:tcW w:w="637" w:type="dxa"/>
          </w:tcPr>
          <w:p w14:paraId="3C0678F9" w14:textId="77777777" w:rsidR="006E2059" w:rsidRPr="00757F07" w:rsidRDefault="006E2059" w:rsidP="006A206E">
            <w:pPr>
              <w:widowControl w:val="0"/>
              <w:suppressAutoHyphens w:val="0"/>
              <w:autoSpaceDE w:val="0"/>
              <w:autoSpaceDN w:val="0"/>
              <w:spacing w:before="145"/>
              <w:ind w:left="171"/>
              <w:rPr>
                <w:rFonts w:ascii="Calibri" w:hAnsi="Calibri" w:cs="Calibri"/>
                <w:sz w:val="24"/>
                <w:szCs w:val="24"/>
                <w:lang w:val="ro-RO" w:eastAsia="en-US"/>
              </w:rPr>
            </w:pPr>
            <w:r w:rsidRPr="00757F07">
              <w:rPr>
                <w:rFonts w:ascii="Calibri" w:hAnsi="Calibri" w:cs="Calibri"/>
                <w:sz w:val="24"/>
                <w:szCs w:val="24"/>
                <w:lang w:val="ro-RO" w:eastAsia="en-US"/>
              </w:rPr>
              <w:t>4.</w:t>
            </w:r>
          </w:p>
        </w:tc>
        <w:tc>
          <w:tcPr>
            <w:tcW w:w="4630" w:type="dxa"/>
          </w:tcPr>
          <w:p w14:paraId="5F5BB196" w14:textId="77777777" w:rsidR="006E2059" w:rsidRPr="00757F07" w:rsidRDefault="006E2059" w:rsidP="006A206E">
            <w:pPr>
              <w:widowControl w:val="0"/>
              <w:suppressAutoHyphens w:val="0"/>
              <w:autoSpaceDE w:val="0"/>
              <w:autoSpaceDN w:val="0"/>
              <w:spacing w:before="145"/>
              <w:ind w:left="108"/>
              <w:rPr>
                <w:rFonts w:ascii="Calibri" w:hAnsi="Calibri" w:cs="Calibri"/>
                <w:sz w:val="24"/>
                <w:szCs w:val="24"/>
                <w:lang w:val="ro-RO" w:eastAsia="en-US"/>
              </w:rPr>
            </w:pPr>
            <w:proofErr w:type="spellStart"/>
            <w:r w:rsidRPr="00757F07">
              <w:rPr>
                <w:rFonts w:ascii="Calibri" w:hAnsi="Calibri" w:cs="Calibri"/>
                <w:sz w:val="24"/>
                <w:szCs w:val="24"/>
                <w:lang w:val="ro-RO" w:eastAsia="en-US"/>
              </w:rPr>
              <w:t>Afişarea</w:t>
            </w:r>
            <w:proofErr w:type="spellEnd"/>
            <w:r w:rsidRPr="00757F07">
              <w:rPr>
                <w:rFonts w:ascii="Calibri" w:hAnsi="Calibri" w:cs="Calibri"/>
                <w:spacing w:val="-3"/>
                <w:sz w:val="24"/>
                <w:szCs w:val="24"/>
                <w:lang w:val="ro-RO" w:eastAsia="en-US"/>
              </w:rPr>
              <w:t xml:space="preserve"> </w:t>
            </w:r>
            <w:r w:rsidRPr="00757F07">
              <w:rPr>
                <w:rFonts w:ascii="Calibri" w:hAnsi="Calibri" w:cs="Calibri"/>
                <w:sz w:val="24"/>
                <w:szCs w:val="24"/>
                <w:lang w:val="ro-RO" w:eastAsia="en-US"/>
              </w:rPr>
              <w:t>rezultatelor</w:t>
            </w:r>
            <w:r w:rsidRPr="00757F07">
              <w:rPr>
                <w:rFonts w:ascii="Calibri" w:hAnsi="Calibri" w:cs="Calibri"/>
                <w:spacing w:val="-2"/>
                <w:sz w:val="24"/>
                <w:szCs w:val="24"/>
                <w:lang w:val="ro-RO" w:eastAsia="en-US"/>
              </w:rPr>
              <w:t xml:space="preserve"> </w:t>
            </w:r>
            <w:proofErr w:type="spellStart"/>
            <w:r w:rsidRPr="00757F07">
              <w:rPr>
                <w:rFonts w:ascii="Calibri" w:hAnsi="Calibri" w:cs="Calibri"/>
                <w:sz w:val="24"/>
                <w:szCs w:val="24"/>
                <w:lang w:val="ro-RO" w:eastAsia="en-US"/>
              </w:rPr>
              <w:t>selecţiei</w:t>
            </w:r>
            <w:proofErr w:type="spellEnd"/>
            <w:r w:rsidRPr="00757F07">
              <w:rPr>
                <w:rFonts w:ascii="Calibri" w:hAnsi="Calibri" w:cs="Calibri"/>
                <w:spacing w:val="-3"/>
                <w:sz w:val="24"/>
                <w:szCs w:val="24"/>
                <w:lang w:val="ro-RO" w:eastAsia="en-US"/>
              </w:rPr>
              <w:t xml:space="preserve"> </w:t>
            </w:r>
            <w:r w:rsidRPr="00757F07">
              <w:rPr>
                <w:rFonts w:ascii="Calibri" w:hAnsi="Calibri" w:cs="Calibri"/>
                <w:sz w:val="24"/>
                <w:szCs w:val="24"/>
                <w:lang w:val="ro-RO" w:eastAsia="en-US"/>
              </w:rPr>
              <w:t>dosarelor</w:t>
            </w:r>
          </w:p>
        </w:tc>
        <w:tc>
          <w:tcPr>
            <w:tcW w:w="4961" w:type="dxa"/>
          </w:tcPr>
          <w:p w14:paraId="5BB8AC1F" w14:textId="5B8B52BB" w:rsidR="006E2059" w:rsidRPr="00757F07" w:rsidRDefault="006E2059" w:rsidP="006A206E">
            <w:pPr>
              <w:widowControl w:val="0"/>
              <w:suppressAutoHyphens w:val="0"/>
              <w:autoSpaceDE w:val="0"/>
              <w:autoSpaceDN w:val="0"/>
              <w:ind w:left="205" w:right="197"/>
              <w:rPr>
                <w:rFonts w:ascii="Calibri" w:hAnsi="Calibri" w:cs="Calibri"/>
                <w:sz w:val="24"/>
                <w:szCs w:val="24"/>
                <w:lang w:val="ro-RO" w:eastAsia="en-US"/>
              </w:rPr>
            </w:pPr>
            <w:r>
              <w:rPr>
                <w:rFonts w:ascii="Calibri" w:hAnsi="Calibri" w:cs="Calibri"/>
                <w:sz w:val="24"/>
                <w:szCs w:val="24"/>
                <w:lang w:val="ro-RO" w:eastAsia="en-US"/>
              </w:rPr>
              <w:t>0</w:t>
            </w:r>
            <w:r w:rsidRPr="00757F07">
              <w:rPr>
                <w:rFonts w:ascii="Calibri" w:hAnsi="Calibri" w:cs="Calibri"/>
                <w:sz w:val="24"/>
                <w:szCs w:val="24"/>
                <w:lang w:val="ro-RO" w:eastAsia="en-US"/>
              </w:rPr>
              <w:t>2.0</w:t>
            </w:r>
            <w:r>
              <w:rPr>
                <w:rFonts w:ascii="Calibri" w:hAnsi="Calibri" w:cs="Calibri"/>
                <w:sz w:val="24"/>
                <w:szCs w:val="24"/>
                <w:lang w:val="ro-RO" w:eastAsia="en-US"/>
              </w:rPr>
              <w:t>9</w:t>
            </w:r>
            <w:r w:rsidRPr="00757F07">
              <w:rPr>
                <w:rFonts w:ascii="Calibri" w:hAnsi="Calibri" w:cs="Calibri"/>
                <w:sz w:val="24"/>
                <w:szCs w:val="24"/>
                <w:lang w:val="ro-RO" w:eastAsia="en-US"/>
              </w:rPr>
              <w:t>.202</w:t>
            </w:r>
            <w:r>
              <w:rPr>
                <w:rFonts w:ascii="Calibri" w:hAnsi="Calibri" w:cs="Calibri"/>
                <w:sz w:val="24"/>
                <w:szCs w:val="24"/>
                <w:lang w:val="ro-RO" w:eastAsia="en-US"/>
              </w:rPr>
              <w:t>6</w:t>
            </w:r>
            <w:r w:rsidRPr="00757F07">
              <w:rPr>
                <w:rFonts w:ascii="Calibri" w:hAnsi="Calibri" w:cs="Calibri"/>
                <w:sz w:val="24"/>
                <w:szCs w:val="24"/>
                <w:lang w:val="ro-RO" w:eastAsia="en-US"/>
              </w:rPr>
              <w:t>, ora 1</w:t>
            </w:r>
            <w:r>
              <w:rPr>
                <w:rFonts w:ascii="Calibri" w:hAnsi="Calibri" w:cs="Calibri"/>
                <w:sz w:val="24"/>
                <w:szCs w:val="24"/>
                <w:lang w:val="ro-RO" w:eastAsia="en-US"/>
              </w:rPr>
              <w:t>4</w:t>
            </w:r>
            <w:r w:rsidRPr="00757F07">
              <w:rPr>
                <w:rFonts w:ascii="Calibri" w:hAnsi="Calibri" w:cs="Calibri"/>
                <w:sz w:val="24"/>
                <w:szCs w:val="24"/>
                <w:lang w:val="ro-RO" w:eastAsia="en-US"/>
              </w:rPr>
              <w:t>.00</w:t>
            </w:r>
          </w:p>
        </w:tc>
      </w:tr>
      <w:tr w:rsidR="006E2059" w:rsidRPr="00757F07" w14:paraId="540F5F39" w14:textId="77777777" w:rsidTr="006A206E">
        <w:trPr>
          <w:trHeight w:val="567"/>
        </w:trPr>
        <w:tc>
          <w:tcPr>
            <w:tcW w:w="637" w:type="dxa"/>
          </w:tcPr>
          <w:p w14:paraId="37ED89DE" w14:textId="77777777" w:rsidR="006E2059" w:rsidRPr="00757F07" w:rsidRDefault="006E2059" w:rsidP="006A206E">
            <w:pPr>
              <w:widowControl w:val="0"/>
              <w:suppressAutoHyphens w:val="0"/>
              <w:autoSpaceDE w:val="0"/>
              <w:autoSpaceDN w:val="0"/>
              <w:spacing w:before="146"/>
              <w:ind w:left="171"/>
              <w:rPr>
                <w:rFonts w:ascii="Calibri" w:hAnsi="Calibri" w:cs="Calibri"/>
                <w:sz w:val="24"/>
                <w:szCs w:val="24"/>
                <w:lang w:val="ro-RO" w:eastAsia="en-US"/>
              </w:rPr>
            </w:pPr>
            <w:r w:rsidRPr="00757F07">
              <w:rPr>
                <w:rFonts w:ascii="Calibri" w:hAnsi="Calibri" w:cs="Calibri"/>
                <w:sz w:val="24"/>
                <w:szCs w:val="24"/>
                <w:lang w:val="ro-RO" w:eastAsia="en-US"/>
              </w:rPr>
              <w:t>5.</w:t>
            </w:r>
          </w:p>
        </w:tc>
        <w:tc>
          <w:tcPr>
            <w:tcW w:w="4630" w:type="dxa"/>
          </w:tcPr>
          <w:p w14:paraId="2ECEE776" w14:textId="77777777" w:rsidR="006E2059" w:rsidRPr="00757F07" w:rsidRDefault="006E2059" w:rsidP="006A206E">
            <w:pPr>
              <w:widowControl w:val="0"/>
              <w:suppressAutoHyphens w:val="0"/>
              <w:autoSpaceDE w:val="0"/>
              <w:autoSpaceDN w:val="0"/>
              <w:spacing w:line="270" w:lineRule="atLeast"/>
              <w:ind w:left="107" w:right="1013"/>
              <w:rPr>
                <w:rFonts w:ascii="Calibri" w:hAnsi="Calibri" w:cs="Calibri"/>
                <w:sz w:val="24"/>
                <w:szCs w:val="24"/>
                <w:lang w:val="ro-RO" w:eastAsia="en-US"/>
              </w:rPr>
            </w:pPr>
            <w:r w:rsidRPr="00757F07">
              <w:rPr>
                <w:rFonts w:ascii="Calibri" w:hAnsi="Calibri" w:cs="Calibri"/>
                <w:sz w:val="24"/>
                <w:szCs w:val="24"/>
                <w:lang w:val="ro-RO" w:eastAsia="en-US"/>
              </w:rPr>
              <w:t xml:space="preserve">Depunerea </w:t>
            </w:r>
            <w:proofErr w:type="spellStart"/>
            <w:r w:rsidRPr="00757F07">
              <w:rPr>
                <w:rFonts w:ascii="Calibri" w:hAnsi="Calibri" w:cs="Calibri"/>
                <w:sz w:val="24"/>
                <w:szCs w:val="24"/>
                <w:lang w:val="ro-RO" w:eastAsia="en-US"/>
              </w:rPr>
              <w:t>contestaţiilor</w:t>
            </w:r>
            <w:proofErr w:type="spellEnd"/>
            <w:r w:rsidRPr="00757F07">
              <w:rPr>
                <w:rFonts w:ascii="Calibri" w:hAnsi="Calibri" w:cs="Calibri"/>
                <w:sz w:val="24"/>
                <w:szCs w:val="24"/>
                <w:lang w:val="ro-RO" w:eastAsia="en-US"/>
              </w:rPr>
              <w:t xml:space="preserve"> privind rezultatele </w:t>
            </w:r>
            <w:proofErr w:type="spellStart"/>
            <w:r w:rsidRPr="00757F07">
              <w:rPr>
                <w:rFonts w:ascii="Calibri" w:hAnsi="Calibri" w:cs="Calibri"/>
                <w:sz w:val="24"/>
                <w:szCs w:val="24"/>
                <w:lang w:val="ro-RO" w:eastAsia="en-US"/>
              </w:rPr>
              <w:t>selecţiei</w:t>
            </w:r>
            <w:proofErr w:type="spellEnd"/>
            <w:r w:rsidRPr="00757F07">
              <w:rPr>
                <w:rFonts w:ascii="Calibri" w:hAnsi="Calibri" w:cs="Calibri"/>
                <w:sz w:val="24"/>
                <w:szCs w:val="24"/>
                <w:lang w:val="ro-RO" w:eastAsia="en-US"/>
              </w:rPr>
              <w:t xml:space="preserve"> </w:t>
            </w:r>
            <w:r w:rsidRPr="00757F07">
              <w:rPr>
                <w:rFonts w:ascii="Calibri" w:hAnsi="Calibri" w:cs="Calibri"/>
                <w:spacing w:val="-57"/>
                <w:sz w:val="24"/>
                <w:szCs w:val="24"/>
                <w:lang w:val="ro-RO" w:eastAsia="en-US"/>
              </w:rPr>
              <w:t xml:space="preserve"> </w:t>
            </w:r>
            <w:r w:rsidRPr="00757F07">
              <w:rPr>
                <w:rFonts w:ascii="Calibri" w:hAnsi="Calibri" w:cs="Calibri"/>
                <w:sz w:val="24"/>
                <w:szCs w:val="24"/>
                <w:lang w:val="ro-RO" w:eastAsia="en-US"/>
              </w:rPr>
              <w:t>dosarelor</w:t>
            </w:r>
          </w:p>
        </w:tc>
        <w:tc>
          <w:tcPr>
            <w:tcW w:w="4961" w:type="dxa"/>
          </w:tcPr>
          <w:p w14:paraId="52925D3A" w14:textId="74781DAF" w:rsidR="006E2059" w:rsidRPr="00757F07" w:rsidRDefault="006E2059" w:rsidP="006A206E">
            <w:pPr>
              <w:widowControl w:val="0"/>
              <w:suppressAutoHyphens w:val="0"/>
              <w:autoSpaceDE w:val="0"/>
              <w:autoSpaceDN w:val="0"/>
              <w:spacing w:before="1"/>
              <w:ind w:left="205" w:right="197"/>
              <w:rPr>
                <w:rFonts w:ascii="Calibri" w:hAnsi="Calibri" w:cs="Calibri"/>
                <w:sz w:val="24"/>
                <w:szCs w:val="24"/>
                <w:lang w:val="ro-RO" w:eastAsia="en-US"/>
              </w:rPr>
            </w:pPr>
            <w:r>
              <w:rPr>
                <w:rFonts w:ascii="Calibri" w:hAnsi="Calibri" w:cs="Calibri"/>
                <w:sz w:val="24"/>
                <w:szCs w:val="24"/>
                <w:lang w:val="ro-RO" w:eastAsia="en-US"/>
              </w:rPr>
              <w:t>0</w:t>
            </w:r>
            <w:r w:rsidRPr="00757F07">
              <w:rPr>
                <w:rFonts w:ascii="Calibri" w:hAnsi="Calibri" w:cs="Calibri"/>
                <w:sz w:val="24"/>
                <w:szCs w:val="24"/>
                <w:lang w:val="ro-RO" w:eastAsia="en-US"/>
              </w:rPr>
              <w:t>3.0</w:t>
            </w:r>
            <w:r>
              <w:rPr>
                <w:rFonts w:ascii="Calibri" w:hAnsi="Calibri" w:cs="Calibri"/>
                <w:sz w:val="24"/>
                <w:szCs w:val="24"/>
                <w:lang w:val="ro-RO" w:eastAsia="en-US"/>
              </w:rPr>
              <w:t>9</w:t>
            </w:r>
            <w:r w:rsidRPr="00757F07">
              <w:rPr>
                <w:rFonts w:ascii="Calibri" w:hAnsi="Calibri" w:cs="Calibri"/>
                <w:sz w:val="24"/>
                <w:szCs w:val="24"/>
                <w:lang w:val="ro-RO" w:eastAsia="en-US"/>
              </w:rPr>
              <w:t>.202</w:t>
            </w:r>
            <w:r>
              <w:rPr>
                <w:rFonts w:ascii="Calibri" w:hAnsi="Calibri" w:cs="Calibri"/>
                <w:sz w:val="24"/>
                <w:szCs w:val="24"/>
                <w:lang w:val="ro-RO" w:eastAsia="en-US"/>
              </w:rPr>
              <w:t>6</w:t>
            </w:r>
            <w:r w:rsidRPr="00757F07">
              <w:rPr>
                <w:rFonts w:ascii="Calibri" w:hAnsi="Calibri" w:cs="Calibri"/>
                <w:sz w:val="24"/>
                <w:szCs w:val="24"/>
                <w:lang w:val="ro-RO" w:eastAsia="en-US"/>
              </w:rPr>
              <w:t>, ora 1</w:t>
            </w:r>
            <w:r>
              <w:rPr>
                <w:rFonts w:ascii="Calibri" w:hAnsi="Calibri" w:cs="Calibri"/>
                <w:sz w:val="24"/>
                <w:szCs w:val="24"/>
                <w:lang w:val="ro-RO" w:eastAsia="en-US"/>
              </w:rPr>
              <w:t>4</w:t>
            </w:r>
            <w:r w:rsidRPr="00757F07">
              <w:rPr>
                <w:rFonts w:ascii="Calibri" w:hAnsi="Calibri" w:cs="Calibri"/>
                <w:sz w:val="24"/>
                <w:szCs w:val="24"/>
                <w:lang w:val="ro-RO" w:eastAsia="en-US"/>
              </w:rPr>
              <w:t>.00</w:t>
            </w:r>
          </w:p>
        </w:tc>
      </w:tr>
      <w:tr w:rsidR="006E2059" w:rsidRPr="00757F07" w14:paraId="1E1997A4" w14:textId="77777777" w:rsidTr="006A206E">
        <w:trPr>
          <w:trHeight w:val="567"/>
        </w:trPr>
        <w:tc>
          <w:tcPr>
            <w:tcW w:w="637" w:type="dxa"/>
          </w:tcPr>
          <w:p w14:paraId="6CC4EFC9" w14:textId="77777777" w:rsidR="006E2059" w:rsidRPr="00757F07" w:rsidRDefault="006E2059" w:rsidP="006A206E">
            <w:pPr>
              <w:widowControl w:val="0"/>
              <w:suppressAutoHyphens w:val="0"/>
              <w:autoSpaceDE w:val="0"/>
              <w:autoSpaceDN w:val="0"/>
              <w:spacing w:before="146"/>
              <w:ind w:left="171"/>
              <w:rPr>
                <w:rFonts w:ascii="Calibri" w:hAnsi="Calibri" w:cs="Calibri"/>
                <w:sz w:val="24"/>
                <w:szCs w:val="24"/>
                <w:lang w:val="ro-RO" w:eastAsia="en-US"/>
              </w:rPr>
            </w:pPr>
            <w:r w:rsidRPr="00757F07">
              <w:rPr>
                <w:rFonts w:ascii="Calibri" w:hAnsi="Calibri" w:cs="Calibri"/>
                <w:sz w:val="24"/>
                <w:szCs w:val="24"/>
                <w:lang w:val="ro-RO" w:eastAsia="en-US"/>
              </w:rPr>
              <w:t>6.</w:t>
            </w:r>
          </w:p>
        </w:tc>
        <w:tc>
          <w:tcPr>
            <w:tcW w:w="4630" w:type="dxa"/>
          </w:tcPr>
          <w:p w14:paraId="5A2FE94E" w14:textId="77777777" w:rsidR="006E2059" w:rsidRPr="00757F07" w:rsidRDefault="006E2059" w:rsidP="006A206E">
            <w:pPr>
              <w:widowControl w:val="0"/>
              <w:suppressAutoHyphens w:val="0"/>
              <w:autoSpaceDE w:val="0"/>
              <w:autoSpaceDN w:val="0"/>
              <w:spacing w:before="146"/>
              <w:ind w:left="108"/>
              <w:rPr>
                <w:rFonts w:ascii="Calibri" w:hAnsi="Calibri" w:cs="Calibri"/>
                <w:sz w:val="24"/>
                <w:szCs w:val="24"/>
                <w:lang w:val="ro-RO" w:eastAsia="en-US"/>
              </w:rPr>
            </w:pPr>
            <w:proofErr w:type="spellStart"/>
            <w:r w:rsidRPr="00757F07">
              <w:rPr>
                <w:rFonts w:ascii="Calibri" w:hAnsi="Calibri" w:cs="Calibri"/>
                <w:sz w:val="24"/>
                <w:szCs w:val="24"/>
                <w:lang w:val="ro-RO" w:eastAsia="en-US"/>
              </w:rPr>
              <w:t>Afişarea</w:t>
            </w:r>
            <w:proofErr w:type="spellEnd"/>
            <w:r w:rsidRPr="00757F07">
              <w:rPr>
                <w:rFonts w:ascii="Calibri" w:hAnsi="Calibri" w:cs="Calibri"/>
                <w:spacing w:val="-3"/>
                <w:sz w:val="24"/>
                <w:szCs w:val="24"/>
                <w:lang w:val="ro-RO" w:eastAsia="en-US"/>
              </w:rPr>
              <w:t xml:space="preserve"> </w:t>
            </w:r>
            <w:r w:rsidRPr="00757F07">
              <w:rPr>
                <w:rFonts w:ascii="Calibri" w:hAnsi="Calibri" w:cs="Calibri"/>
                <w:sz w:val="24"/>
                <w:szCs w:val="24"/>
                <w:lang w:val="ro-RO" w:eastAsia="en-US"/>
              </w:rPr>
              <w:t>rezultatului</w:t>
            </w:r>
            <w:r w:rsidRPr="00757F07">
              <w:rPr>
                <w:rFonts w:ascii="Calibri" w:hAnsi="Calibri" w:cs="Calibri"/>
                <w:spacing w:val="-3"/>
                <w:sz w:val="24"/>
                <w:szCs w:val="24"/>
                <w:lang w:val="ro-RO" w:eastAsia="en-US"/>
              </w:rPr>
              <w:t xml:space="preserve"> </w:t>
            </w:r>
            <w:proofErr w:type="spellStart"/>
            <w:r w:rsidRPr="00757F07">
              <w:rPr>
                <w:rFonts w:ascii="Calibri" w:hAnsi="Calibri" w:cs="Calibri"/>
                <w:sz w:val="24"/>
                <w:szCs w:val="24"/>
                <w:lang w:val="ro-RO" w:eastAsia="en-US"/>
              </w:rPr>
              <w:t>soluţionării</w:t>
            </w:r>
            <w:proofErr w:type="spellEnd"/>
            <w:r w:rsidRPr="00757F07">
              <w:rPr>
                <w:rFonts w:ascii="Calibri" w:hAnsi="Calibri" w:cs="Calibri"/>
                <w:spacing w:val="-3"/>
                <w:sz w:val="24"/>
                <w:szCs w:val="24"/>
                <w:lang w:val="ro-RO" w:eastAsia="en-US"/>
              </w:rPr>
              <w:t xml:space="preserve"> </w:t>
            </w:r>
            <w:proofErr w:type="spellStart"/>
            <w:r w:rsidRPr="00757F07">
              <w:rPr>
                <w:rFonts w:ascii="Calibri" w:hAnsi="Calibri" w:cs="Calibri"/>
                <w:sz w:val="24"/>
                <w:szCs w:val="24"/>
                <w:lang w:val="ro-RO" w:eastAsia="en-US"/>
              </w:rPr>
              <w:t>contestaţiilor</w:t>
            </w:r>
            <w:proofErr w:type="spellEnd"/>
          </w:p>
        </w:tc>
        <w:tc>
          <w:tcPr>
            <w:tcW w:w="4961" w:type="dxa"/>
          </w:tcPr>
          <w:p w14:paraId="7B1635C4" w14:textId="02B869BB" w:rsidR="006E2059" w:rsidRPr="00757F07" w:rsidRDefault="006E2059" w:rsidP="006A206E">
            <w:pPr>
              <w:widowControl w:val="0"/>
              <w:suppressAutoHyphens w:val="0"/>
              <w:autoSpaceDE w:val="0"/>
              <w:autoSpaceDN w:val="0"/>
              <w:spacing w:before="1"/>
              <w:ind w:left="205" w:right="197"/>
              <w:rPr>
                <w:rFonts w:ascii="Calibri" w:hAnsi="Calibri" w:cs="Calibri"/>
                <w:sz w:val="24"/>
                <w:szCs w:val="24"/>
                <w:lang w:val="ro-RO" w:eastAsia="en-US"/>
              </w:rPr>
            </w:pPr>
            <w:r>
              <w:rPr>
                <w:rFonts w:ascii="Calibri" w:hAnsi="Calibri" w:cs="Calibri"/>
                <w:sz w:val="24"/>
                <w:szCs w:val="24"/>
                <w:lang w:val="ro-RO" w:eastAsia="en-US"/>
              </w:rPr>
              <w:t>04</w:t>
            </w:r>
            <w:r w:rsidRPr="00757F07">
              <w:rPr>
                <w:rFonts w:ascii="Calibri" w:hAnsi="Calibri" w:cs="Calibri"/>
                <w:sz w:val="24"/>
                <w:szCs w:val="24"/>
                <w:lang w:val="ro-RO" w:eastAsia="en-US"/>
              </w:rPr>
              <w:t>.0</w:t>
            </w:r>
            <w:r>
              <w:rPr>
                <w:rFonts w:ascii="Calibri" w:hAnsi="Calibri" w:cs="Calibri"/>
                <w:sz w:val="24"/>
                <w:szCs w:val="24"/>
                <w:lang w:val="ro-RO" w:eastAsia="en-US"/>
              </w:rPr>
              <w:t>9</w:t>
            </w:r>
            <w:r w:rsidRPr="00757F07">
              <w:rPr>
                <w:rFonts w:ascii="Calibri" w:hAnsi="Calibri" w:cs="Calibri"/>
                <w:sz w:val="24"/>
                <w:szCs w:val="24"/>
                <w:lang w:val="ro-RO" w:eastAsia="en-US"/>
              </w:rPr>
              <w:t>.202</w:t>
            </w:r>
            <w:r>
              <w:rPr>
                <w:rFonts w:ascii="Calibri" w:hAnsi="Calibri" w:cs="Calibri"/>
                <w:sz w:val="24"/>
                <w:szCs w:val="24"/>
                <w:lang w:val="ro-RO" w:eastAsia="en-US"/>
              </w:rPr>
              <w:t>6</w:t>
            </w:r>
            <w:r w:rsidRPr="00757F07">
              <w:rPr>
                <w:rFonts w:ascii="Calibri" w:hAnsi="Calibri" w:cs="Calibri"/>
                <w:sz w:val="24"/>
                <w:szCs w:val="24"/>
                <w:lang w:val="ro-RO" w:eastAsia="en-US"/>
              </w:rPr>
              <w:t>, ora 1</w:t>
            </w:r>
            <w:r>
              <w:rPr>
                <w:rFonts w:ascii="Calibri" w:hAnsi="Calibri" w:cs="Calibri"/>
                <w:sz w:val="24"/>
                <w:szCs w:val="24"/>
                <w:lang w:val="ro-RO" w:eastAsia="en-US"/>
              </w:rPr>
              <w:t>4</w:t>
            </w:r>
            <w:r w:rsidRPr="00757F07">
              <w:rPr>
                <w:rFonts w:ascii="Calibri" w:hAnsi="Calibri" w:cs="Calibri"/>
                <w:sz w:val="24"/>
                <w:szCs w:val="24"/>
                <w:lang w:val="ro-RO" w:eastAsia="en-US"/>
              </w:rPr>
              <w:t>.00</w:t>
            </w:r>
          </w:p>
        </w:tc>
      </w:tr>
      <w:tr w:rsidR="006E2059" w:rsidRPr="00757F07" w14:paraId="02E04DD7" w14:textId="77777777" w:rsidTr="006A206E">
        <w:trPr>
          <w:trHeight w:val="567"/>
        </w:trPr>
        <w:tc>
          <w:tcPr>
            <w:tcW w:w="637" w:type="dxa"/>
          </w:tcPr>
          <w:p w14:paraId="56DB36BC" w14:textId="77777777" w:rsidR="006E2059" w:rsidRPr="00757F07" w:rsidRDefault="006E2059" w:rsidP="006A206E">
            <w:pPr>
              <w:widowControl w:val="0"/>
              <w:suppressAutoHyphens w:val="0"/>
              <w:autoSpaceDE w:val="0"/>
              <w:autoSpaceDN w:val="0"/>
              <w:spacing w:before="146"/>
              <w:ind w:left="171"/>
              <w:rPr>
                <w:rFonts w:ascii="Calibri" w:hAnsi="Calibri" w:cs="Calibri"/>
                <w:sz w:val="24"/>
                <w:szCs w:val="24"/>
                <w:lang w:val="ro-RO" w:eastAsia="en-US"/>
              </w:rPr>
            </w:pPr>
            <w:r w:rsidRPr="00757F07">
              <w:rPr>
                <w:rFonts w:ascii="Calibri" w:hAnsi="Calibri" w:cs="Calibri"/>
                <w:sz w:val="24"/>
                <w:szCs w:val="24"/>
                <w:lang w:val="ro-RO" w:eastAsia="en-US"/>
              </w:rPr>
              <w:t>7.</w:t>
            </w:r>
          </w:p>
        </w:tc>
        <w:tc>
          <w:tcPr>
            <w:tcW w:w="4630" w:type="dxa"/>
          </w:tcPr>
          <w:p w14:paraId="32CFA111" w14:textId="77777777" w:rsidR="006E2059" w:rsidRPr="00757F07" w:rsidRDefault="006E2059" w:rsidP="006A206E">
            <w:pPr>
              <w:widowControl w:val="0"/>
              <w:suppressAutoHyphens w:val="0"/>
              <w:autoSpaceDE w:val="0"/>
              <w:autoSpaceDN w:val="0"/>
              <w:spacing w:before="86"/>
              <w:ind w:left="107"/>
              <w:rPr>
                <w:rFonts w:ascii="Calibri" w:hAnsi="Calibri" w:cs="Calibri"/>
                <w:sz w:val="24"/>
                <w:szCs w:val="24"/>
                <w:lang w:val="ro-RO" w:eastAsia="en-US"/>
              </w:rPr>
            </w:pPr>
            <w:proofErr w:type="spellStart"/>
            <w:r w:rsidRPr="00757F07">
              <w:rPr>
                <w:rFonts w:ascii="Calibri" w:hAnsi="Calibri" w:cs="Calibri"/>
                <w:sz w:val="24"/>
                <w:szCs w:val="24"/>
                <w:lang w:val="ro-RO" w:eastAsia="en-US"/>
              </w:rPr>
              <w:t>Susţinerea</w:t>
            </w:r>
            <w:proofErr w:type="spellEnd"/>
            <w:r w:rsidRPr="00757F07">
              <w:rPr>
                <w:rFonts w:ascii="Calibri" w:hAnsi="Calibri" w:cs="Calibri"/>
                <w:spacing w:val="-2"/>
                <w:sz w:val="24"/>
                <w:szCs w:val="24"/>
                <w:lang w:val="ro-RO" w:eastAsia="en-US"/>
              </w:rPr>
              <w:t xml:space="preserve"> </w:t>
            </w:r>
            <w:r w:rsidRPr="00757F07">
              <w:rPr>
                <w:rFonts w:ascii="Calibri" w:hAnsi="Calibri" w:cs="Calibri"/>
                <w:sz w:val="24"/>
                <w:szCs w:val="24"/>
                <w:lang w:val="ro-RO" w:eastAsia="en-US"/>
              </w:rPr>
              <w:t>probei</w:t>
            </w:r>
            <w:r w:rsidRPr="00757F07">
              <w:rPr>
                <w:rFonts w:ascii="Calibri" w:hAnsi="Calibri" w:cs="Calibri"/>
                <w:spacing w:val="-1"/>
                <w:sz w:val="24"/>
                <w:szCs w:val="24"/>
                <w:lang w:val="ro-RO" w:eastAsia="en-US"/>
              </w:rPr>
              <w:t xml:space="preserve"> </w:t>
            </w:r>
            <w:r w:rsidRPr="00757F07">
              <w:rPr>
                <w:rFonts w:ascii="Calibri" w:hAnsi="Calibri" w:cs="Calibri"/>
                <w:sz w:val="24"/>
                <w:szCs w:val="24"/>
                <w:lang w:val="ro-RO" w:eastAsia="en-US"/>
              </w:rPr>
              <w:t>scrise</w:t>
            </w:r>
          </w:p>
        </w:tc>
        <w:tc>
          <w:tcPr>
            <w:tcW w:w="4961" w:type="dxa"/>
          </w:tcPr>
          <w:p w14:paraId="6262C9B0" w14:textId="5C5677ED" w:rsidR="006E2059" w:rsidRPr="00757F07" w:rsidRDefault="006E2059" w:rsidP="006A206E">
            <w:pPr>
              <w:widowControl w:val="0"/>
              <w:suppressAutoHyphens w:val="0"/>
              <w:autoSpaceDE w:val="0"/>
              <w:autoSpaceDN w:val="0"/>
              <w:ind w:left="205" w:right="197"/>
              <w:rPr>
                <w:rFonts w:ascii="Calibri" w:hAnsi="Calibri" w:cs="Calibri"/>
                <w:sz w:val="24"/>
                <w:szCs w:val="24"/>
                <w:lang w:val="ro-RO" w:eastAsia="en-US"/>
              </w:rPr>
            </w:pPr>
            <w:r>
              <w:rPr>
                <w:rFonts w:ascii="Calibri" w:hAnsi="Calibri" w:cs="Calibri"/>
                <w:sz w:val="24"/>
                <w:szCs w:val="24"/>
                <w:lang w:val="ro-RO" w:eastAsia="en-US"/>
              </w:rPr>
              <w:t>07</w:t>
            </w:r>
            <w:r w:rsidRPr="00757F07">
              <w:rPr>
                <w:rFonts w:ascii="Calibri" w:hAnsi="Calibri" w:cs="Calibri"/>
                <w:sz w:val="24"/>
                <w:szCs w:val="24"/>
                <w:lang w:val="ro-RO" w:eastAsia="en-US"/>
              </w:rPr>
              <w:t>.0</w:t>
            </w:r>
            <w:r>
              <w:rPr>
                <w:rFonts w:ascii="Calibri" w:hAnsi="Calibri" w:cs="Calibri"/>
                <w:sz w:val="24"/>
                <w:szCs w:val="24"/>
                <w:lang w:val="ro-RO" w:eastAsia="en-US"/>
              </w:rPr>
              <w:t>9</w:t>
            </w:r>
            <w:r w:rsidRPr="00757F07">
              <w:rPr>
                <w:rFonts w:ascii="Calibri" w:hAnsi="Calibri" w:cs="Calibri"/>
                <w:sz w:val="24"/>
                <w:szCs w:val="24"/>
                <w:lang w:val="ro-RO" w:eastAsia="en-US"/>
              </w:rPr>
              <w:t>.202</w:t>
            </w:r>
            <w:r>
              <w:rPr>
                <w:rFonts w:ascii="Calibri" w:hAnsi="Calibri" w:cs="Calibri"/>
                <w:sz w:val="24"/>
                <w:szCs w:val="24"/>
                <w:lang w:val="ro-RO" w:eastAsia="en-US"/>
              </w:rPr>
              <w:t>6</w:t>
            </w:r>
            <w:r w:rsidRPr="00757F07">
              <w:rPr>
                <w:rFonts w:ascii="Calibri" w:hAnsi="Calibri" w:cs="Calibri"/>
                <w:sz w:val="24"/>
                <w:szCs w:val="24"/>
                <w:lang w:val="ro-RO" w:eastAsia="en-US"/>
              </w:rPr>
              <w:t>, ora 10.00</w:t>
            </w:r>
          </w:p>
        </w:tc>
      </w:tr>
      <w:tr w:rsidR="006E2059" w:rsidRPr="00757F07" w14:paraId="4EC81193" w14:textId="77777777" w:rsidTr="006A206E">
        <w:trPr>
          <w:trHeight w:val="567"/>
        </w:trPr>
        <w:tc>
          <w:tcPr>
            <w:tcW w:w="637" w:type="dxa"/>
          </w:tcPr>
          <w:p w14:paraId="7216EFF8" w14:textId="77777777" w:rsidR="006E2059" w:rsidRPr="00757F07" w:rsidRDefault="006E2059" w:rsidP="006A206E">
            <w:pPr>
              <w:widowControl w:val="0"/>
              <w:suppressAutoHyphens w:val="0"/>
              <w:autoSpaceDE w:val="0"/>
              <w:autoSpaceDN w:val="0"/>
              <w:spacing w:before="146"/>
              <w:ind w:left="171"/>
              <w:rPr>
                <w:rFonts w:ascii="Calibri" w:hAnsi="Calibri" w:cs="Calibri"/>
                <w:sz w:val="24"/>
                <w:szCs w:val="24"/>
                <w:lang w:val="ro-RO" w:eastAsia="en-US"/>
              </w:rPr>
            </w:pPr>
            <w:r w:rsidRPr="00757F07">
              <w:rPr>
                <w:rFonts w:ascii="Calibri" w:hAnsi="Calibri" w:cs="Calibri"/>
                <w:sz w:val="24"/>
                <w:szCs w:val="24"/>
                <w:lang w:val="ro-RO" w:eastAsia="en-US"/>
              </w:rPr>
              <w:t>8.</w:t>
            </w:r>
          </w:p>
        </w:tc>
        <w:tc>
          <w:tcPr>
            <w:tcW w:w="4630" w:type="dxa"/>
          </w:tcPr>
          <w:p w14:paraId="7500E625" w14:textId="77777777" w:rsidR="006E2059" w:rsidRPr="00757F07" w:rsidRDefault="006E2059" w:rsidP="006A206E">
            <w:pPr>
              <w:widowControl w:val="0"/>
              <w:suppressAutoHyphens w:val="0"/>
              <w:autoSpaceDE w:val="0"/>
              <w:autoSpaceDN w:val="0"/>
              <w:spacing w:before="146"/>
              <w:ind w:left="108"/>
              <w:rPr>
                <w:rFonts w:ascii="Calibri" w:hAnsi="Calibri" w:cs="Calibri"/>
                <w:sz w:val="24"/>
                <w:szCs w:val="24"/>
                <w:lang w:val="ro-RO" w:eastAsia="en-US"/>
              </w:rPr>
            </w:pPr>
            <w:proofErr w:type="spellStart"/>
            <w:r w:rsidRPr="00757F07">
              <w:rPr>
                <w:rFonts w:ascii="Calibri" w:hAnsi="Calibri" w:cs="Calibri"/>
                <w:sz w:val="24"/>
                <w:szCs w:val="24"/>
                <w:lang w:val="ro-RO" w:eastAsia="en-US"/>
              </w:rPr>
              <w:t>Afişarea</w:t>
            </w:r>
            <w:proofErr w:type="spellEnd"/>
            <w:r w:rsidRPr="00757F07">
              <w:rPr>
                <w:rFonts w:ascii="Calibri" w:hAnsi="Calibri" w:cs="Calibri"/>
                <w:spacing w:val="-3"/>
                <w:sz w:val="24"/>
                <w:szCs w:val="24"/>
                <w:lang w:val="ro-RO" w:eastAsia="en-US"/>
              </w:rPr>
              <w:t xml:space="preserve"> </w:t>
            </w:r>
            <w:r w:rsidRPr="00757F07">
              <w:rPr>
                <w:rFonts w:ascii="Calibri" w:hAnsi="Calibri" w:cs="Calibri"/>
                <w:sz w:val="24"/>
                <w:szCs w:val="24"/>
                <w:lang w:val="ro-RO" w:eastAsia="en-US"/>
              </w:rPr>
              <w:t>rezultatului</w:t>
            </w:r>
            <w:r w:rsidRPr="00757F07">
              <w:rPr>
                <w:rFonts w:ascii="Calibri" w:hAnsi="Calibri" w:cs="Calibri"/>
                <w:spacing w:val="-2"/>
                <w:sz w:val="24"/>
                <w:szCs w:val="24"/>
                <w:lang w:val="ro-RO" w:eastAsia="en-US"/>
              </w:rPr>
              <w:t xml:space="preserve"> </w:t>
            </w:r>
            <w:r w:rsidRPr="00757F07">
              <w:rPr>
                <w:rFonts w:ascii="Calibri" w:hAnsi="Calibri" w:cs="Calibri"/>
                <w:sz w:val="24"/>
                <w:szCs w:val="24"/>
                <w:lang w:val="ro-RO" w:eastAsia="en-US"/>
              </w:rPr>
              <w:t>probei</w:t>
            </w:r>
            <w:r w:rsidRPr="00757F07">
              <w:rPr>
                <w:rFonts w:ascii="Calibri" w:hAnsi="Calibri" w:cs="Calibri"/>
                <w:spacing w:val="-2"/>
                <w:sz w:val="24"/>
                <w:szCs w:val="24"/>
                <w:lang w:val="ro-RO" w:eastAsia="en-US"/>
              </w:rPr>
              <w:t xml:space="preserve"> </w:t>
            </w:r>
            <w:r w:rsidRPr="00757F07">
              <w:rPr>
                <w:rFonts w:ascii="Calibri" w:hAnsi="Calibri" w:cs="Calibri"/>
                <w:sz w:val="24"/>
                <w:szCs w:val="24"/>
                <w:lang w:val="ro-RO" w:eastAsia="en-US"/>
              </w:rPr>
              <w:t>scrise</w:t>
            </w:r>
          </w:p>
        </w:tc>
        <w:tc>
          <w:tcPr>
            <w:tcW w:w="4961" w:type="dxa"/>
          </w:tcPr>
          <w:p w14:paraId="3E89FD52" w14:textId="0DDAFEE5" w:rsidR="006E2059" w:rsidRPr="00757F07" w:rsidRDefault="006E2059" w:rsidP="006A206E">
            <w:pPr>
              <w:widowControl w:val="0"/>
              <w:suppressAutoHyphens w:val="0"/>
              <w:autoSpaceDE w:val="0"/>
              <w:autoSpaceDN w:val="0"/>
              <w:ind w:left="205" w:right="197"/>
              <w:rPr>
                <w:rFonts w:ascii="Calibri" w:hAnsi="Calibri" w:cs="Calibri"/>
                <w:sz w:val="24"/>
                <w:szCs w:val="24"/>
                <w:lang w:val="ro-RO" w:eastAsia="en-US"/>
              </w:rPr>
            </w:pPr>
            <w:r>
              <w:rPr>
                <w:rFonts w:ascii="Calibri" w:hAnsi="Calibri" w:cs="Calibri"/>
                <w:sz w:val="24"/>
                <w:szCs w:val="24"/>
                <w:lang w:val="ro-RO" w:eastAsia="en-US"/>
              </w:rPr>
              <w:t>07</w:t>
            </w:r>
            <w:r w:rsidRPr="00757F07">
              <w:rPr>
                <w:rFonts w:ascii="Calibri" w:hAnsi="Calibri" w:cs="Calibri"/>
                <w:sz w:val="24"/>
                <w:szCs w:val="24"/>
                <w:lang w:val="ro-RO" w:eastAsia="en-US"/>
              </w:rPr>
              <w:t>.0</w:t>
            </w:r>
            <w:r>
              <w:rPr>
                <w:rFonts w:ascii="Calibri" w:hAnsi="Calibri" w:cs="Calibri"/>
                <w:sz w:val="24"/>
                <w:szCs w:val="24"/>
                <w:lang w:val="ro-RO" w:eastAsia="en-US"/>
              </w:rPr>
              <w:t>9</w:t>
            </w:r>
            <w:r w:rsidRPr="00757F07">
              <w:rPr>
                <w:rFonts w:ascii="Calibri" w:hAnsi="Calibri" w:cs="Calibri"/>
                <w:sz w:val="24"/>
                <w:szCs w:val="24"/>
                <w:lang w:val="ro-RO" w:eastAsia="en-US"/>
              </w:rPr>
              <w:t>.202</w:t>
            </w:r>
            <w:r>
              <w:rPr>
                <w:rFonts w:ascii="Calibri" w:hAnsi="Calibri" w:cs="Calibri"/>
                <w:sz w:val="24"/>
                <w:szCs w:val="24"/>
                <w:lang w:val="ro-RO" w:eastAsia="en-US"/>
              </w:rPr>
              <w:t>6</w:t>
            </w:r>
            <w:r w:rsidRPr="00757F07">
              <w:rPr>
                <w:rFonts w:ascii="Calibri" w:hAnsi="Calibri" w:cs="Calibri"/>
                <w:sz w:val="24"/>
                <w:szCs w:val="24"/>
                <w:lang w:val="ro-RO" w:eastAsia="en-US"/>
              </w:rPr>
              <w:t>, ora 14.00</w:t>
            </w:r>
          </w:p>
        </w:tc>
      </w:tr>
      <w:tr w:rsidR="006E2059" w:rsidRPr="00757F07" w14:paraId="20D5CB5E" w14:textId="77777777" w:rsidTr="006A206E">
        <w:trPr>
          <w:trHeight w:val="565"/>
        </w:trPr>
        <w:tc>
          <w:tcPr>
            <w:tcW w:w="637" w:type="dxa"/>
          </w:tcPr>
          <w:p w14:paraId="6C57059F" w14:textId="77777777" w:rsidR="006E2059" w:rsidRPr="00757F07" w:rsidRDefault="006E2059" w:rsidP="006A206E">
            <w:pPr>
              <w:widowControl w:val="0"/>
              <w:suppressAutoHyphens w:val="0"/>
              <w:autoSpaceDE w:val="0"/>
              <w:autoSpaceDN w:val="0"/>
              <w:spacing w:before="145"/>
              <w:ind w:left="171"/>
              <w:rPr>
                <w:rFonts w:ascii="Calibri" w:hAnsi="Calibri" w:cs="Calibri"/>
                <w:sz w:val="24"/>
                <w:szCs w:val="24"/>
                <w:lang w:val="ro-RO" w:eastAsia="en-US"/>
              </w:rPr>
            </w:pPr>
            <w:r w:rsidRPr="00757F07">
              <w:rPr>
                <w:rFonts w:ascii="Calibri" w:hAnsi="Calibri" w:cs="Calibri"/>
                <w:sz w:val="24"/>
                <w:szCs w:val="24"/>
                <w:lang w:val="ro-RO" w:eastAsia="en-US"/>
              </w:rPr>
              <w:t>9.</w:t>
            </w:r>
          </w:p>
        </w:tc>
        <w:tc>
          <w:tcPr>
            <w:tcW w:w="4630" w:type="dxa"/>
          </w:tcPr>
          <w:p w14:paraId="617FA111" w14:textId="77777777" w:rsidR="006E2059" w:rsidRPr="00757F07" w:rsidRDefault="006E2059" w:rsidP="006A206E">
            <w:pPr>
              <w:widowControl w:val="0"/>
              <w:suppressAutoHyphens w:val="0"/>
              <w:autoSpaceDE w:val="0"/>
              <w:autoSpaceDN w:val="0"/>
              <w:spacing w:line="270" w:lineRule="atLeast"/>
              <w:ind w:left="107" w:right="580"/>
              <w:rPr>
                <w:rFonts w:ascii="Calibri" w:hAnsi="Calibri" w:cs="Calibri"/>
                <w:sz w:val="24"/>
                <w:szCs w:val="24"/>
                <w:lang w:val="ro-RO" w:eastAsia="en-US"/>
              </w:rPr>
            </w:pPr>
            <w:r w:rsidRPr="00757F07">
              <w:rPr>
                <w:rFonts w:ascii="Calibri" w:hAnsi="Calibri" w:cs="Calibri"/>
                <w:sz w:val="24"/>
                <w:szCs w:val="24"/>
                <w:lang w:val="ro-RO" w:eastAsia="en-US"/>
              </w:rPr>
              <w:t xml:space="preserve">Depunerea </w:t>
            </w:r>
            <w:proofErr w:type="spellStart"/>
            <w:r w:rsidRPr="00757F07">
              <w:rPr>
                <w:rFonts w:ascii="Calibri" w:hAnsi="Calibri" w:cs="Calibri"/>
                <w:sz w:val="24"/>
                <w:szCs w:val="24"/>
                <w:lang w:val="ro-RO" w:eastAsia="en-US"/>
              </w:rPr>
              <w:t>contestaţiilor</w:t>
            </w:r>
            <w:proofErr w:type="spellEnd"/>
            <w:r w:rsidRPr="00757F07">
              <w:rPr>
                <w:rFonts w:ascii="Calibri" w:hAnsi="Calibri" w:cs="Calibri"/>
                <w:sz w:val="24"/>
                <w:szCs w:val="24"/>
                <w:lang w:val="ro-RO" w:eastAsia="en-US"/>
              </w:rPr>
              <w:t xml:space="preserve"> privind rezultatele probei scrise</w:t>
            </w:r>
            <w:r w:rsidRPr="00757F07">
              <w:rPr>
                <w:rFonts w:ascii="Calibri" w:hAnsi="Calibri" w:cs="Calibri"/>
                <w:spacing w:val="-57"/>
                <w:sz w:val="24"/>
                <w:szCs w:val="24"/>
                <w:lang w:val="ro-RO" w:eastAsia="en-US"/>
              </w:rPr>
              <w:t xml:space="preserve"> </w:t>
            </w:r>
          </w:p>
        </w:tc>
        <w:tc>
          <w:tcPr>
            <w:tcW w:w="4961" w:type="dxa"/>
          </w:tcPr>
          <w:p w14:paraId="7852F033" w14:textId="501BC703" w:rsidR="006E2059" w:rsidRPr="00757F07" w:rsidRDefault="006E2059" w:rsidP="006A206E">
            <w:pPr>
              <w:widowControl w:val="0"/>
              <w:suppressAutoHyphens w:val="0"/>
              <w:autoSpaceDE w:val="0"/>
              <w:autoSpaceDN w:val="0"/>
              <w:ind w:left="205" w:right="197"/>
              <w:rPr>
                <w:rFonts w:ascii="Calibri" w:hAnsi="Calibri" w:cs="Calibri"/>
                <w:sz w:val="24"/>
                <w:szCs w:val="24"/>
                <w:lang w:val="ro-RO" w:eastAsia="en-US"/>
              </w:rPr>
            </w:pPr>
            <w:r>
              <w:rPr>
                <w:rFonts w:ascii="Calibri" w:hAnsi="Calibri" w:cs="Calibri"/>
                <w:sz w:val="24"/>
                <w:szCs w:val="24"/>
                <w:lang w:val="ro-RO" w:eastAsia="en-US"/>
              </w:rPr>
              <w:t>08</w:t>
            </w:r>
            <w:r w:rsidRPr="00757F07">
              <w:rPr>
                <w:rFonts w:ascii="Calibri" w:hAnsi="Calibri" w:cs="Calibri"/>
                <w:sz w:val="24"/>
                <w:szCs w:val="24"/>
                <w:lang w:val="ro-RO" w:eastAsia="en-US"/>
              </w:rPr>
              <w:t>.0</w:t>
            </w:r>
            <w:r>
              <w:rPr>
                <w:rFonts w:ascii="Calibri" w:hAnsi="Calibri" w:cs="Calibri"/>
                <w:sz w:val="24"/>
                <w:szCs w:val="24"/>
                <w:lang w:val="ro-RO" w:eastAsia="en-US"/>
              </w:rPr>
              <w:t>9</w:t>
            </w:r>
            <w:r w:rsidRPr="00757F07">
              <w:rPr>
                <w:rFonts w:ascii="Calibri" w:hAnsi="Calibri" w:cs="Calibri"/>
                <w:sz w:val="24"/>
                <w:szCs w:val="24"/>
                <w:lang w:val="ro-RO" w:eastAsia="en-US"/>
              </w:rPr>
              <w:t>.202</w:t>
            </w:r>
            <w:r>
              <w:rPr>
                <w:rFonts w:ascii="Calibri" w:hAnsi="Calibri" w:cs="Calibri"/>
                <w:sz w:val="24"/>
                <w:szCs w:val="24"/>
                <w:lang w:val="ro-RO" w:eastAsia="en-US"/>
              </w:rPr>
              <w:t>6</w:t>
            </w:r>
            <w:r w:rsidRPr="00757F07">
              <w:rPr>
                <w:rFonts w:ascii="Calibri" w:hAnsi="Calibri" w:cs="Calibri"/>
                <w:sz w:val="24"/>
                <w:szCs w:val="24"/>
                <w:lang w:val="ro-RO" w:eastAsia="en-US"/>
              </w:rPr>
              <w:t>, ora 1</w:t>
            </w:r>
            <w:r>
              <w:rPr>
                <w:rFonts w:ascii="Calibri" w:hAnsi="Calibri" w:cs="Calibri"/>
                <w:sz w:val="24"/>
                <w:szCs w:val="24"/>
                <w:lang w:val="ro-RO" w:eastAsia="en-US"/>
              </w:rPr>
              <w:t>4</w:t>
            </w:r>
            <w:r w:rsidRPr="00757F07">
              <w:rPr>
                <w:rFonts w:ascii="Calibri" w:hAnsi="Calibri" w:cs="Calibri"/>
                <w:sz w:val="24"/>
                <w:szCs w:val="24"/>
                <w:lang w:val="ro-RO" w:eastAsia="en-US"/>
              </w:rPr>
              <w:t>.00</w:t>
            </w:r>
          </w:p>
        </w:tc>
      </w:tr>
      <w:tr w:rsidR="006E2059" w:rsidRPr="00757F07" w14:paraId="3E6DAFA6" w14:textId="77777777" w:rsidTr="006A206E">
        <w:trPr>
          <w:trHeight w:val="567"/>
        </w:trPr>
        <w:tc>
          <w:tcPr>
            <w:tcW w:w="637" w:type="dxa"/>
          </w:tcPr>
          <w:p w14:paraId="44E78BEC" w14:textId="77777777" w:rsidR="006E2059" w:rsidRPr="00757F07" w:rsidRDefault="006E2059" w:rsidP="006A206E">
            <w:pPr>
              <w:widowControl w:val="0"/>
              <w:suppressAutoHyphens w:val="0"/>
              <w:autoSpaceDE w:val="0"/>
              <w:autoSpaceDN w:val="0"/>
              <w:spacing w:before="146"/>
              <w:ind w:left="171"/>
              <w:rPr>
                <w:rFonts w:ascii="Calibri" w:hAnsi="Calibri" w:cs="Calibri"/>
                <w:sz w:val="24"/>
                <w:szCs w:val="24"/>
                <w:lang w:val="ro-RO" w:eastAsia="en-US"/>
              </w:rPr>
            </w:pPr>
            <w:r w:rsidRPr="00757F07">
              <w:rPr>
                <w:rFonts w:ascii="Calibri" w:hAnsi="Calibri" w:cs="Calibri"/>
                <w:sz w:val="24"/>
                <w:szCs w:val="24"/>
                <w:lang w:val="ro-RO" w:eastAsia="en-US"/>
              </w:rPr>
              <w:t>10.</w:t>
            </w:r>
          </w:p>
        </w:tc>
        <w:tc>
          <w:tcPr>
            <w:tcW w:w="4630" w:type="dxa"/>
          </w:tcPr>
          <w:p w14:paraId="01EFAE1C" w14:textId="77777777" w:rsidR="006E2059" w:rsidRPr="00757F07" w:rsidRDefault="006E2059" w:rsidP="006A206E">
            <w:pPr>
              <w:widowControl w:val="0"/>
              <w:suppressAutoHyphens w:val="0"/>
              <w:autoSpaceDE w:val="0"/>
              <w:autoSpaceDN w:val="0"/>
              <w:spacing w:before="146"/>
              <w:ind w:left="108"/>
              <w:rPr>
                <w:rFonts w:ascii="Calibri" w:hAnsi="Calibri" w:cs="Calibri"/>
                <w:sz w:val="24"/>
                <w:szCs w:val="24"/>
                <w:lang w:val="ro-RO" w:eastAsia="en-US"/>
              </w:rPr>
            </w:pPr>
            <w:proofErr w:type="spellStart"/>
            <w:r w:rsidRPr="00757F07">
              <w:rPr>
                <w:rFonts w:ascii="Calibri" w:hAnsi="Calibri" w:cs="Calibri"/>
                <w:sz w:val="24"/>
                <w:szCs w:val="24"/>
                <w:lang w:val="ro-RO" w:eastAsia="en-US"/>
              </w:rPr>
              <w:t>Afişarea</w:t>
            </w:r>
            <w:proofErr w:type="spellEnd"/>
            <w:r w:rsidRPr="00757F07">
              <w:rPr>
                <w:rFonts w:ascii="Calibri" w:hAnsi="Calibri" w:cs="Calibri"/>
                <w:spacing w:val="-3"/>
                <w:sz w:val="24"/>
                <w:szCs w:val="24"/>
                <w:lang w:val="ro-RO" w:eastAsia="en-US"/>
              </w:rPr>
              <w:t xml:space="preserve"> </w:t>
            </w:r>
            <w:r w:rsidRPr="00757F07">
              <w:rPr>
                <w:rFonts w:ascii="Calibri" w:hAnsi="Calibri" w:cs="Calibri"/>
                <w:sz w:val="24"/>
                <w:szCs w:val="24"/>
                <w:lang w:val="ro-RO" w:eastAsia="en-US"/>
              </w:rPr>
              <w:t>rezultatului</w:t>
            </w:r>
            <w:r w:rsidRPr="00757F07">
              <w:rPr>
                <w:rFonts w:ascii="Calibri" w:hAnsi="Calibri" w:cs="Calibri"/>
                <w:spacing w:val="-3"/>
                <w:sz w:val="24"/>
                <w:szCs w:val="24"/>
                <w:lang w:val="ro-RO" w:eastAsia="en-US"/>
              </w:rPr>
              <w:t xml:space="preserve"> </w:t>
            </w:r>
            <w:proofErr w:type="spellStart"/>
            <w:r w:rsidRPr="00757F07">
              <w:rPr>
                <w:rFonts w:ascii="Calibri" w:hAnsi="Calibri" w:cs="Calibri"/>
                <w:sz w:val="24"/>
                <w:szCs w:val="24"/>
                <w:lang w:val="ro-RO" w:eastAsia="en-US"/>
              </w:rPr>
              <w:t>soluţionării</w:t>
            </w:r>
            <w:proofErr w:type="spellEnd"/>
            <w:r w:rsidRPr="00757F07">
              <w:rPr>
                <w:rFonts w:ascii="Calibri" w:hAnsi="Calibri" w:cs="Calibri"/>
                <w:spacing w:val="-3"/>
                <w:sz w:val="24"/>
                <w:szCs w:val="24"/>
                <w:lang w:val="ro-RO" w:eastAsia="en-US"/>
              </w:rPr>
              <w:t xml:space="preserve"> </w:t>
            </w:r>
            <w:proofErr w:type="spellStart"/>
            <w:r w:rsidRPr="00757F07">
              <w:rPr>
                <w:rFonts w:ascii="Calibri" w:hAnsi="Calibri" w:cs="Calibri"/>
                <w:sz w:val="24"/>
                <w:szCs w:val="24"/>
                <w:lang w:val="ro-RO" w:eastAsia="en-US"/>
              </w:rPr>
              <w:t>contestaţiilor</w:t>
            </w:r>
            <w:proofErr w:type="spellEnd"/>
          </w:p>
        </w:tc>
        <w:tc>
          <w:tcPr>
            <w:tcW w:w="4961" w:type="dxa"/>
          </w:tcPr>
          <w:p w14:paraId="62F725B0" w14:textId="68166A16" w:rsidR="006E2059" w:rsidRPr="00757F07" w:rsidRDefault="006E2059" w:rsidP="006A206E">
            <w:pPr>
              <w:widowControl w:val="0"/>
              <w:suppressAutoHyphens w:val="0"/>
              <w:autoSpaceDE w:val="0"/>
              <w:autoSpaceDN w:val="0"/>
              <w:spacing w:before="1"/>
              <w:ind w:left="205" w:right="197"/>
              <w:rPr>
                <w:rFonts w:ascii="Calibri" w:hAnsi="Calibri" w:cs="Calibri"/>
                <w:sz w:val="24"/>
                <w:szCs w:val="24"/>
                <w:lang w:val="ro-RO" w:eastAsia="en-US"/>
              </w:rPr>
            </w:pPr>
            <w:r>
              <w:rPr>
                <w:rFonts w:ascii="Calibri" w:hAnsi="Calibri" w:cs="Calibri"/>
                <w:sz w:val="24"/>
                <w:szCs w:val="24"/>
                <w:lang w:val="ro-RO" w:eastAsia="en-US"/>
              </w:rPr>
              <w:t>09</w:t>
            </w:r>
            <w:r w:rsidRPr="00757F07">
              <w:rPr>
                <w:rFonts w:ascii="Calibri" w:hAnsi="Calibri" w:cs="Calibri"/>
                <w:sz w:val="24"/>
                <w:szCs w:val="24"/>
                <w:lang w:val="ro-RO" w:eastAsia="en-US"/>
              </w:rPr>
              <w:t>.0</w:t>
            </w:r>
            <w:r>
              <w:rPr>
                <w:rFonts w:ascii="Calibri" w:hAnsi="Calibri" w:cs="Calibri"/>
                <w:sz w:val="24"/>
                <w:szCs w:val="24"/>
                <w:lang w:val="ro-RO" w:eastAsia="en-US"/>
              </w:rPr>
              <w:t>9</w:t>
            </w:r>
            <w:r w:rsidRPr="00757F07">
              <w:rPr>
                <w:rFonts w:ascii="Calibri" w:hAnsi="Calibri" w:cs="Calibri"/>
                <w:sz w:val="24"/>
                <w:szCs w:val="24"/>
                <w:lang w:val="ro-RO" w:eastAsia="en-US"/>
              </w:rPr>
              <w:t>.202</w:t>
            </w:r>
            <w:r>
              <w:rPr>
                <w:rFonts w:ascii="Calibri" w:hAnsi="Calibri" w:cs="Calibri"/>
                <w:sz w:val="24"/>
                <w:szCs w:val="24"/>
                <w:lang w:val="ro-RO" w:eastAsia="en-US"/>
              </w:rPr>
              <w:t>6</w:t>
            </w:r>
            <w:r w:rsidRPr="00757F07">
              <w:rPr>
                <w:rFonts w:ascii="Calibri" w:hAnsi="Calibri" w:cs="Calibri"/>
                <w:sz w:val="24"/>
                <w:szCs w:val="24"/>
                <w:lang w:val="ro-RO" w:eastAsia="en-US"/>
              </w:rPr>
              <w:t>, ora 1</w:t>
            </w:r>
            <w:r>
              <w:rPr>
                <w:rFonts w:ascii="Calibri" w:hAnsi="Calibri" w:cs="Calibri"/>
                <w:sz w:val="24"/>
                <w:szCs w:val="24"/>
                <w:lang w:val="ro-RO" w:eastAsia="en-US"/>
              </w:rPr>
              <w:t>4</w:t>
            </w:r>
            <w:r w:rsidRPr="00757F07">
              <w:rPr>
                <w:rFonts w:ascii="Calibri" w:hAnsi="Calibri" w:cs="Calibri"/>
                <w:sz w:val="24"/>
                <w:szCs w:val="24"/>
                <w:lang w:val="ro-RO" w:eastAsia="en-US"/>
              </w:rPr>
              <w:t>.00</w:t>
            </w:r>
          </w:p>
        </w:tc>
      </w:tr>
      <w:tr w:rsidR="006E2059" w:rsidRPr="00757F07" w14:paraId="3F4DA966" w14:textId="77777777" w:rsidTr="006A206E">
        <w:trPr>
          <w:trHeight w:val="567"/>
        </w:trPr>
        <w:tc>
          <w:tcPr>
            <w:tcW w:w="637" w:type="dxa"/>
          </w:tcPr>
          <w:p w14:paraId="10F85491" w14:textId="77777777" w:rsidR="006E2059" w:rsidRPr="00757F07" w:rsidRDefault="006E2059" w:rsidP="006A206E">
            <w:pPr>
              <w:widowControl w:val="0"/>
              <w:suppressAutoHyphens w:val="0"/>
              <w:autoSpaceDE w:val="0"/>
              <w:autoSpaceDN w:val="0"/>
              <w:spacing w:before="146"/>
              <w:ind w:left="171"/>
              <w:rPr>
                <w:rFonts w:ascii="Calibri" w:hAnsi="Calibri" w:cs="Calibri"/>
                <w:sz w:val="24"/>
                <w:szCs w:val="24"/>
                <w:lang w:val="ro-RO" w:eastAsia="en-US"/>
              </w:rPr>
            </w:pPr>
            <w:r w:rsidRPr="00757F07">
              <w:rPr>
                <w:rFonts w:ascii="Calibri" w:hAnsi="Calibri" w:cs="Calibri"/>
                <w:sz w:val="24"/>
                <w:szCs w:val="24"/>
                <w:lang w:val="ro-RO" w:eastAsia="en-US"/>
              </w:rPr>
              <w:t>11.</w:t>
            </w:r>
          </w:p>
        </w:tc>
        <w:tc>
          <w:tcPr>
            <w:tcW w:w="4630" w:type="dxa"/>
          </w:tcPr>
          <w:p w14:paraId="21D0E950" w14:textId="77777777" w:rsidR="006E2059" w:rsidRPr="00757F07" w:rsidRDefault="006E2059" w:rsidP="006A206E">
            <w:pPr>
              <w:widowControl w:val="0"/>
              <w:suppressAutoHyphens w:val="0"/>
              <w:autoSpaceDE w:val="0"/>
              <w:autoSpaceDN w:val="0"/>
              <w:spacing w:before="146"/>
              <w:ind w:left="108"/>
              <w:rPr>
                <w:rFonts w:ascii="Calibri" w:hAnsi="Calibri" w:cs="Calibri"/>
                <w:sz w:val="24"/>
                <w:szCs w:val="24"/>
                <w:lang w:val="ro-RO" w:eastAsia="en-US"/>
              </w:rPr>
            </w:pPr>
            <w:proofErr w:type="spellStart"/>
            <w:r w:rsidRPr="00757F07">
              <w:rPr>
                <w:rFonts w:ascii="Calibri" w:hAnsi="Calibri" w:cs="Calibri"/>
                <w:sz w:val="24"/>
                <w:szCs w:val="24"/>
                <w:lang w:val="ro-RO" w:eastAsia="en-US"/>
              </w:rPr>
              <w:t>Susţinerea</w:t>
            </w:r>
            <w:proofErr w:type="spellEnd"/>
            <w:r w:rsidRPr="00757F07">
              <w:rPr>
                <w:rFonts w:ascii="Calibri" w:hAnsi="Calibri" w:cs="Calibri"/>
                <w:spacing w:val="-2"/>
                <w:sz w:val="24"/>
                <w:szCs w:val="24"/>
                <w:lang w:val="ro-RO" w:eastAsia="en-US"/>
              </w:rPr>
              <w:t xml:space="preserve"> </w:t>
            </w:r>
            <w:r w:rsidRPr="00757F07">
              <w:rPr>
                <w:rFonts w:ascii="Calibri" w:hAnsi="Calibri" w:cs="Calibri"/>
                <w:sz w:val="24"/>
                <w:szCs w:val="24"/>
                <w:lang w:val="ro-RO" w:eastAsia="en-US"/>
              </w:rPr>
              <w:t>interviului</w:t>
            </w:r>
          </w:p>
        </w:tc>
        <w:tc>
          <w:tcPr>
            <w:tcW w:w="4961" w:type="dxa"/>
          </w:tcPr>
          <w:p w14:paraId="66936319" w14:textId="5E63D44F" w:rsidR="006E2059" w:rsidRPr="00757F07" w:rsidRDefault="006E2059" w:rsidP="006A206E">
            <w:pPr>
              <w:widowControl w:val="0"/>
              <w:suppressAutoHyphens w:val="0"/>
              <w:autoSpaceDE w:val="0"/>
              <w:autoSpaceDN w:val="0"/>
              <w:ind w:left="205" w:right="197"/>
              <w:rPr>
                <w:rFonts w:ascii="Calibri" w:hAnsi="Calibri" w:cs="Calibri"/>
                <w:sz w:val="24"/>
                <w:szCs w:val="24"/>
                <w:lang w:val="ro-RO" w:eastAsia="en-US"/>
              </w:rPr>
            </w:pPr>
            <w:r>
              <w:rPr>
                <w:rFonts w:ascii="Calibri" w:hAnsi="Calibri" w:cs="Calibri"/>
                <w:sz w:val="24"/>
                <w:szCs w:val="24"/>
                <w:lang w:val="ro-RO" w:eastAsia="en-US"/>
              </w:rPr>
              <w:t>10</w:t>
            </w:r>
            <w:r w:rsidRPr="00757F07">
              <w:rPr>
                <w:rFonts w:ascii="Calibri" w:hAnsi="Calibri" w:cs="Calibri"/>
                <w:sz w:val="24"/>
                <w:szCs w:val="24"/>
                <w:lang w:val="ro-RO" w:eastAsia="en-US"/>
              </w:rPr>
              <w:t>.0</w:t>
            </w:r>
            <w:r>
              <w:rPr>
                <w:rFonts w:ascii="Calibri" w:hAnsi="Calibri" w:cs="Calibri"/>
                <w:sz w:val="24"/>
                <w:szCs w:val="24"/>
                <w:lang w:val="ro-RO" w:eastAsia="en-US"/>
              </w:rPr>
              <w:t>9</w:t>
            </w:r>
            <w:r w:rsidRPr="00757F07">
              <w:rPr>
                <w:rFonts w:ascii="Calibri" w:hAnsi="Calibri" w:cs="Calibri"/>
                <w:sz w:val="24"/>
                <w:szCs w:val="24"/>
                <w:lang w:val="ro-RO" w:eastAsia="en-US"/>
              </w:rPr>
              <w:t>.202</w:t>
            </w:r>
            <w:r>
              <w:rPr>
                <w:rFonts w:ascii="Calibri" w:hAnsi="Calibri" w:cs="Calibri"/>
                <w:sz w:val="24"/>
                <w:szCs w:val="24"/>
                <w:lang w:val="ro-RO" w:eastAsia="en-US"/>
              </w:rPr>
              <w:t>6</w:t>
            </w:r>
            <w:r w:rsidRPr="00757F07">
              <w:rPr>
                <w:rFonts w:ascii="Calibri" w:hAnsi="Calibri" w:cs="Calibri"/>
                <w:sz w:val="24"/>
                <w:szCs w:val="24"/>
                <w:lang w:val="ro-RO" w:eastAsia="en-US"/>
              </w:rPr>
              <w:t>, ora 10.00</w:t>
            </w:r>
          </w:p>
        </w:tc>
      </w:tr>
      <w:tr w:rsidR="006E2059" w:rsidRPr="00757F07" w14:paraId="64ACCBD4" w14:textId="77777777" w:rsidTr="006A206E">
        <w:trPr>
          <w:trHeight w:val="567"/>
        </w:trPr>
        <w:tc>
          <w:tcPr>
            <w:tcW w:w="637" w:type="dxa"/>
          </w:tcPr>
          <w:p w14:paraId="21687670" w14:textId="77777777" w:rsidR="006E2059" w:rsidRPr="00757F07" w:rsidRDefault="006E2059" w:rsidP="006A206E">
            <w:pPr>
              <w:widowControl w:val="0"/>
              <w:suppressAutoHyphens w:val="0"/>
              <w:autoSpaceDE w:val="0"/>
              <w:autoSpaceDN w:val="0"/>
              <w:spacing w:before="146"/>
              <w:ind w:left="171"/>
              <w:rPr>
                <w:rFonts w:ascii="Calibri" w:hAnsi="Calibri" w:cs="Calibri"/>
                <w:sz w:val="24"/>
                <w:szCs w:val="24"/>
                <w:lang w:val="ro-RO" w:eastAsia="en-US"/>
              </w:rPr>
            </w:pPr>
            <w:r w:rsidRPr="00757F07">
              <w:rPr>
                <w:rFonts w:ascii="Calibri" w:hAnsi="Calibri" w:cs="Calibri"/>
                <w:sz w:val="24"/>
                <w:szCs w:val="24"/>
                <w:lang w:val="ro-RO" w:eastAsia="en-US"/>
              </w:rPr>
              <w:t>12.</w:t>
            </w:r>
          </w:p>
        </w:tc>
        <w:tc>
          <w:tcPr>
            <w:tcW w:w="4630" w:type="dxa"/>
          </w:tcPr>
          <w:p w14:paraId="3F946BFF" w14:textId="77777777" w:rsidR="006E2059" w:rsidRPr="00757F07" w:rsidRDefault="006E2059" w:rsidP="006A206E">
            <w:pPr>
              <w:widowControl w:val="0"/>
              <w:suppressAutoHyphens w:val="0"/>
              <w:autoSpaceDE w:val="0"/>
              <w:autoSpaceDN w:val="0"/>
              <w:spacing w:before="146"/>
              <w:ind w:left="108"/>
              <w:rPr>
                <w:rFonts w:ascii="Calibri" w:hAnsi="Calibri" w:cs="Calibri"/>
                <w:sz w:val="24"/>
                <w:szCs w:val="24"/>
                <w:lang w:val="ro-RO" w:eastAsia="en-US"/>
              </w:rPr>
            </w:pPr>
            <w:r w:rsidRPr="00757F07">
              <w:rPr>
                <w:rFonts w:ascii="Calibri" w:hAnsi="Calibri" w:cs="Calibri"/>
                <w:sz w:val="24"/>
                <w:szCs w:val="24"/>
                <w:lang w:val="ro-RO" w:eastAsia="en-US"/>
              </w:rPr>
              <w:t>Comunicarea</w:t>
            </w:r>
            <w:r w:rsidRPr="00757F07">
              <w:rPr>
                <w:rFonts w:ascii="Calibri" w:hAnsi="Calibri" w:cs="Calibri"/>
                <w:spacing w:val="-3"/>
                <w:sz w:val="24"/>
                <w:szCs w:val="24"/>
                <w:lang w:val="ro-RO" w:eastAsia="en-US"/>
              </w:rPr>
              <w:t xml:space="preserve"> </w:t>
            </w:r>
            <w:r w:rsidRPr="00757F07">
              <w:rPr>
                <w:rFonts w:ascii="Calibri" w:hAnsi="Calibri" w:cs="Calibri"/>
                <w:sz w:val="24"/>
                <w:szCs w:val="24"/>
                <w:lang w:val="ro-RO" w:eastAsia="en-US"/>
              </w:rPr>
              <w:t>rezultatelor</w:t>
            </w:r>
            <w:r w:rsidRPr="00757F07">
              <w:rPr>
                <w:rFonts w:ascii="Calibri" w:hAnsi="Calibri" w:cs="Calibri"/>
                <w:spacing w:val="-2"/>
                <w:sz w:val="24"/>
                <w:szCs w:val="24"/>
                <w:lang w:val="ro-RO" w:eastAsia="en-US"/>
              </w:rPr>
              <w:t xml:space="preserve"> </w:t>
            </w:r>
            <w:r w:rsidRPr="00757F07">
              <w:rPr>
                <w:rFonts w:ascii="Calibri" w:hAnsi="Calibri" w:cs="Calibri"/>
                <w:sz w:val="24"/>
                <w:szCs w:val="24"/>
                <w:lang w:val="ro-RO" w:eastAsia="en-US"/>
              </w:rPr>
              <w:t>după</w:t>
            </w:r>
            <w:r w:rsidRPr="00757F07">
              <w:rPr>
                <w:rFonts w:ascii="Calibri" w:hAnsi="Calibri" w:cs="Calibri"/>
                <w:spacing w:val="-3"/>
                <w:sz w:val="24"/>
                <w:szCs w:val="24"/>
                <w:lang w:val="ro-RO" w:eastAsia="en-US"/>
              </w:rPr>
              <w:t xml:space="preserve"> </w:t>
            </w:r>
            <w:proofErr w:type="spellStart"/>
            <w:r w:rsidRPr="00757F07">
              <w:rPr>
                <w:rFonts w:ascii="Calibri" w:hAnsi="Calibri" w:cs="Calibri"/>
                <w:sz w:val="24"/>
                <w:szCs w:val="24"/>
                <w:lang w:val="ro-RO" w:eastAsia="en-US"/>
              </w:rPr>
              <w:t>susţinerea</w:t>
            </w:r>
            <w:proofErr w:type="spellEnd"/>
            <w:r w:rsidRPr="00757F07">
              <w:rPr>
                <w:rFonts w:ascii="Calibri" w:hAnsi="Calibri" w:cs="Calibri"/>
                <w:spacing w:val="-3"/>
                <w:sz w:val="24"/>
                <w:szCs w:val="24"/>
                <w:lang w:val="ro-RO" w:eastAsia="en-US"/>
              </w:rPr>
              <w:t xml:space="preserve"> </w:t>
            </w:r>
            <w:r w:rsidRPr="00757F07">
              <w:rPr>
                <w:rFonts w:ascii="Calibri" w:hAnsi="Calibri" w:cs="Calibri"/>
                <w:sz w:val="24"/>
                <w:szCs w:val="24"/>
                <w:lang w:val="ro-RO" w:eastAsia="en-US"/>
              </w:rPr>
              <w:t>interviului</w:t>
            </w:r>
          </w:p>
        </w:tc>
        <w:tc>
          <w:tcPr>
            <w:tcW w:w="4961" w:type="dxa"/>
          </w:tcPr>
          <w:p w14:paraId="3BFFF027" w14:textId="10F55359" w:rsidR="006E2059" w:rsidRPr="00757F07" w:rsidRDefault="006E2059" w:rsidP="006A206E">
            <w:pPr>
              <w:widowControl w:val="0"/>
              <w:suppressAutoHyphens w:val="0"/>
              <w:autoSpaceDE w:val="0"/>
              <w:autoSpaceDN w:val="0"/>
              <w:ind w:left="205" w:right="197"/>
              <w:rPr>
                <w:rFonts w:ascii="Calibri" w:hAnsi="Calibri" w:cs="Calibri"/>
                <w:sz w:val="24"/>
                <w:szCs w:val="24"/>
                <w:lang w:val="ro-RO" w:eastAsia="en-US"/>
              </w:rPr>
            </w:pPr>
            <w:r>
              <w:rPr>
                <w:rFonts w:ascii="Calibri" w:hAnsi="Calibri" w:cs="Calibri"/>
                <w:sz w:val="24"/>
                <w:szCs w:val="24"/>
                <w:lang w:val="ro-RO" w:eastAsia="en-US"/>
              </w:rPr>
              <w:t>10</w:t>
            </w:r>
            <w:r w:rsidRPr="00757F07">
              <w:rPr>
                <w:rFonts w:ascii="Calibri" w:hAnsi="Calibri" w:cs="Calibri"/>
                <w:sz w:val="24"/>
                <w:szCs w:val="24"/>
                <w:lang w:val="ro-RO" w:eastAsia="en-US"/>
              </w:rPr>
              <w:t>.0</w:t>
            </w:r>
            <w:r>
              <w:rPr>
                <w:rFonts w:ascii="Calibri" w:hAnsi="Calibri" w:cs="Calibri"/>
                <w:sz w:val="24"/>
                <w:szCs w:val="24"/>
                <w:lang w:val="ro-RO" w:eastAsia="en-US"/>
              </w:rPr>
              <w:t>9</w:t>
            </w:r>
            <w:r w:rsidRPr="00757F07">
              <w:rPr>
                <w:rFonts w:ascii="Calibri" w:hAnsi="Calibri" w:cs="Calibri"/>
                <w:sz w:val="24"/>
                <w:szCs w:val="24"/>
                <w:lang w:val="ro-RO" w:eastAsia="en-US"/>
              </w:rPr>
              <w:t>.202</w:t>
            </w:r>
            <w:r>
              <w:rPr>
                <w:rFonts w:ascii="Calibri" w:hAnsi="Calibri" w:cs="Calibri"/>
                <w:sz w:val="24"/>
                <w:szCs w:val="24"/>
                <w:lang w:val="ro-RO" w:eastAsia="en-US"/>
              </w:rPr>
              <w:t>6</w:t>
            </w:r>
            <w:r w:rsidRPr="00757F07">
              <w:rPr>
                <w:rFonts w:ascii="Calibri" w:hAnsi="Calibri" w:cs="Calibri"/>
                <w:sz w:val="24"/>
                <w:szCs w:val="24"/>
                <w:lang w:val="ro-RO" w:eastAsia="en-US"/>
              </w:rPr>
              <w:t>, ora 14.00</w:t>
            </w:r>
          </w:p>
        </w:tc>
      </w:tr>
      <w:tr w:rsidR="006E2059" w:rsidRPr="00757F07" w14:paraId="27AE9B1C" w14:textId="77777777" w:rsidTr="006A206E">
        <w:trPr>
          <w:trHeight w:val="567"/>
        </w:trPr>
        <w:tc>
          <w:tcPr>
            <w:tcW w:w="637" w:type="dxa"/>
          </w:tcPr>
          <w:p w14:paraId="54145EAE" w14:textId="77777777" w:rsidR="006E2059" w:rsidRPr="00757F07" w:rsidRDefault="006E2059" w:rsidP="006A206E">
            <w:pPr>
              <w:widowControl w:val="0"/>
              <w:suppressAutoHyphens w:val="0"/>
              <w:autoSpaceDE w:val="0"/>
              <w:autoSpaceDN w:val="0"/>
              <w:spacing w:before="145"/>
              <w:ind w:left="171"/>
              <w:rPr>
                <w:rFonts w:ascii="Calibri" w:hAnsi="Calibri" w:cs="Calibri"/>
                <w:sz w:val="24"/>
                <w:szCs w:val="24"/>
                <w:lang w:val="ro-RO" w:eastAsia="en-US"/>
              </w:rPr>
            </w:pPr>
            <w:r w:rsidRPr="00757F07">
              <w:rPr>
                <w:rFonts w:ascii="Calibri" w:hAnsi="Calibri" w:cs="Calibri"/>
                <w:sz w:val="24"/>
                <w:szCs w:val="24"/>
                <w:lang w:val="ro-RO" w:eastAsia="en-US"/>
              </w:rPr>
              <w:t>13.</w:t>
            </w:r>
          </w:p>
        </w:tc>
        <w:tc>
          <w:tcPr>
            <w:tcW w:w="4630" w:type="dxa"/>
          </w:tcPr>
          <w:p w14:paraId="2C810ACF" w14:textId="77777777" w:rsidR="006E2059" w:rsidRPr="00757F07" w:rsidRDefault="006E2059" w:rsidP="006A206E">
            <w:pPr>
              <w:widowControl w:val="0"/>
              <w:suppressAutoHyphens w:val="0"/>
              <w:autoSpaceDE w:val="0"/>
              <w:autoSpaceDN w:val="0"/>
              <w:spacing w:before="145"/>
              <w:ind w:left="108"/>
              <w:rPr>
                <w:rFonts w:ascii="Calibri" w:hAnsi="Calibri" w:cs="Calibri"/>
                <w:sz w:val="24"/>
                <w:szCs w:val="24"/>
                <w:lang w:val="ro-RO" w:eastAsia="en-US"/>
              </w:rPr>
            </w:pPr>
            <w:r w:rsidRPr="00757F07">
              <w:rPr>
                <w:rFonts w:ascii="Calibri" w:hAnsi="Calibri" w:cs="Calibri"/>
                <w:sz w:val="24"/>
                <w:szCs w:val="24"/>
                <w:lang w:val="ro-RO" w:eastAsia="en-US"/>
              </w:rPr>
              <w:t>Depunerea</w:t>
            </w:r>
            <w:r w:rsidRPr="00757F07">
              <w:rPr>
                <w:rFonts w:ascii="Calibri" w:hAnsi="Calibri" w:cs="Calibri"/>
                <w:spacing w:val="-3"/>
                <w:sz w:val="24"/>
                <w:szCs w:val="24"/>
                <w:lang w:val="ro-RO" w:eastAsia="en-US"/>
              </w:rPr>
              <w:t xml:space="preserve"> </w:t>
            </w:r>
            <w:proofErr w:type="spellStart"/>
            <w:r w:rsidRPr="00757F07">
              <w:rPr>
                <w:rFonts w:ascii="Calibri" w:hAnsi="Calibri" w:cs="Calibri"/>
                <w:sz w:val="24"/>
                <w:szCs w:val="24"/>
                <w:lang w:val="ro-RO" w:eastAsia="en-US"/>
              </w:rPr>
              <w:t>contestaţiilor</w:t>
            </w:r>
            <w:proofErr w:type="spellEnd"/>
            <w:r w:rsidRPr="00757F07">
              <w:rPr>
                <w:rFonts w:ascii="Calibri" w:hAnsi="Calibri" w:cs="Calibri"/>
                <w:spacing w:val="-3"/>
                <w:sz w:val="24"/>
                <w:szCs w:val="24"/>
                <w:lang w:val="ro-RO" w:eastAsia="en-US"/>
              </w:rPr>
              <w:t xml:space="preserve"> </w:t>
            </w:r>
            <w:r w:rsidRPr="00757F07">
              <w:rPr>
                <w:rFonts w:ascii="Calibri" w:hAnsi="Calibri" w:cs="Calibri"/>
                <w:sz w:val="24"/>
                <w:szCs w:val="24"/>
                <w:lang w:val="ro-RO" w:eastAsia="en-US"/>
              </w:rPr>
              <w:t>privind</w:t>
            </w:r>
            <w:r w:rsidRPr="00757F07">
              <w:rPr>
                <w:rFonts w:ascii="Calibri" w:hAnsi="Calibri" w:cs="Calibri"/>
                <w:spacing w:val="-3"/>
                <w:sz w:val="24"/>
                <w:szCs w:val="24"/>
                <w:lang w:val="ro-RO" w:eastAsia="en-US"/>
              </w:rPr>
              <w:t xml:space="preserve"> </w:t>
            </w:r>
            <w:r w:rsidRPr="00757F07">
              <w:rPr>
                <w:rFonts w:ascii="Calibri" w:hAnsi="Calibri" w:cs="Calibri"/>
                <w:sz w:val="24"/>
                <w:szCs w:val="24"/>
                <w:lang w:val="ro-RO" w:eastAsia="en-US"/>
              </w:rPr>
              <w:t>rezultatul</w:t>
            </w:r>
            <w:r w:rsidRPr="00757F07">
              <w:rPr>
                <w:rFonts w:ascii="Calibri" w:hAnsi="Calibri" w:cs="Calibri"/>
                <w:spacing w:val="-4"/>
                <w:sz w:val="24"/>
                <w:szCs w:val="24"/>
                <w:lang w:val="ro-RO" w:eastAsia="en-US"/>
              </w:rPr>
              <w:t xml:space="preserve"> </w:t>
            </w:r>
            <w:r w:rsidRPr="00757F07">
              <w:rPr>
                <w:rFonts w:ascii="Calibri" w:hAnsi="Calibri" w:cs="Calibri"/>
                <w:sz w:val="24"/>
                <w:szCs w:val="24"/>
                <w:lang w:val="ro-RO" w:eastAsia="en-US"/>
              </w:rPr>
              <w:t>interviului</w:t>
            </w:r>
          </w:p>
        </w:tc>
        <w:tc>
          <w:tcPr>
            <w:tcW w:w="4961" w:type="dxa"/>
          </w:tcPr>
          <w:p w14:paraId="6D88799E" w14:textId="76BBBBBB" w:rsidR="006E2059" w:rsidRPr="00757F07" w:rsidRDefault="006E2059" w:rsidP="006A206E">
            <w:pPr>
              <w:widowControl w:val="0"/>
              <w:suppressAutoHyphens w:val="0"/>
              <w:autoSpaceDE w:val="0"/>
              <w:autoSpaceDN w:val="0"/>
              <w:ind w:left="205" w:right="197"/>
              <w:rPr>
                <w:rFonts w:ascii="Calibri" w:hAnsi="Calibri" w:cs="Calibri"/>
                <w:sz w:val="24"/>
                <w:szCs w:val="24"/>
                <w:lang w:val="ro-RO" w:eastAsia="en-US"/>
              </w:rPr>
            </w:pPr>
            <w:r>
              <w:rPr>
                <w:rFonts w:ascii="Calibri" w:hAnsi="Calibri" w:cs="Calibri"/>
                <w:sz w:val="24"/>
                <w:szCs w:val="24"/>
                <w:lang w:val="ro-RO" w:eastAsia="en-US"/>
              </w:rPr>
              <w:t>11</w:t>
            </w:r>
            <w:r w:rsidRPr="00757F07">
              <w:rPr>
                <w:rFonts w:ascii="Calibri" w:hAnsi="Calibri" w:cs="Calibri"/>
                <w:sz w:val="24"/>
                <w:szCs w:val="24"/>
                <w:lang w:val="ro-RO" w:eastAsia="en-US"/>
              </w:rPr>
              <w:t>.0</w:t>
            </w:r>
            <w:r>
              <w:rPr>
                <w:rFonts w:ascii="Calibri" w:hAnsi="Calibri" w:cs="Calibri"/>
                <w:sz w:val="24"/>
                <w:szCs w:val="24"/>
                <w:lang w:val="ro-RO" w:eastAsia="en-US"/>
              </w:rPr>
              <w:t>9</w:t>
            </w:r>
            <w:r w:rsidRPr="00757F07">
              <w:rPr>
                <w:rFonts w:ascii="Calibri" w:hAnsi="Calibri" w:cs="Calibri"/>
                <w:sz w:val="24"/>
                <w:szCs w:val="24"/>
                <w:lang w:val="ro-RO" w:eastAsia="en-US"/>
              </w:rPr>
              <w:t>.202</w:t>
            </w:r>
            <w:r>
              <w:rPr>
                <w:rFonts w:ascii="Calibri" w:hAnsi="Calibri" w:cs="Calibri"/>
                <w:sz w:val="24"/>
                <w:szCs w:val="24"/>
                <w:lang w:val="ro-RO" w:eastAsia="en-US"/>
              </w:rPr>
              <w:t>6</w:t>
            </w:r>
            <w:r w:rsidRPr="00757F07">
              <w:rPr>
                <w:rFonts w:ascii="Calibri" w:hAnsi="Calibri" w:cs="Calibri"/>
                <w:sz w:val="24"/>
                <w:szCs w:val="24"/>
                <w:lang w:val="ro-RO" w:eastAsia="en-US"/>
              </w:rPr>
              <w:t>, ora 1</w:t>
            </w:r>
            <w:r>
              <w:rPr>
                <w:rFonts w:ascii="Calibri" w:hAnsi="Calibri" w:cs="Calibri"/>
                <w:sz w:val="24"/>
                <w:szCs w:val="24"/>
                <w:lang w:val="ro-RO" w:eastAsia="en-US"/>
              </w:rPr>
              <w:t>4</w:t>
            </w:r>
            <w:r w:rsidRPr="00757F07">
              <w:rPr>
                <w:rFonts w:ascii="Calibri" w:hAnsi="Calibri" w:cs="Calibri"/>
                <w:sz w:val="24"/>
                <w:szCs w:val="24"/>
                <w:lang w:val="ro-RO" w:eastAsia="en-US"/>
              </w:rPr>
              <w:t>.00</w:t>
            </w:r>
          </w:p>
        </w:tc>
      </w:tr>
      <w:tr w:rsidR="006E2059" w:rsidRPr="00757F07" w14:paraId="4610F378" w14:textId="77777777" w:rsidTr="006A206E">
        <w:trPr>
          <w:trHeight w:val="567"/>
        </w:trPr>
        <w:tc>
          <w:tcPr>
            <w:tcW w:w="637" w:type="dxa"/>
          </w:tcPr>
          <w:p w14:paraId="70814C9F" w14:textId="77777777" w:rsidR="006E2059" w:rsidRPr="00757F07" w:rsidRDefault="006E2059" w:rsidP="006A206E">
            <w:pPr>
              <w:widowControl w:val="0"/>
              <w:suppressAutoHyphens w:val="0"/>
              <w:autoSpaceDE w:val="0"/>
              <w:autoSpaceDN w:val="0"/>
              <w:spacing w:before="145"/>
              <w:ind w:left="171"/>
              <w:rPr>
                <w:rFonts w:ascii="Calibri" w:hAnsi="Calibri" w:cs="Calibri"/>
                <w:sz w:val="24"/>
                <w:szCs w:val="24"/>
                <w:lang w:val="ro-RO" w:eastAsia="en-US"/>
              </w:rPr>
            </w:pPr>
            <w:r w:rsidRPr="00757F07">
              <w:rPr>
                <w:rFonts w:ascii="Calibri" w:hAnsi="Calibri" w:cs="Calibri"/>
                <w:sz w:val="24"/>
                <w:szCs w:val="24"/>
                <w:lang w:val="ro-RO" w:eastAsia="en-US"/>
              </w:rPr>
              <w:t>14.</w:t>
            </w:r>
          </w:p>
        </w:tc>
        <w:tc>
          <w:tcPr>
            <w:tcW w:w="4630" w:type="dxa"/>
          </w:tcPr>
          <w:p w14:paraId="2B656C98" w14:textId="77777777" w:rsidR="006E2059" w:rsidRPr="00757F07" w:rsidRDefault="006E2059" w:rsidP="006A206E">
            <w:pPr>
              <w:widowControl w:val="0"/>
              <w:suppressAutoHyphens w:val="0"/>
              <w:autoSpaceDE w:val="0"/>
              <w:autoSpaceDN w:val="0"/>
              <w:spacing w:before="145"/>
              <w:ind w:left="108"/>
              <w:rPr>
                <w:rFonts w:ascii="Calibri" w:hAnsi="Calibri" w:cs="Calibri"/>
                <w:sz w:val="24"/>
                <w:szCs w:val="24"/>
                <w:lang w:val="ro-RO" w:eastAsia="en-US"/>
              </w:rPr>
            </w:pPr>
            <w:proofErr w:type="spellStart"/>
            <w:r w:rsidRPr="00757F07">
              <w:rPr>
                <w:rFonts w:ascii="Calibri" w:hAnsi="Calibri" w:cs="Calibri"/>
                <w:sz w:val="24"/>
                <w:szCs w:val="24"/>
                <w:lang w:val="ro-RO" w:eastAsia="en-US"/>
              </w:rPr>
              <w:t>Afişarea</w:t>
            </w:r>
            <w:proofErr w:type="spellEnd"/>
            <w:r w:rsidRPr="00757F07">
              <w:rPr>
                <w:rFonts w:ascii="Calibri" w:hAnsi="Calibri" w:cs="Calibri"/>
                <w:spacing w:val="-3"/>
                <w:sz w:val="24"/>
                <w:szCs w:val="24"/>
                <w:lang w:val="ro-RO" w:eastAsia="en-US"/>
              </w:rPr>
              <w:t xml:space="preserve"> </w:t>
            </w:r>
            <w:r w:rsidRPr="00757F07">
              <w:rPr>
                <w:rFonts w:ascii="Calibri" w:hAnsi="Calibri" w:cs="Calibri"/>
                <w:sz w:val="24"/>
                <w:szCs w:val="24"/>
                <w:lang w:val="ro-RO" w:eastAsia="en-US"/>
              </w:rPr>
              <w:t>rezultatului</w:t>
            </w:r>
            <w:r w:rsidRPr="00757F07">
              <w:rPr>
                <w:rFonts w:ascii="Calibri" w:hAnsi="Calibri" w:cs="Calibri"/>
                <w:spacing w:val="-3"/>
                <w:sz w:val="24"/>
                <w:szCs w:val="24"/>
                <w:lang w:val="ro-RO" w:eastAsia="en-US"/>
              </w:rPr>
              <w:t xml:space="preserve"> </w:t>
            </w:r>
            <w:proofErr w:type="spellStart"/>
            <w:r w:rsidRPr="00757F07">
              <w:rPr>
                <w:rFonts w:ascii="Calibri" w:hAnsi="Calibri" w:cs="Calibri"/>
                <w:sz w:val="24"/>
                <w:szCs w:val="24"/>
                <w:lang w:val="ro-RO" w:eastAsia="en-US"/>
              </w:rPr>
              <w:t>soluţionării</w:t>
            </w:r>
            <w:proofErr w:type="spellEnd"/>
            <w:r w:rsidRPr="00757F07">
              <w:rPr>
                <w:rFonts w:ascii="Calibri" w:hAnsi="Calibri" w:cs="Calibri"/>
                <w:spacing w:val="-3"/>
                <w:sz w:val="24"/>
                <w:szCs w:val="24"/>
                <w:lang w:val="ro-RO" w:eastAsia="en-US"/>
              </w:rPr>
              <w:t xml:space="preserve"> </w:t>
            </w:r>
            <w:proofErr w:type="spellStart"/>
            <w:r w:rsidRPr="00757F07">
              <w:rPr>
                <w:rFonts w:ascii="Calibri" w:hAnsi="Calibri" w:cs="Calibri"/>
                <w:sz w:val="24"/>
                <w:szCs w:val="24"/>
                <w:lang w:val="ro-RO" w:eastAsia="en-US"/>
              </w:rPr>
              <w:t>contestaţiilor</w:t>
            </w:r>
            <w:proofErr w:type="spellEnd"/>
          </w:p>
        </w:tc>
        <w:tc>
          <w:tcPr>
            <w:tcW w:w="4961" w:type="dxa"/>
          </w:tcPr>
          <w:p w14:paraId="6D03CE5F" w14:textId="60FD9381" w:rsidR="006E2059" w:rsidRPr="00757F07" w:rsidRDefault="006E2059" w:rsidP="006A206E">
            <w:pPr>
              <w:widowControl w:val="0"/>
              <w:suppressAutoHyphens w:val="0"/>
              <w:autoSpaceDE w:val="0"/>
              <w:autoSpaceDN w:val="0"/>
              <w:ind w:left="205" w:right="197"/>
              <w:rPr>
                <w:rFonts w:ascii="Calibri" w:hAnsi="Calibri" w:cs="Calibri"/>
                <w:sz w:val="24"/>
                <w:szCs w:val="24"/>
                <w:lang w:val="ro-RO" w:eastAsia="en-US"/>
              </w:rPr>
            </w:pPr>
            <w:r>
              <w:rPr>
                <w:rFonts w:ascii="Calibri" w:hAnsi="Calibri" w:cs="Calibri"/>
                <w:sz w:val="24"/>
                <w:szCs w:val="24"/>
                <w:lang w:val="ro-RO" w:eastAsia="en-US"/>
              </w:rPr>
              <w:t>11</w:t>
            </w:r>
            <w:r w:rsidRPr="00757F07">
              <w:rPr>
                <w:rFonts w:ascii="Calibri" w:hAnsi="Calibri" w:cs="Calibri"/>
                <w:sz w:val="24"/>
                <w:szCs w:val="24"/>
                <w:lang w:val="ro-RO" w:eastAsia="en-US"/>
              </w:rPr>
              <w:t>.0</w:t>
            </w:r>
            <w:r>
              <w:rPr>
                <w:rFonts w:ascii="Calibri" w:hAnsi="Calibri" w:cs="Calibri"/>
                <w:sz w:val="24"/>
                <w:szCs w:val="24"/>
                <w:lang w:val="ro-RO" w:eastAsia="en-US"/>
              </w:rPr>
              <w:t>9</w:t>
            </w:r>
            <w:r w:rsidRPr="00757F07">
              <w:rPr>
                <w:rFonts w:ascii="Calibri" w:hAnsi="Calibri" w:cs="Calibri"/>
                <w:sz w:val="24"/>
                <w:szCs w:val="24"/>
                <w:lang w:val="ro-RO" w:eastAsia="en-US"/>
              </w:rPr>
              <w:t>.202</w:t>
            </w:r>
            <w:r>
              <w:rPr>
                <w:rFonts w:ascii="Calibri" w:hAnsi="Calibri" w:cs="Calibri"/>
                <w:sz w:val="24"/>
                <w:szCs w:val="24"/>
                <w:lang w:val="ro-RO" w:eastAsia="en-US"/>
              </w:rPr>
              <w:t>6</w:t>
            </w:r>
            <w:r w:rsidRPr="00757F07">
              <w:rPr>
                <w:rFonts w:ascii="Calibri" w:hAnsi="Calibri" w:cs="Calibri"/>
                <w:sz w:val="24"/>
                <w:szCs w:val="24"/>
                <w:lang w:val="ro-RO" w:eastAsia="en-US"/>
              </w:rPr>
              <w:t>, ora 15.00</w:t>
            </w:r>
          </w:p>
        </w:tc>
      </w:tr>
      <w:tr w:rsidR="006E2059" w:rsidRPr="00757F07" w14:paraId="47C606A2" w14:textId="77777777" w:rsidTr="006A206E">
        <w:trPr>
          <w:trHeight w:val="565"/>
        </w:trPr>
        <w:tc>
          <w:tcPr>
            <w:tcW w:w="637" w:type="dxa"/>
          </w:tcPr>
          <w:p w14:paraId="13591E3C" w14:textId="77777777" w:rsidR="006E2059" w:rsidRPr="00757F07" w:rsidRDefault="006E2059" w:rsidP="006A206E">
            <w:pPr>
              <w:widowControl w:val="0"/>
              <w:suppressAutoHyphens w:val="0"/>
              <w:autoSpaceDE w:val="0"/>
              <w:autoSpaceDN w:val="0"/>
              <w:spacing w:before="145"/>
              <w:ind w:left="171"/>
              <w:rPr>
                <w:rFonts w:ascii="Calibri" w:hAnsi="Calibri" w:cs="Calibri"/>
                <w:sz w:val="24"/>
                <w:szCs w:val="24"/>
                <w:lang w:val="ro-RO" w:eastAsia="en-US"/>
              </w:rPr>
            </w:pPr>
            <w:r w:rsidRPr="00757F07">
              <w:rPr>
                <w:rFonts w:ascii="Calibri" w:hAnsi="Calibri" w:cs="Calibri"/>
                <w:sz w:val="24"/>
                <w:szCs w:val="24"/>
                <w:lang w:val="ro-RO" w:eastAsia="en-US"/>
              </w:rPr>
              <w:t>15.</w:t>
            </w:r>
          </w:p>
        </w:tc>
        <w:tc>
          <w:tcPr>
            <w:tcW w:w="4630" w:type="dxa"/>
          </w:tcPr>
          <w:p w14:paraId="5CE99CE4" w14:textId="77777777" w:rsidR="006E2059" w:rsidRPr="00757F07" w:rsidRDefault="006E2059" w:rsidP="006A206E">
            <w:pPr>
              <w:widowControl w:val="0"/>
              <w:suppressAutoHyphens w:val="0"/>
              <w:autoSpaceDE w:val="0"/>
              <w:autoSpaceDN w:val="0"/>
              <w:spacing w:before="145"/>
              <w:ind w:left="108"/>
              <w:rPr>
                <w:rFonts w:ascii="Calibri" w:hAnsi="Calibri" w:cs="Calibri"/>
                <w:sz w:val="24"/>
                <w:szCs w:val="24"/>
                <w:lang w:val="ro-RO" w:eastAsia="en-US"/>
              </w:rPr>
            </w:pPr>
            <w:proofErr w:type="spellStart"/>
            <w:r w:rsidRPr="00757F07">
              <w:rPr>
                <w:rFonts w:ascii="Calibri" w:hAnsi="Calibri" w:cs="Calibri"/>
                <w:sz w:val="24"/>
                <w:szCs w:val="24"/>
                <w:lang w:val="ro-RO" w:eastAsia="en-US"/>
              </w:rPr>
              <w:t>Afişarea</w:t>
            </w:r>
            <w:proofErr w:type="spellEnd"/>
            <w:r w:rsidRPr="00757F07">
              <w:rPr>
                <w:rFonts w:ascii="Calibri" w:hAnsi="Calibri" w:cs="Calibri"/>
                <w:spacing w:val="-2"/>
                <w:sz w:val="24"/>
                <w:szCs w:val="24"/>
                <w:lang w:val="ro-RO" w:eastAsia="en-US"/>
              </w:rPr>
              <w:t xml:space="preserve"> </w:t>
            </w:r>
            <w:r w:rsidRPr="00757F07">
              <w:rPr>
                <w:rFonts w:ascii="Calibri" w:hAnsi="Calibri" w:cs="Calibri"/>
                <w:sz w:val="24"/>
                <w:szCs w:val="24"/>
                <w:lang w:val="ro-RO" w:eastAsia="en-US"/>
              </w:rPr>
              <w:t>rezultatului</w:t>
            </w:r>
            <w:r w:rsidRPr="00757F07">
              <w:rPr>
                <w:rFonts w:ascii="Calibri" w:hAnsi="Calibri" w:cs="Calibri"/>
                <w:spacing w:val="-2"/>
                <w:sz w:val="24"/>
                <w:szCs w:val="24"/>
                <w:lang w:val="ro-RO" w:eastAsia="en-US"/>
              </w:rPr>
              <w:t xml:space="preserve"> </w:t>
            </w:r>
            <w:r w:rsidRPr="00757F07">
              <w:rPr>
                <w:rFonts w:ascii="Calibri" w:hAnsi="Calibri" w:cs="Calibri"/>
                <w:sz w:val="24"/>
                <w:szCs w:val="24"/>
                <w:lang w:val="ro-RO" w:eastAsia="en-US"/>
              </w:rPr>
              <w:t>final</w:t>
            </w:r>
            <w:r w:rsidRPr="00757F07">
              <w:rPr>
                <w:rFonts w:ascii="Calibri" w:hAnsi="Calibri" w:cs="Calibri"/>
                <w:spacing w:val="-2"/>
                <w:sz w:val="24"/>
                <w:szCs w:val="24"/>
                <w:lang w:val="ro-RO" w:eastAsia="en-US"/>
              </w:rPr>
              <w:t xml:space="preserve"> </w:t>
            </w:r>
            <w:r w:rsidRPr="00757F07">
              <w:rPr>
                <w:rFonts w:ascii="Calibri" w:hAnsi="Calibri" w:cs="Calibri"/>
                <w:sz w:val="24"/>
                <w:szCs w:val="24"/>
                <w:lang w:val="ro-RO" w:eastAsia="en-US"/>
              </w:rPr>
              <w:t>al</w:t>
            </w:r>
            <w:r w:rsidRPr="00757F07">
              <w:rPr>
                <w:rFonts w:ascii="Calibri" w:hAnsi="Calibri" w:cs="Calibri"/>
                <w:spacing w:val="-2"/>
                <w:sz w:val="24"/>
                <w:szCs w:val="24"/>
                <w:lang w:val="ro-RO" w:eastAsia="en-US"/>
              </w:rPr>
              <w:t xml:space="preserve"> </w:t>
            </w:r>
            <w:r w:rsidRPr="00757F07">
              <w:rPr>
                <w:rFonts w:ascii="Calibri" w:hAnsi="Calibri" w:cs="Calibri"/>
                <w:sz w:val="24"/>
                <w:szCs w:val="24"/>
                <w:lang w:val="ro-RO" w:eastAsia="en-US"/>
              </w:rPr>
              <w:t>concursului</w:t>
            </w:r>
          </w:p>
        </w:tc>
        <w:tc>
          <w:tcPr>
            <w:tcW w:w="4961" w:type="dxa"/>
          </w:tcPr>
          <w:p w14:paraId="0934C068" w14:textId="1860712F" w:rsidR="006E2059" w:rsidRPr="00757F07" w:rsidRDefault="006E2059" w:rsidP="006A206E">
            <w:pPr>
              <w:widowControl w:val="0"/>
              <w:suppressAutoHyphens w:val="0"/>
              <w:autoSpaceDE w:val="0"/>
              <w:autoSpaceDN w:val="0"/>
              <w:ind w:left="205" w:right="197"/>
              <w:rPr>
                <w:rFonts w:ascii="Calibri" w:hAnsi="Calibri" w:cs="Calibri"/>
                <w:sz w:val="24"/>
                <w:szCs w:val="24"/>
                <w:lang w:val="ro-RO" w:eastAsia="en-US"/>
              </w:rPr>
            </w:pPr>
            <w:r>
              <w:rPr>
                <w:rFonts w:ascii="Calibri" w:hAnsi="Calibri" w:cs="Calibri"/>
                <w:sz w:val="24"/>
                <w:szCs w:val="24"/>
                <w:lang w:val="ro-RO" w:eastAsia="en-US"/>
              </w:rPr>
              <w:t>11</w:t>
            </w:r>
            <w:r w:rsidRPr="00757F07">
              <w:rPr>
                <w:rFonts w:ascii="Calibri" w:hAnsi="Calibri" w:cs="Calibri"/>
                <w:sz w:val="24"/>
                <w:szCs w:val="24"/>
                <w:lang w:val="ro-RO" w:eastAsia="en-US"/>
              </w:rPr>
              <w:t>.0</w:t>
            </w:r>
            <w:r>
              <w:rPr>
                <w:rFonts w:ascii="Calibri" w:hAnsi="Calibri" w:cs="Calibri"/>
                <w:sz w:val="24"/>
                <w:szCs w:val="24"/>
                <w:lang w:val="ro-RO" w:eastAsia="en-US"/>
              </w:rPr>
              <w:t>9</w:t>
            </w:r>
            <w:r w:rsidRPr="00757F07">
              <w:rPr>
                <w:rFonts w:ascii="Calibri" w:hAnsi="Calibri" w:cs="Calibri"/>
                <w:sz w:val="24"/>
                <w:szCs w:val="24"/>
                <w:lang w:val="ro-RO" w:eastAsia="en-US"/>
              </w:rPr>
              <w:t>.202</w:t>
            </w:r>
            <w:r>
              <w:rPr>
                <w:rFonts w:ascii="Calibri" w:hAnsi="Calibri" w:cs="Calibri"/>
                <w:sz w:val="24"/>
                <w:szCs w:val="24"/>
                <w:lang w:val="ro-RO" w:eastAsia="en-US"/>
              </w:rPr>
              <w:t>6</w:t>
            </w:r>
            <w:r w:rsidRPr="00757F07">
              <w:rPr>
                <w:rFonts w:ascii="Calibri" w:hAnsi="Calibri" w:cs="Calibri"/>
                <w:sz w:val="24"/>
                <w:szCs w:val="24"/>
                <w:lang w:val="ro-RO" w:eastAsia="en-US"/>
              </w:rPr>
              <w:t>, ora 16.00</w:t>
            </w:r>
          </w:p>
        </w:tc>
      </w:tr>
    </w:tbl>
    <w:p w14:paraId="12F95F2E" w14:textId="77777777" w:rsidR="006E2059" w:rsidRPr="00757F07" w:rsidRDefault="006E2059" w:rsidP="006E2059">
      <w:pPr>
        <w:suppressAutoHyphens w:val="0"/>
        <w:ind w:firstLine="708"/>
        <w:jc w:val="both"/>
        <w:rPr>
          <w:rFonts w:ascii="Calibri" w:eastAsia="Calibri" w:hAnsi="Calibri" w:cs="Calibri"/>
          <w:sz w:val="24"/>
          <w:szCs w:val="24"/>
          <w:lang w:val="ro-RO" w:eastAsia="en-US"/>
        </w:rPr>
      </w:pPr>
    </w:p>
    <w:p w14:paraId="03C51186" w14:textId="77777777" w:rsidR="006E2059" w:rsidRDefault="006E2059" w:rsidP="006E2059">
      <w:pPr>
        <w:suppressAutoHyphens w:val="0"/>
        <w:spacing w:after="200" w:line="360" w:lineRule="auto"/>
        <w:jc w:val="both"/>
        <w:rPr>
          <w:rFonts w:ascii="Calibri" w:eastAsia="Calibri" w:hAnsi="Calibri" w:cs="Calibri"/>
          <w:i/>
          <w:sz w:val="24"/>
          <w:szCs w:val="24"/>
          <w:u w:val="single"/>
          <w:lang w:val="ro-RO" w:eastAsia="en-US"/>
        </w:rPr>
      </w:pPr>
    </w:p>
    <w:p w14:paraId="3A3E02CB" w14:textId="77777777" w:rsidR="006E2059" w:rsidRPr="00757F07" w:rsidRDefault="006E2059" w:rsidP="006E2059">
      <w:pPr>
        <w:suppressAutoHyphens w:val="0"/>
        <w:spacing w:after="200" w:line="360" w:lineRule="auto"/>
        <w:jc w:val="both"/>
        <w:rPr>
          <w:rFonts w:ascii="Calibri" w:eastAsia="Calibri" w:hAnsi="Calibri" w:cs="Calibri"/>
          <w:i/>
          <w:sz w:val="24"/>
          <w:szCs w:val="24"/>
          <w:u w:val="single"/>
          <w:lang w:val="ro-RO" w:eastAsia="en-US"/>
        </w:rPr>
      </w:pPr>
    </w:p>
    <w:p w14:paraId="77FDF9AA" w14:textId="77777777" w:rsidR="006E2059" w:rsidRPr="00757F07" w:rsidRDefault="006E2059" w:rsidP="006E2059">
      <w:pPr>
        <w:suppressAutoHyphens w:val="0"/>
        <w:spacing w:after="200" w:line="360" w:lineRule="auto"/>
        <w:jc w:val="center"/>
        <w:rPr>
          <w:rFonts w:ascii="Calibri" w:eastAsia="Calibri" w:hAnsi="Calibri" w:cs="Calibri"/>
          <w:b/>
          <w:bCs/>
          <w:sz w:val="24"/>
          <w:szCs w:val="24"/>
          <w:lang w:val="ro-RO" w:eastAsia="en-US"/>
        </w:rPr>
      </w:pPr>
      <w:bookmarkStart w:id="0" w:name="_Hlk185586514"/>
      <w:r w:rsidRPr="00757F07">
        <w:rPr>
          <w:rFonts w:ascii="Calibri" w:eastAsia="Calibri" w:hAnsi="Calibri" w:cs="Calibri"/>
          <w:b/>
          <w:bCs/>
          <w:sz w:val="24"/>
          <w:szCs w:val="24"/>
          <w:lang w:val="ro-RO" w:eastAsia="en-US"/>
        </w:rPr>
        <w:t>BIBLIOGRAFIA</w:t>
      </w:r>
    </w:p>
    <w:p w14:paraId="655FD961" w14:textId="77777777" w:rsidR="006E2059" w:rsidRPr="00757F07" w:rsidRDefault="006E2059" w:rsidP="006E2059">
      <w:pPr>
        <w:suppressAutoHyphens w:val="0"/>
        <w:spacing w:after="200" w:line="360" w:lineRule="auto"/>
        <w:jc w:val="center"/>
        <w:rPr>
          <w:rFonts w:ascii="Calibri" w:eastAsia="Calibri" w:hAnsi="Calibri" w:cs="Calibri"/>
          <w:i/>
          <w:sz w:val="24"/>
          <w:szCs w:val="24"/>
          <w:lang w:val="ro-RO" w:eastAsia="en-US"/>
        </w:rPr>
      </w:pPr>
      <w:r w:rsidRPr="00757F07">
        <w:rPr>
          <w:rFonts w:ascii="Calibri" w:eastAsia="Calibri" w:hAnsi="Calibri" w:cs="Calibri"/>
          <w:sz w:val="24"/>
          <w:szCs w:val="24"/>
          <w:lang w:val="ro-RO" w:eastAsia="en-US"/>
        </w:rPr>
        <w:t>la concursul organizat în vederea ocupării postului vacant de Referent de Specialitate</w:t>
      </w:r>
    </w:p>
    <w:bookmarkEnd w:id="0"/>
    <w:p w14:paraId="29234A5D" w14:textId="77777777" w:rsidR="006E2059" w:rsidRPr="00757F07" w:rsidRDefault="006E2059" w:rsidP="006E2059">
      <w:pPr>
        <w:numPr>
          <w:ilvl w:val="0"/>
          <w:numId w:val="22"/>
        </w:numPr>
        <w:suppressAutoHyphens w:val="0"/>
        <w:spacing w:after="200" w:line="276" w:lineRule="auto"/>
        <w:jc w:val="both"/>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 xml:space="preserve">Legea nr.311/2003 – a muzeelor </w:t>
      </w:r>
      <w:proofErr w:type="spellStart"/>
      <w:r w:rsidRPr="00757F07">
        <w:rPr>
          <w:rFonts w:ascii="Calibri" w:eastAsia="Calibri" w:hAnsi="Calibri" w:cs="Calibri"/>
          <w:sz w:val="24"/>
          <w:szCs w:val="24"/>
          <w:lang w:val="ro-RO" w:eastAsia="en-US"/>
        </w:rPr>
        <w:t>şi</w:t>
      </w:r>
      <w:proofErr w:type="spellEnd"/>
      <w:r w:rsidRPr="00757F07">
        <w:rPr>
          <w:rFonts w:ascii="Calibri" w:eastAsia="Calibri" w:hAnsi="Calibri" w:cs="Calibri"/>
          <w:sz w:val="24"/>
          <w:szCs w:val="24"/>
          <w:lang w:val="ro-RO" w:eastAsia="en-US"/>
        </w:rPr>
        <w:t xml:space="preserve"> </w:t>
      </w:r>
      <w:proofErr w:type="spellStart"/>
      <w:r w:rsidRPr="00757F07">
        <w:rPr>
          <w:rFonts w:ascii="Calibri" w:eastAsia="Calibri" w:hAnsi="Calibri" w:cs="Calibri"/>
          <w:sz w:val="24"/>
          <w:szCs w:val="24"/>
          <w:lang w:val="ro-RO" w:eastAsia="en-US"/>
        </w:rPr>
        <w:t>colecţiilor</w:t>
      </w:r>
      <w:proofErr w:type="spellEnd"/>
      <w:r w:rsidRPr="00757F07">
        <w:rPr>
          <w:rFonts w:ascii="Calibri" w:eastAsia="Calibri" w:hAnsi="Calibri" w:cs="Calibri"/>
          <w:sz w:val="24"/>
          <w:szCs w:val="24"/>
          <w:lang w:val="ro-RO" w:eastAsia="en-US"/>
        </w:rPr>
        <w:t xml:space="preserve"> publice, cu modificările </w:t>
      </w:r>
      <w:proofErr w:type="spellStart"/>
      <w:r w:rsidRPr="00757F07">
        <w:rPr>
          <w:rFonts w:ascii="Calibri" w:eastAsia="Calibri" w:hAnsi="Calibri" w:cs="Calibri"/>
          <w:sz w:val="24"/>
          <w:szCs w:val="24"/>
          <w:lang w:val="ro-RO" w:eastAsia="en-US"/>
        </w:rPr>
        <w:t>şi</w:t>
      </w:r>
      <w:proofErr w:type="spellEnd"/>
      <w:r w:rsidRPr="00757F07">
        <w:rPr>
          <w:rFonts w:ascii="Calibri" w:eastAsia="Calibri" w:hAnsi="Calibri" w:cs="Calibri"/>
          <w:sz w:val="24"/>
          <w:szCs w:val="24"/>
          <w:lang w:val="ro-RO" w:eastAsia="en-US"/>
        </w:rPr>
        <w:t xml:space="preserve"> completările ulterioare; </w:t>
      </w:r>
    </w:p>
    <w:p w14:paraId="49E88962" w14:textId="77777777" w:rsidR="006E2059" w:rsidRPr="00757F07" w:rsidRDefault="006E2059" w:rsidP="006E2059">
      <w:pPr>
        <w:numPr>
          <w:ilvl w:val="0"/>
          <w:numId w:val="22"/>
        </w:numPr>
        <w:tabs>
          <w:tab w:val="left" w:pos="360"/>
        </w:tabs>
        <w:suppressAutoHyphens w:val="0"/>
        <w:spacing w:after="200" w:line="276" w:lineRule="auto"/>
        <w:contextualSpacing/>
        <w:jc w:val="both"/>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 xml:space="preserve">Regulamentul de organizare </w:t>
      </w:r>
      <w:proofErr w:type="spellStart"/>
      <w:r w:rsidRPr="00757F07">
        <w:rPr>
          <w:rFonts w:ascii="Calibri" w:eastAsia="Calibri" w:hAnsi="Calibri" w:cs="Calibri"/>
          <w:sz w:val="24"/>
          <w:szCs w:val="24"/>
          <w:lang w:val="ro-RO" w:eastAsia="en-US"/>
        </w:rPr>
        <w:t>şi</w:t>
      </w:r>
      <w:proofErr w:type="spellEnd"/>
      <w:r w:rsidRPr="00757F07">
        <w:rPr>
          <w:rFonts w:ascii="Calibri" w:eastAsia="Calibri" w:hAnsi="Calibri" w:cs="Calibri"/>
          <w:sz w:val="24"/>
          <w:szCs w:val="24"/>
          <w:lang w:val="ro-RO" w:eastAsia="en-US"/>
        </w:rPr>
        <w:t xml:space="preserve"> funcționare al Muzeului </w:t>
      </w:r>
      <w:r w:rsidRPr="00757F07">
        <w:rPr>
          <w:rFonts w:ascii="Calibri" w:eastAsia="Calibri" w:hAnsi="Calibri" w:cs="Calibri"/>
          <w:sz w:val="24"/>
          <w:szCs w:val="24"/>
          <w:lang w:val="es-AR" w:eastAsia="en-US"/>
        </w:rPr>
        <w:t>Judeţean „Ștefan cel Mare” Vaslui.</w:t>
      </w:r>
    </w:p>
    <w:p w14:paraId="78EB45E5" w14:textId="36A4F4B6" w:rsidR="006E2059" w:rsidRPr="00757F07" w:rsidRDefault="006E2059" w:rsidP="006E2059">
      <w:pPr>
        <w:numPr>
          <w:ilvl w:val="0"/>
          <w:numId w:val="22"/>
        </w:numPr>
        <w:tabs>
          <w:tab w:val="left" w:pos="360"/>
        </w:tabs>
        <w:suppressAutoHyphens w:val="0"/>
        <w:spacing w:after="200" w:line="276" w:lineRule="auto"/>
        <w:contextualSpacing/>
        <w:jc w:val="both"/>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 xml:space="preserve">Legea nr. 319/2006 privind sănătatea </w:t>
      </w:r>
      <w:proofErr w:type="spellStart"/>
      <w:r w:rsidRPr="00757F07">
        <w:rPr>
          <w:rFonts w:ascii="Calibri" w:eastAsia="Calibri" w:hAnsi="Calibri" w:cs="Calibri"/>
          <w:sz w:val="24"/>
          <w:szCs w:val="24"/>
          <w:lang w:val="ro-RO" w:eastAsia="en-US"/>
        </w:rPr>
        <w:t>şi</w:t>
      </w:r>
      <w:proofErr w:type="spellEnd"/>
      <w:r w:rsidRPr="00757F07">
        <w:rPr>
          <w:rFonts w:ascii="Calibri" w:eastAsia="Calibri" w:hAnsi="Calibri" w:cs="Calibri"/>
          <w:sz w:val="24"/>
          <w:szCs w:val="24"/>
          <w:lang w:val="ro-RO" w:eastAsia="en-US"/>
        </w:rPr>
        <w:t xml:space="preserve"> securitatea în muncă, cu modificările </w:t>
      </w:r>
      <w:proofErr w:type="spellStart"/>
      <w:r w:rsidRPr="00757F07">
        <w:rPr>
          <w:rFonts w:ascii="Calibri" w:eastAsia="Calibri" w:hAnsi="Calibri" w:cs="Calibri"/>
          <w:sz w:val="24"/>
          <w:szCs w:val="24"/>
          <w:lang w:val="ro-RO" w:eastAsia="en-US"/>
        </w:rPr>
        <w:t>şi</w:t>
      </w:r>
      <w:proofErr w:type="spellEnd"/>
      <w:r w:rsidRPr="00757F07">
        <w:rPr>
          <w:rFonts w:ascii="Calibri" w:eastAsia="Calibri" w:hAnsi="Calibri" w:cs="Calibri"/>
          <w:sz w:val="24"/>
          <w:szCs w:val="24"/>
          <w:lang w:val="ro-RO" w:eastAsia="en-US"/>
        </w:rPr>
        <w:t xml:space="preserve"> completările ulterioare.</w:t>
      </w:r>
    </w:p>
    <w:p w14:paraId="74E56576" w14:textId="77777777" w:rsidR="006E2059" w:rsidRPr="00757F07" w:rsidRDefault="006E2059" w:rsidP="006E2059">
      <w:pPr>
        <w:numPr>
          <w:ilvl w:val="0"/>
          <w:numId w:val="22"/>
        </w:numPr>
        <w:tabs>
          <w:tab w:val="left" w:pos="360"/>
        </w:tabs>
        <w:suppressAutoHyphens w:val="0"/>
        <w:spacing w:after="200" w:line="276" w:lineRule="auto"/>
        <w:contextualSpacing/>
        <w:jc w:val="both"/>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 xml:space="preserve">Legea nr. 307/2006 privind apărarea împotriva incendiilor, modificată </w:t>
      </w:r>
      <w:proofErr w:type="spellStart"/>
      <w:r w:rsidRPr="00757F07">
        <w:rPr>
          <w:rFonts w:ascii="Calibri" w:eastAsia="Calibri" w:hAnsi="Calibri" w:cs="Calibri"/>
          <w:sz w:val="24"/>
          <w:szCs w:val="24"/>
          <w:lang w:val="ro-RO" w:eastAsia="en-US"/>
        </w:rPr>
        <w:t>şi</w:t>
      </w:r>
      <w:proofErr w:type="spellEnd"/>
      <w:r w:rsidRPr="00757F07">
        <w:rPr>
          <w:rFonts w:ascii="Calibri" w:eastAsia="Calibri" w:hAnsi="Calibri" w:cs="Calibri"/>
          <w:sz w:val="24"/>
          <w:szCs w:val="24"/>
          <w:lang w:val="ro-RO" w:eastAsia="en-US"/>
        </w:rPr>
        <w:t xml:space="preserve"> completată.</w:t>
      </w:r>
    </w:p>
    <w:p w14:paraId="1F726910" w14:textId="77777777" w:rsidR="006E2059" w:rsidRPr="00757F07" w:rsidRDefault="006E2059" w:rsidP="006E2059">
      <w:pPr>
        <w:tabs>
          <w:tab w:val="left" w:pos="360"/>
        </w:tabs>
        <w:suppressAutoHyphens w:val="0"/>
        <w:ind w:left="720"/>
        <w:contextualSpacing/>
        <w:jc w:val="both"/>
        <w:rPr>
          <w:rFonts w:ascii="Calibri" w:eastAsia="Calibri" w:hAnsi="Calibri" w:cs="Calibri"/>
          <w:sz w:val="24"/>
          <w:szCs w:val="24"/>
          <w:lang w:val="ro-RO" w:eastAsia="en-US"/>
        </w:rPr>
      </w:pPr>
    </w:p>
    <w:p w14:paraId="033554C5" w14:textId="77777777" w:rsidR="006E2059" w:rsidRPr="00757F07" w:rsidRDefault="006E2059" w:rsidP="006E2059">
      <w:pPr>
        <w:suppressAutoHyphens w:val="0"/>
        <w:spacing w:after="200" w:line="360" w:lineRule="auto"/>
        <w:jc w:val="center"/>
        <w:rPr>
          <w:rFonts w:ascii="Calibri" w:eastAsia="Calibri" w:hAnsi="Calibri" w:cs="Calibri"/>
          <w:b/>
          <w:bCs/>
          <w:sz w:val="24"/>
          <w:szCs w:val="24"/>
          <w:lang w:val="ro-RO" w:eastAsia="en-US"/>
        </w:rPr>
      </w:pPr>
      <w:bookmarkStart w:id="1" w:name="_Hlk185586601"/>
      <w:r w:rsidRPr="00757F07">
        <w:rPr>
          <w:rFonts w:ascii="Calibri" w:eastAsia="Calibri" w:hAnsi="Calibri" w:cs="Calibri"/>
          <w:b/>
          <w:bCs/>
          <w:sz w:val="24"/>
          <w:szCs w:val="24"/>
          <w:lang w:val="ro-RO" w:eastAsia="en-US"/>
        </w:rPr>
        <w:t xml:space="preserve">TEMATICA </w:t>
      </w:r>
    </w:p>
    <w:p w14:paraId="3001C7C2" w14:textId="77777777" w:rsidR="006E2059" w:rsidRPr="00757F07" w:rsidRDefault="006E2059" w:rsidP="006E2059">
      <w:pPr>
        <w:suppressAutoHyphens w:val="0"/>
        <w:spacing w:line="360" w:lineRule="auto"/>
        <w:ind w:left="720"/>
        <w:jc w:val="center"/>
        <w:rPr>
          <w:rFonts w:ascii="Calibri" w:hAnsi="Calibri" w:cs="Calibri"/>
          <w:i/>
          <w:sz w:val="24"/>
          <w:szCs w:val="24"/>
          <w:lang w:val="ro-RO" w:eastAsia="ro-RO"/>
        </w:rPr>
      </w:pPr>
      <w:r w:rsidRPr="00757F07">
        <w:rPr>
          <w:rFonts w:ascii="Calibri" w:hAnsi="Calibri" w:cs="Calibri"/>
          <w:sz w:val="24"/>
          <w:szCs w:val="24"/>
          <w:lang w:val="ro-RO" w:eastAsia="ro-RO"/>
        </w:rPr>
        <w:t>la concursul organizat în vederea ocupării postului vacant de referent de Specialitate</w:t>
      </w:r>
    </w:p>
    <w:p w14:paraId="4F592E2D" w14:textId="77777777" w:rsidR="006E2059" w:rsidRPr="00757F07" w:rsidRDefault="006E2059" w:rsidP="006E2059">
      <w:pPr>
        <w:numPr>
          <w:ilvl w:val="0"/>
          <w:numId w:val="22"/>
        </w:numPr>
        <w:suppressAutoHyphens w:val="0"/>
        <w:spacing w:after="200" w:line="276" w:lineRule="auto"/>
        <w:jc w:val="both"/>
        <w:rPr>
          <w:rFonts w:ascii="Calibri" w:eastAsia="Calibri" w:hAnsi="Calibri" w:cs="Calibri"/>
          <w:sz w:val="24"/>
          <w:szCs w:val="24"/>
          <w:lang w:val="ro-RO" w:eastAsia="ro-RO"/>
        </w:rPr>
      </w:pPr>
      <w:r w:rsidRPr="00757F07">
        <w:rPr>
          <w:rFonts w:ascii="Calibri" w:eastAsia="Calibri" w:hAnsi="Calibri" w:cs="Calibri"/>
          <w:sz w:val="24"/>
          <w:szCs w:val="24"/>
          <w:lang w:val="ro-RO" w:eastAsia="ro-RO"/>
        </w:rPr>
        <w:t>Cunoașterea legislației privind protejarea patrimoniului cultural național mobil și organizarea și funcționarea muzeelor și colecțiilor publice;</w:t>
      </w:r>
    </w:p>
    <w:bookmarkEnd w:id="1"/>
    <w:p w14:paraId="6D722591" w14:textId="77777777" w:rsidR="006E2059" w:rsidRPr="00757F07" w:rsidRDefault="006E2059" w:rsidP="006E2059">
      <w:pPr>
        <w:tabs>
          <w:tab w:val="center" w:pos="709"/>
          <w:tab w:val="right" w:pos="9072"/>
        </w:tabs>
        <w:suppressAutoHyphens w:val="0"/>
        <w:rPr>
          <w:rFonts w:ascii="Calibri" w:eastAsia="Calibri" w:hAnsi="Calibri" w:cs="Calibri"/>
          <w:sz w:val="24"/>
          <w:szCs w:val="24"/>
          <w:lang w:val="ro-RO" w:eastAsia="en-US"/>
        </w:rPr>
      </w:pPr>
    </w:p>
    <w:p w14:paraId="4F1823C9" w14:textId="2BE74404" w:rsidR="006E2059" w:rsidRPr="00757F07" w:rsidRDefault="006E2059" w:rsidP="006E2059">
      <w:pPr>
        <w:tabs>
          <w:tab w:val="center" w:pos="709"/>
          <w:tab w:val="right" w:pos="9072"/>
        </w:tabs>
        <w:suppressAutoHyphens w:val="0"/>
        <w:spacing w:line="276" w:lineRule="auto"/>
        <w:jc w:val="both"/>
        <w:rPr>
          <w:rFonts w:ascii="Calibri" w:hAnsi="Calibri" w:cs="Calibri"/>
          <w:sz w:val="24"/>
          <w:szCs w:val="24"/>
          <w:lang w:val="ro-RO" w:eastAsia="ro-RO"/>
        </w:rPr>
      </w:pPr>
      <w:r w:rsidRPr="00757F07">
        <w:rPr>
          <w:rFonts w:ascii="Calibri" w:eastAsia="Calibri" w:hAnsi="Calibri" w:cs="Calibri"/>
          <w:sz w:val="24"/>
          <w:szCs w:val="24"/>
          <w:lang w:val="ro-RO" w:eastAsia="en-US"/>
        </w:rPr>
        <w:tab/>
      </w:r>
      <w:r w:rsidRPr="00757F07">
        <w:rPr>
          <w:rFonts w:ascii="Calibri" w:eastAsia="Calibri" w:hAnsi="Calibri" w:cs="Calibri"/>
          <w:sz w:val="24"/>
          <w:szCs w:val="24"/>
          <w:lang w:val="ro-RO" w:eastAsia="en-US"/>
        </w:rPr>
        <w:tab/>
        <w:t xml:space="preserve">Informații suplimentare se pot obține de la sediul </w:t>
      </w:r>
      <w:r w:rsidR="00344284" w:rsidRPr="00757F07">
        <w:rPr>
          <w:rFonts w:ascii="Calibri" w:eastAsia="Calibri" w:hAnsi="Calibri" w:cs="Calibri"/>
          <w:sz w:val="24"/>
          <w:szCs w:val="24"/>
          <w:lang w:val="ro-RO" w:eastAsia="en-US"/>
        </w:rPr>
        <w:t>instituției</w:t>
      </w:r>
      <w:r w:rsidRPr="00757F07">
        <w:rPr>
          <w:rFonts w:ascii="Calibri" w:eastAsia="Calibri" w:hAnsi="Calibri" w:cs="Calibri"/>
          <w:sz w:val="24"/>
          <w:szCs w:val="24"/>
          <w:lang w:val="ro-RO" w:eastAsia="en-US"/>
        </w:rPr>
        <w:t xml:space="preserve">, de pe </w:t>
      </w:r>
      <w:r w:rsidRPr="00757F07">
        <w:rPr>
          <w:rFonts w:ascii="Calibri" w:hAnsi="Calibri" w:cs="Calibri"/>
          <w:sz w:val="24"/>
          <w:szCs w:val="24"/>
          <w:lang w:val="ro-RO" w:eastAsia="ro-RO"/>
        </w:rPr>
        <w:t>website: www.muzeu-vaslui.ro, persoană de contact: Dediu Teodora</w:t>
      </w:r>
      <w:r w:rsidR="00344284">
        <w:rPr>
          <w:rFonts w:ascii="Calibri" w:hAnsi="Calibri" w:cs="Calibri"/>
          <w:sz w:val="24"/>
          <w:szCs w:val="24"/>
          <w:lang w:val="ro-RO" w:eastAsia="ro-RO"/>
        </w:rPr>
        <w:t>,</w:t>
      </w:r>
      <w:r w:rsidRPr="00757F07">
        <w:rPr>
          <w:rFonts w:ascii="Calibri" w:hAnsi="Calibri" w:cs="Calibri"/>
          <w:sz w:val="24"/>
          <w:szCs w:val="24"/>
          <w:lang w:val="ro-RO" w:eastAsia="ro-RO"/>
        </w:rPr>
        <w:t xml:space="preserve"> </w:t>
      </w:r>
      <w:r w:rsidR="00344284" w:rsidRPr="00757F07">
        <w:rPr>
          <w:rFonts w:ascii="Calibri" w:hAnsi="Calibri" w:cs="Calibri"/>
          <w:sz w:val="24"/>
          <w:szCs w:val="24"/>
          <w:lang w:val="ro-RO" w:eastAsia="ro-RO"/>
        </w:rPr>
        <w:t>funcția</w:t>
      </w:r>
      <w:r w:rsidRPr="00757F07">
        <w:rPr>
          <w:rFonts w:ascii="Calibri" w:hAnsi="Calibri" w:cs="Calibri"/>
          <w:sz w:val="24"/>
          <w:szCs w:val="24"/>
          <w:lang w:val="ro-RO" w:eastAsia="ro-RO"/>
        </w:rPr>
        <w:t xml:space="preserve"> Referent de Specialitate, </w:t>
      </w:r>
      <w:r w:rsidRPr="00757F07">
        <w:rPr>
          <w:rFonts w:ascii="Calibri" w:eastAsia="Calibri" w:hAnsi="Calibri" w:cs="Calibri"/>
          <w:sz w:val="24"/>
          <w:szCs w:val="24"/>
          <w:lang w:val="ro-RO" w:eastAsia="en-US"/>
        </w:rPr>
        <w:t xml:space="preserve"> telefon 0235/311.626.</w:t>
      </w:r>
    </w:p>
    <w:p w14:paraId="6C21B673" w14:textId="77777777" w:rsidR="006E2059" w:rsidRPr="00757F07" w:rsidRDefault="006E2059" w:rsidP="006E2059">
      <w:pPr>
        <w:suppressAutoHyphens w:val="0"/>
        <w:ind w:firstLine="708"/>
        <w:jc w:val="both"/>
        <w:rPr>
          <w:rFonts w:ascii="Calibri" w:eastAsia="Calibri" w:hAnsi="Calibri" w:cs="Calibri"/>
          <w:sz w:val="24"/>
          <w:szCs w:val="24"/>
          <w:lang w:val="ro-RO" w:eastAsia="en-US"/>
        </w:rPr>
      </w:pPr>
    </w:p>
    <w:p w14:paraId="64615136" w14:textId="77777777" w:rsidR="006E2059" w:rsidRPr="00757F07" w:rsidRDefault="006E2059" w:rsidP="006E2059">
      <w:pPr>
        <w:suppressAutoHyphens w:val="0"/>
        <w:jc w:val="both"/>
        <w:rPr>
          <w:rFonts w:ascii="Calibri" w:eastAsia="Calibri" w:hAnsi="Calibri" w:cs="Calibri"/>
          <w:sz w:val="24"/>
          <w:szCs w:val="24"/>
          <w:lang w:val="ro-RO" w:eastAsia="en-US"/>
        </w:rPr>
      </w:pPr>
    </w:p>
    <w:p w14:paraId="04757324" w14:textId="77777777" w:rsidR="006E2059" w:rsidRDefault="006E2059" w:rsidP="006E2059">
      <w:pPr>
        <w:suppressAutoHyphens w:val="0"/>
        <w:autoSpaceDE w:val="0"/>
        <w:autoSpaceDN w:val="0"/>
        <w:adjustRightInd w:val="0"/>
        <w:spacing w:after="200" w:line="360" w:lineRule="auto"/>
        <w:ind w:right="-90"/>
        <w:rPr>
          <w:rFonts w:ascii="Calibri" w:eastAsia="Calibri" w:hAnsi="Calibri" w:cs="Calibri"/>
          <w:sz w:val="24"/>
          <w:szCs w:val="24"/>
          <w:lang w:val="ro-RO" w:eastAsia="en-US"/>
        </w:rPr>
      </w:pPr>
    </w:p>
    <w:p w14:paraId="428E89B8" w14:textId="77777777" w:rsidR="00344284" w:rsidRPr="00757F07" w:rsidRDefault="00344284" w:rsidP="006E2059">
      <w:pPr>
        <w:suppressAutoHyphens w:val="0"/>
        <w:autoSpaceDE w:val="0"/>
        <w:autoSpaceDN w:val="0"/>
        <w:adjustRightInd w:val="0"/>
        <w:spacing w:after="200" w:line="360" w:lineRule="auto"/>
        <w:ind w:right="-90"/>
        <w:rPr>
          <w:rFonts w:ascii="Calibri" w:eastAsia="Calibri" w:hAnsi="Calibri" w:cs="Calibri"/>
          <w:sz w:val="24"/>
          <w:szCs w:val="24"/>
          <w:lang w:val="ro-RO" w:eastAsia="en-US"/>
        </w:rPr>
      </w:pPr>
    </w:p>
    <w:p w14:paraId="28CEDC7C" w14:textId="77777777" w:rsidR="006E2059" w:rsidRPr="00757F07" w:rsidRDefault="006E2059" w:rsidP="006E2059">
      <w:pPr>
        <w:suppressAutoHyphens w:val="0"/>
        <w:autoSpaceDE w:val="0"/>
        <w:autoSpaceDN w:val="0"/>
        <w:adjustRightInd w:val="0"/>
        <w:spacing w:after="200" w:line="360" w:lineRule="auto"/>
        <w:ind w:right="-90"/>
        <w:jc w:val="center"/>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 xml:space="preserve">Manager, </w:t>
      </w:r>
    </w:p>
    <w:p w14:paraId="22ED4190" w14:textId="77777777" w:rsidR="006E2059" w:rsidRPr="00757F07" w:rsidRDefault="006E2059" w:rsidP="006E2059">
      <w:pPr>
        <w:suppressAutoHyphens w:val="0"/>
        <w:autoSpaceDE w:val="0"/>
        <w:autoSpaceDN w:val="0"/>
        <w:adjustRightInd w:val="0"/>
        <w:spacing w:after="200" w:line="360" w:lineRule="auto"/>
        <w:ind w:right="-90"/>
        <w:jc w:val="center"/>
        <w:rPr>
          <w:rFonts w:ascii="Calibri" w:eastAsia="Calibri" w:hAnsi="Calibri" w:cs="Calibri"/>
          <w:sz w:val="24"/>
          <w:szCs w:val="24"/>
          <w:lang w:val="ro-RO" w:eastAsia="en-US"/>
        </w:rPr>
      </w:pPr>
      <w:r w:rsidRPr="00757F07">
        <w:rPr>
          <w:rFonts w:ascii="Calibri" w:eastAsia="Calibri" w:hAnsi="Calibri" w:cs="Calibri"/>
          <w:sz w:val="24"/>
          <w:szCs w:val="24"/>
          <w:lang w:val="ro-RO" w:eastAsia="en-US"/>
        </w:rPr>
        <w:t>Prof. Dr. Ramona Maria Mocanu</w:t>
      </w:r>
    </w:p>
    <w:p w14:paraId="02F8F3DA" w14:textId="77777777" w:rsidR="006E2059" w:rsidRPr="0068666D" w:rsidRDefault="006E2059" w:rsidP="006E2059">
      <w:pPr>
        <w:tabs>
          <w:tab w:val="left" w:pos="3525"/>
        </w:tabs>
        <w:rPr>
          <w:sz w:val="32"/>
          <w:szCs w:val="32"/>
        </w:rPr>
      </w:pPr>
    </w:p>
    <w:p w14:paraId="4FC7FB70" w14:textId="23AFB110" w:rsidR="00507FC5" w:rsidRPr="00507FC5" w:rsidRDefault="00507FC5" w:rsidP="00507FC5">
      <w:pPr>
        <w:suppressAutoHyphens w:val="0"/>
        <w:rPr>
          <w:sz w:val="24"/>
          <w:szCs w:val="24"/>
          <w:lang w:val="ro-RO" w:eastAsia="ro-RO"/>
        </w:rPr>
      </w:pPr>
      <w:r w:rsidRPr="00507FC5">
        <w:rPr>
          <w:rFonts w:ascii="Calibri" w:hAnsi="Calibri" w:cs="Calibri"/>
          <w:b/>
          <w:bCs/>
          <w:color w:val="000000"/>
          <w:lang w:val="ro-RO" w:eastAsia="ro-RO"/>
        </w:rPr>
        <w:t>                  </w:t>
      </w:r>
    </w:p>
    <w:sectPr w:rsidR="00507FC5" w:rsidRPr="00507FC5" w:rsidSect="00E96958">
      <w:headerReference w:type="default" r:id="rId8"/>
      <w:pgSz w:w="11906" w:h="16838"/>
      <w:pgMar w:top="720" w:right="720" w:bottom="720" w:left="72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B5138" w14:textId="77777777" w:rsidR="00FC6D72" w:rsidRDefault="00FC6D72">
      <w:r>
        <w:separator/>
      </w:r>
    </w:p>
  </w:endnote>
  <w:endnote w:type="continuationSeparator" w:id="0">
    <w:p w14:paraId="6E2FC4BD" w14:textId="77777777" w:rsidR="00FC6D72" w:rsidRDefault="00FC6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194A5" w14:textId="77777777" w:rsidR="00FC6D72" w:rsidRDefault="00FC6D72">
      <w:r>
        <w:separator/>
      </w:r>
    </w:p>
  </w:footnote>
  <w:footnote w:type="continuationSeparator" w:id="0">
    <w:p w14:paraId="70BA77D6" w14:textId="77777777" w:rsidR="00FC6D72" w:rsidRDefault="00FC6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64A57" w14:textId="68F5BAE7" w:rsidR="00070E1A" w:rsidRPr="00257849" w:rsidRDefault="004C5229" w:rsidP="00132DFE">
    <w:pPr>
      <w:ind w:left="5103"/>
      <w:rPr>
        <w:rFonts w:ascii="Arial Narrow" w:hAnsi="Arial Narrow"/>
        <w:sz w:val="24"/>
        <w:szCs w:val="24"/>
        <w:lang w:val="it-IT"/>
      </w:rPr>
    </w:pPr>
    <w:bookmarkStart w:id="2" w:name="_Hlk189482015"/>
    <w:bookmarkStart w:id="3" w:name="_Hlk189482016"/>
    <w:bookmarkStart w:id="4" w:name="_Hlk189482017"/>
    <w:bookmarkStart w:id="5" w:name="_Hlk189482018"/>
    <w:r>
      <w:rPr>
        <w:noProof/>
        <w:sz w:val="24"/>
        <w:szCs w:val="24"/>
      </w:rPr>
      <w:drawing>
        <wp:anchor distT="0" distB="0" distL="114300" distR="114300" simplePos="0" relativeHeight="251673088" behindDoc="0" locked="0" layoutInCell="1" allowOverlap="1" wp14:anchorId="46D3D902" wp14:editId="61297EBB">
          <wp:simplePos x="0" y="0"/>
          <wp:positionH relativeFrom="column">
            <wp:posOffset>-195943</wp:posOffset>
          </wp:positionH>
          <wp:positionV relativeFrom="page">
            <wp:posOffset>371253</wp:posOffset>
          </wp:positionV>
          <wp:extent cx="1114975" cy="1064829"/>
          <wp:effectExtent l="0" t="0" r="0" b="2540"/>
          <wp:wrapNone/>
          <wp:docPr id="471550428"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550428" name="Imagine 471550428"/>
                  <pic:cNvPicPr/>
                </pic:nvPicPr>
                <pic:blipFill>
                  <a:blip r:embed="rId1">
                    <a:extLst>
                      <a:ext uri="{28A0092B-C50C-407E-A947-70E740481C1C}">
                        <a14:useLocalDpi xmlns:a14="http://schemas.microsoft.com/office/drawing/2010/main" val="0"/>
                      </a:ext>
                    </a:extLst>
                  </a:blip>
                  <a:stretch>
                    <a:fillRect/>
                  </a:stretch>
                </pic:blipFill>
                <pic:spPr>
                  <a:xfrm>
                    <a:off x="0" y="0"/>
                    <a:ext cx="1115678" cy="1065500"/>
                  </a:xfrm>
                  <a:prstGeom prst="rect">
                    <a:avLst/>
                  </a:prstGeom>
                </pic:spPr>
              </pic:pic>
            </a:graphicData>
          </a:graphic>
          <wp14:sizeRelH relativeFrom="margin">
            <wp14:pctWidth>0</wp14:pctWidth>
          </wp14:sizeRelH>
          <wp14:sizeRelV relativeFrom="margin">
            <wp14:pctHeight>0</wp14:pctHeight>
          </wp14:sizeRelV>
        </wp:anchor>
      </w:drawing>
    </w:r>
    <w:r w:rsidR="000D2E7B" w:rsidRPr="00257849">
      <w:rPr>
        <w:noProof/>
        <w:sz w:val="24"/>
        <w:szCs w:val="24"/>
      </w:rPr>
      <w:drawing>
        <wp:anchor distT="0" distB="0" distL="114300" distR="114300" simplePos="0" relativeHeight="251672064" behindDoc="0" locked="0" layoutInCell="1" allowOverlap="1" wp14:anchorId="07A7E1FA" wp14:editId="71817A0B">
          <wp:simplePos x="0" y="0"/>
          <wp:positionH relativeFrom="column">
            <wp:posOffset>920750</wp:posOffset>
          </wp:positionH>
          <wp:positionV relativeFrom="paragraph">
            <wp:posOffset>-28575</wp:posOffset>
          </wp:positionV>
          <wp:extent cx="2059305" cy="1012825"/>
          <wp:effectExtent l="0" t="0" r="0" b="0"/>
          <wp:wrapNone/>
          <wp:docPr id="1835468618"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33849"/>
                  <a:stretch/>
                </pic:blipFill>
                <pic:spPr bwMode="auto">
                  <a:xfrm>
                    <a:off x="0" y="0"/>
                    <a:ext cx="2059305" cy="1012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44020" w:rsidRPr="00257849">
      <w:rPr>
        <w:rFonts w:ascii="Arial Narrow" w:hAnsi="Arial Narrow"/>
        <w:noProof/>
        <w:sz w:val="24"/>
        <w:szCs w:val="24"/>
      </w:rPr>
      <w:drawing>
        <wp:anchor distT="97536" distB="93853" distL="211836" distR="206756" simplePos="0" relativeHeight="251671040" behindDoc="0" locked="0" layoutInCell="1" allowOverlap="1" wp14:anchorId="44A31D3B" wp14:editId="3E4AA8D0">
          <wp:simplePos x="0" y="0"/>
          <wp:positionH relativeFrom="margin">
            <wp:posOffset>9531096</wp:posOffset>
          </wp:positionH>
          <wp:positionV relativeFrom="page">
            <wp:posOffset>961136</wp:posOffset>
          </wp:positionV>
          <wp:extent cx="462153" cy="472821"/>
          <wp:effectExtent l="114300" t="114300" r="90805" b="99060"/>
          <wp:wrapNone/>
          <wp:docPr id="26"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ine 18"/>
                  <pic:cNvPicPr/>
                </pic:nvPicPr>
                <pic:blipFill>
                  <a:blip r:embed="rId3" cstate="print">
                    <a:extLst>
                      <a:ext uri="{28A0092B-C50C-407E-A947-70E740481C1C}">
                        <a14:useLocalDpi xmlns:a14="http://schemas.microsoft.com/office/drawing/2010/main" val="0"/>
                      </a:ext>
                    </a:extLst>
                  </a:blip>
                  <a:stretch>
                    <a:fillRect/>
                  </a:stretch>
                </pic:blipFill>
                <pic:spPr>
                  <a:xfrm>
                    <a:off x="0" y="0"/>
                    <a:ext cx="461645" cy="472440"/>
                  </a:xfrm>
                  <a:prstGeom prst="rect">
                    <a:avLst/>
                  </a:prstGeom>
                  <a:effectLst>
                    <a:glow rad="101600">
                      <a:sysClr val="window" lastClr="FFFFFF"/>
                    </a:glow>
                  </a:effectLst>
                </pic:spPr>
              </pic:pic>
            </a:graphicData>
          </a:graphic>
          <wp14:sizeRelH relativeFrom="margin">
            <wp14:pctWidth>0</wp14:pctWidth>
          </wp14:sizeRelH>
          <wp14:sizeRelV relativeFrom="margin">
            <wp14:pctHeight>0</wp14:pctHeight>
          </wp14:sizeRelV>
        </wp:anchor>
      </w:drawing>
    </w:r>
    <w:r w:rsidR="00044020" w:rsidRPr="00257849">
      <w:rPr>
        <w:rFonts w:ascii="Arial Narrow" w:hAnsi="Arial Narrow"/>
        <w:noProof/>
        <w:sz w:val="24"/>
        <w:szCs w:val="24"/>
      </w:rPr>
      <w:drawing>
        <wp:anchor distT="97536" distB="93853" distL="211836" distR="206756" simplePos="0" relativeHeight="251668992" behindDoc="0" locked="0" layoutInCell="1" allowOverlap="1" wp14:anchorId="1B523CC8" wp14:editId="3CF2773C">
          <wp:simplePos x="0" y="0"/>
          <wp:positionH relativeFrom="margin">
            <wp:posOffset>9531096</wp:posOffset>
          </wp:positionH>
          <wp:positionV relativeFrom="page">
            <wp:posOffset>961136</wp:posOffset>
          </wp:positionV>
          <wp:extent cx="462153" cy="472821"/>
          <wp:effectExtent l="114300" t="114300" r="90805" b="99060"/>
          <wp:wrapNone/>
          <wp:docPr id="27"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ine 18"/>
                  <pic:cNvPicPr/>
                </pic:nvPicPr>
                <pic:blipFill>
                  <a:blip r:embed="rId3" cstate="print">
                    <a:extLst>
                      <a:ext uri="{28A0092B-C50C-407E-A947-70E740481C1C}">
                        <a14:useLocalDpi xmlns:a14="http://schemas.microsoft.com/office/drawing/2010/main" val="0"/>
                      </a:ext>
                    </a:extLst>
                  </a:blip>
                  <a:stretch>
                    <a:fillRect/>
                  </a:stretch>
                </pic:blipFill>
                <pic:spPr>
                  <a:xfrm>
                    <a:off x="0" y="0"/>
                    <a:ext cx="461645" cy="472440"/>
                  </a:xfrm>
                  <a:prstGeom prst="rect">
                    <a:avLst/>
                  </a:prstGeom>
                  <a:effectLst>
                    <a:glow rad="101600">
                      <a:sysClr val="window" lastClr="FFFFFF"/>
                    </a:glow>
                  </a:effectLst>
                </pic:spPr>
              </pic:pic>
            </a:graphicData>
          </a:graphic>
          <wp14:sizeRelH relativeFrom="margin">
            <wp14:pctWidth>0</wp14:pctWidth>
          </wp14:sizeRelH>
          <wp14:sizeRelV relativeFrom="margin">
            <wp14:pctHeight>0</wp14:pctHeight>
          </wp14:sizeRelV>
        </wp:anchor>
      </w:drawing>
    </w:r>
    <w:r w:rsidR="001A78E6" w:rsidRPr="00257849">
      <w:rPr>
        <w:rFonts w:ascii="Arial Narrow" w:hAnsi="Arial Narrow"/>
        <w:sz w:val="24"/>
        <w:szCs w:val="24"/>
        <w:lang w:val="it-IT"/>
      </w:rPr>
      <w:t>S</w:t>
    </w:r>
    <w:r w:rsidR="008E4D81" w:rsidRPr="00257849">
      <w:rPr>
        <w:rFonts w:ascii="Arial Narrow" w:hAnsi="Arial Narrow"/>
        <w:sz w:val="24"/>
        <w:szCs w:val="24"/>
        <w:lang w:val="it-IT"/>
      </w:rPr>
      <w:t>tr. Hagi Chiriac nr. 2</w:t>
    </w:r>
    <w:r w:rsidR="00132DFE" w:rsidRPr="00257849">
      <w:rPr>
        <w:rFonts w:ascii="Arial Narrow" w:hAnsi="Arial Narrow"/>
        <w:sz w:val="24"/>
        <w:szCs w:val="24"/>
        <w:lang w:val="it-IT"/>
      </w:rPr>
      <w:t>,</w:t>
    </w:r>
    <w:r w:rsidR="008E4D81" w:rsidRPr="00257849">
      <w:rPr>
        <w:rFonts w:ascii="Arial Narrow" w:hAnsi="Arial Narrow"/>
        <w:sz w:val="24"/>
        <w:szCs w:val="24"/>
        <w:lang w:val="it-IT"/>
      </w:rPr>
      <w:t xml:space="preserve"> cod 730129</w:t>
    </w:r>
    <w:r w:rsidR="00132DFE" w:rsidRPr="00257849">
      <w:rPr>
        <w:rFonts w:ascii="Arial Narrow" w:hAnsi="Arial Narrow"/>
        <w:sz w:val="24"/>
        <w:szCs w:val="24"/>
        <w:lang w:val="it-IT"/>
      </w:rPr>
      <w:t>,</w:t>
    </w:r>
    <w:r w:rsidR="00070E1A" w:rsidRPr="00257849">
      <w:rPr>
        <w:rFonts w:ascii="Arial Narrow" w:hAnsi="Arial Narrow"/>
        <w:sz w:val="24"/>
        <w:szCs w:val="24"/>
        <w:lang w:val="it-IT"/>
      </w:rPr>
      <w:t xml:space="preserve"> V</w:t>
    </w:r>
    <w:r w:rsidR="00132DFE" w:rsidRPr="00257849">
      <w:rPr>
        <w:rFonts w:ascii="Arial Narrow" w:hAnsi="Arial Narrow"/>
        <w:sz w:val="24"/>
        <w:szCs w:val="24"/>
        <w:lang w:val="it-IT"/>
      </w:rPr>
      <w:t>aslui</w:t>
    </w:r>
    <w:r w:rsidR="00E96958" w:rsidRPr="00257849">
      <w:rPr>
        <w:rFonts w:ascii="Arial Narrow" w:hAnsi="Arial Narrow"/>
        <w:sz w:val="24"/>
        <w:szCs w:val="24"/>
        <w:lang w:val="it-IT"/>
      </w:rPr>
      <w:t>,</w:t>
    </w:r>
    <w:r w:rsidR="00070E1A" w:rsidRPr="00257849">
      <w:rPr>
        <w:rFonts w:ascii="Arial Narrow" w:hAnsi="Arial Narrow"/>
        <w:sz w:val="24"/>
        <w:szCs w:val="24"/>
        <w:lang w:val="it-IT"/>
      </w:rPr>
      <w:t xml:space="preserve"> R</w:t>
    </w:r>
    <w:r w:rsidR="00E96958" w:rsidRPr="00257849">
      <w:rPr>
        <w:rFonts w:ascii="Arial Narrow" w:hAnsi="Arial Narrow"/>
        <w:sz w:val="24"/>
        <w:szCs w:val="24"/>
        <w:lang w:val="it-IT"/>
      </w:rPr>
      <w:t>omânia</w:t>
    </w:r>
  </w:p>
  <w:p w14:paraId="7A27EC64" w14:textId="5F5E99E5" w:rsidR="00070E1A" w:rsidRPr="00257849" w:rsidRDefault="00044020" w:rsidP="00132DFE">
    <w:pPr>
      <w:ind w:left="5103"/>
      <w:rPr>
        <w:rFonts w:ascii="Arial Narrow" w:hAnsi="Arial Narrow"/>
        <w:sz w:val="24"/>
        <w:szCs w:val="24"/>
        <w:lang w:val="it-IT"/>
      </w:rPr>
    </w:pPr>
    <w:r w:rsidRPr="00257849">
      <w:rPr>
        <w:rFonts w:ascii="Arial Narrow" w:hAnsi="Arial Narrow"/>
        <w:noProof/>
        <w:sz w:val="24"/>
        <w:szCs w:val="24"/>
      </w:rPr>
      <w:drawing>
        <wp:anchor distT="97536" distB="93853" distL="211836" distR="206756" simplePos="0" relativeHeight="251664896" behindDoc="0" locked="0" layoutInCell="1" allowOverlap="1" wp14:anchorId="3CD50393" wp14:editId="7D73C45E">
          <wp:simplePos x="0" y="0"/>
          <wp:positionH relativeFrom="margin">
            <wp:posOffset>9531096</wp:posOffset>
          </wp:positionH>
          <wp:positionV relativeFrom="page">
            <wp:posOffset>961136</wp:posOffset>
          </wp:positionV>
          <wp:extent cx="462153" cy="472821"/>
          <wp:effectExtent l="114300" t="114300" r="90805" b="99060"/>
          <wp:wrapNone/>
          <wp:docPr id="2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ine 18"/>
                  <pic:cNvPicPr/>
                </pic:nvPicPr>
                <pic:blipFill>
                  <a:blip r:embed="rId3" cstate="print">
                    <a:extLst>
                      <a:ext uri="{28A0092B-C50C-407E-A947-70E740481C1C}">
                        <a14:useLocalDpi xmlns:a14="http://schemas.microsoft.com/office/drawing/2010/main" val="0"/>
                      </a:ext>
                    </a:extLst>
                  </a:blip>
                  <a:stretch>
                    <a:fillRect/>
                  </a:stretch>
                </pic:blipFill>
                <pic:spPr>
                  <a:xfrm>
                    <a:off x="0" y="0"/>
                    <a:ext cx="461645" cy="472440"/>
                  </a:xfrm>
                  <a:prstGeom prst="rect">
                    <a:avLst/>
                  </a:prstGeom>
                  <a:effectLst>
                    <a:glow rad="101600">
                      <a:sysClr val="window" lastClr="FFFFFF"/>
                    </a:glow>
                  </a:effectLst>
                </pic:spPr>
              </pic:pic>
            </a:graphicData>
          </a:graphic>
          <wp14:sizeRelH relativeFrom="margin">
            <wp14:pctWidth>0</wp14:pctWidth>
          </wp14:sizeRelH>
          <wp14:sizeRelV relativeFrom="margin">
            <wp14:pctHeight>0</wp14:pctHeight>
          </wp14:sizeRelV>
        </wp:anchor>
      </w:drawing>
    </w:r>
    <w:r w:rsidR="00070E1A" w:rsidRPr="00257849">
      <w:rPr>
        <w:rFonts w:ascii="Arial Narrow" w:hAnsi="Arial Narrow"/>
        <w:sz w:val="24"/>
        <w:szCs w:val="24"/>
        <w:lang w:val="it-IT"/>
      </w:rPr>
      <w:t>Telefon/Fax: 0235/311626;</w:t>
    </w:r>
  </w:p>
  <w:p w14:paraId="1481E2D3" w14:textId="75CF4E56" w:rsidR="00B1354B" w:rsidRPr="00257849" w:rsidRDefault="00B1354B" w:rsidP="00132DFE">
    <w:pPr>
      <w:ind w:left="5103"/>
      <w:rPr>
        <w:rFonts w:ascii="Arial Narrow" w:hAnsi="Arial Narrow"/>
        <w:sz w:val="24"/>
        <w:szCs w:val="24"/>
        <w:lang w:val="ro-RO"/>
      </w:rPr>
    </w:pPr>
    <w:r w:rsidRPr="00257849">
      <w:rPr>
        <w:rFonts w:ascii="Arial Narrow" w:hAnsi="Arial Narrow"/>
        <w:sz w:val="24"/>
        <w:szCs w:val="24"/>
        <w:lang w:val="ro-RO"/>
      </w:rPr>
      <w:t>www.muzeu-vaslui.ro</w:t>
    </w:r>
    <w:r w:rsidR="00BE6B36" w:rsidRPr="00257849">
      <w:rPr>
        <w:rFonts w:ascii="Arial Narrow" w:hAnsi="Arial Narrow"/>
        <w:sz w:val="24"/>
        <w:szCs w:val="24"/>
        <w:lang w:val="ro-RO"/>
      </w:rPr>
      <w:t>;</w:t>
    </w:r>
  </w:p>
  <w:p w14:paraId="68A4B60E" w14:textId="472EE299" w:rsidR="00070E1A" w:rsidRPr="00257849" w:rsidRDefault="00070E1A" w:rsidP="00132DFE">
    <w:pPr>
      <w:ind w:left="5103"/>
      <w:rPr>
        <w:rFonts w:ascii="Arial Narrow" w:hAnsi="Arial Narrow"/>
        <w:sz w:val="24"/>
        <w:szCs w:val="24"/>
        <w:lang w:val="it-IT"/>
      </w:rPr>
    </w:pPr>
    <w:r w:rsidRPr="00257849">
      <w:rPr>
        <w:rFonts w:ascii="Arial Narrow" w:hAnsi="Arial Narrow"/>
        <w:sz w:val="24"/>
        <w:szCs w:val="24"/>
        <w:lang w:val="ro-RO"/>
      </w:rPr>
      <w:t>e</w:t>
    </w:r>
    <w:r w:rsidR="00182B67" w:rsidRPr="00257849">
      <w:rPr>
        <w:rFonts w:ascii="Arial Narrow" w:hAnsi="Arial Narrow"/>
        <w:sz w:val="24"/>
        <w:szCs w:val="24"/>
        <w:lang w:val="it-IT"/>
      </w:rPr>
      <w:t xml:space="preserve">-mail: </w:t>
    </w:r>
    <w:r w:rsidR="00853E51">
      <w:rPr>
        <w:rFonts w:ascii="Arial Narrow" w:hAnsi="Arial Narrow"/>
        <w:sz w:val="24"/>
        <w:szCs w:val="24"/>
        <w:lang w:val="it-IT"/>
      </w:rPr>
      <w:t>contact@</w:t>
    </w:r>
    <w:r w:rsidR="00E96958" w:rsidRPr="00257849">
      <w:rPr>
        <w:rFonts w:ascii="Arial Narrow" w:hAnsi="Arial Narrow"/>
        <w:sz w:val="24"/>
        <w:szCs w:val="24"/>
        <w:lang w:val="it-IT"/>
      </w:rPr>
      <w:t>muzeu</w:t>
    </w:r>
    <w:r w:rsidR="00B00E6C">
      <w:rPr>
        <w:rFonts w:ascii="Arial Narrow" w:hAnsi="Arial Narrow"/>
        <w:sz w:val="24"/>
        <w:szCs w:val="24"/>
        <w:lang w:val="it-IT"/>
      </w:rPr>
      <w:t>-</w:t>
    </w:r>
    <w:r w:rsidR="00E96958" w:rsidRPr="00257849">
      <w:rPr>
        <w:rFonts w:ascii="Arial Narrow" w:hAnsi="Arial Narrow"/>
        <w:sz w:val="24"/>
        <w:szCs w:val="24"/>
        <w:lang w:val="it-IT"/>
      </w:rPr>
      <w:t>vaslui</w:t>
    </w:r>
    <w:r w:rsidR="00E96958" w:rsidRPr="00257849">
      <w:rPr>
        <w:rFonts w:ascii="Arial Narrow" w:hAnsi="Arial Narrow"/>
        <w:sz w:val="24"/>
        <w:szCs w:val="24"/>
        <w:lang w:val="ro-RO"/>
      </w:rPr>
      <w:t>.</w:t>
    </w:r>
    <w:proofErr w:type="spellStart"/>
    <w:r w:rsidR="00E96958" w:rsidRPr="00257849">
      <w:rPr>
        <w:rFonts w:ascii="Arial Narrow" w:hAnsi="Arial Narrow"/>
        <w:sz w:val="24"/>
        <w:szCs w:val="24"/>
        <w:lang w:val="ro-RO"/>
      </w:rPr>
      <w:t>ro</w:t>
    </w:r>
    <w:proofErr w:type="spellEnd"/>
    <w:r w:rsidR="00E96958" w:rsidRPr="00257849">
      <w:rPr>
        <w:rFonts w:ascii="Arial Narrow" w:hAnsi="Arial Narrow"/>
        <w:sz w:val="24"/>
        <w:szCs w:val="24"/>
        <w:lang w:val="ro-RO"/>
      </w:rPr>
      <w:t xml:space="preserve">; </w:t>
    </w:r>
  </w:p>
  <w:p w14:paraId="4F1E5206" w14:textId="38E1EBA6" w:rsidR="00B1354B" w:rsidRPr="00257849" w:rsidRDefault="00B1354B" w:rsidP="00132DFE">
    <w:pPr>
      <w:ind w:left="5103"/>
      <w:rPr>
        <w:rFonts w:ascii="Arial Narrow" w:hAnsi="Arial Narrow"/>
        <w:sz w:val="24"/>
        <w:szCs w:val="24"/>
        <w:lang w:val="it-IT"/>
      </w:rPr>
    </w:pPr>
    <w:r w:rsidRPr="00257849">
      <w:rPr>
        <w:rFonts w:ascii="Arial Narrow" w:hAnsi="Arial Narrow"/>
        <w:sz w:val="24"/>
        <w:szCs w:val="24"/>
        <w:lang w:val="it-IT"/>
      </w:rPr>
      <w:t>CUI 4359601</w:t>
    </w:r>
  </w:p>
  <w:p w14:paraId="532CA2BE" w14:textId="0A9AC921" w:rsidR="00E96958" w:rsidRPr="00132DFE" w:rsidRDefault="00E96958" w:rsidP="00132DFE">
    <w:pPr>
      <w:ind w:left="5103"/>
      <w:rPr>
        <w:sz w:val="24"/>
        <w:szCs w:val="24"/>
        <w:lang w:val="it-IT"/>
      </w:rPr>
    </w:pPr>
    <w:r>
      <w:rPr>
        <w:noProof/>
      </w:rPr>
      <mc:AlternateContent>
        <mc:Choice Requires="wpg">
          <w:drawing>
            <wp:anchor distT="0" distB="0" distL="0" distR="0" simplePos="0" relativeHeight="251658752" behindDoc="0" locked="0" layoutInCell="1" allowOverlap="1" wp14:anchorId="1B098D29" wp14:editId="7EE09BD7">
              <wp:simplePos x="0" y="0"/>
              <wp:positionH relativeFrom="column">
                <wp:posOffset>-238125</wp:posOffset>
              </wp:positionH>
              <wp:positionV relativeFrom="page">
                <wp:posOffset>1533525</wp:posOffset>
              </wp:positionV>
              <wp:extent cx="7199630" cy="46355"/>
              <wp:effectExtent l="0" t="0" r="20320" b="10795"/>
              <wp:wrapNone/>
              <wp:docPr id="1" name="Grupar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9630" cy="46355"/>
                        <a:chOff x="-1338" y="568"/>
                        <a:chExt cx="10943" cy="65"/>
                      </a:xfrm>
                    </wpg:grpSpPr>
                    <wps:wsp>
                      <wps:cNvPr id="3" name="Line 4"/>
                      <wps:cNvCnPr>
                        <a:cxnSpLocks noChangeShapeType="1"/>
                      </wps:cNvCnPr>
                      <wps:spPr bwMode="auto">
                        <a:xfrm>
                          <a:off x="-1338" y="568"/>
                          <a:ext cx="10943" cy="0"/>
                        </a:xfrm>
                        <a:prstGeom prst="line">
                          <a:avLst/>
                        </a:prstGeom>
                        <a:noFill/>
                        <a:ln w="19080">
                          <a:solidFill>
                            <a:srgbClr val="000080"/>
                          </a:solidFill>
                          <a:miter lim="800000"/>
                          <a:headEnd/>
                          <a:tailEnd/>
                        </a:ln>
                        <a:effectLst/>
                      </wps:spPr>
                      <wps:bodyPr/>
                    </wps:wsp>
                    <wps:wsp>
                      <wps:cNvPr id="4" name="Line 5"/>
                      <wps:cNvCnPr>
                        <a:cxnSpLocks noChangeShapeType="1"/>
                      </wps:cNvCnPr>
                      <wps:spPr bwMode="auto">
                        <a:xfrm>
                          <a:off x="-1338" y="597"/>
                          <a:ext cx="10943" cy="0"/>
                        </a:xfrm>
                        <a:prstGeom prst="line">
                          <a:avLst/>
                        </a:prstGeom>
                        <a:noFill/>
                        <a:ln w="19080">
                          <a:solidFill>
                            <a:srgbClr val="FFFF00"/>
                          </a:solidFill>
                          <a:miter lim="800000"/>
                          <a:headEnd/>
                          <a:tailEnd/>
                        </a:ln>
                        <a:effectLst/>
                      </wps:spPr>
                      <wps:bodyPr/>
                    </wps:wsp>
                    <wps:wsp>
                      <wps:cNvPr id="5" name="Line 6"/>
                      <wps:cNvCnPr>
                        <a:cxnSpLocks noChangeShapeType="1"/>
                      </wps:cNvCnPr>
                      <wps:spPr bwMode="auto">
                        <a:xfrm>
                          <a:off x="-1338" y="634"/>
                          <a:ext cx="10943" cy="0"/>
                        </a:xfrm>
                        <a:prstGeom prst="line">
                          <a:avLst/>
                        </a:prstGeom>
                        <a:noFill/>
                        <a:ln w="19080">
                          <a:solidFill>
                            <a:srgbClr val="FF0000"/>
                          </a:solidFill>
                          <a:miter lim="800000"/>
                          <a:headEnd/>
                          <a:tailEnd/>
                        </a:ln>
                        <a:effectLst/>
                      </wps:spPr>
                      <wps:bodyPr/>
                    </wps:wsp>
                  </wpg:wgp>
                </a:graphicData>
              </a:graphic>
              <wp14:sizeRelH relativeFrom="page">
                <wp14:pctWidth>0</wp14:pctWidth>
              </wp14:sizeRelH>
              <wp14:sizeRelV relativeFrom="page">
                <wp14:pctHeight>0</wp14:pctHeight>
              </wp14:sizeRelV>
            </wp:anchor>
          </w:drawing>
        </mc:Choice>
        <mc:Fallback>
          <w:pict>
            <v:group w14:anchorId="6E8451C0" id="Grupare 1" o:spid="_x0000_s1026" style="position:absolute;margin-left:-18.75pt;margin-top:120.75pt;width:566.9pt;height:3.65pt;z-index:251658752;mso-wrap-distance-left:0;mso-wrap-distance-right:0;mso-position-vertical-relative:page" coordorigin="-1338,568" coordsize="1094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">
              <v:line id="Line 4" o:spid="_x0000_s1027" style="position:absolute;visibility:visible;mso-wrap-style:square" from="-1338,568" to="9605,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" strokecolor="navy" strokeweight=".53mm">
                <v:stroke joinstyle="miter"/>
              </v:line>
              <v:line id="Line 5" o:spid="_x0000_s1028" style="position:absolute;visibility:visible;mso-wrap-style:square" from="-1338,597" to="960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" strokecolor="yellow" strokeweight=".53mm">
                <v:stroke joinstyle="miter"/>
              </v:line>
              <v:line id="Line 6" o:spid="_x0000_s1029" style="position:absolute;visibility:visible;mso-wrap-style:square" from="-1338,634" to="960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" strokecolor="red" strokeweight=".53mm">
                <v:stroke joinstyle="miter"/>
              </v:line>
              <w10:wrap anchory="page"/>
            </v:group>
          </w:pict>
        </mc:Fallback>
      </mc:AlternateContent>
    </w:r>
  </w:p>
  <w:bookmarkEnd w:id="2"/>
  <w:bookmarkEnd w:id="3"/>
  <w:bookmarkEnd w:id="4"/>
  <w:bookmarkEnd w:id="5"/>
  <w:p w14:paraId="11E92F80" w14:textId="14A7F626" w:rsidR="00070E1A" w:rsidRDefault="00070E1A">
    <w:pPr>
      <w:ind w:left="720"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lu1"/>
      <w:suff w:val="nothing"/>
      <w:lvlText w:val=""/>
      <w:lvlJc w:val="left"/>
      <w:pPr>
        <w:tabs>
          <w:tab w:val="num" w:pos="432"/>
        </w:tabs>
        <w:ind w:left="432" w:hanging="432"/>
      </w:pPr>
    </w:lvl>
    <w:lvl w:ilvl="1">
      <w:start w:val="1"/>
      <w:numFmt w:val="none"/>
      <w:pStyle w:val="Titlu2"/>
      <w:suff w:val="nothing"/>
      <w:lvlText w:val=""/>
      <w:lvlJc w:val="left"/>
      <w:pPr>
        <w:tabs>
          <w:tab w:val="num" w:pos="576"/>
        </w:tabs>
        <w:ind w:left="576" w:hanging="576"/>
      </w:pPr>
    </w:lvl>
    <w:lvl w:ilvl="2">
      <w:start w:val="1"/>
      <w:numFmt w:val="none"/>
      <w:pStyle w:val="Titlu3"/>
      <w:suff w:val="nothing"/>
      <w:lvlText w:val=""/>
      <w:lvlJc w:val="left"/>
      <w:pPr>
        <w:tabs>
          <w:tab w:val="num" w:pos="720"/>
        </w:tabs>
        <w:ind w:left="720" w:hanging="720"/>
      </w:pPr>
    </w:lvl>
    <w:lvl w:ilvl="3">
      <w:start w:val="1"/>
      <w:numFmt w:val="none"/>
      <w:pStyle w:val="Titlu4"/>
      <w:suff w:val="nothing"/>
      <w:lvlText w:val=""/>
      <w:lvlJc w:val="left"/>
      <w:pPr>
        <w:tabs>
          <w:tab w:val="num" w:pos="864"/>
        </w:tabs>
        <w:ind w:left="864" w:hanging="864"/>
      </w:pPr>
    </w:lvl>
    <w:lvl w:ilvl="4">
      <w:start w:val="1"/>
      <w:numFmt w:val="none"/>
      <w:pStyle w:val="Titlu5"/>
      <w:suff w:val="nothing"/>
      <w:lvlText w:val=""/>
      <w:lvlJc w:val="left"/>
      <w:pPr>
        <w:tabs>
          <w:tab w:val="num" w:pos="1008"/>
        </w:tabs>
        <w:ind w:left="1008" w:hanging="1008"/>
      </w:pPr>
    </w:lvl>
    <w:lvl w:ilvl="5">
      <w:start w:val="1"/>
      <w:numFmt w:val="none"/>
      <w:pStyle w:val="Titlu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59A17A0"/>
    <w:multiLevelType w:val="hybridMultilevel"/>
    <w:tmpl w:val="13CCF50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E905432"/>
    <w:multiLevelType w:val="hybridMultilevel"/>
    <w:tmpl w:val="9F980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0467770"/>
    <w:multiLevelType w:val="hybridMultilevel"/>
    <w:tmpl w:val="95544C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0622EC6"/>
    <w:multiLevelType w:val="hybridMultilevel"/>
    <w:tmpl w:val="59B84C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9661D48"/>
    <w:multiLevelType w:val="hybridMultilevel"/>
    <w:tmpl w:val="7BCCA6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0E6AF6"/>
    <w:multiLevelType w:val="hybridMultilevel"/>
    <w:tmpl w:val="49EC4FB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 w15:restartNumberingAfterBreak="0">
    <w:nsid w:val="20B463E1"/>
    <w:multiLevelType w:val="multilevel"/>
    <w:tmpl w:val="E05A6152"/>
    <w:lvl w:ilvl="0">
      <w:start w:val="11"/>
      <w:numFmt w:val="decimal"/>
      <w:lvlText w:val="%1"/>
      <w:lvlJc w:val="left"/>
      <w:pPr>
        <w:tabs>
          <w:tab w:val="num" w:pos="4320"/>
        </w:tabs>
        <w:ind w:left="4320" w:hanging="4320"/>
      </w:pPr>
      <w:rPr>
        <w:rFonts w:hint="default"/>
      </w:rPr>
    </w:lvl>
    <w:lvl w:ilvl="1">
      <w:start w:val="3"/>
      <w:numFmt w:val="decimalZero"/>
      <w:lvlText w:val="%1.%2"/>
      <w:lvlJc w:val="left"/>
      <w:pPr>
        <w:tabs>
          <w:tab w:val="num" w:pos="4320"/>
        </w:tabs>
        <w:ind w:left="4320" w:hanging="4320"/>
      </w:pPr>
      <w:rPr>
        <w:rFonts w:hint="default"/>
      </w:rPr>
    </w:lvl>
    <w:lvl w:ilvl="2">
      <w:start w:val="2015"/>
      <w:numFmt w:val="decimal"/>
      <w:lvlText w:val="%1.%2.%3"/>
      <w:lvlJc w:val="left"/>
      <w:pPr>
        <w:tabs>
          <w:tab w:val="num" w:pos="4320"/>
        </w:tabs>
        <w:ind w:left="4320" w:hanging="4320"/>
      </w:pPr>
      <w:rPr>
        <w:rFonts w:hint="default"/>
      </w:rPr>
    </w:lvl>
    <w:lvl w:ilvl="3">
      <w:start w:val="1"/>
      <w:numFmt w:val="decimal"/>
      <w:lvlText w:val="%1.%2.%3.%4"/>
      <w:lvlJc w:val="left"/>
      <w:pPr>
        <w:tabs>
          <w:tab w:val="num" w:pos="4320"/>
        </w:tabs>
        <w:ind w:left="4320" w:hanging="4320"/>
      </w:pPr>
      <w:rPr>
        <w:rFonts w:hint="default"/>
      </w:rPr>
    </w:lvl>
    <w:lvl w:ilvl="4">
      <w:start w:val="1"/>
      <w:numFmt w:val="decimal"/>
      <w:lvlText w:val="%1.%2.%3.%4.%5"/>
      <w:lvlJc w:val="left"/>
      <w:pPr>
        <w:tabs>
          <w:tab w:val="num" w:pos="4320"/>
        </w:tabs>
        <w:ind w:left="4320" w:hanging="4320"/>
      </w:pPr>
      <w:rPr>
        <w:rFonts w:hint="default"/>
      </w:rPr>
    </w:lvl>
    <w:lvl w:ilvl="5">
      <w:start w:val="1"/>
      <w:numFmt w:val="decimal"/>
      <w:lvlText w:val="%1.%2.%3.%4.%5.%6"/>
      <w:lvlJc w:val="left"/>
      <w:pPr>
        <w:tabs>
          <w:tab w:val="num" w:pos="4320"/>
        </w:tabs>
        <w:ind w:left="4320" w:hanging="4320"/>
      </w:pPr>
      <w:rPr>
        <w:rFonts w:hint="default"/>
      </w:rPr>
    </w:lvl>
    <w:lvl w:ilvl="6">
      <w:start w:val="1"/>
      <w:numFmt w:val="decimal"/>
      <w:lvlText w:val="%1.%2.%3.%4.%5.%6.%7"/>
      <w:lvlJc w:val="left"/>
      <w:pPr>
        <w:tabs>
          <w:tab w:val="num" w:pos="4320"/>
        </w:tabs>
        <w:ind w:left="4320" w:hanging="4320"/>
      </w:pPr>
      <w:rPr>
        <w:rFonts w:hint="default"/>
      </w:rPr>
    </w:lvl>
    <w:lvl w:ilvl="7">
      <w:start w:val="1"/>
      <w:numFmt w:val="decimal"/>
      <w:lvlText w:val="%1.%2.%3.%4.%5.%6.%7.%8"/>
      <w:lvlJc w:val="left"/>
      <w:pPr>
        <w:tabs>
          <w:tab w:val="num" w:pos="4320"/>
        </w:tabs>
        <w:ind w:left="4320" w:hanging="4320"/>
      </w:pPr>
      <w:rPr>
        <w:rFonts w:hint="default"/>
      </w:rPr>
    </w:lvl>
    <w:lvl w:ilvl="8">
      <w:start w:val="1"/>
      <w:numFmt w:val="decimal"/>
      <w:lvlText w:val="%1.%2.%3.%4.%5.%6.%7.%8.%9"/>
      <w:lvlJc w:val="left"/>
      <w:pPr>
        <w:tabs>
          <w:tab w:val="num" w:pos="4320"/>
        </w:tabs>
        <w:ind w:left="4320" w:hanging="4320"/>
      </w:pPr>
      <w:rPr>
        <w:rFonts w:hint="default"/>
      </w:rPr>
    </w:lvl>
  </w:abstractNum>
  <w:abstractNum w:abstractNumId="8" w15:restartNumberingAfterBreak="0">
    <w:nsid w:val="20F220AD"/>
    <w:multiLevelType w:val="hybridMultilevel"/>
    <w:tmpl w:val="34227F26"/>
    <w:lvl w:ilvl="0" w:tplc="ACB87C4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5AE21A0"/>
    <w:multiLevelType w:val="hybridMultilevel"/>
    <w:tmpl w:val="7264E7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F391FF9"/>
    <w:multiLevelType w:val="hybridMultilevel"/>
    <w:tmpl w:val="08982BC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3FB41B55"/>
    <w:multiLevelType w:val="hybridMultilevel"/>
    <w:tmpl w:val="8AF8EEFC"/>
    <w:lvl w:ilvl="0" w:tplc="0418000F">
      <w:start w:val="1"/>
      <w:numFmt w:val="decimal"/>
      <w:lvlText w:val="%1."/>
      <w:lvlJc w:val="left"/>
      <w:pPr>
        <w:tabs>
          <w:tab w:val="num" w:pos="780"/>
        </w:tabs>
        <w:ind w:left="780" w:hanging="360"/>
      </w:pPr>
    </w:lvl>
    <w:lvl w:ilvl="1" w:tplc="04180019">
      <w:start w:val="1"/>
      <w:numFmt w:val="lowerLetter"/>
      <w:lvlText w:val="%2."/>
      <w:lvlJc w:val="left"/>
      <w:pPr>
        <w:tabs>
          <w:tab w:val="num" w:pos="1500"/>
        </w:tabs>
        <w:ind w:left="1500" w:hanging="360"/>
      </w:pPr>
    </w:lvl>
    <w:lvl w:ilvl="2" w:tplc="0418001B">
      <w:start w:val="1"/>
      <w:numFmt w:val="lowerRoman"/>
      <w:lvlText w:val="%3."/>
      <w:lvlJc w:val="right"/>
      <w:pPr>
        <w:tabs>
          <w:tab w:val="num" w:pos="2220"/>
        </w:tabs>
        <w:ind w:left="2220" w:hanging="180"/>
      </w:pPr>
    </w:lvl>
    <w:lvl w:ilvl="3" w:tplc="0418000F">
      <w:start w:val="1"/>
      <w:numFmt w:val="decimal"/>
      <w:lvlText w:val="%4."/>
      <w:lvlJc w:val="left"/>
      <w:pPr>
        <w:tabs>
          <w:tab w:val="num" w:pos="2940"/>
        </w:tabs>
        <w:ind w:left="2940" w:hanging="360"/>
      </w:pPr>
    </w:lvl>
    <w:lvl w:ilvl="4" w:tplc="04180019">
      <w:start w:val="1"/>
      <w:numFmt w:val="lowerLetter"/>
      <w:lvlText w:val="%5."/>
      <w:lvlJc w:val="left"/>
      <w:pPr>
        <w:tabs>
          <w:tab w:val="num" w:pos="3660"/>
        </w:tabs>
        <w:ind w:left="3660" w:hanging="360"/>
      </w:pPr>
    </w:lvl>
    <w:lvl w:ilvl="5" w:tplc="0418001B">
      <w:start w:val="1"/>
      <w:numFmt w:val="lowerRoman"/>
      <w:lvlText w:val="%6."/>
      <w:lvlJc w:val="right"/>
      <w:pPr>
        <w:tabs>
          <w:tab w:val="num" w:pos="4380"/>
        </w:tabs>
        <w:ind w:left="4380" w:hanging="180"/>
      </w:pPr>
    </w:lvl>
    <w:lvl w:ilvl="6" w:tplc="0418000F">
      <w:start w:val="1"/>
      <w:numFmt w:val="decimal"/>
      <w:lvlText w:val="%7."/>
      <w:lvlJc w:val="left"/>
      <w:pPr>
        <w:tabs>
          <w:tab w:val="num" w:pos="5100"/>
        </w:tabs>
        <w:ind w:left="5100" w:hanging="360"/>
      </w:pPr>
    </w:lvl>
    <w:lvl w:ilvl="7" w:tplc="04180019">
      <w:start w:val="1"/>
      <w:numFmt w:val="lowerLetter"/>
      <w:lvlText w:val="%8."/>
      <w:lvlJc w:val="left"/>
      <w:pPr>
        <w:tabs>
          <w:tab w:val="num" w:pos="5820"/>
        </w:tabs>
        <w:ind w:left="5820" w:hanging="360"/>
      </w:pPr>
    </w:lvl>
    <w:lvl w:ilvl="8" w:tplc="0418001B">
      <w:start w:val="1"/>
      <w:numFmt w:val="lowerRoman"/>
      <w:lvlText w:val="%9."/>
      <w:lvlJc w:val="right"/>
      <w:pPr>
        <w:tabs>
          <w:tab w:val="num" w:pos="6540"/>
        </w:tabs>
        <w:ind w:left="6540" w:hanging="180"/>
      </w:pPr>
    </w:lvl>
  </w:abstractNum>
  <w:abstractNum w:abstractNumId="12" w15:restartNumberingAfterBreak="0">
    <w:nsid w:val="43C05C0C"/>
    <w:multiLevelType w:val="hybridMultilevel"/>
    <w:tmpl w:val="EA0A40A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3FC6465"/>
    <w:multiLevelType w:val="hybridMultilevel"/>
    <w:tmpl w:val="9DB25A36"/>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14" w15:restartNumberingAfterBreak="0">
    <w:nsid w:val="484B2DB7"/>
    <w:multiLevelType w:val="hybridMultilevel"/>
    <w:tmpl w:val="DE643C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5DB65FCF"/>
    <w:multiLevelType w:val="multilevel"/>
    <w:tmpl w:val="AA6A5714"/>
    <w:lvl w:ilvl="0">
      <w:start w:val="12"/>
      <w:numFmt w:val="decimal"/>
      <w:lvlText w:val="%1"/>
      <w:lvlJc w:val="left"/>
      <w:pPr>
        <w:tabs>
          <w:tab w:val="num" w:pos="1260"/>
        </w:tabs>
        <w:ind w:left="1260" w:hanging="1260"/>
      </w:pPr>
      <w:rPr>
        <w:rFonts w:hint="default"/>
      </w:rPr>
    </w:lvl>
    <w:lvl w:ilvl="1">
      <w:start w:val="3"/>
      <w:numFmt w:val="decimalZero"/>
      <w:lvlText w:val="%1.%2"/>
      <w:lvlJc w:val="left"/>
      <w:pPr>
        <w:tabs>
          <w:tab w:val="num" w:pos="1260"/>
        </w:tabs>
        <w:ind w:left="1260" w:hanging="1260"/>
      </w:pPr>
      <w:rPr>
        <w:rFonts w:hint="default"/>
      </w:rPr>
    </w:lvl>
    <w:lvl w:ilvl="2">
      <w:start w:val="2015"/>
      <w:numFmt w:val="decimal"/>
      <w:lvlText w:val="%1.%2.%3"/>
      <w:lvlJc w:val="left"/>
      <w:pPr>
        <w:tabs>
          <w:tab w:val="num" w:pos="1260"/>
        </w:tabs>
        <w:ind w:left="1260" w:hanging="1260"/>
      </w:pPr>
      <w:rPr>
        <w:rFonts w:hint="default"/>
      </w:rPr>
    </w:lvl>
    <w:lvl w:ilvl="3">
      <w:start w:val="1"/>
      <w:numFmt w:val="decimal"/>
      <w:lvlText w:val="%1.%2.%3.%4"/>
      <w:lvlJc w:val="left"/>
      <w:pPr>
        <w:tabs>
          <w:tab w:val="num" w:pos="1260"/>
        </w:tabs>
        <w:ind w:left="1260" w:hanging="1260"/>
      </w:pPr>
      <w:rPr>
        <w:rFonts w:hint="default"/>
      </w:rPr>
    </w:lvl>
    <w:lvl w:ilvl="4">
      <w:start w:val="1"/>
      <w:numFmt w:val="decimal"/>
      <w:lvlText w:val="%1.%2.%3.%4.%5"/>
      <w:lvlJc w:val="left"/>
      <w:pPr>
        <w:tabs>
          <w:tab w:val="num" w:pos="1260"/>
        </w:tabs>
        <w:ind w:left="1260" w:hanging="126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5FD36F9E"/>
    <w:multiLevelType w:val="hybridMultilevel"/>
    <w:tmpl w:val="9AA4F4E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615B2A04"/>
    <w:multiLevelType w:val="hybridMultilevel"/>
    <w:tmpl w:val="D5FCAB7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62563EF6"/>
    <w:multiLevelType w:val="hybridMultilevel"/>
    <w:tmpl w:val="D146F63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6CD2766D"/>
    <w:multiLevelType w:val="hybridMultilevel"/>
    <w:tmpl w:val="CFDE33AC"/>
    <w:lvl w:ilvl="0" w:tplc="00FE593A">
      <w:start w:val="1"/>
      <w:numFmt w:val="decimal"/>
      <w:lvlText w:val="%1."/>
      <w:lvlJc w:val="left"/>
      <w:pPr>
        <w:tabs>
          <w:tab w:val="num" w:pos="720"/>
        </w:tabs>
        <w:ind w:left="720" w:hanging="360"/>
      </w:pPr>
      <w:rPr>
        <w:rFonts w:hint="default"/>
      </w:rPr>
    </w:lvl>
    <w:lvl w:ilvl="1" w:tplc="9BEAC77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19E791C"/>
    <w:multiLevelType w:val="hybridMultilevel"/>
    <w:tmpl w:val="5FEEAE4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79632B8A"/>
    <w:multiLevelType w:val="hybridMultilevel"/>
    <w:tmpl w:val="F094E078"/>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2"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6083065">
    <w:abstractNumId w:val="0"/>
  </w:num>
  <w:num w:numId="2" w16cid:durableId="1847863100">
    <w:abstractNumId w:val="8"/>
  </w:num>
  <w:num w:numId="3" w16cid:durableId="752553788">
    <w:abstractNumId w:val="19"/>
  </w:num>
  <w:num w:numId="4" w16cid:durableId="1654798808">
    <w:abstractNumId w:val="7"/>
  </w:num>
  <w:num w:numId="5" w16cid:durableId="1261571392">
    <w:abstractNumId w:val="15"/>
  </w:num>
  <w:num w:numId="6" w16cid:durableId="1747367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42839626">
    <w:abstractNumId w:val="5"/>
  </w:num>
  <w:num w:numId="8" w16cid:durableId="1866091737">
    <w:abstractNumId w:val="2"/>
  </w:num>
  <w:num w:numId="9" w16cid:durableId="256445923">
    <w:abstractNumId w:val="4"/>
  </w:num>
  <w:num w:numId="10" w16cid:durableId="332075378">
    <w:abstractNumId w:val="3"/>
  </w:num>
  <w:num w:numId="11" w16cid:durableId="367342086">
    <w:abstractNumId w:val="9"/>
  </w:num>
  <w:num w:numId="12" w16cid:durableId="1111821894">
    <w:abstractNumId w:val="13"/>
  </w:num>
  <w:num w:numId="13" w16cid:durableId="129323229">
    <w:abstractNumId w:val="18"/>
  </w:num>
  <w:num w:numId="14" w16cid:durableId="226962050">
    <w:abstractNumId w:val="12"/>
  </w:num>
  <w:num w:numId="15" w16cid:durableId="1351833942">
    <w:abstractNumId w:val="1"/>
  </w:num>
  <w:num w:numId="16" w16cid:durableId="657656952">
    <w:abstractNumId w:val="10"/>
  </w:num>
  <w:num w:numId="17" w16cid:durableId="731393412">
    <w:abstractNumId w:val="20"/>
  </w:num>
  <w:num w:numId="18" w16cid:durableId="380980584">
    <w:abstractNumId w:val="17"/>
  </w:num>
  <w:num w:numId="19" w16cid:durableId="368724418">
    <w:abstractNumId w:val="21"/>
  </w:num>
  <w:num w:numId="20" w16cid:durableId="19164581">
    <w:abstractNumId w:val="6"/>
  </w:num>
  <w:num w:numId="21" w16cid:durableId="757361373">
    <w:abstractNumId w:val="16"/>
  </w:num>
  <w:num w:numId="22" w16cid:durableId="18316199">
    <w:abstractNumId w:val="22"/>
  </w:num>
  <w:num w:numId="23" w16cid:durableId="5472256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848"/>
    <w:rsid w:val="0001384E"/>
    <w:rsid w:val="00037A21"/>
    <w:rsid w:val="00044020"/>
    <w:rsid w:val="00046902"/>
    <w:rsid w:val="00063889"/>
    <w:rsid w:val="00063CFD"/>
    <w:rsid w:val="00066518"/>
    <w:rsid w:val="00066A22"/>
    <w:rsid w:val="00070E1A"/>
    <w:rsid w:val="00071415"/>
    <w:rsid w:val="00077EF0"/>
    <w:rsid w:val="0008493E"/>
    <w:rsid w:val="00093DA3"/>
    <w:rsid w:val="00094801"/>
    <w:rsid w:val="000B0332"/>
    <w:rsid w:val="000B0A61"/>
    <w:rsid w:val="000D16F1"/>
    <w:rsid w:val="000D1808"/>
    <w:rsid w:val="000D2B48"/>
    <w:rsid w:val="000D2E7B"/>
    <w:rsid w:val="000D750C"/>
    <w:rsid w:val="000E2759"/>
    <w:rsid w:val="000F5E05"/>
    <w:rsid w:val="0011204F"/>
    <w:rsid w:val="00123678"/>
    <w:rsid w:val="00125B73"/>
    <w:rsid w:val="001303D3"/>
    <w:rsid w:val="00132DFE"/>
    <w:rsid w:val="00182B67"/>
    <w:rsid w:val="0018503D"/>
    <w:rsid w:val="00193D9F"/>
    <w:rsid w:val="001A654F"/>
    <w:rsid w:val="001A78E6"/>
    <w:rsid w:val="001D3F51"/>
    <w:rsid w:val="001F651E"/>
    <w:rsid w:val="0020257E"/>
    <w:rsid w:val="0020382D"/>
    <w:rsid w:val="002241E3"/>
    <w:rsid w:val="00226821"/>
    <w:rsid w:val="00231B22"/>
    <w:rsid w:val="002342CB"/>
    <w:rsid w:val="0024128C"/>
    <w:rsid w:val="00247E87"/>
    <w:rsid w:val="002573CD"/>
    <w:rsid w:val="00257849"/>
    <w:rsid w:val="0027062C"/>
    <w:rsid w:val="00270A45"/>
    <w:rsid w:val="002735EE"/>
    <w:rsid w:val="0027634B"/>
    <w:rsid w:val="002857C1"/>
    <w:rsid w:val="0028704F"/>
    <w:rsid w:val="002947E8"/>
    <w:rsid w:val="002C5642"/>
    <w:rsid w:val="002D181D"/>
    <w:rsid w:val="002E0CA5"/>
    <w:rsid w:val="002E15EE"/>
    <w:rsid w:val="002E3341"/>
    <w:rsid w:val="002F338F"/>
    <w:rsid w:val="002F3699"/>
    <w:rsid w:val="003023ED"/>
    <w:rsid w:val="00305198"/>
    <w:rsid w:val="00307FDC"/>
    <w:rsid w:val="003164EC"/>
    <w:rsid w:val="003418A3"/>
    <w:rsid w:val="00344056"/>
    <w:rsid w:val="00344284"/>
    <w:rsid w:val="003553C4"/>
    <w:rsid w:val="0035540C"/>
    <w:rsid w:val="0036746A"/>
    <w:rsid w:val="0037376B"/>
    <w:rsid w:val="00380424"/>
    <w:rsid w:val="0038469C"/>
    <w:rsid w:val="0038584C"/>
    <w:rsid w:val="00392F2E"/>
    <w:rsid w:val="003C1683"/>
    <w:rsid w:val="003C384B"/>
    <w:rsid w:val="003D23DF"/>
    <w:rsid w:val="003D70AA"/>
    <w:rsid w:val="003E07D3"/>
    <w:rsid w:val="003E6D8A"/>
    <w:rsid w:val="00430379"/>
    <w:rsid w:val="00440EDC"/>
    <w:rsid w:val="004410AF"/>
    <w:rsid w:val="00467945"/>
    <w:rsid w:val="0048254F"/>
    <w:rsid w:val="004A19C0"/>
    <w:rsid w:val="004B1203"/>
    <w:rsid w:val="004B74F8"/>
    <w:rsid w:val="004C5229"/>
    <w:rsid w:val="004D5DE9"/>
    <w:rsid w:val="004D7CA1"/>
    <w:rsid w:val="004F05A0"/>
    <w:rsid w:val="004F340B"/>
    <w:rsid w:val="004F4133"/>
    <w:rsid w:val="00506BC3"/>
    <w:rsid w:val="00507FC5"/>
    <w:rsid w:val="00531795"/>
    <w:rsid w:val="0053530A"/>
    <w:rsid w:val="005354ED"/>
    <w:rsid w:val="0054502D"/>
    <w:rsid w:val="005705CA"/>
    <w:rsid w:val="005D652F"/>
    <w:rsid w:val="005E1F4C"/>
    <w:rsid w:val="005F39CA"/>
    <w:rsid w:val="005F64E6"/>
    <w:rsid w:val="00600741"/>
    <w:rsid w:val="00612789"/>
    <w:rsid w:val="00616713"/>
    <w:rsid w:val="00634B62"/>
    <w:rsid w:val="00667D22"/>
    <w:rsid w:val="0068666D"/>
    <w:rsid w:val="006946E4"/>
    <w:rsid w:val="0069531C"/>
    <w:rsid w:val="006A6D15"/>
    <w:rsid w:val="006B572C"/>
    <w:rsid w:val="006E2059"/>
    <w:rsid w:val="006E61E1"/>
    <w:rsid w:val="006E6372"/>
    <w:rsid w:val="006F45C1"/>
    <w:rsid w:val="006F51A1"/>
    <w:rsid w:val="0070223E"/>
    <w:rsid w:val="0072611B"/>
    <w:rsid w:val="0073408D"/>
    <w:rsid w:val="00740382"/>
    <w:rsid w:val="00777D63"/>
    <w:rsid w:val="00780FEF"/>
    <w:rsid w:val="007841F9"/>
    <w:rsid w:val="00792D31"/>
    <w:rsid w:val="00795B1A"/>
    <w:rsid w:val="00796C93"/>
    <w:rsid w:val="007A146A"/>
    <w:rsid w:val="007A63B3"/>
    <w:rsid w:val="007C7B52"/>
    <w:rsid w:val="007D1CAB"/>
    <w:rsid w:val="007E7021"/>
    <w:rsid w:val="00804485"/>
    <w:rsid w:val="008105BF"/>
    <w:rsid w:val="0081226C"/>
    <w:rsid w:val="00821010"/>
    <w:rsid w:val="00833723"/>
    <w:rsid w:val="00833FC3"/>
    <w:rsid w:val="00834A23"/>
    <w:rsid w:val="00837BA3"/>
    <w:rsid w:val="00841507"/>
    <w:rsid w:val="008458AD"/>
    <w:rsid w:val="00851609"/>
    <w:rsid w:val="00853E51"/>
    <w:rsid w:val="008602A0"/>
    <w:rsid w:val="008822A6"/>
    <w:rsid w:val="008824DA"/>
    <w:rsid w:val="00882843"/>
    <w:rsid w:val="0088602E"/>
    <w:rsid w:val="008A2E6E"/>
    <w:rsid w:val="008B0CA0"/>
    <w:rsid w:val="008B279A"/>
    <w:rsid w:val="008D2C0F"/>
    <w:rsid w:val="008D532F"/>
    <w:rsid w:val="008E3192"/>
    <w:rsid w:val="008E4AF4"/>
    <w:rsid w:val="008E4D81"/>
    <w:rsid w:val="008E67DB"/>
    <w:rsid w:val="008F228D"/>
    <w:rsid w:val="008F36E4"/>
    <w:rsid w:val="0090091E"/>
    <w:rsid w:val="00923028"/>
    <w:rsid w:val="00942115"/>
    <w:rsid w:val="00943658"/>
    <w:rsid w:val="00944BAA"/>
    <w:rsid w:val="009621F0"/>
    <w:rsid w:val="0097322E"/>
    <w:rsid w:val="00974BBB"/>
    <w:rsid w:val="009C3D58"/>
    <w:rsid w:val="009C45E3"/>
    <w:rsid w:val="009D0B48"/>
    <w:rsid w:val="009F0CB0"/>
    <w:rsid w:val="00A23482"/>
    <w:rsid w:val="00A35244"/>
    <w:rsid w:val="00A63799"/>
    <w:rsid w:val="00A6420E"/>
    <w:rsid w:val="00A673D4"/>
    <w:rsid w:val="00A70B68"/>
    <w:rsid w:val="00A77A52"/>
    <w:rsid w:val="00A81F8E"/>
    <w:rsid w:val="00A82F4E"/>
    <w:rsid w:val="00AA0D04"/>
    <w:rsid w:val="00AA60F0"/>
    <w:rsid w:val="00AB171C"/>
    <w:rsid w:val="00AF5F1E"/>
    <w:rsid w:val="00B00E6C"/>
    <w:rsid w:val="00B1354B"/>
    <w:rsid w:val="00B21571"/>
    <w:rsid w:val="00B22436"/>
    <w:rsid w:val="00B336EB"/>
    <w:rsid w:val="00B34B6C"/>
    <w:rsid w:val="00B459D1"/>
    <w:rsid w:val="00B47962"/>
    <w:rsid w:val="00B66C37"/>
    <w:rsid w:val="00B80EF4"/>
    <w:rsid w:val="00B95848"/>
    <w:rsid w:val="00BB040C"/>
    <w:rsid w:val="00BB3F55"/>
    <w:rsid w:val="00BB5E31"/>
    <w:rsid w:val="00BC5A55"/>
    <w:rsid w:val="00BC6D15"/>
    <w:rsid w:val="00BC7CBC"/>
    <w:rsid w:val="00BD0F5C"/>
    <w:rsid w:val="00BD159F"/>
    <w:rsid w:val="00BE1BC6"/>
    <w:rsid w:val="00BE6209"/>
    <w:rsid w:val="00BE6B36"/>
    <w:rsid w:val="00C00436"/>
    <w:rsid w:val="00C049AE"/>
    <w:rsid w:val="00C07EC1"/>
    <w:rsid w:val="00C11F49"/>
    <w:rsid w:val="00C2234E"/>
    <w:rsid w:val="00C24EF7"/>
    <w:rsid w:val="00C25011"/>
    <w:rsid w:val="00C3098C"/>
    <w:rsid w:val="00C41E80"/>
    <w:rsid w:val="00C51596"/>
    <w:rsid w:val="00C52A55"/>
    <w:rsid w:val="00C5626A"/>
    <w:rsid w:val="00C61CE3"/>
    <w:rsid w:val="00C634FE"/>
    <w:rsid w:val="00C71A8D"/>
    <w:rsid w:val="00C809D7"/>
    <w:rsid w:val="00C847E7"/>
    <w:rsid w:val="00C8559C"/>
    <w:rsid w:val="00CB1F38"/>
    <w:rsid w:val="00CB3843"/>
    <w:rsid w:val="00CB4F19"/>
    <w:rsid w:val="00CD6B02"/>
    <w:rsid w:val="00CE1B6B"/>
    <w:rsid w:val="00CE432D"/>
    <w:rsid w:val="00D32C04"/>
    <w:rsid w:val="00D36BF4"/>
    <w:rsid w:val="00D46DE3"/>
    <w:rsid w:val="00D50189"/>
    <w:rsid w:val="00D518DC"/>
    <w:rsid w:val="00D56560"/>
    <w:rsid w:val="00D942AB"/>
    <w:rsid w:val="00DB3A3A"/>
    <w:rsid w:val="00DB531C"/>
    <w:rsid w:val="00DC0721"/>
    <w:rsid w:val="00DC123F"/>
    <w:rsid w:val="00DC1750"/>
    <w:rsid w:val="00DC70D0"/>
    <w:rsid w:val="00DD47BA"/>
    <w:rsid w:val="00DF5177"/>
    <w:rsid w:val="00E10CCE"/>
    <w:rsid w:val="00E111C4"/>
    <w:rsid w:val="00E14F80"/>
    <w:rsid w:val="00E313BC"/>
    <w:rsid w:val="00E32C24"/>
    <w:rsid w:val="00E357F8"/>
    <w:rsid w:val="00E430CC"/>
    <w:rsid w:val="00E530CB"/>
    <w:rsid w:val="00E63077"/>
    <w:rsid w:val="00E67473"/>
    <w:rsid w:val="00E96958"/>
    <w:rsid w:val="00EA476B"/>
    <w:rsid w:val="00EC4004"/>
    <w:rsid w:val="00F104AE"/>
    <w:rsid w:val="00F10A80"/>
    <w:rsid w:val="00F20828"/>
    <w:rsid w:val="00F21D31"/>
    <w:rsid w:val="00F27AF3"/>
    <w:rsid w:val="00F4118C"/>
    <w:rsid w:val="00F6193A"/>
    <w:rsid w:val="00F65D02"/>
    <w:rsid w:val="00F8051C"/>
    <w:rsid w:val="00F84184"/>
    <w:rsid w:val="00F85D42"/>
    <w:rsid w:val="00F925C5"/>
    <w:rsid w:val="00F95387"/>
    <w:rsid w:val="00FA2EF5"/>
    <w:rsid w:val="00FA626C"/>
    <w:rsid w:val="00FA63E6"/>
    <w:rsid w:val="00FA659D"/>
    <w:rsid w:val="00FB1B65"/>
    <w:rsid w:val="00FC0A74"/>
    <w:rsid w:val="00FC588E"/>
    <w:rsid w:val="00FC6D72"/>
    <w:rsid w:val="00FD2E2D"/>
    <w:rsid w:val="00FE4C12"/>
    <w:rsid w:val="00FE6FC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55C3C3C"/>
  <w15:docId w15:val="{90702DB4-BE68-40AF-9C98-5F9ED563F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en-US" w:eastAsia="ar-SA"/>
    </w:rPr>
  </w:style>
  <w:style w:type="paragraph" w:styleId="Titlu1">
    <w:name w:val="heading 1"/>
    <w:basedOn w:val="Normal"/>
    <w:next w:val="Normal"/>
    <w:qFormat/>
    <w:pPr>
      <w:keepNext/>
      <w:numPr>
        <w:numId w:val="1"/>
      </w:numPr>
      <w:spacing w:before="240" w:after="60"/>
      <w:outlineLvl w:val="0"/>
    </w:pPr>
    <w:rPr>
      <w:rFonts w:ascii="Arial" w:hAnsi="Arial"/>
      <w:b/>
      <w:kern w:val="1"/>
      <w:sz w:val="28"/>
    </w:rPr>
  </w:style>
  <w:style w:type="paragraph" w:styleId="Titlu2">
    <w:name w:val="heading 2"/>
    <w:basedOn w:val="Normal"/>
    <w:next w:val="Normal"/>
    <w:qFormat/>
    <w:pPr>
      <w:keepNext/>
      <w:numPr>
        <w:ilvl w:val="1"/>
        <w:numId w:val="1"/>
      </w:numPr>
      <w:jc w:val="center"/>
      <w:outlineLvl w:val="1"/>
    </w:pPr>
    <w:rPr>
      <w:i/>
    </w:rPr>
  </w:style>
  <w:style w:type="paragraph" w:styleId="Titlu3">
    <w:name w:val="heading 3"/>
    <w:basedOn w:val="Normal"/>
    <w:next w:val="Normal"/>
    <w:qFormat/>
    <w:pPr>
      <w:keepNext/>
      <w:numPr>
        <w:ilvl w:val="2"/>
        <w:numId w:val="1"/>
      </w:numPr>
      <w:spacing w:line="500" w:lineRule="exact"/>
      <w:ind w:left="0" w:firstLine="720"/>
      <w:jc w:val="both"/>
      <w:outlineLvl w:val="2"/>
    </w:pPr>
    <w:rPr>
      <w:i/>
      <w:iCs/>
      <w:sz w:val="32"/>
      <w:lang w:val="ro-RO"/>
    </w:rPr>
  </w:style>
  <w:style w:type="paragraph" w:styleId="Titlu4">
    <w:name w:val="heading 4"/>
    <w:basedOn w:val="Normal"/>
    <w:next w:val="Normal"/>
    <w:qFormat/>
    <w:pPr>
      <w:keepNext/>
      <w:numPr>
        <w:ilvl w:val="3"/>
        <w:numId w:val="1"/>
      </w:numPr>
      <w:spacing w:line="360" w:lineRule="auto"/>
      <w:ind w:left="1440" w:firstLine="720"/>
      <w:jc w:val="both"/>
      <w:outlineLvl w:val="3"/>
    </w:pPr>
    <w:rPr>
      <w:b/>
      <w:bCs/>
      <w:i/>
      <w:iCs/>
      <w:sz w:val="28"/>
      <w:lang w:val="ro-RO"/>
    </w:rPr>
  </w:style>
  <w:style w:type="paragraph" w:styleId="Titlu5">
    <w:name w:val="heading 5"/>
    <w:basedOn w:val="Normal"/>
    <w:next w:val="Normal"/>
    <w:qFormat/>
    <w:pPr>
      <w:keepNext/>
      <w:numPr>
        <w:ilvl w:val="4"/>
        <w:numId w:val="1"/>
      </w:numPr>
      <w:spacing w:line="360" w:lineRule="auto"/>
      <w:ind w:left="720" w:firstLine="720"/>
      <w:jc w:val="both"/>
      <w:outlineLvl w:val="4"/>
    </w:pPr>
    <w:rPr>
      <w:b/>
      <w:bCs/>
      <w:i/>
      <w:iCs/>
      <w:sz w:val="28"/>
      <w:lang w:val="ro-RO"/>
    </w:rPr>
  </w:style>
  <w:style w:type="paragraph" w:styleId="Titlu6">
    <w:name w:val="heading 6"/>
    <w:basedOn w:val="Normal"/>
    <w:next w:val="Normal"/>
    <w:qFormat/>
    <w:pPr>
      <w:keepNext/>
      <w:numPr>
        <w:ilvl w:val="5"/>
        <w:numId w:val="1"/>
      </w:numPr>
      <w:spacing w:line="360" w:lineRule="auto"/>
      <w:ind w:left="0" w:firstLine="720"/>
      <w:jc w:val="both"/>
      <w:outlineLvl w:val="5"/>
    </w:pPr>
    <w:rPr>
      <w:b/>
      <w:bCs/>
      <w:i/>
      <w:iCs/>
      <w:sz w:val="28"/>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Fontdeparagrafimplicit1">
    <w:name w:val="Font de paragraf implicit1"/>
  </w:style>
  <w:style w:type="character" w:styleId="Numrdepagin">
    <w:name w:val="page number"/>
    <w:basedOn w:val="Fontdeparagrafimplicit1"/>
  </w:style>
  <w:style w:type="character" w:styleId="Hyperlink">
    <w:name w:val="Hyperlink"/>
    <w:rPr>
      <w:color w:val="0000FF"/>
      <w:u w:val="single"/>
    </w:rPr>
  </w:style>
  <w:style w:type="character" w:styleId="HyperlinkParcurs">
    <w:name w:val="FollowedHyperlink"/>
    <w:rPr>
      <w:color w:val="800080"/>
      <w:u w:val="single"/>
    </w:rPr>
  </w:style>
  <w:style w:type="paragraph" w:customStyle="1" w:styleId="Titlu10">
    <w:name w:val="Titlu1"/>
    <w:basedOn w:val="Normal"/>
    <w:next w:val="Corptext"/>
    <w:pPr>
      <w:keepNext/>
      <w:spacing w:before="240" w:after="120"/>
    </w:pPr>
    <w:rPr>
      <w:rFonts w:ascii="Arial" w:eastAsia="Arial Unicode MS" w:hAnsi="Arial" w:cs="Tahoma"/>
      <w:sz w:val="28"/>
      <w:szCs w:val="28"/>
    </w:rPr>
  </w:style>
  <w:style w:type="paragraph" w:styleId="Corptext">
    <w:name w:val="Body Text"/>
    <w:basedOn w:val="Normal"/>
    <w:pPr>
      <w:widowControl w:val="0"/>
      <w:spacing w:line="288" w:lineRule="auto"/>
    </w:pPr>
    <w:rPr>
      <w:sz w:val="24"/>
      <w:lang w:val="ro-RO"/>
    </w:rPr>
  </w:style>
  <w:style w:type="paragraph" w:styleId="List">
    <w:name w:val="List"/>
    <w:basedOn w:val="Corptext"/>
    <w:rPr>
      <w:rFonts w:cs="Tahoma"/>
    </w:rPr>
  </w:style>
  <w:style w:type="paragraph" w:customStyle="1" w:styleId="Subtitrare">
    <w:name w:val="Subtitrare"/>
    <w:basedOn w:val="Normal"/>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Antet">
    <w:name w:val="header"/>
    <w:basedOn w:val="Normal"/>
    <w:link w:val="AntetCaracter"/>
    <w:uiPriority w:val="99"/>
    <w:pPr>
      <w:tabs>
        <w:tab w:val="center" w:pos="4153"/>
        <w:tab w:val="right" w:pos="8306"/>
      </w:tabs>
    </w:pPr>
  </w:style>
  <w:style w:type="paragraph" w:styleId="Subsol">
    <w:name w:val="footer"/>
    <w:basedOn w:val="Normal"/>
    <w:pPr>
      <w:tabs>
        <w:tab w:val="center" w:pos="4153"/>
        <w:tab w:val="right" w:pos="8306"/>
      </w:tabs>
    </w:pPr>
  </w:style>
  <w:style w:type="paragraph" w:styleId="Indentcorptext">
    <w:name w:val="Body Text Indent"/>
    <w:basedOn w:val="Normal"/>
    <w:pPr>
      <w:spacing w:line="360" w:lineRule="auto"/>
      <w:ind w:firstLine="720"/>
      <w:jc w:val="both"/>
    </w:pPr>
    <w:rPr>
      <w:i/>
      <w:iCs/>
      <w:sz w:val="28"/>
      <w:lang w:val="ro-RO"/>
    </w:rPr>
  </w:style>
  <w:style w:type="paragraph" w:customStyle="1" w:styleId="BodyTextIMP">
    <w:name w:val="Body Text_IMP"/>
    <w:basedOn w:val="Normal"/>
    <w:rsid w:val="008A2E6E"/>
    <w:pPr>
      <w:spacing w:line="276" w:lineRule="auto"/>
    </w:pPr>
    <w:rPr>
      <w:sz w:val="24"/>
      <w:lang w:eastAsia="en-US"/>
    </w:rPr>
  </w:style>
  <w:style w:type="paragraph" w:styleId="TextnBalon">
    <w:name w:val="Balloon Text"/>
    <w:basedOn w:val="Normal"/>
    <w:link w:val="TextnBalonCaracter"/>
    <w:uiPriority w:val="99"/>
    <w:semiHidden/>
    <w:unhideWhenUsed/>
    <w:rsid w:val="00380424"/>
    <w:rPr>
      <w:rFonts w:ascii="Segoe UI" w:hAnsi="Segoe UI" w:cs="Segoe UI"/>
      <w:sz w:val="18"/>
      <w:szCs w:val="18"/>
    </w:rPr>
  </w:style>
  <w:style w:type="character" w:customStyle="1" w:styleId="TextnBalonCaracter">
    <w:name w:val="Text în Balon Caracter"/>
    <w:link w:val="TextnBalon"/>
    <w:uiPriority w:val="99"/>
    <w:semiHidden/>
    <w:rsid w:val="00380424"/>
    <w:rPr>
      <w:rFonts w:ascii="Segoe UI" w:hAnsi="Segoe UI" w:cs="Segoe UI"/>
      <w:sz w:val="18"/>
      <w:szCs w:val="18"/>
      <w:lang w:val="en-US" w:eastAsia="ar-SA"/>
    </w:rPr>
  </w:style>
  <w:style w:type="paragraph" w:styleId="Listparagraf">
    <w:name w:val="List Paragraph"/>
    <w:basedOn w:val="Normal"/>
    <w:uiPriority w:val="34"/>
    <w:qFormat/>
    <w:rsid w:val="00792D31"/>
    <w:pPr>
      <w:ind w:left="720"/>
      <w:contextualSpacing/>
    </w:pPr>
  </w:style>
  <w:style w:type="paragraph" w:styleId="Frspaiere">
    <w:name w:val="No Spacing"/>
    <w:uiPriority w:val="1"/>
    <w:qFormat/>
    <w:rsid w:val="001303D3"/>
    <w:rPr>
      <w:rFonts w:asciiTheme="minorHAnsi" w:eastAsiaTheme="minorHAnsi" w:hAnsiTheme="minorHAnsi" w:cstheme="minorBidi"/>
      <w:sz w:val="22"/>
      <w:szCs w:val="22"/>
      <w:lang w:val="en-GB" w:eastAsia="en-US"/>
    </w:rPr>
  </w:style>
  <w:style w:type="character" w:styleId="Numrdelinie">
    <w:name w:val="line number"/>
    <w:basedOn w:val="Fontdeparagrafimplicit"/>
    <w:uiPriority w:val="99"/>
    <w:semiHidden/>
    <w:unhideWhenUsed/>
    <w:rsid w:val="00AB171C"/>
  </w:style>
  <w:style w:type="character" w:customStyle="1" w:styleId="AntetCaracter">
    <w:name w:val="Antet Caracter"/>
    <w:basedOn w:val="Fontdeparagrafimplicit"/>
    <w:link w:val="Antet"/>
    <w:uiPriority w:val="99"/>
    <w:rsid w:val="00AB171C"/>
    <w:rPr>
      <w:lang w:val="en-US" w:eastAsia="ar-SA"/>
    </w:rPr>
  </w:style>
  <w:style w:type="character" w:styleId="Robust">
    <w:name w:val="Strong"/>
    <w:basedOn w:val="Fontdeparagrafimplicit"/>
    <w:uiPriority w:val="22"/>
    <w:qFormat/>
    <w:rsid w:val="000B0A61"/>
    <w:rPr>
      <w:b/>
      <w:bCs/>
    </w:rPr>
  </w:style>
  <w:style w:type="character" w:styleId="MeniuneNerezolvat">
    <w:name w:val="Unresolved Mention"/>
    <w:basedOn w:val="Fontdeparagrafimplicit"/>
    <w:uiPriority w:val="99"/>
    <w:semiHidden/>
    <w:unhideWhenUsed/>
    <w:rsid w:val="00B135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18001">
      <w:bodyDiv w:val="1"/>
      <w:marLeft w:val="0"/>
      <w:marRight w:val="0"/>
      <w:marTop w:val="0"/>
      <w:marBottom w:val="0"/>
      <w:divBdr>
        <w:top w:val="none" w:sz="0" w:space="0" w:color="auto"/>
        <w:left w:val="none" w:sz="0" w:space="0" w:color="auto"/>
        <w:bottom w:val="none" w:sz="0" w:space="0" w:color="auto"/>
        <w:right w:val="none" w:sz="0" w:space="0" w:color="auto"/>
      </w:divBdr>
    </w:div>
    <w:div w:id="351154801">
      <w:bodyDiv w:val="1"/>
      <w:marLeft w:val="0"/>
      <w:marRight w:val="0"/>
      <w:marTop w:val="0"/>
      <w:marBottom w:val="0"/>
      <w:divBdr>
        <w:top w:val="none" w:sz="0" w:space="0" w:color="auto"/>
        <w:left w:val="none" w:sz="0" w:space="0" w:color="auto"/>
        <w:bottom w:val="none" w:sz="0" w:space="0" w:color="auto"/>
        <w:right w:val="none" w:sz="0" w:space="0" w:color="auto"/>
      </w:divBdr>
    </w:div>
    <w:div w:id="662437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8F0D9-E209-449F-9C52-3A612AF8C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1202</Words>
  <Characters>6975</Characters>
  <Application>Microsoft Office Word</Application>
  <DocSecurity>0</DocSecurity>
  <Lines>58</Lines>
  <Paragraphs>16</Paragraphs>
  <ScaleCrop>false</ScaleCrop>
  <HeadingPairs>
    <vt:vector size="2" baseType="variant">
      <vt:variant>
        <vt:lpstr>Titlu</vt:lpstr>
      </vt:variant>
      <vt:variant>
        <vt:i4>1</vt:i4>
      </vt:variant>
    </vt:vector>
  </HeadingPairs>
  <TitlesOfParts>
    <vt:vector size="1" baseType="lpstr">
      <vt:lpstr>Stimate domnule profesor universitar doctor,</vt:lpstr>
    </vt:vector>
  </TitlesOfParts>
  <Company/>
  <LinksUpToDate>false</LinksUpToDate>
  <CharactersWithSpaces>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Stimate domnule profesor universitar doctor,</dc:title>
  <dc:subject/>
  <dc:creator>Muzeul Judetean Vaslui</dc:creator>
  <cp:keywords/>
  <dc:description/>
  <cp:lastModifiedBy>Cristian Baetu</cp:lastModifiedBy>
  <cp:revision>4</cp:revision>
  <cp:lastPrinted>2024-12-11T09:32:00Z</cp:lastPrinted>
  <dcterms:created xsi:type="dcterms:W3CDTF">2026-08-14T12:01:00Z</dcterms:created>
  <dcterms:modified xsi:type="dcterms:W3CDTF">2026-08-17T11:06:00Z</dcterms:modified>
</cp:coreProperties>
</file>