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3499F" w14:textId="086A6A15" w:rsidR="00597D7E" w:rsidRDefault="00B5623A">
      <w:pPr>
        <w:pStyle w:val="Heading4"/>
        <w:ind w:right="-468"/>
        <w:jc w:val="both"/>
        <w:rPr>
          <w:rFonts w:ascii="Trebuchet MS" w:hAnsi="Trebuchet MS" w:cs="Arial"/>
          <w:b/>
          <w:sz w:val="24"/>
          <w:szCs w:val="24"/>
        </w:rPr>
      </w:pPr>
      <w:r>
        <w:rPr>
          <w:rFonts w:ascii="Trebuchet MS" w:hAnsi="Trebuchet MS" w:cs="Arial"/>
          <w:b/>
          <w:noProof/>
          <w:sz w:val="24"/>
          <w:szCs w:val="24"/>
          <w:lang w:val="en-US" w:eastAsia="en-US"/>
        </w:rPr>
        <w:drawing>
          <wp:anchor distT="0" distB="0" distL="114300" distR="114300" simplePos="0" relativeHeight="251657728" behindDoc="0" locked="0" layoutInCell="1" allowOverlap="0" wp14:anchorId="180951CB" wp14:editId="64ED1C7F">
            <wp:simplePos x="0" y="0"/>
            <wp:positionH relativeFrom="column">
              <wp:posOffset>-183515</wp:posOffset>
            </wp:positionH>
            <wp:positionV relativeFrom="margin">
              <wp:posOffset>-70485</wp:posOffset>
            </wp:positionV>
            <wp:extent cx="749300" cy="752475"/>
            <wp:effectExtent l="0" t="0" r="0" b="0"/>
            <wp:wrapThrough wrapText="bothSides">
              <wp:wrapPolygon edited="0">
                <wp:start x="6041" y="0"/>
                <wp:lineTo x="0" y="3281"/>
                <wp:lineTo x="0" y="14765"/>
                <wp:lineTo x="549" y="17499"/>
                <wp:lineTo x="5492" y="21327"/>
                <wp:lineTo x="6041" y="21327"/>
                <wp:lineTo x="14827" y="21327"/>
                <wp:lineTo x="15376" y="21327"/>
                <wp:lineTo x="20319" y="17499"/>
                <wp:lineTo x="20868" y="14765"/>
                <wp:lineTo x="20868" y="3281"/>
                <wp:lineTo x="14827" y="0"/>
                <wp:lineTo x="6041"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9300" cy="752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97D7E">
        <w:rPr>
          <w:rFonts w:ascii="Trebuchet MS" w:hAnsi="Trebuchet MS" w:cs="Arial"/>
          <w:b/>
          <w:sz w:val="24"/>
          <w:szCs w:val="24"/>
        </w:rPr>
        <w:t xml:space="preserve">MINISTERUL FINANŢELOR </w:t>
      </w:r>
    </w:p>
    <w:p w14:paraId="6BDC21AA" w14:textId="77777777" w:rsidR="00597D7E" w:rsidRDefault="00597D7E">
      <w:pPr>
        <w:rPr>
          <w:rFonts w:ascii="Trebuchet MS" w:hAnsi="Trebuchet MS" w:cs="Arial"/>
          <w:b/>
          <w:sz w:val="24"/>
          <w:szCs w:val="24"/>
          <w:lang w:val="ro-RO"/>
        </w:rPr>
      </w:pPr>
      <w:r>
        <w:rPr>
          <w:rFonts w:ascii="Trebuchet MS" w:hAnsi="Trebuchet MS" w:cs="Arial"/>
          <w:b/>
          <w:sz w:val="24"/>
          <w:szCs w:val="24"/>
          <w:lang w:val="ro-RO"/>
        </w:rPr>
        <w:t>Direcția generală managementul resurselor umane</w:t>
      </w:r>
    </w:p>
    <w:p w14:paraId="77046CD7" w14:textId="77777777" w:rsidR="00597D7E" w:rsidRDefault="00B50D4E">
      <w:pPr>
        <w:rPr>
          <w:rFonts w:ascii="Trebuchet MS" w:hAnsi="Trebuchet MS"/>
          <w:sz w:val="24"/>
          <w:szCs w:val="24"/>
          <w:lang w:val="ro-RO"/>
        </w:rPr>
      </w:pPr>
      <w:r>
        <w:rPr>
          <w:rFonts w:ascii="Trebuchet MS" w:hAnsi="Trebuchet MS"/>
          <w:sz w:val="24"/>
          <w:szCs w:val="24"/>
          <w:lang w:val="ro-RO"/>
        </w:rPr>
        <w:t xml:space="preserve">                         /18</w:t>
      </w:r>
      <w:r w:rsidR="009C1D27">
        <w:rPr>
          <w:rFonts w:ascii="Trebuchet MS" w:hAnsi="Trebuchet MS"/>
          <w:sz w:val="24"/>
          <w:szCs w:val="24"/>
          <w:lang w:val="ro-RO"/>
        </w:rPr>
        <w:t>.08.2026</w:t>
      </w:r>
    </w:p>
    <w:p w14:paraId="7FD07E7F" w14:textId="77777777" w:rsidR="00597D7E" w:rsidRDefault="00597D7E">
      <w:pPr>
        <w:rPr>
          <w:rFonts w:ascii="Trebuchet MS" w:hAnsi="Trebuchet MS"/>
          <w:sz w:val="24"/>
          <w:szCs w:val="24"/>
          <w:lang w:val="ro-RO"/>
        </w:rPr>
      </w:pPr>
    </w:p>
    <w:p w14:paraId="7C91BADB" w14:textId="77777777" w:rsidR="00597D7E" w:rsidRDefault="00597D7E">
      <w:pPr>
        <w:rPr>
          <w:rFonts w:ascii="Trebuchet MS" w:hAnsi="Trebuchet MS"/>
          <w:sz w:val="24"/>
          <w:szCs w:val="24"/>
          <w:lang w:val="ro-RO"/>
        </w:rPr>
      </w:pPr>
    </w:p>
    <w:p w14:paraId="7DBA52F9" w14:textId="77777777" w:rsidR="00597D7E" w:rsidRDefault="00597D7E">
      <w:pPr>
        <w:pStyle w:val="Heading4"/>
        <w:ind w:firstLine="720"/>
        <w:rPr>
          <w:rFonts w:ascii="Trebuchet MS" w:hAnsi="Trebuchet MS" w:cs="Arial"/>
          <w:b/>
          <w:sz w:val="24"/>
          <w:szCs w:val="24"/>
          <w:u w:val="single"/>
        </w:rPr>
      </w:pPr>
      <w:r>
        <w:rPr>
          <w:rFonts w:ascii="Trebuchet MS" w:hAnsi="Trebuchet MS" w:cs="Arial"/>
          <w:b/>
          <w:sz w:val="24"/>
          <w:szCs w:val="24"/>
          <w:u w:val="single"/>
        </w:rPr>
        <w:t>A N U N Ţ</w:t>
      </w:r>
    </w:p>
    <w:p w14:paraId="700E1E8E" w14:textId="77777777" w:rsidR="00597D7E" w:rsidRDefault="00597D7E">
      <w:pPr>
        <w:jc w:val="center"/>
        <w:rPr>
          <w:rFonts w:ascii="Trebuchet MS" w:hAnsi="Trebuchet MS" w:cs="Arial"/>
          <w:sz w:val="24"/>
          <w:szCs w:val="24"/>
          <w:lang w:val="ro-RO"/>
        </w:rPr>
      </w:pPr>
    </w:p>
    <w:p w14:paraId="68B7106A" w14:textId="77777777" w:rsidR="009C1D27" w:rsidRDefault="009C1D27">
      <w:pPr>
        <w:jc w:val="center"/>
        <w:rPr>
          <w:rFonts w:ascii="Trebuchet MS" w:hAnsi="Trebuchet MS" w:cs="Arial"/>
          <w:sz w:val="24"/>
          <w:szCs w:val="24"/>
          <w:lang w:val="ro-RO"/>
        </w:rPr>
      </w:pPr>
    </w:p>
    <w:p w14:paraId="51FDA2D3" w14:textId="77777777" w:rsidR="00597D7E" w:rsidRDefault="00597D7E">
      <w:pPr>
        <w:pStyle w:val="Heading4"/>
        <w:ind w:firstLine="720"/>
        <w:rPr>
          <w:rFonts w:ascii="Trebuchet MS" w:hAnsi="Trebuchet MS" w:cs="Arial"/>
          <w:sz w:val="24"/>
          <w:szCs w:val="24"/>
        </w:rPr>
      </w:pPr>
      <w:r>
        <w:rPr>
          <w:rFonts w:ascii="Trebuchet MS" w:hAnsi="Trebuchet MS" w:cs="Arial"/>
          <w:sz w:val="24"/>
          <w:szCs w:val="24"/>
        </w:rPr>
        <w:t>Ministerul Finanţelor organizează con</w:t>
      </w:r>
      <w:r w:rsidR="009A049F">
        <w:rPr>
          <w:rFonts w:ascii="Trebuchet MS" w:hAnsi="Trebuchet MS" w:cs="Arial"/>
          <w:sz w:val="24"/>
          <w:szCs w:val="24"/>
        </w:rPr>
        <w:t xml:space="preserve">curs pentru ocuparea funcţiilor </w:t>
      </w:r>
      <w:r w:rsidR="00A43514">
        <w:rPr>
          <w:rFonts w:ascii="Trebuchet MS" w:hAnsi="Trebuchet MS" w:cs="Arial"/>
          <w:sz w:val="24"/>
          <w:szCs w:val="24"/>
        </w:rPr>
        <w:t xml:space="preserve"> </w:t>
      </w:r>
      <w:r>
        <w:rPr>
          <w:rFonts w:ascii="Trebuchet MS" w:hAnsi="Trebuchet MS" w:cs="Arial"/>
          <w:sz w:val="24"/>
          <w:szCs w:val="24"/>
        </w:rPr>
        <w:t xml:space="preserve">contractuale vacante de </w:t>
      </w:r>
    </w:p>
    <w:p w14:paraId="0A5C5D36" w14:textId="77777777" w:rsidR="00597D7E" w:rsidRDefault="009A049F">
      <w:pPr>
        <w:pStyle w:val="Heading4"/>
        <w:ind w:firstLine="720"/>
        <w:rPr>
          <w:rFonts w:ascii="Trebuchet MS" w:hAnsi="Trebuchet MS" w:cs="Arial"/>
          <w:sz w:val="24"/>
          <w:szCs w:val="24"/>
          <w:lang w:val="en-US" w:eastAsia="en-US"/>
        </w:rPr>
      </w:pPr>
      <w:r>
        <w:rPr>
          <w:rFonts w:ascii="Trebuchet MS" w:hAnsi="Trebuchet MS" w:cs="Arial"/>
          <w:b/>
          <w:sz w:val="24"/>
          <w:szCs w:val="24"/>
        </w:rPr>
        <w:t xml:space="preserve"> șef depozit</w:t>
      </w:r>
      <w:r w:rsidR="00A43514">
        <w:rPr>
          <w:rFonts w:ascii="Trebuchet MS" w:hAnsi="Trebuchet MS" w:cs="Arial"/>
          <w:b/>
          <w:sz w:val="24"/>
          <w:szCs w:val="24"/>
        </w:rPr>
        <w:t xml:space="preserve"> </w:t>
      </w:r>
      <w:r w:rsidR="00C565C9">
        <w:rPr>
          <w:rFonts w:ascii="Trebuchet MS" w:hAnsi="Trebuchet MS" w:cs="Arial"/>
          <w:b/>
          <w:sz w:val="24"/>
          <w:szCs w:val="24"/>
        </w:rPr>
        <w:t xml:space="preserve">I </w:t>
      </w:r>
      <w:r w:rsidR="00A43514">
        <w:rPr>
          <w:rFonts w:ascii="Trebuchet MS" w:hAnsi="Trebuchet MS" w:cs="Arial"/>
          <w:b/>
          <w:sz w:val="24"/>
          <w:szCs w:val="24"/>
        </w:rPr>
        <w:t>(1 post)</w:t>
      </w:r>
      <w:r w:rsidR="00597D7E">
        <w:rPr>
          <w:rFonts w:ascii="Trebuchet MS" w:hAnsi="Trebuchet MS" w:cs="Arial"/>
          <w:b/>
          <w:sz w:val="24"/>
          <w:szCs w:val="24"/>
        </w:rPr>
        <w:t xml:space="preserve"> </w:t>
      </w:r>
      <w:r w:rsidR="00C565C9">
        <w:rPr>
          <w:rFonts w:ascii="Trebuchet MS" w:hAnsi="Trebuchet MS" w:cs="Arial"/>
          <w:b/>
          <w:sz w:val="24"/>
          <w:szCs w:val="24"/>
        </w:rPr>
        <w:t>și magaziner</w:t>
      </w:r>
      <w:r>
        <w:rPr>
          <w:rFonts w:ascii="Trebuchet MS" w:hAnsi="Trebuchet MS" w:cs="Arial"/>
          <w:b/>
          <w:sz w:val="24"/>
          <w:szCs w:val="24"/>
        </w:rPr>
        <w:t xml:space="preserve"> (1post) </w:t>
      </w:r>
      <w:r w:rsidR="00597D7E">
        <w:rPr>
          <w:rFonts w:ascii="Trebuchet MS" w:hAnsi="Trebuchet MS" w:cs="Arial"/>
          <w:b/>
          <w:sz w:val="24"/>
          <w:szCs w:val="24"/>
        </w:rPr>
        <w:t>din cadrul Direcţiei generale de servicii interne și achiziții publice</w:t>
      </w:r>
      <w:r w:rsidR="00597D7E">
        <w:rPr>
          <w:rFonts w:ascii="Trebuchet MS" w:hAnsi="Trebuchet MS" w:cs="Arial"/>
          <w:b/>
          <w:sz w:val="24"/>
          <w:szCs w:val="24"/>
          <w:lang w:val="en-US" w:eastAsia="en-US"/>
        </w:rPr>
        <w:t>, Serviciul logistic</w:t>
      </w:r>
    </w:p>
    <w:p w14:paraId="14708AF4" w14:textId="77777777" w:rsidR="00597D7E" w:rsidRDefault="00597D7E">
      <w:pPr>
        <w:pStyle w:val="Header"/>
        <w:spacing w:line="276" w:lineRule="auto"/>
        <w:ind w:right="-308" w:firstLine="709"/>
        <w:jc w:val="center"/>
        <w:rPr>
          <w:rFonts w:ascii="Trebuchet MS" w:hAnsi="Trebuchet MS" w:cs="Arial"/>
          <w:b/>
          <w:sz w:val="24"/>
          <w:szCs w:val="24"/>
          <w:lang w:val="ro-RO" w:eastAsia="en-US"/>
        </w:rPr>
      </w:pPr>
    </w:p>
    <w:p w14:paraId="3C8F7E2B" w14:textId="77777777" w:rsidR="00597D7E" w:rsidRDefault="00597D7E">
      <w:pPr>
        <w:pStyle w:val="Heading5"/>
        <w:jc w:val="both"/>
        <w:rPr>
          <w:rFonts w:ascii="Trebuchet MS" w:hAnsi="Trebuchet MS" w:cs="Arial"/>
          <w:b/>
          <w:sz w:val="24"/>
          <w:szCs w:val="24"/>
        </w:rPr>
      </w:pPr>
      <w:r>
        <w:rPr>
          <w:rFonts w:ascii="Trebuchet MS" w:hAnsi="Trebuchet MS" w:cs="Arial"/>
          <w:i/>
          <w:sz w:val="24"/>
          <w:szCs w:val="24"/>
        </w:rPr>
        <w:tab/>
      </w:r>
      <w:r>
        <w:rPr>
          <w:rFonts w:ascii="Trebuchet MS" w:hAnsi="Trebuchet MS" w:cs="Arial"/>
          <w:b/>
          <w:sz w:val="24"/>
          <w:szCs w:val="24"/>
        </w:rPr>
        <w:t xml:space="preserve">I.Organizarea concursului: </w:t>
      </w:r>
    </w:p>
    <w:p w14:paraId="67E8150E" w14:textId="77777777" w:rsidR="00597D7E" w:rsidRDefault="00597D7E">
      <w:pPr>
        <w:rPr>
          <w:rFonts w:ascii="Trebuchet MS" w:hAnsi="Trebuchet MS"/>
          <w:lang w:val="ro-RO"/>
        </w:rPr>
      </w:pPr>
    </w:p>
    <w:p w14:paraId="4D7CA755" w14:textId="77777777" w:rsidR="00597D7E" w:rsidRPr="00B5623A" w:rsidRDefault="00597D7E">
      <w:pPr>
        <w:rPr>
          <w:rFonts w:ascii="Trebuchet MS" w:hAnsi="Trebuchet MS"/>
          <w:sz w:val="24"/>
          <w:szCs w:val="24"/>
          <w:lang w:val="pt-BR"/>
        </w:rPr>
      </w:pPr>
      <w:r>
        <w:rPr>
          <w:rFonts w:ascii="Trebuchet MS" w:hAnsi="Trebuchet MS"/>
          <w:b/>
          <w:bCs/>
          <w:sz w:val="24"/>
          <w:szCs w:val="24"/>
          <w:lang w:val="ro-RO"/>
        </w:rPr>
        <w:t>Tip concurs:</w:t>
      </w:r>
    </w:p>
    <w:p w14:paraId="422C3B46" w14:textId="77777777" w:rsidR="00597D7E" w:rsidRPr="00B5623A" w:rsidRDefault="00597D7E">
      <w:pPr>
        <w:jc w:val="both"/>
        <w:rPr>
          <w:rFonts w:ascii="Trebuchet MS" w:hAnsi="Trebuchet MS"/>
          <w:sz w:val="24"/>
          <w:szCs w:val="24"/>
          <w:lang w:val="pt-BR"/>
        </w:rPr>
      </w:pPr>
      <w:r>
        <w:rPr>
          <w:rFonts w:ascii="Trebuchet MS" w:hAnsi="Trebuchet MS"/>
          <w:sz w:val="24"/>
          <w:szCs w:val="24"/>
          <w:lang w:val="ro-RO"/>
        </w:rPr>
        <w:t>Recrutare funcții contractuale de execuție vacante perioadă nedeterminată, normă întreagă, durata normală a timpului de muncă de 8 ore/zi, 40 ore/săptămână.</w:t>
      </w:r>
    </w:p>
    <w:p w14:paraId="35EACCA3" w14:textId="77777777" w:rsidR="00597D7E" w:rsidRDefault="00597D7E">
      <w:pPr>
        <w:rPr>
          <w:rFonts w:ascii="Trebuchet MS" w:hAnsi="Trebuchet MS"/>
          <w:lang w:val="ro-RO"/>
        </w:rPr>
      </w:pPr>
    </w:p>
    <w:p w14:paraId="0BB96BC0" w14:textId="77777777" w:rsidR="00597D7E" w:rsidRDefault="00597D7E">
      <w:pPr>
        <w:jc w:val="both"/>
        <w:rPr>
          <w:rFonts w:ascii="Trebuchet MS" w:hAnsi="Trebuchet MS"/>
          <w:color w:val="000000"/>
          <w:sz w:val="24"/>
          <w:szCs w:val="24"/>
        </w:rPr>
      </w:pPr>
      <w:r>
        <w:rPr>
          <w:rFonts w:ascii="Trebuchet MS" w:hAnsi="Trebuchet MS"/>
          <w:b/>
          <w:bCs/>
          <w:color w:val="000000"/>
          <w:sz w:val="24"/>
          <w:szCs w:val="24"/>
          <w:lang w:val="ro-RO"/>
        </w:rPr>
        <w:t>Date desfășurare concurs:</w:t>
      </w:r>
    </w:p>
    <w:p w14:paraId="636752C1" w14:textId="77777777" w:rsidR="00597D7E" w:rsidRDefault="00597D7E">
      <w:pPr>
        <w:rPr>
          <w:rFonts w:ascii="Trebuchet MS" w:hAnsi="Trebuchet MS" w:cs="Arial"/>
          <w:sz w:val="24"/>
          <w:szCs w:val="24"/>
          <w:lang w:val="ro-RO"/>
        </w:rPr>
      </w:pPr>
    </w:p>
    <w:p w14:paraId="0DDEA430" w14:textId="77777777" w:rsidR="00597D7E" w:rsidRDefault="00597D7E">
      <w:pPr>
        <w:numPr>
          <w:ilvl w:val="0"/>
          <w:numId w:val="1"/>
        </w:numPr>
        <w:tabs>
          <w:tab w:val="left" w:pos="360"/>
        </w:tabs>
        <w:jc w:val="both"/>
        <w:rPr>
          <w:rFonts w:ascii="Trebuchet MS" w:hAnsi="Trebuchet MS" w:cs="Arial"/>
          <w:sz w:val="24"/>
          <w:szCs w:val="24"/>
          <w:lang w:val="ro-RO"/>
        </w:rPr>
      </w:pPr>
      <w:r>
        <w:rPr>
          <w:rFonts w:ascii="Trebuchet MS" w:hAnsi="Trebuchet MS" w:cs="Arial"/>
          <w:sz w:val="24"/>
          <w:szCs w:val="24"/>
          <w:lang w:val="ro-RO"/>
        </w:rPr>
        <w:t xml:space="preserve">Înscrierea la concurs se va face până la data de </w:t>
      </w:r>
      <w:r w:rsidR="002D2B22">
        <w:rPr>
          <w:rFonts w:ascii="Trebuchet MS" w:hAnsi="Trebuchet MS" w:cs="Arial"/>
          <w:b/>
          <w:sz w:val="24"/>
          <w:szCs w:val="24"/>
          <w:lang w:val="ro-RO"/>
        </w:rPr>
        <w:t xml:space="preserve"> </w:t>
      </w:r>
      <w:r w:rsidR="00B50D4E">
        <w:rPr>
          <w:rFonts w:ascii="Trebuchet MS" w:hAnsi="Trebuchet MS" w:cs="Arial"/>
          <w:b/>
          <w:sz w:val="24"/>
          <w:szCs w:val="24"/>
          <w:lang w:val="ro-RO"/>
        </w:rPr>
        <w:t>31</w:t>
      </w:r>
      <w:r w:rsidR="002D2B22">
        <w:rPr>
          <w:rFonts w:ascii="Trebuchet MS" w:hAnsi="Trebuchet MS" w:cs="Arial"/>
          <w:b/>
          <w:sz w:val="24"/>
          <w:szCs w:val="24"/>
          <w:lang w:val="ro-RO"/>
        </w:rPr>
        <w:t>.08.2026</w:t>
      </w:r>
      <w:r w:rsidR="00B50D4E">
        <w:rPr>
          <w:rFonts w:ascii="Trebuchet MS" w:hAnsi="Trebuchet MS" w:cs="Arial"/>
          <w:b/>
          <w:sz w:val="24"/>
          <w:szCs w:val="24"/>
          <w:lang w:val="ro-RO"/>
        </w:rPr>
        <w:t xml:space="preserve"> ora 17.0</w:t>
      </w:r>
      <w:r>
        <w:rPr>
          <w:rFonts w:ascii="Trebuchet MS" w:hAnsi="Trebuchet MS" w:cs="Arial"/>
          <w:b/>
          <w:sz w:val="24"/>
          <w:szCs w:val="24"/>
          <w:lang w:val="ro-RO"/>
        </w:rPr>
        <w:t>0</w:t>
      </w:r>
      <w:r>
        <w:rPr>
          <w:rFonts w:ascii="Trebuchet MS" w:hAnsi="Trebuchet MS" w:cs="Arial"/>
          <w:sz w:val="24"/>
          <w:szCs w:val="24"/>
          <w:lang w:val="ro-RO"/>
        </w:rPr>
        <w:t>;</w:t>
      </w:r>
    </w:p>
    <w:p w14:paraId="314D7265" w14:textId="77777777" w:rsidR="00597D7E" w:rsidRDefault="00597D7E">
      <w:pPr>
        <w:numPr>
          <w:ilvl w:val="0"/>
          <w:numId w:val="1"/>
        </w:numPr>
        <w:tabs>
          <w:tab w:val="left" w:pos="360"/>
        </w:tabs>
        <w:jc w:val="both"/>
        <w:rPr>
          <w:rFonts w:ascii="Trebuchet MS" w:hAnsi="Trebuchet MS" w:cs="Arial"/>
          <w:sz w:val="24"/>
          <w:szCs w:val="24"/>
          <w:lang w:val="ro-RO"/>
        </w:rPr>
      </w:pPr>
      <w:r>
        <w:rPr>
          <w:rFonts w:ascii="Trebuchet MS" w:hAnsi="Trebuchet MS" w:cs="Arial"/>
          <w:sz w:val="24"/>
          <w:szCs w:val="24"/>
          <w:lang w:val="ro-RO"/>
        </w:rPr>
        <w:t>Concursu</w:t>
      </w:r>
      <w:r w:rsidR="00A43514">
        <w:rPr>
          <w:rFonts w:ascii="Trebuchet MS" w:hAnsi="Trebuchet MS" w:cs="Arial"/>
          <w:sz w:val="24"/>
          <w:szCs w:val="24"/>
          <w:lang w:val="ro-RO"/>
        </w:rPr>
        <w:t xml:space="preserve">l va consta într-o proba </w:t>
      </w:r>
      <w:r w:rsidR="009A049F">
        <w:rPr>
          <w:rFonts w:ascii="Trebuchet MS" w:hAnsi="Trebuchet MS" w:cs="Arial"/>
          <w:sz w:val="24"/>
          <w:szCs w:val="24"/>
          <w:lang w:val="ro-RO"/>
        </w:rPr>
        <w:t>scrisă</w:t>
      </w:r>
      <w:r>
        <w:rPr>
          <w:rFonts w:ascii="Trebuchet MS" w:hAnsi="Trebuchet MS" w:cs="Arial"/>
          <w:sz w:val="24"/>
          <w:szCs w:val="24"/>
          <w:lang w:val="ro-RO"/>
        </w:rPr>
        <w:t xml:space="preserve"> și interviu.</w:t>
      </w:r>
    </w:p>
    <w:p w14:paraId="032A65EF" w14:textId="77777777" w:rsidR="00597D7E" w:rsidRDefault="00A43514">
      <w:pPr>
        <w:numPr>
          <w:ilvl w:val="0"/>
          <w:numId w:val="1"/>
        </w:numPr>
        <w:tabs>
          <w:tab w:val="left" w:pos="360"/>
        </w:tabs>
        <w:jc w:val="both"/>
        <w:rPr>
          <w:rFonts w:ascii="Trebuchet MS" w:hAnsi="Trebuchet MS" w:cs="Arial"/>
          <w:sz w:val="24"/>
          <w:szCs w:val="24"/>
          <w:lang w:val="ro-RO"/>
        </w:rPr>
      </w:pPr>
      <w:r>
        <w:rPr>
          <w:rFonts w:ascii="Trebuchet MS" w:hAnsi="Trebuchet MS" w:cs="Arial"/>
          <w:sz w:val="24"/>
          <w:szCs w:val="24"/>
          <w:lang w:val="ro-RO"/>
        </w:rPr>
        <w:t xml:space="preserve">Proba </w:t>
      </w:r>
      <w:r w:rsidR="009A049F">
        <w:rPr>
          <w:rFonts w:ascii="Trebuchet MS" w:hAnsi="Trebuchet MS" w:cs="Arial"/>
          <w:sz w:val="24"/>
          <w:szCs w:val="24"/>
          <w:lang w:val="ro-RO"/>
        </w:rPr>
        <w:t>scrisă</w:t>
      </w:r>
      <w:r w:rsidR="00597D7E">
        <w:rPr>
          <w:rFonts w:ascii="Trebuchet MS" w:hAnsi="Trebuchet MS" w:cs="Arial"/>
          <w:sz w:val="24"/>
          <w:szCs w:val="24"/>
          <w:lang w:val="ro-RO"/>
        </w:rPr>
        <w:t xml:space="preserve"> va avea loc în data de </w:t>
      </w:r>
      <w:r w:rsidR="00B50D4E">
        <w:rPr>
          <w:rFonts w:ascii="Trebuchet MS" w:hAnsi="Trebuchet MS" w:cs="Arial"/>
          <w:b/>
          <w:sz w:val="24"/>
          <w:szCs w:val="24"/>
          <w:lang w:val="ro-RO"/>
        </w:rPr>
        <w:t>09</w:t>
      </w:r>
      <w:r w:rsidR="00ED4ED9">
        <w:rPr>
          <w:rFonts w:ascii="Trebuchet MS" w:hAnsi="Trebuchet MS" w:cs="Arial"/>
          <w:b/>
          <w:sz w:val="24"/>
          <w:szCs w:val="24"/>
          <w:lang w:val="ro-RO"/>
        </w:rPr>
        <w:t>.09</w:t>
      </w:r>
      <w:r w:rsidR="002D2B22">
        <w:rPr>
          <w:rFonts w:ascii="Trebuchet MS" w:hAnsi="Trebuchet MS" w:cs="Arial"/>
          <w:b/>
          <w:sz w:val="24"/>
          <w:szCs w:val="24"/>
          <w:lang w:val="ro-RO"/>
        </w:rPr>
        <w:t>.2026</w:t>
      </w:r>
      <w:r w:rsidR="00597D7E">
        <w:rPr>
          <w:rFonts w:ascii="Trebuchet MS" w:hAnsi="Trebuchet MS" w:cs="Arial"/>
          <w:b/>
          <w:sz w:val="24"/>
          <w:szCs w:val="24"/>
          <w:lang w:val="ro-RO"/>
        </w:rPr>
        <w:t>,</w:t>
      </w:r>
      <w:r w:rsidR="00597D7E">
        <w:rPr>
          <w:rFonts w:ascii="Trebuchet MS" w:hAnsi="Trebuchet MS" w:cs="Arial"/>
          <w:sz w:val="24"/>
          <w:szCs w:val="24"/>
          <w:lang w:val="ro-RO"/>
        </w:rPr>
        <w:t xml:space="preserve"> </w:t>
      </w:r>
      <w:r w:rsidR="00597D7E">
        <w:rPr>
          <w:rFonts w:ascii="Trebuchet MS" w:hAnsi="Trebuchet MS" w:cs="Arial"/>
          <w:b/>
          <w:sz w:val="24"/>
          <w:szCs w:val="24"/>
          <w:lang w:val="ro-RO"/>
        </w:rPr>
        <w:t>ora 10.00</w:t>
      </w:r>
      <w:r w:rsidR="00597D7E">
        <w:rPr>
          <w:rFonts w:ascii="Trebuchet MS" w:hAnsi="Trebuchet MS" w:cs="Arial"/>
          <w:sz w:val="24"/>
          <w:szCs w:val="24"/>
          <w:vertAlign w:val="superscript"/>
          <w:lang w:val="ro-RO"/>
        </w:rPr>
        <w:t xml:space="preserve">  </w:t>
      </w:r>
      <w:r w:rsidR="00597D7E">
        <w:rPr>
          <w:rFonts w:ascii="Trebuchet MS" w:hAnsi="Trebuchet MS" w:cs="Arial"/>
          <w:sz w:val="24"/>
          <w:szCs w:val="24"/>
          <w:lang w:val="ro-RO"/>
        </w:rPr>
        <w:t>la sediul Ministerului Finanțelor;</w:t>
      </w:r>
    </w:p>
    <w:p w14:paraId="0C95421E" w14:textId="77777777" w:rsidR="00597D7E" w:rsidRDefault="00597D7E">
      <w:pPr>
        <w:jc w:val="both"/>
        <w:rPr>
          <w:rFonts w:ascii="Trebuchet MS" w:hAnsi="Trebuchet MS" w:cs="Arial"/>
          <w:sz w:val="24"/>
          <w:szCs w:val="24"/>
          <w:lang w:val="ro-RO"/>
        </w:rPr>
      </w:pPr>
      <w:r>
        <w:rPr>
          <w:rFonts w:ascii="Trebuchet MS" w:hAnsi="Trebuchet MS" w:cs="Arial"/>
          <w:sz w:val="24"/>
          <w:szCs w:val="24"/>
          <w:lang w:val="ro-RO"/>
        </w:rPr>
        <w:t>4.  Selecția dos</w:t>
      </w:r>
      <w:r w:rsidR="00A43514">
        <w:rPr>
          <w:rFonts w:ascii="Trebuchet MS" w:hAnsi="Trebuchet MS" w:cs="Arial"/>
          <w:sz w:val="24"/>
          <w:szCs w:val="24"/>
          <w:lang w:val="ro-RO"/>
        </w:rPr>
        <w:t>arelor v</w:t>
      </w:r>
      <w:r w:rsidR="002D2B22">
        <w:rPr>
          <w:rFonts w:ascii="Trebuchet MS" w:hAnsi="Trebuchet MS" w:cs="Arial"/>
          <w:sz w:val="24"/>
          <w:szCs w:val="24"/>
          <w:lang w:val="ro-RO"/>
        </w:rPr>
        <w:t xml:space="preserve">a avea loc în data de </w:t>
      </w:r>
      <w:r w:rsidR="00B50D4E">
        <w:rPr>
          <w:rFonts w:ascii="Trebuchet MS" w:hAnsi="Trebuchet MS" w:cs="Arial"/>
          <w:sz w:val="24"/>
          <w:szCs w:val="24"/>
          <w:lang w:val="ro-RO"/>
        </w:rPr>
        <w:t>01.09</w:t>
      </w:r>
      <w:r w:rsidR="002D2B22">
        <w:rPr>
          <w:rFonts w:ascii="Trebuchet MS" w:hAnsi="Trebuchet MS" w:cs="Arial"/>
          <w:sz w:val="24"/>
          <w:szCs w:val="24"/>
          <w:lang w:val="ro-RO"/>
        </w:rPr>
        <w:t>.2026</w:t>
      </w:r>
      <w:r>
        <w:rPr>
          <w:rFonts w:ascii="Trebuchet MS" w:hAnsi="Trebuchet MS" w:cs="Arial"/>
          <w:sz w:val="24"/>
          <w:szCs w:val="24"/>
          <w:lang w:val="ro-RO"/>
        </w:rPr>
        <w:t>;</w:t>
      </w:r>
    </w:p>
    <w:p w14:paraId="55162688" w14:textId="77777777" w:rsidR="00597D7E" w:rsidRDefault="00597D7E">
      <w:pPr>
        <w:jc w:val="both"/>
        <w:rPr>
          <w:rFonts w:ascii="Trebuchet MS" w:hAnsi="Trebuchet MS" w:cs="Arial"/>
          <w:sz w:val="24"/>
          <w:szCs w:val="24"/>
          <w:lang w:val="ro-RO"/>
        </w:rPr>
      </w:pPr>
      <w:r>
        <w:rPr>
          <w:rFonts w:ascii="Trebuchet MS" w:hAnsi="Trebuchet MS" w:cs="Arial"/>
          <w:sz w:val="24"/>
          <w:szCs w:val="24"/>
          <w:lang w:val="ro-RO"/>
        </w:rPr>
        <w:t>5.  Rezultatul selecției dos</w:t>
      </w:r>
      <w:r w:rsidR="002D2B22">
        <w:rPr>
          <w:rFonts w:ascii="Trebuchet MS" w:hAnsi="Trebuchet MS" w:cs="Arial"/>
          <w:sz w:val="24"/>
          <w:szCs w:val="24"/>
          <w:lang w:val="ro-RO"/>
        </w:rPr>
        <w:t xml:space="preserve">arelor se va afișa în data de </w:t>
      </w:r>
      <w:r w:rsidR="00B50D4E">
        <w:rPr>
          <w:rFonts w:ascii="Trebuchet MS" w:hAnsi="Trebuchet MS" w:cs="Arial"/>
          <w:sz w:val="24"/>
          <w:szCs w:val="24"/>
          <w:lang w:val="ro-RO"/>
        </w:rPr>
        <w:t>02</w:t>
      </w:r>
      <w:r w:rsidR="00502E68">
        <w:rPr>
          <w:rFonts w:ascii="Trebuchet MS" w:hAnsi="Trebuchet MS" w:cs="Arial"/>
          <w:sz w:val="24"/>
          <w:szCs w:val="24"/>
          <w:lang w:val="ro-RO"/>
        </w:rPr>
        <w:t>.09</w:t>
      </w:r>
      <w:r w:rsidR="002D2B22">
        <w:rPr>
          <w:rFonts w:ascii="Trebuchet MS" w:hAnsi="Trebuchet MS" w:cs="Arial"/>
          <w:sz w:val="24"/>
          <w:szCs w:val="24"/>
          <w:lang w:val="ro-RO"/>
        </w:rPr>
        <w:t>.2026</w:t>
      </w:r>
      <w:r>
        <w:rPr>
          <w:rFonts w:ascii="Trebuchet MS" w:hAnsi="Trebuchet MS" w:cs="Arial"/>
          <w:sz w:val="24"/>
          <w:szCs w:val="24"/>
          <w:lang w:val="ro-RO"/>
        </w:rPr>
        <w:t>;</w:t>
      </w:r>
    </w:p>
    <w:p w14:paraId="4DD111A1" w14:textId="77777777" w:rsidR="00597D7E" w:rsidRDefault="00A43514">
      <w:pPr>
        <w:jc w:val="both"/>
        <w:rPr>
          <w:rFonts w:ascii="Trebuchet MS" w:hAnsi="Trebuchet MS" w:cs="Arial"/>
          <w:sz w:val="24"/>
          <w:szCs w:val="24"/>
          <w:lang w:val="ro-RO"/>
        </w:rPr>
      </w:pPr>
      <w:r>
        <w:rPr>
          <w:rFonts w:ascii="Trebuchet MS" w:hAnsi="Trebuchet MS" w:cs="Arial"/>
          <w:sz w:val="24"/>
          <w:szCs w:val="24"/>
          <w:lang w:val="ro-RO"/>
        </w:rPr>
        <w:t xml:space="preserve">6.  Rezultatul probei </w:t>
      </w:r>
      <w:r w:rsidR="009A049F">
        <w:rPr>
          <w:rFonts w:ascii="Trebuchet MS" w:hAnsi="Trebuchet MS" w:cs="Arial"/>
          <w:sz w:val="24"/>
          <w:szCs w:val="24"/>
          <w:lang w:val="ro-RO"/>
        </w:rPr>
        <w:t>scrise</w:t>
      </w:r>
      <w:r w:rsidR="002D2B22">
        <w:rPr>
          <w:rFonts w:ascii="Trebuchet MS" w:hAnsi="Trebuchet MS" w:cs="Arial"/>
          <w:sz w:val="24"/>
          <w:szCs w:val="24"/>
          <w:lang w:val="ro-RO"/>
        </w:rPr>
        <w:t xml:space="preserve"> se va afișa în data de </w:t>
      </w:r>
      <w:r w:rsidR="00B50D4E">
        <w:rPr>
          <w:rFonts w:ascii="Trebuchet MS" w:hAnsi="Trebuchet MS" w:cs="Arial"/>
          <w:sz w:val="24"/>
          <w:szCs w:val="24"/>
          <w:lang w:val="ro-RO"/>
        </w:rPr>
        <w:t>10</w:t>
      </w:r>
      <w:r w:rsidR="00597D7E">
        <w:rPr>
          <w:rFonts w:ascii="Trebuchet MS" w:hAnsi="Trebuchet MS" w:cs="Arial"/>
          <w:sz w:val="24"/>
          <w:szCs w:val="24"/>
          <w:lang w:val="ro-RO"/>
        </w:rPr>
        <w:t>.</w:t>
      </w:r>
      <w:r w:rsidR="00ED4ED9">
        <w:rPr>
          <w:rFonts w:ascii="Trebuchet MS" w:hAnsi="Trebuchet MS" w:cs="Arial"/>
          <w:sz w:val="24"/>
          <w:szCs w:val="24"/>
          <w:lang w:val="ro-RO"/>
        </w:rPr>
        <w:t>09</w:t>
      </w:r>
      <w:r w:rsidR="002D2B22">
        <w:rPr>
          <w:rFonts w:ascii="Trebuchet MS" w:hAnsi="Trebuchet MS" w:cs="Arial"/>
          <w:sz w:val="24"/>
          <w:szCs w:val="24"/>
          <w:lang w:val="ro-RO"/>
        </w:rPr>
        <w:t>.2026</w:t>
      </w:r>
      <w:r w:rsidR="00597D7E">
        <w:rPr>
          <w:rFonts w:ascii="Trebuchet MS" w:hAnsi="Trebuchet MS" w:cs="Arial"/>
          <w:sz w:val="24"/>
          <w:szCs w:val="24"/>
          <w:lang w:val="ro-RO"/>
        </w:rPr>
        <w:t>;</w:t>
      </w:r>
    </w:p>
    <w:p w14:paraId="689E1D0F" w14:textId="77777777" w:rsidR="00597D7E" w:rsidRDefault="00597D7E">
      <w:pPr>
        <w:jc w:val="both"/>
        <w:rPr>
          <w:rFonts w:ascii="Trebuchet MS" w:hAnsi="Trebuchet MS" w:cs="Arial"/>
          <w:sz w:val="24"/>
          <w:szCs w:val="24"/>
          <w:lang w:val="ro-RO"/>
        </w:rPr>
      </w:pPr>
      <w:r>
        <w:rPr>
          <w:rFonts w:ascii="Trebuchet MS" w:hAnsi="Trebuchet MS" w:cs="Arial"/>
          <w:sz w:val="24"/>
          <w:szCs w:val="24"/>
          <w:lang w:val="ro-RO"/>
        </w:rPr>
        <w:t xml:space="preserve">7.  Interviul va avea loc în data de </w:t>
      </w:r>
      <w:r w:rsidR="00B50D4E">
        <w:rPr>
          <w:rFonts w:ascii="Trebuchet MS" w:hAnsi="Trebuchet MS" w:cs="Arial"/>
          <w:sz w:val="24"/>
          <w:szCs w:val="24"/>
          <w:lang w:val="ro-RO"/>
        </w:rPr>
        <w:t>15</w:t>
      </w:r>
      <w:r w:rsidR="00F031B8">
        <w:rPr>
          <w:rFonts w:ascii="Trebuchet MS" w:hAnsi="Trebuchet MS" w:cs="Arial"/>
          <w:sz w:val="24"/>
          <w:szCs w:val="24"/>
          <w:lang w:val="ro-RO"/>
        </w:rPr>
        <w:t>.</w:t>
      </w:r>
      <w:r w:rsidR="00ED4ED9">
        <w:rPr>
          <w:rFonts w:ascii="Trebuchet MS" w:hAnsi="Trebuchet MS" w:cs="Arial"/>
          <w:b/>
          <w:sz w:val="24"/>
          <w:szCs w:val="24"/>
          <w:lang w:val="ro-RO"/>
        </w:rPr>
        <w:t>09</w:t>
      </w:r>
      <w:r w:rsidR="002D2B22">
        <w:rPr>
          <w:rFonts w:ascii="Trebuchet MS" w:hAnsi="Trebuchet MS" w:cs="Arial"/>
          <w:b/>
          <w:sz w:val="24"/>
          <w:szCs w:val="24"/>
          <w:lang w:val="ro-RO"/>
        </w:rPr>
        <w:t>.2026</w:t>
      </w:r>
      <w:r w:rsidR="00A43514">
        <w:rPr>
          <w:rFonts w:ascii="Trebuchet MS" w:hAnsi="Trebuchet MS" w:cs="Arial"/>
          <w:b/>
          <w:sz w:val="24"/>
          <w:szCs w:val="24"/>
          <w:lang w:val="ro-RO"/>
        </w:rPr>
        <w:t xml:space="preserve"> ora 10</w:t>
      </w:r>
      <w:r>
        <w:rPr>
          <w:rFonts w:ascii="Trebuchet MS" w:hAnsi="Trebuchet MS" w:cs="Arial"/>
          <w:b/>
          <w:sz w:val="24"/>
          <w:szCs w:val="24"/>
          <w:lang w:val="ro-RO"/>
        </w:rPr>
        <w:t>.00</w:t>
      </w:r>
      <w:r>
        <w:rPr>
          <w:rFonts w:ascii="Trebuchet MS" w:hAnsi="Trebuchet MS" w:cs="Arial"/>
          <w:sz w:val="24"/>
          <w:szCs w:val="24"/>
          <w:lang w:val="ro-RO"/>
        </w:rPr>
        <w:t>;</w:t>
      </w:r>
    </w:p>
    <w:p w14:paraId="14CDC4E8" w14:textId="77777777" w:rsidR="00597D7E" w:rsidRDefault="00597D7E">
      <w:pPr>
        <w:jc w:val="both"/>
        <w:rPr>
          <w:rFonts w:ascii="Trebuchet MS" w:hAnsi="Trebuchet MS" w:cs="Arial"/>
          <w:sz w:val="24"/>
          <w:szCs w:val="24"/>
          <w:lang w:val="ro-RO"/>
        </w:rPr>
      </w:pPr>
      <w:r>
        <w:rPr>
          <w:rFonts w:ascii="Trebuchet MS" w:hAnsi="Trebuchet MS" w:cs="Arial"/>
          <w:sz w:val="24"/>
          <w:szCs w:val="24"/>
          <w:lang w:val="ro-RO"/>
        </w:rPr>
        <w:t>8.  Rezultatul interv</w:t>
      </w:r>
      <w:r w:rsidR="002D2B22">
        <w:rPr>
          <w:rFonts w:ascii="Trebuchet MS" w:hAnsi="Trebuchet MS" w:cs="Arial"/>
          <w:sz w:val="24"/>
          <w:szCs w:val="24"/>
          <w:lang w:val="ro-RO"/>
        </w:rPr>
        <w:t xml:space="preserve">iului  se va afișa în data de </w:t>
      </w:r>
      <w:r w:rsidR="00B50D4E">
        <w:rPr>
          <w:rFonts w:ascii="Trebuchet MS" w:hAnsi="Trebuchet MS" w:cs="Arial"/>
          <w:sz w:val="24"/>
          <w:szCs w:val="24"/>
          <w:lang w:val="ro-RO"/>
        </w:rPr>
        <w:t>16</w:t>
      </w:r>
      <w:r w:rsidR="00ED4ED9">
        <w:rPr>
          <w:rFonts w:ascii="Trebuchet MS" w:hAnsi="Trebuchet MS" w:cs="Arial"/>
          <w:sz w:val="24"/>
          <w:szCs w:val="24"/>
          <w:lang w:val="ro-RO"/>
        </w:rPr>
        <w:t>.09</w:t>
      </w:r>
      <w:r w:rsidR="002D2B22">
        <w:rPr>
          <w:rFonts w:ascii="Trebuchet MS" w:hAnsi="Trebuchet MS" w:cs="Arial"/>
          <w:sz w:val="24"/>
          <w:szCs w:val="24"/>
          <w:lang w:val="ro-RO"/>
        </w:rPr>
        <w:t>.2026</w:t>
      </w:r>
      <w:r>
        <w:rPr>
          <w:rFonts w:ascii="Trebuchet MS" w:hAnsi="Trebuchet MS" w:cs="Arial"/>
          <w:sz w:val="24"/>
          <w:szCs w:val="24"/>
          <w:lang w:val="ro-RO"/>
        </w:rPr>
        <w:t>.</w:t>
      </w:r>
    </w:p>
    <w:p w14:paraId="3507C6CF" w14:textId="77777777" w:rsidR="00597D7E" w:rsidRDefault="00597D7E">
      <w:pPr>
        <w:jc w:val="both"/>
        <w:rPr>
          <w:rFonts w:ascii="Trebuchet MS" w:hAnsi="Trebuchet MS" w:cs="Arial"/>
          <w:sz w:val="24"/>
          <w:szCs w:val="24"/>
          <w:lang w:val="ro-RO"/>
        </w:rPr>
      </w:pPr>
      <w:r>
        <w:rPr>
          <w:rFonts w:ascii="Trebuchet MS" w:hAnsi="Trebuchet MS" w:cs="Arial"/>
          <w:sz w:val="24"/>
          <w:szCs w:val="24"/>
          <w:lang w:val="ro-RO"/>
        </w:rPr>
        <w:t>9.  Rezultatul fina</w:t>
      </w:r>
      <w:r w:rsidR="002D2B22">
        <w:rPr>
          <w:rFonts w:ascii="Trebuchet MS" w:hAnsi="Trebuchet MS" w:cs="Arial"/>
          <w:sz w:val="24"/>
          <w:szCs w:val="24"/>
          <w:lang w:val="ro-RO"/>
        </w:rPr>
        <w:t xml:space="preserve">l se va afișa până la data de </w:t>
      </w:r>
      <w:r w:rsidR="00B50D4E">
        <w:rPr>
          <w:rFonts w:ascii="Trebuchet MS" w:hAnsi="Trebuchet MS" w:cs="Arial"/>
          <w:sz w:val="24"/>
          <w:szCs w:val="24"/>
          <w:lang w:val="ro-RO"/>
        </w:rPr>
        <w:t>21</w:t>
      </w:r>
      <w:r w:rsidR="00ED4ED9">
        <w:rPr>
          <w:rFonts w:ascii="Trebuchet MS" w:hAnsi="Trebuchet MS" w:cs="Arial"/>
          <w:sz w:val="24"/>
          <w:szCs w:val="24"/>
          <w:lang w:val="ro-RO"/>
        </w:rPr>
        <w:t>.09</w:t>
      </w:r>
      <w:r w:rsidR="002D2B22">
        <w:rPr>
          <w:rFonts w:ascii="Trebuchet MS" w:hAnsi="Trebuchet MS" w:cs="Arial"/>
          <w:sz w:val="24"/>
          <w:szCs w:val="24"/>
          <w:lang w:val="ro-RO"/>
        </w:rPr>
        <w:t>.2026</w:t>
      </w:r>
      <w:r>
        <w:rPr>
          <w:rFonts w:ascii="Trebuchet MS" w:hAnsi="Trebuchet MS" w:cs="Arial"/>
          <w:sz w:val="24"/>
          <w:szCs w:val="24"/>
          <w:lang w:val="ro-RO"/>
        </w:rPr>
        <w:t>;</w:t>
      </w:r>
    </w:p>
    <w:p w14:paraId="0662B477" w14:textId="77777777" w:rsidR="00597D7E" w:rsidRDefault="00597D7E">
      <w:pPr>
        <w:jc w:val="both"/>
        <w:rPr>
          <w:rFonts w:ascii="Trebuchet MS" w:hAnsi="Trebuchet MS" w:cs="Arial"/>
          <w:sz w:val="24"/>
          <w:szCs w:val="24"/>
          <w:lang w:val="ro-RO"/>
        </w:rPr>
      </w:pPr>
      <w:r>
        <w:rPr>
          <w:rFonts w:ascii="Trebuchet MS" w:hAnsi="Trebuchet MS" w:cs="Arial"/>
          <w:sz w:val="24"/>
          <w:szCs w:val="24"/>
          <w:lang w:val="ro-RO"/>
        </w:rPr>
        <w:t>10. Contestațiile pentru fiecare probă se pot depune, la secretarul comisiei de concurs/comisiei de soluționare a contestațiilor, în termen de cel mult o zi lucrătoare de la afișarea rezultatelor se</w:t>
      </w:r>
      <w:r w:rsidR="00A43514">
        <w:rPr>
          <w:rFonts w:ascii="Trebuchet MS" w:hAnsi="Trebuchet MS" w:cs="Arial"/>
          <w:sz w:val="24"/>
          <w:szCs w:val="24"/>
          <w:lang w:val="ro-RO"/>
        </w:rPr>
        <w:t>lecției dosarelor</w:t>
      </w:r>
      <w:r w:rsidR="009A049F">
        <w:rPr>
          <w:rFonts w:ascii="Trebuchet MS" w:hAnsi="Trebuchet MS" w:cs="Arial"/>
          <w:sz w:val="24"/>
          <w:szCs w:val="24"/>
          <w:lang w:val="ro-RO"/>
        </w:rPr>
        <w:t>/probei scrise</w:t>
      </w:r>
      <w:r>
        <w:rPr>
          <w:rFonts w:ascii="Trebuchet MS" w:hAnsi="Trebuchet MS" w:cs="Arial"/>
          <w:sz w:val="24"/>
          <w:szCs w:val="24"/>
          <w:lang w:val="ro-RO"/>
        </w:rPr>
        <w:t>/interviului.</w:t>
      </w:r>
    </w:p>
    <w:p w14:paraId="13B1F4BA" w14:textId="77777777" w:rsidR="00597D7E" w:rsidRDefault="00597D7E">
      <w:pPr>
        <w:pStyle w:val="Heading6"/>
        <w:jc w:val="both"/>
        <w:rPr>
          <w:rFonts w:ascii="Trebuchet MS" w:hAnsi="Trebuchet MS" w:cs="Arial"/>
          <w:b/>
          <w:sz w:val="24"/>
          <w:szCs w:val="24"/>
          <w:u w:val="none"/>
        </w:rPr>
      </w:pPr>
      <w:r>
        <w:rPr>
          <w:rFonts w:ascii="Trebuchet MS" w:hAnsi="Trebuchet MS" w:cs="Arial"/>
          <w:b/>
          <w:sz w:val="24"/>
          <w:szCs w:val="24"/>
          <w:u w:val="none"/>
        </w:rPr>
        <w:tab/>
      </w:r>
    </w:p>
    <w:p w14:paraId="2D063F97" w14:textId="77777777" w:rsidR="00597D7E" w:rsidRDefault="00597D7E">
      <w:pPr>
        <w:pStyle w:val="Heading6"/>
        <w:jc w:val="both"/>
        <w:rPr>
          <w:rFonts w:ascii="Trebuchet MS" w:hAnsi="Trebuchet MS" w:cs="Arial"/>
          <w:b/>
          <w:sz w:val="24"/>
          <w:szCs w:val="24"/>
          <w:u w:val="none"/>
        </w:rPr>
      </w:pPr>
      <w:r>
        <w:rPr>
          <w:rFonts w:ascii="Trebuchet MS" w:hAnsi="Trebuchet MS" w:cs="Arial"/>
          <w:b/>
          <w:sz w:val="24"/>
          <w:szCs w:val="24"/>
          <w:u w:val="none"/>
        </w:rPr>
        <w:tab/>
        <w:t>II. Condiţii de participare:</w:t>
      </w:r>
    </w:p>
    <w:p w14:paraId="63C24A49" w14:textId="77777777" w:rsidR="00597D7E" w:rsidRDefault="00597D7E">
      <w:pPr>
        <w:jc w:val="both"/>
        <w:rPr>
          <w:rFonts w:ascii="Trebuchet MS" w:hAnsi="Trebuchet MS" w:cs="Arial"/>
          <w:sz w:val="24"/>
          <w:szCs w:val="24"/>
          <w:lang w:val="ro-RO" w:eastAsia="en-US"/>
        </w:rPr>
      </w:pPr>
      <w:r>
        <w:rPr>
          <w:rFonts w:ascii="Trebuchet MS" w:hAnsi="Trebuchet MS" w:cs="Arial"/>
          <w:sz w:val="24"/>
          <w:szCs w:val="24"/>
          <w:lang w:val="ro-RO" w:eastAsia="en-US"/>
        </w:rPr>
        <w:tab/>
      </w:r>
    </w:p>
    <w:p w14:paraId="2FA8C8D5" w14:textId="77777777" w:rsidR="00597D7E" w:rsidRPr="00B5623A" w:rsidRDefault="00597D7E">
      <w:pPr>
        <w:pStyle w:val="Header"/>
        <w:tabs>
          <w:tab w:val="clear" w:pos="4153"/>
          <w:tab w:val="center" w:pos="720"/>
        </w:tabs>
        <w:ind w:firstLine="284"/>
        <w:rPr>
          <w:rFonts w:ascii="Trebuchet MS" w:hAnsi="Trebuchet MS" w:cs="Arial"/>
          <w:i/>
          <w:sz w:val="24"/>
          <w:szCs w:val="24"/>
          <w:lang w:val="pt-BR"/>
        </w:rPr>
      </w:pPr>
      <w:r w:rsidRPr="00B5623A">
        <w:rPr>
          <w:rFonts w:ascii="Trebuchet MS" w:hAnsi="Trebuchet MS" w:cs="Arial"/>
          <w:b/>
          <w:i/>
          <w:sz w:val="24"/>
          <w:szCs w:val="24"/>
          <w:lang w:val="pt-BR"/>
        </w:rPr>
        <w:t xml:space="preserve">  </w:t>
      </w:r>
    </w:p>
    <w:p w14:paraId="792D65F2" w14:textId="77777777" w:rsidR="00597D7E" w:rsidRPr="00B5623A" w:rsidRDefault="00597D7E">
      <w:pPr>
        <w:pStyle w:val="Header"/>
        <w:tabs>
          <w:tab w:val="clear" w:pos="4153"/>
          <w:tab w:val="center" w:pos="720"/>
        </w:tabs>
        <w:ind w:firstLine="284"/>
        <w:rPr>
          <w:rFonts w:ascii="Trebuchet MS" w:hAnsi="Trebuchet MS" w:cs="Arial"/>
          <w:b/>
          <w:i/>
          <w:sz w:val="24"/>
          <w:szCs w:val="24"/>
          <w:lang w:val="pt-BR"/>
        </w:rPr>
      </w:pPr>
      <w:r w:rsidRPr="00B5623A">
        <w:rPr>
          <w:rFonts w:ascii="Trebuchet MS" w:hAnsi="Trebuchet MS" w:cs="Arial"/>
          <w:i/>
          <w:sz w:val="24"/>
          <w:szCs w:val="24"/>
          <w:lang w:val="pt-BR"/>
        </w:rPr>
        <w:t xml:space="preserve">      </w:t>
      </w:r>
      <w:r w:rsidRPr="00B5623A">
        <w:rPr>
          <w:rFonts w:ascii="Trebuchet MS" w:hAnsi="Trebuchet MS" w:cs="Arial"/>
          <w:b/>
          <w:i/>
          <w:sz w:val="24"/>
          <w:szCs w:val="24"/>
          <w:lang w:val="pt-BR"/>
        </w:rPr>
        <w:t>Condiții generale:</w:t>
      </w:r>
    </w:p>
    <w:p w14:paraId="5DACFB8F" w14:textId="77777777" w:rsidR="00597D7E" w:rsidRDefault="00597D7E">
      <w:pPr>
        <w:autoSpaceDE w:val="0"/>
        <w:autoSpaceDN w:val="0"/>
        <w:adjustRightInd w:val="0"/>
        <w:ind w:firstLineChars="100" w:firstLine="240"/>
        <w:jc w:val="both"/>
        <w:rPr>
          <w:rFonts w:ascii="Trebuchet MS" w:hAnsi="Trebuchet MS"/>
          <w:sz w:val="24"/>
          <w:szCs w:val="24"/>
          <w:lang w:val="ro-RO" w:eastAsia="ro-RO"/>
        </w:rPr>
      </w:pPr>
      <w:r>
        <w:rPr>
          <w:rFonts w:ascii="Trebuchet MS" w:hAnsi="Trebuchet MS"/>
          <w:sz w:val="24"/>
          <w:szCs w:val="24"/>
          <w:lang w:val="ro-RO" w:eastAsia="ro-RO"/>
        </w:rPr>
        <w:t>a) să aibă cetăţenia română sau cetăţenia unui alt stat membru al Uniunii Europene, a unui stat parte la Acordul privind Spaţiul Economic European (SEE) sau cetăţenia Confederaţiei Elveţiene;</w:t>
      </w:r>
    </w:p>
    <w:p w14:paraId="503B8686" w14:textId="77777777" w:rsidR="00597D7E" w:rsidRDefault="00597D7E">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t xml:space="preserve">    b) să cunoască limba română, scris şi vorbit;</w:t>
      </w:r>
    </w:p>
    <w:p w14:paraId="16A499E6" w14:textId="77777777" w:rsidR="00597D7E" w:rsidRDefault="00597D7E">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t xml:space="preserve">    c) să aibă capacitate de muncă în conformitate cu prevederile Legii nr. 53/2003 - Codul muncii, republicată, cu modificările şi completările ulterioare;</w:t>
      </w:r>
    </w:p>
    <w:p w14:paraId="43B0D084" w14:textId="77777777" w:rsidR="00597D7E" w:rsidRDefault="00597D7E">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t xml:space="preserve">    d) să aibă o stare de sănătate corespunzătoare postului pentru care candidează, atestată pe baza adeverinţei medicale eliberate de medicul de familie sau de unităţile sanitare abilitate;</w:t>
      </w:r>
    </w:p>
    <w:p w14:paraId="713C2820" w14:textId="77777777" w:rsidR="00597D7E" w:rsidRDefault="00597D7E">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t xml:space="preserve">    e) să îndeplinească condiţiile de studii, de vechime în specialitate şi, după caz, alte condiţii specifice potrivit cerinţelor postului scos la concurs;</w:t>
      </w:r>
    </w:p>
    <w:p w14:paraId="2BDC3B1A" w14:textId="77777777" w:rsidR="00597D7E" w:rsidRDefault="00597D7E">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t xml:space="preserve">    f) să nu fi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AD42871" w14:textId="77777777" w:rsidR="00597D7E" w:rsidRDefault="00597D7E">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lastRenderedPageBreak/>
        <w:t xml:space="preserve">    g) să nu execute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8204247" w14:textId="77777777" w:rsidR="003A7F52" w:rsidRPr="003A7F52" w:rsidRDefault="00597D7E" w:rsidP="003A7F52">
      <w:pPr>
        <w:autoSpaceDE w:val="0"/>
        <w:autoSpaceDN w:val="0"/>
        <w:adjustRightInd w:val="0"/>
        <w:jc w:val="both"/>
        <w:rPr>
          <w:rFonts w:ascii="Trebuchet MS" w:hAnsi="Trebuchet MS"/>
          <w:sz w:val="24"/>
          <w:szCs w:val="24"/>
          <w:lang w:val="en-US"/>
        </w:rPr>
      </w:pPr>
      <w:r>
        <w:rPr>
          <w:rFonts w:ascii="Trebuchet MS" w:hAnsi="Trebuchet MS"/>
          <w:sz w:val="24"/>
          <w:szCs w:val="24"/>
          <w:lang w:val="ro-RO" w:eastAsia="ro-RO"/>
        </w:rPr>
        <w:t xml:space="preserve">    </w:t>
      </w:r>
      <w:r w:rsidR="003A7F52">
        <w:rPr>
          <w:rFonts w:ascii="Trebuchet MS" w:hAnsi="Trebuchet MS"/>
          <w:sz w:val="24"/>
          <w:szCs w:val="24"/>
          <w:lang w:val="ro-RO" w:eastAsia="ro-RO"/>
        </w:rPr>
        <w:t xml:space="preserve">h) sa </w:t>
      </w:r>
      <w:r w:rsidR="003A7F52" w:rsidRPr="00B5623A">
        <w:rPr>
          <w:rFonts w:ascii="Trebuchet MS" w:hAnsi="Trebuchet MS"/>
          <w:sz w:val="24"/>
          <w:szCs w:val="24"/>
          <w:lang w:val="pt-BR"/>
        </w:rPr>
        <w:t xml:space="preserve">nu fi comis infracţiunile prevăzute la </w:t>
      </w:r>
      <w:r w:rsidR="003A7F52" w:rsidRPr="00B5623A">
        <w:rPr>
          <w:rFonts w:ascii="Trebuchet MS" w:hAnsi="Trebuchet MS"/>
          <w:color w:val="0000FF"/>
          <w:sz w:val="24"/>
          <w:szCs w:val="24"/>
          <w:u w:val="single"/>
          <w:lang w:val="pt-BR"/>
        </w:rPr>
        <w:t>art. 1</w:t>
      </w:r>
      <w:r w:rsidR="003A7F52" w:rsidRPr="00B5623A">
        <w:rPr>
          <w:rFonts w:ascii="Trebuchet MS" w:hAnsi="Trebuchet MS"/>
          <w:sz w:val="24"/>
          <w:szCs w:val="24"/>
          <w:lang w:val="pt-BR"/>
        </w:rPr>
        <w:t xml:space="preserve"> alin. (2) din Legea nr. 118/2019 privind Registrul naţional automatizat cu privire la persoanele care au comis infracţiuni sexuale, de exploatare a unor persoane sau asupra minorilor, precum şi pentru completarea </w:t>
      </w:r>
      <w:r w:rsidR="003A7F52" w:rsidRPr="00B5623A">
        <w:rPr>
          <w:rFonts w:ascii="Trebuchet MS" w:hAnsi="Trebuchet MS"/>
          <w:color w:val="0000FF"/>
          <w:sz w:val="24"/>
          <w:szCs w:val="24"/>
          <w:u w:val="single"/>
          <w:lang w:val="pt-BR"/>
        </w:rPr>
        <w:t>Legii nr. 76/2008</w:t>
      </w:r>
      <w:r w:rsidR="003A7F52" w:rsidRPr="00B5623A">
        <w:rPr>
          <w:rFonts w:ascii="Trebuchet MS" w:hAnsi="Trebuchet MS"/>
          <w:sz w:val="24"/>
          <w:szCs w:val="24"/>
          <w:lang w:val="pt-BR"/>
        </w:rPr>
        <w:t xml:space="preserve"> privind organizarea şi funcţionarea Sistemului Naţional de Date Genetice Judiciare, cu modificările ulterioare, pentru domeniile prevăzute la </w:t>
      </w:r>
      <w:r w:rsidR="003A7F52" w:rsidRPr="00B5623A">
        <w:rPr>
          <w:rFonts w:ascii="Trebuchet MS" w:hAnsi="Trebuchet MS"/>
          <w:color w:val="0000FF"/>
          <w:sz w:val="24"/>
          <w:szCs w:val="24"/>
          <w:u w:val="single"/>
          <w:lang w:val="pt-BR"/>
        </w:rPr>
        <w:t>art. 35</w:t>
      </w:r>
      <w:r w:rsidR="003A7F52" w:rsidRPr="00B5623A">
        <w:rPr>
          <w:rFonts w:ascii="Trebuchet MS" w:hAnsi="Trebuchet MS"/>
          <w:sz w:val="24"/>
          <w:szCs w:val="24"/>
          <w:lang w:val="pt-BR"/>
        </w:rPr>
        <w:t xml:space="preserve"> alin. </w:t>
      </w:r>
      <w:r w:rsidR="003A7F52" w:rsidRPr="003A7F52">
        <w:rPr>
          <w:rFonts w:ascii="Trebuchet MS" w:hAnsi="Trebuchet MS"/>
          <w:sz w:val="24"/>
          <w:szCs w:val="24"/>
          <w:lang w:val="en-US"/>
        </w:rPr>
        <w:t>(1) lit. h).</w:t>
      </w:r>
    </w:p>
    <w:p w14:paraId="089B85B9" w14:textId="77777777" w:rsidR="00597D7E" w:rsidRDefault="00597D7E">
      <w:pPr>
        <w:autoSpaceDE w:val="0"/>
        <w:autoSpaceDN w:val="0"/>
        <w:adjustRightInd w:val="0"/>
        <w:jc w:val="both"/>
        <w:rPr>
          <w:rFonts w:ascii="Trebuchet MS" w:hAnsi="Trebuchet MS" w:cs="Arial"/>
          <w:sz w:val="24"/>
          <w:szCs w:val="24"/>
        </w:rPr>
      </w:pPr>
    </w:p>
    <w:p w14:paraId="5165BB49" w14:textId="77777777" w:rsidR="00575C5B" w:rsidRPr="00862F18" w:rsidRDefault="00597D7E">
      <w:pPr>
        <w:jc w:val="both"/>
        <w:rPr>
          <w:rFonts w:ascii="Trebuchet MS" w:hAnsi="Trebuchet MS" w:cs="Arial"/>
          <w:b/>
          <w:i/>
          <w:sz w:val="24"/>
          <w:szCs w:val="24"/>
          <w:lang w:val="en-GB"/>
        </w:rPr>
      </w:pPr>
      <w:r>
        <w:rPr>
          <w:rFonts w:ascii="Trebuchet MS" w:hAnsi="Trebuchet MS" w:cs="Arial"/>
          <w:sz w:val="24"/>
          <w:szCs w:val="24"/>
          <w:lang w:val="en-GB"/>
        </w:rPr>
        <w:t xml:space="preserve"> </w:t>
      </w:r>
      <w:r w:rsidR="00901294">
        <w:rPr>
          <w:rFonts w:ascii="Trebuchet MS" w:hAnsi="Trebuchet MS" w:cs="Arial"/>
          <w:sz w:val="24"/>
          <w:szCs w:val="24"/>
          <w:lang w:val="en-GB"/>
        </w:rPr>
        <w:t xml:space="preserve">   </w:t>
      </w:r>
      <w:r w:rsidR="0052038D">
        <w:rPr>
          <w:rFonts w:ascii="Trebuchet MS" w:hAnsi="Trebuchet MS" w:cs="Arial"/>
          <w:b/>
          <w:i/>
          <w:sz w:val="24"/>
          <w:szCs w:val="24"/>
          <w:lang w:val="en-GB"/>
        </w:rPr>
        <w:t>Condiții</w:t>
      </w:r>
      <w:r w:rsidR="00862F18" w:rsidRPr="00862F18">
        <w:rPr>
          <w:rFonts w:ascii="Trebuchet MS" w:hAnsi="Trebuchet MS" w:cs="Arial"/>
          <w:b/>
          <w:i/>
          <w:sz w:val="24"/>
          <w:szCs w:val="24"/>
          <w:lang w:val="en-GB"/>
        </w:rPr>
        <w:t xml:space="preserve"> pentru ocuparea posturilor</w:t>
      </w:r>
      <w:r w:rsidR="00901294">
        <w:rPr>
          <w:rFonts w:ascii="Trebuchet MS" w:hAnsi="Trebuchet MS" w:cs="Arial"/>
          <w:b/>
          <w:i/>
          <w:sz w:val="24"/>
          <w:szCs w:val="24"/>
          <w:lang w:val="en-GB"/>
        </w:rPr>
        <w:t xml:space="preserve"> care implică gestiune potrivit Legii nr.22/1969</w:t>
      </w:r>
      <w:r w:rsidR="0052038D">
        <w:rPr>
          <w:rFonts w:ascii="Trebuchet MS" w:hAnsi="Trebuchet MS" w:cs="Arial"/>
          <w:b/>
          <w:i/>
          <w:sz w:val="24"/>
          <w:szCs w:val="24"/>
          <w:lang w:val="en-GB"/>
        </w:rPr>
        <w:t>, cu modificările și completările ulterioare</w:t>
      </w:r>
      <w:r w:rsidR="00862F18" w:rsidRPr="00862F18">
        <w:rPr>
          <w:rFonts w:ascii="Trebuchet MS" w:hAnsi="Trebuchet MS" w:cs="Arial"/>
          <w:b/>
          <w:i/>
          <w:sz w:val="24"/>
          <w:szCs w:val="24"/>
          <w:lang w:val="en-GB"/>
        </w:rPr>
        <w:t>:</w:t>
      </w:r>
      <w:r w:rsidRPr="00862F18">
        <w:rPr>
          <w:rFonts w:ascii="Trebuchet MS" w:hAnsi="Trebuchet MS" w:cs="Arial"/>
          <w:b/>
          <w:i/>
          <w:sz w:val="24"/>
          <w:szCs w:val="24"/>
          <w:lang w:val="en-GB"/>
        </w:rPr>
        <w:t xml:space="preserve">             </w:t>
      </w:r>
    </w:p>
    <w:p w14:paraId="46CEB862" w14:textId="77777777" w:rsidR="00862F18" w:rsidRPr="00B5623A" w:rsidRDefault="00862F18" w:rsidP="00CD3D8F">
      <w:pPr>
        <w:numPr>
          <w:ilvl w:val="0"/>
          <w:numId w:val="3"/>
        </w:numPr>
        <w:autoSpaceDE w:val="0"/>
        <w:autoSpaceDN w:val="0"/>
        <w:adjustRightInd w:val="0"/>
        <w:ind w:left="0" w:firstLine="360"/>
        <w:jc w:val="both"/>
        <w:rPr>
          <w:rFonts w:ascii="Trebuchet MS" w:hAnsi="Trebuchet MS"/>
          <w:sz w:val="24"/>
          <w:szCs w:val="24"/>
          <w:lang w:val="pt-BR"/>
        </w:rPr>
      </w:pPr>
      <w:r w:rsidRPr="00B5623A">
        <w:rPr>
          <w:rFonts w:ascii="Trebuchet MS" w:hAnsi="Trebuchet MS"/>
          <w:sz w:val="24"/>
          <w:szCs w:val="24"/>
          <w:lang w:val="pt-BR"/>
        </w:rPr>
        <w:t>vârst</w:t>
      </w:r>
      <w:r w:rsidR="00CD3D8F" w:rsidRPr="00B5623A">
        <w:rPr>
          <w:rFonts w:ascii="Trebuchet MS" w:hAnsi="Trebuchet MS"/>
          <w:sz w:val="24"/>
          <w:szCs w:val="24"/>
          <w:lang w:val="pt-BR"/>
        </w:rPr>
        <w:t>a de 21 ani, a absolvit o școală</w:t>
      </w:r>
      <w:r w:rsidRPr="00B5623A">
        <w:rPr>
          <w:rFonts w:ascii="Trebuchet MS" w:hAnsi="Trebuchet MS"/>
          <w:sz w:val="24"/>
          <w:szCs w:val="24"/>
          <w:lang w:val="pt-BR"/>
        </w:rPr>
        <w:t xml:space="preserve"> </w:t>
      </w:r>
      <w:r w:rsidR="0052038D" w:rsidRPr="00B5623A">
        <w:rPr>
          <w:rFonts w:ascii="Trebuchet MS" w:hAnsi="Trebuchet MS"/>
          <w:sz w:val="24"/>
          <w:szCs w:val="24"/>
          <w:lang w:val="pt-BR"/>
        </w:rPr>
        <w:t>generală sau echivalentă</w:t>
      </w:r>
      <w:r w:rsidR="00CD3D8F" w:rsidRPr="00B5623A">
        <w:rPr>
          <w:rFonts w:ascii="Trebuchet MS" w:hAnsi="Trebuchet MS"/>
          <w:sz w:val="24"/>
          <w:szCs w:val="24"/>
          <w:lang w:val="pt-BR"/>
        </w:rPr>
        <w:t xml:space="preserve"> </w:t>
      </w:r>
      <w:r w:rsidRPr="00B5623A">
        <w:rPr>
          <w:rFonts w:ascii="Trebuchet MS" w:hAnsi="Trebuchet MS"/>
          <w:sz w:val="24"/>
          <w:szCs w:val="24"/>
          <w:lang w:val="pt-BR"/>
        </w:rPr>
        <w:t>şi are cunoştinţele nec</w:t>
      </w:r>
      <w:r w:rsidR="0052038D" w:rsidRPr="00B5623A">
        <w:rPr>
          <w:rFonts w:ascii="Trebuchet MS" w:hAnsi="Trebuchet MS"/>
          <w:sz w:val="24"/>
          <w:szCs w:val="24"/>
          <w:lang w:val="pt-BR"/>
        </w:rPr>
        <w:t>esare pentru a îndeplini ace</w:t>
      </w:r>
      <w:r w:rsidR="00E66386" w:rsidRPr="00B5623A">
        <w:rPr>
          <w:rFonts w:ascii="Trebuchet MS" w:hAnsi="Trebuchet MS"/>
          <w:sz w:val="24"/>
          <w:szCs w:val="24"/>
          <w:lang w:val="pt-BR"/>
        </w:rPr>
        <w:t>ste funcţii</w:t>
      </w:r>
      <w:r w:rsidRPr="00B5623A">
        <w:rPr>
          <w:rFonts w:ascii="Trebuchet MS" w:hAnsi="Trebuchet MS"/>
          <w:sz w:val="24"/>
          <w:szCs w:val="24"/>
          <w:lang w:val="pt-BR"/>
        </w:rPr>
        <w:t>.</w:t>
      </w:r>
    </w:p>
    <w:p w14:paraId="038471C7" w14:textId="77777777" w:rsidR="00575C5B" w:rsidRPr="00B5623A" w:rsidRDefault="00575C5B" w:rsidP="00862F18">
      <w:pPr>
        <w:jc w:val="both"/>
        <w:rPr>
          <w:rFonts w:ascii="Trebuchet MS" w:hAnsi="Trebuchet MS" w:cs="Arial"/>
          <w:b/>
          <w:i/>
          <w:sz w:val="24"/>
          <w:szCs w:val="24"/>
          <w:lang w:val="pt-BR"/>
        </w:rPr>
      </w:pPr>
    </w:p>
    <w:p w14:paraId="0B0DA188"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Nu poate fi gestionar cel condamnat pentru săvârşirea vreuneia dintre următoarele infracţiuni:</w:t>
      </w:r>
    </w:p>
    <w:p w14:paraId="24FAA7C3"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 xml:space="preserve">    a) infracţiuni intenţionate contra patrimoniului;</w:t>
      </w:r>
    </w:p>
    <w:p w14:paraId="3F02B703"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 xml:space="preserve">    b) infracţiuni de corupţie şi de serviciu;</w:t>
      </w:r>
    </w:p>
    <w:p w14:paraId="6633B964"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 xml:space="preserve">    c) infracţiuni de fals;</w:t>
      </w:r>
    </w:p>
    <w:p w14:paraId="695C2038"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 xml:space="preserve">    d) infracţiunile prevăzute de </w:t>
      </w:r>
      <w:r w:rsidRPr="00B5623A">
        <w:rPr>
          <w:rFonts w:ascii="Trebuchet MS" w:hAnsi="Trebuchet MS"/>
          <w:i/>
          <w:iCs/>
          <w:color w:val="0000FF"/>
          <w:sz w:val="24"/>
          <w:szCs w:val="24"/>
          <w:u w:val="single"/>
          <w:lang w:val="pt-BR"/>
        </w:rPr>
        <w:t>Legea nr. 31/1990</w:t>
      </w:r>
      <w:r w:rsidRPr="00B5623A">
        <w:rPr>
          <w:rFonts w:ascii="Trebuchet MS" w:hAnsi="Trebuchet MS"/>
          <w:i/>
          <w:iCs/>
          <w:sz w:val="24"/>
          <w:szCs w:val="24"/>
          <w:lang w:val="pt-BR"/>
        </w:rPr>
        <w:t xml:space="preserve"> privind societăţile comerciale, republicată, cu modificările şi completările ulterioare;</w:t>
      </w:r>
    </w:p>
    <w:p w14:paraId="0E4CFDF5"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 xml:space="preserve">    e) infracţiunile prevăzute de </w:t>
      </w:r>
      <w:r w:rsidRPr="00B5623A">
        <w:rPr>
          <w:rFonts w:ascii="Trebuchet MS" w:hAnsi="Trebuchet MS"/>
          <w:i/>
          <w:iCs/>
          <w:color w:val="0000FF"/>
          <w:sz w:val="24"/>
          <w:szCs w:val="24"/>
          <w:u w:val="single"/>
          <w:lang w:val="pt-BR"/>
        </w:rPr>
        <w:t>Legea nr. 656/2002</w:t>
      </w:r>
      <w:r w:rsidRPr="00B5623A">
        <w:rPr>
          <w:rFonts w:ascii="Trebuchet MS" w:hAnsi="Trebuchet MS"/>
          <w:i/>
          <w:iCs/>
          <w:sz w:val="24"/>
          <w:szCs w:val="24"/>
          <w:lang w:val="pt-BR"/>
        </w:rPr>
        <w:t xml:space="preserve"> pentru prevenirea şi sancţionarea spălării banilor, precum şi pentru instituirea unor măsuri de prevenire şi combatere a finanţării actelor de terorism, republicată;</w:t>
      </w:r>
    </w:p>
    <w:p w14:paraId="3AB74BEA"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 xml:space="preserve">    f) infracţiunile prevăzute de </w:t>
      </w:r>
      <w:r w:rsidRPr="00B5623A">
        <w:rPr>
          <w:rFonts w:ascii="Trebuchet MS" w:hAnsi="Trebuchet MS"/>
          <w:i/>
          <w:iCs/>
          <w:color w:val="0000FF"/>
          <w:sz w:val="24"/>
          <w:szCs w:val="24"/>
          <w:u w:val="single"/>
          <w:lang w:val="pt-BR"/>
        </w:rPr>
        <w:t>Legea nr. 241/2005</w:t>
      </w:r>
      <w:r w:rsidRPr="00B5623A">
        <w:rPr>
          <w:rFonts w:ascii="Trebuchet MS" w:hAnsi="Trebuchet MS"/>
          <w:i/>
          <w:iCs/>
          <w:sz w:val="24"/>
          <w:szCs w:val="24"/>
          <w:lang w:val="pt-BR"/>
        </w:rPr>
        <w:t xml:space="preserve"> pentru prevenirea şi combaterea evaziunii fiscale, cu modificările ulterioare;</w:t>
      </w:r>
    </w:p>
    <w:p w14:paraId="24E8146B"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 xml:space="preserve">    g) infracţiunile prevăzute de prezenta lege.</w:t>
      </w:r>
    </w:p>
    <w:p w14:paraId="7664207D" w14:textId="77777777" w:rsidR="00862F18" w:rsidRPr="00B5623A" w:rsidRDefault="00862F18" w:rsidP="00862F18">
      <w:pPr>
        <w:autoSpaceDE w:val="0"/>
        <w:autoSpaceDN w:val="0"/>
        <w:adjustRightInd w:val="0"/>
        <w:jc w:val="both"/>
        <w:rPr>
          <w:rFonts w:ascii="Trebuchet MS" w:hAnsi="Trebuchet MS"/>
          <w:i/>
          <w:iCs/>
          <w:sz w:val="24"/>
          <w:szCs w:val="24"/>
          <w:lang w:val="pt-BR"/>
        </w:rPr>
      </w:pPr>
      <w:r w:rsidRPr="00B5623A">
        <w:rPr>
          <w:rFonts w:ascii="Trebuchet MS" w:hAnsi="Trebuchet MS"/>
          <w:i/>
          <w:iCs/>
          <w:sz w:val="24"/>
          <w:szCs w:val="24"/>
          <w:lang w:val="pt-BR"/>
        </w:rPr>
        <w:t xml:space="preserve">  </w:t>
      </w:r>
      <w:r w:rsidR="00901294" w:rsidRPr="00B5623A">
        <w:rPr>
          <w:rFonts w:ascii="Trebuchet MS" w:hAnsi="Trebuchet MS"/>
          <w:i/>
          <w:iCs/>
          <w:sz w:val="24"/>
          <w:szCs w:val="24"/>
          <w:lang w:val="pt-BR"/>
        </w:rPr>
        <w:t xml:space="preserve">  Nu poate fi angajat</w:t>
      </w:r>
      <w:r w:rsidRPr="00B5623A">
        <w:rPr>
          <w:rFonts w:ascii="Trebuchet MS" w:hAnsi="Trebuchet MS"/>
          <w:i/>
          <w:iCs/>
          <w:sz w:val="24"/>
          <w:szCs w:val="24"/>
          <w:lang w:val="pt-BR"/>
        </w:rPr>
        <w:t xml:space="preserve"> în funcţia de gestionar cel împotriva căruia a fost pusă în mişcare acţiunea penală pentru săvârşirea vreuneia dintre in</w:t>
      </w:r>
      <w:r w:rsidR="00CD3D8F" w:rsidRPr="00B5623A">
        <w:rPr>
          <w:rFonts w:ascii="Trebuchet MS" w:hAnsi="Trebuchet MS"/>
          <w:i/>
          <w:iCs/>
          <w:sz w:val="24"/>
          <w:szCs w:val="24"/>
          <w:lang w:val="pt-BR"/>
        </w:rPr>
        <w:t>fracţiunile prevăzute mai sus</w:t>
      </w:r>
      <w:r w:rsidRPr="00B5623A">
        <w:rPr>
          <w:rFonts w:ascii="Trebuchet MS" w:hAnsi="Trebuchet MS"/>
          <w:i/>
          <w:iCs/>
          <w:sz w:val="24"/>
          <w:szCs w:val="24"/>
          <w:lang w:val="pt-BR"/>
        </w:rPr>
        <w:t>.</w:t>
      </w:r>
    </w:p>
    <w:p w14:paraId="7A3F5085" w14:textId="77777777" w:rsidR="00575C5B" w:rsidRPr="00B5623A" w:rsidRDefault="00862F18" w:rsidP="00CD3D8F">
      <w:pPr>
        <w:autoSpaceDE w:val="0"/>
        <w:autoSpaceDN w:val="0"/>
        <w:adjustRightInd w:val="0"/>
        <w:jc w:val="both"/>
        <w:rPr>
          <w:rFonts w:ascii="Trebuchet MS" w:hAnsi="Trebuchet MS" w:cs="Arial"/>
          <w:b/>
          <w:i/>
          <w:sz w:val="24"/>
          <w:szCs w:val="24"/>
          <w:lang w:val="pt-BR"/>
        </w:rPr>
      </w:pPr>
      <w:r w:rsidRPr="00B5623A">
        <w:rPr>
          <w:rFonts w:ascii="Trebuchet MS" w:hAnsi="Trebuchet MS"/>
          <w:i/>
          <w:iCs/>
          <w:sz w:val="24"/>
          <w:szCs w:val="24"/>
          <w:lang w:val="pt-BR"/>
        </w:rPr>
        <w:t xml:space="preserve">    </w:t>
      </w:r>
    </w:p>
    <w:p w14:paraId="6A00FAEB" w14:textId="77777777" w:rsidR="00597D7E" w:rsidRDefault="00597D7E">
      <w:pPr>
        <w:jc w:val="both"/>
        <w:rPr>
          <w:rFonts w:ascii="Trebuchet MS" w:hAnsi="Trebuchet MS" w:cs="Arial"/>
          <w:b/>
          <w:i/>
          <w:sz w:val="24"/>
          <w:szCs w:val="24"/>
          <w:lang w:val="en-GB"/>
        </w:rPr>
      </w:pPr>
      <w:r>
        <w:rPr>
          <w:rFonts w:ascii="Trebuchet MS" w:hAnsi="Trebuchet MS" w:cs="Arial"/>
          <w:b/>
          <w:i/>
          <w:sz w:val="24"/>
          <w:szCs w:val="24"/>
          <w:lang w:val="en-GB"/>
        </w:rPr>
        <w:t xml:space="preserve">Condiții </w:t>
      </w:r>
      <w:r w:rsidR="00C565C9">
        <w:rPr>
          <w:rFonts w:ascii="Trebuchet MS" w:hAnsi="Trebuchet MS" w:cs="Arial"/>
          <w:b/>
          <w:i/>
          <w:sz w:val="24"/>
          <w:szCs w:val="24"/>
          <w:lang w:val="en-GB"/>
        </w:rPr>
        <w:t>specifice:</w:t>
      </w:r>
    </w:p>
    <w:p w14:paraId="42A70C45" w14:textId="77777777" w:rsidR="00C565C9" w:rsidRDefault="00C565C9">
      <w:pPr>
        <w:jc w:val="both"/>
        <w:rPr>
          <w:rFonts w:ascii="Trebuchet MS" w:hAnsi="Trebuchet MS" w:cs="Arial"/>
          <w:b/>
          <w:i/>
          <w:sz w:val="24"/>
          <w:szCs w:val="24"/>
          <w:lang w:val="en-GB"/>
        </w:rPr>
      </w:pPr>
      <w:r>
        <w:rPr>
          <w:rFonts w:ascii="Trebuchet MS" w:hAnsi="Trebuchet MS" w:cs="Arial"/>
          <w:b/>
          <w:i/>
          <w:sz w:val="24"/>
          <w:szCs w:val="24"/>
          <w:lang w:val="en-GB"/>
        </w:rPr>
        <w:t xml:space="preserve">Pentru șef </w:t>
      </w:r>
      <w:r w:rsidR="0052038D">
        <w:rPr>
          <w:rFonts w:ascii="Trebuchet MS" w:hAnsi="Trebuchet MS" w:cs="Arial"/>
          <w:b/>
          <w:i/>
          <w:sz w:val="24"/>
          <w:szCs w:val="24"/>
          <w:lang w:val="en-GB"/>
        </w:rPr>
        <w:t>depoz</w:t>
      </w:r>
      <w:r w:rsidR="00862F18">
        <w:rPr>
          <w:rFonts w:ascii="Trebuchet MS" w:hAnsi="Trebuchet MS" w:cs="Arial"/>
          <w:b/>
          <w:i/>
          <w:sz w:val="24"/>
          <w:szCs w:val="24"/>
          <w:lang w:val="en-GB"/>
        </w:rPr>
        <w:t>it I</w:t>
      </w:r>
      <w:r>
        <w:rPr>
          <w:rFonts w:ascii="Trebuchet MS" w:hAnsi="Trebuchet MS" w:cs="Arial"/>
          <w:b/>
          <w:i/>
          <w:sz w:val="24"/>
          <w:szCs w:val="24"/>
          <w:lang w:val="en-GB"/>
        </w:rPr>
        <w:t xml:space="preserve">: </w:t>
      </w:r>
    </w:p>
    <w:p w14:paraId="1D8E996C" w14:textId="77777777" w:rsidR="00597D7E" w:rsidRPr="00575C5B" w:rsidRDefault="00C565C9" w:rsidP="00575C5B">
      <w:pPr>
        <w:numPr>
          <w:ilvl w:val="2"/>
          <w:numId w:val="2"/>
        </w:numPr>
        <w:tabs>
          <w:tab w:val="left" w:pos="0"/>
        </w:tabs>
        <w:suppressAutoHyphens/>
        <w:ind w:left="0" w:right="-308" w:firstLine="0"/>
        <w:jc w:val="both"/>
        <w:rPr>
          <w:rFonts w:ascii="Trebuchet MS" w:hAnsi="Trebuchet MS" w:cs="Arial"/>
          <w:sz w:val="24"/>
          <w:szCs w:val="24"/>
        </w:rPr>
      </w:pPr>
      <w:r>
        <w:rPr>
          <w:rFonts w:ascii="Trebuchet MS" w:hAnsi="Trebuchet MS" w:cs="Arial"/>
          <w:sz w:val="24"/>
          <w:szCs w:val="24"/>
          <w:lang w:val="ro-RO" w:eastAsia="en-US"/>
        </w:rPr>
        <w:tab/>
        <w:t>-</w:t>
      </w:r>
      <w:r w:rsidR="00C2023E">
        <w:rPr>
          <w:rFonts w:ascii="Trebuchet MS" w:hAnsi="Trebuchet MS" w:cs="Arial"/>
          <w:sz w:val="24"/>
          <w:szCs w:val="24"/>
          <w:lang w:val="ro-RO" w:eastAsia="en-US"/>
        </w:rPr>
        <w:t xml:space="preserve"> </w:t>
      </w:r>
      <w:r w:rsidR="00633E0B">
        <w:rPr>
          <w:rFonts w:ascii="Trebuchet MS" w:hAnsi="Trebuchet MS" w:cs="Arial"/>
          <w:sz w:val="24"/>
          <w:szCs w:val="24"/>
          <w:lang w:val="ro-RO" w:eastAsia="en-US"/>
        </w:rPr>
        <w:t xml:space="preserve"> </w:t>
      </w:r>
      <w:r w:rsidR="0052038D">
        <w:rPr>
          <w:rFonts w:ascii="Trebuchet MS" w:hAnsi="Trebuchet MS" w:cs="Arial"/>
          <w:sz w:val="24"/>
          <w:szCs w:val="24"/>
          <w:lang w:val="ro-RO" w:eastAsia="en-US"/>
        </w:rPr>
        <w:t>studii medii liceale, finalizate</w:t>
      </w:r>
      <w:r w:rsidR="00597D7E">
        <w:rPr>
          <w:rFonts w:ascii="Trebuchet MS" w:hAnsi="Trebuchet MS" w:cs="Arial"/>
          <w:sz w:val="24"/>
          <w:szCs w:val="24"/>
          <w:lang w:val="ro-RO" w:eastAsia="en-US"/>
        </w:rPr>
        <w:t xml:space="preserve"> cu dip</w:t>
      </w:r>
      <w:r w:rsidR="00575C5B">
        <w:rPr>
          <w:rFonts w:ascii="Trebuchet MS" w:hAnsi="Trebuchet MS" w:cs="Arial"/>
          <w:sz w:val="24"/>
          <w:szCs w:val="24"/>
          <w:lang w:val="ro-RO" w:eastAsia="en-US"/>
        </w:rPr>
        <w:t>lomă de bacalaureat</w:t>
      </w:r>
      <w:r w:rsidR="00597D7E">
        <w:rPr>
          <w:rFonts w:ascii="Trebuchet MS" w:hAnsi="Trebuchet MS" w:cs="Arial"/>
          <w:sz w:val="24"/>
          <w:szCs w:val="24"/>
          <w:lang w:val="ro-RO" w:eastAsia="en-US"/>
        </w:rPr>
        <w:t>;</w:t>
      </w:r>
    </w:p>
    <w:p w14:paraId="02A07C5C" w14:textId="77777777" w:rsidR="00597D7E" w:rsidRPr="00B5623A" w:rsidRDefault="000E2D84">
      <w:pPr>
        <w:numPr>
          <w:ilvl w:val="2"/>
          <w:numId w:val="2"/>
        </w:numPr>
        <w:tabs>
          <w:tab w:val="left" w:pos="0"/>
        </w:tabs>
        <w:suppressAutoHyphens/>
        <w:ind w:right="-308"/>
        <w:jc w:val="both"/>
        <w:rPr>
          <w:rFonts w:ascii="Trebuchet MS" w:hAnsi="Trebuchet MS" w:cs="Arial"/>
          <w:sz w:val="24"/>
          <w:szCs w:val="24"/>
          <w:lang w:val="pt-BR"/>
        </w:rPr>
      </w:pPr>
      <w:r w:rsidRPr="00B5623A">
        <w:rPr>
          <w:rFonts w:ascii="Trebuchet MS" w:hAnsi="Trebuchet MS" w:cs="Arial"/>
          <w:sz w:val="24"/>
          <w:szCs w:val="24"/>
          <w:lang w:val="pt-BR"/>
        </w:rPr>
        <w:tab/>
        <w:t xml:space="preserve">- </w:t>
      </w:r>
      <w:r w:rsidR="00575C5B" w:rsidRPr="00B5623A">
        <w:rPr>
          <w:rFonts w:ascii="Trebuchet MS" w:hAnsi="Trebuchet MS" w:cs="Arial"/>
          <w:sz w:val="24"/>
          <w:szCs w:val="24"/>
          <w:lang w:val="pt-BR"/>
        </w:rPr>
        <w:t xml:space="preserve"> minim</w:t>
      </w:r>
      <w:r w:rsidRPr="00B5623A">
        <w:rPr>
          <w:rFonts w:ascii="Trebuchet MS" w:hAnsi="Trebuchet MS" w:cs="Arial"/>
          <w:sz w:val="24"/>
          <w:szCs w:val="24"/>
          <w:lang w:val="pt-BR"/>
        </w:rPr>
        <w:t>um</w:t>
      </w:r>
      <w:r w:rsidR="00575C5B" w:rsidRPr="00B5623A">
        <w:rPr>
          <w:rFonts w:ascii="Trebuchet MS" w:hAnsi="Trebuchet MS" w:cs="Arial"/>
          <w:sz w:val="24"/>
          <w:szCs w:val="24"/>
          <w:lang w:val="pt-BR"/>
        </w:rPr>
        <w:t xml:space="preserve"> 3 ani</w:t>
      </w:r>
      <w:r w:rsidRPr="00B5623A">
        <w:rPr>
          <w:rFonts w:ascii="Trebuchet MS" w:hAnsi="Trebuchet MS" w:cs="Arial"/>
          <w:sz w:val="24"/>
          <w:szCs w:val="24"/>
          <w:lang w:val="pt-BR"/>
        </w:rPr>
        <w:t xml:space="preserve"> și 6 luni vechime în muncă și minimum 3 ani vechime în activitatea specific</w:t>
      </w:r>
      <w:r w:rsidR="008C5B4D" w:rsidRPr="00B5623A">
        <w:rPr>
          <w:rFonts w:ascii="Trebuchet MS" w:hAnsi="Trebuchet MS" w:cs="Arial"/>
          <w:sz w:val="24"/>
          <w:szCs w:val="24"/>
          <w:lang w:val="pt-BR"/>
        </w:rPr>
        <w:t>ă</w:t>
      </w:r>
      <w:r w:rsidRPr="00B5623A">
        <w:rPr>
          <w:rFonts w:ascii="Trebuchet MS" w:hAnsi="Trebuchet MS" w:cs="Arial"/>
          <w:sz w:val="24"/>
          <w:szCs w:val="24"/>
          <w:lang w:val="pt-BR"/>
        </w:rPr>
        <w:t xml:space="preserve"> de gestionar</w:t>
      </w:r>
      <w:r w:rsidR="00575C5B" w:rsidRPr="00B5623A">
        <w:rPr>
          <w:rFonts w:ascii="Trebuchet MS" w:hAnsi="Trebuchet MS" w:cs="Arial"/>
          <w:sz w:val="24"/>
          <w:szCs w:val="24"/>
          <w:lang w:val="pt-BR"/>
        </w:rPr>
        <w:t>,</w:t>
      </w:r>
      <w:r w:rsidR="00093906" w:rsidRPr="00B5623A">
        <w:rPr>
          <w:rFonts w:ascii="Trebuchet MS" w:hAnsi="Trebuchet MS" w:cs="Arial"/>
          <w:sz w:val="24"/>
          <w:szCs w:val="24"/>
          <w:lang w:val="pt-BR"/>
        </w:rPr>
        <w:t xml:space="preserve"> dovedită cu documente</w:t>
      </w:r>
      <w:r w:rsidR="002E22DC" w:rsidRPr="00B5623A">
        <w:rPr>
          <w:rFonts w:ascii="Trebuchet MS" w:hAnsi="Trebuchet MS" w:cs="Arial"/>
          <w:sz w:val="24"/>
          <w:szCs w:val="24"/>
          <w:lang w:val="pt-BR"/>
        </w:rPr>
        <w:t>;</w:t>
      </w:r>
    </w:p>
    <w:p w14:paraId="61CF8AC5" w14:textId="77777777" w:rsidR="00575C5B" w:rsidRPr="00575C5B" w:rsidRDefault="0052038D">
      <w:pPr>
        <w:numPr>
          <w:ilvl w:val="2"/>
          <w:numId w:val="2"/>
        </w:numPr>
        <w:tabs>
          <w:tab w:val="left" w:pos="0"/>
        </w:tabs>
        <w:suppressAutoHyphens/>
        <w:ind w:right="-308"/>
        <w:jc w:val="both"/>
        <w:rPr>
          <w:rFonts w:ascii="Trebuchet MS" w:hAnsi="Trebuchet MS" w:cs="Arial"/>
          <w:sz w:val="24"/>
          <w:szCs w:val="24"/>
        </w:rPr>
      </w:pPr>
      <w:r>
        <w:rPr>
          <w:rFonts w:ascii="Trebuchet MS" w:hAnsi="Trebuchet MS" w:cs="Arial"/>
          <w:b/>
          <w:i/>
          <w:sz w:val="24"/>
          <w:szCs w:val="24"/>
          <w:lang w:val="en-GB"/>
        </w:rPr>
        <w:t>Pentru magaz</w:t>
      </w:r>
      <w:r w:rsidR="00575C5B" w:rsidRPr="00862F18">
        <w:rPr>
          <w:rFonts w:ascii="Trebuchet MS" w:hAnsi="Trebuchet MS" w:cs="Arial"/>
          <w:b/>
          <w:i/>
          <w:sz w:val="24"/>
          <w:szCs w:val="24"/>
          <w:lang w:val="en-GB"/>
        </w:rPr>
        <w:t>iner</w:t>
      </w:r>
      <w:r w:rsidR="00575C5B">
        <w:rPr>
          <w:rFonts w:ascii="Trebuchet MS" w:hAnsi="Trebuchet MS" w:cs="Arial"/>
          <w:sz w:val="24"/>
          <w:szCs w:val="24"/>
          <w:lang w:val="en-GB"/>
        </w:rPr>
        <w:t>:</w:t>
      </w:r>
    </w:p>
    <w:p w14:paraId="720B8DFE" w14:textId="77777777" w:rsidR="00575C5B" w:rsidRPr="00575C5B" w:rsidRDefault="00575C5B" w:rsidP="00575C5B">
      <w:pPr>
        <w:numPr>
          <w:ilvl w:val="2"/>
          <w:numId w:val="2"/>
        </w:numPr>
        <w:tabs>
          <w:tab w:val="left" w:pos="0"/>
        </w:tabs>
        <w:suppressAutoHyphens/>
        <w:ind w:left="0" w:right="-308" w:firstLine="0"/>
        <w:jc w:val="both"/>
        <w:rPr>
          <w:rFonts w:ascii="Trebuchet MS" w:hAnsi="Trebuchet MS" w:cs="Arial"/>
          <w:sz w:val="24"/>
          <w:szCs w:val="24"/>
        </w:rPr>
      </w:pPr>
      <w:r>
        <w:rPr>
          <w:rFonts w:ascii="Trebuchet MS" w:hAnsi="Trebuchet MS" w:cs="Arial"/>
          <w:sz w:val="24"/>
          <w:szCs w:val="24"/>
          <w:lang w:val="ro-RO" w:eastAsia="en-US"/>
        </w:rPr>
        <w:t xml:space="preserve">     </w:t>
      </w:r>
      <w:r w:rsidR="0052038D">
        <w:rPr>
          <w:rFonts w:ascii="Trebuchet MS" w:hAnsi="Trebuchet MS" w:cs="Arial"/>
          <w:sz w:val="24"/>
          <w:szCs w:val="24"/>
          <w:lang w:val="ro-RO" w:eastAsia="en-US"/>
        </w:rPr>
        <w:t xml:space="preserve">     -  studii generale sau studii medii liceale, finalizate</w:t>
      </w:r>
      <w:r>
        <w:rPr>
          <w:rFonts w:ascii="Trebuchet MS" w:hAnsi="Trebuchet MS" w:cs="Arial"/>
          <w:sz w:val="24"/>
          <w:szCs w:val="24"/>
          <w:lang w:val="ro-RO" w:eastAsia="en-US"/>
        </w:rPr>
        <w:t xml:space="preserve"> cu diplomă de bacalaureat;</w:t>
      </w:r>
    </w:p>
    <w:p w14:paraId="405345BB" w14:textId="77777777" w:rsidR="00575C5B" w:rsidRPr="00B5623A" w:rsidRDefault="00575C5B" w:rsidP="00575C5B">
      <w:pPr>
        <w:numPr>
          <w:ilvl w:val="2"/>
          <w:numId w:val="2"/>
        </w:numPr>
        <w:tabs>
          <w:tab w:val="left" w:pos="0"/>
        </w:tabs>
        <w:suppressAutoHyphens/>
        <w:ind w:right="-308"/>
        <w:jc w:val="both"/>
        <w:rPr>
          <w:rFonts w:ascii="Trebuchet MS" w:hAnsi="Trebuchet MS" w:cs="Arial"/>
          <w:sz w:val="24"/>
          <w:szCs w:val="24"/>
          <w:lang w:val="pt-BR"/>
        </w:rPr>
      </w:pPr>
      <w:r w:rsidRPr="00B5623A">
        <w:rPr>
          <w:rFonts w:ascii="Trebuchet MS" w:hAnsi="Trebuchet MS" w:cs="Arial"/>
          <w:sz w:val="24"/>
          <w:szCs w:val="24"/>
          <w:lang w:val="pt-BR"/>
        </w:rPr>
        <w:tab/>
      </w:r>
      <w:r w:rsidR="0052038D" w:rsidRPr="00B5623A">
        <w:rPr>
          <w:rFonts w:ascii="Trebuchet MS" w:hAnsi="Trebuchet MS" w:cs="Arial"/>
          <w:sz w:val="24"/>
          <w:szCs w:val="24"/>
          <w:lang w:val="pt-BR"/>
        </w:rPr>
        <w:t xml:space="preserve"> </w:t>
      </w:r>
      <w:r w:rsidR="000E2D84" w:rsidRPr="00B5623A">
        <w:rPr>
          <w:rFonts w:ascii="Trebuchet MS" w:hAnsi="Trebuchet MS" w:cs="Arial"/>
          <w:sz w:val="24"/>
          <w:szCs w:val="24"/>
          <w:lang w:val="pt-BR"/>
        </w:rPr>
        <w:t>-</w:t>
      </w:r>
      <w:r w:rsidRPr="00B5623A">
        <w:rPr>
          <w:rFonts w:ascii="Trebuchet MS" w:hAnsi="Trebuchet MS" w:cs="Arial"/>
          <w:sz w:val="24"/>
          <w:szCs w:val="24"/>
          <w:lang w:val="pt-BR"/>
        </w:rPr>
        <w:t xml:space="preserve">  minim</w:t>
      </w:r>
      <w:r w:rsidR="000E2D84" w:rsidRPr="00B5623A">
        <w:rPr>
          <w:rFonts w:ascii="Trebuchet MS" w:hAnsi="Trebuchet MS" w:cs="Arial"/>
          <w:sz w:val="24"/>
          <w:szCs w:val="24"/>
          <w:lang w:val="pt-BR"/>
        </w:rPr>
        <w:t>um</w:t>
      </w:r>
      <w:r w:rsidRPr="00B5623A">
        <w:rPr>
          <w:rFonts w:ascii="Trebuchet MS" w:hAnsi="Trebuchet MS" w:cs="Arial"/>
          <w:sz w:val="24"/>
          <w:szCs w:val="24"/>
          <w:lang w:val="pt-BR"/>
        </w:rPr>
        <w:t xml:space="preserve"> 6 luni</w:t>
      </w:r>
      <w:r w:rsidR="000E2D84" w:rsidRPr="00B5623A">
        <w:rPr>
          <w:rFonts w:ascii="Trebuchet MS" w:hAnsi="Trebuchet MS" w:cs="Arial"/>
          <w:sz w:val="24"/>
          <w:szCs w:val="24"/>
          <w:lang w:val="pt-BR"/>
        </w:rPr>
        <w:t xml:space="preserve"> vechime în muncă și minimum 6 luni vechime în activitatea specific</w:t>
      </w:r>
      <w:r w:rsidR="008C5B4D" w:rsidRPr="00B5623A">
        <w:rPr>
          <w:rFonts w:ascii="Trebuchet MS" w:hAnsi="Trebuchet MS" w:cs="Arial"/>
          <w:sz w:val="24"/>
          <w:szCs w:val="24"/>
          <w:lang w:val="pt-BR"/>
        </w:rPr>
        <w:t>ă</w:t>
      </w:r>
      <w:r w:rsidR="000E2D84" w:rsidRPr="00B5623A">
        <w:rPr>
          <w:rFonts w:ascii="Trebuchet MS" w:hAnsi="Trebuchet MS" w:cs="Arial"/>
          <w:sz w:val="24"/>
          <w:szCs w:val="24"/>
          <w:lang w:val="pt-BR"/>
        </w:rPr>
        <w:t xml:space="preserve"> de gestionar</w:t>
      </w:r>
      <w:r w:rsidRPr="00B5623A">
        <w:rPr>
          <w:rFonts w:ascii="Trebuchet MS" w:hAnsi="Trebuchet MS" w:cs="Arial"/>
          <w:sz w:val="24"/>
          <w:szCs w:val="24"/>
          <w:lang w:val="pt-BR"/>
        </w:rPr>
        <w:t>,</w:t>
      </w:r>
      <w:r w:rsidR="00093906" w:rsidRPr="00B5623A">
        <w:rPr>
          <w:rFonts w:ascii="Trebuchet MS" w:hAnsi="Trebuchet MS" w:cs="Arial"/>
          <w:sz w:val="24"/>
          <w:szCs w:val="24"/>
          <w:lang w:val="pt-BR"/>
        </w:rPr>
        <w:t xml:space="preserve"> dovedită cu documente</w:t>
      </w:r>
      <w:r w:rsidR="002E22DC" w:rsidRPr="00B5623A">
        <w:rPr>
          <w:rFonts w:ascii="Trebuchet MS" w:hAnsi="Trebuchet MS" w:cs="Arial"/>
          <w:sz w:val="24"/>
          <w:szCs w:val="24"/>
          <w:lang w:val="pt-BR"/>
        </w:rPr>
        <w:t>;</w:t>
      </w:r>
    </w:p>
    <w:p w14:paraId="55A6E588" w14:textId="77777777" w:rsidR="00597D7E" w:rsidRDefault="00597D7E" w:rsidP="00E66386">
      <w:pPr>
        <w:pStyle w:val="Header"/>
        <w:tabs>
          <w:tab w:val="clear" w:pos="4153"/>
          <w:tab w:val="center" w:pos="720"/>
        </w:tabs>
        <w:ind w:firstLine="284"/>
        <w:jc w:val="both"/>
        <w:rPr>
          <w:rFonts w:ascii="Trebuchet MS" w:hAnsi="Trebuchet MS" w:cs="Arial"/>
          <w:b/>
          <w:sz w:val="24"/>
          <w:szCs w:val="24"/>
          <w:lang w:val="ro-RO"/>
        </w:rPr>
      </w:pPr>
      <w:r w:rsidRPr="00B5623A">
        <w:rPr>
          <w:rFonts w:ascii="Trebuchet MS" w:hAnsi="Trebuchet MS" w:cs="Arial"/>
          <w:i/>
          <w:sz w:val="24"/>
          <w:szCs w:val="24"/>
          <w:lang w:val="pt-BR"/>
        </w:rPr>
        <w:t xml:space="preserve">   </w:t>
      </w:r>
      <w:r>
        <w:rPr>
          <w:rFonts w:ascii="Trebuchet MS" w:hAnsi="Trebuchet MS" w:cs="Arial"/>
          <w:sz w:val="24"/>
          <w:szCs w:val="24"/>
          <w:lang w:val="en-US" w:eastAsia="en-US"/>
        </w:rPr>
        <w:t xml:space="preserve"> </w:t>
      </w:r>
      <w:r>
        <w:rPr>
          <w:rFonts w:ascii="Trebuchet MS" w:hAnsi="Trebuchet MS" w:cs="Arial"/>
          <w:b/>
          <w:sz w:val="24"/>
          <w:szCs w:val="24"/>
          <w:lang w:val="it-IT"/>
        </w:rPr>
        <w:t xml:space="preserve"> </w:t>
      </w:r>
      <w:r w:rsidRPr="00B5623A">
        <w:rPr>
          <w:rFonts w:ascii="Trebuchet MS" w:hAnsi="Trebuchet MS" w:cs="Arial"/>
          <w:b/>
          <w:i/>
          <w:sz w:val="24"/>
          <w:szCs w:val="24"/>
          <w:lang w:val="pt-BR"/>
        </w:rPr>
        <w:t xml:space="preserve">     </w:t>
      </w:r>
    </w:p>
    <w:p w14:paraId="7EC080FF" w14:textId="77777777" w:rsidR="00597D7E" w:rsidRPr="000E2D84" w:rsidRDefault="00597D7E" w:rsidP="000E2D84">
      <w:pPr>
        <w:numPr>
          <w:ilvl w:val="1"/>
          <w:numId w:val="2"/>
        </w:numPr>
        <w:tabs>
          <w:tab w:val="left" w:pos="0"/>
        </w:tabs>
        <w:suppressAutoHyphens/>
        <w:ind w:right="-308"/>
        <w:jc w:val="both"/>
        <w:rPr>
          <w:rFonts w:ascii="Trebuchet MS" w:hAnsi="Trebuchet MS" w:cs="Arial"/>
          <w:b/>
          <w:sz w:val="24"/>
          <w:szCs w:val="24"/>
          <w:lang w:val="ro-RO"/>
        </w:rPr>
      </w:pPr>
      <w:r w:rsidRPr="000E2D84">
        <w:rPr>
          <w:rFonts w:ascii="Trebuchet MS" w:hAnsi="Trebuchet MS" w:cs="Arial"/>
          <w:b/>
          <w:sz w:val="24"/>
          <w:szCs w:val="24"/>
          <w:lang w:val="ro-RO"/>
        </w:rPr>
        <w:tab/>
      </w:r>
      <w:r w:rsidRPr="000E2D84">
        <w:rPr>
          <w:rFonts w:ascii="Trebuchet MS" w:hAnsi="Trebuchet MS" w:cs="Arial"/>
          <w:b/>
          <w:sz w:val="24"/>
          <w:szCs w:val="24"/>
          <w:lang w:val="ro-RO"/>
        </w:rPr>
        <w:tab/>
        <w:t>III. Actele necesare în vederea întocmirii dosarului de înscriere:</w:t>
      </w:r>
    </w:p>
    <w:p w14:paraId="3A21BABC" w14:textId="77777777" w:rsidR="00597D7E" w:rsidRDefault="00597D7E">
      <w:pPr>
        <w:autoSpaceDE w:val="0"/>
        <w:autoSpaceDN w:val="0"/>
        <w:adjustRightInd w:val="0"/>
        <w:jc w:val="both"/>
        <w:rPr>
          <w:rFonts w:ascii="Trebuchet MS" w:hAnsi="Trebuchet MS" w:cs="Arial"/>
          <w:sz w:val="24"/>
          <w:szCs w:val="24"/>
          <w:lang w:val="ro-RO" w:eastAsia="ro-RO"/>
        </w:rPr>
      </w:pPr>
      <w:r>
        <w:rPr>
          <w:rFonts w:ascii="Trebuchet MS" w:hAnsi="Trebuchet MS" w:cs="Arial"/>
          <w:sz w:val="24"/>
          <w:szCs w:val="24"/>
          <w:lang w:val="ro-RO"/>
        </w:rPr>
        <w:t xml:space="preserve">    </w:t>
      </w:r>
      <w:r>
        <w:rPr>
          <w:rFonts w:ascii="Trebuchet MS" w:hAnsi="Trebuchet MS" w:cs="Arial"/>
          <w:sz w:val="24"/>
          <w:szCs w:val="24"/>
          <w:lang w:val="ro-RO" w:eastAsia="ro-RO"/>
        </w:rPr>
        <w:t xml:space="preserve">a) formular de înscriere la concurs conform modelului </w:t>
      </w:r>
      <w:r w:rsidRPr="00B5623A">
        <w:rPr>
          <w:rFonts w:ascii="Trebuchet MS" w:hAnsi="Trebuchet MS" w:cs="Arial"/>
          <w:sz w:val="24"/>
          <w:szCs w:val="24"/>
          <w:lang w:val="pt-BR" w:eastAsia="ro-RO"/>
        </w:rPr>
        <w:t>prevăzut la anexa nr. 2 din HG nr.1336/2022;</w:t>
      </w:r>
    </w:p>
    <w:p w14:paraId="3B05A121" w14:textId="77777777" w:rsidR="00597D7E" w:rsidRDefault="00597D7E">
      <w:pPr>
        <w:autoSpaceDE w:val="0"/>
        <w:autoSpaceDN w:val="0"/>
        <w:adjustRightInd w:val="0"/>
        <w:jc w:val="both"/>
        <w:rPr>
          <w:rFonts w:ascii="Trebuchet MS" w:hAnsi="Trebuchet MS" w:cs="Arial"/>
          <w:sz w:val="24"/>
          <w:szCs w:val="24"/>
          <w:lang w:val="ro-RO" w:eastAsia="ro-RO"/>
        </w:rPr>
      </w:pPr>
      <w:r>
        <w:rPr>
          <w:rFonts w:ascii="Trebuchet MS" w:hAnsi="Trebuchet MS" w:cs="Arial"/>
          <w:sz w:val="24"/>
          <w:szCs w:val="24"/>
          <w:lang w:val="ro-RO" w:eastAsia="ro-RO"/>
        </w:rPr>
        <w:t xml:space="preserve">    b) copia actului de identitate sau orice alt document care atestă identitatea, potrivit legii, aflate în termen de valabilitate;</w:t>
      </w:r>
    </w:p>
    <w:p w14:paraId="620338DE" w14:textId="77777777" w:rsidR="00597D7E" w:rsidRDefault="00597D7E">
      <w:pPr>
        <w:autoSpaceDE w:val="0"/>
        <w:autoSpaceDN w:val="0"/>
        <w:adjustRightInd w:val="0"/>
        <w:jc w:val="both"/>
        <w:rPr>
          <w:rFonts w:ascii="Trebuchet MS" w:hAnsi="Trebuchet MS" w:cs="Arial"/>
          <w:sz w:val="24"/>
          <w:szCs w:val="24"/>
          <w:lang w:val="ro-RO" w:eastAsia="ro-RO"/>
        </w:rPr>
      </w:pPr>
      <w:r>
        <w:rPr>
          <w:rFonts w:ascii="Trebuchet MS" w:hAnsi="Trebuchet MS" w:cs="Arial"/>
          <w:sz w:val="24"/>
          <w:szCs w:val="24"/>
          <w:lang w:val="ro-RO" w:eastAsia="ro-RO"/>
        </w:rPr>
        <w:t xml:space="preserve">    c) copia certificatului de căsătorie sau a altui document prin care s-a realizat schimbarea de nume, după caz;</w:t>
      </w:r>
    </w:p>
    <w:p w14:paraId="30A97A3C" w14:textId="77777777" w:rsidR="00597D7E" w:rsidRDefault="00597D7E">
      <w:pPr>
        <w:autoSpaceDE w:val="0"/>
        <w:autoSpaceDN w:val="0"/>
        <w:adjustRightInd w:val="0"/>
        <w:jc w:val="both"/>
        <w:rPr>
          <w:rFonts w:ascii="Trebuchet MS" w:hAnsi="Trebuchet MS" w:cs="Arial"/>
          <w:iCs/>
          <w:sz w:val="24"/>
          <w:szCs w:val="24"/>
          <w:lang w:val="ro-RO" w:eastAsia="ro-RO"/>
        </w:rPr>
      </w:pPr>
      <w:r>
        <w:rPr>
          <w:rFonts w:ascii="Trebuchet MS" w:hAnsi="Trebuchet MS" w:cs="Arial"/>
          <w:iCs/>
          <w:sz w:val="24"/>
          <w:szCs w:val="24"/>
          <w:lang w:val="ro-RO" w:eastAsia="ro-RO"/>
        </w:rPr>
        <w:t xml:space="preserve">    d) copiile documentelor care atestă nivelul studiilor şi ale altor acte care atestă efectuarea unor specializări, precum şi copiile documentelor care atestă îndeplinirea condiţiilor specifice ale postului solicitate de autoritatea sau instituția publică;</w:t>
      </w:r>
    </w:p>
    <w:p w14:paraId="70C3249D" w14:textId="77777777" w:rsidR="00597D7E" w:rsidRDefault="00597D7E">
      <w:pPr>
        <w:autoSpaceDE w:val="0"/>
        <w:autoSpaceDN w:val="0"/>
        <w:adjustRightInd w:val="0"/>
        <w:jc w:val="both"/>
        <w:rPr>
          <w:rFonts w:ascii="Trebuchet MS" w:hAnsi="Trebuchet MS" w:cs="Arial"/>
          <w:sz w:val="24"/>
          <w:szCs w:val="24"/>
          <w:lang w:val="ro-RO" w:eastAsia="ro-RO"/>
        </w:rPr>
      </w:pPr>
      <w:r>
        <w:rPr>
          <w:rFonts w:ascii="Trebuchet MS" w:hAnsi="Trebuchet MS" w:cs="Arial"/>
          <w:iCs/>
          <w:sz w:val="24"/>
          <w:szCs w:val="24"/>
          <w:lang w:val="ro-RO" w:eastAsia="ro-RO"/>
        </w:rPr>
        <w:lastRenderedPageBreak/>
        <w:t xml:space="preserve">    e) copia carnetului de muncă, a adeverinţei eliberate de angajator pentru perioada lucrată, care să ateste vechimea în muncă și în specialitatea studiilor solicitate pentru ocuparea postului;</w:t>
      </w:r>
    </w:p>
    <w:p w14:paraId="09608C8E" w14:textId="77777777" w:rsidR="00597D7E" w:rsidRDefault="00597D7E">
      <w:pPr>
        <w:autoSpaceDE w:val="0"/>
        <w:autoSpaceDN w:val="0"/>
        <w:adjustRightInd w:val="0"/>
        <w:jc w:val="both"/>
        <w:rPr>
          <w:rFonts w:ascii="Trebuchet MS" w:hAnsi="Trebuchet MS" w:cs="Arial"/>
          <w:sz w:val="24"/>
          <w:szCs w:val="24"/>
          <w:lang w:val="ro-RO" w:eastAsia="ro-RO"/>
        </w:rPr>
      </w:pPr>
      <w:r>
        <w:rPr>
          <w:rFonts w:ascii="Trebuchet MS" w:hAnsi="Trebuchet MS" w:cs="Arial"/>
          <w:sz w:val="24"/>
          <w:szCs w:val="24"/>
          <w:lang w:val="ro-RO" w:eastAsia="ro-RO"/>
        </w:rPr>
        <w:t xml:space="preserve">    f) certificat de cazier judiciar sau după caz, extrasul de pe cazierul judiciar;</w:t>
      </w:r>
    </w:p>
    <w:p w14:paraId="57FCDE41" w14:textId="77777777" w:rsidR="00597D7E" w:rsidRDefault="00597D7E">
      <w:pPr>
        <w:autoSpaceDE w:val="0"/>
        <w:autoSpaceDN w:val="0"/>
        <w:adjustRightInd w:val="0"/>
        <w:jc w:val="both"/>
        <w:rPr>
          <w:rFonts w:ascii="Trebuchet MS" w:hAnsi="Trebuchet MS" w:cs="Arial"/>
          <w:sz w:val="24"/>
          <w:szCs w:val="24"/>
          <w:lang w:val="ro-RO" w:eastAsia="ro-RO"/>
        </w:rPr>
      </w:pPr>
      <w:r>
        <w:rPr>
          <w:rFonts w:ascii="Trebuchet MS" w:hAnsi="Trebuchet MS" w:cs="Arial"/>
          <w:sz w:val="24"/>
          <w:szCs w:val="24"/>
          <w:lang w:val="ro-RO" w:eastAsia="ro-RO"/>
        </w:rPr>
        <w:t xml:space="preserve">    g) adeverinţă medicală care să ateste starea de sănătate corespunzătoare eliberată de medicul de familie al candidatului, sau de către unităţile sanitare abilitate cu cel mult 6 luni anterior derulării concursului;</w:t>
      </w:r>
    </w:p>
    <w:p w14:paraId="1AE74612" w14:textId="77777777" w:rsidR="00B50D4E" w:rsidRDefault="0052038D">
      <w:pPr>
        <w:autoSpaceDE w:val="0"/>
        <w:autoSpaceDN w:val="0"/>
        <w:adjustRightInd w:val="0"/>
        <w:jc w:val="both"/>
        <w:rPr>
          <w:rFonts w:ascii="Trebuchet MS" w:hAnsi="Trebuchet MS" w:cs="Arial"/>
          <w:sz w:val="24"/>
          <w:szCs w:val="24"/>
          <w:lang w:val="ro-RO" w:eastAsia="ro-RO"/>
        </w:rPr>
      </w:pPr>
      <w:r>
        <w:rPr>
          <w:rFonts w:ascii="Trebuchet MS" w:hAnsi="Trebuchet MS" w:cs="Arial"/>
          <w:sz w:val="24"/>
          <w:szCs w:val="24"/>
          <w:lang w:val="ro-RO" w:eastAsia="ro-RO"/>
        </w:rPr>
        <w:t xml:space="preserve">     h</w:t>
      </w:r>
      <w:r w:rsidR="00B7377C">
        <w:rPr>
          <w:rFonts w:ascii="Trebuchet MS" w:hAnsi="Trebuchet MS" w:cs="Arial"/>
          <w:sz w:val="24"/>
          <w:szCs w:val="24"/>
          <w:lang w:val="ro-RO" w:eastAsia="ro-RO"/>
        </w:rPr>
        <w:t xml:space="preserve">) </w:t>
      </w:r>
      <w:r w:rsidR="00597D7E">
        <w:rPr>
          <w:rFonts w:ascii="Trebuchet MS" w:hAnsi="Trebuchet MS" w:cs="Arial"/>
          <w:sz w:val="24"/>
          <w:szCs w:val="24"/>
          <w:lang w:val="ro-RO" w:eastAsia="ro-RO"/>
        </w:rPr>
        <w:t>curriculum vitae, model comun european</w:t>
      </w:r>
      <w:r w:rsidR="00B50D4E">
        <w:rPr>
          <w:rFonts w:ascii="Trebuchet MS" w:hAnsi="Trebuchet MS" w:cs="Arial"/>
          <w:sz w:val="24"/>
          <w:szCs w:val="24"/>
          <w:lang w:val="ro-RO" w:eastAsia="ro-RO"/>
        </w:rPr>
        <w:t>,</w:t>
      </w:r>
    </w:p>
    <w:p w14:paraId="3577EDF1" w14:textId="77777777" w:rsidR="00597D7E" w:rsidRDefault="00B50D4E">
      <w:pPr>
        <w:autoSpaceDE w:val="0"/>
        <w:autoSpaceDN w:val="0"/>
        <w:adjustRightInd w:val="0"/>
        <w:jc w:val="both"/>
        <w:rPr>
          <w:rFonts w:ascii="Trebuchet MS" w:hAnsi="Trebuchet MS" w:cs="Arial"/>
          <w:sz w:val="24"/>
          <w:szCs w:val="24"/>
          <w:lang w:val="ro-RO" w:eastAsia="ro-RO"/>
        </w:rPr>
      </w:pPr>
      <w:r>
        <w:rPr>
          <w:rFonts w:ascii="Trebuchet MS" w:hAnsi="Trebuchet MS" w:cs="Arial"/>
          <w:sz w:val="24"/>
          <w:szCs w:val="24"/>
          <w:lang w:val="ro-RO" w:eastAsia="ro-RO"/>
        </w:rPr>
        <w:t xml:space="preserve">     i) declarație pe proprie răspundere privind autenticitatea documentelor prezentate (va fi pusă la dispoziția candidaților la depunerea dosarului de concurs)</w:t>
      </w:r>
      <w:r w:rsidR="00597D7E">
        <w:rPr>
          <w:rFonts w:ascii="Trebuchet MS" w:hAnsi="Trebuchet MS" w:cs="Arial"/>
          <w:sz w:val="24"/>
          <w:szCs w:val="24"/>
          <w:lang w:val="ro-RO" w:eastAsia="ro-RO"/>
        </w:rPr>
        <w:t>.</w:t>
      </w:r>
    </w:p>
    <w:p w14:paraId="54F00261" w14:textId="77777777" w:rsidR="00597D7E" w:rsidRDefault="00597D7E">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tab/>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16981630" w14:textId="77777777" w:rsidR="00597D7E" w:rsidRDefault="00597D7E" w:rsidP="00A43514">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t xml:space="preserve">          Copiile de pe actele prevăzute la lit. b) - e), precum şi copia certificatului de încadrare într-un grad de handicap</w:t>
      </w:r>
      <w:r w:rsidRPr="00B5623A">
        <w:rPr>
          <w:rFonts w:ascii="Trebuchet MS" w:hAnsi="Trebuchet MS"/>
          <w:sz w:val="24"/>
          <w:szCs w:val="24"/>
          <w:lang w:val="pt-BR" w:eastAsia="ro-RO"/>
        </w:rPr>
        <w:t xml:space="preserve"> </w:t>
      </w:r>
      <w:r>
        <w:rPr>
          <w:rFonts w:ascii="Trebuchet MS" w:hAnsi="Trebuchet MS"/>
          <w:sz w:val="24"/>
          <w:szCs w:val="24"/>
          <w:lang w:val="ro-RO" w:eastAsia="ro-RO"/>
        </w:rPr>
        <w:t>se prezintă însoţite de documentele originale, care se certifică cu menţiunea "conform cu originalul" de către secretarul comisiei de concurs.</w:t>
      </w:r>
    </w:p>
    <w:p w14:paraId="6397E5D5" w14:textId="77777777" w:rsidR="00597D7E" w:rsidRDefault="00597D7E">
      <w:pPr>
        <w:autoSpaceDE w:val="0"/>
        <w:autoSpaceDN w:val="0"/>
        <w:adjustRightInd w:val="0"/>
        <w:jc w:val="both"/>
        <w:rPr>
          <w:rFonts w:ascii="Trebuchet MS" w:hAnsi="Trebuchet MS"/>
          <w:sz w:val="24"/>
          <w:szCs w:val="24"/>
          <w:lang w:val="ro-RO" w:eastAsia="ro-RO"/>
        </w:rPr>
      </w:pPr>
      <w:r>
        <w:rPr>
          <w:rFonts w:ascii="Trebuchet MS" w:hAnsi="Trebuchet MS"/>
          <w:sz w:val="24"/>
          <w:szCs w:val="24"/>
          <w:lang w:val="ro-RO" w:eastAsia="ro-RO"/>
        </w:rPr>
        <w:t xml:space="preserve">          Certificatul de cazier judiciar poate fi înlocuit cu o declaraţie pe propria răspundere privind antecedentele penale. În acest caz, candidatul declarat admis la selecţia dosarelor are obligaţia de a completa dosarul de concurs cu originalul documentului, anterior datei de susţinere a prob</w:t>
      </w:r>
      <w:r w:rsidR="00E66386">
        <w:rPr>
          <w:rFonts w:ascii="Trebuchet MS" w:hAnsi="Trebuchet MS"/>
          <w:sz w:val="24"/>
          <w:szCs w:val="24"/>
          <w:lang w:val="ro-RO" w:eastAsia="ro-RO"/>
        </w:rPr>
        <w:t>ei scrise</w:t>
      </w:r>
      <w:r>
        <w:rPr>
          <w:rFonts w:ascii="Trebuchet MS" w:hAnsi="Trebuchet MS"/>
          <w:sz w:val="24"/>
          <w:szCs w:val="24"/>
          <w:lang w:val="ro-RO" w:eastAsia="ro-RO"/>
        </w:rPr>
        <w:t>.</w:t>
      </w:r>
    </w:p>
    <w:p w14:paraId="555917A3" w14:textId="77777777" w:rsidR="00597D7E" w:rsidRPr="00B5623A" w:rsidRDefault="00597D7E" w:rsidP="00A43514">
      <w:pPr>
        <w:jc w:val="center"/>
        <w:rPr>
          <w:rFonts w:ascii="Trebuchet MS" w:hAnsi="Trebuchet MS" w:cs="Arial"/>
          <w:sz w:val="24"/>
          <w:szCs w:val="24"/>
          <w:lang w:val="pt-BR"/>
        </w:rPr>
      </w:pPr>
      <w:r>
        <w:rPr>
          <w:rFonts w:ascii="Trebuchet MS" w:hAnsi="Trebuchet MS" w:cs="Arial"/>
          <w:sz w:val="24"/>
          <w:szCs w:val="24"/>
          <w:lang w:val="ro-RO"/>
        </w:rPr>
        <w:t xml:space="preserve">    </w:t>
      </w:r>
    </w:p>
    <w:p w14:paraId="55EC9A56" w14:textId="77777777" w:rsidR="009C1D27" w:rsidRPr="00B5623A" w:rsidRDefault="00597D7E" w:rsidP="00901294">
      <w:pPr>
        <w:pStyle w:val="NormalWeb"/>
        <w:spacing w:before="0" w:after="0"/>
        <w:jc w:val="both"/>
        <w:rPr>
          <w:rFonts w:ascii="Trebuchet MS" w:hAnsi="Trebuchet MS" w:cs="Arial"/>
          <w:lang w:val="pt-BR"/>
        </w:rPr>
      </w:pPr>
      <w:r w:rsidRPr="00B5623A">
        <w:rPr>
          <w:rFonts w:ascii="Trebuchet MS" w:hAnsi="Trebuchet MS" w:cs="Arial"/>
          <w:color w:val="FFFFFF"/>
          <w:lang w:val="pt-BR"/>
        </w:rPr>
        <w:t>UZU</w:t>
      </w:r>
      <w:r w:rsidR="00901294" w:rsidRPr="00B5623A">
        <w:rPr>
          <w:rFonts w:ascii="Trebuchet MS" w:hAnsi="Trebuchet MS" w:cs="Arial"/>
          <w:color w:val="FFFFFF"/>
          <w:lang w:val="pt-BR"/>
        </w:rPr>
        <w:t xml:space="preserve">  </w:t>
      </w:r>
      <w:r w:rsidRPr="00B5623A">
        <w:rPr>
          <w:rFonts w:ascii="Trebuchet MS" w:hAnsi="Trebuchet MS" w:cs="Arial"/>
          <w:lang w:val="pt-BR"/>
        </w:rPr>
        <w:t>Dosarele de concurs se depun la Direcția generală managementul resurselor umane, et.2, camera 473 sau pot fi transmise</w:t>
      </w:r>
      <w:r>
        <w:rPr>
          <w:rFonts w:ascii="Trebuchet MS" w:hAnsi="Trebuchet MS" w:cs="Arial"/>
          <w:lang w:val="ro-RO"/>
        </w:rPr>
        <w:t xml:space="preserve"> </w:t>
      </w:r>
      <w:r w:rsidRPr="00B5623A">
        <w:rPr>
          <w:rFonts w:ascii="Trebuchet MS" w:hAnsi="Trebuchet MS" w:cs="Arial"/>
          <w:lang w:val="pt-BR"/>
        </w:rPr>
        <w:t xml:space="preserve">prin Poșta Română, serviciul de curierat rapid, </w:t>
      </w:r>
      <w:r>
        <w:rPr>
          <w:rFonts w:ascii="Trebuchet MS" w:hAnsi="Trebuchet MS" w:cs="Arial"/>
          <w:lang w:val="ro-RO"/>
        </w:rPr>
        <w:t xml:space="preserve">sau prin poștă electronică la adresa de e-mail: </w:t>
      </w:r>
      <w:hyperlink r:id="rId6">
        <w:r>
          <w:rPr>
            <w:rFonts w:ascii="Trebuchet MS" w:hAnsi="Trebuchet MS" w:cs="Arial"/>
            <w:lang w:val="ro-RO"/>
          </w:rPr>
          <w:t>concursuri@mfinante.gov.ro</w:t>
        </w:r>
      </w:hyperlink>
      <w:r>
        <w:rPr>
          <w:rFonts w:ascii="Trebuchet MS" w:hAnsi="Trebuchet MS" w:cs="Arial"/>
          <w:lang w:val="ro-RO"/>
        </w:rPr>
        <w:t>.</w:t>
      </w:r>
    </w:p>
    <w:p w14:paraId="70E9B213" w14:textId="77777777" w:rsidR="009C1D27" w:rsidRPr="00B5623A" w:rsidRDefault="009C1D27" w:rsidP="009C1D27">
      <w:pPr>
        <w:rPr>
          <w:lang w:val="pt-BR" w:eastAsia="zh-CN"/>
        </w:rPr>
      </w:pPr>
    </w:p>
    <w:p w14:paraId="50618521" w14:textId="77777777" w:rsidR="00597D7E" w:rsidRPr="00B5623A" w:rsidRDefault="00597D7E" w:rsidP="009C1D27">
      <w:pPr>
        <w:rPr>
          <w:lang w:val="pt-BR" w:eastAsia="zh-CN"/>
        </w:rPr>
      </w:pPr>
    </w:p>
    <w:p w14:paraId="483D1123" w14:textId="77777777" w:rsidR="00597D7E" w:rsidRPr="00B5623A" w:rsidRDefault="00901294">
      <w:pPr>
        <w:keepNext/>
        <w:ind w:firstLineChars="200" w:firstLine="480"/>
        <w:jc w:val="both"/>
        <w:rPr>
          <w:rFonts w:ascii="Trebuchet MS" w:hAnsi="Trebuchet MS" w:cs="Arial"/>
          <w:sz w:val="24"/>
          <w:szCs w:val="24"/>
          <w:lang w:val="pt-BR"/>
        </w:rPr>
      </w:pPr>
      <w:r>
        <w:rPr>
          <w:rFonts w:ascii="Trebuchet MS" w:hAnsi="Trebuchet MS" w:cs="Arial"/>
          <w:sz w:val="24"/>
          <w:szCs w:val="24"/>
          <w:lang w:val="ro-RO"/>
        </w:rPr>
        <w:t xml:space="preserve">  </w:t>
      </w:r>
      <w:r w:rsidR="00597D7E">
        <w:rPr>
          <w:rFonts w:ascii="Trebuchet MS" w:hAnsi="Trebuchet MS" w:cs="Arial"/>
          <w:sz w:val="24"/>
          <w:szCs w:val="24"/>
          <w:lang w:val="ro-RO"/>
        </w:rPr>
        <w:t>Î</w:t>
      </w:r>
      <w:r w:rsidR="00597D7E" w:rsidRPr="00B5623A">
        <w:rPr>
          <w:rFonts w:ascii="Trebuchet MS" w:hAnsi="Trebuchet MS" w:cs="Arial"/>
          <w:sz w:val="24"/>
          <w:szCs w:val="24"/>
          <w:lang w:val="pt-BR"/>
        </w:rPr>
        <w:t xml:space="preserve">n cazul în care dosarele se transmit prin alte mijloace decât </w:t>
      </w:r>
      <w:r w:rsidR="00597D7E">
        <w:rPr>
          <w:rFonts w:ascii="Trebuchet MS" w:hAnsi="Trebuchet MS" w:cs="Arial"/>
          <w:sz w:val="24"/>
          <w:szCs w:val="24"/>
          <w:lang w:val="ro-RO"/>
        </w:rPr>
        <w:t xml:space="preserve">prin depunere </w:t>
      </w:r>
      <w:r w:rsidR="00597D7E" w:rsidRPr="00B5623A">
        <w:rPr>
          <w:rFonts w:ascii="Trebuchet MS" w:hAnsi="Trebuchet MS" w:cs="Arial"/>
          <w:sz w:val="24"/>
          <w:szCs w:val="24"/>
          <w:lang w:val="pt-BR"/>
        </w:rPr>
        <w:t>la sediul instituției</w:t>
      </w:r>
      <w:r w:rsidR="00597D7E">
        <w:rPr>
          <w:rFonts w:ascii="Trebuchet MS" w:hAnsi="Trebuchet MS" w:cs="Arial"/>
          <w:sz w:val="24"/>
          <w:szCs w:val="24"/>
          <w:lang w:val="ro-RO"/>
        </w:rPr>
        <w:t>,</w:t>
      </w:r>
      <w:r w:rsidR="00597D7E" w:rsidRPr="00B5623A">
        <w:rPr>
          <w:rFonts w:ascii="Trebuchet MS" w:hAnsi="Trebuchet MS" w:cs="Arial"/>
          <w:sz w:val="24"/>
          <w:szCs w:val="24"/>
          <w:lang w:val="pt-BR"/>
        </w:rPr>
        <w:t xml:space="preserve"> candidații au obligația de a se prezenta la secretarul comisiei de concurs cu documentele în original pentru a fi certificate, </w:t>
      </w:r>
      <w:r w:rsidR="00597D7E">
        <w:rPr>
          <w:rFonts w:ascii="Trebuchet MS" w:hAnsi="Trebuchet MS" w:cs="Arial"/>
          <w:sz w:val="24"/>
          <w:szCs w:val="24"/>
          <w:lang w:val="ro-RO"/>
        </w:rPr>
        <w:t xml:space="preserve">pe tot parcursul desfășurării concursului, dar nu </w:t>
      </w:r>
      <w:r w:rsidR="00597D7E" w:rsidRPr="00B5623A">
        <w:rPr>
          <w:rFonts w:ascii="Trebuchet MS" w:hAnsi="Trebuchet MS" w:cs="Arial"/>
          <w:sz w:val="24"/>
          <w:szCs w:val="24"/>
          <w:lang w:val="pt-BR"/>
        </w:rPr>
        <w:t xml:space="preserve">mai târziu </w:t>
      </w:r>
      <w:r w:rsidR="00597D7E">
        <w:rPr>
          <w:rFonts w:ascii="Trebuchet MS" w:hAnsi="Trebuchet MS" w:cs="Arial"/>
          <w:sz w:val="24"/>
          <w:szCs w:val="24"/>
          <w:lang w:val="ro-RO"/>
        </w:rPr>
        <w:t>de</w:t>
      </w:r>
      <w:r w:rsidR="00597D7E" w:rsidRPr="00B5623A">
        <w:rPr>
          <w:rFonts w:ascii="Trebuchet MS" w:hAnsi="Trebuchet MS" w:cs="Arial"/>
          <w:sz w:val="24"/>
          <w:szCs w:val="24"/>
          <w:lang w:val="pt-BR"/>
        </w:rPr>
        <w:t xml:space="preserve"> data organizării probe</w:t>
      </w:r>
      <w:r w:rsidR="002D2B22">
        <w:rPr>
          <w:rFonts w:ascii="Trebuchet MS" w:hAnsi="Trebuchet MS" w:cs="Arial"/>
          <w:sz w:val="24"/>
          <w:szCs w:val="24"/>
          <w:lang w:val="ro-RO"/>
        </w:rPr>
        <w:t xml:space="preserve">i </w:t>
      </w:r>
      <w:r w:rsidR="00597D7E">
        <w:rPr>
          <w:rFonts w:ascii="Trebuchet MS" w:hAnsi="Trebuchet MS" w:cs="Arial"/>
          <w:sz w:val="24"/>
          <w:szCs w:val="24"/>
          <w:lang w:val="ro-RO"/>
        </w:rPr>
        <w:t>scrise</w:t>
      </w:r>
      <w:r w:rsidR="00597D7E" w:rsidRPr="00B5623A">
        <w:rPr>
          <w:rFonts w:ascii="Trebuchet MS" w:hAnsi="Trebuchet MS" w:cs="Arial"/>
          <w:sz w:val="24"/>
          <w:szCs w:val="24"/>
          <w:lang w:val="pt-BR"/>
        </w:rPr>
        <w:t xml:space="preserve"> a concursului.</w:t>
      </w:r>
    </w:p>
    <w:p w14:paraId="69C756DC" w14:textId="77777777" w:rsidR="00597D7E" w:rsidRDefault="00901294">
      <w:pPr>
        <w:keepNext/>
        <w:ind w:firstLineChars="200" w:firstLine="480"/>
        <w:jc w:val="both"/>
        <w:rPr>
          <w:rFonts w:ascii="Trebuchet MS" w:hAnsi="Trebuchet MS" w:cs="Arial"/>
          <w:sz w:val="24"/>
          <w:szCs w:val="24"/>
          <w:lang w:val="ro-RO"/>
        </w:rPr>
      </w:pPr>
      <w:r>
        <w:rPr>
          <w:rFonts w:ascii="Trebuchet MS" w:hAnsi="Trebuchet MS" w:cs="Arial"/>
          <w:sz w:val="24"/>
          <w:szCs w:val="24"/>
          <w:lang w:val="ro-RO"/>
        </w:rPr>
        <w:t xml:space="preserve">  </w:t>
      </w:r>
      <w:r w:rsidR="00597D7E">
        <w:rPr>
          <w:rFonts w:ascii="Trebuchet MS" w:hAnsi="Trebuchet MS" w:cs="Arial"/>
          <w:sz w:val="24"/>
          <w:szCs w:val="24"/>
          <w:lang w:val="ro-RO"/>
        </w:rPr>
        <w:t xml:space="preserve">Transmiterea documentelor pe e-mail se realizează în format pdf., cu volum maxim de 1 MB, </w:t>
      </w:r>
      <w:r w:rsidR="00597D7E" w:rsidRPr="00B5623A">
        <w:rPr>
          <w:rFonts w:ascii="Trebuchet MS" w:hAnsi="Trebuchet MS" w:cs="Arial"/>
          <w:sz w:val="24"/>
          <w:szCs w:val="24"/>
          <w:lang w:val="pt-BR"/>
        </w:rPr>
        <w:t>documentele</w:t>
      </w:r>
      <w:r w:rsidR="00597D7E">
        <w:rPr>
          <w:rFonts w:ascii="Trebuchet MS" w:hAnsi="Trebuchet MS" w:cs="Arial"/>
          <w:sz w:val="24"/>
          <w:szCs w:val="24"/>
          <w:lang w:val="ro-RO"/>
        </w:rPr>
        <w:t xml:space="preserve"> fiind acceptate doar în formă lizibilă.</w:t>
      </w:r>
    </w:p>
    <w:p w14:paraId="1F5C2C63" w14:textId="77777777" w:rsidR="00346810" w:rsidRDefault="00346810">
      <w:pPr>
        <w:keepNext/>
        <w:ind w:firstLineChars="200" w:firstLine="480"/>
        <w:jc w:val="both"/>
        <w:rPr>
          <w:rFonts w:ascii="Trebuchet MS" w:hAnsi="Trebuchet MS" w:cs="Arial"/>
          <w:sz w:val="24"/>
          <w:szCs w:val="24"/>
          <w:lang w:val="ro-RO"/>
        </w:rPr>
      </w:pPr>
    </w:p>
    <w:p w14:paraId="2E1F8C1C" w14:textId="77777777" w:rsidR="00597D7E" w:rsidRDefault="00D742CD">
      <w:pPr>
        <w:keepNext/>
        <w:ind w:firstLineChars="200" w:firstLine="480"/>
        <w:jc w:val="both"/>
        <w:rPr>
          <w:rFonts w:ascii="Trebuchet MS" w:hAnsi="Trebuchet MS" w:cs="Arial"/>
          <w:sz w:val="24"/>
          <w:szCs w:val="24"/>
          <w:lang w:val="ro-RO"/>
        </w:rPr>
      </w:pPr>
      <w:r>
        <w:rPr>
          <w:rFonts w:ascii="Trebuchet MS" w:hAnsi="Trebuchet MS" w:cs="Arial"/>
          <w:sz w:val="24"/>
          <w:szCs w:val="24"/>
          <w:lang w:val="ro-RO"/>
        </w:rPr>
        <w:t>BIBLIOGRAFIE</w:t>
      </w:r>
      <w:r w:rsidR="007262A5">
        <w:rPr>
          <w:rFonts w:ascii="Trebuchet MS" w:hAnsi="Trebuchet MS" w:cs="Arial"/>
          <w:sz w:val="24"/>
          <w:szCs w:val="24"/>
          <w:lang w:val="ro-RO"/>
        </w:rPr>
        <w:t xml:space="preserve"> și TEMATICĂ</w:t>
      </w:r>
    </w:p>
    <w:p w14:paraId="0B4EE637" w14:textId="77777777" w:rsidR="00D742CD" w:rsidRDefault="00D742CD" w:rsidP="00D742CD">
      <w:pPr>
        <w:keepNext/>
        <w:numPr>
          <w:ilvl w:val="0"/>
          <w:numId w:val="4"/>
        </w:numPr>
        <w:jc w:val="both"/>
        <w:rPr>
          <w:rFonts w:ascii="Trebuchet MS" w:hAnsi="Trebuchet MS" w:cs="Arial"/>
          <w:sz w:val="24"/>
          <w:szCs w:val="24"/>
          <w:lang w:val="ro-RO"/>
        </w:rPr>
      </w:pPr>
      <w:r>
        <w:rPr>
          <w:rFonts w:ascii="Trebuchet MS" w:hAnsi="Trebuchet MS" w:cs="Arial"/>
          <w:sz w:val="24"/>
          <w:szCs w:val="24"/>
          <w:lang w:val="ro-RO"/>
        </w:rPr>
        <w:t>Constituția României, republicată</w:t>
      </w:r>
      <w:r w:rsidR="007262A5">
        <w:rPr>
          <w:rFonts w:ascii="Trebuchet MS" w:hAnsi="Trebuchet MS" w:cs="Arial"/>
          <w:sz w:val="24"/>
          <w:szCs w:val="24"/>
          <w:lang w:val="ro-RO"/>
        </w:rPr>
        <w:t xml:space="preserve"> </w:t>
      </w:r>
      <w:r>
        <w:rPr>
          <w:rFonts w:ascii="Trebuchet MS" w:hAnsi="Trebuchet MS" w:cs="Arial"/>
          <w:sz w:val="24"/>
          <w:szCs w:val="24"/>
          <w:lang w:val="ro-RO"/>
        </w:rPr>
        <w:t>-</w:t>
      </w:r>
      <w:r w:rsidR="007262A5">
        <w:rPr>
          <w:rFonts w:ascii="Trebuchet MS" w:hAnsi="Trebuchet MS" w:cs="Arial"/>
          <w:sz w:val="24"/>
          <w:szCs w:val="24"/>
          <w:lang w:val="ro-RO"/>
        </w:rPr>
        <w:t xml:space="preserve"> </w:t>
      </w:r>
      <w:r>
        <w:rPr>
          <w:rFonts w:ascii="Trebuchet MS" w:hAnsi="Trebuchet MS" w:cs="Arial"/>
          <w:sz w:val="24"/>
          <w:szCs w:val="24"/>
          <w:lang w:val="ro-RO"/>
        </w:rPr>
        <w:t>Dreptul la muncă, art.41-43,</w:t>
      </w:r>
    </w:p>
    <w:p w14:paraId="6CE28FDD" w14:textId="77777777" w:rsidR="00D742CD" w:rsidRDefault="00D742CD" w:rsidP="00D742CD">
      <w:pPr>
        <w:keepNext/>
        <w:numPr>
          <w:ilvl w:val="0"/>
          <w:numId w:val="4"/>
        </w:numPr>
        <w:jc w:val="both"/>
        <w:rPr>
          <w:rFonts w:ascii="Trebuchet MS" w:hAnsi="Trebuchet MS" w:cs="Arial"/>
          <w:sz w:val="24"/>
          <w:szCs w:val="24"/>
          <w:lang w:val="ro-RO"/>
        </w:rPr>
      </w:pPr>
      <w:r>
        <w:rPr>
          <w:rFonts w:ascii="Trebuchet MS" w:hAnsi="Trebuchet MS" w:cs="Arial"/>
          <w:sz w:val="24"/>
          <w:szCs w:val="24"/>
          <w:lang w:val="ro-RO"/>
        </w:rPr>
        <w:t>Legea nr.22/1969 privind angajarea gestionarilor, constituirea de garanții și răspunderea în legătură cu gestionarea bunurilor agențior economici, autorităților sau instituțiilor publice</w:t>
      </w:r>
      <w:r w:rsidR="00346810">
        <w:rPr>
          <w:rFonts w:ascii="Trebuchet MS" w:hAnsi="Trebuchet MS" w:cs="Arial"/>
          <w:sz w:val="24"/>
          <w:szCs w:val="24"/>
          <w:lang w:val="ro-RO"/>
        </w:rPr>
        <w:t xml:space="preserve"> </w:t>
      </w:r>
      <w:r>
        <w:rPr>
          <w:rFonts w:ascii="Trebuchet MS" w:hAnsi="Trebuchet MS" w:cs="Arial"/>
          <w:sz w:val="24"/>
          <w:szCs w:val="24"/>
          <w:lang w:val="ro-RO"/>
        </w:rPr>
        <w:t>-</w:t>
      </w:r>
      <w:r w:rsidR="00346810">
        <w:rPr>
          <w:rFonts w:ascii="Trebuchet MS" w:hAnsi="Trebuchet MS" w:cs="Arial"/>
          <w:sz w:val="24"/>
          <w:szCs w:val="24"/>
          <w:lang w:val="ro-RO"/>
        </w:rPr>
        <w:t xml:space="preserve"> c</w:t>
      </w:r>
      <w:r>
        <w:rPr>
          <w:rFonts w:ascii="Trebuchet MS" w:hAnsi="Trebuchet MS" w:cs="Arial"/>
          <w:sz w:val="24"/>
          <w:szCs w:val="24"/>
          <w:lang w:val="ro-RO"/>
        </w:rPr>
        <w:t>apitolul 3 ”Garanții” și capitolul 4 ”Răspunderi”,</w:t>
      </w:r>
    </w:p>
    <w:p w14:paraId="4AB600DA" w14:textId="77777777" w:rsidR="00D742CD" w:rsidRDefault="00D742CD" w:rsidP="00D742CD">
      <w:pPr>
        <w:keepNext/>
        <w:numPr>
          <w:ilvl w:val="0"/>
          <w:numId w:val="4"/>
        </w:numPr>
        <w:jc w:val="both"/>
        <w:rPr>
          <w:rFonts w:ascii="Trebuchet MS" w:hAnsi="Trebuchet MS" w:cs="Arial"/>
          <w:sz w:val="24"/>
          <w:szCs w:val="24"/>
          <w:lang w:val="ro-RO"/>
        </w:rPr>
      </w:pPr>
      <w:r>
        <w:rPr>
          <w:rFonts w:ascii="Trebuchet MS" w:hAnsi="Trebuchet MS" w:cs="Arial"/>
          <w:sz w:val="24"/>
          <w:szCs w:val="24"/>
          <w:lang w:val="ro-RO"/>
        </w:rPr>
        <w:t>Legea nr.202/2002 privind egalitatea de șanse și de tratament între femei și bărbați, republicată, cu modificările și completările ulterioare</w:t>
      </w:r>
      <w:r w:rsidR="00346810">
        <w:rPr>
          <w:rFonts w:ascii="Trebuchet MS" w:hAnsi="Trebuchet MS" w:cs="Arial"/>
          <w:sz w:val="24"/>
          <w:szCs w:val="24"/>
          <w:lang w:val="ro-RO"/>
        </w:rPr>
        <w:t xml:space="preserve"> </w:t>
      </w:r>
      <w:r>
        <w:rPr>
          <w:rFonts w:ascii="Trebuchet MS" w:hAnsi="Trebuchet MS" w:cs="Arial"/>
          <w:sz w:val="24"/>
          <w:szCs w:val="24"/>
          <w:lang w:val="ro-RO"/>
        </w:rPr>
        <w:t>-</w:t>
      </w:r>
      <w:r w:rsidR="00346810">
        <w:rPr>
          <w:rFonts w:ascii="Trebuchet MS" w:hAnsi="Trebuchet MS" w:cs="Arial"/>
          <w:sz w:val="24"/>
          <w:szCs w:val="24"/>
          <w:lang w:val="ro-RO"/>
        </w:rPr>
        <w:t xml:space="preserve"> </w:t>
      </w:r>
      <w:r>
        <w:rPr>
          <w:rFonts w:ascii="Trebuchet MS" w:hAnsi="Trebuchet MS" w:cs="Arial"/>
          <w:sz w:val="24"/>
          <w:szCs w:val="24"/>
          <w:lang w:val="ro-RO"/>
        </w:rPr>
        <w:t>principii, definiții, egalitatea de șanse și de tratament între femei și bărbați în domeniul muncii;</w:t>
      </w:r>
    </w:p>
    <w:p w14:paraId="434B96DE" w14:textId="77777777" w:rsidR="00D742CD" w:rsidRDefault="00D742CD" w:rsidP="00D742CD">
      <w:pPr>
        <w:keepNext/>
        <w:numPr>
          <w:ilvl w:val="0"/>
          <w:numId w:val="4"/>
        </w:numPr>
        <w:jc w:val="both"/>
        <w:rPr>
          <w:rFonts w:ascii="Trebuchet MS" w:hAnsi="Trebuchet MS" w:cs="Arial"/>
          <w:sz w:val="24"/>
          <w:szCs w:val="24"/>
          <w:lang w:val="ro-RO"/>
        </w:rPr>
      </w:pPr>
      <w:r>
        <w:rPr>
          <w:rFonts w:ascii="Trebuchet MS" w:hAnsi="Trebuchet MS" w:cs="Arial"/>
          <w:sz w:val="24"/>
          <w:szCs w:val="24"/>
          <w:lang w:val="ro-RO"/>
        </w:rPr>
        <w:t>Ordonanța Guvernului nr.137/2000 privind prevenirea și sancționarea tuturor formelor de discriminare, republicată, cu modificările și completările ulterioare</w:t>
      </w:r>
      <w:r w:rsidR="00346810">
        <w:rPr>
          <w:rFonts w:ascii="Trebuchet MS" w:hAnsi="Trebuchet MS" w:cs="Arial"/>
          <w:sz w:val="24"/>
          <w:szCs w:val="24"/>
          <w:lang w:val="ro-RO"/>
        </w:rPr>
        <w:t xml:space="preserve"> </w:t>
      </w:r>
      <w:r>
        <w:rPr>
          <w:rFonts w:ascii="Trebuchet MS" w:hAnsi="Trebuchet MS" w:cs="Arial"/>
          <w:sz w:val="24"/>
          <w:szCs w:val="24"/>
          <w:lang w:val="ro-RO"/>
        </w:rPr>
        <w:t>-</w:t>
      </w:r>
      <w:r w:rsidR="00346810">
        <w:rPr>
          <w:rFonts w:ascii="Trebuchet MS" w:hAnsi="Trebuchet MS" w:cs="Arial"/>
          <w:sz w:val="24"/>
          <w:szCs w:val="24"/>
          <w:lang w:val="ro-RO"/>
        </w:rPr>
        <w:t xml:space="preserve"> </w:t>
      </w:r>
      <w:r>
        <w:rPr>
          <w:rFonts w:ascii="Trebuchet MS" w:hAnsi="Trebuchet MS" w:cs="Arial"/>
          <w:sz w:val="24"/>
          <w:szCs w:val="24"/>
          <w:lang w:val="ro-RO"/>
        </w:rPr>
        <w:t>principii și definiții;</w:t>
      </w:r>
    </w:p>
    <w:p w14:paraId="45E79D29" w14:textId="77777777" w:rsidR="00D742CD" w:rsidRDefault="00D742CD" w:rsidP="00D742CD">
      <w:pPr>
        <w:keepNext/>
        <w:numPr>
          <w:ilvl w:val="0"/>
          <w:numId w:val="4"/>
        </w:numPr>
        <w:jc w:val="both"/>
        <w:rPr>
          <w:rFonts w:ascii="Trebuchet MS" w:hAnsi="Trebuchet MS" w:cs="Arial"/>
          <w:sz w:val="24"/>
          <w:szCs w:val="24"/>
          <w:lang w:val="ro-RO"/>
        </w:rPr>
      </w:pPr>
      <w:r>
        <w:rPr>
          <w:rFonts w:ascii="Trebuchet MS" w:hAnsi="Trebuchet MS" w:cs="Arial"/>
          <w:sz w:val="24"/>
          <w:szCs w:val="24"/>
          <w:lang w:val="ro-RO"/>
        </w:rPr>
        <w:t>Hotărârea Guvernului nr.34/2009 privind orgnizarea și funcționarea Ministerului Finanțelor, cu modificările și completările ulterioare</w:t>
      </w:r>
      <w:r w:rsidR="00346810">
        <w:rPr>
          <w:rFonts w:ascii="Trebuchet MS" w:hAnsi="Trebuchet MS" w:cs="Arial"/>
          <w:sz w:val="24"/>
          <w:szCs w:val="24"/>
          <w:lang w:val="ro-RO"/>
        </w:rPr>
        <w:t xml:space="preserve"> </w:t>
      </w:r>
      <w:r>
        <w:rPr>
          <w:rFonts w:ascii="Trebuchet MS" w:hAnsi="Trebuchet MS" w:cs="Arial"/>
          <w:sz w:val="24"/>
          <w:szCs w:val="24"/>
          <w:lang w:val="ro-RO"/>
        </w:rPr>
        <w:t>-</w:t>
      </w:r>
      <w:r w:rsidR="00346810">
        <w:rPr>
          <w:rFonts w:ascii="Trebuchet MS" w:hAnsi="Trebuchet MS" w:cs="Arial"/>
          <w:sz w:val="24"/>
          <w:szCs w:val="24"/>
          <w:lang w:val="ro-RO"/>
        </w:rPr>
        <w:t xml:space="preserve"> </w:t>
      </w:r>
      <w:r>
        <w:rPr>
          <w:rFonts w:ascii="Trebuchet MS" w:hAnsi="Trebuchet MS" w:cs="Arial"/>
          <w:sz w:val="24"/>
          <w:szCs w:val="24"/>
          <w:lang w:val="ro-RO"/>
        </w:rPr>
        <w:t>principalele funcții și atribuții ale Ministerului Finanțelor;</w:t>
      </w:r>
    </w:p>
    <w:p w14:paraId="618517EB" w14:textId="77777777" w:rsidR="00D742CD" w:rsidRDefault="00D742CD" w:rsidP="00D742CD">
      <w:pPr>
        <w:keepNext/>
        <w:numPr>
          <w:ilvl w:val="0"/>
          <w:numId w:val="4"/>
        </w:numPr>
        <w:jc w:val="both"/>
        <w:rPr>
          <w:rFonts w:ascii="Trebuchet MS" w:hAnsi="Trebuchet MS" w:cs="Arial"/>
          <w:sz w:val="24"/>
          <w:szCs w:val="24"/>
          <w:lang w:val="ro-RO"/>
        </w:rPr>
      </w:pPr>
      <w:r>
        <w:rPr>
          <w:rFonts w:ascii="Trebuchet MS" w:hAnsi="Trebuchet MS" w:cs="Arial"/>
          <w:sz w:val="24"/>
          <w:szCs w:val="24"/>
          <w:lang w:val="ro-RO"/>
        </w:rPr>
        <w:t>Ordinul ministrului finanțelor publice nr.2861/2009 pentru aprobarea Normelor privind organizarea și efectuarea inventarierii elementelor de natura activelor, datoriilor și capitalurilor proprii</w:t>
      </w:r>
      <w:r w:rsidR="00346810">
        <w:rPr>
          <w:rFonts w:ascii="Trebuchet MS" w:hAnsi="Trebuchet MS" w:cs="Arial"/>
          <w:sz w:val="24"/>
          <w:szCs w:val="24"/>
          <w:lang w:val="ro-RO"/>
        </w:rPr>
        <w:t xml:space="preserve"> </w:t>
      </w:r>
      <w:r>
        <w:rPr>
          <w:rFonts w:ascii="Trebuchet MS" w:hAnsi="Trebuchet MS" w:cs="Arial"/>
          <w:sz w:val="24"/>
          <w:szCs w:val="24"/>
          <w:lang w:val="ro-RO"/>
        </w:rPr>
        <w:t>-</w:t>
      </w:r>
      <w:r w:rsidR="00346810">
        <w:rPr>
          <w:rFonts w:ascii="Trebuchet MS" w:hAnsi="Trebuchet MS" w:cs="Arial"/>
          <w:sz w:val="24"/>
          <w:szCs w:val="24"/>
          <w:lang w:val="ro-RO"/>
        </w:rPr>
        <w:t xml:space="preserve"> </w:t>
      </w:r>
      <w:r>
        <w:rPr>
          <w:rFonts w:ascii="Trebuchet MS" w:hAnsi="Trebuchet MS" w:cs="Arial"/>
          <w:sz w:val="24"/>
          <w:szCs w:val="24"/>
          <w:lang w:val="ro-RO"/>
        </w:rPr>
        <w:t xml:space="preserve">Anexa nr.1 Norme privind </w:t>
      </w:r>
      <w:r>
        <w:rPr>
          <w:rFonts w:ascii="Trebuchet MS" w:hAnsi="Trebuchet MS" w:cs="Arial"/>
          <w:sz w:val="24"/>
          <w:szCs w:val="24"/>
          <w:lang w:val="ro-RO"/>
        </w:rPr>
        <w:lastRenderedPageBreak/>
        <w:t>organizarea și efectuarea inventarierii elementelor de natura activelo</w:t>
      </w:r>
      <w:r w:rsidR="00346810">
        <w:rPr>
          <w:rFonts w:ascii="Trebuchet MS" w:hAnsi="Trebuchet MS" w:cs="Arial"/>
          <w:sz w:val="24"/>
          <w:szCs w:val="24"/>
          <w:lang w:val="ro-RO"/>
        </w:rPr>
        <w:t>r, datoriilor și capitalurilor proprii, pct. 8 și 9.</w:t>
      </w:r>
    </w:p>
    <w:p w14:paraId="49F36D09" w14:textId="77777777" w:rsidR="00346810" w:rsidRDefault="00346810" w:rsidP="00346810">
      <w:pPr>
        <w:keepNext/>
        <w:ind w:left="840"/>
        <w:jc w:val="both"/>
        <w:rPr>
          <w:rFonts w:ascii="Trebuchet MS" w:hAnsi="Trebuchet MS" w:cs="Arial"/>
          <w:sz w:val="24"/>
          <w:szCs w:val="24"/>
          <w:lang w:val="ro-RO"/>
        </w:rPr>
      </w:pPr>
    </w:p>
    <w:p w14:paraId="1AAAC3DE" w14:textId="77777777" w:rsidR="00597D7E" w:rsidRDefault="00597D7E">
      <w:pPr>
        <w:keepNext/>
        <w:ind w:firstLineChars="200" w:firstLine="480"/>
        <w:jc w:val="both"/>
        <w:rPr>
          <w:rFonts w:ascii="Trebuchet MS" w:hAnsi="Trebuchet MS" w:cs="Arial"/>
          <w:sz w:val="24"/>
          <w:szCs w:val="24"/>
          <w:lang w:val="ro-RO"/>
        </w:rPr>
      </w:pPr>
      <w:r>
        <w:rPr>
          <w:rFonts w:ascii="Trebuchet MS" w:hAnsi="Trebuchet MS" w:cs="Arial"/>
          <w:sz w:val="24"/>
          <w:szCs w:val="24"/>
          <w:lang w:val="ro-RO"/>
        </w:rPr>
        <w:t>Persoana de contact pentru informații suplimentare și pentru depunerea dosarelor de concurs este d</w:t>
      </w:r>
      <w:r w:rsidR="002D2B22">
        <w:rPr>
          <w:rFonts w:ascii="Trebuchet MS" w:hAnsi="Trebuchet MS" w:cs="Arial"/>
          <w:sz w:val="24"/>
          <w:szCs w:val="24"/>
          <w:lang w:val="ro-RO"/>
        </w:rPr>
        <w:t>omnul Roman G. - expert</w:t>
      </w:r>
      <w:r w:rsidR="00901294">
        <w:rPr>
          <w:rFonts w:ascii="Trebuchet MS" w:hAnsi="Trebuchet MS" w:cs="Arial"/>
          <w:sz w:val="24"/>
          <w:szCs w:val="24"/>
          <w:lang w:val="ro-RO"/>
        </w:rPr>
        <w:t>, telefon 021.226.</w:t>
      </w:r>
      <w:r>
        <w:rPr>
          <w:rFonts w:ascii="Trebuchet MS" w:hAnsi="Trebuchet MS" w:cs="Arial"/>
          <w:sz w:val="24"/>
          <w:szCs w:val="24"/>
          <w:lang w:val="ro-RO"/>
        </w:rPr>
        <w:t>12</w:t>
      </w:r>
      <w:r w:rsidR="00901294">
        <w:rPr>
          <w:rFonts w:ascii="Trebuchet MS" w:hAnsi="Trebuchet MS" w:cs="Arial"/>
          <w:sz w:val="24"/>
          <w:szCs w:val="24"/>
          <w:lang w:val="ro-RO"/>
        </w:rPr>
        <w:t>.</w:t>
      </w:r>
      <w:r>
        <w:rPr>
          <w:rFonts w:ascii="Trebuchet MS" w:hAnsi="Trebuchet MS" w:cs="Arial"/>
          <w:sz w:val="24"/>
          <w:szCs w:val="24"/>
          <w:lang w:val="ro-RO"/>
        </w:rPr>
        <w:t xml:space="preserve">14, e-mail: </w:t>
      </w:r>
      <w:hyperlink r:id="rId7">
        <w:r>
          <w:rPr>
            <w:rFonts w:ascii="Trebuchet MS" w:hAnsi="Trebuchet MS" w:cs="Arial"/>
            <w:sz w:val="24"/>
            <w:szCs w:val="24"/>
            <w:lang w:val="ro-RO"/>
          </w:rPr>
          <w:t>concursuri@mfinante.gov.ro</w:t>
        </w:r>
      </w:hyperlink>
      <w:r>
        <w:rPr>
          <w:rFonts w:ascii="Trebuchet MS" w:hAnsi="Trebuchet MS" w:cs="Arial"/>
          <w:sz w:val="24"/>
          <w:szCs w:val="24"/>
          <w:lang w:val="ro-RO"/>
        </w:rPr>
        <w:t>.</w:t>
      </w:r>
    </w:p>
    <w:p w14:paraId="2428EE12" w14:textId="77777777" w:rsidR="00597D7E" w:rsidRDefault="00597D7E">
      <w:pPr>
        <w:keepNext/>
        <w:ind w:firstLineChars="200" w:firstLine="480"/>
        <w:jc w:val="both"/>
        <w:rPr>
          <w:rFonts w:ascii="Trebuchet MS" w:hAnsi="Trebuchet MS" w:cs="Arial"/>
          <w:sz w:val="24"/>
          <w:szCs w:val="24"/>
          <w:lang w:val="ro-RO"/>
        </w:rPr>
      </w:pPr>
    </w:p>
    <w:p w14:paraId="5141FAE2" w14:textId="77777777" w:rsidR="00597D7E" w:rsidRDefault="00597D7E">
      <w:pPr>
        <w:keepNext/>
        <w:ind w:firstLineChars="200" w:firstLine="480"/>
        <w:jc w:val="both"/>
        <w:rPr>
          <w:rFonts w:ascii="Trebuchet MS" w:hAnsi="Trebuchet MS" w:cs="Arial"/>
          <w:sz w:val="24"/>
          <w:szCs w:val="24"/>
          <w:lang w:val="ro-RO"/>
        </w:rPr>
      </w:pPr>
      <w:r>
        <w:rPr>
          <w:rFonts w:ascii="Trebuchet MS" w:hAnsi="Trebuchet MS" w:cs="Arial"/>
          <w:sz w:val="24"/>
          <w:szCs w:val="24"/>
          <w:lang w:val="ro-RO"/>
        </w:rPr>
        <w:t>Programul de lucru al instituției este 8.30-17.00 (luni-joi) și 08.30-14.30 (vineri).</w:t>
      </w:r>
    </w:p>
    <w:p w14:paraId="6B42A1D7" w14:textId="77777777" w:rsidR="00597D7E" w:rsidRDefault="00597D7E">
      <w:pPr>
        <w:keepNext/>
        <w:ind w:firstLine="708"/>
        <w:jc w:val="both"/>
        <w:rPr>
          <w:rFonts w:ascii="Trebuchet MS" w:hAnsi="Trebuchet MS" w:cs="Arial"/>
          <w:sz w:val="24"/>
          <w:szCs w:val="24"/>
          <w:lang w:val="ro-RO"/>
        </w:rPr>
      </w:pPr>
    </w:p>
    <w:p w14:paraId="7647AAF7" w14:textId="77777777" w:rsidR="00597D7E" w:rsidRDefault="00597D7E">
      <w:pPr>
        <w:keepNext/>
        <w:ind w:firstLine="708"/>
        <w:jc w:val="both"/>
        <w:rPr>
          <w:rFonts w:ascii="Trebuchet MS" w:hAnsi="Trebuchet MS" w:cs="Arial"/>
          <w:sz w:val="24"/>
          <w:szCs w:val="24"/>
          <w:lang w:val="ro-RO"/>
        </w:rPr>
      </w:pPr>
      <w:r>
        <w:rPr>
          <w:rFonts w:ascii="Trebuchet MS" w:hAnsi="Trebuchet MS" w:cs="Arial"/>
          <w:sz w:val="24"/>
          <w:szCs w:val="24"/>
          <w:lang w:val="it-IT"/>
        </w:rPr>
        <w:tab/>
      </w:r>
    </w:p>
    <w:p w14:paraId="3676BB4B" w14:textId="77777777" w:rsidR="00597D7E" w:rsidRPr="00B5623A" w:rsidRDefault="00597D7E">
      <w:pPr>
        <w:ind w:left="360" w:firstLine="360"/>
        <w:rPr>
          <w:rFonts w:ascii="Trebuchet MS" w:hAnsi="Trebuchet MS" w:cs="Arial"/>
          <w:sz w:val="24"/>
          <w:szCs w:val="24"/>
          <w:lang w:val="pt-BR"/>
        </w:rPr>
      </w:pPr>
    </w:p>
    <w:p w14:paraId="03FC05F0" w14:textId="77777777" w:rsidR="00597D7E" w:rsidRPr="00B5623A" w:rsidRDefault="00597D7E">
      <w:pPr>
        <w:ind w:left="360" w:firstLine="360"/>
        <w:rPr>
          <w:rFonts w:ascii="Trebuchet MS" w:hAnsi="Trebuchet MS" w:cs="Arial"/>
          <w:sz w:val="24"/>
          <w:szCs w:val="24"/>
          <w:lang w:val="pt-BR"/>
        </w:rPr>
      </w:pPr>
      <w:r w:rsidRPr="00B5623A">
        <w:rPr>
          <w:rFonts w:ascii="Trebuchet MS" w:hAnsi="Trebuchet MS" w:cs="Arial"/>
          <w:sz w:val="24"/>
          <w:szCs w:val="24"/>
          <w:lang w:val="pt-BR"/>
        </w:rPr>
        <w:tab/>
        <w:t xml:space="preserve">          </w:t>
      </w:r>
    </w:p>
    <w:p w14:paraId="767C8BEB" w14:textId="77777777" w:rsidR="00597D7E" w:rsidRPr="00B5623A" w:rsidRDefault="00597D7E">
      <w:pPr>
        <w:ind w:left="360" w:firstLine="360"/>
        <w:rPr>
          <w:rFonts w:ascii="Trebuchet MS" w:hAnsi="Trebuchet MS" w:cs="Arial"/>
          <w:sz w:val="24"/>
          <w:szCs w:val="24"/>
          <w:lang w:val="pt-BR"/>
        </w:rPr>
      </w:pPr>
    </w:p>
    <w:p w14:paraId="2310BE5E" w14:textId="77777777" w:rsidR="00597D7E" w:rsidRPr="00B5623A" w:rsidRDefault="00597D7E">
      <w:pPr>
        <w:ind w:left="360"/>
        <w:rPr>
          <w:rFonts w:ascii="Trebuchet MS" w:hAnsi="Trebuchet MS" w:cs="Arial"/>
          <w:sz w:val="24"/>
          <w:szCs w:val="24"/>
          <w:lang w:val="pt-BR"/>
        </w:rPr>
      </w:pPr>
    </w:p>
    <w:p w14:paraId="5463E9B3" w14:textId="77777777" w:rsidR="00597D7E" w:rsidRDefault="00597D7E">
      <w:pPr>
        <w:pStyle w:val="Heading4"/>
        <w:ind w:firstLine="720"/>
        <w:rPr>
          <w:rFonts w:ascii="Trebuchet MS" w:hAnsi="Trebuchet MS" w:cs="Arial"/>
          <w:b/>
          <w:sz w:val="24"/>
          <w:szCs w:val="24"/>
          <w:u w:val="single"/>
        </w:rPr>
      </w:pPr>
    </w:p>
    <w:sectPr w:rsidR="00597D7E">
      <w:pgSz w:w="11906" w:h="16838"/>
      <w:pgMar w:top="540" w:right="1005" w:bottom="498" w:left="1501"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EDF35A5"/>
    <w:multiLevelType w:val="hybridMultilevel"/>
    <w:tmpl w:val="ABB48996"/>
    <w:lvl w:ilvl="0" w:tplc="FACC04AC">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C94475"/>
    <w:multiLevelType w:val="hybridMultilevel"/>
    <w:tmpl w:val="14845B7A"/>
    <w:lvl w:ilvl="0" w:tplc="31FE63C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7D7377E2"/>
    <w:multiLevelType w:val="singleLevel"/>
    <w:tmpl w:val="7D7377E2"/>
    <w:lvl w:ilvl="0">
      <w:start w:val="1"/>
      <w:numFmt w:val="decimal"/>
      <w:lvlText w:val="%1."/>
      <w:lvlJc w:val="left"/>
      <w:pPr>
        <w:tabs>
          <w:tab w:val="num" w:pos="360"/>
        </w:tabs>
        <w:ind w:left="360" w:hanging="360"/>
      </w:pPr>
      <w:rPr>
        <w:rFonts w:hint="default"/>
      </w:rPr>
    </w:lvl>
  </w:abstractNum>
  <w:num w:numId="1" w16cid:durableId="42871767">
    <w:abstractNumId w:val="3"/>
  </w:num>
  <w:num w:numId="2" w16cid:durableId="193275396">
    <w:abstractNumId w:val="0"/>
  </w:num>
  <w:num w:numId="3" w16cid:durableId="351688791">
    <w:abstractNumId w:val="1"/>
  </w:num>
  <w:num w:numId="4" w16cid:durableId="1062363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40E8"/>
    <w:rsid w:val="00014266"/>
    <w:rsid w:val="00021976"/>
    <w:rsid w:val="00023C45"/>
    <w:rsid w:val="00026DE4"/>
    <w:rsid w:val="00035D96"/>
    <w:rsid w:val="00037FA7"/>
    <w:rsid w:val="00045D5A"/>
    <w:rsid w:val="0005216A"/>
    <w:rsid w:val="00055259"/>
    <w:rsid w:val="00057280"/>
    <w:rsid w:val="00076FCD"/>
    <w:rsid w:val="0008660D"/>
    <w:rsid w:val="00087D97"/>
    <w:rsid w:val="00093906"/>
    <w:rsid w:val="000A1AFD"/>
    <w:rsid w:val="000A267B"/>
    <w:rsid w:val="000B6B13"/>
    <w:rsid w:val="000C21E8"/>
    <w:rsid w:val="000E0DDB"/>
    <w:rsid w:val="000E19FC"/>
    <w:rsid w:val="000E2D84"/>
    <w:rsid w:val="000E44F8"/>
    <w:rsid w:val="000E4B64"/>
    <w:rsid w:val="000E7EB7"/>
    <w:rsid w:val="000F1FFE"/>
    <w:rsid w:val="001001BD"/>
    <w:rsid w:val="00114861"/>
    <w:rsid w:val="001261B8"/>
    <w:rsid w:val="00126B81"/>
    <w:rsid w:val="00136C1F"/>
    <w:rsid w:val="00137F2A"/>
    <w:rsid w:val="001422DE"/>
    <w:rsid w:val="00166E4D"/>
    <w:rsid w:val="0017478E"/>
    <w:rsid w:val="0018503D"/>
    <w:rsid w:val="00191DC1"/>
    <w:rsid w:val="001A4612"/>
    <w:rsid w:val="001B5EF7"/>
    <w:rsid w:val="001B6BF3"/>
    <w:rsid w:val="001D259D"/>
    <w:rsid w:val="001E1512"/>
    <w:rsid w:val="001E77AC"/>
    <w:rsid w:val="001E7A00"/>
    <w:rsid w:val="001F6760"/>
    <w:rsid w:val="0021218F"/>
    <w:rsid w:val="00225D23"/>
    <w:rsid w:val="00245934"/>
    <w:rsid w:val="00247FAC"/>
    <w:rsid w:val="0025321C"/>
    <w:rsid w:val="002535BD"/>
    <w:rsid w:val="00254221"/>
    <w:rsid w:val="00260E49"/>
    <w:rsid w:val="002747AA"/>
    <w:rsid w:val="00282783"/>
    <w:rsid w:val="0028347D"/>
    <w:rsid w:val="002837A4"/>
    <w:rsid w:val="00297302"/>
    <w:rsid w:val="002A338A"/>
    <w:rsid w:val="002B3A93"/>
    <w:rsid w:val="002C585B"/>
    <w:rsid w:val="002D1D3B"/>
    <w:rsid w:val="002D2B22"/>
    <w:rsid w:val="002E22DC"/>
    <w:rsid w:val="002E5FD2"/>
    <w:rsid w:val="002F2F95"/>
    <w:rsid w:val="002F3826"/>
    <w:rsid w:val="002F466D"/>
    <w:rsid w:val="002F475A"/>
    <w:rsid w:val="002F49C4"/>
    <w:rsid w:val="002F781E"/>
    <w:rsid w:val="00310810"/>
    <w:rsid w:val="00312412"/>
    <w:rsid w:val="0032761D"/>
    <w:rsid w:val="0033129C"/>
    <w:rsid w:val="00337F97"/>
    <w:rsid w:val="003437A5"/>
    <w:rsid w:val="00346810"/>
    <w:rsid w:val="00350302"/>
    <w:rsid w:val="00353EAB"/>
    <w:rsid w:val="00355E8E"/>
    <w:rsid w:val="0035738F"/>
    <w:rsid w:val="00357B99"/>
    <w:rsid w:val="00377966"/>
    <w:rsid w:val="00381EB3"/>
    <w:rsid w:val="00385476"/>
    <w:rsid w:val="003A25DB"/>
    <w:rsid w:val="003A49A1"/>
    <w:rsid w:val="003A7F52"/>
    <w:rsid w:val="003B2321"/>
    <w:rsid w:val="003B4401"/>
    <w:rsid w:val="003B6B81"/>
    <w:rsid w:val="003C0FB6"/>
    <w:rsid w:val="003D01E4"/>
    <w:rsid w:val="003D061B"/>
    <w:rsid w:val="003D1B18"/>
    <w:rsid w:val="003E01D0"/>
    <w:rsid w:val="003E0557"/>
    <w:rsid w:val="003F1204"/>
    <w:rsid w:val="003F32E8"/>
    <w:rsid w:val="00400214"/>
    <w:rsid w:val="004205F5"/>
    <w:rsid w:val="00431382"/>
    <w:rsid w:val="004428D3"/>
    <w:rsid w:val="00463490"/>
    <w:rsid w:val="00463724"/>
    <w:rsid w:val="004704AB"/>
    <w:rsid w:val="00476348"/>
    <w:rsid w:val="00477F61"/>
    <w:rsid w:val="00484476"/>
    <w:rsid w:val="00485ECE"/>
    <w:rsid w:val="00486B8F"/>
    <w:rsid w:val="00491E09"/>
    <w:rsid w:val="004A78D7"/>
    <w:rsid w:val="004B5165"/>
    <w:rsid w:val="004C4F6D"/>
    <w:rsid w:val="004E0B34"/>
    <w:rsid w:val="004E499F"/>
    <w:rsid w:val="004F1673"/>
    <w:rsid w:val="004F35A4"/>
    <w:rsid w:val="004F3C6D"/>
    <w:rsid w:val="00502E68"/>
    <w:rsid w:val="00515753"/>
    <w:rsid w:val="00515C2D"/>
    <w:rsid w:val="0052038D"/>
    <w:rsid w:val="00542148"/>
    <w:rsid w:val="00542FC1"/>
    <w:rsid w:val="00555205"/>
    <w:rsid w:val="005560B2"/>
    <w:rsid w:val="00560B0B"/>
    <w:rsid w:val="00562963"/>
    <w:rsid w:val="00567262"/>
    <w:rsid w:val="005754EE"/>
    <w:rsid w:val="00575C5B"/>
    <w:rsid w:val="00580FA7"/>
    <w:rsid w:val="0058172C"/>
    <w:rsid w:val="00586EC5"/>
    <w:rsid w:val="00587567"/>
    <w:rsid w:val="00595518"/>
    <w:rsid w:val="005955D1"/>
    <w:rsid w:val="0059760B"/>
    <w:rsid w:val="00597D7E"/>
    <w:rsid w:val="005B6FE2"/>
    <w:rsid w:val="005C45CE"/>
    <w:rsid w:val="005D3396"/>
    <w:rsid w:val="005D53FF"/>
    <w:rsid w:val="005E0F32"/>
    <w:rsid w:val="005E5DB5"/>
    <w:rsid w:val="005E6737"/>
    <w:rsid w:val="005F61B7"/>
    <w:rsid w:val="0060048A"/>
    <w:rsid w:val="00607957"/>
    <w:rsid w:val="0062353D"/>
    <w:rsid w:val="00626266"/>
    <w:rsid w:val="00633E0B"/>
    <w:rsid w:val="006530BE"/>
    <w:rsid w:val="006627E0"/>
    <w:rsid w:val="00664E55"/>
    <w:rsid w:val="00670260"/>
    <w:rsid w:val="00677ED1"/>
    <w:rsid w:val="006A47EC"/>
    <w:rsid w:val="006A7F30"/>
    <w:rsid w:val="006B0D40"/>
    <w:rsid w:val="006B2514"/>
    <w:rsid w:val="006B33A4"/>
    <w:rsid w:val="006C3939"/>
    <w:rsid w:val="006C3FE0"/>
    <w:rsid w:val="006C568B"/>
    <w:rsid w:val="006D0721"/>
    <w:rsid w:val="006D6678"/>
    <w:rsid w:val="006E42FC"/>
    <w:rsid w:val="006E623C"/>
    <w:rsid w:val="006F131E"/>
    <w:rsid w:val="00714D0F"/>
    <w:rsid w:val="007262A5"/>
    <w:rsid w:val="007265F3"/>
    <w:rsid w:val="00726C2B"/>
    <w:rsid w:val="00740D9D"/>
    <w:rsid w:val="007438FF"/>
    <w:rsid w:val="00747ACA"/>
    <w:rsid w:val="00751218"/>
    <w:rsid w:val="00751C63"/>
    <w:rsid w:val="00752F42"/>
    <w:rsid w:val="00767B75"/>
    <w:rsid w:val="0077182C"/>
    <w:rsid w:val="00786F5B"/>
    <w:rsid w:val="00795360"/>
    <w:rsid w:val="007A53A9"/>
    <w:rsid w:val="007B72D1"/>
    <w:rsid w:val="007C1393"/>
    <w:rsid w:val="007E13C5"/>
    <w:rsid w:val="007E2C85"/>
    <w:rsid w:val="007E33DE"/>
    <w:rsid w:val="007F1C49"/>
    <w:rsid w:val="007F533B"/>
    <w:rsid w:val="00810046"/>
    <w:rsid w:val="008159C3"/>
    <w:rsid w:val="008226CE"/>
    <w:rsid w:val="00827A91"/>
    <w:rsid w:val="00831A83"/>
    <w:rsid w:val="0083285A"/>
    <w:rsid w:val="008363CE"/>
    <w:rsid w:val="00852DF1"/>
    <w:rsid w:val="00862F18"/>
    <w:rsid w:val="00867D13"/>
    <w:rsid w:val="0087021A"/>
    <w:rsid w:val="008919B8"/>
    <w:rsid w:val="008B0186"/>
    <w:rsid w:val="008B4485"/>
    <w:rsid w:val="008B73B9"/>
    <w:rsid w:val="008B7D75"/>
    <w:rsid w:val="008B7E20"/>
    <w:rsid w:val="008C3195"/>
    <w:rsid w:val="008C5B4D"/>
    <w:rsid w:val="008D4F66"/>
    <w:rsid w:val="008D70EC"/>
    <w:rsid w:val="008E6336"/>
    <w:rsid w:val="008F4977"/>
    <w:rsid w:val="00901294"/>
    <w:rsid w:val="00903C8F"/>
    <w:rsid w:val="00906612"/>
    <w:rsid w:val="00925C41"/>
    <w:rsid w:val="00931AB1"/>
    <w:rsid w:val="009370CB"/>
    <w:rsid w:val="00950CDD"/>
    <w:rsid w:val="00951E2A"/>
    <w:rsid w:val="009567A1"/>
    <w:rsid w:val="00957E3E"/>
    <w:rsid w:val="00973507"/>
    <w:rsid w:val="00975E37"/>
    <w:rsid w:val="00982136"/>
    <w:rsid w:val="00997465"/>
    <w:rsid w:val="009A049F"/>
    <w:rsid w:val="009B0064"/>
    <w:rsid w:val="009B07E7"/>
    <w:rsid w:val="009B5673"/>
    <w:rsid w:val="009C1D27"/>
    <w:rsid w:val="009C2164"/>
    <w:rsid w:val="009D7199"/>
    <w:rsid w:val="009E48C0"/>
    <w:rsid w:val="009F06A5"/>
    <w:rsid w:val="00A0771D"/>
    <w:rsid w:val="00A41D8F"/>
    <w:rsid w:val="00A43514"/>
    <w:rsid w:val="00A51C1F"/>
    <w:rsid w:val="00A5414D"/>
    <w:rsid w:val="00A64DD1"/>
    <w:rsid w:val="00A739AC"/>
    <w:rsid w:val="00A73A0B"/>
    <w:rsid w:val="00A766D6"/>
    <w:rsid w:val="00A85233"/>
    <w:rsid w:val="00A85AD1"/>
    <w:rsid w:val="00AE4B8B"/>
    <w:rsid w:val="00AF4722"/>
    <w:rsid w:val="00AF5476"/>
    <w:rsid w:val="00B0715E"/>
    <w:rsid w:val="00B12799"/>
    <w:rsid w:val="00B1602C"/>
    <w:rsid w:val="00B509AE"/>
    <w:rsid w:val="00B50D4E"/>
    <w:rsid w:val="00B541CF"/>
    <w:rsid w:val="00B54C58"/>
    <w:rsid w:val="00B5623A"/>
    <w:rsid w:val="00B60A1D"/>
    <w:rsid w:val="00B63510"/>
    <w:rsid w:val="00B71F64"/>
    <w:rsid w:val="00B7377C"/>
    <w:rsid w:val="00B7740F"/>
    <w:rsid w:val="00B84B36"/>
    <w:rsid w:val="00BA1591"/>
    <w:rsid w:val="00BA6DDE"/>
    <w:rsid w:val="00BB425F"/>
    <w:rsid w:val="00BC1ED6"/>
    <w:rsid w:val="00BC5CC9"/>
    <w:rsid w:val="00BE1A7C"/>
    <w:rsid w:val="00BE4331"/>
    <w:rsid w:val="00BE44B3"/>
    <w:rsid w:val="00BE5A24"/>
    <w:rsid w:val="00BF73DE"/>
    <w:rsid w:val="00C0053C"/>
    <w:rsid w:val="00C005ED"/>
    <w:rsid w:val="00C0300E"/>
    <w:rsid w:val="00C109F0"/>
    <w:rsid w:val="00C2023E"/>
    <w:rsid w:val="00C2141B"/>
    <w:rsid w:val="00C51E80"/>
    <w:rsid w:val="00C52FA8"/>
    <w:rsid w:val="00C565C9"/>
    <w:rsid w:val="00C648B8"/>
    <w:rsid w:val="00C65D5D"/>
    <w:rsid w:val="00C65FB7"/>
    <w:rsid w:val="00C72B0C"/>
    <w:rsid w:val="00C82551"/>
    <w:rsid w:val="00C82C02"/>
    <w:rsid w:val="00C85ED7"/>
    <w:rsid w:val="00CA4666"/>
    <w:rsid w:val="00CA7CC1"/>
    <w:rsid w:val="00CB365D"/>
    <w:rsid w:val="00CB5B26"/>
    <w:rsid w:val="00CD0881"/>
    <w:rsid w:val="00CD1D07"/>
    <w:rsid w:val="00CD3D8F"/>
    <w:rsid w:val="00CD6730"/>
    <w:rsid w:val="00CE2A4E"/>
    <w:rsid w:val="00D05F96"/>
    <w:rsid w:val="00D1268B"/>
    <w:rsid w:val="00D13162"/>
    <w:rsid w:val="00D32919"/>
    <w:rsid w:val="00D365C7"/>
    <w:rsid w:val="00D41DDA"/>
    <w:rsid w:val="00D43923"/>
    <w:rsid w:val="00D45255"/>
    <w:rsid w:val="00D51093"/>
    <w:rsid w:val="00D742CD"/>
    <w:rsid w:val="00D77FF7"/>
    <w:rsid w:val="00D925CF"/>
    <w:rsid w:val="00DC08D7"/>
    <w:rsid w:val="00DD106E"/>
    <w:rsid w:val="00DD447F"/>
    <w:rsid w:val="00DE0801"/>
    <w:rsid w:val="00DE5E50"/>
    <w:rsid w:val="00E00503"/>
    <w:rsid w:val="00E03E18"/>
    <w:rsid w:val="00E14466"/>
    <w:rsid w:val="00E1508E"/>
    <w:rsid w:val="00E255FC"/>
    <w:rsid w:val="00E3794F"/>
    <w:rsid w:val="00E43054"/>
    <w:rsid w:val="00E46C6E"/>
    <w:rsid w:val="00E46DB0"/>
    <w:rsid w:val="00E57613"/>
    <w:rsid w:val="00E66386"/>
    <w:rsid w:val="00E76A87"/>
    <w:rsid w:val="00EA070E"/>
    <w:rsid w:val="00EA173A"/>
    <w:rsid w:val="00EA6494"/>
    <w:rsid w:val="00ED078B"/>
    <w:rsid w:val="00ED4ED9"/>
    <w:rsid w:val="00EF79EA"/>
    <w:rsid w:val="00EF7C97"/>
    <w:rsid w:val="00F031B8"/>
    <w:rsid w:val="00F04AD8"/>
    <w:rsid w:val="00F105B7"/>
    <w:rsid w:val="00F11021"/>
    <w:rsid w:val="00F23253"/>
    <w:rsid w:val="00F34472"/>
    <w:rsid w:val="00F404E0"/>
    <w:rsid w:val="00F4094B"/>
    <w:rsid w:val="00F45B31"/>
    <w:rsid w:val="00F47B46"/>
    <w:rsid w:val="00F601AA"/>
    <w:rsid w:val="00F64812"/>
    <w:rsid w:val="00F656C4"/>
    <w:rsid w:val="00F71324"/>
    <w:rsid w:val="00F7494D"/>
    <w:rsid w:val="00F80388"/>
    <w:rsid w:val="00F81F46"/>
    <w:rsid w:val="00F86F4E"/>
    <w:rsid w:val="00F93BE1"/>
    <w:rsid w:val="00FB3E23"/>
    <w:rsid w:val="00FB61E2"/>
    <w:rsid w:val="00FC0185"/>
    <w:rsid w:val="00FC107D"/>
    <w:rsid w:val="00FC1C17"/>
    <w:rsid w:val="00FE4292"/>
    <w:rsid w:val="00FF0C4D"/>
    <w:rsid w:val="00FF0E61"/>
    <w:rsid w:val="00FF2B29"/>
    <w:rsid w:val="00FF2D36"/>
    <w:rsid w:val="00FF39BD"/>
    <w:rsid w:val="50627E10"/>
    <w:rsid w:val="5A042824"/>
    <w:rsid w:val="6F8B5B83"/>
    <w:rsid w:val="72203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F9F91"/>
  <w15:chartTrackingRefBased/>
  <w15:docId w15:val="{0034493F-EFB3-4E2B-ABAA-12121B02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jc w:val="center"/>
      <w:outlineLvl w:val="3"/>
    </w:pPr>
    <w:rPr>
      <w:sz w:val="28"/>
      <w:lang w:val="ro-RO"/>
    </w:rPr>
  </w:style>
  <w:style w:type="paragraph" w:styleId="Heading5">
    <w:name w:val="heading 5"/>
    <w:basedOn w:val="Normal"/>
    <w:next w:val="Normal"/>
    <w:qFormat/>
    <w:pPr>
      <w:keepNext/>
      <w:outlineLvl w:val="4"/>
    </w:pPr>
    <w:rPr>
      <w:sz w:val="28"/>
      <w:lang w:val="ro-RO"/>
    </w:rPr>
  </w:style>
  <w:style w:type="paragraph" w:styleId="Heading6">
    <w:name w:val="heading 6"/>
    <w:basedOn w:val="Normal"/>
    <w:next w:val="Normal"/>
    <w:qFormat/>
    <w:pPr>
      <w:keepNext/>
      <w:outlineLvl w:val="5"/>
    </w:pPr>
    <w:rPr>
      <w:sz w:val="28"/>
      <w:u w:val="single"/>
      <w:lang w:val="ro-RO"/>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rPr>
      <w:rFonts w:ascii="Cambria" w:eastAsia="Times New Roman" w:hAnsi="Cambria" w:cs="Times New Roman"/>
      <w:b/>
      <w:bCs/>
      <w:sz w:val="26"/>
      <w:szCs w:val="26"/>
      <w:lang w:val="en-AU" w:eastAsia="en-US"/>
    </w:rPr>
  </w:style>
  <w:style w:type="paragraph" w:styleId="BodyText2">
    <w:name w:val="Body Text 2"/>
    <w:basedOn w:val="Normal"/>
    <w:link w:val="BodyText2Char"/>
    <w:pPr>
      <w:spacing w:after="120" w:line="480" w:lineRule="auto"/>
    </w:pPr>
    <w:rPr>
      <w:lang w:eastAsia="x-none"/>
    </w:rPr>
  </w:style>
  <w:style w:type="character" w:customStyle="1" w:styleId="BodyText2Char">
    <w:name w:val="Body Text 2 Char"/>
    <w:link w:val="BodyText2"/>
    <w:rPr>
      <w:lang w:val="en-AU"/>
    </w:rPr>
  </w:style>
  <w:style w:type="paragraph" w:styleId="BodyTextIndent">
    <w:name w:val="Body Text Indent"/>
    <w:basedOn w:val="Normal"/>
    <w:pPr>
      <w:ind w:firstLine="720"/>
    </w:pPr>
    <w:rPr>
      <w:sz w:val="28"/>
      <w:lang w:val="ro-RO"/>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Pr>
      <w:lang w:val="en-AU" w:eastAsia="en-US"/>
    </w:rPr>
  </w:style>
  <w:style w:type="character" w:styleId="Hyperlink">
    <w:name w:val="Hyperlink"/>
    <w:rPr>
      <w:color w:val="0000FF"/>
      <w:u w:val="single"/>
    </w:rPr>
  </w:style>
  <w:style w:type="paragraph" w:styleId="NormalWeb">
    <w:name w:val="Normal (Web)"/>
    <w:basedOn w:val="Normal"/>
    <w:pPr>
      <w:suppressAutoHyphens/>
      <w:spacing w:before="280" w:after="280"/>
    </w:pPr>
    <w:rPr>
      <w:color w:val="000000"/>
      <w:sz w:val="24"/>
      <w:szCs w:val="24"/>
      <w:lang w:val="en-US" w:eastAsia="zh-CN"/>
    </w:rPr>
  </w:style>
  <w:style w:type="paragraph" w:customStyle="1" w:styleId="CaracterCaracter">
    <w:name w:val=" Caracter Caracter"/>
    <w:basedOn w:val="Normal"/>
    <w:rPr>
      <w:sz w:val="24"/>
      <w:szCs w:val="24"/>
      <w:lang w:val="pl-PL" w:eastAsia="pl-PL"/>
    </w:rPr>
  </w:style>
  <w:style w:type="paragraph" w:customStyle="1" w:styleId="DefaultText">
    <w:name w:val="Default Text"/>
    <w:basedOn w:val="Normal"/>
    <w:pPr>
      <w:autoSpaceDE w:val="0"/>
      <w:autoSpaceDN w:val="0"/>
      <w:adjustRightInd w:val="0"/>
    </w:pPr>
    <w:rPr>
      <w:sz w:val="24"/>
      <w:szCs w:val="24"/>
      <w:lang w:val="en-US"/>
    </w:rPr>
  </w:style>
  <w:style w:type="paragraph" w:customStyle="1" w:styleId="CaracterCaracter2">
    <w:name w:val=" Caracter Caracter2"/>
    <w:basedOn w:val="Normal"/>
    <w:rPr>
      <w:sz w:val="24"/>
      <w:szCs w:val="24"/>
      <w:lang w:val="pl-PL" w:eastAsia="pl-PL"/>
    </w:rPr>
  </w:style>
  <w:style w:type="paragraph" w:customStyle="1" w:styleId="CaracterCaracter0">
    <w:name w:val="Caracter Caracter"/>
    <w:basedOn w:val="Normal"/>
    <w:rPr>
      <w:sz w:val="24"/>
      <w:szCs w:val="24"/>
      <w:lang w:val="pl-PL" w:eastAsia="pl-PL"/>
    </w:rPr>
  </w:style>
  <w:style w:type="paragraph" w:styleId="ListParagraph">
    <w:name w:val="List Paragraph"/>
    <w:basedOn w:val="Normal"/>
    <w:uiPriority w:val="34"/>
    <w:qFormat/>
    <w:pPr>
      <w:ind w:left="720"/>
      <w:contextualSpacing/>
    </w:pPr>
    <w:rPr>
      <w:rFonts w:ascii="Calibri" w:hAnsi="Calibri"/>
      <w:lang w:val="gsw-FR"/>
    </w:rPr>
  </w:style>
  <w:style w:type="character" w:customStyle="1" w:styleId="InternetLink">
    <w:name w:val="Internet Link"/>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cursuri@mfinante.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cursuri@mfinante.gov.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1495</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MINISTERUL FINANŢELOR PUBLICE</vt:lpstr>
    </vt:vector>
  </TitlesOfParts>
  <Company>MFP</Company>
  <LinksUpToDate>false</LinksUpToDate>
  <CharactersWithSpaces>10001</CharactersWithSpaces>
  <SharedDoc>false</SharedDoc>
  <HLinks>
    <vt:vector size="12" baseType="variant">
      <vt:variant>
        <vt:i4>3866710</vt:i4>
      </vt:variant>
      <vt:variant>
        <vt:i4>3</vt:i4>
      </vt:variant>
      <vt:variant>
        <vt:i4>0</vt:i4>
      </vt:variant>
      <vt:variant>
        <vt:i4>5</vt:i4>
      </vt:variant>
      <vt:variant>
        <vt:lpwstr>mailto:concursuri@mfinante.gov.ro</vt:lpwstr>
      </vt:variant>
      <vt:variant>
        <vt:lpwstr/>
      </vt:variant>
      <vt:variant>
        <vt:i4>3866710</vt:i4>
      </vt:variant>
      <vt:variant>
        <vt:i4>0</vt:i4>
      </vt:variant>
      <vt:variant>
        <vt:i4>0</vt:i4>
      </vt:variant>
      <vt:variant>
        <vt:i4>5</vt:i4>
      </vt:variant>
      <vt:variant>
        <vt:lpwstr>mailto:concursuri@mfinante.gov.ro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FINANŢELOR PUBLICE</dc:title>
  <dc:subject/>
  <dc:creator>Cosmin Ujica</dc:creator>
  <cp:keywords/>
  <cp:lastModifiedBy>ANCA-NICOLETA STEFANESCU-(-MAGUREANU-)</cp:lastModifiedBy>
  <cp:revision>2</cp:revision>
  <cp:lastPrinted>2026-08-14T06:06:00Z</cp:lastPrinted>
  <dcterms:created xsi:type="dcterms:W3CDTF">2026-08-17T09:33:00Z</dcterms:created>
  <dcterms:modified xsi:type="dcterms:W3CDTF">2026-08-17T09:33:00Z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